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14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1343"/>
        <w:gridCol w:w="1066"/>
        <w:gridCol w:w="2410"/>
        <w:gridCol w:w="1343"/>
        <w:gridCol w:w="160"/>
        <w:gridCol w:w="142"/>
        <w:gridCol w:w="709"/>
        <w:gridCol w:w="1063"/>
        <w:gridCol w:w="160"/>
      </w:tblGrid>
      <w:tr w:rsidR="00DE33B3" w14:paraId="10350B2F" w14:textId="77777777" w:rsidTr="00DE33B3">
        <w:trPr>
          <w:cantSplit/>
          <w:trHeight w:hRule="exact" w:val="100"/>
        </w:trPr>
        <w:tc>
          <w:tcPr>
            <w:tcW w:w="7740" w:type="dxa"/>
            <w:gridSpan w:val="6"/>
            <w:tcBorders>
              <w:right w:val="single" w:sz="4" w:space="0" w:color="auto"/>
            </w:tcBorders>
            <w:vAlign w:val="bottom"/>
          </w:tcPr>
          <w:p w14:paraId="7F93E9DE" w14:textId="77777777" w:rsidR="00DE33B3" w:rsidRDefault="00DE33B3" w:rsidP="00DC33DB">
            <w:pPr>
              <w:spacing w:after="0" w:line="240" w:lineRule="auto"/>
              <w:ind w:firstLine="0"/>
              <w:rPr>
                <w:rFonts w:ascii="Arial" w:hAnsi="Arial"/>
                <w:sz w:val="4"/>
              </w:rPr>
            </w:pPr>
          </w:p>
        </w:tc>
        <w:tc>
          <w:tcPr>
            <w:tcW w:w="207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7FF709" w14:textId="77777777" w:rsidR="00DE33B3" w:rsidRDefault="00A52370" w:rsidP="00DC33DB">
            <w:pPr>
              <w:spacing w:after="0" w:line="240" w:lineRule="auto"/>
              <w:ind w:firstLine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NOTA</w:t>
            </w:r>
            <w:r w:rsidR="00DE33B3">
              <w:rPr>
                <w:rFonts w:ascii="Arial" w:hAnsi="Arial"/>
                <w:sz w:val="18"/>
              </w:rPr>
              <w:t>:</w:t>
            </w:r>
          </w:p>
        </w:tc>
      </w:tr>
      <w:tr w:rsidR="00DE33B3" w:rsidRPr="00FA09E6" w14:paraId="6B3E5CA0" w14:textId="77777777" w:rsidTr="00077419">
        <w:trPr>
          <w:cantSplit/>
          <w:trHeight w:val="181"/>
        </w:trPr>
        <w:tc>
          <w:tcPr>
            <w:tcW w:w="2761" w:type="dxa"/>
            <w:gridSpan w:val="2"/>
            <w:vAlign w:val="center"/>
          </w:tcPr>
          <w:p w14:paraId="5DFAC7AA" w14:textId="77777777" w:rsidR="00DE33B3" w:rsidRDefault="00DE33B3" w:rsidP="00DC33DB">
            <w:pPr>
              <w:spacing w:after="0" w:line="240" w:lineRule="auto"/>
              <w:ind w:firstLine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aps/>
                <w:sz w:val="18"/>
              </w:rPr>
              <w:t>Elaboração</w:t>
            </w:r>
            <w:r>
              <w:rPr>
                <w:rFonts w:ascii="Arial" w:hAnsi="Arial"/>
                <w:b/>
                <w:sz w:val="18"/>
              </w:rPr>
              <w:t>:</w:t>
            </w:r>
          </w:p>
        </w:tc>
        <w:tc>
          <w:tcPr>
            <w:tcW w:w="4819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78CAAA6F" w14:textId="77777777" w:rsidR="00DE33B3" w:rsidRPr="00FA09E6" w:rsidRDefault="00DE33B3" w:rsidP="00DC33DB">
            <w:pPr>
              <w:spacing w:after="0" w:line="240" w:lineRule="auto"/>
              <w:ind w:left="422" w:firstLine="0"/>
              <w:rPr>
                <w:rFonts w:ascii="Arial" w:hAnsi="Arial"/>
                <w:i/>
                <w:sz w:val="18"/>
                <w:szCs w:val="18"/>
              </w:rPr>
            </w:pPr>
            <w:r w:rsidRPr="00FA09E6">
              <w:rPr>
                <w:rFonts w:ascii="Arial" w:hAnsi="Arial"/>
                <w:i/>
                <w:sz w:val="18"/>
                <w:szCs w:val="18"/>
              </w:rPr>
              <w:t>Prof.º Daniel Jose de Freitas Jr.</w:t>
            </w:r>
          </w:p>
        </w:tc>
        <w:tc>
          <w:tcPr>
            <w:tcW w:w="160" w:type="dxa"/>
            <w:vMerge w:val="restart"/>
            <w:tcBorders>
              <w:right w:val="single" w:sz="4" w:space="0" w:color="auto"/>
            </w:tcBorders>
            <w:vAlign w:val="center"/>
          </w:tcPr>
          <w:p w14:paraId="11F950D3" w14:textId="77777777" w:rsidR="00DE33B3" w:rsidRPr="00FA09E6" w:rsidRDefault="00DE33B3" w:rsidP="00DC33DB">
            <w:pPr>
              <w:spacing w:after="0" w:line="240" w:lineRule="auto"/>
              <w:ind w:firstLine="0"/>
              <w:rPr>
                <w:rFonts w:ascii="Arial" w:hAnsi="Arial"/>
                <w:sz w:val="18"/>
              </w:rPr>
            </w:pPr>
          </w:p>
        </w:tc>
        <w:tc>
          <w:tcPr>
            <w:tcW w:w="2074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49E62BB" w14:textId="77777777" w:rsidR="00DE33B3" w:rsidRPr="00FA09E6" w:rsidRDefault="00DE33B3" w:rsidP="00DC33DB">
            <w:pPr>
              <w:spacing w:after="0" w:line="240" w:lineRule="auto"/>
              <w:ind w:firstLine="0"/>
              <w:rPr>
                <w:rFonts w:ascii="Arial" w:hAnsi="Arial"/>
                <w:sz w:val="18"/>
              </w:rPr>
            </w:pPr>
          </w:p>
        </w:tc>
      </w:tr>
      <w:tr w:rsidR="00DE33B3" w:rsidRPr="00FA09E6" w14:paraId="121CBEE9" w14:textId="77777777" w:rsidTr="00DE33B3">
        <w:trPr>
          <w:cantSplit/>
          <w:trHeight w:hRule="exact" w:val="120"/>
        </w:trPr>
        <w:tc>
          <w:tcPr>
            <w:tcW w:w="6237" w:type="dxa"/>
            <w:gridSpan w:val="4"/>
            <w:vAlign w:val="center"/>
          </w:tcPr>
          <w:p w14:paraId="527444E9" w14:textId="77777777" w:rsidR="00DE33B3" w:rsidRPr="00FA09E6" w:rsidRDefault="00DE33B3" w:rsidP="00DC33DB">
            <w:pPr>
              <w:spacing w:after="0" w:line="240" w:lineRule="auto"/>
              <w:ind w:firstLine="0"/>
              <w:rPr>
                <w:rFonts w:ascii="Arial" w:hAnsi="Arial"/>
                <w:sz w:val="8"/>
              </w:rPr>
            </w:pPr>
          </w:p>
        </w:tc>
        <w:tc>
          <w:tcPr>
            <w:tcW w:w="1343" w:type="dxa"/>
            <w:vAlign w:val="center"/>
          </w:tcPr>
          <w:p w14:paraId="51846FF1" w14:textId="77777777" w:rsidR="00DE33B3" w:rsidRPr="00FA09E6" w:rsidRDefault="00DE33B3" w:rsidP="00DC33DB">
            <w:pPr>
              <w:spacing w:after="0" w:line="240" w:lineRule="auto"/>
              <w:ind w:firstLine="0"/>
              <w:rPr>
                <w:rFonts w:ascii="Arial" w:hAnsi="Arial"/>
                <w:sz w:val="8"/>
              </w:rPr>
            </w:pPr>
          </w:p>
        </w:tc>
        <w:tc>
          <w:tcPr>
            <w:tcW w:w="160" w:type="dxa"/>
            <w:vMerge/>
            <w:tcBorders>
              <w:right w:val="single" w:sz="4" w:space="0" w:color="auto"/>
            </w:tcBorders>
            <w:vAlign w:val="center"/>
          </w:tcPr>
          <w:p w14:paraId="60C74D76" w14:textId="77777777" w:rsidR="00DE33B3" w:rsidRPr="00FA09E6" w:rsidRDefault="00DE33B3" w:rsidP="00DC33DB">
            <w:pPr>
              <w:spacing w:after="0" w:line="240" w:lineRule="auto"/>
              <w:ind w:firstLine="0"/>
              <w:rPr>
                <w:rFonts w:ascii="Arial" w:hAnsi="Arial"/>
                <w:sz w:val="8"/>
              </w:rPr>
            </w:pPr>
          </w:p>
        </w:tc>
        <w:tc>
          <w:tcPr>
            <w:tcW w:w="2074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58F38AB2" w14:textId="77777777" w:rsidR="00DE33B3" w:rsidRPr="00FA09E6" w:rsidRDefault="00DE33B3" w:rsidP="00DC33DB">
            <w:pPr>
              <w:spacing w:after="0" w:line="240" w:lineRule="auto"/>
              <w:ind w:firstLine="0"/>
              <w:rPr>
                <w:rFonts w:ascii="Arial" w:hAnsi="Arial"/>
                <w:sz w:val="8"/>
              </w:rPr>
            </w:pPr>
          </w:p>
        </w:tc>
      </w:tr>
      <w:tr w:rsidR="00DE33B3" w14:paraId="05C0D576" w14:textId="77777777" w:rsidTr="00DE33B3">
        <w:trPr>
          <w:cantSplit/>
        </w:trPr>
        <w:tc>
          <w:tcPr>
            <w:tcW w:w="2761" w:type="dxa"/>
            <w:gridSpan w:val="2"/>
            <w:vAlign w:val="center"/>
          </w:tcPr>
          <w:p w14:paraId="73D4A7DD" w14:textId="77777777" w:rsidR="00DE33B3" w:rsidRPr="00F25C8F" w:rsidRDefault="00DE33B3" w:rsidP="00DC33DB">
            <w:pPr>
              <w:spacing w:after="0" w:line="240" w:lineRule="auto"/>
              <w:ind w:firstLine="0"/>
              <w:rPr>
                <w:rFonts w:ascii="Arial" w:hAnsi="Arial"/>
                <w:caps/>
                <w:sz w:val="18"/>
              </w:rPr>
            </w:pPr>
            <w:r>
              <w:rPr>
                <w:rFonts w:ascii="Arial" w:hAnsi="Arial"/>
                <w:b/>
                <w:caps/>
                <w:sz w:val="18"/>
              </w:rPr>
              <w:t>COMPONENTE CURRICULAR</w:t>
            </w:r>
            <w:r w:rsidRPr="00F25C8F">
              <w:rPr>
                <w:rFonts w:ascii="Arial" w:hAnsi="Arial"/>
                <w:b/>
                <w:caps/>
                <w:sz w:val="18"/>
              </w:rPr>
              <w:t>:</w:t>
            </w:r>
          </w:p>
        </w:tc>
        <w:tc>
          <w:tcPr>
            <w:tcW w:w="4819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4038C478" w14:textId="225F05D0" w:rsidR="00DE33B3" w:rsidRPr="004A15B6" w:rsidRDefault="00DE33B3" w:rsidP="00DC33DB">
            <w:pPr>
              <w:spacing w:after="0" w:line="240" w:lineRule="auto"/>
              <w:ind w:firstLine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0" w:type="dxa"/>
            <w:vMerge/>
            <w:tcBorders>
              <w:right w:val="single" w:sz="4" w:space="0" w:color="auto"/>
            </w:tcBorders>
            <w:vAlign w:val="center"/>
          </w:tcPr>
          <w:p w14:paraId="5CD5FABF" w14:textId="77777777" w:rsidR="00DE33B3" w:rsidRDefault="00DE33B3" w:rsidP="00DC33DB">
            <w:pPr>
              <w:spacing w:after="0" w:line="240" w:lineRule="auto"/>
              <w:ind w:firstLine="0"/>
              <w:rPr>
                <w:rFonts w:ascii="Arial" w:hAnsi="Arial"/>
                <w:b/>
                <w:sz w:val="18"/>
              </w:rPr>
            </w:pPr>
          </w:p>
        </w:tc>
        <w:tc>
          <w:tcPr>
            <w:tcW w:w="2074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18015259" w14:textId="77777777" w:rsidR="00DE33B3" w:rsidRDefault="00DE33B3" w:rsidP="00DC33DB">
            <w:pPr>
              <w:spacing w:after="0" w:line="240" w:lineRule="auto"/>
              <w:ind w:firstLine="0"/>
              <w:rPr>
                <w:rFonts w:ascii="Arial" w:hAnsi="Arial"/>
                <w:sz w:val="18"/>
              </w:rPr>
            </w:pPr>
          </w:p>
        </w:tc>
      </w:tr>
      <w:tr w:rsidR="00DE33B3" w14:paraId="4318C6FF" w14:textId="77777777" w:rsidTr="00DE33B3">
        <w:trPr>
          <w:cantSplit/>
          <w:trHeight w:hRule="exact" w:val="120"/>
        </w:trPr>
        <w:tc>
          <w:tcPr>
            <w:tcW w:w="9814" w:type="dxa"/>
            <w:gridSpan w:val="10"/>
            <w:tcBorders>
              <w:bottom w:val="nil"/>
            </w:tcBorders>
            <w:vAlign w:val="center"/>
          </w:tcPr>
          <w:p w14:paraId="51C9BB06" w14:textId="77777777" w:rsidR="00DE33B3" w:rsidRDefault="00DE33B3" w:rsidP="00DC33DB">
            <w:pPr>
              <w:spacing w:after="0" w:line="240" w:lineRule="auto"/>
              <w:ind w:firstLine="0"/>
              <w:rPr>
                <w:rFonts w:ascii="Arial" w:hAnsi="Arial"/>
                <w:sz w:val="8"/>
              </w:rPr>
            </w:pPr>
          </w:p>
        </w:tc>
      </w:tr>
      <w:tr w:rsidR="00DE33B3" w:rsidRPr="00D17373" w14:paraId="1C16FAF4" w14:textId="77777777" w:rsidTr="00285910">
        <w:trPr>
          <w:cantSplit/>
          <w:trHeight w:val="234"/>
        </w:trPr>
        <w:tc>
          <w:tcPr>
            <w:tcW w:w="1418" w:type="dxa"/>
            <w:vAlign w:val="center"/>
          </w:tcPr>
          <w:p w14:paraId="2896FB1B" w14:textId="77777777" w:rsidR="00DE33B3" w:rsidRPr="00D17373" w:rsidRDefault="00DE33B3" w:rsidP="00DC33DB">
            <w:pPr>
              <w:spacing w:after="0" w:line="240" w:lineRule="auto"/>
              <w:ind w:firstLine="0"/>
              <w:rPr>
                <w:rFonts w:ascii="Arial" w:hAnsi="Arial"/>
                <w:b/>
                <w:caps/>
              </w:rPr>
            </w:pPr>
            <w:r>
              <w:rPr>
                <w:rFonts w:ascii="Arial" w:hAnsi="Arial"/>
                <w:b/>
                <w:caps/>
                <w:sz w:val="18"/>
              </w:rPr>
              <w:t>HABILIDADE</w:t>
            </w:r>
            <w:r w:rsidRPr="00F25C8F">
              <w:rPr>
                <w:rFonts w:ascii="Arial" w:hAnsi="Arial"/>
                <w:b/>
                <w:caps/>
                <w:sz w:val="18"/>
                <w:bdr w:val="single" w:sz="4" w:space="0" w:color="FFFFFF"/>
              </w:rPr>
              <w:t>:</w:t>
            </w:r>
          </w:p>
        </w:tc>
        <w:tc>
          <w:tcPr>
            <w:tcW w:w="240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32C05D0" w14:textId="77777777" w:rsidR="00DE33B3" w:rsidRDefault="00DE33B3" w:rsidP="00DC33DB">
            <w:pPr>
              <w:spacing w:after="0" w:line="240" w:lineRule="auto"/>
              <w:ind w:firstLine="0"/>
              <w:rPr>
                <w:rFonts w:ascii="Arial" w:hAnsi="Arial"/>
                <w:b/>
                <w:sz w:val="18"/>
              </w:rPr>
            </w:pPr>
          </w:p>
        </w:tc>
        <w:tc>
          <w:tcPr>
            <w:tcW w:w="4055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14:paraId="0AE7CF96" w14:textId="77777777" w:rsidR="00DE33B3" w:rsidRPr="00F25C8F" w:rsidRDefault="00DE33B3" w:rsidP="00DC33DB">
            <w:pPr>
              <w:spacing w:after="0" w:line="240" w:lineRule="auto"/>
              <w:ind w:firstLine="0"/>
              <w:rPr>
                <w:rFonts w:ascii="Arial" w:hAnsi="Arial"/>
              </w:rPr>
            </w:pPr>
          </w:p>
        </w:tc>
        <w:tc>
          <w:tcPr>
            <w:tcW w:w="709" w:type="dxa"/>
            <w:vAlign w:val="center"/>
          </w:tcPr>
          <w:p w14:paraId="7A136ADB" w14:textId="77777777" w:rsidR="00DE33B3" w:rsidRDefault="00DE33B3" w:rsidP="00DC33DB">
            <w:pPr>
              <w:spacing w:after="0" w:line="240" w:lineRule="auto"/>
              <w:ind w:firstLine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DATA:</w:t>
            </w:r>
          </w:p>
        </w:tc>
        <w:tc>
          <w:tcPr>
            <w:tcW w:w="1063" w:type="dxa"/>
            <w:tcBorders>
              <w:top w:val="nil"/>
              <w:bottom w:val="single" w:sz="4" w:space="0" w:color="auto"/>
            </w:tcBorders>
            <w:vAlign w:val="center"/>
          </w:tcPr>
          <w:p w14:paraId="55F74AB2" w14:textId="77777777" w:rsidR="00DE33B3" w:rsidRDefault="00DE33B3" w:rsidP="00DC33DB">
            <w:pPr>
              <w:spacing w:after="0" w:line="240" w:lineRule="auto"/>
              <w:ind w:firstLine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/    </w:t>
            </w:r>
            <w:r>
              <w:rPr>
                <w:rFonts w:ascii="Arial" w:hAnsi="Arial"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/</w:t>
            </w:r>
          </w:p>
        </w:tc>
        <w:tc>
          <w:tcPr>
            <w:tcW w:w="160" w:type="dxa"/>
            <w:vAlign w:val="center"/>
          </w:tcPr>
          <w:p w14:paraId="0AF96150" w14:textId="77777777" w:rsidR="00DE33B3" w:rsidRPr="00D17373" w:rsidRDefault="00DE33B3" w:rsidP="00DC33DB">
            <w:pPr>
              <w:spacing w:after="0" w:line="240" w:lineRule="auto"/>
              <w:ind w:firstLine="0"/>
              <w:rPr>
                <w:rFonts w:ascii="Arial" w:hAnsi="Arial"/>
              </w:rPr>
            </w:pPr>
          </w:p>
        </w:tc>
      </w:tr>
      <w:tr w:rsidR="00DE33B3" w14:paraId="5865FAA7" w14:textId="77777777" w:rsidTr="00DE33B3">
        <w:trPr>
          <w:cantSplit/>
          <w:trHeight w:hRule="exact" w:val="120"/>
        </w:trPr>
        <w:tc>
          <w:tcPr>
            <w:tcW w:w="9814" w:type="dxa"/>
            <w:gridSpan w:val="10"/>
            <w:tcBorders>
              <w:bottom w:val="nil"/>
            </w:tcBorders>
            <w:vAlign w:val="center"/>
          </w:tcPr>
          <w:p w14:paraId="38A621A8" w14:textId="77777777" w:rsidR="00DE33B3" w:rsidRDefault="00DE33B3" w:rsidP="00DC33DB">
            <w:pPr>
              <w:spacing w:after="0" w:line="240" w:lineRule="auto"/>
              <w:ind w:firstLine="0"/>
              <w:rPr>
                <w:rFonts w:ascii="Arial" w:hAnsi="Arial"/>
                <w:sz w:val="8"/>
              </w:rPr>
            </w:pPr>
          </w:p>
        </w:tc>
      </w:tr>
      <w:tr w:rsidR="00DE33B3" w:rsidRPr="00D17373" w14:paraId="7B44B65E" w14:textId="77777777" w:rsidTr="00285910">
        <w:trPr>
          <w:cantSplit/>
          <w:trHeight w:val="91"/>
        </w:trPr>
        <w:tc>
          <w:tcPr>
            <w:tcW w:w="1418" w:type="dxa"/>
            <w:vAlign w:val="center"/>
          </w:tcPr>
          <w:p w14:paraId="5B4DC397" w14:textId="77777777" w:rsidR="00DE33B3" w:rsidRPr="00D17373" w:rsidRDefault="00DE33B3" w:rsidP="00DC33DB">
            <w:pPr>
              <w:spacing w:after="0" w:line="240" w:lineRule="auto"/>
              <w:ind w:firstLine="0"/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  <w:sz w:val="18"/>
              </w:rPr>
              <w:t>ALUNO</w:t>
            </w:r>
            <w:r w:rsidR="00A52370">
              <w:rPr>
                <w:rFonts w:ascii="Arial" w:hAnsi="Arial"/>
                <w:b/>
                <w:sz w:val="18"/>
              </w:rPr>
              <w:t>s</w:t>
            </w:r>
            <w:proofErr w:type="spellEnd"/>
            <w:r>
              <w:rPr>
                <w:rFonts w:ascii="Arial" w:hAnsi="Arial"/>
                <w:b/>
                <w:sz w:val="18"/>
              </w:rPr>
              <w:t>:</w:t>
            </w:r>
          </w:p>
        </w:tc>
        <w:tc>
          <w:tcPr>
            <w:tcW w:w="8236" w:type="dxa"/>
            <w:gridSpan w:val="8"/>
            <w:tcBorders>
              <w:top w:val="nil"/>
              <w:bottom w:val="single" w:sz="4" w:space="0" w:color="auto"/>
            </w:tcBorders>
            <w:vAlign w:val="center"/>
          </w:tcPr>
          <w:p w14:paraId="51555969" w14:textId="77777777" w:rsidR="00DE33B3" w:rsidRDefault="00DE33B3" w:rsidP="00DC33DB">
            <w:pPr>
              <w:spacing w:after="0" w:line="240" w:lineRule="auto"/>
              <w:ind w:firstLine="0"/>
              <w:rPr>
                <w:rFonts w:ascii="Arial" w:hAnsi="Arial"/>
                <w:sz w:val="18"/>
              </w:rPr>
            </w:pPr>
          </w:p>
        </w:tc>
        <w:tc>
          <w:tcPr>
            <w:tcW w:w="160" w:type="dxa"/>
            <w:vAlign w:val="center"/>
          </w:tcPr>
          <w:p w14:paraId="5253FE04" w14:textId="77777777" w:rsidR="00DE33B3" w:rsidRPr="00D17373" w:rsidRDefault="00DE33B3" w:rsidP="00DC33DB">
            <w:pPr>
              <w:spacing w:after="0" w:line="240" w:lineRule="auto"/>
              <w:ind w:firstLine="0"/>
              <w:rPr>
                <w:rFonts w:ascii="Arial" w:hAnsi="Arial"/>
              </w:rPr>
            </w:pPr>
          </w:p>
        </w:tc>
      </w:tr>
      <w:tr w:rsidR="00DE33B3" w14:paraId="44D1461A" w14:textId="77777777" w:rsidTr="00DE33B3">
        <w:trPr>
          <w:cantSplit/>
          <w:trHeight w:hRule="exact" w:val="100"/>
        </w:trPr>
        <w:tc>
          <w:tcPr>
            <w:tcW w:w="9814" w:type="dxa"/>
            <w:gridSpan w:val="10"/>
          </w:tcPr>
          <w:p w14:paraId="161528F7" w14:textId="77777777" w:rsidR="00DE33B3" w:rsidRDefault="00DE33B3" w:rsidP="00DC33DB">
            <w:pPr>
              <w:spacing w:after="0" w:line="240" w:lineRule="auto"/>
              <w:ind w:firstLine="0"/>
              <w:rPr>
                <w:rFonts w:ascii="Arial" w:hAnsi="Arial"/>
                <w:sz w:val="4"/>
              </w:rPr>
            </w:pPr>
          </w:p>
        </w:tc>
      </w:tr>
    </w:tbl>
    <w:p w14:paraId="2B7B1A08" w14:textId="77777777" w:rsidR="009C6253" w:rsidRDefault="009C6253" w:rsidP="009C6253">
      <w:pPr>
        <w:pStyle w:val="PargrafodaLista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6BC0B24A" w14:textId="13633937" w:rsidR="008B3D17" w:rsidRPr="00D3301D" w:rsidRDefault="00DC33DB" w:rsidP="00D330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pt"/>
        </w:rPr>
      </w:pPr>
      <w:r>
        <w:rPr>
          <w:rFonts w:ascii="Calibri" w:hAnsi="Calibri" w:cs="Calibri"/>
          <w:b/>
          <w:bCs/>
          <w:lang w:val="pt"/>
        </w:rPr>
        <w:t>Atividade</w:t>
      </w:r>
      <w:r w:rsidR="0078595C" w:rsidRPr="00FE2FCA">
        <w:rPr>
          <w:rFonts w:ascii="Calibri" w:hAnsi="Calibri" w:cs="Calibri"/>
          <w:b/>
          <w:bCs/>
          <w:lang w:val="pt"/>
        </w:rPr>
        <w:t xml:space="preserve"> </w:t>
      </w:r>
      <w:r w:rsidR="009C6253" w:rsidRPr="00FE2FCA">
        <w:rPr>
          <w:rFonts w:ascii="Calibri" w:hAnsi="Calibri" w:cs="Calibri"/>
          <w:b/>
          <w:bCs/>
          <w:lang w:val="pt"/>
        </w:rPr>
        <w:t xml:space="preserve">– </w:t>
      </w:r>
      <w:r w:rsidR="00904777">
        <w:rPr>
          <w:rFonts w:ascii="Calibri" w:hAnsi="Calibri" w:cs="Calibri"/>
          <w:b/>
          <w:bCs/>
          <w:lang w:val="pt"/>
        </w:rPr>
        <w:t>Questões para sondagem</w:t>
      </w:r>
    </w:p>
    <w:p w14:paraId="17A9A0BA" w14:textId="48461A5B" w:rsidR="00D3301D" w:rsidRPr="00D3301D" w:rsidRDefault="00D3301D" w:rsidP="00D330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 w:rsidRPr="00D3301D">
        <w:rPr>
          <w:rFonts w:ascii="Calibri" w:hAnsi="Calibri" w:cs="Calibri"/>
          <w:lang w:val="pt"/>
        </w:rPr>
        <w:t xml:space="preserve">A empresa </w:t>
      </w:r>
      <w:r w:rsidRPr="00D3301D">
        <w:rPr>
          <w:rFonts w:ascii="Calibri" w:hAnsi="Calibri" w:cs="Calibri"/>
          <w:b/>
          <w:bCs/>
          <w:lang w:val="pt"/>
        </w:rPr>
        <w:t>6Consult Soluções de TI</w:t>
      </w:r>
      <w:r w:rsidRPr="00D3301D">
        <w:rPr>
          <w:rFonts w:ascii="Calibri" w:hAnsi="Calibri" w:cs="Calibri"/>
          <w:lang w:val="pt"/>
        </w:rPr>
        <w:t xml:space="preserve"> está apresentando uma alta rotatividade de seus funcionários devido à escassez de mão de obra qualificada. Esta situação tem proporcionado poder de negociação aos seus profissionais, que estão saindo da empresa conforme sentem necessidade. Neste cenário o RH da empresa tem buscado ações eficazes para retenção dos profissionais e para isto te contratou para montar um Dashboard que será avaliado mensalmente pela Gerência Sênior da área em </w:t>
      </w:r>
      <w:r w:rsidRPr="00007A47">
        <w:rPr>
          <w:rFonts w:ascii="Calibri" w:hAnsi="Calibri" w:cs="Calibri"/>
          <w:lang w:val="pt"/>
        </w:rPr>
        <w:t>Reuniões de Tomada de Decisão</w:t>
      </w:r>
      <w:r w:rsidRPr="00D3301D">
        <w:rPr>
          <w:rFonts w:ascii="Calibri" w:hAnsi="Calibri" w:cs="Calibri"/>
          <w:lang w:val="pt"/>
        </w:rPr>
        <w:t xml:space="preserve">. </w:t>
      </w:r>
    </w:p>
    <w:p w14:paraId="6187CE3F" w14:textId="3E933DF7" w:rsidR="00D3301D" w:rsidRPr="00D3301D" w:rsidRDefault="00D3301D" w:rsidP="00D330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 w:rsidRPr="00D3301D">
        <w:rPr>
          <w:rFonts w:ascii="Calibri" w:hAnsi="Calibri" w:cs="Calibri"/>
          <w:lang w:val="pt"/>
        </w:rPr>
        <w:t>Nesta reunião pretende-se discutir como variam as despesas com demissão e novas contratações, os investimentos em recrutamento e seleção de novos colaboradores, os gastos com cursos e treinamentos que os novos profissionais necessitam para se adaptarem a nova função, entre outros aspectos</w:t>
      </w:r>
      <w:r w:rsidR="00386188">
        <w:rPr>
          <w:rFonts w:ascii="Calibri" w:hAnsi="Calibri" w:cs="Calibri"/>
          <w:lang w:val="pt"/>
        </w:rPr>
        <w:t>, comparando-as mês a mês</w:t>
      </w:r>
      <w:r w:rsidRPr="00D3301D">
        <w:rPr>
          <w:rFonts w:ascii="Calibri" w:hAnsi="Calibri" w:cs="Calibri"/>
          <w:lang w:val="pt"/>
        </w:rPr>
        <w:t>;</w:t>
      </w:r>
    </w:p>
    <w:p w14:paraId="32002D17" w14:textId="72FA26AB" w:rsidR="00D3301D" w:rsidRPr="00D3301D" w:rsidRDefault="00007A47" w:rsidP="00D330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O </w:t>
      </w:r>
      <w:r w:rsidR="00D3301D" w:rsidRPr="00D3301D">
        <w:rPr>
          <w:rFonts w:ascii="Calibri" w:hAnsi="Calibri" w:cs="Calibri"/>
          <w:lang w:val="pt"/>
        </w:rPr>
        <w:t>Dashboard</w:t>
      </w:r>
      <w:r w:rsidR="00D3301D">
        <w:rPr>
          <w:rFonts w:ascii="Calibri" w:hAnsi="Calibri" w:cs="Calibri"/>
          <w:lang w:val="pt"/>
        </w:rPr>
        <w:t>,</w:t>
      </w:r>
      <w:r w:rsidR="00D3301D" w:rsidRPr="00D3301D">
        <w:rPr>
          <w:rFonts w:ascii="Calibri" w:hAnsi="Calibri" w:cs="Calibri"/>
          <w:lang w:val="pt"/>
        </w:rPr>
        <w:t xml:space="preserve"> que será apresentado numa TV de </w:t>
      </w:r>
      <w:r w:rsidR="0041626E">
        <w:rPr>
          <w:rFonts w:ascii="Calibri" w:hAnsi="Calibri" w:cs="Calibri"/>
          <w:lang w:val="pt"/>
        </w:rPr>
        <w:t>65</w:t>
      </w:r>
      <w:r w:rsidR="00D3301D" w:rsidRPr="00D3301D">
        <w:rPr>
          <w:rFonts w:ascii="Calibri" w:hAnsi="Calibri" w:cs="Calibri"/>
          <w:lang w:val="pt"/>
        </w:rPr>
        <w:t xml:space="preserve"> polegadas</w:t>
      </w:r>
      <w:r w:rsidR="00D3301D">
        <w:rPr>
          <w:rFonts w:ascii="Calibri" w:hAnsi="Calibri" w:cs="Calibri"/>
          <w:lang w:val="pt"/>
        </w:rPr>
        <w:t>,</w:t>
      </w:r>
      <w:r w:rsidR="00D3301D" w:rsidRPr="00D3301D">
        <w:rPr>
          <w:rFonts w:ascii="Calibri" w:hAnsi="Calibri" w:cs="Calibri"/>
          <w:lang w:val="pt"/>
        </w:rPr>
        <w:t xml:space="preserve"> </w:t>
      </w:r>
      <w:r>
        <w:rPr>
          <w:rFonts w:ascii="Calibri" w:hAnsi="Calibri" w:cs="Calibri"/>
          <w:lang w:val="pt"/>
        </w:rPr>
        <w:t>será</w:t>
      </w:r>
      <w:r w:rsidR="00D3301D" w:rsidRPr="00D3301D">
        <w:rPr>
          <w:rFonts w:ascii="Calibri" w:hAnsi="Calibri" w:cs="Calibri"/>
          <w:lang w:val="pt"/>
        </w:rPr>
        <w:t xml:space="preserve"> alimentado por uma planilha de acompanhamento gerada pela equipe de analistas de RH, que identificou como principais indicadores a serem acompanhados:</w:t>
      </w:r>
    </w:p>
    <w:p w14:paraId="46D7F016" w14:textId="3027E4D6" w:rsidR="00007A47" w:rsidRPr="00007A47" w:rsidRDefault="00007A47" w:rsidP="00007A47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 w:rsidRPr="00007A47">
        <w:rPr>
          <w:rFonts w:ascii="Calibri" w:hAnsi="Calibri" w:cs="Calibri"/>
          <w:lang w:val="pt"/>
        </w:rPr>
        <w:t>Taxa de rotatividade: esse indicador mostrará a porcentagem de funcionários que deixaram a empresa em relação ao total de funcionários. Esse número permitirá que a empresa acompanhe as mudanças na rotatividade ao longo do tempo.</w:t>
      </w:r>
    </w:p>
    <w:p w14:paraId="65225887" w14:textId="77777777" w:rsidR="00007A47" w:rsidRPr="00007A47" w:rsidRDefault="00007A47" w:rsidP="00007A47">
      <w:pPr>
        <w:autoSpaceDE w:val="0"/>
        <w:autoSpaceDN w:val="0"/>
        <w:adjustRightInd w:val="0"/>
        <w:spacing w:after="0" w:line="240" w:lineRule="auto"/>
        <w:ind w:left="426"/>
        <w:rPr>
          <w:rFonts w:ascii="Calibri" w:hAnsi="Calibri" w:cs="Calibri"/>
          <w:lang w:val="pt"/>
        </w:rPr>
      </w:pPr>
    </w:p>
    <w:p w14:paraId="71AB1964" w14:textId="77777777" w:rsidR="00007A47" w:rsidRPr="00007A47" w:rsidRDefault="00007A47" w:rsidP="00007A47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 w:rsidRPr="00007A47">
        <w:rPr>
          <w:rFonts w:ascii="Calibri" w:hAnsi="Calibri" w:cs="Calibri"/>
          <w:lang w:val="pt"/>
        </w:rPr>
        <w:t>Custo de recrutamento: esse indicador mostrará o valor gasto em recrutamento e seleção de novos funcionários. Acompanhar esse indicador ajudará a empresa a identificar áreas em que é possível reduzir custos.</w:t>
      </w:r>
    </w:p>
    <w:p w14:paraId="4BFA162D" w14:textId="77777777" w:rsidR="00007A47" w:rsidRPr="00007A47" w:rsidRDefault="00007A47" w:rsidP="00007A47">
      <w:pPr>
        <w:autoSpaceDE w:val="0"/>
        <w:autoSpaceDN w:val="0"/>
        <w:adjustRightInd w:val="0"/>
        <w:spacing w:after="0" w:line="240" w:lineRule="auto"/>
        <w:ind w:left="426"/>
        <w:rPr>
          <w:rFonts w:ascii="Calibri" w:hAnsi="Calibri" w:cs="Calibri"/>
          <w:lang w:val="pt"/>
        </w:rPr>
      </w:pPr>
    </w:p>
    <w:p w14:paraId="54319822" w14:textId="77777777" w:rsidR="00007A47" w:rsidRPr="00007A47" w:rsidRDefault="00007A47" w:rsidP="00007A47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 w:rsidRPr="00007A47">
        <w:rPr>
          <w:rFonts w:ascii="Calibri" w:hAnsi="Calibri" w:cs="Calibri"/>
          <w:lang w:val="pt"/>
        </w:rPr>
        <w:t>Tempo médio de contratação: esse indicador mostrará o tempo médio que a empresa leva para contratar um novo funcionário. Acompanhar esse indicador ajudará a empresa a identificar possíveis gargalos no processo de contratação.</w:t>
      </w:r>
    </w:p>
    <w:p w14:paraId="0DA63DC0" w14:textId="77777777" w:rsidR="00007A47" w:rsidRPr="00007A47" w:rsidRDefault="00007A47" w:rsidP="00007A47">
      <w:pPr>
        <w:autoSpaceDE w:val="0"/>
        <w:autoSpaceDN w:val="0"/>
        <w:adjustRightInd w:val="0"/>
        <w:spacing w:after="0" w:line="240" w:lineRule="auto"/>
        <w:ind w:left="426"/>
        <w:rPr>
          <w:rFonts w:ascii="Calibri" w:hAnsi="Calibri" w:cs="Calibri"/>
          <w:lang w:val="pt"/>
        </w:rPr>
      </w:pPr>
    </w:p>
    <w:p w14:paraId="3D9BA9B8" w14:textId="77777777" w:rsidR="00007A47" w:rsidRPr="00007A47" w:rsidRDefault="00007A47" w:rsidP="00007A47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 w:rsidRPr="00007A47">
        <w:rPr>
          <w:rFonts w:ascii="Calibri" w:hAnsi="Calibri" w:cs="Calibri"/>
          <w:lang w:val="pt"/>
        </w:rPr>
        <w:t>Custo de treinamento: esse indicador mostrará o valor gasto com treinamento e desenvolvimento de novos funcionários. Acompanhar esse indicador ajudará a empresa a identificar áreas em que é possível reduzir custos.</w:t>
      </w:r>
    </w:p>
    <w:p w14:paraId="17CACFD0" w14:textId="77777777" w:rsidR="00007A47" w:rsidRPr="00007A47" w:rsidRDefault="00007A47" w:rsidP="00007A47">
      <w:pPr>
        <w:autoSpaceDE w:val="0"/>
        <w:autoSpaceDN w:val="0"/>
        <w:adjustRightInd w:val="0"/>
        <w:spacing w:after="0" w:line="240" w:lineRule="auto"/>
        <w:ind w:left="426"/>
        <w:rPr>
          <w:rFonts w:ascii="Calibri" w:hAnsi="Calibri" w:cs="Calibri"/>
          <w:lang w:val="pt"/>
        </w:rPr>
      </w:pPr>
    </w:p>
    <w:p w14:paraId="5A931B7A" w14:textId="77777777" w:rsidR="00007A47" w:rsidRPr="00007A47" w:rsidRDefault="00007A47" w:rsidP="00007A47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 w:rsidRPr="00007A47">
        <w:rPr>
          <w:rFonts w:ascii="Calibri" w:hAnsi="Calibri" w:cs="Calibri"/>
          <w:lang w:val="pt"/>
        </w:rPr>
        <w:t>Satisfação do funcionário: esse indicador mostrará o nível de satisfação dos funcionários com a empresa e com o trabalho que realizam. Acompanhar esse indicador ajudará a empresa a identificar áreas em que é possível melhorar a satisfação dos funcionários e, assim, reduzir a rotatividade.</w:t>
      </w:r>
    </w:p>
    <w:p w14:paraId="58920B02" w14:textId="77777777" w:rsidR="00007A47" w:rsidRPr="00007A47" w:rsidRDefault="00007A47" w:rsidP="00007A47">
      <w:pPr>
        <w:autoSpaceDE w:val="0"/>
        <w:autoSpaceDN w:val="0"/>
        <w:adjustRightInd w:val="0"/>
        <w:spacing w:after="0" w:line="240" w:lineRule="auto"/>
        <w:ind w:left="426"/>
        <w:rPr>
          <w:rFonts w:ascii="Calibri" w:hAnsi="Calibri" w:cs="Calibri"/>
          <w:lang w:val="pt"/>
        </w:rPr>
      </w:pPr>
    </w:p>
    <w:p w14:paraId="75BD36F2" w14:textId="77777777" w:rsidR="00007A47" w:rsidRPr="00007A47" w:rsidRDefault="00007A47" w:rsidP="00007A47">
      <w:pPr>
        <w:autoSpaceDE w:val="0"/>
        <w:autoSpaceDN w:val="0"/>
        <w:adjustRightInd w:val="0"/>
        <w:spacing w:after="0" w:line="240" w:lineRule="auto"/>
        <w:ind w:left="426"/>
        <w:rPr>
          <w:rFonts w:ascii="Calibri" w:hAnsi="Calibri" w:cs="Calibri"/>
          <w:lang w:val="pt"/>
        </w:rPr>
      </w:pPr>
    </w:p>
    <w:p w14:paraId="76F1DF57" w14:textId="77777777" w:rsidR="00007A47" w:rsidRPr="00007A47" w:rsidRDefault="00007A47" w:rsidP="00007A47">
      <w:pPr>
        <w:autoSpaceDE w:val="0"/>
        <w:autoSpaceDN w:val="0"/>
        <w:adjustRightInd w:val="0"/>
        <w:spacing w:after="0" w:line="240" w:lineRule="auto"/>
        <w:ind w:left="426"/>
        <w:rPr>
          <w:rFonts w:ascii="Calibri" w:hAnsi="Calibri" w:cs="Calibri"/>
          <w:lang w:val="pt"/>
        </w:rPr>
      </w:pPr>
    </w:p>
    <w:p w14:paraId="38120F82" w14:textId="77777777" w:rsidR="00007A47" w:rsidRPr="00007A47" w:rsidRDefault="00007A47" w:rsidP="00007A47">
      <w:pPr>
        <w:autoSpaceDE w:val="0"/>
        <w:autoSpaceDN w:val="0"/>
        <w:adjustRightInd w:val="0"/>
        <w:spacing w:after="0" w:line="240" w:lineRule="auto"/>
        <w:ind w:left="426"/>
        <w:rPr>
          <w:rFonts w:ascii="Calibri" w:hAnsi="Calibri" w:cs="Calibri"/>
          <w:lang w:val="pt"/>
        </w:rPr>
      </w:pPr>
    </w:p>
    <w:p w14:paraId="356F33E5" w14:textId="27E9AE4B" w:rsidR="00D3301D" w:rsidRDefault="00D3301D" w:rsidP="00007A47">
      <w:pPr>
        <w:autoSpaceDE w:val="0"/>
        <w:autoSpaceDN w:val="0"/>
        <w:adjustRightInd w:val="0"/>
        <w:spacing w:after="0" w:line="240" w:lineRule="auto"/>
        <w:ind w:left="426"/>
        <w:rPr>
          <w:rFonts w:ascii="Calibri" w:hAnsi="Calibri" w:cs="Calibri"/>
          <w:lang w:val="pt"/>
        </w:rPr>
      </w:pPr>
      <w:r w:rsidRPr="00D3301D">
        <w:rPr>
          <w:rFonts w:ascii="Calibri" w:hAnsi="Calibri" w:cs="Calibri"/>
          <w:lang w:val="pt"/>
        </w:rPr>
        <w:t>.</w:t>
      </w:r>
    </w:p>
    <w:p w14:paraId="30725F26" w14:textId="77777777" w:rsidR="00D3301D" w:rsidRPr="00D3301D" w:rsidRDefault="00D3301D" w:rsidP="00D3301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14:paraId="1C2F531F" w14:textId="74F6BA3D" w:rsidR="00D3301D" w:rsidRDefault="00D3301D" w:rsidP="00D330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 w:rsidRPr="00D3301D">
        <w:rPr>
          <w:rFonts w:ascii="Calibri" w:hAnsi="Calibri" w:cs="Calibri"/>
          <w:lang w:val="pt"/>
        </w:rPr>
        <w:t xml:space="preserve">Para o desenvolvimento do trabalho foi fornecida </w:t>
      </w:r>
      <w:r w:rsidR="00DC33DB">
        <w:rPr>
          <w:rFonts w:ascii="Calibri" w:hAnsi="Calibri" w:cs="Calibri"/>
          <w:lang w:val="pt"/>
        </w:rPr>
        <w:t>uma</w:t>
      </w:r>
      <w:r w:rsidRPr="00D3301D">
        <w:rPr>
          <w:rFonts w:ascii="Calibri" w:hAnsi="Calibri" w:cs="Calibri"/>
          <w:lang w:val="pt"/>
        </w:rPr>
        <w:t xml:space="preserve"> planilha </w:t>
      </w:r>
      <w:r w:rsidR="00DC33DB">
        <w:rPr>
          <w:rFonts w:ascii="Calibri" w:hAnsi="Calibri" w:cs="Calibri"/>
          <w:lang w:val="pt"/>
        </w:rPr>
        <w:t xml:space="preserve">em Excel que é utilizada para </w:t>
      </w:r>
      <w:r w:rsidRPr="00D3301D">
        <w:rPr>
          <w:rFonts w:ascii="Calibri" w:hAnsi="Calibri" w:cs="Calibri"/>
          <w:lang w:val="pt"/>
        </w:rPr>
        <w:t>acompanhamento dos dados de RH</w:t>
      </w:r>
      <w:r w:rsidR="00DC33DB">
        <w:rPr>
          <w:rFonts w:ascii="Calibri" w:hAnsi="Calibri" w:cs="Calibri"/>
          <w:lang w:val="pt"/>
        </w:rPr>
        <w:t xml:space="preserve">. Essa planilha é alimentada diariamente e apresenta entre outras informações importantes </w:t>
      </w:r>
      <w:r w:rsidRPr="00D3301D">
        <w:rPr>
          <w:rFonts w:ascii="Calibri" w:hAnsi="Calibri" w:cs="Calibri"/>
          <w:lang w:val="pt"/>
        </w:rPr>
        <w:t xml:space="preserve">o método de cálculo dos indicadores. </w:t>
      </w:r>
    </w:p>
    <w:p w14:paraId="51086E39" w14:textId="56287431" w:rsidR="00B70AFD" w:rsidRDefault="00D3301D" w:rsidP="00BD4FA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 w:rsidRPr="00D3301D">
        <w:rPr>
          <w:rFonts w:ascii="Calibri" w:hAnsi="Calibri" w:cs="Calibri"/>
          <w:lang w:val="pt"/>
        </w:rPr>
        <w:t>A partir destas informações</w:t>
      </w:r>
      <w:r>
        <w:rPr>
          <w:rFonts w:ascii="Calibri" w:hAnsi="Calibri" w:cs="Calibri"/>
          <w:lang w:val="pt"/>
        </w:rPr>
        <w:t xml:space="preserve"> </w:t>
      </w:r>
      <w:r w:rsidR="005C0ACB">
        <w:rPr>
          <w:rFonts w:ascii="Calibri" w:hAnsi="Calibri" w:cs="Calibri"/>
          <w:lang w:val="pt"/>
        </w:rPr>
        <w:t xml:space="preserve">responder ao questionário </w:t>
      </w:r>
      <w:r w:rsidR="00DE4F0A">
        <w:rPr>
          <w:rFonts w:ascii="Calibri" w:hAnsi="Calibri" w:cs="Calibri"/>
          <w:lang w:val="pt"/>
        </w:rPr>
        <w:t>abaixo:</w:t>
      </w:r>
    </w:p>
    <w:p w14:paraId="68FE5B1B" w14:textId="5F0ECF15" w:rsidR="00DE4F0A" w:rsidRPr="00DE4F0A" w:rsidRDefault="00DE4F0A" w:rsidP="00DC33DB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left="1276"/>
        <w:rPr>
          <w:rFonts w:ascii="Calibri" w:hAnsi="Calibri" w:cs="Calibri"/>
          <w:lang w:val="pt"/>
        </w:rPr>
      </w:pPr>
      <w:r w:rsidRPr="00DE4F0A">
        <w:rPr>
          <w:rFonts w:ascii="Calibri" w:hAnsi="Calibri" w:cs="Calibri"/>
          <w:lang w:val="pt"/>
        </w:rPr>
        <w:t>Quais as perguntas serão respondidas?</w:t>
      </w:r>
    </w:p>
    <w:p w14:paraId="562B4C18" w14:textId="7121CE18" w:rsidR="00DE4F0A" w:rsidRPr="00DE4F0A" w:rsidRDefault="00DE4F0A" w:rsidP="00DC33DB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left="1276"/>
        <w:rPr>
          <w:rFonts w:ascii="Calibri" w:hAnsi="Calibri" w:cs="Calibri"/>
          <w:lang w:val="pt"/>
        </w:rPr>
      </w:pPr>
      <w:r w:rsidRPr="00DE4F0A">
        <w:rPr>
          <w:rFonts w:ascii="Calibri" w:hAnsi="Calibri" w:cs="Calibri"/>
          <w:lang w:val="pt"/>
        </w:rPr>
        <w:t>Qual o público-alvo?</w:t>
      </w:r>
    </w:p>
    <w:p w14:paraId="6FBAD3B2" w14:textId="69F18AE2" w:rsidR="00DE4F0A" w:rsidRPr="00DE4F0A" w:rsidRDefault="00DE4F0A" w:rsidP="00DC33DB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left="1276"/>
        <w:rPr>
          <w:rFonts w:ascii="Calibri" w:hAnsi="Calibri" w:cs="Calibri"/>
          <w:lang w:val="pt"/>
        </w:rPr>
      </w:pPr>
      <w:r w:rsidRPr="00DE4F0A">
        <w:rPr>
          <w:rFonts w:ascii="Calibri" w:hAnsi="Calibri" w:cs="Calibri"/>
          <w:lang w:val="pt"/>
        </w:rPr>
        <w:t>Quais as fontes de dados?</w:t>
      </w:r>
    </w:p>
    <w:p w14:paraId="726A0120" w14:textId="12598AC4" w:rsidR="00DE4F0A" w:rsidRPr="00DE4F0A" w:rsidRDefault="00DE4F0A" w:rsidP="00DC33DB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left="1276"/>
        <w:rPr>
          <w:rFonts w:ascii="Calibri" w:hAnsi="Calibri" w:cs="Calibri"/>
          <w:lang w:val="pt"/>
        </w:rPr>
      </w:pPr>
      <w:r w:rsidRPr="00DE4F0A">
        <w:rPr>
          <w:rFonts w:ascii="Calibri" w:hAnsi="Calibri" w:cs="Calibri"/>
          <w:lang w:val="pt"/>
        </w:rPr>
        <w:t>Qual a frequência de atualização?</w:t>
      </w:r>
    </w:p>
    <w:p w14:paraId="102D3B20" w14:textId="43C70E4A" w:rsidR="00DE4F0A" w:rsidRPr="00DE4F0A" w:rsidRDefault="00DE4F0A" w:rsidP="00DC33DB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left="1276"/>
        <w:rPr>
          <w:rFonts w:ascii="Calibri" w:hAnsi="Calibri" w:cs="Calibri"/>
          <w:lang w:val="pt"/>
        </w:rPr>
      </w:pPr>
      <w:r w:rsidRPr="00DE4F0A">
        <w:rPr>
          <w:rFonts w:ascii="Calibri" w:hAnsi="Calibri" w:cs="Calibri"/>
          <w:lang w:val="pt"/>
        </w:rPr>
        <w:t>Como será compartilhado?</w:t>
      </w:r>
    </w:p>
    <w:p w14:paraId="467BFEC8" w14:textId="6FFCA1FB" w:rsidR="00DE4F0A" w:rsidRPr="00DE4F0A" w:rsidRDefault="00DE4F0A" w:rsidP="00DC33DB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left="1276"/>
        <w:rPr>
          <w:rFonts w:ascii="Calibri" w:hAnsi="Calibri" w:cs="Calibri"/>
          <w:lang w:val="pt"/>
        </w:rPr>
      </w:pPr>
      <w:r w:rsidRPr="00DE4F0A">
        <w:rPr>
          <w:rFonts w:ascii="Calibri" w:hAnsi="Calibri" w:cs="Calibri"/>
          <w:lang w:val="pt"/>
        </w:rPr>
        <w:t>Quais os indicadores mais importantes?</w:t>
      </w:r>
    </w:p>
    <w:sectPr w:rsidR="00DE4F0A" w:rsidRPr="00DE4F0A" w:rsidSect="008B3D1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6B1D1" w14:textId="77777777" w:rsidR="00A67E8E" w:rsidRDefault="00A67E8E" w:rsidP="00BA5AF3">
      <w:pPr>
        <w:spacing w:after="0" w:line="240" w:lineRule="auto"/>
      </w:pPr>
      <w:r>
        <w:separator/>
      </w:r>
    </w:p>
  </w:endnote>
  <w:endnote w:type="continuationSeparator" w:id="0">
    <w:p w14:paraId="11906028" w14:textId="77777777" w:rsidR="00A67E8E" w:rsidRDefault="00A67E8E" w:rsidP="00BA5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DFF08" w14:textId="77777777" w:rsidR="00A67E8E" w:rsidRDefault="00A67E8E" w:rsidP="00BA5AF3">
      <w:pPr>
        <w:spacing w:after="0" w:line="240" w:lineRule="auto"/>
      </w:pPr>
      <w:r>
        <w:separator/>
      </w:r>
    </w:p>
  </w:footnote>
  <w:footnote w:type="continuationSeparator" w:id="0">
    <w:p w14:paraId="1A92D15E" w14:textId="77777777" w:rsidR="00A67E8E" w:rsidRDefault="00A67E8E" w:rsidP="00BA5A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BD119" w14:textId="77777777" w:rsidR="00BA5AF3" w:rsidRPr="00DE33B3" w:rsidRDefault="00A52370" w:rsidP="001802CC">
    <w:pPr>
      <w:pStyle w:val="Cabealho"/>
      <w:jc w:val="center"/>
      <w:rPr>
        <w:rFonts w:ascii="Verdana" w:hAnsi="Verdana" w:cs="Verdana"/>
        <w:b/>
        <w:bCs/>
        <w:sz w:val="18"/>
        <w:szCs w:val="18"/>
      </w:rPr>
    </w:pPr>
    <w:r>
      <w:rPr>
        <w:noProof/>
        <w:sz w:val="12"/>
        <w:szCs w:val="12"/>
        <w:lang w:eastAsia="pt-BR"/>
      </w:rPr>
      <w:drawing>
        <wp:anchor distT="0" distB="0" distL="114300" distR="114300" simplePos="0" relativeHeight="251658240" behindDoc="1" locked="0" layoutInCell="1" allowOverlap="1" wp14:anchorId="55EA6958" wp14:editId="1CD8304F">
          <wp:simplePos x="0" y="0"/>
          <wp:positionH relativeFrom="column">
            <wp:posOffset>-384194</wp:posOffset>
          </wp:positionH>
          <wp:positionV relativeFrom="paragraph">
            <wp:posOffset>-85251</wp:posOffset>
          </wp:positionV>
          <wp:extent cx="2171700" cy="425450"/>
          <wp:effectExtent l="0" t="0" r="0" b="0"/>
          <wp:wrapNone/>
          <wp:docPr id="1" name="Imagem 1" descr="Sena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na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425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33B3">
      <w:rPr>
        <w:sz w:val="12"/>
        <w:szCs w:val="12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46E0"/>
    <w:multiLevelType w:val="hybridMultilevel"/>
    <w:tmpl w:val="69CADE7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4832E9"/>
    <w:multiLevelType w:val="hybridMultilevel"/>
    <w:tmpl w:val="96AA5E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10EEE"/>
    <w:multiLevelType w:val="hybridMultilevel"/>
    <w:tmpl w:val="4BC663F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4B1C2D4F"/>
    <w:multiLevelType w:val="hybridMultilevel"/>
    <w:tmpl w:val="BF40B6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904346"/>
    <w:multiLevelType w:val="hybridMultilevel"/>
    <w:tmpl w:val="48BCB1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1E5019"/>
    <w:multiLevelType w:val="hybridMultilevel"/>
    <w:tmpl w:val="2E560310"/>
    <w:lvl w:ilvl="0" w:tplc="E8906D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236F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E8E5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8CA6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2E3F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567D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C00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CE32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5A9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403530184">
    <w:abstractNumId w:val="1"/>
  </w:num>
  <w:num w:numId="2" w16cid:durableId="1715740022">
    <w:abstractNumId w:val="0"/>
  </w:num>
  <w:num w:numId="3" w16cid:durableId="1981031472">
    <w:abstractNumId w:val="4"/>
  </w:num>
  <w:num w:numId="4" w16cid:durableId="701050443">
    <w:abstractNumId w:val="5"/>
  </w:num>
  <w:num w:numId="5" w16cid:durableId="1968510629">
    <w:abstractNumId w:val="3"/>
  </w:num>
  <w:num w:numId="6" w16cid:durableId="5925906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AF3"/>
    <w:rsid w:val="00007A47"/>
    <w:rsid w:val="00077419"/>
    <w:rsid w:val="000B4021"/>
    <w:rsid w:val="00111C00"/>
    <w:rsid w:val="0013043C"/>
    <w:rsid w:val="001802CC"/>
    <w:rsid w:val="0018672D"/>
    <w:rsid w:val="001D4D7D"/>
    <w:rsid w:val="00253B02"/>
    <w:rsid w:val="0025720B"/>
    <w:rsid w:val="00257F1C"/>
    <w:rsid w:val="00273FD5"/>
    <w:rsid w:val="00285910"/>
    <w:rsid w:val="002B7ADF"/>
    <w:rsid w:val="00311BC4"/>
    <w:rsid w:val="00341F4E"/>
    <w:rsid w:val="00354FCA"/>
    <w:rsid w:val="00374DE2"/>
    <w:rsid w:val="00386188"/>
    <w:rsid w:val="00391EA2"/>
    <w:rsid w:val="0041626E"/>
    <w:rsid w:val="004234CE"/>
    <w:rsid w:val="00426638"/>
    <w:rsid w:val="004A15B6"/>
    <w:rsid w:val="005947DA"/>
    <w:rsid w:val="005B2518"/>
    <w:rsid w:val="005B297F"/>
    <w:rsid w:val="005C0ACB"/>
    <w:rsid w:val="005E2071"/>
    <w:rsid w:val="00613DCB"/>
    <w:rsid w:val="00646B8A"/>
    <w:rsid w:val="00682877"/>
    <w:rsid w:val="007315B4"/>
    <w:rsid w:val="00743531"/>
    <w:rsid w:val="00773796"/>
    <w:rsid w:val="00783B71"/>
    <w:rsid w:val="0078595C"/>
    <w:rsid w:val="00796F3B"/>
    <w:rsid w:val="00803339"/>
    <w:rsid w:val="008A1C61"/>
    <w:rsid w:val="008B3D17"/>
    <w:rsid w:val="00904777"/>
    <w:rsid w:val="00916C9F"/>
    <w:rsid w:val="00975B23"/>
    <w:rsid w:val="00982568"/>
    <w:rsid w:val="009835BD"/>
    <w:rsid w:val="009C0CF2"/>
    <w:rsid w:val="009C6253"/>
    <w:rsid w:val="009C6EFB"/>
    <w:rsid w:val="009E7D1F"/>
    <w:rsid w:val="009F0025"/>
    <w:rsid w:val="00A02996"/>
    <w:rsid w:val="00A309C0"/>
    <w:rsid w:val="00A52370"/>
    <w:rsid w:val="00A57368"/>
    <w:rsid w:val="00A67E8E"/>
    <w:rsid w:val="00A73099"/>
    <w:rsid w:val="00B04D7E"/>
    <w:rsid w:val="00B3792C"/>
    <w:rsid w:val="00B41EA6"/>
    <w:rsid w:val="00B44F5A"/>
    <w:rsid w:val="00B60C6E"/>
    <w:rsid w:val="00B70AFD"/>
    <w:rsid w:val="00BA4F57"/>
    <w:rsid w:val="00BA5AF3"/>
    <w:rsid w:val="00BD4FA4"/>
    <w:rsid w:val="00C1231B"/>
    <w:rsid w:val="00C52854"/>
    <w:rsid w:val="00C97AD2"/>
    <w:rsid w:val="00CA30A2"/>
    <w:rsid w:val="00CA5322"/>
    <w:rsid w:val="00CC4288"/>
    <w:rsid w:val="00CD723D"/>
    <w:rsid w:val="00CE2CF0"/>
    <w:rsid w:val="00D17F65"/>
    <w:rsid w:val="00D3301D"/>
    <w:rsid w:val="00D44139"/>
    <w:rsid w:val="00DA0934"/>
    <w:rsid w:val="00DC33DB"/>
    <w:rsid w:val="00DE33B3"/>
    <w:rsid w:val="00DE4F0A"/>
    <w:rsid w:val="00E5274C"/>
    <w:rsid w:val="00E824C9"/>
    <w:rsid w:val="00E82BDF"/>
    <w:rsid w:val="00EA5865"/>
    <w:rsid w:val="00F057B7"/>
    <w:rsid w:val="00F563F3"/>
    <w:rsid w:val="00F66B09"/>
    <w:rsid w:val="00F946F3"/>
    <w:rsid w:val="00FE2FCA"/>
    <w:rsid w:val="00FE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116637"/>
  <w15:chartTrackingRefBased/>
  <w15:docId w15:val="{7599FF38-3129-437C-95FF-00427296A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3DB"/>
    <w:pPr>
      <w:ind w:firstLine="709"/>
      <w:jc w:val="both"/>
    </w:pPr>
  </w:style>
  <w:style w:type="paragraph" w:styleId="Ttulo1">
    <w:name w:val="heading 1"/>
    <w:basedOn w:val="Normal"/>
    <w:link w:val="Ttulo1Char"/>
    <w:uiPriority w:val="9"/>
    <w:qFormat/>
    <w:rsid w:val="00374D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A5A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5AF3"/>
  </w:style>
  <w:style w:type="paragraph" w:styleId="Rodap">
    <w:name w:val="footer"/>
    <w:basedOn w:val="Normal"/>
    <w:link w:val="RodapChar"/>
    <w:uiPriority w:val="99"/>
    <w:unhideWhenUsed/>
    <w:rsid w:val="00BA5A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5AF3"/>
  </w:style>
  <w:style w:type="paragraph" w:styleId="PargrafodaLista">
    <w:name w:val="List Paragraph"/>
    <w:basedOn w:val="Normal"/>
    <w:uiPriority w:val="34"/>
    <w:qFormat/>
    <w:rsid w:val="00CE2CF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43531"/>
    <w:rPr>
      <w:color w:val="0000FF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B60C6E"/>
    <w:rPr>
      <w:color w:val="808080"/>
      <w:shd w:val="clear" w:color="auto" w:fill="E6E6E6"/>
    </w:rPr>
  </w:style>
  <w:style w:type="character" w:customStyle="1" w:styleId="Ttulo1Char">
    <w:name w:val="Título 1 Char"/>
    <w:basedOn w:val="Fontepargpadro"/>
    <w:link w:val="Ttulo1"/>
    <w:uiPriority w:val="9"/>
    <w:rsid w:val="00374DE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EA5865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2B7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C62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62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4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59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06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9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1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6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3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8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5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451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DANIEL JOSE DE FREITAS JUNIOR</cp:lastModifiedBy>
  <cp:revision>13</cp:revision>
  <cp:lastPrinted>2019-08-20T17:41:00Z</cp:lastPrinted>
  <dcterms:created xsi:type="dcterms:W3CDTF">2021-12-09T00:23:00Z</dcterms:created>
  <dcterms:modified xsi:type="dcterms:W3CDTF">2023-04-13T22:55:00Z</dcterms:modified>
</cp:coreProperties>
</file>