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y8u7gy4c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Desafio Técnico: Analista de Dados Júnior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genCripto </w:t>
      </w: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Data &amp; Analytics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sbfp77htc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Sobre a genCripto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genCripto é uma </w:t>
      </w:r>
      <w:r w:rsidDel="00000000" w:rsidR="00000000" w:rsidRPr="00000000">
        <w:rPr>
          <w:i w:val="1"/>
          <w:iCs w:val="1"/>
          <w:rtl w:val="0"/>
        </w:rPr>
        <w:t xml:space="preserve">wealthtech</w:t>
      </w:r>
      <w:r w:rsidDel="00000000" w:rsidR="00000000" w:rsidRPr="00000000">
        <w:rPr>
          <w:rtl w:val="0"/>
        </w:rPr>
        <w:t xml:space="preserve"> em rápida expansão, focada em democratizar o acesso a ativos tradicionais e criptomoedas. Nossa plataforma web já é um sucesso entre os clientes, mas nosso </w:t>
      </w:r>
      <w:r w:rsidDel="00000000" w:rsidR="00000000" w:rsidRPr="00000000">
        <w:rPr>
          <w:i w:val="1"/>
          <w:iCs w:val="1"/>
          <w:rtl w:val="0"/>
        </w:rPr>
        <w:t xml:space="preserve">back-office</w:t>
      </w:r>
      <w:r w:rsidDel="00000000" w:rsidR="00000000" w:rsidRPr="00000000">
        <w:rPr>
          <w:rtl w:val="0"/>
        </w:rPr>
        <w:t xml:space="preserve"> está crescendo mais rápido do que conseguimos acompanhar.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dados não servem apenas para contar o que aconteceu, mas para guiar nossas próximas decisões estratégicas. E é por isso que precisamos de você.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LINKS: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https://colab.research.google.com/drive/18qgJk5IuEte_UZeyvg2_3x_7LOLMmCNz?usp=sharing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https://chiavinik.github.io/GenCripto/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usuário | senha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 | 123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analista |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l1qatd96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Seu Desafio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time de Produto acabou de lançar a nova interface do cliente (Front-End), onde eles podem visualizar seus ativos. No entanto, o C-Level (Diretoria) precisa de uma visão executiva do risco e da rentabilidade da nossa carteira de clientes.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os dados transacionais estão soltos em arquivos CSV extraídos do nosso sistema legado, e os dados reais de mercado não estão integrados.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Seu objetivo como nosso novo Analista de Dados será construir o pipeline completo dessa informação: desde a modelagem no banco de dados até a visualização final para a diretoria.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7u6cfw3wx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090odso7n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Etapas do Projeto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bu04m9ahd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1: Fundações de Dados (SQL)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Recebemos um dump do sistema com dois arquivos: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transacoes.csv</w:t>
      </w:r>
      <w:r w:rsidDel="00000000" w:rsidR="00000000" w:rsidRPr="00000000">
        <w:rPr>
          <w:rtl w:val="0"/>
        </w:rPr>
        <w:t xml:space="preserve">. Sua primeira missão é estruturar nosso banco de dados relacional.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Crie as tabelas (Dimensão e Fato) garantindo as tipagens corretas e as chaves (PK/FK).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DIFÍCIL: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9225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FÁCIL: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https://github.com/ChiaviniK/GenCripto/blob/main/sql%20exemplo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vw_carteira_clientes</w:t>
      </w:r>
      <w:r w:rsidDel="00000000" w:rsidR="00000000" w:rsidRPr="00000000">
        <w:rPr>
          <w:rtl w:val="0"/>
        </w:rPr>
        <w:t xml:space="preserve"> que consolide a posição de cada cliente, mostrando o total de ativos, a quantidade acumulada e o preço médio pago.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vw_resumo</w:t>
      </w:r>
      <w:r w:rsidDel="00000000" w:rsidR="00000000" w:rsidRPr="00000000">
        <w:rPr>
          <w:rtl w:val="0"/>
        </w:rPr>
        <w:t xml:space="preserve"> que consolida todas as informações, na estrutura da tabela transações, mas colocando o nome, email do cliente e a data de cadastro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yqa5u8npj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2: Enriquecimento de Dados (Python &amp; API)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Saber quanto o cliente pagou é apenas metade da história. Precisamos saber quanto esses ativos valem </w:t>
      </w:r>
      <w:r w:rsidDel="00000000" w:rsidR="00000000" w:rsidRPr="00000000">
        <w:rPr>
          <w:b w:val="1"/>
          <w:bCs w:val="1"/>
          <w:rtl w:val="0"/>
        </w:rPr>
        <w:t xml:space="preserve">hoje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acesse o link do colab, e extraia todos os csv, coloque em uma única pasta para usar no csv: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BTC-USD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AMZN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padronizados de cada ativo, prontos para serem ingeridos na nossa ferramenta de BI. Todos devem conter uma coluna com o "Código do Ativo" para facilitar os relacionamentos.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6ste67cij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3: Business Intelligence (Power BI)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Chegou a hora de apresentar seu trabalho para a Diretoria.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Importe a base do banco de dados (SQL) e conecte-a com a pasta contendo os dados de mercado extraídos pelo Python. Modele os dados corretamente.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Dashboard interativo. Ele deve responder rapidamente: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 é o volume total custodiado pela corretora?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 cliente tem o maior capital investido?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 ativo da nossa base teve a maior valorização comparando o preço médio de compra com o preço de mercado atual?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iaviniK/GenCripto/blob/main/sql%20exemplo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8qgJk5IuEte_UZeyvg2_3x_7LOLMmCNz?usp=sharing" TargetMode="External"/><Relationship Id="rId7" Type="http://schemas.openxmlformats.org/officeDocument/2006/relationships/hyperlink" Target="https://chiavinik.github.io/GenCripto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