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8842" w14:textId="77777777" w:rsidR="00462D13" w:rsidRPr="00462D13" w:rsidRDefault="00462D13" w:rsidP="00462D13">
      <w:pPr>
        <w:jc w:val="both"/>
        <w:rPr>
          <w:b/>
          <w:bCs/>
        </w:rPr>
      </w:pPr>
      <w:bookmarkStart w:id="0" w:name="_Hlk135507910"/>
      <w:bookmarkEnd w:id="0"/>
      <w:r w:rsidRPr="00462D13">
        <w:rPr>
          <w:b/>
          <w:bCs/>
        </w:rPr>
        <w:t>INTRODUÇÃO</w:t>
      </w:r>
    </w:p>
    <w:p w14:paraId="58DFC2EA" w14:textId="7CA11074" w:rsidR="000B5268" w:rsidRDefault="000B5268" w:rsidP="000B5268">
      <w:pPr>
        <w:ind w:firstLine="851"/>
        <w:jc w:val="both"/>
      </w:pPr>
      <w:r w:rsidRPr="000B5268">
        <w:t>O relatório a seguir apresenta a prática desenvolvida como parte da disciplina Programação Orientada a Objetos para Dados, no primeiro período do curso superior de Tecnologia em Ciência de Dados.</w:t>
      </w:r>
      <w:r>
        <w:t xml:space="preserve"> Trata-se de um requisito parcial para obtenção de nota.</w:t>
      </w:r>
    </w:p>
    <w:p w14:paraId="52E353F6" w14:textId="512EA863" w:rsidR="000B5268" w:rsidRDefault="000B5268" w:rsidP="002C32C6">
      <w:pPr>
        <w:ind w:firstLine="851"/>
        <w:jc w:val="both"/>
      </w:pPr>
      <w:r>
        <w:t>A atividade proposta consiste em criar uma interface gráfica (GUI)</w:t>
      </w:r>
      <w:r w:rsidR="002C32C6">
        <w:t>, com a biblioteca Tkinter, utilizando a linguagem Python. Deve ser</w:t>
      </w:r>
      <w:r>
        <w:t xml:space="preserve"> capaz de</w:t>
      </w:r>
      <w:r w:rsidR="002C32C6">
        <w:t xml:space="preserve"> exibir uma caixa de texto e</w:t>
      </w:r>
      <w:r>
        <w:t xml:space="preserve"> identificar as teclas pressionadas</w:t>
      </w:r>
      <w:r w:rsidR="002C32C6">
        <w:t xml:space="preserve">, exibindo-as </w:t>
      </w:r>
      <w:r w:rsidR="002C32C6">
        <w:t>no IDLE.</w:t>
      </w:r>
      <w:r w:rsidR="002C32C6">
        <w:t xml:space="preserve"> </w:t>
      </w:r>
    </w:p>
    <w:p w14:paraId="2AEE8475" w14:textId="77777777" w:rsidR="000B5268" w:rsidRDefault="000B5268" w:rsidP="000B5268">
      <w:pPr>
        <w:ind w:firstLine="851"/>
        <w:jc w:val="both"/>
      </w:pPr>
    </w:p>
    <w:p w14:paraId="71B98B4C" w14:textId="2479FDA1" w:rsidR="00462D13" w:rsidRPr="00462D13" w:rsidRDefault="00462D13" w:rsidP="00462D13">
      <w:pPr>
        <w:jc w:val="both"/>
        <w:rPr>
          <w:b/>
          <w:bCs/>
        </w:rPr>
      </w:pPr>
      <w:r w:rsidRPr="00462D13">
        <w:rPr>
          <w:b/>
          <w:bCs/>
        </w:rPr>
        <w:t>MÉTODOLOGIA E RESULTADOS</w:t>
      </w:r>
    </w:p>
    <w:p w14:paraId="0D5FEDFD" w14:textId="4A611019" w:rsidR="002C32C6" w:rsidRDefault="000B5268" w:rsidP="002C32C6">
      <w:pPr>
        <w:ind w:firstLine="851"/>
        <w:jc w:val="both"/>
      </w:pPr>
      <w:r>
        <w:t>A metodologia adotada para o desenvolvimento deste trabalho consistiu em utilizar a biblioteca Tkinter do Python para criar uma interface gráfica (GUI) capaz de identificar as teclas pressionadas no teclado do computador.</w:t>
      </w:r>
    </w:p>
    <w:p w14:paraId="68E0D573" w14:textId="017DD7B7" w:rsidR="002C32C6" w:rsidRDefault="002C32C6" w:rsidP="002C32C6">
      <w:pPr>
        <w:spacing w:after="0"/>
        <w:jc w:val="center"/>
        <w:rPr>
          <w:b/>
          <w:bCs/>
        </w:rPr>
      </w:pPr>
      <w:r w:rsidRPr="00462D13">
        <w:rPr>
          <w:b/>
          <w:bCs/>
        </w:rPr>
        <w:t xml:space="preserve">Figura 1 – </w:t>
      </w:r>
      <w:r>
        <w:rPr>
          <w:b/>
          <w:bCs/>
        </w:rPr>
        <w:t>Código do programa</w:t>
      </w:r>
    </w:p>
    <w:p w14:paraId="25AF1EC9" w14:textId="06CFB1B3" w:rsidR="002C32C6" w:rsidRPr="002C32C6" w:rsidRDefault="002C32C6" w:rsidP="002C32C6">
      <w:pPr>
        <w:spacing w:after="0"/>
        <w:jc w:val="center"/>
        <w:rPr>
          <w:b/>
          <w:bCs/>
        </w:rPr>
      </w:pPr>
      <w:r w:rsidRPr="002C32C6">
        <w:rPr>
          <w:b/>
          <w:bCs/>
        </w:rPr>
        <w:drawing>
          <wp:inline distT="0" distB="0" distL="0" distR="0" wp14:anchorId="2100A115" wp14:editId="2AB89AB5">
            <wp:extent cx="3168623" cy="3429000"/>
            <wp:effectExtent l="0" t="0" r="0" b="0"/>
            <wp:docPr id="12924459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45922" name="Imagem 1" descr="Texto&#10;&#10;Descrição gerada automaticamente"/>
                    <pic:cNvPicPr/>
                  </pic:nvPicPr>
                  <pic:blipFill rotWithShape="1">
                    <a:blip r:embed="rId4"/>
                    <a:srcRect l="681" t="3640" b="5730"/>
                    <a:stretch/>
                  </pic:blipFill>
                  <pic:spPr bwMode="auto">
                    <a:xfrm>
                      <a:off x="0" y="0"/>
                      <a:ext cx="3180188" cy="344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C3CF" w14:textId="77777777" w:rsidR="002C32C6" w:rsidRDefault="002C32C6" w:rsidP="002C32C6">
      <w:pPr>
        <w:spacing w:after="0" w:line="240" w:lineRule="auto"/>
        <w:jc w:val="center"/>
      </w:pPr>
      <w:r>
        <w:t>Fonte: autoria própria</w:t>
      </w:r>
    </w:p>
    <w:p w14:paraId="15F5AFA4" w14:textId="6121643E" w:rsidR="002C32C6" w:rsidRDefault="002C32C6" w:rsidP="00A42AAC">
      <w:pPr>
        <w:jc w:val="both"/>
      </w:pPr>
      <w:r>
        <w:tab/>
      </w:r>
    </w:p>
    <w:p w14:paraId="5533586B" w14:textId="78D8C20B" w:rsidR="000B5268" w:rsidRDefault="000B5268" w:rsidP="000B5268">
      <w:pPr>
        <w:ind w:firstLine="851"/>
        <w:jc w:val="both"/>
      </w:pPr>
      <w:r>
        <w:t xml:space="preserve">Primeiramente, foi criada uma janela principal usando a </w:t>
      </w:r>
      <w:r w:rsidR="00A40E53">
        <w:t>função</w:t>
      </w:r>
      <w:r>
        <w:t xml:space="preserve"> Tk do Tkinter. Essa janela foi configurada com um título descritivo para identificar a funcionalidade do </w:t>
      </w:r>
      <w:r>
        <w:lastRenderedPageBreak/>
        <w:t>programa</w:t>
      </w:r>
      <w:r>
        <w:t xml:space="preserve"> e configurada para não ser redimensionada e possuir as dimensões 500x500 pixels</w:t>
      </w:r>
      <w:r>
        <w:t>.</w:t>
      </w:r>
    </w:p>
    <w:p w14:paraId="32AB531A" w14:textId="138FA4D3" w:rsidR="000B5268" w:rsidRDefault="000B5268" w:rsidP="000B5268">
      <w:pPr>
        <w:ind w:firstLine="851"/>
        <w:jc w:val="both"/>
      </w:pPr>
      <w:r>
        <w:t>Em seguida, foi criado um widget de texto utilizando a classe Text do Tkinter. Esse widget foi configurado com uma altura e largura adequadas para exibir o conteúdo digitado pelo usuário</w:t>
      </w:r>
      <w:r>
        <w:t>, preenchendo o tamanho total da janela</w:t>
      </w:r>
      <w:r>
        <w:t>. Além disso, foi aplicado o método focus() para definir o foco no widget de texto, permitindo a digitação imediata sem a necessidade de clicar na caixa de texto.</w:t>
      </w:r>
    </w:p>
    <w:p w14:paraId="5E44A890" w14:textId="62DE079A" w:rsidR="002C32C6" w:rsidRDefault="000B5268" w:rsidP="000B5268">
      <w:pPr>
        <w:ind w:firstLine="851"/>
        <w:jc w:val="both"/>
      </w:pPr>
      <w:r>
        <w:t>Foram definidas duas funções para lidar com os eventos do teclado</w:t>
      </w:r>
      <w:r>
        <w:t>, no início do código</w:t>
      </w:r>
      <w:r>
        <w:t>. A função key_press</w:t>
      </w:r>
      <w:r w:rsidR="002C32C6">
        <w:t>, que contém um print(key),</w:t>
      </w:r>
      <w:r>
        <w:t xml:space="preserve"> é acionada quando uma tecla é pressionada e a função key_release é acionada quando uma tecla é liberada</w:t>
      </w:r>
      <w:r w:rsidR="002C32C6">
        <w:t>, sem nenhum evento para acontecer</w:t>
      </w:r>
      <w:r>
        <w:t xml:space="preserve">. </w:t>
      </w:r>
      <w:r w:rsidR="002C32C6">
        <w:t xml:space="preserve">O print(key) faz com que um dos objetivos do trabalho seja atingido: o de exibir as teclas digitadas no IDLE. </w:t>
      </w:r>
    </w:p>
    <w:p w14:paraId="2BCC84B8" w14:textId="5B7979DB" w:rsidR="000B5268" w:rsidRDefault="000B5268" w:rsidP="000B5268">
      <w:pPr>
        <w:ind w:firstLine="851"/>
        <w:jc w:val="both"/>
      </w:pPr>
      <w:r>
        <w:t>Após a definição das funções, foi realizado o vínculo dos eventos do teclado com as respectivas funções utilizando o método bind(). Dessa forma, quando uma tecla é pressionada ou liberada, as funções correspondentes são chamadas e o comportamento desejado é executado.</w:t>
      </w:r>
    </w:p>
    <w:p w14:paraId="158BF708" w14:textId="77777777" w:rsidR="00A42AAC" w:rsidRDefault="000B5268" w:rsidP="002C32C6">
      <w:pPr>
        <w:ind w:firstLine="708"/>
        <w:jc w:val="both"/>
      </w:pPr>
      <w:r>
        <w:t xml:space="preserve">Por fim, o programa foi executado chamando a função mainloop() da janela principal, que inicia o loop principal do Tkinter. Esse loop aguarda e processa os eventos da interface gráfica, permitindo </w:t>
      </w:r>
      <w:r>
        <w:t>que a janela permaneça aberta</w:t>
      </w:r>
      <w:r w:rsidR="002C32C6">
        <w:t xml:space="preserve">. </w:t>
      </w:r>
    </w:p>
    <w:p w14:paraId="0FAA00B9" w14:textId="77777777" w:rsidR="00A42AAC" w:rsidRDefault="00A42AAC" w:rsidP="00A42AAC">
      <w:pPr>
        <w:spacing w:after="0"/>
        <w:jc w:val="center"/>
        <w:rPr>
          <w:b/>
          <w:bCs/>
        </w:rPr>
      </w:pPr>
      <w:r w:rsidRPr="00462D13">
        <w:rPr>
          <w:b/>
          <w:bCs/>
        </w:rPr>
        <w:t xml:space="preserve">Figura </w:t>
      </w:r>
      <w:r>
        <w:rPr>
          <w:b/>
          <w:bCs/>
        </w:rPr>
        <w:t>2</w:t>
      </w:r>
      <w:r w:rsidRPr="00462D13">
        <w:rPr>
          <w:b/>
          <w:bCs/>
        </w:rPr>
        <w:t xml:space="preserve"> – </w:t>
      </w:r>
      <w:r>
        <w:rPr>
          <w:b/>
          <w:bCs/>
        </w:rPr>
        <w:t>Programa sendo executado</w:t>
      </w:r>
    </w:p>
    <w:p w14:paraId="07EA6F89" w14:textId="77777777" w:rsidR="00A42AAC" w:rsidRPr="002C32C6" w:rsidRDefault="00A42AAC" w:rsidP="00A42AAC">
      <w:pPr>
        <w:spacing w:after="0"/>
        <w:jc w:val="center"/>
        <w:rPr>
          <w:b/>
          <w:bCs/>
        </w:rPr>
      </w:pPr>
      <w:r w:rsidRPr="002C32C6">
        <w:drawing>
          <wp:inline distT="0" distB="0" distL="0" distR="0" wp14:anchorId="683AFAB9" wp14:editId="39B16ABE">
            <wp:extent cx="2636194" cy="2056130"/>
            <wp:effectExtent l="0" t="0" r="0" b="1270"/>
            <wp:docPr id="8561857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5768" name="Imagem 1" descr="Texto&#10;&#10;Descrição gerada automaticamente"/>
                    <pic:cNvPicPr/>
                  </pic:nvPicPr>
                  <pic:blipFill rotWithShape="1">
                    <a:blip r:embed="rId5"/>
                    <a:srcRect t="32003"/>
                    <a:stretch/>
                  </pic:blipFill>
                  <pic:spPr bwMode="auto">
                    <a:xfrm>
                      <a:off x="0" y="0"/>
                      <a:ext cx="2642850" cy="206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58255" w14:textId="77777777" w:rsidR="00A42AAC" w:rsidRDefault="00A42AAC" w:rsidP="00A42AAC">
      <w:pPr>
        <w:spacing w:after="0" w:line="240" w:lineRule="auto"/>
        <w:jc w:val="center"/>
      </w:pPr>
      <w:r>
        <w:t>Fonte: autoria própria</w:t>
      </w:r>
    </w:p>
    <w:p w14:paraId="7F25CD1E" w14:textId="77777777" w:rsidR="00A42AAC" w:rsidRDefault="00A42AAC" w:rsidP="00A42AAC">
      <w:pPr>
        <w:jc w:val="both"/>
      </w:pPr>
      <w:r>
        <w:tab/>
      </w:r>
    </w:p>
    <w:p w14:paraId="48370E46" w14:textId="76922EFC" w:rsidR="002C32C6" w:rsidRDefault="000B5268" w:rsidP="00A42AAC">
      <w:pPr>
        <w:ind w:firstLine="708"/>
        <w:jc w:val="both"/>
      </w:pPr>
      <w:r>
        <w:t>Essa metodologia permitiu a criação de uma aplicação funcional que captura e exibe as teclas pressionadas pelo usuário de forma simples e eficiente.</w:t>
      </w:r>
    </w:p>
    <w:sectPr w:rsidR="002C32C6" w:rsidSect="00553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13"/>
    <w:rsid w:val="000B5268"/>
    <w:rsid w:val="002C32C6"/>
    <w:rsid w:val="00454622"/>
    <w:rsid w:val="00462D13"/>
    <w:rsid w:val="00553C6F"/>
    <w:rsid w:val="007A110C"/>
    <w:rsid w:val="00A40E53"/>
    <w:rsid w:val="00A42AAC"/>
    <w:rsid w:val="00BC65C9"/>
    <w:rsid w:val="00E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87F"/>
  <w15:chartTrackingRefBased/>
  <w15:docId w15:val="{1CA05477-D32C-4888-ADE3-8332F5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Perdomo</dc:creator>
  <cp:keywords/>
  <dc:description/>
  <cp:lastModifiedBy>Thais Perdomo</cp:lastModifiedBy>
  <cp:revision>3</cp:revision>
  <dcterms:created xsi:type="dcterms:W3CDTF">2023-05-04T19:59:00Z</dcterms:created>
  <dcterms:modified xsi:type="dcterms:W3CDTF">2023-05-20T23:46:00Z</dcterms:modified>
</cp:coreProperties>
</file>