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61F0" w14:textId="72A4546F" w:rsidR="00870A62" w:rsidRPr="00E56DC1" w:rsidRDefault="00797745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  <w:r w:rsidRPr="00E56DC1">
        <w:rPr>
          <w:rFonts w:ascii="Arial" w:hAnsi="Arial" w:cs="Arial"/>
          <w:b/>
          <w:bCs/>
          <w:color w:val="000000"/>
          <w:shd w:val="clear" w:color="auto" w:fill="FFFFFF"/>
          <w:lang w:val="es-ES"/>
        </w:rPr>
        <w:t>Documento – Proyecto Analítica de textos – Etapa 1</w:t>
      </w:r>
    </w:p>
    <w:p w14:paraId="707E14C4" w14:textId="77777777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545AFC91" w14:textId="77777777" w:rsidR="00870A62" w:rsidRPr="00E56DC1" w:rsidRDefault="00870A62" w:rsidP="00E56DC1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169F2A87" w14:textId="77777777" w:rsidR="00E56DC1" w:rsidRPr="00E56DC1" w:rsidRDefault="00E56DC1" w:rsidP="00E56DC1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76733852" w14:textId="77777777" w:rsidR="00E56DC1" w:rsidRPr="00E56DC1" w:rsidRDefault="00E56DC1" w:rsidP="00E56DC1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09304B41" w14:textId="77777777" w:rsidR="00E56DC1" w:rsidRPr="00E56DC1" w:rsidRDefault="00E56DC1" w:rsidP="00E56DC1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0665FFA2" w14:textId="77777777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0B43F6F0" w14:textId="655DAE3A" w:rsidR="00870A62" w:rsidRPr="00E56DC1" w:rsidRDefault="00E56DC1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  <w:r w:rsidRPr="00E56DC1">
        <w:rPr>
          <w:rFonts w:ascii="Arial" w:hAnsi="Arial" w:cs="Arial"/>
          <w:b/>
          <w:bCs/>
          <w:noProof/>
          <w:color w:val="000000"/>
          <w:shd w:val="clear" w:color="auto" w:fill="FFFFFF"/>
          <w:lang w:val="es-ES"/>
        </w:rPr>
        <w:drawing>
          <wp:inline distT="0" distB="0" distL="0" distR="0" wp14:anchorId="55F1C2A2" wp14:editId="6D9CE0AC">
            <wp:extent cx="2021253" cy="2398294"/>
            <wp:effectExtent l="0" t="0" r="0" b="2540"/>
            <wp:docPr id="200422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8710" name="Picture 20042287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309" cy="243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767" w14:textId="77777777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02C259C8" w14:textId="77777777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6849F7F8" w14:textId="77777777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3994D20D" w14:textId="77777777" w:rsidR="00E56DC1" w:rsidRPr="00E56DC1" w:rsidRDefault="00E56DC1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615D6A22" w14:textId="77777777" w:rsidR="00E56DC1" w:rsidRPr="00E56DC1" w:rsidRDefault="00E56DC1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1E04C099" w14:textId="77777777" w:rsidR="00E56DC1" w:rsidRPr="00E56DC1" w:rsidRDefault="00E56DC1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187A7EEB" w14:textId="77777777" w:rsidR="00E56DC1" w:rsidRPr="00E56DC1" w:rsidRDefault="00E56DC1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45FF32E7" w14:textId="77777777" w:rsidR="00E56DC1" w:rsidRPr="00E56DC1" w:rsidRDefault="00E56DC1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331538BE" w14:textId="77777777" w:rsidR="00E56DC1" w:rsidRPr="00E56DC1" w:rsidRDefault="00E56DC1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29665192" w14:textId="77777777" w:rsidR="00E56DC1" w:rsidRPr="00E56DC1" w:rsidRDefault="00E56DC1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302D1DA2" w14:textId="77777777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3F0ABF0B" w14:textId="426B5C6C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  <w:r w:rsidRPr="00E56DC1">
        <w:rPr>
          <w:rFonts w:ascii="Arial" w:hAnsi="Arial" w:cs="Arial"/>
          <w:b/>
          <w:bCs/>
          <w:color w:val="000000"/>
          <w:shd w:val="clear" w:color="auto" w:fill="FFFFFF"/>
          <w:lang w:val="es-ES"/>
        </w:rPr>
        <w:t>Grupo G30: Tamarindo</w:t>
      </w:r>
    </w:p>
    <w:p w14:paraId="4B1EFCE7" w14:textId="77777777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7280748B" w14:textId="77777777" w:rsidR="00870A62" w:rsidRPr="00E56DC1" w:rsidRDefault="00870A62" w:rsidP="00870A62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429151FC" w14:textId="77777777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0F579653" w14:textId="4C15A504" w:rsidR="00870A62" w:rsidRPr="00E56DC1" w:rsidRDefault="00870A62" w:rsidP="00870A62">
      <w:pPr>
        <w:jc w:val="center"/>
        <w:rPr>
          <w:rFonts w:ascii="Arial" w:hAnsi="Arial" w:cs="Arial"/>
          <w:color w:val="000000"/>
          <w:shd w:val="clear" w:color="auto" w:fill="FFFFFF"/>
          <w:lang w:val="es-ES"/>
        </w:rPr>
      </w:pPr>
      <w:r w:rsidRPr="00E56DC1">
        <w:rPr>
          <w:rFonts w:ascii="Arial" w:hAnsi="Arial" w:cs="Arial"/>
          <w:color w:val="000000"/>
          <w:shd w:val="clear" w:color="auto" w:fill="FFFFFF"/>
          <w:lang w:val="es-ES"/>
        </w:rPr>
        <w:t xml:space="preserve">Jesús Jiménez </w:t>
      </w:r>
      <w:r w:rsidRPr="00E56DC1">
        <w:rPr>
          <w:rFonts w:ascii="Arial" w:hAnsi="Arial" w:cs="Arial"/>
          <w:color w:val="000000"/>
          <w:shd w:val="clear" w:color="auto" w:fill="FFFFFF"/>
          <w:lang w:val="es-ES"/>
        </w:rPr>
        <w:t xml:space="preserve">– </w:t>
      </w:r>
      <w:r w:rsidRPr="00E56DC1">
        <w:rPr>
          <w:rFonts w:ascii="Arial" w:hAnsi="Arial" w:cs="Arial"/>
          <w:color w:val="000000"/>
          <w:shd w:val="clear" w:color="auto" w:fill="FFFFFF"/>
          <w:lang w:val="es-ES"/>
        </w:rPr>
        <w:t>202020431</w:t>
      </w:r>
    </w:p>
    <w:p w14:paraId="7487103B" w14:textId="51701147" w:rsidR="00870A62" w:rsidRPr="00E56DC1" w:rsidRDefault="00870A62" w:rsidP="00870A62">
      <w:pPr>
        <w:jc w:val="center"/>
        <w:rPr>
          <w:rFonts w:ascii="Arial" w:hAnsi="Arial" w:cs="Arial"/>
          <w:color w:val="000000"/>
          <w:shd w:val="clear" w:color="auto" w:fill="FFFFFF"/>
          <w:lang w:val="es-ES"/>
        </w:rPr>
      </w:pPr>
      <w:r w:rsidRPr="00E56DC1">
        <w:rPr>
          <w:rFonts w:ascii="Arial" w:hAnsi="Arial" w:cs="Arial"/>
          <w:color w:val="000000"/>
          <w:shd w:val="clear" w:color="auto" w:fill="FFFFFF"/>
          <w:lang w:val="es-ES"/>
        </w:rPr>
        <w:t>J</w:t>
      </w:r>
      <w:r w:rsidRPr="00E56DC1">
        <w:rPr>
          <w:rFonts w:ascii="Arial" w:hAnsi="Arial" w:cs="Arial"/>
          <w:color w:val="000000"/>
          <w:shd w:val="clear" w:color="auto" w:fill="FFFFFF"/>
          <w:lang w:val="es-ES"/>
        </w:rPr>
        <w:t xml:space="preserve">uan Camilo Bonet </w:t>
      </w:r>
      <w:r w:rsidRPr="00E56DC1">
        <w:rPr>
          <w:rFonts w:ascii="Arial" w:hAnsi="Arial" w:cs="Arial"/>
          <w:color w:val="000000"/>
          <w:shd w:val="clear" w:color="auto" w:fill="FFFFFF"/>
          <w:lang w:val="es-ES"/>
        </w:rPr>
        <w:t xml:space="preserve">– </w:t>
      </w:r>
      <w:r w:rsidRPr="00E56DC1">
        <w:rPr>
          <w:rFonts w:ascii="Arial" w:hAnsi="Arial" w:cs="Arial"/>
          <w:color w:val="000000"/>
          <w:shd w:val="clear" w:color="auto" w:fill="FFFFFF"/>
          <w:lang w:val="es-ES"/>
        </w:rPr>
        <w:t>202022466</w:t>
      </w:r>
    </w:p>
    <w:p w14:paraId="38741B9F" w14:textId="0151164E" w:rsidR="00870A62" w:rsidRPr="00E56DC1" w:rsidRDefault="00870A62" w:rsidP="00870A62">
      <w:pPr>
        <w:jc w:val="center"/>
        <w:rPr>
          <w:rFonts w:ascii="Arial" w:hAnsi="Arial" w:cs="Arial"/>
          <w:color w:val="000000"/>
          <w:shd w:val="clear" w:color="auto" w:fill="FFFFFF"/>
          <w:lang w:val="es-ES"/>
        </w:rPr>
      </w:pPr>
      <w:r w:rsidRPr="00E56DC1">
        <w:rPr>
          <w:rFonts w:ascii="Arial" w:hAnsi="Arial" w:cs="Arial"/>
          <w:color w:val="000000"/>
          <w:shd w:val="clear" w:color="auto" w:fill="FFFFFF"/>
          <w:lang w:val="es-ES"/>
        </w:rPr>
        <w:t>Thais Tamaio –</w:t>
      </w:r>
      <w:r w:rsidRPr="00E56DC1">
        <w:rPr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 w:rsidRPr="00E56DC1">
        <w:rPr>
          <w:rFonts w:ascii="Arial" w:hAnsi="Arial" w:cs="Arial"/>
          <w:color w:val="000000"/>
          <w:shd w:val="clear" w:color="auto" w:fill="FFFFFF"/>
          <w:lang w:val="es-ES"/>
        </w:rPr>
        <w:t>202022213</w:t>
      </w:r>
    </w:p>
    <w:p w14:paraId="7A78F7BB" w14:textId="77777777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61DBB7A6" w14:textId="77777777" w:rsidR="00870A62" w:rsidRPr="00E56DC1" w:rsidRDefault="00870A62" w:rsidP="00870A62">
      <w:pPr>
        <w:jc w:val="center"/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03F7155C" w14:textId="77777777" w:rsidR="00870A62" w:rsidRPr="00E56DC1" w:rsidRDefault="00870A62" w:rsidP="00870A62">
      <w:pPr>
        <w:pStyle w:val="Default"/>
        <w:rPr>
          <w:rFonts w:ascii="Arial" w:hAnsi="Arial" w:cs="Arial"/>
          <w:lang w:val="es-ES"/>
        </w:rPr>
      </w:pPr>
    </w:p>
    <w:p w14:paraId="38FB2086" w14:textId="0AE9A4CB" w:rsidR="00870A62" w:rsidRPr="00E56DC1" w:rsidRDefault="00870A62" w:rsidP="00870A62">
      <w:pPr>
        <w:pStyle w:val="Default"/>
        <w:jc w:val="center"/>
        <w:rPr>
          <w:rFonts w:ascii="Arial" w:hAnsi="Arial" w:cs="Arial"/>
          <w:lang w:val="es-ES"/>
        </w:rPr>
      </w:pPr>
      <w:r w:rsidRPr="00E56DC1">
        <w:rPr>
          <w:rFonts w:ascii="Arial" w:hAnsi="Arial" w:cs="Arial"/>
          <w:lang w:val="es-ES"/>
        </w:rPr>
        <w:t>Universidad de los Andes.</w:t>
      </w:r>
    </w:p>
    <w:p w14:paraId="151B7C13" w14:textId="4063B146" w:rsidR="00870A62" w:rsidRPr="00E56DC1" w:rsidRDefault="00870A62" w:rsidP="00870A62">
      <w:pPr>
        <w:pStyle w:val="Default"/>
        <w:jc w:val="center"/>
        <w:rPr>
          <w:rFonts w:ascii="Arial" w:hAnsi="Arial" w:cs="Arial"/>
          <w:lang w:val="es-ES"/>
        </w:rPr>
      </w:pPr>
      <w:r w:rsidRPr="00E56DC1">
        <w:rPr>
          <w:rFonts w:ascii="Arial" w:hAnsi="Arial" w:cs="Arial"/>
          <w:lang w:val="es-ES"/>
        </w:rPr>
        <w:t>Ingeniería de Sistemas y Computación.</w:t>
      </w:r>
    </w:p>
    <w:p w14:paraId="26CE24E8" w14:textId="5A73ABDC" w:rsidR="00870A62" w:rsidRPr="00E56DC1" w:rsidRDefault="00870A62" w:rsidP="00870A62">
      <w:pPr>
        <w:jc w:val="center"/>
        <w:rPr>
          <w:rFonts w:ascii="Arial" w:hAnsi="Arial" w:cs="Arial"/>
          <w:lang w:val="es-ES"/>
        </w:rPr>
      </w:pPr>
      <w:r w:rsidRPr="00E56DC1">
        <w:rPr>
          <w:rFonts w:ascii="Arial" w:hAnsi="Arial" w:cs="Arial"/>
          <w:lang w:val="es-ES"/>
        </w:rPr>
        <w:t>Infraestructura de Comunicaciones.</w:t>
      </w:r>
    </w:p>
    <w:p w14:paraId="19C01A1C" w14:textId="77777777" w:rsidR="00E56DC1" w:rsidRPr="00E56DC1" w:rsidRDefault="00E56DC1" w:rsidP="00870A62">
      <w:pPr>
        <w:jc w:val="center"/>
        <w:rPr>
          <w:rFonts w:ascii="Arial" w:hAnsi="Arial" w:cs="Arial"/>
          <w:lang w:val="es-ES"/>
        </w:rPr>
      </w:pPr>
    </w:p>
    <w:p w14:paraId="51D4620E" w14:textId="77777777" w:rsidR="00E56DC1" w:rsidRPr="00E56DC1" w:rsidRDefault="00E56DC1" w:rsidP="00870A62">
      <w:pPr>
        <w:jc w:val="center"/>
        <w:rPr>
          <w:rFonts w:ascii="Arial" w:hAnsi="Arial" w:cs="Arial"/>
          <w:lang w:val="es-ES"/>
        </w:rPr>
      </w:pPr>
    </w:p>
    <w:sdt>
      <w:sdtPr>
        <w:rPr>
          <w:rFonts w:ascii="Arial" w:hAnsi="Arial" w:cs="Arial"/>
          <w:sz w:val="24"/>
          <w:szCs w:val="24"/>
          <w:lang w:val="es-ES"/>
        </w:rPr>
        <w:id w:val="47772926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14:paraId="1B8D558A" w14:textId="06DBB5BD" w:rsidR="00E56DC1" w:rsidRPr="00E56DC1" w:rsidRDefault="00E56DC1" w:rsidP="00E56DC1">
          <w:pPr>
            <w:pStyle w:val="TOCHeading"/>
            <w:jc w:val="center"/>
            <w:rPr>
              <w:rFonts w:ascii="Arial" w:hAnsi="Arial" w:cs="Arial"/>
              <w:color w:val="000000" w:themeColor="text1"/>
              <w:sz w:val="24"/>
              <w:szCs w:val="24"/>
              <w:lang w:val="es-ES"/>
            </w:rPr>
          </w:pPr>
          <w:r w:rsidRPr="00E56DC1">
            <w:rPr>
              <w:rFonts w:ascii="Arial" w:hAnsi="Arial" w:cs="Arial"/>
              <w:color w:val="000000" w:themeColor="text1"/>
              <w:sz w:val="24"/>
              <w:szCs w:val="24"/>
              <w:lang w:val="es-ES"/>
            </w:rPr>
            <w:t>Tabla de contenidos</w:t>
          </w:r>
        </w:p>
        <w:p w14:paraId="3213B9C9" w14:textId="77777777" w:rsidR="00E56DC1" w:rsidRPr="00E56DC1" w:rsidRDefault="00E56DC1" w:rsidP="00E56DC1">
          <w:pPr>
            <w:rPr>
              <w:lang w:val="es-ES"/>
            </w:rPr>
          </w:pPr>
        </w:p>
        <w:p w14:paraId="45C22C81" w14:textId="07871FCE" w:rsidR="006A4965" w:rsidRDefault="00E56D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E56DC1">
            <w:rPr>
              <w:rFonts w:ascii="Arial" w:hAnsi="Arial" w:cs="Arial"/>
              <w:b w:val="0"/>
              <w:bCs w:val="0"/>
              <w:lang w:val="es-ES"/>
            </w:rPr>
            <w:fldChar w:fldCharType="begin"/>
          </w:r>
          <w:r w:rsidRPr="00E56DC1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E56DC1">
            <w:rPr>
              <w:rFonts w:ascii="Arial" w:hAnsi="Arial" w:cs="Arial"/>
              <w:b w:val="0"/>
              <w:bCs w:val="0"/>
              <w:lang w:val="es-ES"/>
            </w:rPr>
            <w:fldChar w:fldCharType="separate"/>
          </w:r>
          <w:hyperlink w:anchor="_Toc131382228" w:history="1">
            <w:r w:rsidR="006A4965" w:rsidRPr="00F81606">
              <w:rPr>
                <w:rStyle w:val="Hyperlink"/>
                <w:rFonts w:ascii="Arial" w:hAnsi="Arial" w:cs="Arial"/>
                <w:noProof/>
                <w:lang w:val="es-ES"/>
              </w:rPr>
              <w:t>1.</w:t>
            </w:r>
            <w:r w:rsidR="006A496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6A4965" w:rsidRPr="00F81606">
              <w:rPr>
                <w:rStyle w:val="Hyperlink"/>
                <w:rFonts w:ascii="Arial" w:hAnsi="Arial" w:cs="Arial"/>
                <w:noProof/>
                <w:shd w:val="clear" w:color="auto" w:fill="FFFFFF"/>
                <w:lang w:val="es-ES"/>
              </w:rPr>
              <w:t>Entendimiento del negocio y enfoque analítico</w:t>
            </w:r>
            <w:r w:rsidR="006A4965">
              <w:rPr>
                <w:noProof/>
                <w:webHidden/>
              </w:rPr>
              <w:tab/>
            </w:r>
            <w:r w:rsidR="006A4965">
              <w:rPr>
                <w:noProof/>
                <w:webHidden/>
              </w:rPr>
              <w:fldChar w:fldCharType="begin"/>
            </w:r>
            <w:r w:rsidR="006A4965">
              <w:rPr>
                <w:noProof/>
                <w:webHidden/>
              </w:rPr>
              <w:instrText xml:space="preserve"> PAGEREF _Toc131382228 \h </w:instrText>
            </w:r>
            <w:r w:rsidR="006A4965">
              <w:rPr>
                <w:noProof/>
                <w:webHidden/>
              </w:rPr>
            </w:r>
            <w:r w:rsidR="006A4965">
              <w:rPr>
                <w:noProof/>
                <w:webHidden/>
              </w:rPr>
              <w:fldChar w:fldCharType="separate"/>
            </w:r>
            <w:r w:rsidR="006A4965">
              <w:rPr>
                <w:noProof/>
                <w:webHidden/>
              </w:rPr>
              <w:t>2</w:t>
            </w:r>
            <w:r w:rsidR="006A4965">
              <w:rPr>
                <w:noProof/>
                <w:webHidden/>
              </w:rPr>
              <w:fldChar w:fldCharType="end"/>
            </w:r>
          </w:hyperlink>
        </w:p>
        <w:p w14:paraId="45323B56" w14:textId="7E264996" w:rsidR="006A4965" w:rsidRDefault="006A496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1382229" w:history="1">
            <w:r w:rsidRPr="00F81606">
              <w:rPr>
                <w:rStyle w:val="Hyperlink"/>
                <w:rFonts w:ascii="Arial" w:hAnsi="Arial" w:cs="Arial"/>
                <w:noProof/>
                <w:lang w:val="es-E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81606">
              <w:rPr>
                <w:rStyle w:val="Hyperlink"/>
                <w:rFonts w:ascii="Arial" w:hAnsi="Arial" w:cs="Arial"/>
                <w:noProof/>
                <w:shd w:val="clear" w:color="auto" w:fill="FFFFFF"/>
                <w:lang w:val="es-ES"/>
              </w:rPr>
              <w:t>Entendimiento y preparación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305A" w14:textId="07CA18DA" w:rsidR="006A4965" w:rsidRDefault="006A496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1382230" w:history="1">
            <w:r w:rsidRPr="00F81606">
              <w:rPr>
                <w:rStyle w:val="Hyperlink"/>
                <w:rFonts w:ascii="Arial" w:hAnsi="Arial" w:cs="Arial"/>
                <w:noProof/>
                <w:lang w:val="es-E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81606">
              <w:rPr>
                <w:rStyle w:val="Hyperlink"/>
                <w:rFonts w:ascii="Arial" w:hAnsi="Arial" w:cs="Arial"/>
                <w:noProof/>
                <w:shd w:val="clear" w:color="auto" w:fill="FFFFFF"/>
                <w:lang w:val="es-ES"/>
              </w:rPr>
              <w:t>Modelado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CBEE" w14:textId="01140244" w:rsidR="006A4965" w:rsidRDefault="006A496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1382231" w:history="1">
            <w:r w:rsidRPr="00F81606">
              <w:rPr>
                <w:rStyle w:val="Hyperlink"/>
                <w:rFonts w:ascii="Arial" w:hAnsi="Arial" w:cs="Arial"/>
                <w:noProof/>
                <w:lang w:val="es-ES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81606">
              <w:rPr>
                <w:rStyle w:val="Hyperlink"/>
                <w:rFonts w:ascii="Arial" w:hAnsi="Arial" w:cs="Arial"/>
                <w:noProof/>
                <w:shd w:val="clear" w:color="auto" w:fill="FFFFFF"/>
                <w:lang w:val="es-ES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3E21" w14:textId="4B0A91F8" w:rsidR="006A4965" w:rsidRDefault="006A496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1382232" w:history="1">
            <w:r w:rsidRPr="00F81606">
              <w:rPr>
                <w:rStyle w:val="Hyperlink"/>
                <w:rFonts w:ascii="Arial" w:hAnsi="Arial" w:cs="Arial"/>
                <w:noProof/>
                <w:lang w:val="es-ES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81606">
              <w:rPr>
                <w:rStyle w:val="Hyperlink"/>
                <w:rFonts w:ascii="Arial" w:hAnsi="Arial" w:cs="Arial"/>
                <w:noProof/>
                <w:shd w:val="clear" w:color="auto" w:fill="FFFFFF"/>
                <w:lang w:val="es-ES"/>
              </w:rPr>
              <w:t>Trabajo en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3D84" w14:textId="1D725B92" w:rsidR="00E56DC1" w:rsidRPr="00E56DC1" w:rsidRDefault="00E56DC1">
          <w:pPr>
            <w:rPr>
              <w:rFonts w:ascii="Arial" w:hAnsi="Arial" w:cs="Arial"/>
              <w:lang w:val="es-ES"/>
            </w:rPr>
          </w:pPr>
          <w:r w:rsidRPr="00E56DC1">
            <w:rPr>
              <w:rFonts w:ascii="Arial" w:hAnsi="Arial" w:cs="Arial"/>
              <w:b/>
              <w:bCs/>
              <w:noProof/>
              <w:lang w:val="es-ES"/>
            </w:rPr>
            <w:fldChar w:fldCharType="end"/>
          </w:r>
        </w:p>
      </w:sdtContent>
    </w:sdt>
    <w:p w14:paraId="7DE3D03A" w14:textId="77777777" w:rsidR="00797745" w:rsidRPr="00E56DC1" w:rsidRDefault="00797745" w:rsidP="0079774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53E4B4AE" w14:textId="790D1D27" w:rsidR="00870A62" w:rsidRPr="00E56DC1" w:rsidRDefault="00870A62" w:rsidP="006A4965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</w:pPr>
      <w:bookmarkStart w:id="0" w:name="_Toc131382228"/>
      <w:r w:rsidRPr="00E56DC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Entendimiento del negocio y enfoque analítico</w:t>
      </w:r>
      <w:bookmarkEnd w:id="0"/>
    </w:p>
    <w:p w14:paraId="68090238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16221E4D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023C9E2C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154035EB" w14:textId="2FA9B3A5" w:rsidR="00870A62" w:rsidRPr="00E56DC1" w:rsidRDefault="00870A62" w:rsidP="006A4965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</w:pPr>
      <w:bookmarkStart w:id="1" w:name="_Toc131382229"/>
      <w:r w:rsidRPr="00E56DC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Entendimiento y preparación de los datos</w:t>
      </w:r>
      <w:bookmarkEnd w:id="1"/>
    </w:p>
    <w:p w14:paraId="339A80DE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7E00C121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148B9424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73682B7B" w14:textId="02A11B5A" w:rsidR="00797745" w:rsidRPr="00E56DC1" w:rsidRDefault="00870A62" w:rsidP="006A4965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</w:pPr>
      <w:bookmarkStart w:id="2" w:name="_Toc131382230"/>
      <w:r w:rsidRPr="00E56DC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Modelado y evaluación</w:t>
      </w:r>
      <w:bookmarkEnd w:id="2"/>
    </w:p>
    <w:p w14:paraId="3DDA5A52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51034E9B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142DF91F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4C1C34FA" w14:textId="0CA738AA" w:rsidR="00870A62" w:rsidRPr="00E56DC1" w:rsidRDefault="00870A62" w:rsidP="006A4965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</w:pPr>
      <w:bookmarkStart w:id="3" w:name="_Toc131382231"/>
      <w:r w:rsidRPr="00E56DC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Resultados</w:t>
      </w:r>
      <w:bookmarkEnd w:id="3"/>
    </w:p>
    <w:p w14:paraId="144573E5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4D96916B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04094D2D" w14:textId="77777777" w:rsidR="00870A62" w:rsidRPr="00E56DC1" w:rsidRDefault="00870A62" w:rsidP="006A4965">
      <w:pPr>
        <w:rPr>
          <w:rFonts w:ascii="Arial" w:hAnsi="Arial" w:cs="Arial"/>
          <w:b/>
          <w:bCs/>
          <w:color w:val="000000"/>
          <w:shd w:val="clear" w:color="auto" w:fill="FFFFFF"/>
          <w:lang w:val="es-ES"/>
        </w:rPr>
      </w:pPr>
    </w:p>
    <w:p w14:paraId="5F816860" w14:textId="2261C93D" w:rsidR="00870A62" w:rsidRPr="00E56DC1" w:rsidRDefault="00870A62" w:rsidP="006A4965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</w:pPr>
      <w:bookmarkStart w:id="4" w:name="_Toc131382232"/>
      <w:r w:rsidRPr="00E56DC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Trabajo en equipo</w:t>
      </w:r>
      <w:bookmarkEnd w:id="4"/>
    </w:p>
    <w:p w14:paraId="6F5AFC69" w14:textId="77777777" w:rsidR="00870A62" w:rsidRPr="00E56DC1" w:rsidRDefault="00870A62" w:rsidP="00870A62">
      <w:pPr>
        <w:rPr>
          <w:rFonts w:ascii="Arial" w:hAnsi="Arial" w:cs="Arial"/>
          <w:color w:val="000000"/>
          <w:shd w:val="clear" w:color="auto" w:fill="FFFFFF"/>
          <w:lang w:val="es-ES"/>
        </w:rPr>
      </w:pPr>
    </w:p>
    <w:sectPr w:rsidR="00870A62" w:rsidRPr="00E56DC1" w:rsidSect="00E56DC1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8CDA" w14:textId="77777777" w:rsidR="00CA7D6C" w:rsidRDefault="00CA7D6C" w:rsidP="00E56DC1">
      <w:r>
        <w:separator/>
      </w:r>
    </w:p>
  </w:endnote>
  <w:endnote w:type="continuationSeparator" w:id="0">
    <w:p w14:paraId="79FABAE0" w14:textId="77777777" w:rsidR="00CA7D6C" w:rsidRDefault="00CA7D6C" w:rsidP="00E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0924880"/>
      <w:docPartObj>
        <w:docPartGallery w:val="Page Numbers (Bottom of Page)"/>
        <w:docPartUnique/>
      </w:docPartObj>
    </w:sdtPr>
    <w:sdtContent>
      <w:p w14:paraId="77A9AC60" w14:textId="0FACA23E" w:rsidR="00E56DC1" w:rsidRDefault="00E56DC1" w:rsidP="00E56D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F6AF23" w14:textId="77777777" w:rsidR="00E56DC1" w:rsidRDefault="00E56DC1" w:rsidP="00E56D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44150388"/>
      <w:docPartObj>
        <w:docPartGallery w:val="Page Numbers (Bottom of Page)"/>
        <w:docPartUnique/>
      </w:docPartObj>
    </w:sdtPr>
    <w:sdtContent>
      <w:p w14:paraId="61C7E931" w14:textId="619956E0" w:rsidR="00E56DC1" w:rsidRDefault="00E56DC1" w:rsidP="00E56D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F2B9A0" w14:textId="77777777" w:rsidR="00E56DC1" w:rsidRDefault="00E56DC1" w:rsidP="00E56D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F25E2" w14:textId="77777777" w:rsidR="00CA7D6C" w:rsidRDefault="00CA7D6C" w:rsidP="00E56DC1">
      <w:r>
        <w:separator/>
      </w:r>
    </w:p>
  </w:footnote>
  <w:footnote w:type="continuationSeparator" w:id="0">
    <w:p w14:paraId="4420EB66" w14:textId="77777777" w:rsidR="00CA7D6C" w:rsidRDefault="00CA7D6C" w:rsidP="00E56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32305"/>
    <w:multiLevelType w:val="hybridMultilevel"/>
    <w:tmpl w:val="72964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A4902"/>
    <w:multiLevelType w:val="hybridMultilevel"/>
    <w:tmpl w:val="1C24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03752">
    <w:abstractNumId w:val="0"/>
  </w:num>
  <w:num w:numId="2" w16cid:durableId="100030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45"/>
    <w:rsid w:val="006A4965"/>
    <w:rsid w:val="00797745"/>
    <w:rsid w:val="00870A62"/>
    <w:rsid w:val="00CA053B"/>
    <w:rsid w:val="00CA7D6C"/>
    <w:rsid w:val="00E5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3A997"/>
  <w15:chartTrackingRefBased/>
  <w15:docId w15:val="{75C4B6B5-E631-6C4A-A70A-FC83BF64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62"/>
  </w:style>
  <w:style w:type="paragraph" w:styleId="Heading1">
    <w:name w:val="heading 1"/>
    <w:basedOn w:val="Normal"/>
    <w:next w:val="Normal"/>
    <w:link w:val="Heading1Char"/>
    <w:uiPriority w:val="9"/>
    <w:qFormat/>
    <w:rsid w:val="00E56D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62"/>
    <w:pPr>
      <w:ind w:left="720"/>
      <w:contextualSpacing/>
    </w:pPr>
  </w:style>
  <w:style w:type="paragraph" w:customStyle="1" w:styleId="Default">
    <w:name w:val="Default"/>
    <w:rsid w:val="00870A62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6D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DC1"/>
  </w:style>
  <w:style w:type="character" w:styleId="PageNumber">
    <w:name w:val="page number"/>
    <w:basedOn w:val="DefaultParagraphFont"/>
    <w:uiPriority w:val="99"/>
    <w:semiHidden/>
    <w:unhideWhenUsed/>
    <w:rsid w:val="00E56DC1"/>
  </w:style>
  <w:style w:type="paragraph" w:styleId="Header">
    <w:name w:val="header"/>
    <w:basedOn w:val="Normal"/>
    <w:link w:val="HeaderChar"/>
    <w:uiPriority w:val="99"/>
    <w:unhideWhenUsed/>
    <w:rsid w:val="00E56D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DC1"/>
  </w:style>
  <w:style w:type="character" w:customStyle="1" w:styleId="Heading1Char">
    <w:name w:val="Heading 1 Char"/>
    <w:basedOn w:val="DefaultParagraphFont"/>
    <w:link w:val="Heading1"/>
    <w:uiPriority w:val="9"/>
    <w:rsid w:val="00E56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6DC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6DC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56DC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56DC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6DC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6DC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6DC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6DC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6DC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6DC1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6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B76FC9-6E8F-B249-8D18-945971F1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Tamaio Ramirez</dc:creator>
  <cp:keywords/>
  <dc:description/>
  <cp:lastModifiedBy>Thais Tamaio Ramirez</cp:lastModifiedBy>
  <cp:revision>4</cp:revision>
  <dcterms:created xsi:type="dcterms:W3CDTF">2023-04-03T07:25:00Z</dcterms:created>
  <dcterms:modified xsi:type="dcterms:W3CDTF">2023-04-03T07:43:00Z</dcterms:modified>
</cp:coreProperties>
</file>