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8DD0" w14:textId="77777777" w:rsidR="001A3829" w:rsidRPr="00C16CB3" w:rsidRDefault="001A3829" w:rsidP="001A3829">
      <w:pPr>
        <w:pStyle w:val="PargrafodaLista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C16CB3">
        <w:rPr>
          <w:rFonts w:ascii="Arial" w:hAnsi="Arial" w:cs="Arial"/>
          <w:sz w:val="24"/>
          <w:szCs w:val="24"/>
        </w:rPr>
        <w:t xml:space="preserve">Considerando o grafo H abaixo, com custos associados nas arestas, obtenha, passo a passo e descrevendo todos os detalhes, uma árvore geradora de custo mínimo obtida pelo algoritmo de </w:t>
      </w:r>
      <w:proofErr w:type="spellStart"/>
      <w:r w:rsidRPr="00C16CB3">
        <w:rPr>
          <w:rFonts w:ascii="Arial" w:hAnsi="Arial" w:cs="Arial"/>
          <w:sz w:val="24"/>
          <w:szCs w:val="24"/>
        </w:rPr>
        <w:t>Kruskal</w:t>
      </w:r>
      <w:proofErr w:type="spellEnd"/>
      <w:r w:rsidRPr="00C16CB3">
        <w:rPr>
          <w:rFonts w:ascii="Arial" w:hAnsi="Arial" w:cs="Arial"/>
          <w:sz w:val="24"/>
          <w:szCs w:val="24"/>
        </w:rPr>
        <w:t>. (Na ordenação inicial, no caso de “empate”, considere como menor aquela cuja letra que a identifica ocorre antes na ordem alfabética.)</w:t>
      </w:r>
    </w:p>
    <w:p w14:paraId="2C64302B" w14:textId="77777777" w:rsidR="001A3829" w:rsidRPr="00C16CB3" w:rsidRDefault="001A3829" w:rsidP="001A3829">
      <w:pPr>
        <w:pStyle w:val="PargrafodaLista"/>
        <w:autoSpaceDE w:val="0"/>
        <w:autoSpaceDN w:val="0"/>
        <w:adjustRightInd w:val="0"/>
        <w:ind w:left="360"/>
        <w:jc w:val="center"/>
        <w:rPr>
          <w:rFonts w:ascii="Arial" w:hAnsi="Arial" w:cs="Arial"/>
          <w:sz w:val="24"/>
          <w:szCs w:val="24"/>
        </w:rPr>
      </w:pPr>
      <w:r w:rsidRPr="00C16CB3">
        <w:rPr>
          <w:rFonts w:ascii="Arial" w:hAnsi="Arial" w:cs="Arial"/>
          <w:noProof/>
          <w:lang w:eastAsia="pt-BR"/>
        </w:rPr>
        <w:drawing>
          <wp:inline distT="0" distB="0" distL="0" distR="0" wp14:anchorId="4CAE7719" wp14:editId="5C1BDC16">
            <wp:extent cx="3878691" cy="1803518"/>
            <wp:effectExtent l="19050" t="0" r="7509" b="0"/>
            <wp:docPr id="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770" cy="1805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BB49F5" w14:textId="77777777" w:rsidR="00C16CB3" w:rsidRPr="00C16CB3" w:rsidRDefault="00C16CB3" w:rsidP="001A3829">
      <w:pPr>
        <w:pStyle w:val="PargrafodaLista"/>
        <w:autoSpaceDE w:val="0"/>
        <w:autoSpaceDN w:val="0"/>
        <w:adjustRightInd w:val="0"/>
        <w:ind w:left="360"/>
        <w:jc w:val="center"/>
        <w:rPr>
          <w:rFonts w:ascii="Arial" w:hAnsi="Arial" w:cs="Arial"/>
          <w:sz w:val="24"/>
          <w:szCs w:val="24"/>
        </w:rPr>
      </w:pPr>
    </w:p>
    <w:p w14:paraId="4918F024" w14:textId="04ED4376" w:rsidR="00C16CB3" w:rsidRDefault="00C16CB3" w:rsidP="00C16CB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</w:t>
      </w:r>
    </w:p>
    <w:p w14:paraId="768ACC14" w14:textId="77777777" w:rsidR="00073399" w:rsidRPr="00073399" w:rsidRDefault="00073399" w:rsidP="00073399">
      <w:pPr>
        <w:pStyle w:val="PargrafodaLista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 xml:space="preserve">Primeiro, separamos todos os vértices em um </w:t>
      </w:r>
      <w:proofErr w:type="spellStart"/>
      <w:r w:rsidRPr="00073399">
        <w:rPr>
          <w:rFonts w:ascii="Arial" w:hAnsi="Arial" w:cs="Arial"/>
          <w:sz w:val="24"/>
          <w:szCs w:val="24"/>
        </w:rPr>
        <w:t>subgrafo</w:t>
      </w:r>
      <w:proofErr w:type="spellEnd"/>
      <w:r w:rsidRPr="00073399">
        <w:rPr>
          <w:rFonts w:ascii="Arial" w:hAnsi="Arial" w:cs="Arial"/>
          <w:sz w:val="24"/>
          <w:szCs w:val="24"/>
        </w:rPr>
        <w:t xml:space="preserve"> gerador </w:t>
      </w:r>
    </w:p>
    <w:p w14:paraId="45C4170C" w14:textId="77777777" w:rsidR="00073399" w:rsidRPr="00073399" w:rsidRDefault="00073399" w:rsidP="00073399">
      <w:pPr>
        <w:pStyle w:val="PargrafodaLista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 xml:space="preserve">Ordenamos todas as arestas por ordem não decrescente de seus custos. </w:t>
      </w:r>
    </w:p>
    <w:p w14:paraId="0EB503E6" w14:textId="77777777" w:rsidR="00073399" w:rsidRDefault="00073399" w:rsidP="00073399">
      <w:pPr>
        <w:pStyle w:val="PargrafodaLista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Depois de verificarmos se ao adicionar a aresta na árvore, seguindo a ordem de custos, um circuito é formado. Se sim, ela não é adicionada na árvore, se não, ela é adicionada na árvore:</w:t>
      </w:r>
    </w:p>
    <w:p w14:paraId="5D398460" w14:textId="77777777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g: 4 – entra na solução</w:t>
      </w:r>
    </w:p>
    <w:p w14:paraId="029831FE" w14:textId="77777777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 xml:space="preserve">a: 5 – entra na solução  </w:t>
      </w:r>
    </w:p>
    <w:p w14:paraId="23C299D1" w14:textId="77777777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l: 5 – entra na solução</w:t>
      </w:r>
    </w:p>
    <w:p w14:paraId="7B93B7C6" w14:textId="77777777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c: 6 – entra na solução</w:t>
      </w:r>
    </w:p>
    <w:p w14:paraId="6CFE1765" w14:textId="77777777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d: 6 – entra na solução</w:t>
      </w:r>
    </w:p>
    <w:p w14:paraId="6AD47041" w14:textId="77777777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j: 6 – entra na solução</w:t>
      </w:r>
    </w:p>
    <w:p w14:paraId="72E36379" w14:textId="77777777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e: 7 – não entra na solução, pois fecha circuito e o número de arestas já foi preenchida (|VG| - 1)</w:t>
      </w:r>
    </w:p>
    <w:p w14:paraId="186C0E86" w14:textId="77777777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h: 7 – não entra na solução, pois fecha circuito e o número de arestas já foi preenchida (|VG| - 1)</w:t>
      </w:r>
    </w:p>
    <w:p w14:paraId="0475DE02" w14:textId="77777777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i: 8 – não entra na solução, pois fecha circuito e o número de arestas já foi preenchida (|VG| - 1)</w:t>
      </w:r>
    </w:p>
    <w:p w14:paraId="38D2B676" w14:textId="77777777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k: 9 – não entra na solução, pois fecha circuito e o número de arestas já foi preenchida (|VG| - 1)</w:t>
      </w:r>
    </w:p>
    <w:p w14:paraId="67C48236" w14:textId="08D45022" w:rsidR="00073399" w:rsidRPr="00073399" w:rsidRDefault="00073399" w:rsidP="0007339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73399">
        <w:rPr>
          <w:rFonts w:ascii="Arial" w:hAnsi="Arial" w:cs="Arial"/>
          <w:sz w:val="24"/>
          <w:szCs w:val="24"/>
        </w:rPr>
        <w:t>b: 15 – não entra na solução, pois fecha circuito e o número de arestas já foi preenchida (|VG| - 1)</w:t>
      </w:r>
    </w:p>
    <w:p w14:paraId="647DA6CB" w14:textId="09179B7D" w:rsidR="00C16CB3" w:rsidRDefault="00C16CB3" w:rsidP="00C16CB3">
      <w:pPr>
        <w:pStyle w:val="PargrafodaLista"/>
        <w:numPr>
          <w:ilvl w:val="0"/>
          <w:numId w:val="24"/>
        </w:num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Árvore gerada: </w:t>
      </w:r>
      <w:r>
        <w:rPr>
          <w:rFonts w:ascii="Arial" w:hAnsi="Arial" w:cs="Arial"/>
          <w:sz w:val="24"/>
          <w:szCs w:val="24"/>
        </w:rPr>
        <w:br/>
      </w:r>
    </w:p>
    <w:p w14:paraId="6BBBE4FA" w14:textId="7047F268" w:rsidR="00C16CB3" w:rsidRDefault="00C16CB3" w:rsidP="00A52F47">
      <w:pPr>
        <w:autoSpaceDE w:val="0"/>
        <w:autoSpaceDN w:val="0"/>
        <w:adjustRightInd w:val="0"/>
        <w:jc w:val="center"/>
        <w:rPr>
          <w:rFonts w:ascii="Arial" w:hAnsi="Arial" w:cs="Arial"/>
          <w:sz w:val="24"/>
          <w:szCs w:val="24"/>
        </w:rPr>
      </w:pPr>
    </w:p>
    <w:p w14:paraId="07F9F08B" w14:textId="77777777" w:rsidR="00C16CB3" w:rsidRDefault="00C16CB3" w:rsidP="00C16CB3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497021C9" w14:textId="5D7725A6" w:rsidR="00C16CB3" w:rsidRDefault="00073399" w:rsidP="00C16CB3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EC41D9" wp14:editId="08A6F4EE">
            <wp:extent cx="5193792" cy="2785902"/>
            <wp:effectExtent l="0" t="0" r="0" b="0"/>
            <wp:docPr id="230758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58090" name="Imagem 2307580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3089" cy="28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1429" w14:textId="77777777" w:rsidR="00C16CB3" w:rsidRPr="00C16CB3" w:rsidRDefault="00C16CB3" w:rsidP="00C16CB3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14:paraId="1A989FAA" w14:textId="47179550" w:rsidR="001A3829" w:rsidRPr="00367150" w:rsidRDefault="001A3829" w:rsidP="00A25C61">
      <w:pPr>
        <w:pStyle w:val="PargrafodaLista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Considerando o </w:t>
      </w:r>
      <w:r w:rsidR="00AC2544" w:rsidRPr="00367150">
        <w:rPr>
          <w:rFonts w:ascii="Arial" w:hAnsi="Arial" w:cs="Arial"/>
          <w:sz w:val="24"/>
          <w:szCs w:val="24"/>
        </w:rPr>
        <w:t xml:space="preserve">mesmo </w:t>
      </w:r>
      <w:r w:rsidRPr="00367150">
        <w:rPr>
          <w:rFonts w:ascii="Arial" w:hAnsi="Arial" w:cs="Arial"/>
          <w:sz w:val="24"/>
          <w:szCs w:val="24"/>
        </w:rPr>
        <w:t>grafo H exibido na questão anterior, com custos associados nas arestas, obtenha, passo a passo e descrevendo todos os detalhes, uma árvore geradora de custo mínimo obtida pelo algoritmo de Prim</w:t>
      </w:r>
      <w:r w:rsidR="00EA5C66" w:rsidRPr="00367150">
        <w:rPr>
          <w:rFonts w:ascii="Arial" w:hAnsi="Arial" w:cs="Arial"/>
          <w:sz w:val="24"/>
          <w:szCs w:val="24"/>
        </w:rPr>
        <w:t>.</w:t>
      </w:r>
    </w:p>
    <w:p w14:paraId="1B86B9E5" w14:textId="38C7895F" w:rsidR="00C16CB3" w:rsidRPr="00367150" w:rsidRDefault="00C16CB3" w:rsidP="00C16CB3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R: </w:t>
      </w:r>
    </w:p>
    <w:p w14:paraId="15B7B5F2" w14:textId="77777777" w:rsidR="008E2194" w:rsidRPr="00367150" w:rsidRDefault="00C16CB3" w:rsidP="00C16CB3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Primeiro escolhemos um vértice inicial. É escolhido então a aresta de menor custo que incide neste vértice.</w:t>
      </w:r>
      <w:r w:rsidR="008E2194" w:rsidRPr="00367150">
        <w:rPr>
          <w:rFonts w:ascii="Arial" w:hAnsi="Arial" w:cs="Arial"/>
          <w:sz w:val="24"/>
          <w:szCs w:val="24"/>
        </w:rPr>
        <w:t xml:space="preserve"> </w:t>
      </w:r>
    </w:p>
    <w:p w14:paraId="2837C071" w14:textId="08CCBD85" w:rsidR="00471466" w:rsidRPr="00367150" w:rsidRDefault="00471466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Depois olhamos para o vértice inicial e o novo vértice que conecta a aresta escolhida e vemos qual a aresta de menor custo para ser escolhida e seguimos com esses passos até acabar os vértices</w:t>
      </w:r>
      <w:r w:rsidRPr="00367150">
        <w:rPr>
          <w:rFonts w:ascii="Arial" w:hAnsi="Arial" w:cs="Arial"/>
          <w:sz w:val="24"/>
          <w:szCs w:val="24"/>
        </w:rPr>
        <w:t>.</w:t>
      </w:r>
    </w:p>
    <w:p w14:paraId="7CB5003C" w14:textId="3ABBB69D" w:rsidR="008E2194" w:rsidRPr="00367150" w:rsidRDefault="008E2194" w:rsidP="00C16CB3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Escolhemos o vértice 1, a aresta de menor custo das que incidem o vértice 1 é a com custo 5.</w:t>
      </w:r>
    </w:p>
    <w:p w14:paraId="7A69AC0F" w14:textId="77777777" w:rsidR="00073399" w:rsidRPr="00367150" w:rsidRDefault="008E2194" w:rsidP="008E2194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Conectamos o vértice 1 ao vértice 3, através da aresta a. </w:t>
      </w:r>
    </w:p>
    <w:p w14:paraId="59C4304A" w14:textId="4764A062" w:rsidR="008E2194" w:rsidRPr="00367150" w:rsidRDefault="00471466" w:rsidP="008E2194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A aresta a é adicionada na árvore. </w:t>
      </w:r>
    </w:p>
    <w:p w14:paraId="28D27DD9" w14:textId="77777777" w:rsidR="00073399" w:rsidRPr="00367150" w:rsidRDefault="008E2194" w:rsidP="0068774E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Agora olhamos das arestas que incidem os vértices 1 e 3, a de menor custo é a aresta g com custo 4. </w:t>
      </w:r>
      <w:r w:rsidR="0068774E" w:rsidRPr="00367150">
        <w:rPr>
          <w:rFonts w:ascii="Arial" w:hAnsi="Arial" w:cs="Arial"/>
          <w:sz w:val="24"/>
          <w:szCs w:val="24"/>
        </w:rPr>
        <w:t xml:space="preserve">Essa aresta conecta o vértice 3 ao vértice 2. </w:t>
      </w:r>
    </w:p>
    <w:p w14:paraId="2F5ED457" w14:textId="42FAC132" w:rsidR="0068774E" w:rsidRPr="00367150" w:rsidRDefault="00471466" w:rsidP="0068774E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A aresta </w:t>
      </w:r>
      <w:r w:rsidRPr="00367150">
        <w:rPr>
          <w:rFonts w:ascii="Arial" w:hAnsi="Arial" w:cs="Arial"/>
          <w:sz w:val="24"/>
          <w:szCs w:val="24"/>
        </w:rPr>
        <w:t>g</w:t>
      </w:r>
      <w:r w:rsidRPr="00367150">
        <w:rPr>
          <w:rFonts w:ascii="Arial" w:hAnsi="Arial" w:cs="Arial"/>
          <w:sz w:val="24"/>
          <w:szCs w:val="24"/>
        </w:rPr>
        <w:t xml:space="preserve"> é adicionada na árvore.</w:t>
      </w:r>
    </w:p>
    <w:p w14:paraId="68A7F6C1" w14:textId="77777777" w:rsidR="00073399" w:rsidRPr="00367150" w:rsidRDefault="0068774E" w:rsidP="0068774E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Olhamos agora qual aresta de menor custo que incidem os vértices já obtidos. Existe um empate entre as arestas c e j com custo 6. </w:t>
      </w:r>
    </w:p>
    <w:p w14:paraId="67FC810E" w14:textId="77777777" w:rsidR="00073399" w:rsidRPr="00367150" w:rsidRDefault="0068774E" w:rsidP="0068774E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Escolhemos a aresta c que conecta o vértice 1 ao vértice 5. </w:t>
      </w:r>
    </w:p>
    <w:p w14:paraId="0BFA54BE" w14:textId="0EB2448D" w:rsidR="0068774E" w:rsidRPr="00367150" w:rsidRDefault="00073399" w:rsidP="0068774E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A aresta </w:t>
      </w:r>
      <w:r w:rsidRPr="00367150">
        <w:rPr>
          <w:rFonts w:ascii="Arial" w:hAnsi="Arial" w:cs="Arial"/>
          <w:sz w:val="24"/>
          <w:szCs w:val="24"/>
        </w:rPr>
        <w:t>c</w:t>
      </w:r>
      <w:r w:rsidRPr="00367150">
        <w:rPr>
          <w:rFonts w:ascii="Arial" w:hAnsi="Arial" w:cs="Arial"/>
          <w:sz w:val="24"/>
          <w:szCs w:val="24"/>
        </w:rPr>
        <w:t xml:space="preserve"> é adicionada na árvore.</w:t>
      </w:r>
    </w:p>
    <w:p w14:paraId="7886D791" w14:textId="77777777" w:rsidR="00073399" w:rsidRPr="00367150" w:rsidRDefault="00471466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Olhamos agora qual a aresta de menor custo que incidem nos vértices atuais. </w:t>
      </w:r>
    </w:p>
    <w:p w14:paraId="344A1E33" w14:textId="77777777" w:rsidR="00073399" w:rsidRPr="00367150" w:rsidRDefault="00471466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Escolhemos a aresta l com custo 5 que conecta o vértice 5 ao vértice 6.</w:t>
      </w:r>
      <w:r w:rsidR="00073399" w:rsidRPr="00367150">
        <w:rPr>
          <w:rFonts w:ascii="Arial" w:hAnsi="Arial" w:cs="Arial"/>
          <w:sz w:val="24"/>
          <w:szCs w:val="24"/>
        </w:rPr>
        <w:t xml:space="preserve"> </w:t>
      </w:r>
    </w:p>
    <w:p w14:paraId="4D17ED37" w14:textId="6808CA69" w:rsidR="00471466" w:rsidRPr="00367150" w:rsidRDefault="00073399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A aresta </w:t>
      </w:r>
      <w:r w:rsidRPr="00367150">
        <w:rPr>
          <w:rFonts w:ascii="Arial" w:hAnsi="Arial" w:cs="Arial"/>
          <w:sz w:val="24"/>
          <w:szCs w:val="24"/>
        </w:rPr>
        <w:t>l</w:t>
      </w:r>
      <w:r w:rsidRPr="00367150">
        <w:rPr>
          <w:rFonts w:ascii="Arial" w:hAnsi="Arial" w:cs="Arial"/>
          <w:sz w:val="24"/>
          <w:szCs w:val="24"/>
        </w:rPr>
        <w:t xml:space="preserve"> é adicionada na árvore.</w:t>
      </w:r>
    </w:p>
    <w:p w14:paraId="214841F9" w14:textId="77777777" w:rsidR="00073399" w:rsidRPr="00367150" w:rsidRDefault="00471466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Olhamos agora qual a aresta de menor custo que incidem nos vértices atuais.</w:t>
      </w:r>
      <w:r w:rsidRPr="00367150">
        <w:rPr>
          <w:rFonts w:ascii="Arial" w:hAnsi="Arial" w:cs="Arial"/>
          <w:sz w:val="24"/>
          <w:szCs w:val="24"/>
        </w:rPr>
        <w:t xml:space="preserve"> Escolhemos a aresta. </w:t>
      </w:r>
    </w:p>
    <w:p w14:paraId="656B359E" w14:textId="77777777" w:rsidR="00073399" w:rsidRPr="00367150" w:rsidRDefault="00471466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Escolhemos a aresta d de custo 6 que conecta o vértice 5 ao vértice 4.</w:t>
      </w:r>
      <w:r w:rsidR="00073399" w:rsidRPr="00367150">
        <w:rPr>
          <w:rFonts w:ascii="Arial" w:hAnsi="Arial" w:cs="Arial"/>
          <w:sz w:val="24"/>
          <w:szCs w:val="24"/>
        </w:rPr>
        <w:t xml:space="preserve"> </w:t>
      </w:r>
    </w:p>
    <w:p w14:paraId="4BEEDAB1" w14:textId="6C17BAEE" w:rsidR="00471466" w:rsidRPr="00367150" w:rsidRDefault="00073399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A aresta </w:t>
      </w:r>
      <w:r w:rsidRPr="00367150">
        <w:rPr>
          <w:rFonts w:ascii="Arial" w:hAnsi="Arial" w:cs="Arial"/>
          <w:sz w:val="24"/>
          <w:szCs w:val="24"/>
        </w:rPr>
        <w:t>d</w:t>
      </w:r>
      <w:r w:rsidRPr="00367150">
        <w:rPr>
          <w:rFonts w:ascii="Arial" w:hAnsi="Arial" w:cs="Arial"/>
          <w:sz w:val="24"/>
          <w:szCs w:val="24"/>
        </w:rPr>
        <w:t xml:space="preserve"> é adicionada na árvore.</w:t>
      </w:r>
    </w:p>
    <w:p w14:paraId="39CEAE80" w14:textId="77777777" w:rsidR="00073399" w:rsidRPr="00367150" w:rsidRDefault="00471466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Olhamos agora qual a aresta de menor custo que incidem nos vértices atuais. Escolhemos a aresta. </w:t>
      </w:r>
    </w:p>
    <w:p w14:paraId="00C67702" w14:textId="77777777" w:rsidR="00073399" w:rsidRPr="00367150" w:rsidRDefault="00471466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Escolhemos a aresta </w:t>
      </w:r>
      <w:r w:rsidRPr="00367150">
        <w:rPr>
          <w:rFonts w:ascii="Arial" w:hAnsi="Arial" w:cs="Arial"/>
          <w:sz w:val="24"/>
          <w:szCs w:val="24"/>
        </w:rPr>
        <w:t>j</w:t>
      </w:r>
      <w:r w:rsidRPr="00367150">
        <w:rPr>
          <w:rFonts w:ascii="Arial" w:hAnsi="Arial" w:cs="Arial"/>
          <w:sz w:val="24"/>
          <w:szCs w:val="24"/>
        </w:rPr>
        <w:t xml:space="preserve"> de custo 6 que conecta o vértice</w:t>
      </w:r>
      <w:r w:rsidRPr="00367150">
        <w:rPr>
          <w:rFonts w:ascii="Arial" w:hAnsi="Arial" w:cs="Arial"/>
          <w:sz w:val="24"/>
          <w:szCs w:val="24"/>
        </w:rPr>
        <w:t xml:space="preserve"> 3</w:t>
      </w:r>
      <w:r w:rsidRPr="00367150">
        <w:rPr>
          <w:rFonts w:ascii="Arial" w:hAnsi="Arial" w:cs="Arial"/>
          <w:sz w:val="24"/>
          <w:szCs w:val="24"/>
        </w:rPr>
        <w:t xml:space="preserve"> ao vértice </w:t>
      </w:r>
      <w:r w:rsidRPr="00367150">
        <w:rPr>
          <w:rFonts w:ascii="Arial" w:hAnsi="Arial" w:cs="Arial"/>
          <w:sz w:val="24"/>
          <w:szCs w:val="24"/>
        </w:rPr>
        <w:t>7</w:t>
      </w:r>
      <w:r w:rsidRPr="00367150">
        <w:rPr>
          <w:rFonts w:ascii="Arial" w:hAnsi="Arial" w:cs="Arial"/>
          <w:sz w:val="24"/>
          <w:szCs w:val="24"/>
        </w:rPr>
        <w:t>.</w:t>
      </w:r>
      <w:r w:rsidR="00073399" w:rsidRPr="00367150">
        <w:rPr>
          <w:rFonts w:ascii="Arial" w:hAnsi="Arial" w:cs="Arial"/>
          <w:sz w:val="24"/>
          <w:szCs w:val="24"/>
        </w:rPr>
        <w:t xml:space="preserve"> </w:t>
      </w:r>
    </w:p>
    <w:p w14:paraId="36CAA78E" w14:textId="490931C0" w:rsidR="00471466" w:rsidRPr="00367150" w:rsidRDefault="00073399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lastRenderedPageBreak/>
        <w:t xml:space="preserve">A aresta </w:t>
      </w:r>
      <w:r w:rsidRPr="00367150">
        <w:rPr>
          <w:rFonts w:ascii="Arial" w:hAnsi="Arial" w:cs="Arial"/>
          <w:sz w:val="24"/>
          <w:szCs w:val="24"/>
        </w:rPr>
        <w:t>j</w:t>
      </w:r>
      <w:r w:rsidRPr="00367150">
        <w:rPr>
          <w:rFonts w:ascii="Arial" w:hAnsi="Arial" w:cs="Arial"/>
          <w:sz w:val="24"/>
          <w:szCs w:val="24"/>
        </w:rPr>
        <w:t xml:space="preserve"> é adicionada na árvore.</w:t>
      </w:r>
    </w:p>
    <w:p w14:paraId="269B1610" w14:textId="2FD742E6" w:rsidR="00C16CB3" w:rsidRPr="00367150" w:rsidRDefault="00C16CB3" w:rsidP="00471466">
      <w:pPr>
        <w:pStyle w:val="PargrafodaLista"/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Árvore gerada:</w:t>
      </w:r>
    </w:p>
    <w:p w14:paraId="38631225" w14:textId="44C55588" w:rsidR="00C16CB3" w:rsidRDefault="00073399" w:rsidP="00040090">
      <w:pPr>
        <w:autoSpaceDE w:val="0"/>
        <w:autoSpaceDN w:val="0"/>
        <w:adjustRightInd w:val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16F1E31" wp14:editId="7EE62B31">
            <wp:extent cx="4077850" cy="2187321"/>
            <wp:effectExtent l="0" t="0" r="0" b="0"/>
            <wp:docPr id="11750866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86673" name="Imagem 11750866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524" cy="220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812D" w14:textId="77777777" w:rsidR="00C16CB3" w:rsidRDefault="00C16CB3" w:rsidP="00C16CB3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6C31FF84" w14:textId="77777777" w:rsidR="001A3829" w:rsidRPr="00040090" w:rsidRDefault="001A3829" w:rsidP="00040090">
      <w:pPr>
        <w:autoSpaceDE w:val="0"/>
        <w:autoSpaceDN w:val="0"/>
        <w:adjustRightInd w:val="0"/>
        <w:jc w:val="both"/>
        <w:rPr>
          <w:rFonts w:ascii="Arial" w:hAnsi="Arial" w:cs="Arial"/>
          <w:sz w:val="24"/>
          <w:szCs w:val="24"/>
        </w:rPr>
      </w:pPr>
    </w:p>
    <w:p w14:paraId="55246516" w14:textId="77777777" w:rsidR="00892426" w:rsidRPr="00C16CB3" w:rsidRDefault="00892426" w:rsidP="001A3829">
      <w:pPr>
        <w:pStyle w:val="PargrafodaLista"/>
        <w:numPr>
          <w:ilvl w:val="0"/>
          <w:numId w:val="2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C16CB3">
        <w:rPr>
          <w:rFonts w:ascii="Arial" w:hAnsi="Arial" w:cs="Arial"/>
          <w:sz w:val="24"/>
          <w:szCs w:val="24"/>
        </w:rPr>
        <w:t>Considere o grafo G abaixo:</w:t>
      </w:r>
    </w:p>
    <w:p w14:paraId="7046D9D3" w14:textId="77777777" w:rsidR="00A058BE" w:rsidRPr="00C16CB3" w:rsidRDefault="002E044C" w:rsidP="001A3829">
      <w:pPr>
        <w:spacing w:after="0" w:line="240" w:lineRule="auto"/>
        <w:rPr>
          <w:rFonts w:ascii="Arial" w:hAnsi="Arial" w:cs="Arial"/>
          <w:b/>
          <w:color w:val="FF0000"/>
          <w:sz w:val="24"/>
          <w:szCs w:val="24"/>
        </w:rPr>
      </w:pPr>
      <w:r w:rsidRPr="00C16CB3">
        <w:rPr>
          <w:rFonts w:ascii="Arial" w:hAnsi="Arial" w:cs="Arial"/>
          <w:b/>
          <w:color w:val="FF0000"/>
          <w:sz w:val="24"/>
          <w:szCs w:val="24"/>
        </w:rPr>
        <w:t xml:space="preserve">                       </w:t>
      </w:r>
      <w:r w:rsidR="00C35269" w:rsidRPr="00C16CB3">
        <w:rPr>
          <w:rFonts w:ascii="Arial" w:hAnsi="Arial" w:cs="Arial"/>
          <w:b/>
          <w:noProof/>
          <w:color w:val="FF0000"/>
          <w:sz w:val="24"/>
          <w:szCs w:val="24"/>
          <w:lang w:eastAsia="pt-BR"/>
        </w:rPr>
        <w:drawing>
          <wp:inline distT="0" distB="0" distL="0" distR="0" wp14:anchorId="33D72850" wp14:editId="60324340">
            <wp:extent cx="2347601" cy="1423358"/>
            <wp:effectExtent l="19050" t="0" r="0" b="0"/>
            <wp:docPr id="1" name="Imagem 1" descr="C:\Users\Roberto\Documents\Mack_2022-1\06_Grafos\__FigurasDeGrafos\GBi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erto\Documents\Mack_2022-1\06_Grafos\__FigurasDeGrafos\GBip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638" cy="1422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846B50" w14:textId="77777777" w:rsidR="00C16CB3" w:rsidRPr="00367150" w:rsidRDefault="00892426" w:rsidP="00C16CB3">
      <w:pPr>
        <w:pStyle w:val="PargrafodaLista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E</w:t>
      </w:r>
      <w:r w:rsidRPr="00367150">
        <w:rPr>
          <w:rFonts w:ascii="Arial" w:hAnsi="Arial" w:cs="Arial"/>
          <w:sz w:val="24"/>
          <w:szCs w:val="24"/>
          <w:vertAlign w:val="subscript"/>
        </w:rPr>
        <w:t>1</w:t>
      </w:r>
      <w:proofErr w:type="gramStart"/>
      <w:r w:rsidRPr="00367150">
        <w:rPr>
          <w:rFonts w:ascii="Arial" w:hAnsi="Arial" w:cs="Arial"/>
          <w:sz w:val="24"/>
          <w:szCs w:val="24"/>
        </w:rPr>
        <w:t>={</w:t>
      </w:r>
      <w:proofErr w:type="gramEnd"/>
      <w:r w:rsidRPr="00367150">
        <w:rPr>
          <w:rFonts w:ascii="Arial" w:hAnsi="Arial" w:cs="Arial"/>
          <w:sz w:val="24"/>
          <w:szCs w:val="24"/>
        </w:rPr>
        <w:t>x</w:t>
      </w:r>
      <w:r w:rsidRPr="00367150">
        <w:rPr>
          <w:rFonts w:ascii="Arial" w:hAnsi="Arial" w:cs="Arial"/>
          <w:sz w:val="24"/>
          <w:szCs w:val="24"/>
          <w:vertAlign w:val="subscript"/>
        </w:rPr>
        <w:t>1</w:t>
      </w:r>
      <w:r w:rsidRPr="00367150">
        <w:rPr>
          <w:rFonts w:ascii="Arial" w:hAnsi="Arial" w:cs="Arial"/>
          <w:sz w:val="24"/>
          <w:szCs w:val="24"/>
        </w:rPr>
        <w:t>y</w:t>
      </w:r>
      <w:proofErr w:type="gramStart"/>
      <w:r w:rsidRPr="00367150">
        <w:rPr>
          <w:rFonts w:ascii="Arial" w:hAnsi="Arial" w:cs="Arial"/>
          <w:sz w:val="24"/>
          <w:szCs w:val="24"/>
          <w:vertAlign w:val="subscript"/>
        </w:rPr>
        <w:t>2</w:t>
      </w:r>
      <w:r w:rsidRPr="00367150">
        <w:rPr>
          <w:rFonts w:ascii="Arial" w:hAnsi="Arial" w:cs="Arial"/>
          <w:sz w:val="24"/>
          <w:szCs w:val="24"/>
        </w:rPr>
        <w:t>,  x</w:t>
      </w:r>
      <w:proofErr w:type="gramEnd"/>
      <w:r w:rsidRPr="00367150">
        <w:rPr>
          <w:rFonts w:ascii="Arial" w:hAnsi="Arial" w:cs="Arial"/>
          <w:sz w:val="24"/>
          <w:szCs w:val="24"/>
          <w:vertAlign w:val="subscript"/>
        </w:rPr>
        <w:t>2</w:t>
      </w:r>
      <w:r w:rsidRPr="00367150">
        <w:rPr>
          <w:rFonts w:ascii="Arial" w:hAnsi="Arial" w:cs="Arial"/>
          <w:sz w:val="24"/>
          <w:szCs w:val="24"/>
        </w:rPr>
        <w:t>y</w:t>
      </w:r>
      <w:r w:rsidRPr="00367150">
        <w:rPr>
          <w:rFonts w:ascii="Arial" w:hAnsi="Arial" w:cs="Arial"/>
          <w:sz w:val="24"/>
          <w:szCs w:val="24"/>
          <w:vertAlign w:val="subscript"/>
        </w:rPr>
        <w:t>1</w:t>
      </w:r>
      <w:r w:rsidRPr="00367150">
        <w:rPr>
          <w:rFonts w:ascii="Arial" w:hAnsi="Arial" w:cs="Arial"/>
          <w:sz w:val="24"/>
          <w:szCs w:val="24"/>
        </w:rPr>
        <w:t>, x</w:t>
      </w:r>
      <w:r w:rsidR="00C35269" w:rsidRPr="00367150">
        <w:rPr>
          <w:rFonts w:ascii="Arial" w:hAnsi="Arial" w:cs="Arial"/>
          <w:sz w:val="24"/>
          <w:szCs w:val="24"/>
          <w:vertAlign w:val="subscript"/>
        </w:rPr>
        <w:t>4</w:t>
      </w:r>
      <w:r w:rsidRPr="00367150">
        <w:rPr>
          <w:rFonts w:ascii="Arial" w:hAnsi="Arial" w:cs="Arial"/>
          <w:sz w:val="24"/>
          <w:szCs w:val="24"/>
        </w:rPr>
        <w:t>y</w:t>
      </w:r>
      <w:r w:rsidRPr="00367150">
        <w:rPr>
          <w:rFonts w:ascii="Arial" w:hAnsi="Arial" w:cs="Arial"/>
          <w:sz w:val="24"/>
          <w:szCs w:val="24"/>
          <w:vertAlign w:val="subscript"/>
        </w:rPr>
        <w:t>2</w:t>
      </w:r>
      <w:r w:rsidRPr="00367150">
        <w:rPr>
          <w:rFonts w:ascii="Arial" w:hAnsi="Arial" w:cs="Arial"/>
          <w:sz w:val="24"/>
          <w:szCs w:val="24"/>
        </w:rPr>
        <w:t>} é um emparelhamento em G? Justifique.</w:t>
      </w:r>
      <w:r w:rsidR="002E044C" w:rsidRPr="00367150">
        <w:rPr>
          <w:rFonts w:ascii="Arial" w:hAnsi="Arial" w:cs="Arial"/>
          <w:sz w:val="24"/>
          <w:szCs w:val="24"/>
        </w:rPr>
        <w:t xml:space="preserve"> </w:t>
      </w:r>
    </w:p>
    <w:p w14:paraId="495978DF" w14:textId="288A8E5E" w:rsidR="00C16CB3" w:rsidRPr="00367150" w:rsidRDefault="00C16CB3" w:rsidP="00C16CB3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R: Não, pois existe um vértice (Y2) que é extremo de duas arestas diferentes. </w:t>
      </w:r>
    </w:p>
    <w:p w14:paraId="76FA06E3" w14:textId="77777777" w:rsidR="004E2983" w:rsidRPr="00367150" w:rsidRDefault="004E2983" w:rsidP="00892426">
      <w:pPr>
        <w:spacing w:after="0"/>
        <w:rPr>
          <w:rFonts w:ascii="Arial" w:hAnsi="Arial" w:cs="Arial"/>
          <w:sz w:val="24"/>
          <w:szCs w:val="24"/>
        </w:rPr>
      </w:pPr>
    </w:p>
    <w:p w14:paraId="70E71D9C" w14:textId="77777777" w:rsidR="00892426" w:rsidRPr="00367150" w:rsidRDefault="00892426" w:rsidP="001A3829">
      <w:pPr>
        <w:pStyle w:val="PargrafodaLista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E</w:t>
      </w:r>
      <w:r w:rsidRPr="00367150">
        <w:rPr>
          <w:rFonts w:ascii="Arial" w:hAnsi="Arial" w:cs="Arial"/>
          <w:sz w:val="24"/>
          <w:szCs w:val="24"/>
          <w:vertAlign w:val="subscript"/>
        </w:rPr>
        <w:t>2</w:t>
      </w:r>
      <w:proofErr w:type="gramStart"/>
      <w:r w:rsidRPr="00367150">
        <w:rPr>
          <w:rFonts w:ascii="Arial" w:hAnsi="Arial" w:cs="Arial"/>
          <w:sz w:val="24"/>
          <w:szCs w:val="24"/>
        </w:rPr>
        <w:t>={</w:t>
      </w:r>
      <w:proofErr w:type="gramEnd"/>
      <w:r w:rsidRPr="00367150">
        <w:rPr>
          <w:rFonts w:ascii="Arial" w:hAnsi="Arial" w:cs="Arial"/>
          <w:sz w:val="24"/>
          <w:szCs w:val="24"/>
        </w:rPr>
        <w:t>x</w:t>
      </w:r>
      <w:r w:rsidRPr="00367150">
        <w:rPr>
          <w:rFonts w:ascii="Arial" w:hAnsi="Arial" w:cs="Arial"/>
          <w:sz w:val="24"/>
          <w:szCs w:val="24"/>
          <w:vertAlign w:val="subscript"/>
        </w:rPr>
        <w:t>1</w:t>
      </w:r>
      <w:r w:rsidRPr="00367150">
        <w:rPr>
          <w:rFonts w:ascii="Arial" w:hAnsi="Arial" w:cs="Arial"/>
          <w:sz w:val="24"/>
          <w:szCs w:val="24"/>
        </w:rPr>
        <w:t>y</w:t>
      </w:r>
      <w:proofErr w:type="gramStart"/>
      <w:r w:rsidRPr="00367150">
        <w:rPr>
          <w:rFonts w:ascii="Arial" w:hAnsi="Arial" w:cs="Arial"/>
          <w:sz w:val="24"/>
          <w:szCs w:val="24"/>
          <w:vertAlign w:val="subscript"/>
        </w:rPr>
        <w:t>2</w:t>
      </w:r>
      <w:r w:rsidRPr="00367150">
        <w:rPr>
          <w:rFonts w:ascii="Arial" w:hAnsi="Arial" w:cs="Arial"/>
          <w:sz w:val="24"/>
          <w:szCs w:val="24"/>
        </w:rPr>
        <w:t>,  x</w:t>
      </w:r>
      <w:proofErr w:type="gramEnd"/>
      <w:r w:rsidRPr="00367150">
        <w:rPr>
          <w:rFonts w:ascii="Arial" w:hAnsi="Arial" w:cs="Arial"/>
          <w:sz w:val="24"/>
          <w:szCs w:val="24"/>
          <w:vertAlign w:val="subscript"/>
        </w:rPr>
        <w:t>2</w:t>
      </w:r>
      <w:r w:rsidRPr="00367150">
        <w:rPr>
          <w:rFonts w:ascii="Arial" w:hAnsi="Arial" w:cs="Arial"/>
          <w:sz w:val="24"/>
          <w:szCs w:val="24"/>
        </w:rPr>
        <w:t>y</w:t>
      </w:r>
      <w:r w:rsidRPr="00367150">
        <w:rPr>
          <w:rFonts w:ascii="Arial" w:hAnsi="Arial" w:cs="Arial"/>
          <w:sz w:val="24"/>
          <w:szCs w:val="24"/>
          <w:vertAlign w:val="subscript"/>
        </w:rPr>
        <w:t>4</w:t>
      </w:r>
      <w:r w:rsidRPr="00367150">
        <w:rPr>
          <w:rFonts w:ascii="Arial" w:hAnsi="Arial" w:cs="Arial"/>
          <w:sz w:val="24"/>
          <w:szCs w:val="24"/>
        </w:rPr>
        <w:t>, x</w:t>
      </w:r>
      <w:r w:rsidRPr="00367150">
        <w:rPr>
          <w:rFonts w:ascii="Arial" w:hAnsi="Arial" w:cs="Arial"/>
          <w:sz w:val="24"/>
          <w:szCs w:val="24"/>
          <w:vertAlign w:val="subscript"/>
        </w:rPr>
        <w:t>3</w:t>
      </w:r>
      <w:r w:rsidRPr="00367150">
        <w:rPr>
          <w:rFonts w:ascii="Arial" w:hAnsi="Arial" w:cs="Arial"/>
          <w:sz w:val="24"/>
          <w:szCs w:val="24"/>
        </w:rPr>
        <w:t>y</w:t>
      </w:r>
      <w:r w:rsidRPr="00367150">
        <w:rPr>
          <w:rFonts w:ascii="Arial" w:hAnsi="Arial" w:cs="Arial"/>
          <w:sz w:val="24"/>
          <w:szCs w:val="24"/>
          <w:vertAlign w:val="subscript"/>
        </w:rPr>
        <w:t>3</w:t>
      </w:r>
      <w:r w:rsidRPr="00367150">
        <w:rPr>
          <w:rFonts w:ascii="Arial" w:hAnsi="Arial" w:cs="Arial"/>
          <w:sz w:val="24"/>
          <w:szCs w:val="24"/>
        </w:rPr>
        <w:t>} é um emparelhamento em G? Justifique.</w:t>
      </w:r>
    </w:p>
    <w:p w14:paraId="4B828BA1" w14:textId="62EBBE92" w:rsidR="00C16CB3" w:rsidRPr="00367150" w:rsidRDefault="00C16CB3" w:rsidP="00C16CB3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R: Sim, pois nenhuma das arestas compartilha um vértice comum.</w:t>
      </w:r>
    </w:p>
    <w:p w14:paraId="6D67E048" w14:textId="77777777" w:rsidR="00892426" w:rsidRPr="00367150" w:rsidRDefault="00892426" w:rsidP="00892426">
      <w:pPr>
        <w:spacing w:after="0"/>
        <w:rPr>
          <w:rFonts w:ascii="Arial" w:hAnsi="Arial" w:cs="Arial"/>
          <w:sz w:val="24"/>
          <w:szCs w:val="24"/>
        </w:rPr>
      </w:pPr>
    </w:p>
    <w:p w14:paraId="451418AD" w14:textId="77777777" w:rsidR="00892426" w:rsidRPr="00367150" w:rsidRDefault="00892426" w:rsidP="001A3829">
      <w:pPr>
        <w:pStyle w:val="PargrafodaLista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K= {x</w:t>
      </w:r>
      <w:r w:rsidRPr="00367150">
        <w:rPr>
          <w:rFonts w:ascii="Arial" w:hAnsi="Arial" w:cs="Arial"/>
          <w:sz w:val="24"/>
          <w:szCs w:val="24"/>
          <w:vertAlign w:val="subscript"/>
        </w:rPr>
        <w:t>1</w:t>
      </w:r>
      <w:r w:rsidRPr="00367150">
        <w:rPr>
          <w:rFonts w:ascii="Arial" w:hAnsi="Arial" w:cs="Arial"/>
          <w:sz w:val="24"/>
          <w:szCs w:val="24"/>
        </w:rPr>
        <w:t>, x</w:t>
      </w:r>
      <w:r w:rsidRPr="00367150">
        <w:rPr>
          <w:rFonts w:ascii="Arial" w:hAnsi="Arial" w:cs="Arial"/>
          <w:sz w:val="24"/>
          <w:szCs w:val="24"/>
          <w:vertAlign w:val="subscript"/>
        </w:rPr>
        <w:t>3</w:t>
      </w:r>
      <w:r w:rsidRPr="00367150">
        <w:rPr>
          <w:rFonts w:ascii="Arial" w:hAnsi="Arial" w:cs="Arial"/>
          <w:sz w:val="24"/>
          <w:szCs w:val="24"/>
        </w:rPr>
        <w:t>, x</w:t>
      </w:r>
      <w:proofErr w:type="gramStart"/>
      <w:r w:rsidRPr="00367150">
        <w:rPr>
          <w:rFonts w:ascii="Arial" w:hAnsi="Arial" w:cs="Arial"/>
          <w:sz w:val="24"/>
          <w:szCs w:val="24"/>
          <w:vertAlign w:val="subscript"/>
        </w:rPr>
        <w:t xml:space="preserve">4 </w:t>
      </w:r>
      <w:r w:rsidRPr="00367150">
        <w:rPr>
          <w:rFonts w:ascii="Arial" w:hAnsi="Arial" w:cs="Arial"/>
          <w:sz w:val="24"/>
          <w:szCs w:val="24"/>
        </w:rPr>
        <w:t>,</w:t>
      </w:r>
      <w:proofErr w:type="gramEnd"/>
      <w:r w:rsidRPr="00367150">
        <w:rPr>
          <w:rFonts w:ascii="Arial" w:hAnsi="Arial" w:cs="Arial"/>
          <w:sz w:val="24"/>
          <w:szCs w:val="24"/>
        </w:rPr>
        <w:t xml:space="preserve"> y</w:t>
      </w:r>
      <w:r w:rsidRPr="00367150">
        <w:rPr>
          <w:rFonts w:ascii="Arial" w:hAnsi="Arial" w:cs="Arial"/>
          <w:sz w:val="24"/>
          <w:szCs w:val="24"/>
          <w:vertAlign w:val="subscript"/>
        </w:rPr>
        <w:t>2</w:t>
      </w:r>
      <w:r w:rsidRPr="00367150">
        <w:rPr>
          <w:rFonts w:ascii="Arial" w:hAnsi="Arial" w:cs="Arial"/>
          <w:sz w:val="24"/>
          <w:szCs w:val="24"/>
        </w:rPr>
        <w:t>, y</w:t>
      </w:r>
      <w:r w:rsidRPr="00367150">
        <w:rPr>
          <w:rFonts w:ascii="Arial" w:hAnsi="Arial" w:cs="Arial"/>
          <w:sz w:val="24"/>
          <w:szCs w:val="24"/>
          <w:vertAlign w:val="subscript"/>
        </w:rPr>
        <w:t>4</w:t>
      </w:r>
      <w:r w:rsidRPr="00367150">
        <w:rPr>
          <w:rFonts w:ascii="Arial" w:hAnsi="Arial" w:cs="Arial"/>
          <w:sz w:val="24"/>
          <w:szCs w:val="24"/>
        </w:rPr>
        <w:t xml:space="preserve">} é uma </w:t>
      </w:r>
      <w:proofErr w:type="gramStart"/>
      <w:r w:rsidRPr="00367150">
        <w:rPr>
          <w:rFonts w:ascii="Arial" w:hAnsi="Arial" w:cs="Arial"/>
          <w:sz w:val="24"/>
          <w:szCs w:val="24"/>
        </w:rPr>
        <w:t>cobertura  em</w:t>
      </w:r>
      <w:proofErr w:type="gramEnd"/>
      <w:r w:rsidRPr="00367150">
        <w:rPr>
          <w:rFonts w:ascii="Arial" w:hAnsi="Arial" w:cs="Arial"/>
          <w:sz w:val="24"/>
          <w:szCs w:val="24"/>
        </w:rPr>
        <w:t xml:space="preserve"> G? Justifiqu</w:t>
      </w:r>
      <w:r w:rsidR="00C35269" w:rsidRPr="00367150">
        <w:rPr>
          <w:rFonts w:ascii="Arial" w:hAnsi="Arial" w:cs="Arial"/>
          <w:sz w:val="24"/>
          <w:szCs w:val="24"/>
        </w:rPr>
        <w:t>e.</w:t>
      </w:r>
    </w:p>
    <w:p w14:paraId="4766A16C" w14:textId="2B01F434" w:rsidR="00C16CB3" w:rsidRPr="00367150" w:rsidRDefault="00C16CB3" w:rsidP="00C16CB3">
      <w:pPr>
        <w:spacing w:after="0"/>
        <w:ind w:left="36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R: Não, pois a aresta </w:t>
      </w:r>
      <w:r w:rsidR="004C13C4" w:rsidRPr="00367150">
        <w:rPr>
          <w:rFonts w:ascii="Arial" w:hAnsi="Arial" w:cs="Arial"/>
          <w:sz w:val="24"/>
          <w:szCs w:val="24"/>
        </w:rPr>
        <w:t xml:space="preserve">X2Y1 não tem um extremo em K </w:t>
      </w:r>
      <w:proofErr w:type="gramStart"/>
      <w:r w:rsidR="004C13C4" w:rsidRPr="00367150">
        <w:rPr>
          <w:rFonts w:ascii="Arial" w:hAnsi="Arial" w:cs="Arial"/>
          <w:sz w:val="24"/>
          <w:szCs w:val="24"/>
        </w:rPr>
        <w:t>e</w:t>
      </w:r>
      <w:proofErr w:type="gramEnd"/>
      <w:r w:rsidR="004C13C4" w:rsidRPr="00367150">
        <w:rPr>
          <w:rFonts w:ascii="Arial" w:hAnsi="Arial" w:cs="Arial"/>
          <w:sz w:val="24"/>
          <w:szCs w:val="24"/>
        </w:rPr>
        <w:t xml:space="preserve"> portanto, não é coberta por nenhum por K</w:t>
      </w:r>
      <w:r w:rsidRPr="00367150">
        <w:rPr>
          <w:rFonts w:ascii="Arial" w:hAnsi="Arial" w:cs="Arial"/>
          <w:sz w:val="24"/>
          <w:szCs w:val="24"/>
        </w:rPr>
        <w:t>.</w:t>
      </w:r>
    </w:p>
    <w:p w14:paraId="2F037BB1" w14:textId="77777777" w:rsidR="00A058BE" w:rsidRPr="00367150" w:rsidRDefault="00A058BE" w:rsidP="00A058BE">
      <w:pPr>
        <w:spacing w:after="0"/>
        <w:rPr>
          <w:rFonts w:ascii="Arial" w:hAnsi="Arial" w:cs="Arial"/>
          <w:sz w:val="24"/>
          <w:szCs w:val="24"/>
        </w:rPr>
      </w:pPr>
    </w:p>
    <w:p w14:paraId="33ACFCC9" w14:textId="77777777" w:rsidR="00A058BE" w:rsidRPr="00367150" w:rsidRDefault="00A058BE" w:rsidP="001A3829">
      <w:pPr>
        <w:pStyle w:val="PargrafodaLista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Obtenha uma cobertura mínima em G.</w:t>
      </w:r>
    </w:p>
    <w:p w14:paraId="0E6A6970" w14:textId="666385B6" w:rsidR="00C35269" w:rsidRPr="00367150" w:rsidRDefault="004C13C4" w:rsidP="00C35269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R: C = {X2, Y2, Y3, X4}. </w:t>
      </w:r>
    </w:p>
    <w:p w14:paraId="0603B50F" w14:textId="77777777" w:rsidR="004C13C4" w:rsidRPr="00367150" w:rsidRDefault="004C13C4" w:rsidP="00C35269">
      <w:pPr>
        <w:pStyle w:val="PargrafodaLista"/>
        <w:spacing w:after="0"/>
        <w:ind w:left="360"/>
        <w:rPr>
          <w:rFonts w:ascii="Arial" w:hAnsi="Arial" w:cs="Arial"/>
          <w:sz w:val="24"/>
          <w:szCs w:val="24"/>
        </w:rPr>
      </w:pPr>
    </w:p>
    <w:p w14:paraId="235BACEE" w14:textId="77777777" w:rsidR="00A058BE" w:rsidRPr="00367150" w:rsidRDefault="00892426" w:rsidP="001A3829">
      <w:pPr>
        <w:pStyle w:val="PargrafodaLista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Consider</w:t>
      </w:r>
      <w:r w:rsidR="00A058BE" w:rsidRPr="00367150">
        <w:rPr>
          <w:rFonts w:ascii="Arial" w:hAnsi="Arial" w:cs="Arial"/>
          <w:sz w:val="24"/>
          <w:szCs w:val="24"/>
        </w:rPr>
        <w:t>e o emparelhamento</w:t>
      </w:r>
      <w:r w:rsidRPr="00367150">
        <w:rPr>
          <w:rFonts w:ascii="Arial" w:hAnsi="Arial" w:cs="Arial"/>
          <w:sz w:val="24"/>
          <w:szCs w:val="24"/>
        </w:rPr>
        <w:t xml:space="preserve"> </w:t>
      </w:r>
      <w:r w:rsidR="00A058BE" w:rsidRPr="00367150">
        <w:rPr>
          <w:rFonts w:ascii="Arial" w:hAnsi="Arial" w:cs="Arial"/>
          <w:sz w:val="24"/>
          <w:szCs w:val="24"/>
        </w:rPr>
        <w:t>M</w:t>
      </w:r>
      <w:proofErr w:type="gramStart"/>
      <w:r w:rsidRPr="00367150">
        <w:rPr>
          <w:rFonts w:ascii="Arial" w:hAnsi="Arial" w:cs="Arial"/>
          <w:sz w:val="24"/>
          <w:szCs w:val="24"/>
        </w:rPr>
        <w:t>={</w:t>
      </w:r>
      <w:proofErr w:type="gramEnd"/>
      <w:r w:rsidRPr="00367150">
        <w:rPr>
          <w:rFonts w:ascii="Arial" w:hAnsi="Arial" w:cs="Arial"/>
          <w:sz w:val="24"/>
          <w:szCs w:val="24"/>
        </w:rPr>
        <w:t>x</w:t>
      </w:r>
      <w:r w:rsidR="00C35269" w:rsidRPr="00367150">
        <w:rPr>
          <w:rFonts w:ascii="Arial" w:hAnsi="Arial" w:cs="Arial"/>
          <w:sz w:val="24"/>
          <w:szCs w:val="24"/>
          <w:vertAlign w:val="subscript"/>
        </w:rPr>
        <w:t>2</w:t>
      </w:r>
      <w:r w:rsidRPr="00367150">
        <w:rPr>
          <w:rFonts w:ascii="Arial" w:hAnsi="Arial" w:cs="Arial"/>
          <w:sz w:val="24"/>
          <w:szCs w:val="24"/>
        </w:rPr>
        <w:t>y</w:t>
      </w:r>
      <w:proofErr w:type="gramStart"/>
      <w:r w:rsidR="00C35269" w:rsidRPr="00367150">
        <w:rPr>
          <w:rFonts w:ascii="Arial" w:hAnsi="Arial" w:cs="Arial"/>
          <w:sz w:val="24"/>
          <w:szCs w:val="24"/>
          <w:vertAlign w:val="subscript"/>
        </w:rPr>
        <w:t>1</w:t>
      </w:r>
      <w:r w:rsidRPr="00367150">
        <w:rPr>
          <w:rFonts w:ascii="Arial" w:hAnsi="Arial" w:cs="Arial"/>
          <w:sz w:val="24"/>
          <w:szCs w:val="24"/>
        </w:rPr>
        <w:t xml:space="preserve">,  </w:t>
      </w:r>
      <w:r w:rsidR="00C35269" w:rsidRPr="00367150">
        <w:rPr>
          <w:rFonts w:ascii="Arial" w:hAnsi="Arial" w:cs="Arial"/>
          <w:sz w:val="24"/>
          <w:szCs w:val="24"/>
        </w:rPr>
        <w:t>x</w:t>
      </w:r>
      <w:proofErr w:type="gramEnd"/>
      <w:r w:rsidR="00C35269" w:rsidRPr="00367150">
        <w:rPr>
          <w:rFonts w:ascii="Arial" w:hAnsi="Arial" w:cs="Arial"/>
          <w:sz w:val="24"/>
          <w:szCs w:val="24"/>
          <w:vertAlign w:val="subscript"/>
        </w:rPr>
        <w:t>1</w:t>
      </w:r>
      <w:r w:rsidR="00C35269" w:rsidRPr="00367150">
        <w:rPr>
          <w:rFonts w:ascii="Arial" w:hAnsi="Arial" w:cs="Arial"/>
          <w:sz w:val="24"/>
          <w:szCs w:val="24"/>
        </w:rPr>
        <w:t>y</w:t>
      </w:r>
      <w:proofErr w:type="gramStart"/>
      <w:r w:rsidR="00C35269" w:rsidRPr="00367150">
        <w:rPr>
          <w:rFonts w:ascii="Arial" w:hAnsi="Arial" w:cs="Arial"/>
          <w:sz w:val="24"/>
          <w:szCs w:val="24"/>
          <w:vertAlign w:val="subscript"/>
        </w:rPr>
        <w:t>3</w:t>
      </w:r>
      <w:r w:rsidR="00C35269" w:rsidRPr="00367150">
        <w:rPr>
          <w:rFonts w:ascii="Arial" w:hAnsi="Arial" w:cs="Arial"/>
          <w:sz w:val="24"/>
          <w:szCs w:val="24"/>
        </w:rPr>
        <w:t xml:space="preserve">, </w:t>
      </w:r>
      <w:r w:rsidR="00956CC6" w:rsidRPr="00367150">
        <w:rPr>
          <w:rFonts w:ascii="Arial" w:hAnsi="Arial" w:cs="Arial"/>
          <w:sz w:val="24"/>
          <w:szCs w:val="24"/>
        </w:rPr>
        <w:t xml:space="preserve"> </w:t>
      </w:r>
      <w:r w:rsidR="00C35269" w:rsidRPr="00367150">
        <w:rPr>
          <w:rFonts w:ascii="Arial" w:hAnsi="Arial" w:cs="Arial"/>
          <w:sz w:val="24"/>
          <w:szCs w:val="24"/>
        </w:rPr>
        <w:t>x</w:t>
      </w:r>
      <w:proofErr w:type="gramEnd"/>
      <w:r w:rsidR="00C35269" w:rsidRPr="00367150">
        <w:rPr>
          <w:rFonts w:ascii="Arial" w:hAnsi="Arial" w:cs="Arial"/>
          <w:sz w:val="24"/>
          <w:szCs w:val="24"/>
          <w:vertAlign w:val="subscript"/>
        </w:rPr>
        <w:t>4</w:t>
      </w:r>
      <w:r w:rsidR="00C35269" w:rsidRPr="00367150">
        <w:rPr>
          <w:rFonts w:ascii="Arial" w:hAnsi="Arial" w:cs="Arial"/>
          <w:sz w:val="24"/>
          <w:szCs w:val="24"/>
        </w:rPr>
        <w:t>y</w:t>
      </w:r>
      <w:r w:rsidR="00C35269" w:rsidRPr="00367150">
        <w:rPr>
          <w:rFonts w:ascii="Arial" w:hAnsi="Arial" w:cs="Arial"/>
          <w:sz w:val="24"/>
          <w:szCs w:val="24"/>
          <w:vertAlign w:val="subscript"/>
        </w:rPr>
        <w:t>2</w:t>
      </w:r>
      <w:r w:rsidR="00A058BE" w:rsidRPr="00367150">
        <w:rPr>
          <w:rFonts w:ascii="Arial" w:hAnsi="Arial" w:cs="Arial"/>
          <w:sz w:val="24"/>
          <w:szCs w:val="24"/>
        </w:rPr>
        <w:t>}.</w:t>
      </w:r>
    </w:p>
    <w:p w14:paraId="0F05E5A1" w14:textId="77777777" w:rsidR="00EA5C66" w:rsidRPr="00367150" w:rsidRDefault="00EA5C66" w:rsidP="00EA5C66">
      <w:pPr>
        <w:spacing w:after="0"/>
        <w:rPr>
          <w:rFonts w:ascii="Arial" w:hAnsi="Arial" w:cs="Arial"/>
          <w:sz w:val="24"/>
          <w:szCs w:val="24"/>
        </w:rPr>
      </w:pPr>
    </w:p>
    <w:p w14:paraId="4C86AA22" w14:textId="77777777" w:rsidR="004C13C4" w:rsidRPr="00367150" w:rsidRDefault="00A058BE" w:rsidP="004C13C4">
      <w:pPr>
        <w:pStyle w:val="PargrafodaLista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Apresente um caminho M-aumentador, isto é, um caminho M-alternante cujos extremos não são cobertos por M.</w:t>
      </w:r>
    </w:p>
    <w:p w14:paraId="1E3F42C6" w14:textId="38F95DCB" w:rsidR="004C13C4" w:rsidRPr="00367150" w:rsidRDefault="004C13C4" w:rsidP="004C13C4">
      <w:pPr>
        <w:pStyle w:val="PargrafodaLista"/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R: C = (Y4, Y4X4, X4, X4Y2, Y2, Y2X3, X3)</w:t>
      </w:r>
    </w:p>
    <w:p w14:paraId="1D58D001" w14:textId="77777777" w:rsidR="004C13C4" w:rsidRPr="00367150" w:rsidRDefault="004C13C4" w:rsidP="004C13C4">
      <w:pPr>
        <w:pStyle w:val="PargrafodaLista"/>
        <w:spacing w:after="0"/>
        <w:rPr>
          <w:rFonts w:ascii="Arial" w:hAnsi="Arial" w:cs="Arial"/>
          <w:sz w:val="24"/>
          <w:szCs w:val="24"/>
        </w:rPr>
      </w:pPr>
    </w:p>
    <w:p w14:paraId="16DEDCFF" w14:textId="77777777" w:rsidR="00A058BE" w:rsidRPr="00367150" w:rsidRDefault="00A058BE" w:rsidP="001A3829">
      <w:pPr>
        <w:pStyle w:val="PargrafodaLista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Usando a resposta obtida no item anterior</w:t>
      </w:r>
      <w:r w:rsidR="00C35269" w:rsidRPr="00367150">
        <w:rPr>
          <w:rFonts w:ascii="Arial" w:hAnsi="Arial" w:cs="Arial"/>
          <w:sz w:val="24"/>
          <w:szCs w:val="24"/>
        </w:rPr>
        <w:t xml:space="preserve"> e o método visto em aula</w:t>
      </w:r>
      <w:r w:rsidRPr="00367150">
        <w:rPr>
          <w:rFonts w:ascii="Arial" w:hAnsi="Arial" w:cs="Arial"/>
          <w:sz w:val="24"/>
          <w:szCs w:val="24"/>
        </w:rPr>
        <w:t>, obtenha um emparelhamento M</w:t>
      </w:r>
      <w:r w:rsidRPr="00367150">
        <w:rPr>
          <w:rFonts w:ascii="Arial" w:hAnsi="Arial" w:cs="Arial"/>
          <w:sz w:val="24"/>
          <w:szCs w:val="24"/>
          <w:vertAlign w:val="subscript"/>
        </w:rPr>
        <w:t>1</w:t>
      </w:r>
      <w:r w:rsidRPr="00367150">
        <w:rPr>
          <w:rFonts w:ascii="Arial" w:hAnsi="Arial" w:cs="Arial"/>
          <w:sz w:val="24"/>
          <w:szCs w:val="24"/>
        </w:rPr>
        <w:t xml:space="preserve"> </w:t>
      </w:r>
      <w:r w:rsidR="0000523E" w:rsidRPr="00367150">
        <w:rPr>
          <w:rFonts w:ascii="Arial" w:hAnsi="Arial" w:cs="Arial"/>
          <w:sz w:val="24"/>
          <w:szCs w:val="24"/>
        </w:rPr>
        <w:t xml:space="preserve">maior </w:t>
      </w:r>
      <w:r w:rsidRPr="00367150">
        <w:rPr>
          <w:rFonts w:ascii="Arial" w:hAnsi="Arial" w:cs="Arial"/>
          <w:sz w:val="24"/>
          <w:szCs w:val="24"/>
        </w:rPr>
        <w:t>que M.</w:t>
      </w:r>
    </w:p>
    <w:p w14:paraId="7ED0E924" w14:textId="1008A1D8" w:rsidR="00A058BE" w:rsidRPr="00367150" w:rsidRDefault="004C13C4" w:rsidP="00A058BE">
      <w:pPr>
        <w:pStyle w:val="PargrafodaLista"/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>R: M1 = {X2Y1, X1Y3, X4Y4, X3Y2}</w:t>
      </w:r>
    </w:p>
    <w:p w14:paraId="4137FA63" w14:textId="77777777" w:rsidR="004C13C4" w:rsidRPr="00367150" w:rsidRDefault="004C13C4" w:rsidP="00A058BE">
      <w:pPr>
        <w:pStyle w:val="PargrafodaLista"/>
        <w:spacing w:after="0"/>
        <w:rPr>
          <w:rFonts w:ascii="Arial" w:hAnsi="Arial" w:cs="Arial"/>
          <w:sz w:val="24"/>
          <w:szCs w:val="24"/>
        </w:rPr>
      </w:pPr>
    </w:p>
    <w:p w14:paraId="31AA5040" w14:textId="77777777" w:rsidR="004C13C4" w:rsidRPr="00367150" w:rsidRDefault="00A058BE" w:rsidP="004C13C4">
      <w:pPr>
        <w:pStyle w:val="PargrafodaLista"/>
        <w:numPr>
          <w:ilvl w:val="0"/>
          <w:numId w:val="23"/>
        </w:numPr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Justifique, usando </w:t>
      </w:r>
      <w:r w:rsidR="00C35269" w:rsidRPr="00367150">
        <w:rPr>
          <w:rFonts w:ascii="Arial" w:hAnsi="Arial" w:cs="Arial"/>
          <w:sz w:val="24"/>
          <w:szCs w:val="24"/>
        </w:rPr>
        <w:t xml:space="preserve">o Teorema de </w:t>
      </w:r>
      <w:proofErr w:type="spellStart"/>
      <w:r w:rsidR="00C35269" w:rsidRPr="00367150">
        <w:rPr>
          <w:rFonts w:ascii="Arial" w:hAnsi="Arial" w:cs="Arial"/>
          <w:sz w:val="24"/>
          <w:szCs w:val="24"/>
        </w:rPr>
        <w:t>König</w:t>
      </w:r>
      <w:proofErr w:type="spellEnd"/>
      <w:r w:rsidRPr="00367150">
        <w:rPr>
          <w:rFonts w:ascii="Arial" w:hAnsi="Arial" w:cs="Arial"/>
          <w:sz w:val="24"/>
          <w:szCs w:val="24"/>
        </w:rPr>
        <w:t>, que o emparelhamento M</w:t>
      </w:r>
      <w:r w:rsidR="00956CC6" w:rsidRPr="00367150">
        <w:rPr>
          <w:rFonts w:ascii="Arial" w:hAnsi="Arial" w:cs="Arial"/>
          <w:sz w:val="24"/>
          <w:szCs w:val="24"/>
          <w:vertAlign w:val="subscript"/>
        </w:rPr>
        <w:t>1</w:t>
      </w:r>
      <w:r w:rsidRPr="00367150">
        <w:rPr>
          <w:rFonts w:ascii="Arial" w:hAnsi="Arial" w:cs="Arial"/>
          <w:sz w:val="24"/>
          <w:szCs w:val="24"/>
        </w:rPr>
        <w:t xml:space="preserve"> obtido no </w:t>
      </w:r>
      <w:r w:rsidR="00103D18" w:rsidRPr="00367150">
        <w:rPr>
          <w:rFonts w:ascii="Arial" w:hAnsi="Arial" w:cs="Arial"/>
          <w:sz w:val="24"/>
          <w:szCs w:val="24"/>
        </w:rPr>
        <w:t>item g)</w:t>
      </w:r>
      <w:r w:rsidRPr="00367150">
        <w:rPr>
          <w:rFonts w:ascii="Arial" w:hAnsi="Arial" w:cs="Arial"/>
          <w:sz w:val="24"/>
          <w:szCs w:val="24"/>
        </w:rPr>
        <w:t xml:space="preserve"> é máximo e que a </w:t>
      </w:r>
      <w:r w:rsidR="0000523E" w:rsidRPr="00367150">
        <w:rPr>
          <w:rFonts w:ascii="Arial" w:hAnsi="Arial" w:cs="Arial"/>
          <w:sz w:val="24"/>
          <w:szCs w:val="24"/>
        </w:rPr>
        <w:t xml:space="preserve">cobertura obtida no </w:t>
      </w:r>
      <w:r w:rsidR="00103D18" w:rsidRPr="00367150">
        <w:rPr>
          <w:rFonts w:ascii="Arial" w:hAnsi="Arial" w:cs="Arial"/>
          <w:sz w:val="24"/>
          <w:szCs w:val="24"/>
        </w:rPr>
        <w:t>item d)</w:t>
      </w:r>
      <w:r w:rsidRPr="00367150">
        <w:rPr>
          <w:rFonts w:ascii="Arial" w:hAnsi="Arial" w:cs="Arial"/>
          <w:sz w:val="24"/>
          <w:szCs w:val="24"/>
        </w:rPr>
        <w:t xml:space="preserve"> é mínima.</w:t>
      </w:r>
    </w:p>
    <w:p w14:paraId="7834F449" w14:textId="586EE73F" w:rsidR="004C13C4" w:rsidRPr="00367150" w:rsidRDefault="004C13C4" w:rsidP="004C13C4">
      <w:pPr>
        <w:pStyle w:val="PargrafodaLista"/>
        <w:spacing w:after="0"/>
        <w:rPr>
          <w:rFonts w:ascii="Arial" w:hAnsi="Arial" w:cs="Arial"/>
          <w:sz w:val="24"/>
          <w:szCs w:val="24"/>
        </w:rPr>
      </w:pPr>
      <w:r w:rsidRPr="00367150">
        <w:rPr>
          <w:rFonts w:ascii="Arial" w:hAnsi="Arial" w:cs="Arial"/>
          <w:sz w:val="24"/>
          <w:szCs w:val="24"/>
        </w:rPr>
        <w:t xml:space="preserve">R: </w:t>
      </w:r>
      <w:r w:rsidRPr="00367150">
        <w:rPr>
          <w:rFonts w:ascii="Arial" w:hAnsi="Arial" w:cs="Arial"/>
          <w:color w:val="000000"/>
          <w:sz w:val="24"/>
          <w:szCs w:val="24"/>
        </w:rPr>
        <w:t>Como encontramos um emparelhamento e uma cobertura com o</w:t>
      </w:r>
      <w:r w:rsidRPr="00367150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367150">
        <w:rPr>
          <w:rFonts w:ascii="Arial" w:hAnsi="Arial" w:cs="Arial"/>
          <w:color w:val="000000"/>
          <w:sz w:val="24"/>
          <w:szCs w:val="24"/>
        </w:rPr>
        <w:t xml:space="preserve">mesmo número de elementos, o Teorema de </w:t>
      </w:r>
      <w:proofErr w:type="spellStart"/>
      <w:r w:rsidRPr="00367150">
        <w:rPr>
          <w:rFonts w:ascii="Arial" w:hAnsi="Arial" w:cs="Arial"/>
          <w:color w:val="000000"/>
          <w:sz w:val="24"/>
          <w:szCs w:val="24"/>
        </w:rPr>
        <w:t>König</w:t>
      </w:r>
      <w:proofErr w:type="spellEnd"/>
      <w:r w:rsidRPr="00367150">
        <w:rPr>
          <w:rFonts w:ascii="Arial" w:hAnsi="Arial" w:cs="Arial"/>
          <w:color w:val="000000"/>
          <w:sz w:val="24"/>
          <w:szCs w:val="24"/>
        </w:rPr>
        <w:t xml:space="preserve"> garante que não é possível encontrar um emparelhamento maior que 4, nem uma cobertura menor que 4. Portanto,</w:t>
      </w:r>
      <w:r w:rsidRPr="00367150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367150">
        <w:rPr>
          <w:rStyle w:val="mord"/>
          <w:rFonts w:ascii="Arial" w:hAnsi="Arial" w:cs="Arial"/>
          <w:color w:val="000000"/>
          <w:sz w:val="24"/>
          <w:szCs w:val="24"/>
        </w:rPr>
        <w:t>M1</w:t>
      </w:r>
      <w:r w:rsidRPr="00367150">
        <w:rPr>
          <w:rStyle w:val="vlist-s"/>
          <w:rFonts w:ascii="Arial" w:hAnsi="Arial" w:cs="Arial"/>
          <w:color w:val="000000"/>
          <w:sz w:val="24"/>
          <w:szCs w:val="24"/>
        </w:rPr>
        <w:t>​</w:t>
      </w:r>
      <w:r w:rsidRPr="00367150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367150">
        <w:rPr>
          <w:rFonts w:ascii="Arial" w:hAnsi="Arial" w:cs="Arial"/>
          <w:color w:val="000000"/>
          <w:sz w:val="24"/>
          <w:szCs w:val="24"/>
        </w:rPr>
        <w:t>é máximo</w:t>
      </w:r>
      <w:r w:rsidRPr="00367150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367150">
        <w:rPr>
          <w:rFonts w:ascii="Arial" w:hAnsi="Arial" w:cs="Arial"/>
          <w:color w:val="000000"/>
          <w:sz w:val="24"/>
          <w:szCs w:val="24"/>
        </w:rPr>
        <w:t>e</w:t>
      </w:r>
      <w:r w:rsidRPr="00367150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367150">
        <w:rPr>
          <w:rStyle w:val="mord"/>
          <w:rFonts w:ascii="Arial" w:hAnsi="Arial" w:cs="Arial"/>
          <w:color w:val="000000"/>
          <w:sz w:val="24"/>
          <w:szCs w:val="24"/>
        </w:rPr>
        <w:t>C</w:t>
      </w:r>
      <w:r w:rsidRPr="00367150">
        <w:rPr>
          <w:rStyle w:val="apple-converted-space"/>
          <w:rFonts w:ascii="Arial" w:hAnsi="Arial" w:cs="Arial"/>
          <w:color w:val="000000"/>
          <w:sz w:val="24"/>
          <w:szCs w:val="24"/>
        </w:rPr>
        <w:t> </w:t>
      </w:r>
      <w:r w:rsidRPr="00367150">
        <w:rPr>
          <w:rFonts w:ascii="Arial" w:hAnsi="Arial" w:cs="Arial"/>
          <w:color w:val="000000"/>
          <w:sz w:val="24"/>
          <w:szCs w:val="24"/>
        </w:rPr>
        <w:t>é mínima.</w:t>
      </w:r>
    </w:p>
    <w:p w14:paraId="506022DF" w14:textId="228C9C11" w:rsidR="004C13C4" w:rsidRPr="00367150" w:rsidRDefault="004C13C4" w:rsidP="004C13C4">
      <w:pPr>
        <w:pStyle w:val="PargrafodaLista"/>
        <w:spacing w:after="0"/>
        <w:rPr>
          <w:rFonts w:ascii="Arial" w:hAnsi="Arial" w:cs="Arial"/>
          <w:sz w:val="24"/>
          <w:szCs w:val="24"/>
        </w:rPr>
        <w:sectPr w:rsidR="004C13C4" w:rsidRPr="00367150" w:rsidSect="004E2983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284" w:right="567" w:bottom="284" w:left="567" w:header="284" w:footer="284" w:gutter="0"/>
          <w:cols w:space="227" w:equalWidth="0">
            <w:col w:w="10772" w:space="227"/>
          </w:cols>
          <w:titlePg/>
          <w:docGrid w:linePitch="360"/>
        </w:sectPr>
      </w:pPr>
    </w:p>
    <w:p w14:paraId="1326A5AC" w14:textId="77777777" w:rsidR="00656B15" w:rsidRPr="00367150" w:rsidRDefault="00656B15">
      <w:pPr>
        <w:rPr>
          <w:rFonts w:ascii="Arial" w:hAnsi="Arial" w:cs="Arial"/>
          <w:sz w:val="24"/>
          <w:szCs w:val="24"/>
        </w:rPr>
      </w:pPr>
    </w:p>
    <w:sectPr w:rsidR="00656B15" w:rsidRPr="00367150" w:rsidSect="004E2983">
      <w:type w:val="continuous"/>
      <w:pgSz w:w="11906" w:h="16838"/>
      <w:pgMar w:top="284" w:right="567" w:bottom="284" w:left="567" w:header="284" w:footer="284" w:gutter="0"/>
      <w:cols w:space="454" w:equalWidth="0">
        <w:col w:w="10772"/>
      </w:cols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30BE" w14:textId="77777777" w:rsidR="004F373F" w:rsidRDefault="004F373F" w:rsidP="004D7C3C">
      <w:pPr>
        <w:spacing w:after="0" w:line="240" w:lineRule="auto"/>
      </w:pPr>
      <w:r>
        <w:separator/>
      </w:r>
    </w:p>
  </w:endnote>
  <w:endnote w:type="continuationSeparator" w:id="0">
    <w:p w14:paraId="5E3C2FE8" w14:textId="77777777" w:rsidR="004F373F" w:rsidRDefault="004F373F" w:rsidP="004D7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color w:val="000000" w:themeColor="text1"/>
        <w:sz w:val="28"/>
        <w:szCs w:val="28"/>
      </w:rPr>
      <w:alias w:val="Subtítulo"/>
      <w:id w:val="144181851"/>
      <w:placeholder>
        <w:docPart w:val="FF7E17F95E4445B39823B5C2148D55E5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14:paraId="486FCD19" w14:textId="77777777" w:rsidR="00585BEC" w:rsidRPr="000A2B97" w:rsidRDefault="00EA5C66" w:rsidP="000A2B97">
        <w:pPr>
          <w:pStyle w:val="Cabealho"/>
          <w:pBdr>
            <w:top w:val="single" w:sz="4" w:space="1" w:color="auto"/>
          </w:pBdr>
          <w:tabs>
            <w:tab w:val="left" w:pos="2580"/>
            <w:tab w:val="left" w:pos="2985"/>
          </w:tabs>
          <w:jc w:val="right"/>
          <w:rPr>
            <w:b/>
            <w:color w:val="000000" w:themeColor="text1"/>
            <w:sz w:val="28"/>
            <w:szCs w:val="28"/>
          </w:rPr>
        </w:pPr>
        <w:r>
          <w:rPr>
            <w:b/>
            <w:color w:val="000000" w:themeColor="text1"/>
            <w:sz w:val="28"/>
            <w:szCs w:val="28"/>
          </w:rPr>
          <w:t>Teoria dos Grafos – 2026-1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color w:val="000000" w:themeColor="text1"/>
        <w:sz w:val="28"/>
        <w:szCs w:val="28"/>
      </w:rPr>
      <w:alias w:val="Subtítulo"/>
      <w:id w:val="144181854"/>
      <w:placeholder>
        <w:docPart w:val="56055D9AAA5E45C697D534DFEAD663FE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14:paraId="17AF73A0" w14:textId="77777777" w:rsidR="0032103F" w:rsidRPr="00256959" w:rsidRDefault="00EA5C66" w:rsidP="000A2B97">
        <w:pPr>
          <w:pStyle w:val="Cabealho"/>
          <w:pBdr>
            <w:top w:val="single" w:sz="4" w:space="1" w:color="auto"/>
          </w:pBdr>
          <w:tabs>
            <w:tab w:val="left" w:pos="2580"/>
            <w:tab w:val="left" w:pos="2985"/>
          </w:tabs>
          <w:jc w:val="right"/>
          <w:rPr>
            <w:color w:val="000000" w:themeColor="text1"/>
            <w:sz w:val="32"/>
            <w:szCs w:val="32"/>
          </w:rPr>
        </w:pPr>
        <w:r>
          <w:rPr>
            <w:b/>
            <w:color w:val="000000" w:themeColor="text1"/>
            <w:sz w:val="28"/>
            <w:szCs w:val="28"/>
          </w:rPr>
          <w:t>Teoria dos Grafos – 2026-1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7E2D8" w14:textId="77777777" w:rsidR="004F373F" w:rsidRDefault="004F373F" w:rsidP="004D7C3C">
      <w:pPr>
        <w:spacing w:after="0" w:line="240" w:lineRule="auto"/>
      </w:pPr>
      <w:r>
        <w:separator/>
      </w:r>
    </w:p>
  </w:footnote>
  <w:footnote w:type="continuationSeparator" w:id="0">
    <w:p w14:paraId="370E5746" w14:textId="77777777" w:rsidR="004F373F" w:rsidRDefault="004F373F" w:rsidP="004D7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D5465" w14:textId="77777777" w:rsidR="0032103F" w:rsidRDefault="004F373F">
    <w:pPr>
      <w:pStyle w:val="Cabealho"/>
    </w:pPr>
    <w:r>
      <w:rPr>
        <w:noProof/>
      </w:rPr>
      <w:pict w14:anchorId="5148AB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159983" o:spid="_x0000_s1025" type="#_x0000_t136" alt="" style="position:absolute;margin-left:0;margin-top:0;width:769.2pt;height:54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Calibri&quot;;font-size:44pt" string="Prof. Roberto Araujo - Prof. Roberto Arauj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192F4" w14:textId="77777777" w:rsidR="004D7C3C" w:rsidRDefault="004D7C3C" w:rsidP="00585BEC">
    <w:pPr>
      <w:pStyle w:val="Cabealho"/>
    </w:pPr>
  </w:p>
  <w:p w14:paraId="57DF498B" w14:textId="77777777" w:rsidR="00585BEC" w:rsidRPr="00585BEC" w:rsidRDefault="00585BEC" w:rsidP="00585BE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000000" w:themeColor="text1"/>
        <w:sz w:val="44"/>
        <w:szCs w:val="44"/>
      </w:rPr>
      <w:alias w:val="Título"/>
      <w:id w:val="144181852"/>
      <w:placeholder>
        <w:docPart w:val="6129671252434A7985987BDDD992BF13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47DD5AE" w14:textId="77777777" w:rsidR="004D7C3C" w:rsidRPr="004D7C3C" w:rsidRDefault="008F0112" w:rsidP="004D7C3C">
        <w:pPr>
          <w:pStyle w:val="Cabealho"/>
          <w:tabs>
            <w:tab w:val="left" w:pos="2580"/>
            <w:tab w:val="left" w:pos="2985"/>
          </w:tabs>
          <w:jc w:val="right"/>
          <w:rPr>
            <w:b/>
            <w:bCs/>
            <w:color w:val="000000" w:themeColor="text1"/>
            <w:sz w:val="40"/>
            <w:szCs w:val="40"/>
          </w:rPr>
        </w:pPr>
        <w:r>
          <w:rPr>
            <w:b/>
            <w:bCs/>
            <w:color w:val="000000" w:themeColor="text1"/>
            <w:sz w:val="44"/>
            <w:szCs w:val="44"/>
          </w:rPr>
          <w:t xml:space="preserve">EXERCÍCIOS - </w:t>
        </w:r>
        <w:r w:rsidR="00892426">
          <w:rPr>
            <w:b/>
            <w:bCs/>
            <w:color w:val="000000" w:themeColor="text1"/>
            <w:sz w:val="44"/>
            <w:szCs w:val="44"/>
          </w:rPr>
          <w:t>Emparelhamentos e Coberturas</w:t>
        </w:r>
      </w:p>
    </w:sdtContent>
  </w:sdt>
  <w:sdt>
    <w:sdtPr>
      <w:rPr>
        <w:color w:val="000000" w:themeColor="text1"/>
        <w:sz w:val="32"/>
        <w:szCs w:val="32"/>
      </w:rPr>
      <w:alias w:val="Subtítulo"/>
      <w:id w:val="144181853"/>
      <w:placeholder>
        <w:docPart w:val="B62EC7912A6C4E848233C98271AAB658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14:paraId="2A7B5D7D" w14:textId="77777777" w:rsidR="004D7C3C" w:rsidRPr="004D7C3C" w:rsidRDefault="00B7263F">
        <w:pPr>
          <w:pStyle w:val="Cabealho"/>
          <w:tabs>
            <w:tab w:val="left" w:pos="2580"/>
            <w:tab w:val="left" w:pos="2985"/>
          </w:tabs>
          <w:spacing w:line="276" w:lineRule="auto"/>
          <w:jc w:val="right"/>
          <w:rPr>
            <w:color w:val="000000" w:themeColor="text1"/>
            <w:sz w:val="28"/>
          </w:rPr>
        </w:pPr>
        <w:r>
          <w:rPr>
            <w:color w:val="000000" w:themeColor="text1"/>
            <w:sz w:val="32"/>
            <w:szCs w:val="32"/>
          </w:rPr>
          <w:t xml:space="preserve">Teoria </w:t>
        </w:r>
        <w:r w:rsidR="008A7957">
          <w:rPr>
            <w:color w:val="000000" w:themeColor="text1"/>
            <w:sz w:val="32"/>
            <w:szCs w:val="32"/>
          </w:rPr>
          <w:t>dos Grafos</w:t>
        </w:r>
        <w:r w:rsidR="00F12209">
          <w:rPr>
            <w:color w:val="000000" w:themeColor="text1"/>
            <w:sz w:val="32"/>
            <w:szCs w:val="32"/>
          </w:rPr>
          <w:t xml:space="preserve"> </w:t>
        </w:r>
        <w:r w:rsidR="00BD783B">
          <w:rPr>
            <w:color w:val="000000" w:themeColor="text1"/>
            <w:sz w:val="32"/>
            <w:szCs w:val="32"/>
          </w:rPr>
          <w:t>–</w:t>
        </w:r>
        <w:r w:rsidR="00F12209">
          <w:rPr>
            <w:color w:val="000000" w:themeColor="text1"/>
            <w:sz w:val="32"/>
            <w:szCs w:val="32"/>
          </w:rPr>
          <w:t xml:space="preserve"> 202</w:t>
        </w:r>
        <w:r w:rsidR="00EA5C66">
          <w:rPr>
            <w:color w:val="000000" w:themeColor="text1"/>
            <w:sz w:val="32"/>
            <w:szCs w:val="32"/>
          </w:rPr>
          <w:t>6</w:t>
        </w:r>
        <w:r w:rsidR="00BD783B">
          <w:rPr>
            <w:color w:val="000000" w:themeColor="text1"/>
            <w:sz w:val="32"/>
            <w:szCs w:val="32"/>
          </w:rPr>
          <w:t>-1</w:t>
        </w:r>
      </w:p>
    </w:sdtContent>
  </w:sdt>
  <w:p w14:paraId="59BE3FC1" w14:textId="54A638D4" w:rsidR="004D7C3C" w:rsidRPr="00904097" w:rsidRDefault="00904097" w:rsidP="00904097">
    <w:pPr>
      <w:pStyle w:val="Cabealho"/>
      <w:pBdr>
        <w:bottom w:val="single" w:sz="4" w:space="1" w:color="A5A5A5" w:themeColor="background1" w:themeShade="A5"/>
      </w:pBdr>
      <w:tabs>
        <w:tab w:val="left" w:pos="2580"/>
        <w:tab w:val="left" w:pos="2985"/>
      </w:tabs>
      <w:spacing w:after="120" w:line="276" w:lineRule="auto"/>
      <w:rPr>
        <w:color w:val="000000" w:themeColor="text1"/>
        <w:sz w:val="36"/>
        <w:szCs w:val="36"/>
      </w:rPr>
    </w:pPr>
    <w:r>
      <w:rPr>
        <w:color w:val="000000" w:themeColor="text1"/>
        <w:sz w:val="36"/>
        <w:szCs w:val="36"/>
      </w:rPr>
      <w:t>Dupla:</w:t>
    </w:r>
    <w:r w:rsidR="00C16CB3">
      <w:rPr>
        <w:color w:val="000000" w:themeColor="text1"/>
        <w:sz w:val="36"/>
        <w:szCs w:val="36"/>
      </w:rPr>
      <w:t xml:space="preserve"> Fábio Oliveira da Silva - </w:t>
    </w:r>
    <w:r w:rsidR="00C16CB3" w:rsidRPr="00C16CB3">
      <w:rPr>
        <w:color w:val="000000" w:themeColor="text1"/>
        <w:sz w:val="36"/>
        <w:szCs w:val="36"/>
      </w:rPr>
      <w:t>10420458</w:t>
    </w:r>
    <w:r w:rsidR="00C16CB3">
      <w:rPr>
        <w:color w:val="000000" w:themeColor="text1"/>
        <w:sz w:val="36"/>
        <w:szCs w:val="36"/>
      </w:rPr>
      <w:t xml:space="preserve"> e Thais Ferreira Canguçu - 10403283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D8E"/>
    <w:multiLevelType w:val="multilevel"/>
    <w:tmpl w:val="782811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FA38E8"/>
    <w:multiLevelType w:val="hybridMultilevel"/>
    <w:tmpl w:val="93D84CBC"/>
    <w:lvl w:ilvl="0" w:tplc="04090001">
      <w:start w:val="1"/>
      <w:numFmt w:val="bullet"/>
      <w:lvlText w:val=""/>
      <w:lvlJc w:val="left"/>
      <w:pPr>
        <w:ind w:left="6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3" w:hanging="360"/>
      </w:pPr>
      <w:rPr>
        <w:rFonts w:ascii="Wingdings" w:hAnsi="Wingdings" w:hint="default"/>
      </w:rPr>
    </w:lvl>
  </w:abstractNum>
  <w:abstractNum w:abstractNumId="2" w15:restartNumberingAfterBreak="0">
    <w:nsid w:val="0C5F5666"/>
    <w:multiLevelType w:val="multilevel"/>
    <w:tmpl w:val="91EC88D4"/>
    <w:lvl w:ilvl="0">
      <w:start w:val="1"/>
      <w:numFmt w:val="bullet"/>
      <w:lvlText w:val=""/>
      <w:lvlJc w:val="left"/>
      <w:pPr>
        <w:tabs>
          <w:tab w:val="num" w:pos="5463"/>
        </w:tabs>
        <w:ind w:left="546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6183"/>
        </w:tabs>
        <w:ind w:left="618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6903"/>
        </w:tabs>
        <w:ind w:left="690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623"/>
        </w:tabs>
        <w:ind w:left="762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8343"/>
        </w:tabs>
        <w:ind w:left="834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9063"/>
        </w:tabs>
        <w:ind w:left="906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9783"/>
        </w:tabs>
        <w:ind w:left="978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0503"/>
        </w:tabs>
        <w:ind w:left="1050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1223"/>
        </w:tabs>
        <w:ind w:left="11223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6F579E"/>
    <w:multiLevelType w:val="hybridMultilevel"/>
    <w:tmpl w:val="20DE5D1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93B1C"/>
    <w:multiLevelType w:val="hybridMultilevel"/>
    <w:tmpl w:val="A3CC4DB6"/>
    <w:lvl w:ilvl="0" w:tplc="C732879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40ABA2">
      <w:start w:val="1"/>
      <w:numFmt w:val="decimal"/>
      <w:lvlText w:val="%2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3CBAF4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E2EC7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787C5C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083D2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985BA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B4D1EC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C8E74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956E31"/>
    <w:multiLevelType w:val="multilevel"/>
    <w:tmpl w:val="BB3C8F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4A4677"/>
    <w:multiLevelType w:val="hybridMultilevel"/>
    <w:tmpl w:val="8E92E9DA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F02EB"/>
    <w:multiLevelType w:val="hybridMultilevel"/>
    <w:tmpl w:val="255CA0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633DB5"/>
    <w:multiLevelType w:val="hybridMultilevel"/>
    <w:tmpl w:val="F9AE48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172C8"/>
    <w:multiLevelType w:val="multilevel"/>
    <w:tmpl w:val="560ECFE2"/>
    <w:lvl w:ilvl="0">
      <w:start w:val="1"/>
      <w:numFmt w:val="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065"/>
        </w:tabs>
        <w:ind w:left="3065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785"/>
        </w:tabs>
        <w:ind w:left="3785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505"/>
        </w:tabs>
        <w:ind w:left="4505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225"/>
        </w:tabs>
        <w:ind w:left="5225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945"/>
        </w:tabs>
        <w:ind w:left="5945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665"/>
        </w:tabs>
        <w:ind w:left="6665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385"/>
        </w:tabs>
        <w:ind w:left="7385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105"/>
        </w:tabs>
        <w:ind w:left="8105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C5144C"/>
    <w:multiLevelType w:val="multilevel"/>
    <w:tmpl w:val="44282B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98E4417"/>
    <w:multiLevelType w:val="hybridMultilevel"/>
    <w:tmpl w:val="DE16737E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C31844"/>
    <w:multiLevelType w:val="hybridMultilevel"/>
    <w:tmpl w:val="31BC43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791F62"/>
    <w:multiLevelType w:val="hybridMultilevel"/>
    <w:tmpl w:val="650A9C1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4A387C7E"/>
    <w:multiLevelType w:val="multilevel"/>
    <w:tmpl w:val="62FCBE1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687B33"/>
    <w:multiLevelType w:val="multilevel"/>
    <w:tmpl w:val="4CA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2C2690"/>
    <w:multiLevelType w:val="hybridMultilevel"/>
    <w:tmpl w:val="2ABE28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0449A8"/>
    <w:multiLevelType w:val="hybridMultilevel"/>
    <w:tmpl w:val="533A273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8105A"/>
    <w:multiLevelType w:val="multilevel"/>
    <w:tmpl w:val="DF42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AC50C7"/>
    <w:multiLevelType w:val="hybridMultilevel"/>
    <w:tmpl w:val="6C90337A"/>
    <w:lvl w:ilvl="0" w:tplc="0F347C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5137D"/>
    <w:multiLevelType w:val="hybridMultilevel"/>
    <w:tmpl w:val="A7389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35E4647"/>
    <w:multiLevelType w:val="multilevel"/>
    <w:tmpl w:val="C63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B35757"/>
    <w:multiLevelType w:val="multilevel"/>
    <w:tmpl w:val="F46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F16A65"/>
    <w:multiLevelType w:val="hybridMultilevel"/>
    <w:tmpl w:val="A21EEE10"/>
    <w:lvl w:ilvl="0" w:tplc="356AA4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F66571"/>
    <w:multiLevelType w:val="multilevel"/>
    <w:tmpl w:val="B6FE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2791C"/>
    <w:multiLevelType w:val="hybridMultilevel"/>
    <w:tmpl w:val="E49CE474"/>
    <w:lvl w:ilvl="0" w:tplc="C65673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95058E"/>
    <w:multiLevelType w:val="hybridMultilevel"/>
    <w:tmpl w:val="A56EFA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858407">
    <w:abstractNumId w:val="10"/>
  </w:num>
  <w:num w:numId="2" w16cid:durableId="1019552044">
    <w:abstractNumId w:val="8"/>
  </w:num>
  <w:num w:numId="3" w16cid:durableId="1597245001">
    <w:abstractNumId w:val="17"/>
  </w:num>
  <w:num w:numId="4" w16cid:durableId="2019772272">
    <w:abstractNumId w:val="5"/>
  </w:num>
  <w:num w:numId="5" w16cid:durableId="1521816687">
    <w:abstractNumId w:val="16"/>
  </w:num>
  <w:num w:numId="6" w16cid:durableId="1441562254">
    <w:abstractNumId w:val="22"/>
  </w:num>
  <w:num w:numId="7" w16cid:durableId="2129662955">
    <w:abstractNumId w:val="15"/>
  </w:num>
  <w:num w:numId="8" w16cid:durableId="165441867">
    <w:abstractNumId w:val="2"/>
  </w:num>
  <w:num w:numId="9" w16cid:durableId="571619150">
    <w:abstractNumId w:val="14"/>
  </w:num>
  <w:num w:numId="10" w16cid:durableId="427779440">
    <w:abstractNumId w:val="21"/>
  </w:num>
  <w:num w:numId="11" w16cid:durableId="500244492">
    <w:abstractNumId w:val="9"/>
  </w:num>
  <w:num w:numId="12" w16cid:durableId="1032876644">
    <w:abstractNumId w:val="0"/>
  </w:num>
  <w:num w:numId="13" w16cid:durableId="481967991">
    <w:abstractNumId w:val="6"/>
  </w:num>
  <w:num w:numId="14" w16cid:durableId="181823631">
    <w:abstractNumId w:val="25"/>
  </w:num>
  <w:num w:numId="15" w16cid:durableId="662127315">
    <w:abstractNumId w:val="7"/>
  </w:num>
  <w:num w:numId="16" w16cid:durableId="1636447839">
    <w:abstractNumId w:val="18"/>
  </w:num>
  <w:num w:numId="17" w16cid:durableId="1048804105">
    <w:abstractNumId w:val="20"/>
  </w:num>
  <w:num w:numId="18" w16cid:durableId="1817409849">
    <w:abstractNumId w:val="1"/>
  </w:num>
  <w:num w:numId="19" w16cid:durableId="1503005938">
    <w:abstractNumId w:val="13"/>
  </w:num>
  <w:num w:numId="20" w16cid:durableId="509681179">
    <w:abstractNumId w:val="11"/>
  </w:num>
  <w:num w:numId="21" w16cid:durableId="792942282">
    <w:abstractNumId w:val="12"/>
  </w:num>
  <w:num w:numId="22" w16cid:durableId="1210727299">
    <w:abstractNumId w:val="26"/>
  </w:num>
  <w:num w:numId="23" w16cid:durableId="955871063">
    <w:abstractNumId w:val="3"/>
  </w:num>
  <w:num w:numId="24" w16cid:durableId="2107265683">
    <w:abstractNumId w:val="19"/>
  </w:num>
  <w:num w:numId="25" w16cid:durableId="1863126694">
    <w:abstractNumId w:val="23"/>
  </w:num>
  <w:num w:numId="26" w16cid:durableId="244995260">
    <w:abstractNumId w:val="24"/>
  </w:num>
  <w:num w:numId="27" w16cid:durableId="1625768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D00"/>
    <w:rsid w:val="0000523E"/>
    <w:rsid w:val="00037E54"/>
    <w:rsid w:val="00040090"/>
    <w:rsid w:val="00073399"/>
    <w:rsid w:val="00094D09"/>
    <w:rsid w:val="000A2B97"/>
    <w:rsid w:val="000C1485"/>
    <w:rsid w:val="000C3C71"/>
    <w:rsid w:val="00103D18"/>
    <w:rsid w:val="00117C16"/>
    <w:rsid w:val="00121DF8"/>
    <w:rsid w:val="001336EB"/>
    <w:rsid w:val="0014091C"/>
    <w:rsid w:val="00180385"/>
    <w:rsid w:val="00192623"/>
    <w:rsid w:val="00195194"/>
    <w:rsid w:val="001A3829"/>
    <w:rsid w:val="001A44B3"/>
    <w:rsid w:val="001A5FE1"/>
    <w:rsid w:val="001A7E08"/>
    <w:rsid w:val="001C7F39"/>
    <w:rsid w:val="001E70F0"/>
    <w:rsid w:val="00212A9D"/>
    <w:rsid w:val="00214CBB"/>
    <w:rsid w:val="00256959"/>
    <w:rsid w:val="002A2067"/>
    <w:rsid w:val="002A2120"/>
    <w:rsid w:val="002A543A"/>
    <w:rsid w:val="002E044C"/>
    <w:rsid w:val="00312979"/>
    <w:rsid w:val="0032103F"/>
    <w:rsid w:val="00321FD5"/>
    <w:rsid w:val="003350CA"/>
    <w:rsid w:val="0035102D"/>
    <w:rsid w:val="0036065F"/>
    <w:rsid w:val="00367150"/>
    <w:rsid w:val="003720FF"/>
    <w:rsid w:val="003963E7"/>
    <w:rsid w:val="003A1150"/>
    <w:rsid w:val="003A1890"/>
    <w:rsid w:val="003A3C18"/>
    <w:rsid w:val="003D5C1B"/>
    <w:rsid w:val="004016BF"/>
    <w:rsid w:val="00412D28"/>
    <w:rsid w:val="00412DA7"/>
    <w:rsid w:val="00414305"/>
    <w:rsid w:val="004206A6"/>
    <w:rsid w:val="00467424"/>
    <w:rsid w:val="00471466"/>
    <w:rsid w:val="00474118"/>
    <w:rsid w:val="004B6445"/>
    <w:rsid w:val="004C13C4"/>
    <w:rsid w:val="004D7C3C"/>
    <w:rsid w:val="004E2983"/>
    <w:rsid w:val="004F373F"/>
    <w:rsid w:val="00502D1C"/>
    <w:rsid w:val="005155C7"/>
    <w:rsid w:val="00525FAE"/>
    <w:rsid w:val="00533DA9"/>
    <w:rsid w:val="00583DAB"/>
    <w:rsid w:val="00585BEC"/>
    <w:rsid w:val="005C53F3"/>
    <w:rsid w:val="005E0831"/>
    <w:rsid w:val="005F5558"/>
    <w:rsid w:val="00601353"/>
    <w:rsid w:val="006033B0"/>
    <w:rsid w:val="00607C53"/>
    <w:rsid w:val="006325E9"/>
    <w:rsid w:val="00634952"/>
    <w:rsid w:val="00637D4D"/>
    <w:rsid w:val="006437FA"/>
    <w:rsid w:val="00656B15"/>
    <w:rsid w:val="00676163"/>
    <w:rsid w:val="0068774E"/>
    <w:rsid w:val="006B3116"/>
    <w:rsid w:val="006C2663"/>
    <w:rsid w:val="00733360"/>
    <w:rsid w:val="00752D00"/>
    <w:rsid w:val="00756914"/>
    <w:rsid w:val="0078098C"/>
    <w:rsid w:val="007A2CC7"/>
    <w:rsid w:val="007B34B6"/>
    <w:rsid w:val="007C1E04"/>
    <w:rsid w:val="007D0C9A"/>
    <w:rsid w:val="007E3F26"/>
    <w:rsid w:val="007F1758"/>
    <w:rsid w:val="00802ADE"/>
    <w:rsid w:val="00805CE3"/>
    <w:rsid w:val="00806EA4"/>
    <w:rsid w:val="008112AE"/>
    <w:rsid w:val="0086280C"/>
    <w:rsid w:val="00892426"/>
    <w:rsid w:val="008A7957"/>
    <w:rsid w:val="008E2194"/>
    <w:rsid w:val="008F0112"/>
    <w:rsid w:val="009024F0"/>
    <w:rsid w:val="00904097"/>
    <w:rsid w:val="00911D5A"/>
    <w:rsid w:val="00913FB7"/>
    <w:rsid w:val="00916A73"/>
    <w:rsid w:val="0093345E"/>
    <w:rsid w:val="00955005"/>
    <w:rsid w:val="00956CC6"/>
    <w:rsid w:val="0096321B"/>
    <w:rsid w:val="00974F61"/>
    <w:rsid w:val="00983681"/>
    <w:rsid w:val="009B072C"/>
    <w:rsid w:val="009B3AC2"/>
    <w:rsid w:val="009B4000"/>
    <w:rsid w:val="009D2F28"/>
    <w:rsid w:val="00A058BE"/>
    <w:rsid w:val="00A17DF1"/>
    <w:rsid w:val="00A206BF"/>
    <w:rsid w:val="00A312A6"/>
    <w:rsid w:val="00A372A5"/>
    <w:rsid w:val="00A420DE"/>
    <w:rsid w:val="00A50E42"/>
    <w:rsid w:val="00A52F47"/>
    <w:rsid w:val="00A75CB7"/>
    <w:rsid w:val="00AC2544"/>
    <w:rsid w:val="00B04BBA"/>
    <w:rsid w:val="00B26BDA"/>
    <w:rsid w:val="00B52E7B"/>
    <w:rsid w:val="00B7263F"/>
    <w:rsid w:val="00B85C8E"/>
    <w:rsid w:val="00B860C4"/>
    <w:rsid w:val="00B96F28"/>
    <w:rsid w:val="00BA09D7"/>
    <w:rsid w:val="00BB2B11"/>
    <w:rsid w:val="00BC6BAB"/>
    <w:rsid w:val="00BD783B"/>
    <w:rsid w:val="00BE4780"/>
    <w:rsid w:val="00C04F78"/>
    <w:rsid w:val="00C16CB3"/>
    <w:rsid w:val="00C35269"/>
    <w:rsid w:val="00C95CAF"/>
    <w:rsid w:val="00CB0801"/>
    <w:rsid w:val="00CC5121"/>
    <w:rsid w:val="00D1204F"/>
    <w:rsid w:val="00D256F9"/>
    <w:rsid w:val="00D722F7"/>
    <w:rsid w:val="00D7512B"/>
    <w:rsid w:val="00D77DD4"/>
    <w:rsid w:val="00D94D72"/>
    <w:rsid w:val="00DA20EE"/>
    <w:rsid w:val="00DB0BF2"/>
    <w:rsid w:val="00DC71AC"/>
    <w:rsid w:val="00DF1BA4"/>
    <w:rsid w:val="00E07486"/>
    <w:rsid w:val="00E257BF"/>
    <w:rsid w:val="00E430CA"/>
    <w:rsid w:val="00E5788D"/>
    <w:rsid w:val="00EA5C66"/>
    <w:rsid w:val="00EA758C"/>
    <w:rsid w:val="00ED0BD7"/>
    <w:rsid w:val="00EE7D27"/>
    <w:rsid w:val="00F12209"/>
    <w:rsid w:val="00F12C77"/>
    <w:rsid w:val="00F44A9C"/>
    <w:rsid w:val="00F450C4"/>
    <w:rsid w:val="00F804B2"/>
    <w:rsid w:val="00F83DBA"/>
    <w:rsid w:val="00FE0DBE"/>
    <w:rsid w:val="00FF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96BB2"/>
  <w15:docId w15:val="{6A916D06-5315-47F4-9A25-5F6B7E1C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26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7C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7C3C"/>
  </w:style>
  <w:style w:type="paragraph" w:styleId="Rodap">
    <w:name w:val="footer"/>
    <w:basedOn w:val="Normal"/>
    <w:link w:val="RodapChar"/>
    <w:uiPriority w:val="99"/>
    <w:unhideWhenUsed/>
    <w:rsid w:val="004D7C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7C3C"/>
  </w:style>
  <w:style w:type="table" w:styleId="Tabelacomgrade">
    <w:name w:val="Table Grid"/>
    <w:basedOn w:val="Tabelanormal"/>
    <w:uiPriority w:val="1"/>
    <w:rsid w:val="004D7C3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D7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7C3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D7C3C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1430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14305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14305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33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3345E"/>
    <w:rPr>
      <w:b/>
      <w:bCs/>
    </w:rPr>
  </w:style>
  <w:style w:type="character" w:customStyle="1" w:styleId="apple-converted-space">
    <w:name w:val="apple-converted-space"/>
    <w:basedOn w:val="Fontepargpadro"/>
    <w:rsid w:val="0093345E"/>
  </w:style>
  <w:style w:type="paragraph" w:customStyle="1" w:styleId="Default">
    <w:name w:val="Default"/>
    <w:rsid w:val="0019519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t-BR"/>
    </w:rPr>
  </w:style>
  <w:style w:type="character" w:customStyle="1" w:styleId="mord">
    <w:name w:val="mord"/>
    <w:basedOn w:val="Fontepargpadro"/>
    <w:rsid w:val="004C13C4"/>
  </w:style>
  <w:style w:type="character" w:customStyle="1" w:styleId="vlist-s">
    <w:name w:val="vlist-s"/>
    <w:basedOn w:val="Fontepargpadro"/>
    <w:rsid w:val="004C13C4"/>
  </w:style>
  <w:style w:type="character" w:customStyle="1" w:styleId="mrel">
    <w:name w:val="mrel"/>
    <w:basedOn w:val="Fontepargpadro"/>
    <w:rsid w:val="004C1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berto\Documents\FolhasDidaticas\MODELO-TEX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7E17F95E4445B39823B5C2148D55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786432-91D2-4E39-BCBD-E7219727F587}"/>
      </w:docPartPr>
      <w:docPartBody>
        <w:p w:rsidR="0074034D" w:rsidRDefault="009D523F" w:rsidP="009D523F">
          <w:pPr>
            <w:pStyle w:val="FF7E17F95E4445B39823B5C2148D55E5"/>
          </w:pPr>
          <w:r>
            <w:rPr>
              <w:color w:val="156082" w:themeColor="accent1"/>
            </w:rPr>
            <w:t>[Digite o subtítulo do documento]</w:t>
          </w:r>
        </w:p>
      </w:docPartBody>
    </w:docPart>
    <w:docPart>
      <w:docPartPr>
        <w:name w:val="6129671252434A7985987BDDD992BF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2AB87A-EF2D-410F-BDC4-8B401A8453EB}"/>
      </w:docPartPr>
      <w:docPartBody>
        <w:p w:rsidR="0074034D" w:rsidRDefault="009D523F" w:rsidP="009D523F">
          <w:pPr>
            <w:pStyle w:val="6129671252434A7985987BDDD992BF13"/>
          </w:pPr>
          <w:r>
            <w:rPr>
              <w:b/>
              <w:bCs/>
              <w:color w:val="0E2841" w:themeColor="text2"/>
              <w:sz w:val="28"/>
              <w:szCs w:val="28"/>
            </w:rPr>
            <w:t>[Digite o título do documento]</w:t>
          </w:r>
        </w:p>
      </w:docPartBody>
    </w:docPart>
    <w:docPart>
      <w:docPartPr>
        <w:name w:val="B62EC7912A6C4E848233C98271AAB65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5BE13E-4747-4940-B8EB-8954624DB617}"/>
      </w:docPartPr>
      <w:docPartBody>
        <w:p w:rsidR="0074034D" w:rsidRDefault="009D523F" w:rsidP="009D523F">
          <w:pPr>
            <w:pStyle w:val="B62EC7912A6C4E848233C98271AAB658"/>
          </w:pPr>
          <w:r>
            <w:rPr>
              <w:color w:val="156082" w:themeColor="accent1"/>
            </w:rPr>
            <w:t>[Digite o subtítulo do documento]</w:t>
          </w:r>
        </w:p>
      </w:docPartBody>
    </w:docPart>
    <w:docPart>
      <w:docPartPr>
        <w:name w:val="56055D9AAA5E45C697D534DFEAD663F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247571-D23A-4ED0-9B75-968DCB9268E1}"/>
      </w:docPartPr>
      <w:docPartBody>
        <w:p w:rsidR="0074034D" w:rsidRDefault="009D523F" w:rsidP="009D523F">
          <w:pPr>
            <w:pStyle w:val="56055D9AAA5E45C697D534DFEAD663FE"/>
          </w:pPr>
          <w:r>
            <w:rPr>
              <w:color w:val="156082" w:themeColor="accent1"/>
            </w:rPr>
            <w:t>[Digite o 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56F"/>
    <w:rsid w:val="00036B6C"/>
    <w:rsid w:val="000B7E16"/>
    <w:rsid w:val="000D4235"/>
    <w:rsid w:val="000E5223"/>
    <w:rsid w:val="001E465E"/>
    <w:rsid w:val="00223457"/>
    <w:rsid w:val="00340D87"/>
    <w:rsid w:val="00345385"/>
    <w:rsid w:val="00384225"/>
    <w:rsid w:val="004A661D"/>
    <w:rsid w:val="004F418D"/>
    <w:rsid w:val="005C30C2"/>
    <w:rsid w:val="00682A1A"/>
    <w:rsid w:val="0074034D"/>
    <w:rsid w:val="0089056F"/>
    <w:rsid w:val="00896933"/>
    <w:rsid w:val="008D0FCB"/>
    <w:rsid w:val="009D523F"/>
    <w:rsid w:val="00A10533"/>
    <w:rsid w:val="00A421CF"/>
    <w:rsid w:val="00A657B8"/>
    <w:rsid w:val="00C04F78"/>
    <w:rsid w:val="00C32AC8"/>
    <w:rsid w:val="00C926C7"/>
    <w:rsid w:val="00CC2B4D"/>
    <w:rsid w:val="00CF2F50"/>
    <w:rsid w:val="00E67C52"/>
    <w:rsid w:val="00F070D3"/>
    <w:rsid w:val="00F4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0D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F7E17F95E4445B39823B5C2148D55E5">
    <w:name w:val="FF7E17F95E4445B39823B5C2148D55E5"/>
    <w:rsid w:val="009D523F"/>
    <w:rPr>
      <w:lang w:val="en-US" w:eastAsia="en-US"/>
    </w:rPr>
  </w:style>
  <w:style w:type="paragraph" w:customStyle="1" w:styleId="6129671252434A7985987BDDD992BF13">
    <w:name w:val="6129671252434A7985987BDDD992BF13"/>
    <w:rsid w:val="009D523F"/>
    <w:rPr>
      <w:lang w:val="en-US" w:eastAsia="en-US"/>
    </w:rPr>
  </w:style>
  <w:style w:type="paragraph" w:customStyle="1" w:styleId="B62EC7912A6C4E848233C98271AAB658">
    <w:name w:val="B62EC7912A6C4E848233C98271AAB658"/>
    <w:rsid w:val="009D523F"/>
    <w:rPr>
      <w:lang w:val="en-US" w:eastAsia="en-US"/>
    </w:rPr>
  </w:style>
  <w:style w:type="paragraph" w:customStyle="1" w:styleId="56055D9AAA5E45C697D534DFEAD663FE">
    <w:name w:val="56055D9AAA5E45C697D534DFEAD663FE"/>
    <w:rsid w:val="009D523F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AC19C-56E1-4209-B05D-79A374EF2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C:\Users\Roberto\Documents\FolhasDidaticas\MODELO-TEXTO.dotx</Template>
  <TotalTime>74</TotalTime>
  <Pages>4</Pages>
  <Words>674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 - Emparelhamentos e Coberturas</vt:lpstr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- Emparelhamentos e Coberturas</dc:title>
  <dc:subject>Teoria dos Grafos – 2026-1</dc:subject>
  <dc:creator>Prof. Roberto C. de Araujo</dc:creator>
  <cp:lastModifiedBy>THAIS FERREIRA CANGUCU</cp:lastModifiedBy>
  <cp:revision>12</cp:revision>
  <dcterms:created xsi:type="dcterms:W3CDTF">2026-03-30T21:23:00Z</dcterms:created>
  <dcterms:modified xsi:type="dcterms:W3CDTF">2026-04-09T01:07:00Z</dcterms:modified>
</cp:coreProperties>
</file>