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2C7C6C2C" w:rsidR="000878E5" w:rsidRDefault="0099279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Thais Santiago</w:t>
            </w:r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14:paraId="01EB6BC9" w14:textId="77777777" w:rsidTr="00A9094A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A9094A">
        <w:tc>
          <w:tcPr>
            <w:tcW w:w="983" w:type="dxa"/>
          </w:tcPr>
          <w:p w14:paraId="3F92B6E4" w14:textId="1D36893C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RN01</w:t>
            </w:r>
          </w:p>
        </w:tc>
        <w:tc>
          <w:tcPr>
            <w:tcW w:w="5528" w:type="dxa"/>
          </w:tcPr>
          <w:p w14:paraId="7A7F1D7F" w14:textId="03064644" w:rsidR="00A9094A" w:rsidRDefault="00892CB0">
            <w:pPr>
              <w:rPr>
                <w:rFonts w:eastAsia="Times New Roman"/>
              </w:rPr>
            </w:pPr>
            <w:r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</w:tc>
        <w:tc>
          <w:tcPr>
            <w:tcW w:w="1134" w:type="dxa"/>
          </w:tcPr>
          <w:p w14:paraId="799B8BB7" w14:textId="0DC46C4A" w:rsidR="00A9094A" w:rsidRDefault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inválido</w:t>
            </w:r>
          </w:p>
        </w:tc>
      </w:tr>
      <w:tr w:rsidR="00A9094A" w14:paraId="4179EC5D" w14:textId="77777777" w:rsidTr="00A9094A">
        <w:tc>
          <w:tcPr>
            <w:tcW w:w="983" w:type="dxa"/>
          </w:tcPr>
          <w:p w14:paraId="271F6AF7" w14:textId="010EDB19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997" w:type="dxa"/>
          </w:tcPr>
          <w:p w14:paraId="1BC98D26" w14:textId="0BDE567B" w:rsidR="00A9094A" w:rsidRDefault="004C77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  <w:r w:rsidR="00881839">
              <w:rPr>
                <w:rFonts w:eastAsia="Times New Roman"/>
              </w:rPr>
              <w:t>01</w:t>
            </w:r>
          </w:p>
        </w:tc>
        <w:tc>
          <w:tcPr>
            <w:tcW w:w="5528" w:type="dxa"/>
          </w:tcPr>
          <w:p w14:paraId="7B574916" w14:textId="01B0A791" w:rsidR="00A9094A" w:rsidRDefault="008818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produto </w:t>
            </w:r>
            <w:r w:rsidR="003919BC">
              <w:rPr>
                <w:rFonts w:eastAsia="Times New Roman"/>
              </w:rPr>
              <w:t>com valor</w:t>
            </w:r>
            <w:r w:rsidR="005C1AFA">
              <w:rPr>
                <w:rFonts w:eastAsia="Times New Roman"/>
              </w:rPr>
              <w:t xml:space="preserve"> de R$ </w:t>
            </w:r>
            <w:r w:rsidR="00AF0530">
              <w:rPr>
                <w:rFonts w:eastAsia="Times New Roman"/>
              </w:rPr>
              <w:t>49,99</w:t>
            </w:r>
          </w:p>
        </w:tc>
        <w:tc>
          <w:tcPr>
            <w:tcW w:w="1134" w:type="dxa"/>
          </w:tcPr>
          <w:p w14:paraId="5E9BDC82" w14:textId="5E0E4CA3" w:rsidR="00A9094A" w:rsidRDefault="006D1C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09B22414" w14:textId="77777777" w:rsidTr="00A9094A">
        <w:tc>
          <w:tcPr>
            <w:tcW w:w="983" w:type="dxa"/>
          </w:tcPr>
          <w:p w14:paraId="7D6D83F9" w14:textId="4FBD9B3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</w:tc>
        <w:tc>
          <w:tcPr>
            <w:tcW w:w="997" w:type="dxa"/>
          </w:tcPr>
          <w:p w14:paraId="7FC3634E" w14:textId="6FF8FFD1" w:rsidR="00A9094A" w:rsidRDefault="008818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6D6CDFA4" w14:textId="25BF4D8D" w:rsidR="00A9094A" w:rsidRDefault="0088183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com valor</w:t>
            </w:r>
            <w:r w:rsidR="00AF0530">
              <w:rPr>
                <w:rFonts w:eastAsia="Times New Roman"/>
              </w:rPr>
              <w:t xml:space="preserve"> de R$ 50,00</w:t>
            </w:r>
          </w:p>
        </w:tc>
        <w:tc>
          <w:tcPr>
            <w:tcW w:w="1134" w:type="dxa"/>
          </w:tcPr>
          <w:p w14:paraId="04CC7DE8" w14:textId="7965B300" w:rsidR="00A9094A" w:rsidRDefault="006D1C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7000C1A5" w14:textId="77777777" w:rsidTr="00A9094A">
        <w:tc>
          <w:tcPr>
            <w:tcW w:w="983" w:type="dxa"/>
          </w:tcPr>
          <w:p w14:paraId="121ED415" w14:textId="462B3AEB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997" w:type="dxa"/>
          </w:tcPr>
          <w:p w14:paraId="08A282F0" w14:textId="44C3C814" w:rsidR="00A9094A" w:rsidRDefault="00AF05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43BAE1AD" w14:textId="51E1D8EE" w:rsidR="00A9094A" w:rsidRDefault="00AF053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com valor de R$ 50,01</w:t>
            </w:r>
          </w:p>
        </w:tc>
        <w:tc>
          <w:tcPr>
            <w:tcW w:w="1134" w:type="dxa"/>
          </w:tcPr>
          <w:p w14:paraId="73707E97" w14:textId="74A273BC" w:rsidR="00A9094A" w:rsidRDefault="006D1C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3A09824B" w14:textId="77777777" w:rsidTr="00A9094A">
        <w:tc>
          <w:tcPr>
            <w:tcW w:w="983" w:type="dxa"/>
          </w:tcPr>
          <w:p w14:paraId="6811BFFD" w14:textId="058CBB3C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997" w:type="dxa"/>
          </w:tcPr>
          <w:p w14:paraId="757F7578" w14:textId="2A882FEA" w:rsidR="00A9094A" w:rsidRDefault="006D1C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0BFF403A" w14:textId="7F024416" w:rsidR="00A9094A" w:rsidRDefault="006D1C9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produto </w:t>
            </w:r>
            <w:r w:rsidR="00062BB4">
              <w:rPr>
                <w:rFonts w:eastAsia="Times New Roman"/>
              </w:rPr>
              <w:t>com valor de R$ 149,99</w:t>
            </w:r>
          </w:p>
        </w:tc>
        <w:tc>
          <w:tcPr>
            <w:tcW w:w="1134" w:type="dxa"/>
          </w:tcPr>
          <w:p w14:paraId="5A4FB973" w14:textId="7DE479F8" w:rsidR="00A9094A" w:rsidRDefault="00062B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5655566F" w14:textId="77777777" w:rsidTr="00A9094A">
        <w:tc>
          <w:tcPr>
            <w:tcW w:w="983" w:type="dxa"/>
          </w:tcPr>
          <w:p w14:paraId="19D83AE9" w14:textId="2F5B1B25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997" w:type="dxa"/>
          </w:tcPr>
          <w:p w14:paraId="3281A2AF" w14:textId="1152AC80" w:rsidR="00A9094A" w:rsidRDefault="00062B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1758B0F3" w14:textId="274FDE57" w:rsidR="00A9094A" w:rsidRDefault="00062BB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produto com valor de </w:t>
            </w:r>
            <w:r w:rsidR="000717C9">
              <w:rPr>
                <w:rFonts w:eastAsia="Times New Roman"/>
              </w:rPr>
              <w:t>R$ 150,01</w:t>
            </w:r>
          </w:p>
        </w:tc>
        <w:tc>
          <w:tcPr>
            <w:tcW w:w="1134" w:type="dxa"/>
          </w:tcPr>
          <w:p w14:paraId="40890583" w14:textId="5ACB34B9" w:rsidR="00A9094A" w:rsidRDefault="00C5449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79308FB2" w14:textId="77777777" w:rsidTr="00A9094A">
        <w:tc>
          <w:tcPr>
            <w:tcW w:w="983" w:type="dxa"/>
          </w:tcPr>
          <w:p w14:paraId="22E1D211" w14:textId="37979D4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997" w:type="dxa"/>
          </w:tcPr>
          <w:p w14:paraId="7F1871F6" w14:textId="5850E746" w:rsidR="00A9094A" w:rsidRDefault="00AA5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 w:rsidR="000717C9">
              <w:rPr>
                <w:rFonts w:eastAsia="Times New Roman"/>
              </w:rPr>
              <w:t>N02</w:t>
            </w:r>
          </w:p>
        </w:tc>
        <w:tc>
          <w:tcPr>
            <w:tcW w:w="5528" w:type="dxa"/>
          </w:tcPr>
          <w:p w14:paraId="4C44A5AD" w14:textId="2AB6D49F" w:rsidR="00A9094A" w:rsidRDefault="00C5449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Renovar p</w:t>
            </w:r>
            <w:r w:rsidR="00AA572D">
              <w:rPr>
                <w:rFonts w:eastAsia="Times New Roman"/>
              </w:rPr>
              <w:t xml:space="preserve">roduto já cadastrado a </w:t>
            </w:r>
            <w:r>
              <w:rPr>
                <w:rFonts w:eastAsia="Times New Roman"/>
              </w:rPr>
              <w:t xml:space="preserve">80 dias </w:t>
            </w:r>
          </w:p>
        </w:tc>
        <w:tc>
          <w:tcPr>
            <w:tcW w:w="1134" w:type="dxa"/>
          </w:tcPr>
          <w:p w14:paraId="0094ACFA" w14:textId="1A00D3DC" w:rsidR="00A9094A" w:rsidRDefault="00C5449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43089B57" w14:textId="77777777" w:rsidTr="00A9094A">
        <w:tc>
          <w:tcPr>
            <w:tcW w:w="983" w:type="dxa"/>
          </w:tcPr>
          <w:p w14:paraId="0EA26796" w14:textId="3E8AB1E7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997" w:type="dxa"/>
          </w:tcPr>
          <w:p w14:paraId="076CABC7" w14:textId="6DADD832" w:rsidR="00A9094A" w:rsidRDefault="00C5449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6F06B34D" w14:textId="7CF31A6B" w:rsidR="00A9094A" w:rsidRDefault="00C5449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Renovar produto já cadastrado a 120 dias </w:t>
            </w:r>
          </w:p>
        </w:tc>
        <w:tc>
          <w:tcPr>
            <w:tcW w:w="1134" w:type="dxa"/>
          </w:tcPr>
          <w:p w14:paraId="6F199225" w14:textId="0F770880" w:rsidR="00A9094A" w:rsidRDefault="00C5449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269DF82D" w14:textId="77777777" w:rsidTr="00A9094A">
        <w:tc>
          <w:tcPr>
            <w:tcW w:w="983" w:type="dxa"/>
          </w:tcPr>
          <w:p w14:paraId="5A565F04" w14:textId="1819F941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997" w:type="dxa"/>
          </w:tcPr>
          <w:p w14:paraId="3E880401" w14:textId="63A520C6" w:rsidR="00A9094A" w:rsidRDefault="008E18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  <w:r w:rsidR="00B201F2">
              <w:rPr>
                <w:rFonts w:eastAsia="Times New Roman"/>
              </w:rPr>
              <w:t>03</w:t>
            </w:r>
          </w:p>
        </w:tc>
        <w:tc>
          <w:tcPr>
            <w:tcW w:w="5528" w:type="dxa"/>
          </w:tcPr>
          <w:p w14:paraId="030E7541" w14:textId="2BEA9A3F" w:rsidR="00A9094A" w:rsidRDefault="00B20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Permitir cadastro de 180 itens </w:t>
            </w:r>
          </w:p>
        </w:tc>
        <w:tc>
          <w:tcPr>
            <w:tcW w:w="1134" w:type="dxa"/>
          </w:tcPr>
          <w:p w14:paraId="5CB4FEC0" w14:textId="73E90D17" w:rsidR="00A9094A" w:rsidRDefault="00B20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6B9BC13D" w14:textId="77777777" w:rsidTr="00A9094A">
        <w:tc>
          <w:tcPr>
            <w:tcW w:w="983" w:type="dxa"/>
          </w:tcPr>
          <w:p w14:paraId="0BB97CE1" w14:textId="684B692A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997" w:type="dxa"/>
          </w:tcPr>
          <w:p w14:paraId="65F88693" w14:textId="1F1C8206" w:rsidR="00A9094A" w:rsidRDefault="00B201F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A4F9025" w14:textId="3F793FD9" w:rsidR="00A9094A" w:rsidRDefault="004D4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Usuário não autenticado fazer cadastro de produto </w:t>
            </w:r>
          </w:p>
        </w:tc>
        <w:tc>
          <w:tcPr>
            <w:tcW w:w="1134" w:type="dxa"/>
          </w:tcPr>
          <w:p w14:paraId="29598DA5" w14:textId="05C7F122" w:rsidR="00A9094A" w:rsidRDefault="004D4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132CD0DD" w14:textId="77777777" w:rsidTr="00A9094A">
        <w:tc>
          <w:tcPr>
            <w:tcW w:w="983" w:type="dxa"/>
          </w:tcPr>
          <w:p w14:paraId="51672A91" w14:textId="7F5C6FFD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997" w:type="dxa"/>
          </w:tcPr>
          <w:p w14:paraId="7DD8EFFD" w14:textId="4FC019C5" w:rsidR="00A9094A" w:rsidRDefault="004D4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67BABA8" w14:textId="66230819" w:rsidR="00A9094A" w:rsidRDefault="004D4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Usuário autenticado fazer cadastro de produto</w:t>
            </w:r>
          </w:p>
        </w:tc>
        <w:tc>
          <w:tcPr>
            <w:tcW w:w="1134" w:type="dxa"/>
          </w:tcPr>
          <w:p w14:paraId="5175117D" w14:textId="16A714C5" w:rsidR="00A9094A" w:rsidRDefault="004D4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</w:tbl>
    <w:p w14:paraId="06641E33" w14:textId="18412B48" w:rsidR="00155DA4" w:rsidRDefault="00155DA4">
      <w:pPr>
        <w:rPr>
          <w:rFonts w:eastAsia="Times New Roman"/>
        </w:rPr>
      </w:pPr>
    </w:p>
    <w:p w14:paraId="17263210" w14:textId="32F4DC60" w:rsidR="00A9094A" w:rsidRDefault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Escreva pelo menos 10 cenários de testes baseados nas regras de negócio</w:t>
      </w:r>
    </w:p>
    <w:p w14:paraId="5F6CEECC" w14:textId="7111F4C1" w:rsidR="00A9094A" w:rsidRDefault="00A9094A">
      <w:pPr>
        <w:rPr>
          <w:rFonts w:eastAsia="Times New Roman"/>
        </w:rPr>
      </w:pPr>
    </w:p>
    <w:p w14:paraId="58E7787D" w14:textId="2AD001D0" w:rsidR="00A9094A" w:rsidRDefault="00A9094A">
      <w:pPr>
        <w:rPr>
          <w:rFonts w:eastAsia="Times New Roman"/>
        </w:rPr>
      </w:pPr>
    </w:p>
    <w:p w14:paraId="08E244F5" w14:textId="6B7C2DEA" w:rsidR="00A9094A" w:rsidRDefault="00A9094A">
      <w:pPr>
        <w:rPr>
          <w:rFonts w:eastAsia="Times New Roman"/>
        </w:rPr>
      </w:pPr>
    </w:p>
    <w:p w14:paraId="15FA4BB8" w14:textId="3E377FED" w:rsidR="00A9094A" w:rsidRDefault="00A9094A">
      <w:pPr>
        <w:rPr>
          <w:rFonts w:eastAsia="Times New Roman"/>
        </w:rPr>
      </w:pPr>
    </w:p>
    <w:p w14:paraId="723375C5" w14:textId="3B39FC21" w:rsidR="00A9094A" w:rsidRDefault="00A9094A">
      <w:pPr>
        <w:rPr>
          <w:rFonts w:eastAsia="Times New Roman"/>
        </w:rPr>
      </w:pPr>
    </w:p>
    <w:p w14:paraId="3A8A57AE" w14:textId="685271F2" w:rsidR="00A9094A" w:rsidRDefault="00A9094A">
      <w:pPr>
        <w:rPr>
          <w:rFonts w:eastAsia="Times New Roman"/>
        </w:rPr>
      </w:pPr>
    </w:p>
    <w:p w14:paraId="3DEA328C" w14:textId="5CA1F255" w:rsidR="00A9094A" w:rsidRDefault="00A9094A">
      <w:pPr>
        <w:rPr>
          <w:rFonts w:eastAsia="Times New Roman"/>
        </w:rPr>
      </w:pPr>
    </w:p>
    <w:p w14:paraId="4BDAA00A" w14:textId="1D3A6E76" w:rsidR="00A9094A" w:rsidRDefault="00A9094A">
      <w:pPr>
        <w:rPr>
          <w:rFonts w:eastAsia="Times New Roman"/>
        </w:rPr>
      </w:pPr>
    </w:p>
    <w:p w14:paraId="1C6A842F" w14:textId="3D5DB2B3"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064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14:paraId="59C80F4E" w14:textId="77777777" w:rsidTr="00371454">
        <w:trPr>
          <w:trHeight w:val="353"/>
        </w:trPr>
        <w:tc>
          <w:tcPr>
            <w:tcW w:w="4003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14:paraId="529EFE2E" w14:textId="3889FB42" w:rsidTr="00A9094A">
        <w:trPr>
          <w:trHeight w:val="2763"/>
        </w:trPr>
        <w:tc>
          <w:tcPr>
            <w:tcW w:w="4003" w:type="dxa"/>
          </w:tcPr>
          <w:p w14:paraId="1BEC8308" w14:textId="77777777" w:rsidR="00A9094A" w:rsidRDefault="00A9094A" w:rsidP="00A9094A">
            <w:pPr>
              <w:rPr>
                <w:rFonts w:eastAsia="Times New Roman"/>
              </w:rPr>
            </w:pPr>
          </w:p>
          <w:p w14:paraId="27B1DF32" w14:textId="77777777" w:rsidR="008C5870" w:rsidRDefault="008C5870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 07</w:t>
            </w:r>
          </w:p>
          <w:p w14:paraId="6E3DC442" w14:textId="55FDD60C" w:rsidR="008C5870" w:rsidRDefault="008C5870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 08</w:t>
            </w:r>
          </w:p>
        </w:tc>
        <w:tc>
          <w:tcPr>
            <w:tcW w:w="3828" w:type="dxa"/>
            <w:shd w:val="clear" w:color="auto" w:fill="auto"/>
          </w:tcPr>
          <w:p w14:paraId="32DDC099" w14:textId="77777777" w:rsidR="00A9094A" w:rsidRDefault="00A9094A" w:rsidP="00A9094A">
            <w:pPr>
              <w:rPr>
                <w:rFonts w:eastAsia="Times New Roman"/>
              </w:rPr>
            </w:pPr>
          </w:p>
          <w:p w14:paraId="37C471A5" w14:textId="77777777" w:rsidR="00D42219" w:rsidRDefault="00D42219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 01 </w:t>
            </w:r>
          </w:p>
          <w:p w14:paraId="0F0A6B6B" w14:textId="77777777" w:rsidR="00D42219" w:rsidRDefault="00D42219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 02</w:t>
            </w:r>
          </w:p>
          <w:p w14:paraId="177C21FA" w14:textId="77777777" w:rsidR="00D42219" w:rsidRDefault="00D42219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 03</w:t>
            </w:r>
          </w:p>
          <w:p w14:paraId="2F1BF2D8" w14:textId="77777777" w:rsidR="00D42219" w:rsidRDefault="00D42219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 04 </w:t>
            </w:r>
          </w:p>
          <w:p w14:paraId="604E0900" w14:textId="77777777" w:rsidR="00D42219" w:rsidRDefault="00D42219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 05</w:t>
            </w:r>
          </w:p>
          <w:p w14:paraId="2078F6EF" w14:textId="29E1C972" w:rsidR="00D42219" w:rsidRDefault="00D42219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 06</w:t>
            </w:r>
          </w:p>
        </w:tc>
      </w:tr>
      <w:tr w:rsidR="00A9094A" w14:paraId="3D513EEA" w14:textId="77777777" w:rsidTr="00371454">
        <w:trPr>
          <w:trHeight w:val="340"/>
        </w:trPr>
        <w:tc>
          <w:tcPr>
            <w:tcW w:w="4003" w:type="dxa"/>
            <w:shd w:val="clear" w:color="auto" w:fill="auto"/>
          </w:tcPr>
          <w:p w14:paraId="7BEC2EF7" w14:textId="78DA66D1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</w:tcPr>
          <w:p w14:paraId="4E1601D6" w14:textId="535E08BA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71454" w14:paraId="1CB519B5" w14:textId="77777777" w:rsidTr="00A9094A">
        <w:trPr>
          <w:trHeight w:val="3109"/>
        </w:trPr>
        <w:tc>
          <w:tcPr>
            <w:tcW w:w="4003" w:type="dxa"/>
            <w:shd w:val="clear" w:color="auto" w:fill="auto"/>
          </w:tcPr>
          <w:p w14:paraId="5A1D1B00" w14:textId="77777777" w:rsidR="00371454" w:rsidRDefault="00371454" w:rsidP="00A9094A">
            <w:pPr>
              <w:rPr>
                <w:rFonts w:eastAsia="Times New Roman"/>
              </w:rPr>
            </w:pPr>
          </w:p>
          <w:p w14:paraId="2EA85678" w14:textId="59076F94" w:rsidR="00371454" w:rsidRDefault="008B386A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 09</w:t>
            </w:r>
          </w:p>
        </w:tc>
        <w:tc>
          <w:tcPr>
            <w:tcW w:w="3828" w:type="dxa"/>
          </w:tcPr>
          <w:p w14:paraId="598F6DF7" w14:textId="77777777" w:rsidR="00371454" w:rsidRDefault="00371454" w:rsidP="00A9094A">
            <w:pPr>
              <w:rPr>
                <w:rFonts w:eastAsia="Times New Roman"/>
              </w:rPr>
            </w:pPr>
          </w:p>
          <w:p w14:paraId="0DB5730D" w14:textId="77777777" w:rsidR="008C5870" w:rsidRDefault="008C5870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 10</w:t>
            </w:r>
          </w:p>
          <w:p w14:paraId="0B0A1430" w14:textId="7042B3AA" w:rsidR="008C5870" w:rsidRDefault="008C5870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 11</w:t>
            </w: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5FA5E541" w14:textId="60478637" w:rsidR="00A9094A" w:rsidRDefault="00A9094A" w:rsidP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 w:rsidRP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="00371454" w:rsidRPr="00371454">
        <w:rPr>
          <w:rFonts w:eastAsia="Times New Roman"/>
        </w:rPr>
        <w:t>abilidade de cada cenário e jogue na matriz de risco.</w:t>
      </w:r>
    </w:p>
    <w:p w14:paraId="41727957" w14:textId="7DD3BC4B" w:rsidR="00A9094A" w:rsidRDefault="00A9094A">
      <w:pPr>
        <w:rPr>
          <w:rFonts w:eastAsia="Times New Roman"/>
        </w:rPr>
      </w:pPr>
    </w:p>
    <w:p w14:paraId="3EEB8B52" w14:textId="55428A11" w:rsidR="00A93CD6" w:rsidRDefault="00A93CD6">
      <w:pPr>
        <w:rPr>
          <w:rFonts w:eastAsia="Times New Roman"/>
        </w:rPr>
      </w:pP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4C430" w14:textId="0E450A52" w:rsidR="00A93CD6" w:rsidRDefault="00A93CD6" w:rsidP="00A93CD6">
      <w:pPr>
        <w:rPr>
          <w:rFonts w:eastAsia="Times New Roman"/>
        </w:rPr>
      </w:pPr>
    </w:p>
    <w:p w14:paraId="09A99B99" w14:textId="497F12EC" w:rsidR="00892CB0" w:rsidRDefault="00892CB0" w:rsidP="00A93CD6">
      <w:pPr>
        <w:rPr>
          <w:rFonts w:eastAsia="Times New Roman"/>
        </w:rPr>
      </w:pPr>
      <w:r w:rsidRPr="00892CB0">
        <w:rPr>
          <w:rFonts w:eastAsia="Times New Roman"/>
          <w:highlight w:val="yellow"/>
        </w:rPr>
        <w:t>&lt;Aqui você deve justificar os cenários de alto riscos inseridos nos quadrantes 4 e 3.&gt;</w:t>
      </w:r>
    </w:p>
    <w:p w14:paraId="7D70C660" w14:textId="77777777" w:rsidR="008C5870" w:rsidRDefault="008C5870" w:rsidP="00A93CD6">
      <w:pPr>
        <w:rPr>
          <w:rFonts w:eastAsia="Times New Roman"/>
        </w:rPr>
      </w:pPr>
    </w:p>
    <w:p w14:paraId="7BB0DD91" w14:textId="20B73A60" w:rsidR="008C5870" w:rsidRDefault="008C5870" w:rsidP="00A93CD6">
      <w:pPr>
        <w:rPr>
          <w:rFonts w:eastAsia="Times New Roman"/>
        </w:rPr>
      </w:pPr>
      <w:r>
        <w:rPr>
          <w:rFonts w:eastAsia="Times New Roman"/>
        </w:rPr>
        <w:t xml:space="preserve">Os </w:t>
      </w:r>
      <w:proofErr w:type="spellStart"/>
      <w:r>
        <w:rPr>
          <w:rFonts w:eastAsia="Times New Roman"/>
        </w:rPr>
        <w:t>CTs</w:t>
      </w:r>
      <w:proofErr w:type="spellEnd"/>
      <w:r>
        <w:rPr>
          <w:rFonts w:eastAsia="Times New Roman"/>
        </w:rPr>
        <w:t xml:space="preserve"> de 01 a 06 são de alta probabilidade e alto risco, pois no momento do cadastro o usuário pode se atrapalhar </w:t>
      </w:r>
      <w:r w:rsidR="00721FCA">
        <w:rPr>
          <w:rFonts w:eastAsia="Times New Roman"/>
        </w:rPr>
        <w:t>digitando os valores e trazer altos prejuízos financeiros a empresa.</w:t>
      </w:r>
      <w:r w:rsidR="00F13890">
        <w:rPr>
          <w:rFonts w:eastAsia="Times New Roman"/>
        </w:rPr>
        <w:t xml:space="preserve"> Por isso tamb</w:t>
      </w:r>
      <w:r w:rsidR="00CD589E">
        <w:rPr>
          <w:rFonts w:eastAsia="Times New Roman"/>
        </w:rPr>
        <w:t>ém é indicado o uso do teste de valor limite, para testar todos os casos possíveis.</w:t>
      </w:r>
    </w:p>
    <w:p w14:paraId="03E84388" w14:textId="544FF59C" w:rsidR="00721FCA" w:rsidRDefault="00721FCA" w:rsidP="00A93CD6">
      <w:pPr>
        <w:rPr>
          <w:rFonts w:eastAsia="Times New Roman"/>
        </w:rPr>
      </w:pPr>
      <w:r>
        <w:rPr>
          <w:rFonts w:eastAsia="Times New Roman"/>
        </w:rPr>
        <w:t xml:space="preserve">Já no caso dos </w:t>
      </w:r>
      <w:proofErr w:type="spellStart"/>
      <w:r>
        <w:rPr>
          <w:rFonts w:eastAsia="Times New Roman"/>
        </w:rPr>
        <w:t>CTs</w:t>
      </w:r>
      <w:proofErr w:type="spellEnd"/>
      <w:r>
        <w:rPr>
          <w:rFonts w:eastAsia="Times New Roman"/>
        </w:rPr>
        <w:t xml:space="preserve"> 10 e 11 </w:t>
      </w:r>
      <w:r w:rsidR="00F22437">
        <w:rPr>
          <w:rFonts w:eastAsia="Times New Roman"/>
        </w:rPr>
        <w:t xml:space="preserve">tem baixa probabilidade e alto risco, já que </w:t>
      </w:r>
      <w:r w:rsidR="00F5023E">
        <w:rPr>
          <w:rFonts w:eastAsia="Times New Roman"/>
        </w:rPr>
        <w:t>um usuário não autorizado pode cadastrar produtos de forma errada e com valores errados, também gerando prejuízos financeiros a empresa.</w:t>
      </w:r>
      <w:r w:rsidR="002369EF">
        <w:rPr>
          <w:rFonts w:eastAsia="Times New Roman"/>
        </w:rPr>
        <w:t xml:space="preserve"> </w:t>
      </w:r>
    </w:p>
    <w:p w14:paraId="18ED41CB" w14:textId="43886258" w:rsidR="000426E0" w:rsidRDefault="000426E0" w:rsidP="00A93CD6">
      <w:pPr>
        <w:rPr>
          <w:rFonts w:eastAsia="Times New Roman"/>
          <w:vanish/>
        </w:rPr>
      </w:pPr>
      <w:r>
        <w:rPr>
          <w:rFonts w:eastAsia="Times New Roman"/>
        </w:rPr>
        <w:t>Em todos esses cenários envolve financeiro, por isso considero que seja alto risco.</w:t>
      </w:r>
    </w:p>
    <w:p w14:paraId="31EAB66F" w14:textId="77777777" w:rsidR="00A93CD6" w:rsidRDefault="00A93CD6">
      <w:pPr>
        <w:rPr>
          <w:rFonts w:eastAsia="Times New Roman"/>
        </w:rPr>
      </w:pPr>
    </w:p>
    <w:sectPr w:rsidR="00A93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4809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426E0"/>
    <w:rsid w:val="00062BB4"/>
    <w:rsid w:val="000644D0"/>
    <w:rsid w:val="000717C9"/>
    <w:rsid w:val="000878E5"/>
    <w:rsid w:val="00155DA4"/>
    <w:rsid w:val="002369EF"/>
    <w:rsid w:val="002A30E6"/>
    <w:rsid w:val="00371454"/>
    <w:rsid w:val="003919BC"/>
    <w:rsid w:val="00397BBF"/>
    <w:rsid w:val="003D1559"/>
    <w:rsid w:val="003F33A3"/>
    <w:rsid w:val="004C77D5"/>
    <w:rsid w:val="004D4520"/>
    <w:rsid w:val="005C1AFA"/>
    <w:rsid w:val="005F3614"/>
    <w:rsid w:val="006D1C9C"/>
    <w:rsid w:val="00721FCA"/>
    <w:rsid w:val="007266A2"/>
    <w:rsid w:val="007C203B"/>
    <w:rsid w:val="00881839"/>
    <w:rsid w:val="00892CB0"/>
    <w:rsid w:val="008B386A"/>
    <w:rsid w:val="008C5870"/>
    <w:rsid w:val="008E1823"/>
    <w:rsid w:val="0099279D"/>
    <w:rsid w:val="00A327D1"/>
    <w:rsid w:val="00A9094A"/>
    <w:rsid w:val="00A93CD6"/>
    <w:rsid w:val="00AA572D"/>
    <w:rsid w:val="00AF0530"/>
    <w:rsid w:val="00B201F2"/>
    <w:rsid w:val="00BB4099"/>
    <w:rsid w:val="00C5449D"/>
    <w:rsid w:val="00CD589E"/>
    <w:rsid w:val="00D42219"/>
    <w:rsid w:val="00DF3E29"/>
    <w:rsid w:val="00F13890"/>
    <w:rsid w:val="00F14694"/>
    <w:rsid w:val="00F22437"/>
    <w:rsid w:val="00F5023E"/>
    <w:rsid w:val="00F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395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santiagoproducoes@outlook.com.br</cp:lastModifiedBy>
  <cp:revision>35</cp:revision>
  <dcterms:created xsi:type="dcterms:W3CDTF">2021-06-23T05:59:00Z</dcterms:created>
  <dcterms:modified xsi:type="dcterms:W3CDTF">2023-01-13T02:10:00Z</dcterms:modified>
</cp:coreProperties>
</file>