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Resume alignment review copy</w:t>
      </w:r>
    </w:p>
    <w:p>
      <w:r>
        <w:rPr>
          <w:b/>
          <w:bCs/>
        </w:rPr>
        <w:t xml:space="preserve">Generated locally by Anukriti. </w:t>
      </w:r>
      <w:r>
        <w:t xml:space="preserve">Review every note before sending. No experience, employer, date, metric, or qualification was invented.</w:t>
      </w:r>
    </w:p>
    <w:p>
      <w:pPr>
        <w:pStyle w:val="Heading1"/>
      </w:pPr>
      <w:r>
        <w:t xml:space="preserve">Approved review notes</w:t>
      </w:r>
    </w:p>
    <w:p>
      <w:pPr>
        <w:pStyle w:val="ListParagraph"/>
        <w:numPr>
          <w:ilvl w:val="0"/>
          <w:numId w:val="1"/>
        </w:numPr>
      </w:pPr>
      <w:r>
        <w:t xml:space="preserve">Review whether you can truthfully evidence: essential, duties, responsibilities</w:t>
      </w:r>
    </w:p>
    <w:p>
      <w:pPr>
        <w:pStyle w:val="ListParagraph"/>
        <w:numPr>
          <w:ilvl w:val="0"/>
          <w:numId w:val="1"/>
        </w:numPr>
      </w:pPr>
      <w:r>
        <w:t xml:space="preserve">Review whether you can truthfully evidence: qualifications</w:t>
      </w:r>
    </w:p>
    <w:p>
      <w:pPr>
        <w:pStyle w:val="ListParagraph"/>
        <w:numPr>
          <w:ilvl w:val="0"/>
          <w:numId w:val="1"/>
        </w:numPr>
      </w:pPr>
      <w:r>
        <w:t xml:space="preserve">Surface existing evidence for programming and in</w:t>
      </w:r>
    </w:p>
    <w:p>
      <w:pPr>
        <w:pStyle w:val="ListParagraph"/>
        <w:numPr>
          <w:ilvl w:val="0"/>
          <w:numId w:val="1"/>
        </w:numPr>
      </w:pPr>
      <w:r>
        <w:t xml:space="preserve">Surface existing evidence for debugging</w:t>
      </w:r>
    </w:p>
    <w:p>
      <w:pPr>
        <w:pStyle w:val="ListParagraph"/>
        <w:numPr>
          <w:ilvl w:val="0"/>
          <w:numId w:val="1"/>
        </w:numPr>
      </w:pPr>
      <w:r>
        <w:t xml:space="preserve">Review whether you can truthfully evidence: preferred, abilities</w:t>
      </w:r>
    </w:p>
    <w:p>
      <w:pPr>
        <w:pStyle w:val="ListParagraph"/>
        <w:numPr>
          <w:ilvl w:val="0"/>
          <w:numId w:val="1"/>
        </w:numPr>
      </w:pPr>
      <w:r>
        <w:t xml:space="preserve">Surface existing evidence for be and to</w:t>
      </w:r>
    </w:p>
    <w:p>
      <w:pPr>
        <w:pStyle w:val="Heading1"/>
      </w:pPr>
      <w:r>
        <w:t xml:space="preserve">Original resume content</w:t>
      </w:r>
    </w:p>
    <w:p>
      <w:r>
        <w:t xml:space="preserve">Ranveer Singh Thakur</w:t>
      </w:r>
    </w:p>
    <w:p>
      <w:r>
        <w:t xml:space="preserve">Systems Development Engineer, Cloud &amp; Automation Specialist</w:t>
      </w:r>
    </w:p>
    <w:p>
      <w:r>
        <w:t xml:space="preserve">linkedin.com/in/ranveer-singh-thakur || ranveer2306@gmail.com || (928) 221-2177</w:t>
      </w:r>
    </w:p>
    <w:p>
      <w:r>
        <w:t xml:space="preserve">PROFESSIONAL SUMMARY</w:t>
      </w:r>
    </w:p>
    <w:p>
      <w:r>
        <w:t xml:space="preserve">Systems Development Engineer with 7+ years enterprise software and automation development experience. Expert in designing and deploying cloud-native scripting solutions (AWS, Python, JavaScript/HTML), enterprise integrations, and automation workflows. Proven expertise building sophisticated automated scripts for infrastructure management, deployment pipelines, real-time data processing, and monitoring systems. Strong foundation in infrastructure-as-code, CI/CD practices, cloud architecture, and building scalable, maintainable solutions. Demonstrated ability to work at the intersection of cloud infrastructure, automation frameworks, and system integration to deliver resilient, production-grade solutions that improve operational efficiency and deployment reliability.</w:t>
      </w:r>
    </w:p>
    <w:p>
      <w:r>
        <w:t xml:space="preserve">TECHNICAL SKILLS</w:t>
      </w:r>
    </w:p>
    <w:p>
      <w:r>
        <w:t xml:space="preserve">Cloud &amp; Infrastructure: AWS (EC2, S3, Lambda, CloudFormation, CloudWatch, VPC), CI/CD pipelines, Infrastructure as Code, Terraform, Docker, Kubernetes</w:t>
      </w:r>
    </w:p>
    <w:p>
      <w:r>
        <w:t xml:space="preserve">Programming &amp; Scripting: Python (OOP, packages, automation libraries), JavaScript, HTML/CSS, Bash/Shell scripting, RESTful API development</w:t>
      </w:r>
    </w:p>
    <w:p>
      <w:r>
        <w:t xml:space="preserve">Automation &amp; Integration: Workflow orchestration, Python automation frameworks, API integrations, data pipelines, system monitoring, real-time data processing</w:t>
      </w:r>
    </w:p>
    <w:p>
      <w:r>
        <w:t xml:space="preserve">DevOps &amp; Release: CI/CD pipelines (GitLab, GitHub Actions), Git version control, deployment automation, configuration management, observability &amp; monitoring</w:t>
      </w:r>
    </w:p>
    <w:p>
      <w:r>
        <w:t xml:space="preserve">Development Practices: Agile methodologies, system design patterns, testing strategies, performance optimization, technical documentation</w:t>
      </w:r>
    </w:p>
    <w:p>
      <w:r>
        <w:t xml:space="preserve">PROFESSIONAL EXPERIENCE</w:t>
      </w:r>
    </w:p>
    <w:p>
      <w:r>
        <w:t xml:space="preserve">Senior Automation Architect &amp; Cloud Solutions Engineer</w:t>
      </w:r>
    </w:p>
    <w:p>
      <w:r>
        <w:t xml:space="preserve">Blue Cross Blue Shield of Mississippi, USA | Oct 2024 – Present</w:t>
      </w:r>
    </w:p>
    <w:p>
      <w:r>
        <w:t xml:space="preserve">Design and deploy AWS-powered automation scripts for enterprise infrastructure management, deployment workflows, and system monitoring; develop Python-based services for cloud-native integrations and data processing</w:t>
      </w:r>
    </w:p>
    <w:p>
      <w:r>
        <w:t xml:space="preserve">Build and maintain sophisticated Python scripts and automation frameworks leveraging AWS services (Lambda, EC2, S3, CloudWatch); implement workflow orchestration, queuing systems, monitoring, and observability for production reliability</w:t>
      </w:r>
    </w:p>
    <w:p>
      <w:r>
        <w:t xml:space="preserve">Develop cloud-native front-end interfaces using HTML, CSS, JavaScript for infrastructure dashboards and monitoring tools; integrate with AWS APIs and backend services for real-time system control and visualization</w:t>
      </w:r>
    </w:p>
    <w:p>
      <w:r>
        <w:t xml:space="preserve">Architect CI/CD deployment pipelines and infrastructure automation using GitLab; implement automated testing, deployment validation, and rollback procedures for reliable infrastructure updates</w:t>
      </w:r>
    </w:p>
    <w:p>
      <w:r>
        <w:t xml:space="preserve">Implement comprehensive monitoring, alerting, and observability solutions for AWS infrastructure and automated systems; perform troubleshooting, root-cause analysis, and performance optimization for scale and reliability</w:t>
      </w:r>
    </w:p>
    <w:p>
      <w:r>
        <w:t xml:space="preserve">Collaborate with cross-functional engineering teams on system design reviews, architectural decisions, and implementation of cloud-native solutions; establish automation standards and best practices across teams</w:t>
      </w:r>
    </w:p>
    <w:p>
      <w:r>
        <w:t xml:space="preserve">RPA Developer &amp; Automation Solutions Engineer</w:t>
      </w:r>
    </w:p>
    <w:p>
      <w:r>
        <w:t xml:space="preserve">Blue Cross Blue Shield of Arizona, USA | May 2023 – Aug 2024</w:t>
      </w:r>
    </w:p>
    <w:p>
      <w:r>
        <w:t xml:space="preserve">Delivered 15+ end-to-end automation solutions including Python scripts, REST API integrations, and data processing pipelines; designed scalable automation frameworks with robust error handling, logging, and operational support</w:t>
      </w:r>
    </w:p>
    <w:p>
      <w:r>
        <w:t xml:space="preserve">Implemented system integrations and API-based automation workflows; designed and built custom API connectors; managed data exchange between enterprise systems and automation platforms</w:t>
      </w:r>
    </w:p>
    <w:p>
      <w:r>
        <w:t xml:space="preserve">Deployed and maintained automation solutions in production; implemented monitoring and alerting; performed troubleshooting and optimization; maintained operational runbooks and technical documentation</w:t>
      </w:r>
    </w:p>
    <w:p>
      <w:r>
        <w:t xml:space="preserve">Senior Python Developer &amp; Data Automation Engineer</w:t>
      </w:r>
    </w:p>
    <w:p>
      <w:r>
        <w:t xml:space="preserve">ADP (Automatic Data Processing), India | Mar 2021 – Jul 2022</w:t>
      </w:r>
    </w:p>
    <w:p>
      <w:r>
        <w:t xml:space="preserve">Developed 15+ Python-based automation services and data processing scripts; designed and implemented REST API integrations; built data pipelines with validation, transformation, and quality assurance logic</w:t>
      </w:r>
    </w:p>
    <w:p>
      <w:r>
        <w:t xml:space="preserve">Implemented monitoring, alerting, and observability solutions for production automation workflows; performed troubleshooting, debugging, and performance optimization; maintained operational documentation</w:t>
      </w:r>
    </w:p>
    <w:p>
      <w:r>
        <w:t xml:space="preserve">Collaborated on requirements gathering and solution design; participated in agile delivery cycles; contributed to CI/CD pipeline implementation and Git-based development practices</w:t>
      </w:r>
    </w:p>
    <w:p>
      <w:r>
        <w:t xml:space="preserve">Automation Developer &amp; Data Integration Specialist</w:t>
      </w:r>
    </w:p>
    <w:p>
      <w:r>
        <w:t xml:space="preserve">Wipro, India | Sep 2019 – Feb 2021</w:t>
      </w:r>
    </w:p>
    <w:p>
      <w:r>
        <w:t xml:space="preserve">Developed Python scripts and automation services; designed and implemented data extraction and transformation pipelines; built API-based integrations with enterprise systems</w:t>
      </w:r>
    </w:p>
    <w:p>
      <w:r>
        <w:t xml:space="preserve">Implemented monitoring and observability solutions for production automations; performed troubleshooting and root-cause analysis; optimized for performance and reliability</w:t>
      </w:r>
    </w:p>
    <w:p>
      <w:r>
        <w:t xml:space="preserve">EDUCATION</w:t>
      </w:r>
    </w:p>
    <w:p>
      <w:r>
        <w:t xml:space="preserve">Master of Science in Information Technology — Arizona State University, Tempe, AZ</w:t>
      </w:r>
    </w:p>
    <w:p>
      <w:r>
        <w:t xml:space="preserve">Bachelor of Technology in Computer Science &amp; Engineering — Gitam University, Hyderabad, India</w:t>
      </w:r>
    </w:p>
    <w:p>
      <w:r>
        <w:t xml:space="preserve">CERTIFICATIONS &amp; AWARDS</w:t>
      </w:r>
    </w:p>
    <w:p>
      <w:r>
        <w:t xml:space="preserve">AWS Certified Solutions Architect Associate | Certified Cloud Practitioner (in progress) | UiPath RPA Developer | Blue Prism Professional Developer | MS Power Platform | CSPO</w:t>
      </w:r>
    </w:p>
    <w:p>
      <w:r>
        <w:t xml:space="preserve">Star Employee 2021 (ADP) | Quick Turnover Award (Wipro) | Product Case Competition Winner 2023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2026-07-18T21:04:03.811Z</dcterms:created>
  <dcterms:modified xsi:type="dcterms:W3CDTF">2026-07-18T21:04:03.811Z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