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2A1D" w14:textId="6A9C6F45" w:rsidR="00CA29E1" w:rsidRPr="00CA29E1" w:rsidRDefault="00CA29E1" w:rsidP="00E07DA4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Assignment_1</w:t>
      </w:r>
    </w:p>
    <w:p w14:paraId="3BF32847" w14:textId="665FC57D" w:rsidR="00E07DA4" w:rsidRPr="001F4DEC" w:rsidRDefault="00E07DA4" w:rsidP="00E07DA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F4DEC">
        <w:rPr>
          <w:rFonts w:ascii="Times New Roman" w:hAnsi="Times New Roman" w:cs="Times New Roman"/>
          <w:sz w:val="28"/>
          <w:szCs w:val="28"/>
        </w:rPr>
        <w:t xml:space="preserve">Q1. In the below elements which of them are values or an expression? </w:t>
      </w:r>
      <w:proofErr w:type="spellStart"/>
      <w:proofErr w:type="gramStart"/>
      <w:r w:rsidRPr="001F4DEC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1F4DEC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1F4DEC">
        <w:rPr>
          <w:rFonts w:ascii="Times New Roman" w:hAnsi="Times New Roman" w:cs="Times New Roman"/>
          <w:sz w:val="28"/>
          <w:szCs w:val="28"/>
        </w:rPr>
        <w:t xml:space="preserve"> values can be integer or string and expressions will be mathematical operators.</w:t>
      </w:r>
    </w:p>
    <w:p w14:paraId="56D469B3" w14:textId="4D13B32C" w:rsidR="00CA4E5D" w:rsidRPr="001F4DEC" w:rsidRDefault="00E07DA4">
      <w:r w:rsidRPr="001F4DEC">
        <w:rPr>
          <w:rFonts w:ascii="Times New Roman" w:hAnsi="Times New Roman" w:cs="Times New Roman"/>
          <w:sz w:val="32"/>
          <w:szCs w:val="32"/>
        </w:rPr>
        <w:t>Ans</w:t>
      </w:r>
      <w:r w:rsidRPr="001F4DEC">
        <w:t>:</w:t>
      </w:r>
    </w:p>
    <w:p w14:paraId="738BAD28" w14:textId="65D03A83" w:rsidR="001F4DEC" w:rsidRPr="00BA1A3E" w:rsidRDefault="001F4DEC" w:rsidP="001F4DEC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* 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1A3E">
        <w:rPr>
          <w:rFonts w:ascii="Times New Roman" w:hAnsi="Times New Roman" w:cs="Times New Roman"/>
          <w:sz w:val="28"/>
          <w:szCs w:val="28"/>
        </w:rPr>
        <w:t>Expression</w:t>
      </w:r>
    </w:p>
    <w:p w14:paraId="507EC753" w14:textId="69BB7F02" w:rsidR="001F4DEC" w:rsidRPr="00BA1A3E" w:rsidRDefault="001F4DEC" w:rsidP="001F4DEC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'hello</w:t>
      </w:r>
      <w:proofErr w:type="gramStart"/>
      <w:r w:rsidRPr="00BA1A3E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BA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1A3E">
        <w:rPr>
          <w:rFonts w:ascii="Times New Roman" w:hAnsi="Times New Roman" w:cs="Times New Roman"/>
          <w:sz w:val="28"/>
          <w:szCs w:val="28"/>
        </w:rPr>
        <w:t>Value</w:t>
      </w:r>
    </w:p>
    <w:p w14:paraId="2AB1954B" w14:textId="4BACFE6E" w:rsidR="001F4DEC" w:rsidRPr="00BA1A3E" w:rsidRDefault="001F4DEC" w:rsidP="001F4DEC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-87.8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1A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BA1A3E">
        <w:rPr>
          <w:rFonts w:ascii="Times New Roman" w:hAnsi="Times New Roman" w:cs="Times New Roman"/>
          <w:sz w:val="28"/>
          <w:szCs w:val="28"/>
        </w:rPr>
        <w:t xml:space="preserve"> Value</w:t>
      </w:r>
      <w:proofErr w:type="gramEnd"/>
    </w:p>
    <w:p w14:paraId="79B9256D" w14:textId="616D7D4D" w:rsidR="001F4DEC" w:rsidRPr="00BA1A3E" w:rsidRDefault="001F4DEC" w:rsidP="001F4DEC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1A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r w:rsidRPr="00BA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1A3E">
        <w:rPr>
          <w:rFonts w:ascii="Times New Roman" w:hAnsi="Times New Roman" w:cs="Times New Roman"/>
          <w:sz w:val="28"/>
          <w:szCs w:val="28"/>
        </w:rPr>
        <w:t>Expression</w:t>
      </w:r>
      <w:proofErr w:type="gramEnd"/>
    </w:p>
    <w:p w14:paraId="4EDDB5DE" w14:textId="46908A62" w:rsidR="001F4DEC" w:rsidRPr="00BA1A3E" w:rsidRDefault="001F4DEC" w:rsidP="001F4DEC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/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BA1A3E">
        <w:rPr>
          <w:rFonts w:ascii="Times New Roman" w:hAnsi="Times New Roman" w:cs="Times New Roman"/>
          <w:sz w:val="28"/>
          <w:szCs w:val="28"/>
        </w:rPr>
        <w:t xml:space="preserve"> Expression</w:t>
      </w:r>
      <w:proofErr w:type="gramEnd"/>
    </w:p>
    <w:p w14:paraId="2A96D573" w14:textId="2C23FF7D" w:rsidR="001F4DEC" w:rsidRPr="00BA1A3E" w:rsidRDefault="001F4DEC" w:rsidP="001F4DEC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BA1A3E">
        <w:rPr>
          <w:rFonts w:ascii="Times New Roman" w:hAnsi="Times New Roman" w:cs="Times New Roman"/>
          <w:sz w:val="28"/>
          <w:szCs w:val="28"/>
        </w:rPr>
        <w:t xml:space="preserve"> Expression</w:t>
      </w:r>
      <w:proofErr w:type="gramEnd"/>
    </w:p>
    <w:p w14:paraId="77876169" w14:textId="046A5670" w:rsidR="001F4DEC" w:rsidRDefault="001F4DEC" w:rsidP="001F4DEC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6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r w:rsidRPr="00BA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1A3E">
        <w:rPr>
          <w:rFonts w:ascii="Times New Roman" w:hAnsi="Times New Roman" w:cs="Times New Roman"/>
          <w:sz w:val="28"/>
          <w:szCs w:val="28"/>
        </w:rPr>
        <w:t>Value</w:t>
      </w:r>
      <w:proofErr w:type="gramEnd"/>
    </w:p>
    <w:p w14:paraId="7E82C998" w14:textId="7A7CD449" w:rsidR="001F4DEC" w:rsidRDefault="001F4DEC" w:rsidP="001F4DEC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4577B6E3" w14:textId="790A684B" w:rsidR="001F4DEC" w:rsidRPr="001F4DEC" w:rsidRDefault="001F4DEC" w:rsidP="001F4DEC">
      <w:p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1F4DEC">
        <w:rPr>
          <w:rFonts w:ascii="Times New Roman" w:hAnsi="Times New Roman" w:cs="Times New Roman"/>
          <w:sz w:val="28"/>
          <w:szCs w:val="28"/>
        </w:rPr>
        <w:t xml:space="preserve">Q2. </w:t>
      </w:r>
      <w:r w:rsidRPr="001F4DEC">
        <w:rPr>
          <w:rFonts w:ascii="Times New Roman" w:hAnsi="Times New Roman" w:cs="Times New Roman"/>
          <w:sz w:val="28"/>
          <w:szCs w:val="28"/>
          <w:u w:val="single"/>
        </w:rPr>
        <w:t>What is the difference between string and variable?</w:t>
      </w:r>
    </w:p>
    <w:p w14:paraId="1F4FFE2F" w14:textId="4A53BF0E" w:rsidR="001F4DEC" w:rsidRDefault="001F4DEC" w:rsidP="001F4DEC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4DEC"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</w:p>
    <w:p w14:paraId="7765CAAE" w14:textId="77777777" w:rsidR="007B6838" w:rsidRDefault="007B6838" w:rsidP="001F4DEC">
      <w:pPr>
        <w:spacing w:before="220"/>
        <w:rPr>
          <w:rFonts w:ascii="GothamRounded" w:hAnsi="GothamRounded"/>
          <w:color w:val="000000"/>
          <w:sz w:val="28"/>
          <w:szCs w:val="28"/>
          <w:shd w:val="clear" w:color="auto" w:fill="FFFFFF"/>
        </w:rPr>
      </w:pPr>
      <w:r w:rsidRPr="007B6838">
        <w:rPr>
          <w:rFonts w:ascii="GothamRounded" w:hAnsi="GothamRounded"/>
          <w:color w:val="000000"/>
          <w:sz w:val="28"/>
          <w:szCs w:val="28"/>
          <w:shd w:val="clear" w:color="auto" w:fill="FFFFFF"/>
        </w:rPr>
        <w:t>A Variable is a store of information, and a String is a type of information you would store in a Variable. A String is usually words, enclosed with " "</w:t>
      </w:r>
      <w:r>
        <w:rPr>
          <w:rFonts w:ascii="GothamRounded" w:hAnsi="GothamRounded"/>
          <w:color w:val="000000"/>
          <w:sz w:val="28"/>
          <w:szCs w:val="28"/>
          <w:shd w:val="clear" w:color="auto" w:fill="FFFFFF"/>
        </w:rPr>
        <w:t xml:space="preserve"> </w:t>
      </w:r>
    </w:p>
    <w:p w14:paraId="187D50DF" w14:textId="77777777" w:rsidR="007B6838" w:rsidRDefault="007B6838" w:rsidP="001F4DEC">
      <w:pPr>
        <w:spacing w:before="220"/>
        <w:rPr>
          <w:rFonts w:ascii="GothamRounded" w:hAnsi="GothamRounded"/>
          <w:color w:val="000000"/>
          <w:sz w:val="28"/>
          <w:szCs w:val="28"/>
          <w:shd w:val="clear" w:color="auto" w:fill="FFFFFF"/>
        </w:rPr>
      </w:pPr>
      <w:proofErr w:type="spellStart"/>
      <w:r w:rsidRPr="007B6838">
        <w:rPr>
          <w:rFonts w:ascii="GothamRounded" w:hAnsi="GothamRounded"/>
          <w:color w:val="000000"/>
          <w:sz w:val="28"/>
          <w:szCs w:val="28"/>
          <w:shd w:val="clear" w:color="auto" w:fill="FFFFFF"/>
        </w:rPr>
        <w:t>Eg</w:t>
      </w:r>
      <w:proofErr w:type="spellEnd"/>
      <w:r w:rsidRPr="007B6838">
        <w:rPr>
          <w:rFonts w:ascii="GothamRounded" w:hAnsi="GothamRounded"/>
          <w:color w:val="000000"/>
          <w:sz w:val="28"/>
          <w:szCs w:val="28"/>
          <w:shd w:val="clear" w:color="auto" w:fill="FFFFFF"/>
        </w:rPr>
        <w:t xml:space="preserve"> String x ="Welcome </w:t>
      </w:r>
      <w:r>
        <w:rPr>
          <w:rFonts w:ascii="GothamRounded" w:hAnsi="GothamRounded"/>
          <w:color w:val="000000"/>
          <w:sz w:val="28"/>
          <w:szCs w:val="28"/>
          <w:shd w:val="clear" w:color="auto" w:fill="FFFFFF"/>
        </w:rPr>
        <w:t>in</w:t>
      </w:r>
      <w:r w:rsidRPr="007B6838">
        <w:rPr>
          <w:rFonts w:ascii="GothamRounded" w:hAnsi="GothamRounded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GothamRounded" w:hAnsi="GothamRounded"/>
          <w:color w:val="000000"/>
          <w:sz w:val="28"/>
          <w:szCs w:val="28"/>
          <w:shd w:val="clear" w:color="auto" w:fill="FFFFFF"/>
        </w:rPr>
        <w:t>Mumbai</w:t>
      </w:r>
      <w:r w:rsidRPr="007B6838">
        <w:rPr>
          <w:rFonts w:ascii="GothamRounded" w:hAnsi="GothamRounded"/>
          <w:color w:val="000000"/>
          <w:sz w:val="28"/>
          <w:szCs w:val="28"/>
          <w:shd w:val="clear" w:color="auto" w:fill="FFFFFF"/>
        </w:rPr>
        <w:t xml:space="preserve">" </w:t>
      </w:r>
      <w:r>
        <w:rPr>
          <w:rFonts w:ascii="GothamRounded" w:hAnsi="GothamRounded"/>
          <w:color w:val="000000"/>
          <w:sz w:val="28"/>
          <w:szCs w:val="28"/>
          <w:shd w:val="clear" w:color="auto" w:fill="FFFFFF"/>
        </w:rPr>
        <w:t xml:space="preserve"> </w:t>
      </w:r>
    </w:p>
    <w:p w14:paraId="6D8C3FBB" w14:textId="33751296" w:rsidR="007B6838" w:rsidRDefault="007B6838" w:rsidP="001F4DEC">
      <w:pPr>
        <w:spacing w:before="220"/>
        <w:rPr>
          <w:rFonts w:ascii="GothamRounded" w:hAnsi="GothamRounded"/>
          <w:color w:val="000000"/>
          <w:sz w:val="28"/>
          <w:szCs w:val="28"/>
          <w:shd w:val="clear" w:color="auto" w:fill="FFFFFF"/>
        </w:rPr>
      </w:pPr>
      <w:r>
        <w:rPr>
          <w:rFonts w:ascii="GothamRounded" w:hAnsi="GothamRounded"/>
          <w:color w:val="000000"/>
          <w:sz w:val="28"/>
          <w:szCs w:val="28"/>
          <w:shd w:val="clear" w:color="auto" w:fill="FFFFFF"/>
        </w:rPr>
        <w:t>Here, x</w:t>
      </w:r>
      <w:r w:rsidRPr="007B6838">
        <w:rPr>
          <w:rFonts w:ascii="GothamRounded" w:hAnsi="GothamRounded"/>
          <w:color w:val="000000"/>
          <w:sz w:val="28"/>
          <w:szCs w:val="28"/>
          <w:shd w:val="clear" w:color="auto" w:fill="FFFFFF"/>
        </w:rPr>
        <w:t xml:space="preserve"> is the Variable, and we declared it as a String, use the single = to assign the text to it.</w:t>
      </w:r>
    </w:p>
    <w:p w14:paraId="2D56C947" w14:textId="75748464" w:rsidR="0082633E" w:rsidRDefault="0082633E" w:rsidP="001F4DEC">
      <w:pPr>
        <w:spacing w:before="220"/>
        <w:rPr>
          <w:rFonts w:ascii="GothamRounded" w:hAnsi="GothamRounded"/>
          <w:color w:val="000000"/>
          <w:sz w:val="28"/>
          <w:szCs w:val="28"/>
          <w:shd w:val="clear" w:color="auto" w:fill="FFFFFF"/>
        </w:rPr>
      </w:pPr>
    </w:p>
    <w:p w14:paraId="143C5941" w14:textId="77777777" w:rsidR="0082633E" w:rsidRPr="0082633E" w:rsidRDefault="0082633E" w:rsidP="0082633E">
      <w:p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82633E">
        <w:rPr>
          <w:rFonts w:ascii="GothamRounded" w:hAnsi="GothamRounded"/>
          <w:color w:val="000000"/>
          <w:sz w:val="28"/>
          <w:szCs w:val="28"/>
          <w:shd w:val="clear" w:color="auto" w:fill="FFFFFF"/>
        </w:rPr>
        <w:t xml:space="preserve">Q3. </w:t>
      </w:r>
      <w:r w:rsidRPr="0082633E">
        <w:rPr>
          <w:rFonts w:ascii="Times New Roman" w:hAnsi="Times New Roman" w:cs="Times New Roman"/>
          <w:sz w:val="28"/>
          <w:szCs w:val="28"/>
          <w:u w:val="single"/>
        </w:rPr>
        <w:t>Describe three different data types.</w:t>
      </w:r>
    </w:p>
    <w:p w14:paraId="6A38CDE1" w14:textId="77777777" w:rsidR="0082633E" w:rsidRPr="00092190" w:rsidRDefault="0082633E" w:rsidP="0082633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019E044" w14:textId="1B4E67BF" w:rsidR="0082633E" w:rsidRDefault="0082633E" w:rsidP="0082633E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</w:t>
      </w:r>
    </w:p>
    <w:p w14:paraId="22BB964C" w14:textId="52767B8D" w:rsidR="0082633E" w:rsidRPr="0080473B" w:rsidRDefault="0082633E" w:rsidP="0080473B">
      <w:pPr>
        <w:pStyle w:val="ListParagraph"/>
        <w:spacing w:before="220"/>
        <w:ind w:left="1080"/>
        <w:rPr>
          <w:rFonts w:ascii="Times New Roman" w:hAnsi="Times New Roman" w:cs="Times New Roman"/>
          <w:sz w:val="28"/>
          <w:szCs w:val="28"/>
        </w:rPr>
      </w:pPr>
      <w:r w:rsidRPr="0082633E">
        <w:rPr>
          <w:rFonts w:ascii="Times New Roman" w:hAnsi="Times New Roman" w:cs="Times New Roman"/>
          <w:sz w:val="28"/>
          <w:szCs w:val="28"/>
        </w:rPr>
        <w:t xml:space="preserve">str: </w:t>
      </w:r>
      <w:proofErr w:type="spellStart"/>
      <w:r w:rsidRPr="0082633E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8263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2633E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</w:rPr>
        <w:t>I am girl</w:t>
      </w:r>
      <w:proofErr w:type="gramStart"/>
      <w:r w:rsidRPr="0082633E">
        <w:rPr>
          <w:rFonts w:ascii="Times New Roman" w:hAnsi="Times New Roman" w:cs="Times New Roman"/>
          <w:sz w:val="28"/>
          <w:szCs w:val="28"/>
        </w:rPr>
        <w:t>” ,b</w:t>
      </w:r>
      <w:proofErr w:type="gramEnd"/>
      <w:r w:rsidRPr="0082633E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</w:rPr>
        <w:t>Sneha</w:t>
      </w:r>
      <w:r w:rsidRPr="0082633E">
        <w:rPr>
          <w:rFonts w:ascii="Times New Roman" w:hAnsi="Times New Roman" w:cs="Times New Roman"/>
          <w:sz w:val="28"/>
          <w:szCs w:val="28"/>
        </w:rPr>
        <w:t>”</w:t>
      </w:r>
    </w:p>
    <w:p w14:paraId="190854C7" w14:textId="1694659A" w:rsidR="0082633E" w:rsidRPr="0082633E" w:rsidRDefault="0082633E" w:rsidP="0082633E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Integer</w:t>
      </w:r>
    </w:p>
    <w:p w14:paraId="6E4F8FA6" w14:textId="12F71144" w:rsidR="0082633E" w:rsidRPr="0080473B" w:rsidRDefault="0082633E" w:rsidP="0080473B">
      <w:pPr>
        <w:pStyle w:val="ListParagraph"/>
        <w:spacing w:before="220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Pr="00BA1A3E">
        <w:rPr>
          <w:rFonts w:ascii="Times New Roman" w:hAnsi="Times New Roman" w:cs="Times New Roman"/>
          <w:sz w:val="28"/>
          <w:szCs w:val="28"/>
        </w:rPr>
        <w:t>nt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A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A1A3E">
        <w:rPr>
          <w:rFonts w:ascii="Times New Roman" w:hAnsi="Times New Roman" w:cs="Times New Roman"/>
          <w:sz w:val="28"/>
          <w:szCs w:val="28"/>
        </w:rPr>
        <w:t xml:space="preserve"> = 12, b = 90 </w:t>
      </w:r>
    </w:p>
    <w:p w14:paraId="32550004" w14:textId="77777777" w:rsidR="0082633E" w:rsidRDefault="0082633E" w:rsidP="0082633E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list </w:t>
      </w:r>
    </w:p>
    <w:p w14:paraId="7400A722" w14:textId="0F2561C9" w:rsidR="0082633E" w:rsidRDefault="0080473B" w:rsidP="0082633E">
      <w:pPr>
        <w:pStyle w:val="ListParagraph"/>
        <w:spacing w:before="22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633E" w:rsidRPr="00BA1A3E">
        <w:rPr>
          <w:rFonts w:ascii="Times New Roman" w:hAnsi="Times New Roman" w:cs="Times New Roman"/>
          <w:sz w:val="28"/>
          <w:szCs w:val="28"/>
        </w:rPr>
        <w:t>l = [], l = [1,2,3,4]</w:t>
      </w:r>
    </w:p>
    <w:p w14:paraId="18C5A928" w14:textId="282514A6" w:rsidR="0080473B" w:rsidRPr="0080473B" w:rsidRDefault="0080473B" w:rsidP="0080473B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Boolean</w:t>
      </w:r>
    </w:p>
    <w:p w14:paraId="3195EBEB" w14:textId="28BDD747" w:rsidR="0080473B" w:rsidRDefault="0080473B" w:rsidP="0080473B">
      <w:pPr>
        <w:pStyle w:val="ListParagraph"/>
        <w:spacing w:before="220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Bool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eg.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a=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True 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b=False</w:t>
      </w:r>
    </w:p>
    <w:p w14:paraId="15F8762B" w14:textId="0EBFF164" w:rsidR="0080473B" w:rsidRDefault="0080473B" w:rsidP="0080473B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E5E04D1" w14:textId="77777777" w:rsidR="001D7BD7" w:rsidRPr="001D7BD7" w:rsidRDefault="001D7BD7" w:rsidP="001D7BD7">
      <w:p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1D7BD7">
        <w:rPr>
          <w:rFonts w:ascii="Times New Roman" w:hAnsi="Times New Roman" w:cs="Times New Roman"/>
          <w:sz w:val="28"/>
          <w:szCs w:val="28"/>
        </w:rPr>
        <w:t xml:space="preserve">Q4. </w:t>
      </w:r>
      <w:r w:rsidRPr="001D7BD7">
        <w:rPr>
          <w:rFonts w:ascii="Times New Roman" w:hAnsi="Times New Roman" w:cs="Times New Roman"/>
          <w:sz w:val="28"/>
          <w:szCs w:val="28"/>
          <w:u w:val="single"/>
        </w:rPr>
        <w:t>What is an expression made up of? What do all expressions do?</w:t>
      </w:r>
    </w:p>
    <w:p w14:paraId="47EB71FC" w14:textId="77777777" w:rsidR="001D7BD7" w:rsidRPr="00092190" w:rsidRDefault="001D7BD7" w:rsidP="001D7BD7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2E80A2E5" w14:textId="77777777" w:rsidR="001D7BD7" w:rsidRPr="00BA1A3E" w:rsidRDefault="001D7BD7" w:rsidP="001D7BD7">
      <w:pPr>
        <w:pStyle w:val="ListParagraph"/>
        <w:numPr>
          <w:ilvl w:val="0"/>
          <w:numId w:val="3"/>
        </w:num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An expression is a combination of values, variables, operators, and calls to functions. Expressions need to be evaluated.</w:t>
      </w:r>
    </w:p>
    <w:p w14:paraId="17F5F692" w14:textId="3F0590E0" w:rsidR="001D7BD7" w:rsidRDefault="001D7BD7" w:rsidP="001D7BD7">
      <w:pPr>
        <w:pStyle w:val="ListParagraph"/>
        <w:numPr>
          <w:ilvl w:val="0"/>
          <w:numId w:val="3"/>
        </w:num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Expressions are representations of value. They are different from statement in the fact that statements do something while expressions are representation of value. For </w:t>
      </w:r>
      <w:proofErr w:type="gramStart"/>
      <w:r w:rsidRPr="00BA1A3E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Pr="00BA1A3E">
        <w:rPr>
          <w:rFonts w:ascii="Times New Roman" w:hAnsi="Times New Roman" w:cs="Times New Roman"/>
          <w:sz w:val="28"/>
          <w:szCs w:val="28"/>
        </w:rPr>
        <w:t xml:space="preserve"> any string is also an expressions since it represents the value of the string as well.</w:t>
      </w:r>
    </w:p>
    <w:p w14:paraId="5393B020" w14:textId="77777777" w:rsidR="001D7BD7" w:rsidRPr="001D7BD7" w:rsidRDefault="001D7BD7" w:rsidP="001D7BD7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2CF4302C" w14:textId="7966F817" w:rsidR="001D7BD7" w:rsidRPr="001D7BD7" w:rsidRDefault="001D7BD7" w:rsidP="001D7BD7">
      <w:p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1D7BD7">
        <w:rPr>
          <w:rFonts w:ascii="Times New Roman" w:hAnsi="Times New Roman" w:cs="Times New Roman"/>
          <w:sz w:val="28"/>
          <w:szCs w:val="28"/>
        </w:rPr>
        <w:t>Q5.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BD7">
        <w:rPr>
          <w:rFonts w:ascii="Times New Roman" w:hAnsi="Times New Roman" w:cs="Times New Roman"/>
          <w:sz w:val="28"/>
          <w:szCs w:val="28"/>
          <w:u w:val="single"/>
        </w:rPr>
        <w:t xml:space="preserve"> This assignment statements, like spam = 10. What is the difference between an expression and a statement?</w:t>
      </w:r>
    </w:p>
    <w:p w14:paraId="2EE8D47D" w14:textId="77777777" w:rsidR="001D7BD7" w:rsidRPr="00092190" w:rsidRDefault="001D7BD7" w:rsidP="001D7BD7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52C8458" w14:textId="4564C9DF" w:rsidR="001D7BD7" w:rsidRDefault="001D7BD7" w:rsidP="001D7B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D7BD7">
        <w:rPr>
          <w:rFonts w:ascii="Times New Roman" w:hAnsi="Times New Roman" w:cs="Times New Roman"/>
          <w:sz w:val="28"/>
          <w:szCs w:val="28"/>
        </w:rPr>
        <w:t>An expression evaluates to a single value. A statement does not.</w:t>
      </w:r>
    </w:p>
    <w:p w14:paraId="46A158E9" w14:textId="77777777" w:rsidR="001D7BD7" w:rsidRDefault="001D7BD7" w:rsidP="001D7BD7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3381D26E" w14:textId="61BF124D" w:rsidR="001D7BD7" w:rsidRPr="001D7BD7" w:rsidRDefault="001D7BD7" w:rsidP="001D7BD7">
      <w:p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Q6. </w:t>
      </w:r>
      <w:r w:rsidRPr="001D7BD7">
        <w:rPr>
          <w:rFonts w:ascii="Times New Roman" w:hAnsi="Times New Roman" w:cs="Times New Roman"/>
          <w:sz w:val="28"/>
          <w:szCs w:val="28"/>
          <w:u w:val="single"/>
        </w:rPr>
        <w:t>After running the following code, what does the variable bacon contain?</w:t>
      </w:r>
    </w:p>
    <w:p w14:paraId="1672A546" w14:textId="77777777" w:rsidR="001D7BD7" w:rsidRPr="00BA1A3E" w:rsidRDefault="001D7BD7" w:rsidP="001D7B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bacon = 22</w:t>
      </w:r>
    </w:p>
    <w:p w14:paraId="473B23B4" w14:textId="77777777" w:rsidR="001D7BD7" w:rsidRPr="00BA1A3E" w:rsidRDefault="001D7BD7" w:rsidP="001D7B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bacon + 1</w:t>
      </w:r>
    </w:p>
    <w:p w14:paraId="42D58FD9" w14:textId="77777777" w:rsidR="001D7BD7" w:rsidRPr="00092190" w:rsidRDefault="001D7BD7" w:rsidP="001D7BD7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5FC6169" w14:textId="77777777" w:rsidR="001D7BD7" w:rsidRPr="00BA1A3E" w:rsidRDefault="001D7BD7" w:rsidP="001D7B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The Value of the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becon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 xml:space="preserve"> remain same (20) because we did not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assigne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 xml:space="preserve"> updated value to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becon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 xml:space="preserve"> variable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 xml:space="preserve"> we never perform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becon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becon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0E31AA00" w14:textId="5A3F20F4" w:rsidR="001D7BD7" w:rsidRDefault="001D7BD7" w:rsidP="001D7B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lastRenderedPageBreak/>
        <w:t xml:space="preserve">So, value remain same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becon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 xml:space="preserve"> = 20</w:t>
      </w:r>
    </w:p>
    <w:p w14:paraId="12E7CD58" w14:textId="77777777" w:rsidR="001D7BD7" w:rsidRPr="001D7BD7" w:rsidRDefault="001D7BD7" w:rsidP="001D7BD7">
      <w:p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1D7BD7">
        <w:rPr>
          <w:rFonts w:ascii="Times New Roman" w:hAnsi="Times New Roman" w:cs="Times New Roman"/>
          <w:sz w:val="28"/>
          <w:szCs w:val="28"/>
        </w:rPr>
        <w:t xml:space="preserve">Q7. </w:t>
      </w:r>
      <w:r w:rsidRPr="001D7BD7">
        <w:rPr>
          <w:rFonts w:ascii="Times New Roman" w:hAnsi="Times New Roman" w:cs="Times New Roman"/>
          <w:sz w:val="28"/>
          <w:szCs w:val="28"/>
          <w:u w:val="single"/>
        </w:rPr>
        <w:t>What should the values of the following two terms be?</w:t>
      </w:r>
    </w:p>
    <w:p w14:paraId="61BD5A58" w14:textId="77777777" w:rsidR="001D7BD7" w:rsidRPr="00BA1A3E" w:rsidRDefault="001D7BD7" w:rsidP="001D7B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'spam' + '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spamspam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>'</w:t>
      </w:r>
    </w:p>
    <w:p w14:paraId="383FD6B5" w14:textId="77777777" w:rsidR="001D7BD7" w:rsidRPr="00BA1A3E" w:rsidRDefault="001D7BD7" w:rsidP="001D7B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'spam' * 3</w:t>
      </w:r>
    </w:p>
    <w:p w14:paraId="041CB772" w14:textId="77777777" w:rsidR="001D7BD7" w:rsidRPr="00092190" w:rsidRDefault="001D7BD7" w:rsidP="001D7BD7">
      <w:pPr>
        <w:spacing w:before="220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Ans:</w:t>
      </w:r>
    </w:p>
    <w:p w14:paraId="5CB65426" w14:textId="77777777" w:rsidR="001D7BD7" w:rsidRPr="00BA1A3E" w:rsidRDefault="001D7BD7" w:rsidP="001D7BD7">
      <w:pPr>
        <w:spacing w:before="220"/>
        <w:rPr>
          <w:rFonts w:ascii="Times New Roman" w:hAnsi="Times New Roman" w:cs="Times New Roman"/>
          <w:sz w:val="28"/>
          <w:szCs w:val="28"/>
          <w:highlight w:val="white"/>
        </w:rPr>
      </w:pPr>
      <w:r w:rsidRPr="00BA1A3E">
        <w:rPr>
          <w:rFonts w:ascii="Times New Roman" w:hAnsi="Times New Roman" w:cs="Times New Roman"/>
          <w:sz w:val="28"/>
          <w:szCs w:val="28"/>
          <w:highlight w:val="white"/>
        </w:rPr>
        <w:t>‘span’ + ‘</w:t>
      </w:r>
      <w:proofErr w:type="spellStart"/>
      <w:r w:rsidRPr="00BA1A3E">
        <w:rPr>
          <w:rFonts w:ascii="Times New Roman" w:hAnsi="Times New Roman" w:cs="Times New Roman"/>
          <w:sz w:val="28"/>
          <w:szCs w:val="28"/>
          <w:highlight w:val="white"/>
        </w:rPr>
        <w:t>spamsam</w:t>
      </w:r>
      <w:proofErr w:type="spellEnd"/>
      <w:r w:rsidRPr="00BA1A3E">
        <w:rPr>
          <w:rFonts w:ascii="Times New Roman" w:hAnsi="Times New Roman" w:cs="Times New Roman"/>
          <w:sz w:val="28"/>
          <w:szCs w:val="28"/>
          <w:highlight w:val="white"/>
        </w:rPr>
        <w:t xml:space="preserve">’ = &gt; </w:t>
      </w:r>
      <w:bookmarkStart w:id="0" w:name="_Hlk74138419"/>
      <w:proofErr w:type="spellStart"/>
      <w:r w:rsidRPr="00BA1A3E">
        <w:rPr>
          <w:rFonts w:ascii="Times New Roman" w:hAnsi="Times New Roman" w:cs="Times New Roman"/>
          <w:sz w:val="28"/>
          <w:szCs w:val="28"/>
          <w:highlight w:val="white"/>
        </w:rPr>
        <w:t>spam</w:t>
      </w:r>
      <w:bookmarkEnd w:id="0"/>
      <w:r w:rsidRPr="00BA1A3E">
        <w:rPr>
          <w:rFonts w:ascii="Times New Roman" w:hAnsi="Times New Roman" w:cs="Times New Roman"/>
          <w:sz w:val="28"/>
          <w:szCs w:val="28"/>
          <w:highlight w:val="white"/>
        </w:rPr>
        <w:t>spamspam</w:t>
      </w:r>
      <w:proofErr w:type="spellEnd"/>
    </w:p>
    <w:p w14:paraId="59C7176F" w14:textId="2BBE4EC1" w:rsidR="001D7BD7" w:rsidRDefault="001D7BD7" w:rsidP="001D7B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  <w:highlight w:val="white"/>
        </w:rPr>
        <w:t xml:space="preserve">‘spam’*3 =&gt; </w:t>
      </w:r>
      <w:proofErr w:type="spellStart"/>
      <w:r w:rsidRPr="00BA1A3E">
        <w:rPr>
          <w:rFonts w:ascii="Times New Roman" w:hAnsi="Times New Roman" w:cs="Times New Roman"/>
          <w:sz w:val="28"/>
          <w:szCs w:val="28"/>
          <w:highlight w:val="white"/>
        </w:rPr>
        <w:t>spamspamspam</w:t>
      </w:r>
      <w:proofErr w:type="spellEnd"/>
    </w:p>
    <w:p w14:paraId="3EE00E64" w14:textId="3494E8B9" w:rsidR="00A53A04" w:rsidRDefault="00A53A04" w:rsidP="001D7BD7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2CBD7044" w14:textId="1BC41D09" w:rsidR="00A53A04" w:rsidRPr="006F2930" w:rsidRDefault="00A53A04" w:rsidP="006F2930">
      <w:p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6F2930">
        <w:rPr>
          <w:rFonts w:ascii="Times New Roman" w:hAnsi="Times New Roman" w:cs="Times New Roman"/>
          <w:sz w:val="28"/>
          <w:szCs w:val="28"/>
        </w:rPr>
        <w:t>Q8.</w:t>
      </w:r>
      <w:r w:rsidRPr="006F2930">
        <w:rPr>
          <w:rFonts w:ascii="Times New Roman" w:hAnsi="Times New Roman" w:cs="Times New Roman"/>
          <w:sz w:val="28"/>
          <w:szCs w:val="28"/>
          <w:u w:val="single"/>
        </w:rPr>
        <w:t xml:space="preserve"> Why is eggs a valid variable name while 100 is invalid?</w:t>
      </w:r>
    </w:p>
    <w:p w14:paraId="7A88B66B" w14:textId="77777777" w:rsidR="00A53A04" w:rsidRPr="00092190" w:rsidRDefault="00A53A04" w:rsidP="00A53A04">
      <w:pPr>
        <w:spacing w:before="220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Ans:</w:t>
      </w:r>
      <w:r w:rsidRPr="002A307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9CB1F47" w14:textId="77777777" w:rsidR="00A53A04" w:rsidRPr="00BA1A3E" w:rsidRDefault="00A53A04" w:rsidP="00A53A0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  <w:highlight w:val="white"/>
        </w:rPr>
        <w:t>According to rule variable name cannot be start with any number that’s why 100 is invalid.</w:t>
      </w:r>
    </w:p>
    <w:p w14:paraId="4FB0C53E" w14:textId="307BE31A" w:rsidR="00A53A04" w:rsidRDefault="00A53A04" w:rsidP="001D7BD7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113BF9EB" w14:textId="6E0D39B9" w:rsidR="006F2930" w:rsidRPr="006F2930" w:rsidRDefault="006F2930" w:rsidP="006F2930">
      <w:p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Q9. </w:t>
      </w:r>
      <w:r w:rsidRPr="006F2930">
        <w:rPr>
          <w:rFonts w:ascii="Times New Roman" w:hAnsi="Times New Roman" w:cs="Times New Roman"/>
          <w:sz w:val="28"/>
          <w:szCs w:val="28"/>
          <w:u w:val="single"/>
        </w:rPr>
        <w:t>What three functions can be used to get the integer, floating-point number, or string version of a value?</w:t>
      </w:r>
    </w:p>
    <w:p w14:paraId="7C87F95F" w14:textId="7C25455D" w:rsidR="00A53A04" w:rsidRPr="00092190" w:rsidRDefault="00A53A04" w:rsidP="00A53A04">
      <w:pPr>
        <w:spacing w:before="220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Ans:</w:t>
      </w:r>
    </w:p>
    <w:p w14:paraId="537EA8E9" w14:textId="77777777" w:rsidR="006F2930" w:rsidRDefault="00A53A04" w:rsidP="00A53A04">
      <w:pPr>
        <w:spacing w:before="220"/>
        <w:rPr>
          <w:rFonts w:ascii="Times New Roman" w:hAnsi="Times New Roman" w:cs="Times New Roman"/>
          <w:sz w:val="28"/>
          <w:szCs w:val="28"/>
          <w:highlight w:val="white"/>
        </w:rPr>
      </w:pPr>
      <w:r w:rsidRPr="00BA1A3E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BA1A3E">
        <w:rPr>
          <w:rFonts w:ascii="Times New Roman" w:hAnsi="Times New Roman" w:cs="Times New Roman"/>
          <w:sz w:val="28"/>
          <w:szCs w:val="28"/>
          <w:highlight w:val="white"/>
        </w:rPr>
        <w:t>int(</w:t>
      </w:r>
      <w:proofErr w:type="gramEnd"/>
      <w:r w:rsidRPr="00BA1A3E">
        <w:rPr>
          <w:rFonts w:ascii="Times New Roman" w:hAnsi="Times New Roman" w:cs="Times New Roman"/>
          <w:sz w:val="28"/>
          <w:szCs w:val="28"/>
          <w:highlight w:val="white"/>
        </w:rPr>
        <w:t xml:space="preserve">) for integer </w:t>
      </w:r>
    </w:p>
    <w:p w14:paraId="071FB8EC" w14:textId="77777777" w:rsidR="006F2930" w:rsidRDefault="00A53A04" w:rsidP="00A53A04">
      <w:pPr>
        <w:spacing w:before="220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BA1A3E">
        <w:rPr>
          <w:rFonts w:ascii="Times New Roman" w:hAnsi="Times New Roman" w:cs="Times New Roman"/>
          <w:sz w:val="28"/>
          <w:szCs w:val="28"/>
          <w:highlight w:val="white"/>
        </w:rPr>
        <w:t>float(</w:t>
      </w:r>
      <w:proofErr w:type="gramEnd"/>
      <w:r w:rsidRPr="00BA1A3E">
        <w:rPr>
          <w:rFonts w:ascii="Times New Roman" w:hAnsi="Times New Roman" w:cs="Times New Roman"/>
          <w:sz w:val="28"/>
          <w:szCs w:val="28"/>
          <w:highlight w:val="white"/>
        </w:rPr>
        <w:t>) for floating number</w:t>
      </w:r>
    </w:p>
    <w:p w14:paraId="0776A79A" w14:textId="7D71859C" w:rsidR="00A53A04" w:rsidRDefault="00A53A04" w:rsidP="00A53A04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BA1A3E">
        <w:rPr>
          <w:rFonts w:ascii="Times New Roman" w:hAnsi="Times New Roman" w:cs="Times New Roman"/>
          <w:sz w:val="28"/>
          <w:szCs w:val="28"/>
          <w:highlight w:val="white"/>
        </w:rPr>
        <w:t>str(</w:t>
      </w:r>
      <w:proofErr w:type="gramEnd"/>
      <w:r w:rsidRPr="00BA1A3E">
        <w:rPr>
          <w:rFonts w:ascii="Times New Roman" w:hAnsi="Times New Roman" w:cs="Times New Roman"/>
          <w:sz w:val="28"/>
          <w:szCs w:val="28"/>
          <w:highlight w:val="white"/>
        </w:rPr>
        <w:t>) for string</w:t>
      </w:r>
    </w:p>
    <w:p w14:paraId="740DC003" w14:textId="77777777" w:rsidR="006F2930" w:rsidRDefault="006F2930" w:rsidP="00A53A0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6E087C9C" w14:textId="1A726EC0" w:rsidR="00A53A04" w:rsidRPr="006F2930" w:rsidRDefault="006F2930" w:rsidP="006F2930">
      <w:pPr>
        <w:spacing w:before="2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Q10. </w:t>
      </w:r>
      <w:r w:rsidR="00A53A04" w:rsidRPr="006F2930">
        <w:rPr>
          <w:rFonts w:ascii="Times New Roman" w:hAnsi="Times New Roman" w:cs="Times New Roman"/>
          <w:sz w:val="28"/>
          <w:szCs w:val="28"/>
          <w:u w:val="single"/>
        </w:rPr>
        <w:t>Why does this expression cause an error? How can you fix it?</w:t>
      </w:r>
    </w:p>
    <w:p w14:paraId="56A15951" w14:textId="77777777" w:rsidR="00A53A04" w:rsidRPr="00BA1A3E" w:rsidRDefault="00A53A04" w:rsidP="00A53A0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'I have eaten ' + 99 + ' burritos.'</w:t>
      </w:r>
    </w:p>
    <w:p w14:paraId="06EC60F4" w14:textId="77777777" w:rsidR="00A53A04" w:rsidRPr="00092190" w:rsidRDefault="00A53A04" w:rsidP="00A53A0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5503307" w14:textId="77777777" w:rsidR="00A53A04" w:rsidRPr="00BA1A3E" w:rsidRDefault="00A53A04" w:rsidP="00A53A0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lastRenderedPageBreak/>
        <w:t xml:space="preserve">It </w:t>
      </w:r>
      <w:proofErr w:type="gramStart"/>
      <w:r w:rsidRPr="00BA1A3E">
        <w:rPr>
          <w:rFonts w:ascii="Times New Roman" w:hAnsi="Times New Roman" w:cs="Times New Roman"/>
          <w:sz w:val="28"/>
          <w:szCs w:val="28"/>
        </w:rPr>
        <w:t>cause</w:t>
      </w:r>
      <w:proofErr w:type="gramEnd"/>
      <w:r w:rsidRPr="00BA1A3E">
        <w:rPr>
          <w:rFonts w:ascii="Times New Roman" w:hAnsi="Times New Roman" w:cs="Times New Roman"/>
          <w:sz w:val="28"/>
          <w:szCs w:val="28"/>
        </w:rPr>
        <w:t xml:space="preserve"> error because only string can concatenate with other string and 99 is integer.</w:t>
      </w:r>
    </w:p>
    <w:p w14:paraId="5F3E53EF" w14:textId="6705E3F7" w:rsidR="00E07DA4" w:rsidRPr="006F2930" w:rsidRDefault="00A53A04" w:rsidP="006F293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Solution is: ‘I have eaten 99 burritos’ or ‘I have eaten’ + </w:t>
      </w:r>
      <w:proofErr w:type="gramStart"/>
      <w:r w:rsidRPr="00BA1A3E">
        <w:rPr>
          <w:rFonts w:ascii="Times New Roman" w:hAnsi="Times New Roman" w:cs="Times New Roman"/>
          <w:sz w:val="28"/>
          <w:szCs w:val="28"/>
        </w:rPr>
        <w:t>str(</w:t>
      </w:r>
      <w:proofErr w:type="gramEnd"/>
      <w:r w:rsidRPr="00BA1A3E">
        <w:rPr>
          <w:rFonts w:ascii="Times New Roman" w:hAnsi="Times New Roman" w:cs="Times New Roman"/>
          <w:sz w:val="28"/>
          <w:szCs w:val="28"/>
        </w:rPr>
        <w:t>99) + ‘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burriots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>’</w:t>
      </w:r>
    </w:p>
    <w:sectPr w:rsidR="00E07DA4" w:rsidRPr="006F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Rounde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D7F"/>
    <w:multiLevelType w:val="hybridMultilevel"/>
    <w:tmpl w:val="FE3267C2"/>
    <w:lvl w:ilvl="0" w:tplc="A76A080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54DE6"/>
    <w:multiLevelType w:val="hybridMultilevel"/>
    <w:tmpl w:val="8C90E4A0"/>
    <w:lvl w:ilvl="0" w:tplc="A76A080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D1518"/>
    <w:multiLevelType w:val="hybridMultilevel"/>
    <w:tmpl w:val="064E1FB6"/>
    <w:lvl w:ilvl="0" w:tplc="F2FC4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925EF9"/>
    <w:multiLevelType w:val="hybridMultilevel"/>
    <w:tmpl w:val="75D875A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A4"/>
    <w:rsid w:val="001D7BD7"/>
    <w:rsid w:val="001F4DEC"/>
    <w:rsid w:val="006F2930"/>
    <w:rsid w:val="007B6838"/>
    <w:rsid w:val="0080473B"/>
    <w:rsid w:val="0082633E"/>
    <w:rsid w:val="00A53A04"/>
    <w:rsid w:val="00CA29E1"/>
    <w:rsid w:val="00CA4E5D"/>
    <w:rsid w:val="00CA7052"/>
    <w:rsid w:val="00E0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E12E"/>
  <w15:chartTrackingRefBased/>
  <w15:docId w15:val="{1327A677-FB44-4967-A202-72277D86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DA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2021-06-11T09:00:00Z</dcterms:created>
  <dcterms:modified xsi:type="dcterms:W3CDTF">2021-06-11T11:08:00Z</dcterms:modified>
</cp:coreProperties>
</file>