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A6F" w:rsidRPr="00047A6F" w:rsidRDefault="00047A6F">
      <w:pPr>
        <w:rPr>
          <w:rFonts w:ascii="Times New Roman" w:hAnsi="Times New Roman" w:cs="Times New Roman"/>
          <w:b/>
          <w:sz w:val="32"/>
          <w:szCs w:val="32"/>
        </w:rPr>
      </w:pPr>
    </w:p>
    <w:p w:rsidR="004B7547" w:rsidRPr="00047A6F" w:rsidRDefault="008769A4" w:rsidP="00696B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</w:t>
      </w:r>
      <w:r w:rsidR="004B7547" w:rsidRPr="00047A6F">
        <w:rPr>
          <w:rFonts w:ascii="Times New Roman" w:hAnsi="Times New Roman" w:cs="Times New Roman"/>
          <w:b/>
          <w:sz w:val="32"/>
          <w:szCs w:val="32"/>
        </w:rPr>
        <w:t>:</w:t>
      </w:r>
      <w:bookmarkStart w:id="0" w:name="_GoBack"/>
      <w:bookmarkEnd w:id="0"/>
    </w:p>
    <w:p w:rsidR="00047A6F" w:rsidRPr="00047A6F" w:rsidRDefault="008769A4" w:rsidP="00696B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no</w:t>
      </w:r>
      <w:r w:rsidR="00047A6F" w:rsidRPr="00047A6F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546F2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B7547" w:rsidRDefault="008769A4" w:rsidP="00696BE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A </w:t>
      </w:r>
      <w:r w:rsidR="00CA4E76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053C26">
        <w:rPr>
          <w:rFonts w:ascii="Times New Roman" w:hAnsi="Times New Roman" w:cs="Times New Roman"/>
          <w:b/>
          <w:sz w:val="32"/>
          <w:szCs w:val="32"/>
        </w:rPr>
        <w:t>Assignment</w:t>
      </w:r>
      <w:r w:rsidR="004B7547" w:rsidRPr="00047A6F">
        <w:rPr>
          <w:rFonts w:ascii="Times New Roman" w:hAnsi="Times New Roman" w:cs="Times New Roman"/>
          <w:b/>
          <w:sz w:val="32"/>
          <w:szCs w:val="32"/>
        </w:rPr>
        <w:t>:</w:t>
      </w:r>
      <w:r w:rsidR="00F6165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B7547" w:rsidRPr="00047A6F">
        <w:rPr>
          <w:rFonts w:ascii="Times New Roman" w:hAnsi="Times New Roman" w:cs="Times New Roman"/>
          <w:bCs/>
          <w:sz w:val="32"/>
          <w:szCs w:val="32"/>
        </w:rPr>
        <w:t>1</w:t>
      </w:r>
    </w:p>
    <w:p w:rsidR="00454A31" w:rsidRPr="00454A31" w:rsidRDefault="008769A4" w:rsidP="00696BE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</w:t>
      </w:r>
      <w:r w:rsidR="00454A31" w:rsidRPr="00454A3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4A31">
        <w:rPr>
          <w:rFonts w:ascii="Times New Roman" w:hAnsi="Times New Roman" w:cs="Times New Roman"/>
          <w:bCs/>
          <w:sz w:val="32"/>
          <w:szCs w:val="32"/>
        </w:rPr>
        <w:t>PSDL</w:t>
      </w:r>
    </w:p>
    <w:p w:rsidR="004B7547" w:rsidRDefault="004B7547" w:rsidP="00696BEC">
      <w:pPr>
        <w:rPr>
          <w:rFonts w:ascii="Times New Roman" w:hAnsi="Times New Roman" w:cs="Times New Roman"/>
          <w:sz w:val="32"/>
          <w:szCs w:val="32"/>
        </w:rPr>
      </w:pPr>
      <w:r w:rsidRPr="00047A6F">
        <w:rPr>
          <w:rFonts w:ascii="Times New Roman" w:hAnsi="Times New Roman" w:cs="Times New Roman"/>
          <w:b/>
          <w:sz w:val="32"/>
          <w:szCs w:val="32"/>
        </w:rPr>
        <w:t>Title:</w:t>
      </w:r>
      <w:r w:rsidR="00B873A6">
        <w:rPr>
          <w:rFonts w:ascii="Times New Roman" w:hAnsi="Times New Roman" w:cs="Times New Roman"/>
          <w:sz w:val="32"/>
          <w:szCs w:val="32"/>
        </w:rPr>
        <w:t xml:space="preserve"> Addition of two hexadecimal numbers</w:t>
      </w:r>
    </w:p>
    <w:p w:rsidR="00047A6F" w:rsidRPr="00047A6F" w:rsidRDefault="00047A6F" w:rsidP="00047A6F">
      <w:pPr>
        <w:rPr>
          <w:rFonts w:ascii="Times New Roman" w:hAnsi="Times New Roman" w:cs="Times New Roman"/>
          <w:b/>
          <w:sz w:val="32"/>
          <w:szCs w:val="32"/>
        </w:rPr>
      </w:pPr>
    </w:p>
    <w:p w:rsidR="00047A6F" w:rsidRPr="00047A6F" w:rsidRDefault="00047A6F">
      <w:pPr>
        <w:rPr>
          <w:rFonts w:ascii="Times New Roman" w:hAnsi="Times New Roman" w:cs="Times New Roman"/>
          <w:sz w:val="32"/>
          <w:szCs w:val="32"/>
        </w:rPr>
      </w:pPr>
    </w:p>
    <w:p w:rsidR="00047A6F" w:rsidRPr="00047A6F" w:rsidRDefault="00047A6F">
      <w:pPr>
        <w:rPr>
          <w:rFonts w:ascii="Times New Roman" w:hAnsi="Times New Roman" w:cs="Times New Roman"/>
          <w:sz w:val="32"/>
          <w:szCs w:val="32"/>
        </w:rPr>
      </w:pPr>
    </w:p>
    <w:p w:rsidR="00047A6F" w:rsidRPr="00047A6F" w:rsidRDefault="00A15D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26" style="position:absolute;margin-left:-12pt;margin-top:-266.15pt;width:498.9pt;height:190.5pt;z-index:-251658240" strokeweight="1pt"/>
        </w:pict>
      </w:r>
    </w:p>
    <w:p w:rsidR="00047A6F" w:rsidRPr="00047A6F" w:rsidRDefault="00047A6F">
      <w:pPr>
        <w:rPr>
          <w:rFonts w:ascii="Times New Roman" w:hAnsi="Times New Roman" w:cs="Times New Roman"/>
          <w:sz w:val="32"/>
          <w:szCs w:val="32"/>
        </w:rPr>
      </w:pPr>
    </w:p>
    <w:p w:rsidR="00047A6F" w:rsidRPr="00047A6F" w:rsidRDefault="00047A6F">
      <w:pPr>
        <w:rPr>
          <w:rFonts w:ascii="Times New Roman" w:hAnsi="Times New Roman" w:cs="Times New Roman"/>
          <w:sz w:val="32"/>
          <w:szCs w:val="32"/>
        </w:rPr>
      </w:pPr>
    </w:p>
    <w:p w:rsidR="00047A6F" w:rsidRDefault="00047A6F">
      <w:pPr>
        <w:rPr>
          <w:rFonts w:ascii="Times New Roman" w:hAnsi="Times New Roman" w:cs="Times New Roman"/>
          <w:sz w:val="32"/>
          <w:szCs w:val="32"/>
        </w:rPr>
      </w:pPr>
    </w:p>
    <w:p w:rsidR="00213B2C" w:rsidRDefault="00213B2C">
      <w:pPr>
        <w:rPr>
          <w:rFonts w:ascii="Times New Roman" w:hAnsi="Times New Roman" w:cs="Times New Roman"/>
          <w:sz w:val="32"/>
          <w:szCs w:val="32"/>
        </w:rPr>
      </w:pPr>
    </w:p>
    <w:p w:rsidR="00213B2C" w:rsidRDefault="00213B2C">
      <w:pPr>
        <w:rPr>
          <w:rFonts w:ascii="Times New Roman" w:hAnsi="Times New Roman" w:cs="Times New Roman"/>
          <w:sz w:val="32"/>
          <w:szCs w:val="32"/>
        </w:rPr>
      </w:pPr>
    </w:p>
    <w:p w:rsidR="00213B2C" w:rsidRDefault="00213B2C">
      <w:pPr>
        <w:rPr>
          <w:rFonts w:ascii="Times New Roman" w:hAnsi="Times New Roman" w:cs="Times New Roman"/>
          <w:sz w:val="32"/>
          <w:szCs w:val="32"/>
        </w:rPr>
      </w:pPr>
    </w:p>
    <w:p w:rsidR="00213B2C" w:rsidRDefault="00213B2C">
      <w:pPr>
        <w:rPr>
          <w:rFonts w:ascii="Times New Roman" w:hAnsi="Times New Roman" w:cs="Times New Roman"/>
          <w:sz w:val="32"/>
          <w:szCs w:val="32"/>
        </w:rPr>
      </w:pPr>
    </w:p>
    <w:p w:rsidR="00213B2C" w:rsidRDefault="00213B2C">
      <w:pPr>
        <w:rPr>
          <w:rFonts w:ascii="Times New Roman" w:hAnsi="Times New Roman" w:cs="Times New Roman"/>
          <w:sz w:val="32"/>
          <w:szCs w:val="32"/>
        </w:rPr>
      </w:pPr>
    </w:p>
    <w:p w:rsidR="00213B2C" w:rsidRPr="00047A6F" w:rsidRDefault="00213B2C">
      <w:pPr>
        <w:rPr>
          <w:rFonts w:ascii="Times New Roman" w:hAnsi="Times New Roman" w:cs="Times New Roman"/>
          <w:sz w:val="32"/>
          <w:szCs w:val="32"/>
        </w:rPr>
      </w:pPr>
    </w:p>
    <w:p w:rsidR="00047A6F" w:rsidRDefault="00047A6F">
      <w:pPr>
        <w:rPr>
          <w:rFonts w:ascii="Times New Roman" w:hAnsi="Times New Roman" w:cs="Times New Roman"/>
          <w:sz w:val="32"/>
          <w:szCs w:val="32"/>
        </w:rPr>
      </w:pPr>
    </w:p>
    <w:p w:rsidR="00454A31" w:rsidRPr="00047A6F" w:rsidRDefault="00454A31">
      <w:pPr>
        <w:rPr>
          <w:rFonts w:ascii="Times New Roman" w:hAnsi="Times New Roman" w:cs="Times New Roman"/>
          <w:sz w:val="32"/>
          <w:szCs w:val="32"/>
        </w:rPr>
      </w:pPr>
    </w:p>
    <w:p w:rsidR="001C5688" w:rsidRPr="007302B9" w:rsidRDefault="001C5688" w:rsidP="001C56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02B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Assignment No: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1C5688" w:rsidRPr="001C5688" w:rsidRDefault="001C568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Title </w:t>
      </w:r>
      <w:r w:rsidRPr="00164C4D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B13FE" w:rsidRPr="005B13FE">
        <w:rPr>
          <w:rFonts w:ascii="Times New Roman" w:hAnsi="Times New Roman" w:cs="Times New Roman"/>
          <w:sz w:val="32"/>
          <w:szCs w:val="32"/>
        </w:rPr>
        <w:t>Embedded C programming</w:t>
      </w:r>
      <w:r w:rsidR="005B13FE">
        <w:rPr>
          <w:rFonts w:ascii="Times New Roman" w:hAnsi="Times New Roman" w:cs="Times New Roman"/>
          <w:sz w:val="32"/>
          <w:szCs w:val="32"/>
        </w:rPr>
        <w:t xml:space="preserve"> for </w:t>
      </w:r>
      <w:r>
        <w:rPr>
          <w:rFonts w:ascii="Times New Roman" w:hAnsi="Times New Roman" w:cs="Times New Roman"/>
          <w:sz w:val="32"/>
          <w:szCs w:val="32"/>
        </w:rPr>
        <w:t xml:space="preserve">Addition of </w:t>
      </w:r>
      <w:r w:rsidRPr="00B873A6">
        <w:rPr>
          <w:rFonts w:ascii="Times New Roman" w:hAnsi="Times New Roman" w:cs="Times New Roman"/>
          <w:sz w:val="32"/>
          <w:szCs w:val="32"/>
        </w:rPr>
        <w:t>two hexadecimal numbers</w:t>
      </w:r>
    </w:p>
    <w:p w:rsidR="004B7547" w:rsidRPr="00047A6F" w:rsidRDefault="004B754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7A6F">
        <w:rPr>
          <w:rFonts w:ascii="Times New Roman" w:hAnsi="Times New Roman" w:cs="Times New Roman"/>
          <w:b/>
          <w:sz w:val="32"/>
          <w:szCs w:val="32"/>
        </w:rPr>
        <w:t>Aim :</w:t>
      </w:r>
      <w:proofErr w:type="gramEnd"/>
      <w:r w:rsidRPr="00047A6F">
        <w:rPr>
          <w:rFonts w:ascii="Times New Roman" w:hAnsi="Times New Roman" w:cs="Times New Roman"/>
          <w:sz w:val="32"/>
          <w:szCs w:val="32"/>
        </w:rPr>
        <w:t xml:space="preserve"> </w:t>
      </w:r>
      <w:r w:rsidR="00B873A6" w:rsidRPr="00B873A6">
        <w:rPr>
          <w:rFonts w:ascii="Times New Roman" w:hAnsi="Times New Roman" w:cs="Times New Roman"/>
          <w:sz w:val="32"/>
          <w:szCs w:val="32"/>
        </w:rPr>
        <w:t>Write an embedded c program to add two hexadecimal numbers</w:t>
      </w:r>
    </w:p>
    <w:p w:rsidR="00AA15CD" w:rsidRDefault="00AA15CD" w:rsidP="003C7DBE">
      <w:pPr>
        <w:rPr>
          <w:rFonts w:ascii="Times New Roman" w:hAnsi="Times New Roman" w:cs="Times New Roman"/>
          <w:b/>
          <w:sz w:val="32"/>
          <w:szCs w:val="32"/>
        </w:rPr>
      </w:pPr>
      <w:r w:rsidRPr="00AA15CD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 w:rsidR="001A1FAE" w:rsidRPr="00E516E3">
        <w:rPr>
          <w:rFonts w:ascii="Times New Roman" w:hAnsi="Times New Roman" w:cs="Times New Roman"/>
          <w:sz w:val="32"/>
          <w:szCs w:val="32"/>
        </w:rPr>
        <w:t>To l</w:t>
      </w:r>
      <w:r w:rsidR="00501664" w:rsidRPr="00E516E3">
        <w:rPr>
          <w:rFonts w:ascii="Times New Roman" w:hAnsi="Times New Roman" w:cs="Times New Roman"/>
          <w:sz w:val="32"/>
          <w:szCs w:val="32"/>
        </w:rPr>
        <w:t>earn</w:t>
      </w:r>
      <w:r w:rsidR="00E516E3">
        <w:rPr>
          <w:rFonts w:ascii="Times New Roman" w:hAnsi="Times New Roman" w:cs="Times New Roman"/>
          <w:sz w:val="32"/>
          <w:szCs w:val="32"/>
        </w:rPr>
        <w:t xml:space="preserve"> embedded C programming for</w:t>
      </w:r>
      <w:r w:rsidR="001A1FAE" w:rsidRPr="00E516E3">
        <w:rPr>
          <w:rFonts w:ascii="Times New Roman" w:hAnsi="Times New Roman" w:cs="Times New Roman"/>
          <w:sz w:val="32"/>
          <w:szCs w:val="32"/>
        </w:rPr>
        <w:t xml:space="preserve"> PIC18FXXX microcontrollers</w:t>
      </w:r>
      <w:r w:rsidR="00E516E3" w:rsidRPr="00E516E3">
        <w:rPr>
          <w:rFonts w:ascii="Times New Roman" w:hAnsi="Times New Roman" w:cs="Times New Roman"/>
          <w:sz w:val="32"/>
          <w:szCs w:val="32"/>
        </w:rPr>
        <w:t xml:space="preserve"> and perform addition operation.</w:t>
      </w:r>
    </w:p>
    <w:p w:rsidR="00AA15CD" w:rsidRDefault="00AA15CD" w:rsidP="003C7DBE">
      <w:pPr>
        <w:rPr>
          <w:rFonts w:ascii="Times New Roman" w:hAnsi="Times New Roman" w:cs="Times New Roman"/>
          <w:b/>
          <w:sz w:val="32"/>
          <w:szCs w:val="32"/>
        </w:rPr>
      </w:pPr>
    </w:p>
    <w:p w:rsidR="00501664" w:rsidRDefault="00AA15CD" w:rsidP="003C7DBE">
      <w:pPr>
        <w:rPr>
          <w:rFonts w:ascii="Times New Roman" w:hAnsi="Times New Roman" w:cs="Times New Roman"/>
          <w:b/>
          <w:sz w:val="32"/>
          <w:szCs w:val="32"/>
        </w:rPr>
      </w:pPr>
      <w:r w:rsidRPr="00AA15CD">
        <w:rPr>
          <w:rFonts w:ascii="Times New Roman" w:hAnsi="Times New Roman" w:cs="Times New Roman"/>
          <w:b/>
          <w:sz w:val="32"/>
          <w:szCs w:val="32"/>
        </w:rPr>
        <w:t xml:space="preserve">Theory: </w:t>
      </w:r>
    </w:p>
    <w:p w:rsidR="00E12EE9" w:rsidRDefault="00E12EE9" w:rsidP="00501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Programming of PIC microcontroller in Embedded C</w:t>
      </w:r>
    </w:p>
    <w:p w:rsidR="00E12EE9" w:rsidRDefault="00782348" w:rsidP="00E12EE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E12EE9">
        <w:rPr>
          <w:rFonts w:ascii="Times New Roman" w:hAnsi="Times New Roman" w:cs="Times New Roman"/>
          <w:b/>
          <w:sz w:val="32"/>
          <w:szCs w:val="32"/>
        </w:rPr>
        <w:t>Embedded C programming</w:t>
      </w:r>
    </w:p>
    <w:p w:rsidR="00E12EE9" w:rsidRDefault="00E12EE9" w:rsidP="00516EA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16EA0">
        <w:rPr>
          <w:rFonts w:ascii="Times New Roman" w:hAnsi="Times New Roman" w:cs="Times New Roman"/>
          <w:sz w:val="32"/>
          <w:szCs w:val="32"/>
        </w:rPr>
        <w:t>Earlier, many embedded applications were developed using assembly level programming which has many disadvantages, one</w:t>
      </w:r>
      <w:r w:rsidR="00557E39">
        <w:rPr>
          <w:rFonts w:ascii="Times New Roman" w:hAnsi="Times New Roman" w:cs="Times New Roman"/>
          <w:sz w:val="32"/>
          <w:szCs w:val="32"/>
        </w:rPr>
        <w:t xml:space="preserve"> of</w:t>
      </w:r>
      <w:r w:rsidRPr="00516EA0">
        <w:rPr>
          <w:rFonts w:ascii="Times New Roman" w:hAnsi="Times New Roman" w:cs="Times New Roman"/>
          <w:sz w:val="32"/>
          <w:szCs w:val="32"/>
        </w:rPr>
        <w:t xml:space="preserve"> which was</w:t>
      </w:r>
      <w:r w:rsidR="00557E39">
        <w:rPr>
          <w:rFonts w:ascii="Times New Roman" w:hAnsi="Times New Roman" w:cs="Times New Roman"/>
          <w:sz w:val="32"/>
          <w:szCs w:val="32"/>
        </w:rPr>
        <w:t>,</w:t>
      </w:r>
      <w:r w:rsidRPr="00516EA0">
        <w:rPr>
          <w:rFonts w:ascii="Times New Roman" w:hAnsi="Times New Roman" w:cs="Times New Roman"/>
          <w:sz w:val="32"/>
          <w:szCs w:val="32"/>
        </w:rPr>
        <w:t xml:space="preserve"> they did not provide portability. This disadvantage was overcome by the advent of various high-level languages like C, Pascal, and COBOL. However, it was the C language that got extensive acceptance for embedded systems</w:t>
      </w:r>
      <w:r w:rsidR="00110858">
        <w:rPr>
          <w:rFonts w:ascii="Times New Roman" w:hAnsi="Times New Roman" w:cs="Times New Roman"/>
          <w:sz w:val="32"/>
          <w:szCs w:val="32"/>
        </w:rPr>
        <w:t xml:space="preserve">. </w:t>
      </w:r>
      <w:r w:rsidR="00516EA0" w:rsidRPr="00516EA0">
        <w:rPr>
          <w:rFonts w:ascii="Times New Roman" w:hAnsi="Times New Roman" w:cs="Times New Roman"/>
          <w:sz w:val="32"/>
          <w:szCs w:val="32"/>
        </w:rPr>
        <w:t>C language was developed by Dennis Ritchie in 1969.</w:t>
      </w:r>
      <w:r w:rsidR="00516EA0">
        <w:rPr>
          <w:rFonts w:ascii="Times New Roman" w:hAnsi="Times New Roman" w:cs="Times New Roman"/>
          <w:sz w:val="32"/>
          <w:szCs w:val="32"/>
        </w:rPr>
        <w:t xml:space="preserve"> </w:t>
      </w:r>
      <w:r w:rsidRPr="00516EA0">
        <w:rPr>
          <w:rFonts w:ascii="Times New Roman" w:hAnsi="Times New Roman" w:cs="Times New Roman"/>
          <w:sz w:val="32"/>
          <w:szCs w:val="32"/>
        </w:rPr>
        <w:t xml:space="preserve">The C code written is more reliable, scalable, and portable; and in fact, much easier to understand. </w:t>
      </w:r>
      <w:r w:rsidR="00516EA0" w:rsidRPr="00516EA0">
        <w:rPr>
          <w:rFonts w:ascii="Times New Roman" w:hAnsi="Times New Roman" w:cs="Times New Roman"/>
          <w:sz w:val="32"/>
          <w:szCs w:val="32"/>
        </w:rPr>
        <w:t>Embedded C programming builds with a set of functions where every function is a set of statements that are utilized to execute some particular tasks. Both the embedded C and C languages are the same and implemented through some fundamental elements like a variable, character set, keywords, data types, declaration of variables, expressions, statements. All these elements play a key role while writing an embedded C program</w:t>
      </w:r>
      <w:r w:rsidR="00516EA0">
        <w:rPr>
          <w:rFonts w:ascii="Times New Roman" w:hAnsi="Times New Roman" w:cs="Times New Roman"/>
          <w:sz w:val="32"/>
          <w:szCs w:val="32"/>
        </w:rPr>
        <w:t>.</w:t>
      </w:r>
      <w:r w:rsidR="00516EA0" w:rsidRPr="00516EA0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516EA0" w:rsidRPr="00516EA0">
        <w:rPr>
          <w:rFonts w:ascii="Times New Roman" w:hAnsi="Times New Roman" w:cs="Times New Roman"/>
          <w:sz w:val="32"/>
          <w:szCs w:val="32"/>
        </w:rPr>
        <w:t xml:space="preserve">Embedded C language is most frequently used to program the </w:t>
      </w:r>
      <w:r w:rsidR="00516EA0">
        <w:rPr>
          <w:rFonts w:ascii="Times New Roman" w:hAnsi="Times New Roman" w:cs="Times New Roman"/>
          <w:sz w:val="32"/>
          <w:szCs w:val="32"/>
        </w:rPr>
        <w:t xml:space="preserve">PIC </w:t>
      </w:r>
      <w:r w:rsidR="00516EA0" w:rsidRPr="00516EA0">
        <w:rPr>
          <w:rFonts w:ascii="Times New Roman" w:hAnsi="Times New Roman" w:cs="Times New Roman"/>
          <w:sz w:val="32"/>
          <w:szCs w:val="32"/>
        </w:rPr>
        <w:t>microcontroller</w:t>
      </w:r>
      <w:r w:rsidR="00516EA0">
        <w:rPr>
          <w:rFonts w:ascii="Times New Roman" w:hAnsi="Times New Roman" w:cs="Times New Roman"/>
          <w:sz w:val="32"/>
          <w:szCs w:val="32"/>
        </w:rPr>
        <w:t>.</w:t>
      </w:r>
    </w:p>
    <w:p w:rsidR="00516EA0" w:rsidRPr="00516EA0" w:rsidRDefault="00516EA0" w:rsidP="00516EA0">
      <w:pPr>
        <w:pStyle w:val="ListParagraph"/>
        <w:rPr>
          <w:sz w:val="32"/>
          <w:szCs w:val="32"/>
        </w:rPr>
      </w:pPr>
      <w:r w:rsidRPr="00516EA0">
        <w:rPr>
          <w:sz w:val="32"/>
          <w:szCs w:val="32"/>
        </w:rPr>
        <w:lastRenderedPageBreak/>
        <w:t>The main features of the C</w:t>
      </w:r>
      <w:r w:rsidR="00283912">
        <w:rPr>
          <w:sz w:val="32"/>
          <w:szCs w:val="32"/>
        </w:rPr>
        <w:t xml:space="preserve"> language include the following:</w:t>
      </w:r>
    </w:p>
    <w:p w:rsidR="00F75F50" w:rsidRDefault="00516EA0" w:rsidP="00516E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6EA0">
        <w:rPr>
          <w:rFonts w:ascii="Times New Roman" w:hAnsi="Times New Roman" w:cs="Times New Roman"/>
          <w:sz w:val="32"/>
          <w:szCs w:val="32"/>
        </w:rPr>
        <w:t xml:space="preserve">C language is software designed with different keywords, data types, </w:t>
      </w:r>
      <w:r w:rsidR="00F75F50">
        <w:rPr>
          <w:rFonts w:ascii="Times New Roman" w:hAnsi="Times New Roman" w:cs="Times New Roman"/>
          <w:sz w:val="32"/>
          <w:szCs w:val="32"/>
        </w:rPr>
        <w:t xml:space="preserve">library functions, </w:t>
      </w:r>
      <w:r w:rsidRPr="00516EA0">
        <w:rPr>
          <w:rFonts w:ascii="Times New Roman" w:hAnsi="Times New Roman" w:cs="Times New Roman"/>
          <w:sz w:val="32"/>
          <w:szCs w:val="32"/>
        </w:rPr>
        <w:t>variables, constants, etc.</w:t>
      </w:r>
      <w:r w:rsidR="00F75F5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6EA0" w:rsidRPr="00782348" w:rsidRDefault="00F75F50" w:rsidP="007823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Programming in embedded C is less tedious, less time consuming, easier to modify and update compared to assembly </w:t>
      </w:r>
      <w:proofErr w:type="spellStart"/>
      <w:r>
        <w:rPr>
          <w:rFonts w:ascii="Times New Roman" w:hAnsi="Times New Roman" w:cs="Times New Roman"/>
          <w:sz w:val="32"/>
          <w:szCs w:val="32"/>
        </w:rPr>
        <w:t>lamguage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r w:rsidR="00516EA0" w:rsidRPr="00782348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516EA0" w:rsidRDefault="00516EA0" w:rsidP="00516E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6EA0">
        <w:rPr>
          <w:rFonts w:ascii="Times New Roman" w:hAnsi="Times New Roman" w:cs="Times New Roman"/>
          <w:sz w:val="32"/>
          <w:szCs w:val="32"/>
        </w:rPr>
        <w:t>Embedded C is an extension to the C language with some additional header files. These header files may change from controller to controller.</w:t>
      </w:r>
    </w:p>
    <w:p w:rsidR="00516EA0" w:rsidRPr="00516EA0" w:rsidRDefault="00516EA0" w:rsidP="00516E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PIC18F4550 header file #include&lt;PIC18F4550.h&gt; is used.</w:t>
      </w:r>
    </w:p>
    <w:p w:rsidR="00516EA0" w:rsidRPr="00516EA0" w:rsidRDefault="00516EA0" w:rsidP="00516EA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501664" w:rsidRPr="00501664" w:rsidRDefault="00501664" w:rsidP="00501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01664">
        <w:rPr>
          <w:rFonts w:ascii="Times New Roman" w:hAnsi="Times New Roman" w:cs="Times New Roman"/>
          <w:b/>
          <w:sz w:val="32"/>
          <w:szCs w:val="32"/>
        </w:rPr>
        <w:t>Development Tools for PIC</w:t>
      </w:r>
      <w:r w:rsidR="00166DED">
        <w:rPr>
          <w:rFonts w:ascii="Times New Roman" w:hAnsi="Times New Roman" w:cs="Times New Roman"/>
          <w:b/>
          <w:sz w:val="32"/>
          <w:szCs w:val="32"/>
        </w:rPr>
        <w:t>18</w:t>
      </w:r>
      <w:r w:rsidR="00166DED" w:rsidRPr="00166DED">
        <w:t xml:space="preserve"> </w:t>
      </w:r>
      <w:r w:rsidR="00166DED" w:rsidRPr="00166DED">
        <w:rPr>
          <w:rFonts w:ascii="Times New Roman" w:hAnsi="Times New Roman" w:cs="Times New Roman"/>
          <w:b/>
          <w:sz w:val="32"/>
          <w:szCs w:val="32"/>
        </w:rPr>
        <w:t>FXXX</w:t>
      </w:r>
      <w:r w:rsidRPr="00501664">
        <w:rPr>
          <w:rFonts w:ascii="Times New Roman" w:hAnsi="Times New Roman" w:cs="Times New Roman"/>
          <w:b/>
          <w:sz w:val="32"/>
          <w:szCs w:val="32"/>
        </w:rPr>
        <w:t xml:space="preserve"> Microcontrollers:</w:t>
      </w:r>
    </w:p>
    <w:p w:rsidR="00D20383" w:rsidRPr="00D20383" w:rsidRDefault="00166DED" w:rsidP="00D2038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66DED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66DED">
        <w:rPr>
          <w:rFonts w:ascii="Times New Roman" w:hAnsi="Times New Roman" w:cs="Times New Roman"/>
          <w:sz w:val="32"/>
          <w:szCs w:val="32"/>
        </w:rPr>
        <w:t xml:space="preserve">tools for developing software and hardware </w:t>
      </w:r>
      <w:proofErr w:type="gramStart"/>
      <w:r w:rsidRPr="00166DED">
        <w:rPr>
          <w:rFonts w:ascii="Times New Roman" w:hAnsi="Times New Roman" w:cs="Times New Roman"/>
          <w:sz w:val="32"/>
          <w:szCs w:val="32"/>
        </w:rPr>
        <w:t>for  PIC</w:t>
      </w:r>
      <w:proofErr w:type="gramEnd"/>
      <w:r w:rsidRPr="00166DED">
        <w:rPr>
          <w:rFonts w:ascii="Times New Roman" w:hAnsi="Times New Roman" w:cs="Times New Roman"/>
          <w:sz w:val="32"/>
          <w:szCs w:val="32"/>
        </w:rPr>
        <w:t xml:space="preserve"> 18</w:t>
      </w:r>
      <w:r w:rsidR="00FD0C70">
        <w:rPr>
          <w:rFonts w:ascii="Times New Roman" w:hAnsi="Times New Roman" w:cs="Times New Roman"/>
          <w:sz w:val="32"/>
          <w:szCs w:val="32"/>
        </w:rPr>
        <w:t>FXXX</w:t>
      </w:r>
      <w:r w:rsidRPr="00166DED">
        <w:rPr>
          <w:rFonts w:ascii="Times New Roman" w:hAnsi="Times New Roman" w:cs="Times New Roman"/>
          <w:sz w:val="32"/>
          <w:szCs w:val="32"/>
        </w:rPr>
        <w:t xml:space="preserve"> </w:t>
      </w:r>
      <w:r w:rsidR="00FD0C70">
        <w:rPr>
          <w:rFonts w:ascii="Times New Roman" w:hAnsi="Times New Roman" w:cs="Times New Roman"/>
          <w:sz w:val="32"/>
          <w:szCs w:val="32"/>
        </w:rPr>
        <w:t>microcontrollers</w:t>
      </w:r>
      <w:r w:rsidRPr="00166DED">
        <w:rPr>
          <w:rFonts w:ascii="Times New Roman" w:hAnsi="Times New Roman" w:cs="Times New Roman"/>
          <w:sz w:val="32"/>
          <w:szCs w:val="32"/>
        </w:rPr>
        <w:t xml:space="preserve"> include editors, assemblers, compilers, debuggers, simulators, emulators, and device programmers. A typical development cycle starts with writing the application program usin</w:t>
      </w:r>
      <w:r w:rsidR="00782348">
        <w:rPr>
          <w:rFonts w:ascii="Times New Roman" w:hAnsi="Times New Roman" w:cs="Times New Roman"/>
          <w:sz w:val="32"/>
          <w:szCs w:val="32"/>
        </w:rPr>
        <w:t xml:space="preserve">g a text editor, </w:t>
      </w:r>
      <w:r w:rsidRPr="00166DED">
        <w:rPr>
          <w:rFonts w:ascii="Times New Roman" w:hAnsi="Times New Roman" w:cs="Times New Roman"/>
          <w:sz w:val="32"/>
          <w:szCs w:val="32"/>
        </w:rPr>
        <w:t>then</w:t>
      </w:r>
      <w:r w:rsidR="00782348">
        <w:rPr>
          <w:rFonts w:ascii="Times New Roman" w:hAnsi="Times New Roman" w:cs="Times New Roman"/>
          <w:sz w:val="32"/>
          <w:szCs w:val="32"/>
        </w:rPr>
        <w:t xml:space="preserve"> translating</w:t>
      </w:r>
      <w:r w:rsidRPr="00166DED">
        <w:rPr>
          <w:rFonts w:ascii="Times New Roman" w:hAnsi="Times New Roman" w:cs="Times New Roman"/>
          <w:sz w:val="32"/>
          <w:szCs w:val="32"/>
        </w:rPr>
        <w:t xml:space="preserve"> into an executable code with the help of an assembler or compiler. If the program has several modules, a linker is used to combine them into a single application. Any syntax errors are detected by the assembler or compiler and must be corrected before the executable code can be generated. Next, a simulator is used to test the application program without the target hardware. Simulators are helpful in checking the correctness of an algorithm or a program with limited or no input-outputs, and most errors can be removed during simulation. </w:t>
      </w:r>
      <w:r w:rsidR="00FD0C70">
        <w:rPr>
          <w:rFonts w:ascii="Times New Roman" w:hAnsi="Times New Roman" w:cs="Times New Roman"/>
          <w:sz w:val="32"/>
          <w:szCs w:val="32"/>
        </w:rPr>
        <w:t>Here we are using MPLAB IDE (v5.20) software</w:t>
      </w:r>
      <w:r w:rsidR="00557E39">
        <w:rPr>
          <w:rFonts w:ascii="Times New Roman" w:hAnsi="Times New Roman" w:cs="Times New Roman"/>
          <w:sz w:val="32"/>
          <w:szCs w:val="32"/>
        </w:rPr>
        <w:t xml:space="preserve"> and MPLAB XC8 (v2.36) compiler for </w:t>
      </w:r>
      <w:r w:rsidR="00FD0C70">
        <w:rPr>
          <w:rFonts w:ascii="Times New Roman" w:hAnsi="Times New Roman" w:cs="Times New Roman"/>
          <w:sz w:val="32"/>
          <w:szCs w:val="32"/>
        </w:rPr>
        <w:t>code</w:t>
      </w:r>
      <w:r w:rsidR="00557E39">
        <w:rPr>
          <w:rFonts w:ascii="Times New Roman" w:hAnsi="Times New Roman" w:cs="Times New Roman"/>
          <w:sz w:val="32"/>
          <w:szCs w:val="32"/>
        </w:rPr>
        <w:t xml:space="preserve"> editing</w:t>
      </w:r>
      <w:r w:rsidR="00FD0C70">
        <w:rPr>
          <w:rFonts w:ascii="Times New Roman" w:hAnsi="Times New Roman" w:cs="Times New Roman"/>
          <w:sz w:val="32"/>
          <w:szCs w:val="32"/>
        </w:rPr>
        <w:t>, testing</w:t>
      </w:r>
      <w:r w:rsidR="00557E39">
        <w:rPr>
          <w:rFonts w:ascii="Times New Roman" w:hAnsi="Times New Roman" w:cs="Times New Roman"/>
          <w:sz w:val="32"/>
          <w:szCs w:val="32"/>
        </w:rPr>
        <w:t xml:space="preserve">, </w:t>
      </w:r>
      <w:r w:rsidR="00FD0C70">
        <w:rPr>
          <w:rFonts w:ascii="Times New Roman" w:hAnsi="Times New Roman" w:cs="Times New Roman"/>
          <w:sz w:val="32"/>
          <w:szCs w:val="32"/>
        </w:rPr>
        <w:t>debugging</w:t>
      </w:r>
      <w:r w:rsidR="00557E39">
        <w:rPr>
          <w:rFonts w:ascii="Times New Roman" w:hAnsi="Times New Roman" w:cs="Times New Roman"/>
          <w:sz w:val="32"/>
          <w:szCs w:val="32"/>
        </w:rPr>
        <w:t xml:space="preserve"> and executing</w:t>
      </w:r>
      <w:r w:rsidR="00FD0C70">
        <w:rPr>
          <w:rFonts w:ascii="Times New Roman" w:hAnsi="Times New Roman" w:cs="Times New Roman"/>
          <w:sz w:val="32"/>
          <w:szCs w:val="32"/>
        </w:rPr>
        <w:t xml:space="preserve"> our </w:t>
      </w:r>
      <w:r w:rsidR="00557E39">
        <w:rPr>
          <w:rFonts w:ascii="Times New Roman" w:hAnsi="Times New Roman" w:cs="Times New Roman"/>
          <w:sz w:val="32"/>
          <w:szCs w:val="32"/>
        </w:rPr>
        <w:t>application programs for PIC18FXXX microcontroller</w:t>
      </w:r>
    </w:p>
    <w:p w:rsidR="00557E39" w:rsidRDefault="00557E39" w:rsidP="00557E3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:rsidR="00982DA2" w:rsidRPr="00982DA2" w:rsidRDefault="00D20383" w:rsidP="00982DA2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82DA2">
        <w:rPr>
          <w:rFonts w:ascii="Times New Roman" w:hAnsi="Times New Roman" w:cs="Times New Roman"/>
          <w:b/>
          <w:sz w:val="32"/>
          <w:szCs w:val="32"/>
        </w:rPr>
        <w:t>2.1) MPLAB Integrated Development Environment Software:</w:t>
      </w:r>
    </w:p>
    <w:p w:rsidR="00982DA2" w:rsidRPr="00982DA2" w:rsidRDefault="00782348" w:rsidP="00982DA2">
      <w:pPr>
        <w:pStyle w:val="ListParagraph"/>
        <w:jc w:val="both"/>
        <w:rPr>
          <w:sz w:val="32"/>
          <w:szCs w:val="32"/>
        </w:rPr>
      </w:pPr>
      <w:r w:rsidRPr="00782348">
        <w:rPr>
          <w:rFonts w:ascii="Times New Roman" w:hAnsi="Times New Roman" w:cs="Times New Roman"/>
          <w:sz w:val="32"/>
          <w:szCs w:val="32"/>
        </w:rPr>
        <w:lastRenderedPageBreak/>
        <w:t xml:space="preserve">MPLAB </w:t>
      </w:r>
      <w:r w:rsidR="00982DA2">
        <w:rPr>
          <w:rFonts w:ascii="Times New Roman" w:hAnsi="Times New Roman" w:cs="Times New Roman"/>
          <w:sz w:val="32"/>
          <w:szCs w:val="32"/>
        </w:rPr>
        <w:t xml:space="preserve">X </w:t>
      </w:r>
      <w:r w:rsidRPr="00782348">
        <w:rPr>
          <w:rFonts w:ascii="Times New Roman" w:hAnsi="Times New Roman" w:cs="Times New Roman"/>
          <w:sz w:val="32"/>
          <w:szCs w:val="32"/>
        </w:rPr>
        <w:t>IDE is a free, integrated toolset for the development of embed</w:t>
      </w:r>
      <w:r>
        <w:rPr>
          <w:rFonts w:ascii="Times New Roman" w:hAnsi="Times New Roman" w:cs="Times New Roman"/>
          <w:sz w:val="32"/>
          <w:szCs w:val="32"/>
        </w:rPr>
        <w:t xml:space="preserve">ded applications on </w:t>
      </w:r>
      <w:r w:rsidRPr="00782348">
        <w:rPr>
          <w:rFonts w:ascii="Times New Roman" w:hAnsi="Times New Roman" w:cs="Times New Roman"/>
          <w:sz w:val="32"/>
          <w:szCs w:val="32"/>
        </w:rPr>
        <w:t>PIC</w:t>
      </w:r>
      <w:r>
        <w:rPr>
          <w:rFonts w:ascii="Times New Roman" w:hAnsi="Times New Roman" w:cs="Times New Roman"/>
          <w:sz w:val="32"/>
          <w:szCs w:val="32"/>
        </w:rPr>
        <w:t xml:space="preserve"> MCU families. </w:t>
      </w:r>
      <w:r w:rsidRPr="00782348">
        <w:rPr>
          <w:rFonts w:ascii="Times New Roman" w:hAnsi="Times New Roman" w:cs="Times New Roman"/>
          <w:sz w:val="32"/>
          <w:szCs w:val="32"/>
        </w:rPr>
        <w:t>It is called an Integrated Development Environment, or IDE, because it provides a single integrated environment to develop code for embedded microcontrollers</w:t>
      </w:r>
      <w:r w:rsidRPr="00782348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82DA2" w:rsidRPr="00982DA2">
        <w:rPr>
          <w:sz w:val="32"/>
          <w:szCs w:val="32"/>
        </w:rPr>
        <w:t>The MPLAB IDE provides the ability to:</w:t>
      </w:r>
    </w:p>
    <w:p w:rsidR="00982DA2" w:rsidRPr="00982DA2" w:rsidRDefault="00982DA2" w:rsidP="00982DA2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982DA2">
        <w:rPr>
          <w:rFonts w:ascii="Times New Roman" w:hAnsi="Times New Roman" w:cs="Times New Roman"/>
          <w:sz w:val="32"/>
          <w:szCs w:val="32"/>
        </w:rPr>
        <w:t>Create and edit source code using the built-in editor.</w:t>
      </w:r>
    </w:p>
    <w:p w:rsidR="00982DA2" w:rsidRPr="00982DA2" w:rsidRDefault="00982DA2" w:rsidP="00982DA2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982DA2">
        <w:rPr>
          <w:rFonts w:ascii="Times New Roman" w:hAnsi="Times New Roman" w:cs="Times New Roman"/>
          <w:sz w:val="32"/>
          <w:szCs w:val="32"/>
        </w:rPr>
        <w:t>Assemble, compile and link source code.</w:t>
      </w:r>
    </w:p>
    <w:p w:rsidR="00982DA2" w:rsidRPr="00982DA2" w:rsidRDefault="00982DA2" w:rsidP="00982DA2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982DA2">
        <w:rPr>
          <w:rFonts w:ascii="Times New Roman" w:hAnsi="Times New Roman" w:cs="Times New Roman"/>
          <w:sz w:val="32"/>
          <w:szCs w:val="32"/>
        </w:rPr>
        <w:t>Debug the executable logic by watching program flow with the built-in simulator or in real time with in-circuit emulators or in-circuit debuggers.</w:t>
      </w:r>
    </w:p>
    <w:p w:rsidR="00982DA2" w:rsidRPr="00982DA2" w:rsidRDefault="00982DA2" w:rsidP="00982DA2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982DA2">
        <w:rPr>
          <w:rFonts w:ascii="Times New Roman" w:hAnsi="Times New Roman" w:cs="Times New Roman"/>
          <w:sz w:val="32"/>
          <w:szCs w:val="32"/>
        </w:rPr>
        <w:t>Make timing measurements with the simulator or emulator.</w:t>
      </w:r>
    </w:p>
    <w:p w:rsidR="00982DA2" w:rsidRPr="00982DA2" w:rsidRDefault="00982DA2" w:rsidP="00982DA2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982DA2">
        <w:rPr>
          <w:rFonts w:ascii="Times New Roman" w:hAnsi="Times New Roman" w:cs="Times New Roman"/>
          <w:sz w:val="32"/>
          <w:szCs w:val="32"/>
        </w:rPr>
        <w:t>View variables in Watch windows.</w:t>
      </w:r>
    </w:p>
    <w:p w:rsidR="00110858" w:rsidRDefault="00982DA2" w:rsidP="00110858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982DA2">
        <w:rPr>
          <w:rFonts w:ascii="Times New Roman" w:hAnsi="Times New Roman" w:cs="Times New Roman"/>
          <w:sz w:val="32"/>
          <w:szCs w:val="32"/>
        </w:rPr>
        <w:t>Program firmware into devices with device programmers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10858" w:rsidRPr="00110858" w:rsidRDefault="00110858" w:rsidP="001108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10858">
        <w:rPr>
          <w:rFonts w:ascii="Times New Roman" w:hAnsi="Times New Roman" w:cs="Times New Roman"/>
          <w:b/>
          <w:sz w:val="32"/>
          <w:szCs w:val="32"/>
        </w:rPr>
        <w:t>2.2) MPLAB</w:t>
      </w:r>
      <w:r>
        <w:rPr>
          <w:rFonts w:ascii="Times New Roman" w:hAnsi="Times New Roman" w:cs="Times New Roman"/>
          <w:b/>
          <w:sz w:val="32"/>
          <w:szCs w:val="32"/>
        </w:rPr>
        <w:t xml:space="preserve"> XC8</w:t>
      </w:r>
      <w:r w:rsidRPr="0011085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10858" w:rsidRPr="00110858" w:rsidRDefault="00110858" w:rsidP="00110858">
      <w:pPr>
        <w:spacing w:line="360" w:lineRule="auto"/>
        <w:ind w:left="720"/>
        <w:rPr>
          <w:sz w:val="32"/>
          <w:szCs w:val="32"/>
        </w:rPr>
      </w:pPr>
      <w:r w:rsidRPr="00110858">
        <w:rPr>
          <w:rFonts w:ascii="Times New Roman" w:hAnsi="Times New Roman" w:cs="Times New Roman"/>
          <w:sz w:val="32"/>
          <w:szCs w:val="32"/>
        </w:rPr>
        <w:t xml:space="preserve">MPLAB IDE by default does not include any compiler. We can use it to write assembly language programs without the need for any compiler. MPLAB X </w:t>
      </w:r>
      <w:proofErr w:type="gramStart"/>
      <w:r w:rsidRPr="00110858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upports  MPLAB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XC8 which is </w:t>
      </w:r>
      <w:r w:rsidRPr="00110858">
        <w:rPr>
          <w:rFonts w:ascii="Times New Roman" w:hAnsi="Times New Roman" w:cs="Times New Roman"/>
          <w:sz w:val="32"/>
          <w:szCs w:val="32"/>
        </w:rPr>
        <w:t>C compiler for 8-bit PIC and AVR devices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110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It i</w:t>
      </w:r>
      <w:r w:rsidRPr="00110858">
        <w:rPr>
          <w:rFonts w:ascii="Times New Roman" w:hAnsi="Times New Roman" w:cs="Times New Roman"/>
          <w:sz w:val="32"/>
          <w:szCs w:val="32"/>
        </w:rPr>
        <w:t>ntegrates with MPLAB X IDE to provide a full graphical front end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110858">
        <w:rPr>
          <w:sz w:val="32"/>
          <w:szCs w:val="32"/>
        </w:rPr>
        <w:t>Features of the MPLAB XC8 compiler include:</w:t>
      </w:r>
    </w:p>
    <w:p w:rsidR="00B01AA3" w:rsidRDefault="00B01AA3" w:rsidP="00B01AA3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Supports all 8-bit PIC and AVR </w:t>
      </w:r>
      <w:r w:rsidR="00110858" w:rsidRPr="00110858">
        <w:rPr>
          <w:rFonts w:ascii="Times New Roman" w:hAnsi="Times New Roman" w:cs="Times New Roman"/>
          <w:sz w:val="32"/>
          <w:szCs w:val="32"/>
        </w:rPr>
        <w:t>MCUs</w:t>
      </w:r>
    </w:p>
    <w:p w:rsidR="00110858" w:rsidRPr="00B01AA3" w:rsidRDefault="00110858" w:rsidP="00B01AA3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>Integrates with MPLAB X IDE to provide a full graphical front end:</w:t>
      </w:r>
    </w:p>
    <w:p w:rsidR="00110858" w:rsidRPr="00110858" w:rsidRDefault="00110858" w:rsidP="00110858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58">
        <w:rPr>
          <w:rFonts w:ascii="Times New Roman" w:hAnsi="Times New Roman" w:cs="Times New Roman"/>
          <w:sz w:val="32"/>
          <w:szCs w:val="32"/>
        </w:rPr>
        <w:t>Editing errors and breakpoints match the corresponding lines in the source code</w:t>
      </w:r>
    </w:p>
    <w:p w:rsidR="00110858" w:rsidRPr="00110858" w:rsidRDefault="00110858" w:rsidP="00110858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58">
        <w:rPr>
          <w:rFonts w:ascii="Times New Roman" w:hAnsi="Times New Roman" w:cs="Times New Roman"/>
          <w:sz w:val="32"/>
          <w:szCs w:val="32"/>
        </w:rPr>
        <w:lastRenderedPageBreak/>
        <w:t>Single step through C source code to inspect variables and structures at critical points</w:t>
      </w:r>
    </w:p>
    <w:p w:rsidR="00110858" w:rsidRPr="00110858" w:rsidRDefault="00110858" w:rsidP="00110858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58">
        <w:rPr>
          <w:rFonts w:ascii="Times New Roman" w:hAnsi="Times New Roman" w:cs="Times New Roman"/>
          <w:sz w:val="32"/>
          <w:szCs w:val="32"/>
        </w:rPr>
        <w:t>Data structures with defined data types, including floating point, display in Watch windows</w:t>
      </w:r>
    </w:p>
    <w:p w:rsidR="00782348" w:rsidRDefault="008820F8" w:rsidP="00B01AA3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Runs on Windows, Linux, and </w:t>
      </w:r>
      <w:proofErr w:type="spellStart"/>
      <w:r>
        <w:rPr>
          <w:rFonts w:ascii="Times New Roman" w:hAnsi="Times New Roman" w:cs="Times New Roman"/>
          <w:sz w:val="32"/>
          <w:szCs w:val="32"/>
        </w:rPr>
        <w:t>macOS</w:t>
      </w:r>
      <w:proofErr w:type="spellEnd"/>
      <w:r w:rsidR="00110858" w:rsidRPr="00110858">
        <w:rPr>
          <w:rFonts w:ascii="Times New Roman" w:hAnsi="Times New Roman" w:cs="Times New Roman"/>
          <w:sz w:val="32"/>
          <w:szCs w:val="32"/>
        </w:rPr>
        <w:t xml:space="preserve"> X</w:t>
      </w:r>
      <w:r w:rsidR="00B01AA3">
        <w:rPr>
          <w:rFonts w:ascii="Times New Roman" w:hAnsi="Times New Roman" w:cs="Times New Roman"/>
          <w:sz w:val="32"/>
          <w:szCs w:val="32"/>
        </w:rPr>
        <w:t>.</w:t>
      </w:r>
    </w:p>
    <w:p w:rsidR="008820F8" w:rsidRDefault="008820F8" w:rsidP="00ED1BFD">
      <w:pPr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8820F8">
        <w:rPr>
          <w:rFonts w:ascii="Times New Roman" w:hAnsi="Times New Roman" w:cs="Times New Roman"/>
          <w:b/>
          <w:sz w:val="32"/>
          <w:szCs w:val="32"/>
        </w:rPr>
        <w:t>Procedure:</w:t>
      </w:r>
      <w:r w:rsidRPr="008820F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820F8" w:rsidRDefault="008820F8" w:rsidP="00ED1BFD">
      <w:pPr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5D4743">
        <w:rPr>
          <w:rFonts w:ascii="Times New Roman" w:hAnsi="Times New Roman" w:cs="Times New Roman"/>
          <w:b/>
          <w:sz w:val="32"/>
          <w:szCs w:val="32"/>
        </w:rPr>
        <w:t>Step</w:t>
      </w:r>
      <w:r w:rsidR="00577CD0" w:rsidRPr="005D47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4743">
        <w:rPr>
          <w:rFonts w:ascii="Times New Roman" w:hAnsi="Times New Roman" w:cs="Times New Roman"/>
          <w:b/>
          <w:sz w:val="32"/>
          <w:szCs w:val="32"/>
        </w:rPr>
        <w:t>1:</w:t>
      </w:r>
      <w:r w:rsidRPr="008820F8">
        <w:rPr>
          <w:rFonts w:ascii="Times New Roman" w:hAnsi="Times New Roman" w:cs="Times New Roman"/>
          <w:sz w:val="32"/>
          <w:szCs w:val="32"/>
        </w:rPr>
        <w:t xml:space="preserve"> Open MPLABX IDE on the PC for program development and create a new project and save it in a new folder. </w:t>
      </w:r>
    </w:p>
    <w:p w:rsidR="00D31A33" w:rsidRDefault="008820F8" w:rsidP="00ED1BFD">
      <w:pPr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5D4743">
        <w:rPr>
          <w:rFonts w:ascii="Times New Roman" w:hAnsi="Times New Roman" w:cs="Times New Roman"/>
          <w:b/>
          <w:sz w:val="32"/>
          <w:szCs w:val="32"/>
        </w:rPr>
        <w:t>Step</w:t>
      </w:r>
      <w:r w:rsidR="00577CD0" w:rsidRPr="005D47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4743">
        <w:rPr>
          <w:rFonts w:ascii="Times New Roman" w:hAnsi="Times New Roman" w:cs="Times New Roman"/>
          <w:b/>
          <w:sz w:val="32"/>
          <w:szCs w:val="32"/>
        </w:rPr>
        <w:t>2:</w:t>
      </w:r>
      <w:r w:rsidRPr="008820F8">
        <w:rPr>
          <w:rFonts w:ascii="Times New Roman" w:hAnsi="Times New Roman" w:cs="Times New Roman"/>
          <w:sz w:val="32"/>
          <w:szCs w:val="32"/>
        </w:rPr>
        <w:t xml:space="preserve"> Writ</w:t>
      </w:r>
      <w:r w:rsidR="005F0AAC">
        <w:rPr>
          <w:rFonts w:ascii="Times New Roman" w:hAnsi="Times New Roman" w:cs="Times New Roman"/>
          <w:sz w:val="32"/>
          <w:szCs w:val="32"/>
        </w:rPr>
        <w:t xml:space="preserve">e the program in C language </w:t>
      </w:r>
      <w:r w:rsidR="005F0AAC" w:rsidRPr="00B873A6">
        <w:rPr>
          <w:rFonts w:ascii="Times New Roman" w:hAnsi="Times New Roman" w:cs="Times New Roman"/>
          <w:sz w:val="32"/>
          <w:szCs w:val="32"/>
        </w:rPr>
        <w:t>to add two hexadecimal numbers</w:t>
      </w:r>
    </w:p>
    <w:p w:rsidR="008820F8" w:rsidRPr="00D31A33" w:rsidRDefault="008820F8" w:rsidP="00ED1BFD">
      <w:pPr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5D4743">
        <w:rPr>
          <w:rFonts w:ascii="Times New Roman" w:hAnsi="Times New Roman" w:cs="Times New Roman"/>
          <w:b/>
          <w:sz w:val="32"/>
          <w:szCs w:val="32"/>
        </w:rPr>
        <w:t>Step</w:t>
      </w:r>
      <w:r w:rsidR="00577CD0" w:rsidRPr="005D47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4743">
        <w:rPr>
          <w:rFonts w:ascii="Times New Roman" w:hAnsi="Times New Roman" w:cs="Times New Roman"/>
          <w:b/>
          <w:sz w:val="32"/>
          <w:szCs w:val="32"/>
        </w:rPr>
        <w:t>3:</w:t>
      </w:r>
      <w:r w:rsidRPr="00D31A33">
        <w:rPr>
          <w:rFonts w:ascii="Times New Roman" w:hAnsi="Times New Roman" w:cs="Times New Roman"/>
          <w:sz w:val="32"/>
          <w:szCs w:val="32"/>
        </w:rPr>
        <w:t xml:space="preserve"> Build the program and create hex file. In case of errors correct program and rebuild to create hex file.</w:t>
      </w:r>
    </w:p>
    <w:p w:rsidR="00D31A33" w:rsidRDefault="00D31A33" w:rsidP="00ED1BFD">
      <w:pPr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5D4743">
        <w:rPr>
          <w:rFonts w:ascii="Times New Roman" w:hAnsi="Times New Roman" w:cs="Times New Roman"/>
          <w:b/>
          <w:sz w:val="32"/>
          <w:szCs w:val="32"/>
        </w:rPr>
        <w:t>Step</w:t>
      </w:r>
      <w:r w:rsidR="00577CD0" w:rsidRPr="005D47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4743">
        <w:rPr>
          <w:rFonts w:ascii="Times New Roman" w:hAnsi="Times New Roman" w:cs="Times New Roman"/>
          <w:b/>
          <w:sz w:val="32"/>
          <w:szCs w:val="32"/>
        </w:rPr>
        <w:t>4:</w:t>
      </w:r>
      <w:r w:rsidRPr="00D31A33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Select Window-&gt;Target memory views-&gt;</w:t>
      </w:r>
      <w:r w:rsidRPr="005D4743">
        <w:rPr>
          <w:rStyle w:val="Strong"/>
          <w:rFonts w:ascii="Times New Roman" w:hAnsi="Times New Roman" w:cs="Times New Roman"/>
          <w:b w:val="0"/>
          <w:color w:val="303030"/>
          <w:sz w:val="32"/>
          <w:szCs w:val="32"/>
          <w:bdr w:val="none" w:sz="0" w:space="0" w:color="auto" w:frame="1"/>
          <w:shd w:val="clear" w:color="auto" w:fill="FFFFFF"/>
        </w:rPr>
        <w:t>Configuration bits</w:t>
      </w:r>
      <w:r w:rsidRPr="00D31A33">
        <w:rPr>
          <w:rStyle w:val="Strong"/>
          <w:rFonts w:ascii="Times New Roman" w:hAnsi="Times New Roman" w:cs="Times New Roman"/>
          <w:color w:val="30303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D31A33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from tool bar</w:t>
      </w:r>
      <w:r w:rsidRPr="00D31A33">
        <w:rPr>
          <w:rFonts w:ascii="Times New Roman" w:hAnsi="Times New Roman" w:cs="Times New Roman"/>
          <w:sz w:val="32"/>
          <w:szCs w:val="32"/>
        </w:rPr>
        <w:t>. Select appropriate settings</w:t>
      </w:r>
      <w:r w:rsidR="003E0038">
        <w:rPr>
          <w:rFonts w:ascii="Times New Roman" w:hAnsi="Times New Roman" w:cs="Times New Roman"/>
          <w:sz w:val="32"/>
          <w:szCs w:val="32"/>
        </w:rPr>
        <w:t>, generate source code and paste the configurations in the main program.</w:t>
      </w:r>
    </w:p>
    <w:p w:rsidR="00D31A33" w:rsidRDefault="00D31A33" w:rsidP="00ED1BFD">
      <w:pPr>
        <w:spacing w:line="360" w:lineRule="auto"/>
        <w:ind w:left="1080"/>
        <w:jc w:val="both"/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5D4743">
        <w:rPr>
          <w:rFonts w:ascii="Times New Roman" w:hAnsi="Times New Roman" w:cs="Times New Roman"/>
          <w:b/>
          <w:sz w:val="32"/>
          <w:szCs w:val="32"/>
        </w:rPr>
        <w:t>Step</w:t>
      </w:r>
      <w:r w:rsidR="00577CD0" w:rsidRPr="005D47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4743">
        <w:rPr>
          <w:rFonts w:ascii="Times New Roman" w:hAnsi="Times New Roman" w:cs="Times New Roman"/>
          <w:b/>
          <w:sz w:val="32"/>
          <w:szCs w:val="32"/>
        </w:rPr>
        <w:t>5:</w:t>
      </w:r>
      <w:r w:rsidRPr="00D31A33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Select </w:t>
      </w:r>
      <w: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debug project and then Finish debugger session from the tool bar. </w:t>
      </w:r>
    </w:p>
    <w:p w:rsidR="00D31A33" w:rsidRPr="00577CD0" w:rsidRDefault="00577CD0" w:rsidP="00ED1BFD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D4743">
        <w:rPr>
          <w:rFonts w:ascii="Times New Roman" w:hAnsi="Times New Roman" w:cs="Times New Roman"/>
          <w:b/>
          <w:sz w:val="32"/>
          <w:szCs w:val="32"/>
        </w:rPr>
        <w:t>Step 6</w:t>
      </w:r>
      <w:r w:rsidR="00D31A33" w:rsidRPr="005D4743">
        <w:rPr>
          <w:rFonts w:ascii="Times New Roman" w:hAnsi="Times New Roman" w:cs="Times New Roman"/>
          <w:b/>
          <w:sz w:val="32"/>
          <w:szCs w:val="32"/>
        </w:rPr>
        <w:t>:</w:t>
      </w:r>
      <w:r w:rsidR="00D31A33" w:rsidRPr="00D31A33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</w:t>
      </w:r>
      <w:r w:rsidRPr="00577CD0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Select Window-&gt;Target memory views-&gt;</w:t>
      </w:r>
      <w:r w:rsidRPr="00577CD0">
        <w:rPr>
          <w:rStyle w:val="Strong"/>
          <w:rFonts w:ascii="Times New Roman" w:hAnsi="Times New Roman" w:cs="Times New Roman"/>
          <w:b w:val="0"/>
          <w:color w:val="303030"/>
          <w:sz w:val="32"/>
          <w:szCs w:val="32"/>
          <w:bdr w:val="none" w:sz="0" w:space="0" w:color="auto" w:frame="1"/>
          <w:shd w:val="clear" w:color="auto" w:fill="FFFFFF"/>
        </w:rPr>
        <w:t>SFRs to view the output.</w:t>
      </w:r>
    </w:p>
    <w:p w:rsidR="00D31A33" w:rsidRPr="00D31A33" w:rsidRDefault="00D31A33" w:rsidP="00D31A33">
      <w:pPr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D31A33" w:rsidRPr="00D31A33" w:rsidRDefault="00D31A33" w:rsidP="00D31A33">
      <w:pPr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D31A33" w:rsidRPr="00B01AA3" w:rsidRDefault="00D31A33" w:rsidP="008820F8">
      <w:pPr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3C7DBE" w:rsidRPr="00047A6F" w:rsidRDefault="004B7547" w:rsidP="0025620B">
      <w:pPr>
        <w:ind w:left="851" w:firstLine="283"/>
        <w:rPr>
          <w:rFonts w:ascii="Times New Roman" w:hAnsi="Times New Roman" w:cs="Times New Roman"/>
          <w:b/>
          <w:sz w:val="32"/>
          <w:szCs w:val="32"/>
        </w:rPr>
      </w:pPr>
      <w:r w:rsidRPr="00047A6F">
        <w:rPr>
          <w:rFonts w:ascii="Times New Roman" w:hAnsi="Times New Roman" w:cs="Times New Roman"/>
          <w:b/>
          <w:sz w:val="32"/>
          <w:szCs w:val="32"/>
        </w:rPr>
        <w:t xml:space="preserve">Source </w:t>
      </w:r>
      <w:proofErr w:type="gramStart"/>
      <w:r w:rsidRPr="00047A6F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:rsidR="00B01AA3" w:rsidRDefault="00F3289B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F3289B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F3289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289B">
        <w:rPr>
          <w:rFonts w:ascii="Times New Roman" w:hAnsi="Times New Roman" w:cs="Times New Roman"/>
          <w:sz w:val="32"/>
          <w:szCs w:val="32"/>
        </w:rPr>
        <w:t>&gt;</w:t>
      </w:r>
    </w:p>
    <w:p w:rsidR="00F3289B" w:rsidRDefault="00F3289B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F3289B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F3289B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F3289B">
        <w:rPr>
          <w:rFonts w:ascii="Times New Roman" w:hAnsi="Times New Roman" w:cs="Times New Roman"/>
          <w:sz w:val="32"/>
          <w:szCs w:val="32"/>
        </w:rPr>
        <w:t>&gt;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>#include&lt;pic18f4550.h&gt;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B01AA3">
        <w:rPr>
          <w:rFonts w:ascii="Times New Roman" w:hAnsi="Times New Roman" w:cs="Times New Roman"/>
          <w:sz w:val="32"/>
          <w:szCs w:val="32"/>
        </w:rPr>
        <w:t>xc.h</w:t>
      </w:r>
      <w:proofErr w:type="spellEnd"/>
      <w:r w:rsidRPr="00B01AA3">
        <w:rPr>
          <w:rFonts w:ascii="Times New Roman" w:hAnsi="Times New Roman" w:cs="Times New Roman"/>
          <w:sz w:val="32"/>
          <w:szCs w:val="32"/>
        </w:rPr>
        <w:t>&gt;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proofErr w:type="gramStart"/>
      <w:r w:rsidRPr="00B01AA3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01AA3">
        <w:rPr>
          <w:rFonts w:ascii="Times New Roman" w:hAnsi="Times New Roman" w:cs="Times New Roman"/>
          <w:sz w:val="32"/>
          <w:szCs w:val="32"/>
        </w:rPr>
        <w:t xml:space="preserve"> main(void)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>{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01AA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01AA3">
        <w:rPr>
          <w:rFonts w:ascii="Times New Roman" w:hAnsi="Times New Roman" w:cs="Times New Roman"/>
          <w:sz w:val="32"/>
          <w:szCs w:val="32"/>
        </w:rPr>
        <w:t xml:space="preserve"> sum;  // Variable declaration of type </w:t>
      </w:r>
      <w:proofErr w:type="spellStart"/>
      <w:r w:rsidRPr="00B01AA3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01AA3">
        <w:rPr>
          <w:rFonts w:ascii="Times New Roman" w:hAnsi="Times New Roman" w:cs="Times New Roman"/>
          <w:sz w:val="32"/>
          <w:szCs w:val="32"/>
        </w:rPr>
        <w:t>sum=</w:t>
      </w:r>
      <w:proofErr w:type="gramEnd"/>
      <w:r w:rsidRPr="00B01AA3">
        <w:rPr>
          <w:rFonts w:ascii="Times New Roman" w:hAnsi="Times New Roman" w:cs="Times New Roman"/>
          <w:sz w:val="32"/>
          <w:szCs w:val="32"/>
        </w:rPr>
        <w:t>0;   // Initialize sum to zero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01AA3">
        <w:rPr>
          <w:rFonts w:ascii="Times New Roman" w:hAnsi="Times New Roman" w:cs="Times New Roman"/>
          <w:sz w:val="32"/>
          <w:szCs w:val="32"/>
        </w:rPr>
        <w:t>sum=</w:t>
      </w:r>
      <w:proofErr w:type="gramEnd"/>
      <w:r w:rsidRPr="00B01AA3">
        <w:rPr>
          <w:rFonts w:ascii="Times New Roman" w:hAnsi="Times New Roman" w:cs="Times New Roman"/>
          <w:sz w:val="32"/>
          <w:szCs w:val="32"/>
        </w:rPr>
        <w:t>0x0A+0x02;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 xml:space="preserve">    TRISB=0</w:t>
      </w:r>
      <w:proofErr w:type="gramStart"/>
      <w:r w:rsidRPr="00B01AA3">
        <w:rPr>
          <w:rFonts w:ascii="Times New Roman" w:hAnsi="Times New Roman" w:cs="Times New Roman"/>
          <w:sz w:val="32"/>
          <w:szCs w:val="32"/>
        </w:rPr>
        <w:t>;  /</w:t>
      </w:r>
      <w:proofErr w:type="gramEnd"/>
      <w:r w:rsidRPr="00B01AA3">
        <w:rPr>
          <w:rFonts w:ascii="Times New Roman" w:hAnsi="Times New Roman" w:cs="Times New Roman"/>
          <w:sz w:val="32"/>
          <w:szCs w:val="32"/>
        </w:rPr>
        <w:t>/ Initialize port B for output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 xml:space="preserve">    PORTB=sum; // Output written from sum to port B</w:t>
      </w:r>
    </w:p>
    <w:p w:rsidR="00B01AA3" w:rsidRPr="00B01AA3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  <w:r w:rsidRPr="00B01AA3">
        <w:rPr>
          <w:rFonts w:ascii="Times New Roman" w:hAnsi="Times New Roman" w:cs="Times New Roman"/>
          <w:sz w:val="32"/>
          <w:szCs w:val="32"/>
        </w:rPr>
        <w:t>}</w:t>
      </w:r>
    </w:p>
    <w:p w:rsidR="00B01AA3" w:rsidRPr="00F3289B" w:rsidRDefault="00B01AA3" w:rsidP="0025620B">
      <w:pPr>
        <w:ind w:left="851" w:firstLine="283"/>
        <w:rPr>
          <w:rFonts w:ascii="Times New Roman" w:hAnsi="Times New Roman" w:cs="Times New Roman"/>
          <w:sz w:val="32"/>
          <w:szCs w:val="32"/>
        </w:rPr>
      </w:pPr>
    </w:p>
    <w:p w:rsidR="00047A6F" w:rsidRDefault="00047A6F" w:rsidP="001A6130">
      <w:pPr>
        <w:ind w:left="851" w:hanging="142"/>
        <w:rPr>
          <w:rFonts w:ascii="Times New Roman" w:hAnsi="Times New Roman" w:cs="Times New Roman"/>
          <w:sz w:val="32"/>
          <w:szCs w:val="32"/>
        </w:rPr>
      </w:pPr>
    </w:p>
    <w:p w:rsidR="003C7DBE" w:rsidRPr="00047A6F" w:rsidRDefault="00047A6F" w:rsidP="003C7D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5943600" cy="36957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DBE" w:rsidRPr="00047A6F">
        <w:rPr>
          <w:rFonts w:ascii="Times New Roman" w:hAnsi="Times New Roman" w:cs="Times New Roman"/>
          <w:b/>
          <w:sz w:val="32"/>
          <w:szCs w:val="32"/>
        </w:rPr>
        <w:t>OUTPUT</w:t>
      </w:r>
      <w:r w:rsidR="00696BEC">
        <w:rPr>
          <w:rFonts w:ascii="Times New Roman" w:hAnsi="Times New Roman" w:cs="Times New Roman"/>
          <w:b/>
          <w:sz w:val="32"/>
          <w:szCs w:val="32"/>
        </w:rPr>
        <w:t>:</w:t>
      </w:r>
    </w:p>
    <w:p w:rsidR="003C7DBE" w:rsidRDefault="003C7DBE" w:rsidP="003C7DBE">
      <w:pPr>
        <w:rPr>
          <w:b/>
          <w:sz w:val="32"/>
          <w:szCs w:val="32"/>
        </w:rPr>
      </w:pPr>
    </w:p>
    <w:p w:rsidR="003C7DBE" w:rsidRDefault="003C7DBE" w:rsidP="003C7DBE">
      <w:pPr>
        <w:rPr>
          <w:b/>
          <w:sz w:val="32"/>
          <w:szCs w:val="32"/>
        </w:rPr>
      </w:pPr>
    </w:p>
    <w:p w:rsidR="003C7DBE" w:rsidRDefault="003C7DBE" w:rsidP="003C7DB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9A" w:rsidRDefault="0019359A" w:rsidP="003C7DBE">
      <w:pPr>
        <w:rPr>
          <w:b/>
          <w:sz w:val="32"/>
          <w:szCs w:val="32"/>
        </w:rPr>
      </w:pPr>
    </w:p>
    <w:p w:rsidR="0019359A" w:rsidRPr="003C7DBE" w:rsidRDefault="0019359A" w:rsidP="003C7DBE">
      <w:pPr>
        <w:rPr>
          <w:b/>
          <w:sz w:val="32"/>
          <w:szCs w:val="32"/>
        </w:rPr>
      </w:pPr>
      <w:r w:rsidRPr="0019359A">
        <w:rPr>
          <w:rFonts w:ascii="Times New Roman" w:hAnsi="Times New Roman" w:cs="Times New Roman"/>
          <w:b/>
          <w:sz w:val="32"/>
          <w:szCs w:val="32"/>
        </w:rPr>
        <w:t>Conclusion: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210A">
        <w:rPr>
          <w:rFonts w:ascii="Times New Roman" w:hAnsi="Times New Roman" w:cs="Times New Roman"/>
          <w:sz w:val="32"/>
          <w:szCs w:val="32"/>
        </w:rPr>
        <w:t>Thus, we have studied</w:t>
      </w:r>
      <w:r>
        <w:rPr>
          <w:rFonts w:ascii="Times New Roman" w:hAnsi="Times New Roman" w:cs="Times New Roman"/>
          <w:sz w:val="32"/>
          <w:szCs w:val="32"/>
        </w:rPr>
        <w:t xml:space="preserve"> embedded C programming for</w:t>
      </w:r>
      <w:r w:rsidRPr="00E516E3">
        <w:rPr>
          <w:rFonts w:ascii="Times New Roman" w:hAnsi="Times New Roman" w:cs="Times New Roman"/>
          <w:sz w:val="32"/>
          <w:szCs w:val="32"/>
        </w:rPr>
        <w:t xml:space="preserve"> PIC18FXXX microcontrollers and perform addition operation.</w:t>
      </w:r>
    </w:p>
    <w:sectPr w:rsidR="0019359A" w:rsidRPr="003C7DBE" w:rsidSect="0017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523B"/>
    <w:multiLevelType w:val="hybridMultilevel"/>
    <w:tmpl w:val="CD720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D25E4"/>
    <w:multiLevelType w:val="multilevel"/>
    <w:tmpl w:val="BACE00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571171BC"/>
    <w:multiLevelType w:val="multilevel"/>
    <w:tmpl w:val="28B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23A67"/>
    <w:multiLevelType w:val="multilevel"/>
    <w:tmpl w:val="A6B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F26995"/>
    <w:multiLevelType w:val="multilevel"/>
    <w:tmpl w:val="81D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547"/>
    <w:rsid w:val="00047A6F"/>
    <w:rsid w:val="00053C26"/>
    <w:rsid w:val="00110858"/>
    <w:rsid w:val="00166DED"/>
    <w:rsid w:val="001718B6"/>
    <w:rsid w:val="0019359A"/>
    <w:rsid w:val="001A1FAE"/>
    <w:rsid w:val="001A6130"/>
    <w:rsid w:val="001C5688"/>
    <w:rsid w:val="00213B2C"/>
    <w:rsid w:val="0025620B"/>
    <w:rsid w:val="00283912"/>
    <w:rsid w:val="002E26A3"/>
    <w:rsid w:val="003C7DBE"/>
    <w:rsid w:val="003E0038"/>
    <w:rsid w:val="00404339"/>
    <w:rsid w:val="00450754"/>
    <w:rsid w:val="00454A31"/>
    <w:rsid w:val="004B7547"/>
    <w:rsid w:val="00501664"/>
    <w:rsid w:val="00516EA0"/>
    <w:rsid w:val="00546F2E"/>
    <w:rsid w:val="00557E39"/>
    <w:rsid w:val="00577CD0"/>
    <w:rsid w:val="00592852"/>
    <w:rsid w:val="005B13FE"/>
    <w:rsid w:val="005D4743"/>
    <w:rsid w:val="005F0AAC"/>
    <w:rsid w:val="005F36EF"/>
    <w:rsid w:val="00634316"/>
    <w:rsid w:val="0069431F"/>
    <w:rsid w:val="00696BEC"/>
    <w:rsid w:val="006E7D22"/>
    <w:rsid w:val="007204A5"/>
    <w:rsid w:val="007733F2"/>
    <w:rsid w:val="00777A1D"/>
    <w:rsid w:val="00782348"/>
    <w:rsid w:val="007E28B1"/>
    <w:rsid w:val="008769A4"/>
    <w:rsid w:val="008820F8"/>
    <w:rsid w:val="00962458"/>
    <w:rsid w:val="00982DA2"/>
    <w:rsid w:val="009913A2"/>
    <w:rsid w:val="009A232B"/>
    <w:rsid w:val="009F7DBE"/>
    <w:rsid w:val="00A15DA9"/>
    <w:rsid w:val="00AA15CD"/>
    <w:rsid w:val="00B01AA3"/>
    <w:rsid w:val="00B7224B"/>
    <w:rsid w:val="00B873A6"/>
    <w:rsid w:val="00C221C0"/>
    <w:rsid w:val="00C47624"/>
    <w:rsid w:val="00CA4E76"/>
    <w:rsid w:val="00D20383"/>
    <w:rsid w:val="00D31A33"/>
    <w:rsid w:val="00D83E5D"/>
    <w:rsid w:val="00DA25D8"/>
    <w:rsid w:val="00DB4253"/>
    <w:rsid w:val="00DD125D"/>
    <w:rsid w:val="00E12EE9"/>
    <w:rsid w:val="00E516E3"/>
    <w:rsid w:val="00E54309"/>
    <w:rsid w:val="00EC1A45"/>
    <w:rsid w:val="00ED1BFD"/>
    <w:rsid w:val="00F3289B"/>
    <w:rsid w:val="00F61657"/>
    <w:rsid w:val="00F75F50"/>
    <w:rsid w:val="00F81CAF"/>
    <w:rsid w:val="00FB0BAC"/>
    <w:rsid w:val="00FD0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EE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6EA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A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1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9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7deaf7-7bec-4046-8a16-51bb21d2ab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147836D128745A6273659E236B3EC" ma:contentTypeVersion="11" ma:contentTypeDescription="Create a new document." ma:contentTypeScope="" ma:versionID="0e5c76c9c2d6bea9acb801f13c84ea48">
  <xsd:schema xmlns:xsd="http://www.w3.org/2001/XMLSchema" xmlns:xs="http://www.w3.org/2001/XMLSchema" xmlns:p="http://schemas.microsoft.com/office/2006/metadata/properties" xmlns:ns2="1c7deaf7-7bec-4046-8a16-51bb21d2abf7" targetNamespace="http://schemas.microsoft.com/office/2006/metadata/properties" ma:root="true" ma:fieldsID="e3b7f2c25f9146c916d2b66d2778d89a" ns2:_="">
    <xsd:import namespace="1c7deaf7-7bec-4046-8a16-51bb21d2ab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deaf7-7bec-4046-8a16-51bb21d2ab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2D9C8A-8B82-4888-8ACB-BDE1FB8FBA8B}">
  <ds:schemaRefs>
    <ds:schemaRef ds:uri="http://schemas.microsoft.com/office/2006/metadata/properties"/>
    <ds:schemaRef ds:uri="http://schemas.microsoft.com/office/infopath/2007/PartnerControls"/>
    <ds:schemaRef ds:uri="1c7deaf7-7bec-4046-8a16-51bb21d2abf7"/>
  </ds:schemaRefs>
</ds:datastoreItem>
</file>

<file path=customXml/itemProps2.xml><?xml version="1.0" encoding="utf-8"?>
<ds:datastoreItem xmlns:ds="http://schemas.openxmlformats.org/officeDocument/2006/customXml" ds:itemID="{CC7A9581-FB74-4152-BEE0-2BE238C69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BD5B4-3F47-4A8C-9F72-D96EF062A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deaf7-7bec-4046-8a16-51bb21d2a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28</cp:revision>
  <dcterms:created xsi:type="dcterms:W3CDTF">2022-04-27T15:19:00Z</dcterms:created>
  <dcterms:modified xsi:type="dcterms:W3CDTF">2022-05-09T04:50:00Z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0x010100D35147836D128745A6273659E236B3EC</vt:lpwstr>
  </property>
</Properties>
</file>