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C4D" w:rsidRDefault="00164C4D" w:rsidP="00B54AAE"/>
    <w:p w:rsidR="00164C4D" w:rsidRDefault="00164C4D" w:rsidP="00164C4D">
      <w:pPr>
        <w:rPr>
          <w:rFonts w:ascii="Times New Roman" w:hAnsi="Times New Roman" w:cs="Times New Roman"/>
          <w:b/>
          <w:sz w:val="32"/>
          <w:szCs w:val="32"/>
        </w:rPr>
      </w:pPr>
    </w:p>
    <w:p w:rsidR="00164C4D" w:rsidRDefault="00164C4D" w:rsidP="00164C4D">
      <w:pPr>
        <w:rPr>
          <w:rFonts w:ascii="Times New Roman" w:hAnsi="Times New Roman" w:cs="Times New Roman"/>
          <w:b/>
          <w:sz w:val="32"/>
          <w:szCs w:val="32"/>
        </w:rPr>
      </w:pPr>
    </w:p>
    <w:p w:rsidR="00164C4D" w:rsidRPr="00164C4D" w:rsidRDefault="00164C4D" w:rsidP="00164C4D">
      <w:pPr>
        <w:rPr>
          <w:rFonts w:ascii="Times New Roman" w:hAnsi="Times New Roman" w:cs="Times New Roman"/>
          <w:b/>
          <w:sz w:val="32"/>
          <w:szCs w:val="32"/>
        </w:rPr>
      </w:pPr>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 xml:space="preserve">Name           : </w:t>
      </w:r>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Roll no         :</w:t>
      </w:r>
      <w:r w:rsidR="00D07029">
        <w:rPr>
          <w:rFonts w:ascii="Times New Roman" w:hAnsi="Times New Roman" w:cs="Times New Roman"/>
          <w:sz w:val="32"/>
          <w:szCs w:val="32"/>
        </w:rPr>
        <w:t xml:space="preserve"> </w:t>
      </w:r>
    </w:p>
    <w:p w:rsidR="00164C4D" w:rsidRDefault="00026527" w:rsidP="00164C4D">
      <w:pPr>
        <w:rPr>
          <w:rFonts w:ascii="Times New Roman" w:hAnsi="Times New Roman" w:cs="Times New Roman"/>
          <w:bCs/>
          <w:sz w:val="32"/>
          <w:szCs w:val="32"/>
        </w:rPr>
      </w:pPr>
      <w:r>
        <w:rPr>
          <w:rFonts w:ascii="Times New Roman" w:hAnsi="Times New Roman" w:cs="Times New Roman"/>
          <w:b/>
          <w:sz w:val="32"/>
          <w:szCs w:val="32"/>
        </w:rPr>
        <w:t>Group B Lab Assignment</w:t>
      </w:r>
      <w:r w:rsidR="00164C4D" w:rsidRPr="00164C4D">
        <w:rPr>
          <w:rFonts w:ascii="Times New Roman" w:hAnsi="Times New Roman" w:cs="Times New Roman"/>
          <w:b/>
          <w:sz w:val="32"/>
          <w:szCs w:val="32"/>
        </w:rPr>
        <w:t>:</w:t>
      </w:r>
      <w:r w:rsidR="003A266E">
        <w:rPr>
          <w:rFonts w:ascii="Times New Roman" w:hAnsi="Times New Roman" w:cs="Times New Roman"/>
          <w:b/>
          <w:sz w:val="32"/>
          <w:szCs w:val="32"/>
        </w:rPr>
        <w:t xml:space="preserve"> </w:t>
      </w:r>
      <w:r w:rsidR="00334020">
        <w:rPr>
          <w:rFonts w:ascii="Times New Roman" w:hAnsi="Times New Roman" w:cs="Times New Roman"/>
          <w:bCs/>
          <w:sz w:val="32"/>
          <w:szCs w:val="32"/>
        </w:rPr>
        <w:t>11</w:t>
      </w:r>
    </w:p>
    <w:p w:rsidR="009C7A52" w:rsidRPr="009C7A52" w:rsidRDefault="009C7A52" w:rsidP="00164C4D">
      <w:pPr>
        <w:rPr>
          <w:rFonts w:ascii="Times New Roman" w:hAnsi="Times New Roman" w:cs="Times New Roman"/>
          <w:bCs/>
          <w:sz w:val="32"/>
          <w:szCs w:val="32"/>
        </w:rPr>
      </w:pPr>
      <w:r w:rsidRPr="00454A31">
        <w:rPr>
          <w:rFonts w:ascii="Times New Roman" w:hAnsi="Times New Roman" w:cs="Times New Roman"/>
          <w:b/>
          <w:sz w:val="32"/>
          <w:szCs w:val="32"/>
        </w:rPr>
        <w:t xml:space="preserve">Subject         </w:t>
      </w:r>
      <w:proofErr w:type="gramStart"/>
      <w:r w:rsidRPr="00454A31">
        <w:rPr>
          <w:rFonts w:ascii="Times New Roman" w:hAnsi="Times New Roman" w:cs="Times New Roman"/>
          <w:b/>
          <w:sz w:val="32"/>
          <w:szCs w:val="32"/>
        </w:rPr>
        <w:t>:</w:t>
      </w:r>
      <w:r>
        <w:rPr>
          <w:rFonts w:ascii="Times New Roman" w:hAnsi="Times New Roman" w:cs="Times New Roman"/>
          <w:bCs/>
          <w:sz w:val="32"/>
          <w:szCs w:val="32"/>
        </w:rPr>
        <w:t>PSDL</w:t>
      </w:r>
      <w:proofErr w:type="gramEnd"/>
    </w:p>
    <w:p w:rsidR="0007411D" w:rsidRPr="00334020" w:rsidRDefault="00164C4D" w:rsidP="0007411D">
      <w:pPr>
        <w:rPr>
          <w:rFonts w:ascii="Times New Roman" w:hAnsi="Times New Roman" w:cs="Times New Roman"/>
          <w:sz w:val="32"/>
          <w:szCs w:val="32"/>
        </w:rPr>
      </w:pPr>
      <w:r w:rsidRPr="00164C4D">
        <w:rPr>
          <w:rFonts w:ascii="Times New Roman" w:hAnsi="Times New Roman" w:cs="Times New Roman"/>
          <w:b/>
          <w:sz w:val="32"/>
          <w:szCs w:val="32"/>
        </w:rPr>
        <w:t>Title             :</w:t>
      </w:r>
      <w:r w:rsidR="00334020" w:rsidRPr="00334020">
        <w:t xml:space="preserve"> </w:t>
      </w:r>
      <w:r w:rsidR="00334020" w:rsidRPr="00334020">
        <w:rPr>
          <w:rFonts w:ascii="Times New Roman" w:hAnsi="Times New Roman" w:cs="Times New Roman"/>
          <w:sz w:val="32"/>
          <w:szCs w:val="32"/>
        </w:rPr>
        <w:t>PC to PC serial communication using UART.</w:t>
      </w:r>
    </w:p>
    <w:p w:rsidR="00164C4D" w:rsidRPr="00164C4D" w:rsidRDefault="00164C4D" w:rsidP="0007411D">
      <w:pPr>
        <w:rPr>
          <w:rFonts w:ascii="Times New Roman" w:hAnsi="Times New Roman" w:cs="Times New Roman"/>
          <w:sz w:val="32"/>
          <w:szCs w:val="32"/>
        </w:rPr>
      </w:pPr>
    </w:p>
    <w:p w:rsidR="00164C4D" w:rsidRPr="00164C4D" w:rsidRDefault="00164C4D" w:rsidP="00164C4D">
      <w:pPr>
        <w:rPr>
          <w:rFonts w:ascii="Times New Roman" w:hAnsi="Times New Roman" w:cs="Times New Roman"/>
          <w:b/>
          <w:sz w:val="32"/>
          <w:szCs w:val="32"/>
        </w:rPr>
      </w:pPr>
      <w:bookmarkStart w:id="0" w:name="_GoBack"/>
      <w:bookmarkEnd w:id="0"/>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7302B9" w:rsidRDefault="007302B9" w:rsidP="00A775F5">
      <w:pPr>
        <w:rPr>
          <w:rFonts w:ascii="Times New Roman" w:hAnsi="Times New Roman" w:cs="Times New Roman"/>
          <w:b/>
          <w:sz w:val="32"/>
          <w:szCs w:val="32"/>
        </w:rPr>
      </w:pPr>
    </w:p>
    <w:p w:rsidR="007302B9" w:rsidRPr="007302B9" w:rsidRDefault="007302B9" w:rsidP="007302B9">
      <w:pPr>
        <w:jc w:val="center"/>
        <w:rPr>
          <w:rFonts w:ascii="Times New Roman" w:hAnsi="Times New Roman" w:cs="Times New Roman"/>
          <w:b/>
          <w:bCs/>
          <w:sz w:val="32"/>
          <w:szCs w:val="32"/>
        </w:rPr>
      </w:pPr>
      <w:r w:rsidRPr="007302B9">
        <w:rPr>
          <w:rFonts w:ascii="Times New Roman" w:hAnsi="Times New Roman" w:cs="Times New Roman"/>
          <w:b/>
          <w:sz w:val="32"/>
          <w:szCs w:val="32"/>
        </w:rPr>
        <w:lastRenderedPageBreak/>
        <w:t xml:space="preserve">Assignment No: </w:t>
      </w:r>
      <w:r w:rsidR="006569EA">
        <w:rPr>
          <w:rFonts w:ascii="Times New Roman" w:hAnsi="Times New Roman" w:cs="Times New Roman"/>
          <w:b/>
          <w:bCs/>
          <w:sz w:val="32"/>
          <w:szCs w:val="32"/>
        </w:rPr>
        <w:t>11</w:t>
      </w:r>
    </w:p>
    <w:p w:rsidR="007302B9" w:rsidRPr="007302B9" w:rsidRDefault="007302B9" w:rsidP="00A775F5">
      <w:pPr>
        <w:rPr>
          <w:rFonts w:ascii="Times New Roman" w:hAnsi="Times New Roman" w:cs="Times New Roman"/>
          <w:sz w:val="32"/>
          <w:szCs w:val="32"/>
        </w:rPr>
      </w:pPr>
      <w:proofErr w:type="gramStart"/>
      <w:r>
        <w:rPr>
          <w:rFonts w:ascii="Times New Roman" w:hAnsi="Times New Roman" w:cs="Times New Roman"/>
          <w:b/>
          <w:sz w:val="32"/>
          <w:szCs w:val="32"/>
        </w:rPr>
        <w:t xml:space="preserve">Title </w:t>
      </w:r>
      <w:r w:rsidRPr="00164C4D">
        <w:rPr>
          <w:rFonts w:ascii="Times New Roman" w:hAnsi="Times New Roman" w:cs="Times New Roman"/>
          <w:b/>
          <w:sz w:val="32"/>
          <w:szCs w:val="32"/>
        </w:rPr>
        <w:t>:</w:t>
      </w:r>
      <w:proofErr w:type="gramEnd"/>
      <w:r>
        <w:rPr>
          <w:rFonts w:ascii="Times New Roman" w:hAnsi="Times New Roman" w:cs="Times New Roman"/>
          <w:sz w:val="32"/>
          <w:szCs w:val="32"/>
        </w:rPr>
        <w:t xml:space="preserve"> </w:t>
      </w:r>
      <w:r w:rsidR="0045677B" w:rsidRPr="0045677B">
        <w:rPr>
          <w:rFonts w:ascii="Times New Roman" w:hAnsi="Times New Roman" w:cs="Times New Roman"/>
          <w:sz w:val="32"/>
          <w:szCs w:val="32"/>
        </w:rPr>
        <w:t>Embedded C program for PC to PC serial communication using UART.</w:t>
      </w:r>
    </w:p>
    <w:p w:rsidR="00A775F5" w:rsidRPr="00101E1A" w:rsidRDefault="00AC227F" w:rsidP="00A775F5">
      <w:pPr>
        <w:rPr>
          <w:rFonts w:ascii="Times New Roman" w:hAnsi="Times New Roman" w:cs="Times New Roman"/>
          <w:sz w:val="32"/>
          <w:szCs w:val="32"/>
        </w:rPr>
      </w:pPr>
      <w:proofErr w:type="gramStart"/>
      <w:r w:rsidRPr="00101E1A">
        <w:rPr>
          <w:rFonts w:ascii="Times New Roman" w:hAnsi="Times New Roman" w:cs="Times New Roman"/>
          <w:b/>
          <w:sz w:val="32"/>
          <w:szCs w:val="32"/>
        </w:rPr>
        <w:t>Aim :</w:t>
      </w:r>
      <w:proofErr w:type="gramEnd"/>
      <w:r w:rsidRPr="00101E1A">
        <w:rPr>
          <w:rFonts w:ascii="Times New Roman" w:hAnsi="Times New Roman" w:cs="Times New Roman"/>
          <w:sz w:val="32"/>
          <w:szCs w:val="32"/>
        </w:rPr>
        <w:t xml:space="preserve"> </w:t>
      </w:r>
      <w:r w:rsidR="0045677B" w:rsidRPr="0045677B">
        <w:rPr>
          <w:rFonts w:ascii="Times New Roman" w:hAnsi="Times New Roman" w:cs="Times New Roman"/>
          <w:sz w:val="32"/>
          <w:szCs w:val="32"/>
        </w:rPr>
        <w:t>To write a C program to interface PIC18F4550 to PC using serial communication and transmit / receive characters over it</w:t>
      </w:r>
      <w:r w:rsidR="0045677B">
        <w:rPr>
          <w:rFonts w:ascii="Times New Roman" w:hAnsi="Times New Roman" w:cs="Times New Roman"/>
          <w:sz w:val="32"/>
          <w:szCs w:val="32"/>
        </w:rPr>
        <w:t>.</w:t>
      </w:r>
    </w:p>
    <w:p w:rsidR="005A74B6" w:rsidRPr="00101E1A" w:rsidRDefault="00A775F5" w:rsidP="00A775F5">
      <w:pPr>
        <w:rPr>
          <w:rFonts w:ascii="Times New Roman" w:hAnsi="Times New Roman" w:cs="Times New Roman"/>
          <w:sz w:val="32"/>
          <w:szCs w:val="32"/>
        </w:rPr>
      </w:pPr>
      <w:r w:rsidRPr="00101E1A">
        <w:rPr>
          <w:rFonts w:ascii="Times New Roman" w:hAnsi="Times New Roman" w:cs="Times New Roman"/>
          <w:b/>
          <w:sz w:val="32"/>
          <w:szCs w:val="32"/>
        </w:rPr>
        <w:t>Experimental Setup:</w:t>
      </w:r>
      <w:r w:rsidRPr="00101E1A">
        <w:rPr>
          <w:rFonts w:ascii="Times New Roman" w:hAnsi="Times New Roman" w:cs="Times New Roman"/>
          <w:sz w:val="32"/>
          <w:szCs w:val="32"/>
        </w:rPr>
        <w:t xml:space="preserve"> MicroPIC18F board, USB cable, Power supply adaptor, </w:t>
      </w:r>
      <w:proofErr w:type="spellStart"/>
      <w:r w:rsidRPr="00101E1A">
        <w:rPr>
          <w:rFonts w:ascii="Times New Roman" w:hAnsi="Times New Roman" w:cs="Times New Roman"/>
          <w:sz w:val="32"/>
          <w:szCs w:val="32"/>
        </w:rPr>
        <w:t>MPLABx</w:t>
      </w:r>
      <w:proofErr w:type="spellEnd"/>
      <w:r w:rsidRPr="00101E1A">
        <w:rPr>
          <w:rFonts w:ascii="Times New Roman" w:hAnsi="Times New Roman" w:cs="Times New Roman"/>
          <w:sz w:val="32"/>
          <w:szCs w:val="32"/>
        </w:rPr>
        <w:t xml:space="preserve"> IDE, </w:t>
      </w:r>
      <w:proofErr w:type="spellStart"/>
      <w:r w:rsidRPr="00101E1A">
        <w:rPr>
          <w:rFonts w:ascii="Times New Roman" w:hAnsi="Times New Roman" w:cs="Times New Roman"/>
          <w:sz w:val="32"/>
          <w:szCs w:val="32"/>
        </w:rPr>
        <w:t>PICLoader</w:t>
      </w:r>
      <w:proofErr w:type="spellEnd"/>
      <w:r w:rsidRPr="00101E1A">
        <w:rPr>
          <w:rFonts w:ascii="Times New Roman" w:hAnsi="Times New Roman" w:cs="Times New Roman"/>
          <w:sz w:val="32"/>
          <w:szCs w:val="32"/>
        </w:rPr>
        <w:t xml:space="preserve"> software.</w:t>
      </w:r>
    </w:p>
    <w:p w:rsidR="002453DF" w:rsidRDefault="00A775F5" w:rsidP="00B0210A">
      <w:pPr>
        <w:tabs>
          <w:tab w:val="left" w:pos="1276"/>
        </w:tabs>
        <w:rPr>
          <w:rFonts w:ascii="Times New Roman" w:hAnsi="Times New Roman" w:cs="Times New Roman"/>
          <w:sz w:val="32"/>
          <w:szCs w:val="32"/>
        </w:rPr>
      </w:pPr>
      <w:r w:rsidRPr="00101E1A">
        <w:rPr>
          <w:rFonts w:ascii="Times New Roman" w:hAnsi="Times New Roman" w:cs="Times New Roman"/>
          <w:b/>
          <w:sz w:val="32"/>
          <w:szCs w:val="32"/>
        </w:rPr>
        <w:t>Objective:</w:t>
      </w:r>
      <w:r w:rsidRPr="00101E1A">
        <w:rPr>
          <w:rFonts w:ascii="Times New Roman" w:hAnsi="Times New Roman" w:cs="Times New Roman"/>
          <w:sz w:val="32"/>
          <w:szCs w:val="32"/>
        </w:rPr>
        <w:t xml:space="preserve"> </w:t>
      </w:r>
    </w:p>
    <w:p w:rsidR="00A775F5" w:rsidRPr="002453DF" w:rsidRDefault="00A775F5" w:rsidP="002453DF">
      <w:pPr>
        <w:pStyle w:val="ListParagraph"/>
        <w:numPr>
          <w:ilvl w:val="0"/>
          <w:numId w:val="4"/>
        </w:numPr>
        <w:tabs>
          <w:tab w:val="left" w:pos="1276"/>
        </w:tabs>
        <w:rPr>
          <w:rFonts w:ascii="Times New Roman" w:hAnsi="Times New Roman" w:cs="Times New Roman"/>
          <w:sz w:val="32"/>
          <w:szCs w:val="32"/>
        </w:rPr>
      </w:pPr>
      <w:r w:rsidRPr="002453DF">
        <w:rPr>
          <w:rFonts w:ascii="Times New Roman" w:hAnsi="Times New Roman" w:cs="Times New Roman"/>
          <w:sz w:val="32"/>
          <w:szCs w:val="32"/>
        </w:rPr>
        <w:t xml:space="preserve">To </w:t>
      </w:r>
      <w:proofErr w:type="gramStart"/>
      <w:r w:rsidRPr="002453DF">
        <w:rPr>
          <w:rFonts w:ascii="Times New Roman" w:hAnsi="Times New Roman" w:cs="Times New Roman"/>
          <w:sz w:val="32"/>
          <w:szCs w:val="32"/>
        </w:rPr>
        <w:t>Perform</w:t>
      </w:r>
      <w:proofErr w:type="gramEnd"/>
      <w:r w:rsidRPr="002453DF">
        <w:rPr>
          <w:rFonts w:ascii="Times New Roman" w:hAnsi="Times New Roman" w:cs="Times New Roman"/>
          <w:sz w:val="32"/>
          <w:szCs w:val="32"/>
        </w:rPr>
        <w:t xml:space="preserve"> interfacing of real-world input and output devices to PIC18FXXX microcontroller.</w:t>
      </w:r>
    </w:p>
    <w:p w:rsidR="00B36161" w:rsidRPr="00B36161" w:rsidRDefault="00B0210A" w:rsidP="00B36161">
      <w:pPr>
        <w:pStyle w:val="ListParagraph"/>
        <w:numPr>
          <w:ilvl w:val="0"/>
          <w:numId w:val="4"/>
        </w:numPr>
        <w:rPr>
          <w:rFonts w:ascii="Times New Roman" w:hAnsi="Times New Roman" w:cs="Times New Roman"/>
          <w:sz w:val="32"/>
          <w:szCs w:val="32"/>
        </w:rPr>
      </w:pPr>
      <w:r w:rsidRPr="00B36161">
        <w:rPr>
          <w:rFonts w:ascii="Times New Roman" w:hAnsi="Times New Roman" w:cs="Times New Roman"/>
          <w:sz w:val="32"/>
          <w:szCs w:val="32"/>
        </w:rPr>
        <w:t xml:space="preserve">To </w:t>
      </w:r>
      <w:r w:rsidR="0067334C" w:rsidRPr="00B36161">
        <w:rPr>
          <w:rFonts w:ascii="Times New Roman" w:hAnsi="Times New Roman" w:cs="Times New Roman"/>
          <w:sz w:val="32"/>
          <w:szCs w:val="32"/>
        </w:rPr>
        <w:t>write</w:t>
      </w:r>
      <w:r w:rsidR="008251BA" w:rsidRPr="00B36161">
        <w:rPr>
          <w:rFonts w:ascii="Times New Roman" w:hAnsi="Times New Roman" w:cs="Times New Roman"/>
          <w:sz w:val="32"/>
          <w:szCs w:val="32"/>
        </w:rPr>
        <w:t xml:space="preserve"> and execute</w:t>
      </w:r>
      <w:r w:rsidR="0067334C" w:rsidRPr="00B36161">
        <w:rPr>
          <w:rFonts w:ascii="Times New Roman" w:hAnsi="Times New Roman" w:cs="Times New Roman"/>
          <w:sz w:val="32"/>
          <w:szCs w:val="32"/>
        </w:rPr>
        <w:t xml:space="preserve"> an Embedded C program </w:t>
      </w:r>
      <w:r w:rsidR="0045677B" w:rsidRPr="0045677B">
        <w:rPr>
          <w:rFonts w:ascii="Times New Roman" w:hAnsi="Times New Roman" w:cs="Times New Roman"/>
          <w:sz w:val="32"/>
          <w:szCs w:val="32"/>
        </w:rPr>
        <w:t>to PC using serial communication and transmit / receive characters over it</w:t>
      </w:r>
      <w:r w:rsidR="0045677B">
        <w:rPr>
          <w:rFonts w:ascii="Times New Roman" w:hAnsi="Times New Roman" w:cs="Times New Roman"/>
          <w:sz w:val="32"/>
          <w:szCs w:val="32"/>
        </w:rPr>
        <w:t>.</w:t>
      </w:r>
    </w:p>
    <w:p w:rsidR="005A74B6" w:rsidRPr="00B36161" w:rsidRDefault="005A74B6" w:rsidP="00B36161">
      <w:pPr>
        <w:tabs>
          <w:tab w:val="left" w:pos="1276"/>
        </w:tabs>
        <w:spacing w:after="0"/>
        <w:jc w:val="both"/>
        <w:rPr>
          <w:rFonts w:ascii="Times New Roman" w:hAnsi="Times New Roman" w:cs="Times New Roman"/>
          <w:b/>
          <w:sz w:val="32"/>
          <w:szCs w:val="32"/>
        </w:rPr>
      </w:pPr>
      <w:r w:rsidRPr="00B36161">
        <w:rPr>
          <w:rFonts w:ascii="Times New Roman" w:hAnsi="Times New Roman" w:cs="Times New Roman"/>
          <w:b/>
          <w:sz w:val="32"/>
          <w:szCs w:val="32"/>
        </w:rPr>
        <w:t>Theory:</w:t>
      </w:r>
    </w:p>
    <w:p w:rsidR="00257E64" w:rsidRPr="00AF6C9D" w:rsidRDefault="000910CB" w:rsidP="00257E64">
      <w:pPr>
        <w:spacing w:after="0"/>
        <w:rPr>
          <w:rFonts w:ascii="Times New Roman" w:hAnsi="Times New Roman" w:cs="Times New Roman"/>
          <w:b/>
          <w:bCs/>
          <w:sz w:val="32"/>
          <w:szCs w:val="32"/>
        </w:rPr>
      </w:pPr>
      <w:r>
        <w:rPr>
          <w:rFonts w:ascii="Times New Roman" w:hAnsi="Times New Roman" w:cs="Times New Roman"/>
          <w:b/>
          <w:sz w:val="32"/>
          <w:szCs w:val="32"/>
        </w:rPr>
        <w:t>1</w:t>
      </w:r>
      <w:r w:rsidRPr="00B0210A">
        <w:rPr>
          <w:rFonts w:ascii="Times New Roman" w:hAnsi="Times New Roman" w:cs="Times New Roman"/>
          <w:b/>
          <w:sz w:val="32"/>
          <w:szCs w:val="32"/>
        </w:rPr>
        <w:t xml:space="preserve">). </w:t>
      </w:r>
      <w:r w:rsidR="00AF6C9D" w:rsidRPr="00AF6C9D">
        <w:rPr>
          <w:rFonts w:ascii="Times New Roman" w:hAnsi="Times New Roman" w:cs="Times New Roman"/>
          <w:b/>
          <w:bCs/>
          <w:sz w:val="32"/>
          <w:szCs w:val="32"/>
        </w:rPr>
        <w:t>UART Communication using PIC Microcontroller</w:t>
      </w:r>
    </w:p>
    <w:p w:rsidR="00323368" w:rsidRPr="00323368" w:rsidRDefault="00323368" w:rsidP="00323368">
      <w:pPr>
        <w:spacing w:after="0"/>
        <w:jc w:val="both"/>
        <w:rPr>
          <w:rFonts w:ascii="Times New Roman" w:hAnsi="Times New Roman" w:cs="Times New Roman"/>
          <w:sz w:val="32"/>
          <w:szCs w:val="32"/>
        </w:rPr>
      </w:pPr>
      <w:r w:rsidRPr="00323368">
        <w:rPr>
          <w:rFonts w:ascii="Times New Roman" w:hAnsi="Times New Roman" w:cs="Times New Roman"/>
          <w:sz w:val="32"/>
          <w:szCs w:val="32"/>
        </w:rPr>
        <w:t> </w:t>
      </w:r>
      <w:r w:rsidRPr="00323368">
        <w:rPr>
          <w:rFonts w:ascii="Times New Roman" w:hAnsi="Times New Roman" w:cs="Times New Roman"/>
          <w:b/>
          <w:bCs/>
          <w:sz w:val="32"/>
          <w:szCs w:val="32"/>
        </w:rPr>
        <w:t>“Addressable Universal Synchronous Asynchronous Receiver and Transmitter” shortly known as USART</w:t>
      </w:r>
      <w:r w:rsidRPr="00323368">
        <w:rPr>
          <w:rFonts w:ascii="Times New Roman" w:hAnsi="Times New Roman" w:cs="Times New Roman"/>
          <w:sz w:val="32"/>
          <w:szCs w:val="32"/>
        </w:rPr>
        <w:t>.  USART is a two wire communication system in which the data flow serially. USART is also a full-duplex communication, means you can send and receive data at the same time which can be used to communicate with peripheral devices, such as CRT terminals and personal computers.</w:t>
      </w:r>
      <w:r>
        <w:rPr>
          <w:rFonts w:ascii="Times New Roman" w:hAnsi="Times New Roman" w:cs="Times New Roman"/>
          <w:sz w:val="32"/>
          <w:szCs w:val="32"/>
        </w:rPr>
        <w:t xml:space="preserve"> </w:t>
      </w:r>
      <w:r w:rsidRPr="00323368">
        <w:rPr>
          <w:rFonts w:ascii="Times New Roman" w:hAnsi="Times New Roman" w:cs="Times New Roman"/>
          <w:sz w:val="32"/>
          <w:szCs w:val="32"/>
        </w:rPr>
        <w:t>The </w:t>
      </w:r>
      <w:r w:rsidRPr="00323368">
        <w:rPr>
          <w:rFonts w:ascii="Times New Roman" w:hAnsi="Times New Roman" w:cs="Times New Roman"/>
          <w:b/>
          <w:bCs/>
          <w:sz w:val="32"/>
          <w:szCs w:val="32"/>
        </w:rPr>
        <w:t>USART</w:t>
      </w:r>
      <w:r w:rsidRPr="00323368">
        <w:rPr>
          <w:rFonts w:ascii="Times New Roman" w:hAnsi="Times New Roman" w:cs="Times New Roman"/>
          <w:sz w:val="32"/>
          <w:szCs w:val="32"/>
        </w:rPr>
        <w:t> can be configured in the following modes:</w:t>
      </w:r>
    </w:p>
    <w:p w:rsidR="00323368" w:rsidRPr="00323368" w:rsidRDefault="00323368" w:rsidP="00323368">
      <w:pPr>
        <w:numPr>
          <w:ilvl w:val="0"/>
          <w:numId w:val="7"/>
        </w:numPr>
        <w:spacing w:after="0"/>
        <w:jc w:val="both"/>
        <w:rPr>
          <w:rFonts w:ascii="Times New Roman" w:hAnsi="Times New Roman" w:cs="Times New Roman"/>
          <w:sz w:val="32"/>
          <w:szCs w:val="32"/>
        </w:rPr>
      </w:pPr>
      <w:r w:rsidRPr="00323368">
        <w:rPr>
          <w:rFonts w:ascii="Times New Roman" w:hAnsi="Times New Roman" w:cs="Times New Roman"/>
          <w:sz w:val="32"/>
          <w:szCs w:val="32"/>
        </w:rPr>
        <w:t>Asynchronous (full-duplex)</w:t>
      </w:r>
    </w:p>
    <w:p w:rsidR="00323368" w:rsidRPr="00323368" w:rsidRDefault="00323368" w:rsidP="00323368">
      <w:pPr>
        <w:numPr>
          <w:ilvl w:val="0"/>
          <w:numId w:val="7"/>
        </w:numPr>
        <w:spacing w:after="0"/>
        <w:jc w:val="both"/>
        <w:rPr>
          <w:rFonts w:ascii="Times New Roman" w:hAnsi="Times New Roman" w:cs="Times New Roman"/>
          <w:sz w:val="32"/>
          <w:szCs w:val="32"/>
        </w:rPr>
      </w:pPr>
      <w:r w:rsidRPr="00323368">
        <w:rPr>
          <w:rFonts w:ascii="Times New Roman" w:hAnsi="Times New Roman" w:cs="Times New Roman"/>
          <w:sz w:val="32"/>
          <w:szCs w:val="32"/>
        </w:rPr>
        <w:t>Synchronous – Master (half-duplex)</w:t>
      </w:r>
    </w:p>
    <w:p w:rsidR="00323368" w:rsidRPr="00323368" w:rsidRDefault="00323368" w:rsidP="00323368">
      <w:pPr>
        <w:numPr>
          <w:ilvl w:val="0"/>
          <w:numId w:val="7"/>
        </w:numPr>
        <w:spacing w:after="0"/>
        <w:jc w:val="both"/>
        <w:rPr>
          <w:rFonts w:ascii="Times New Roman" w:hAnsi="Times New Roman" w:cs="Times New Roman"/>
          <w:sz w:val="32"/>
          <w:szCs w:val="32"/>
        </w:rPr>
      </w:pPr>
      <w:r w:rsidRPr="00323368">
        <w:rPr>
          <w:rFonts w:ascii="Times New Roman" w:hAnsi="Times New Roman" w:cs="Times New Roman"/>
          <w:sz w:val="32"/>
          <w:szCs w:val="32"/>
        </w:rPr>
        <w:t>Synchronous – Slave (half-duplex)</w:t>
      </w:r>
    </w:p>
    <w:p w:rsidR="00323368" w:rsidRDefault="00323368" w:rsidP="00323368">
      <w:pPr>
        <w:spacing w:after="0"/>
        <w:jc w:val="both"/>
        <w:rPr>
          <w:rFonts w:ascii="Times New Roman" w:hAnsi="Times New Roman" w:cs="Times New Roman"/>
          <w:sz w:val="32"/>
          <w:szCs w:val="32"/>
        </w:rPr>
      </w:pPr>
      <w:r w:rsidRPr="00323368">
        <w:rPr>
          <w:rFonts w:ascii="Times New Roman" w:hAnsi="Times New Roman" w:cs="Times New Roman"/>
          <w:sz w:val="32"/>
          <w:szCs w:val="32"/>
        </w:rPr>
        <w:t>There are also two different modes namely the 8-bit and 9-bit mode, in this tutorial we will configure the USART module to work in </w:t>
      </w:r>
      <w:r w:rsidRPr="00323368">
        <w:rPr>
          <w:rFonts w:ascii="Times New Roman" w:hAnsi="Times New Roman" w:cs="Times New Roman"/>
          <w:b/>
          <w:bCs/>
          <w:sz w:val="32"/>
          <w:szCs w:val="32"/>
        </w:rPr>
        <w:t>Asynchronous mode with 8-bit communication system</w:t>
      </w:r>
      <w:r w:rsidRPr="00323368">
        <w:rPr>
          <w:rFonts w:ascii="Times New Roman" w:hAnsi="Times New Roman" w:cs="Times New Roman"/>
          <w:sz w:val="32"/>
          <w:szCs w:val="32"/>
        </w:rPr>
        <w:t xml:space="preserve">, since it is </w:t>
      </w:r>
      <w:r w:rsidRPr="00323368">
        <w:rPr>
          <w:rFonts w:ascii="Times New Roman" w:hAnsi="Times New Roman" w:cs="Times New Roman"/>
          <w:sz w:val="32"/>
          <w:szCs w:val="32"/>
        </w:rPr>
        <w:lastRenderedPageBreak/>
        <w:t>the most used type of communication. As it is asynchronous it doesn't need to send clock signal along with the data signals. UART uses two data lines for sending (</w:t>
      </w:r>
      <w:proofErr w:type="spellStart"/>
      <w:proofErr w:type="gramStart"/>
      <w:r w:rsidRPr="00323368">
        <w:rPr>
          <w:rFonts w:ascii="Times New Roman" w:hAnsi="Times New Roman" w:cs="Times New Roman"/>
          <w:sz w:val="32"/>
          <w:szCs w:val="32"/>
        </w:rPr>
        <w:t>Tx</w:t>
      </w:r>
      <w:proofErr w:type="spellEnd"/>
      <w:proofErr w:type="gramEnd"/>
      <w:r w:rsidRPr="00323368">
        <w:rPr>
          <w:rFonts w:ascii="Times New Roman" w:hAnsi="Times New Roman" w:cs="Times New Roman"/>
          <w:sz w:val="32"/>
          <w:szCs w:val="32"/>
        </w:rPr>
        <w:t>) and receiving (Rx) data. The ground of both devices should also be made common. This type of communication does not share a common clock hence a common ground is very important for the system to work.</w:t>
      </w:r>
    </w:p>
    <w:p w:rsidR="004D5062" w:rsidRPr="00323368" w:rsidRDefault="004D5062" w:rsidP="00323368">
      <w:pPr>
        <w:spacing w:after="0"/>
        <w:jc w:val="both"/>
        <w:rPr>
          <w:rFonts w:ascii="Times New Roman" w:hAnsi="Times New Roman" w:cs="Times New Roman"/>
          <w:sz w:val="32"/>
          <w:szCs w:val="32"/>
        </w:rPr>
      </w:pPr>
      <w:r w:rsidRPr="004D5062">
        <w:rPr>
          <w:rFonts w:ascii="Times New Roman" w:hAnsi="Times New Roman" w:cs="Times New Roman"/>
          <w:sz w:val="32"/>
          <w:szCs w:val="32"/>
        </w:rPr>
        <w:t>PIC18F4550 microcontroller has one (1) USART (Universal Synchronous/Asynchronous Receive/Transmit) module. This module can work in USRT mode or UART mode. In this topic we are going to use the USART module as UART (Universal Asynchronous Receive/Transmit) to transmit and receive data between the microcontroller and the computer.</w:t>
      </w:r>
    </w:p>
    <w:p w:rsidR="00323368" w:rsidRPr="00323368" w:rsidRDefault="00323368" w:rsidP="00323368">
      <w:pPr>
        <w:spacing w:after="0"/>
        <w:jc w:val="both"/>
        <w:rPr>
          <w:rFonts w:ascii="Times New Roman" w:hAnsi="Times New Roman" w:cs="Times New Roman"/>
          <w:sz w:val="32"/>
          <w:szCs w:val="32"/>
        </w:rPr>
      </w:pPr>
      <w:r w:rsidRPr="00323368">
        <w:rPr>
          <w:rFonts w:ascii="Times New Roman" w:hAnsi="Times New Roman" w:cs="Times New Roman"/>
          <w:sz w:val="32"/>
          <w:szCs w:val="32"/>
        </w:rPr>
        <w:t>PIC18F4550 has an in-built USART module which is useful for serial communication. With the help of USART, we can send/receive data to a computer or other devices. USART is also used in interfacing PIC with various modules like Wi-Fi (ESP8266), Bluetooth, GPS, GSM, etc.</w:t>
      </w:r>
    </w:p>
    <w:p w:rsidR="00323368" w:rsidRPr="00323368" w:rsidRDefault="00323368" w:rsidP="00323368">
      <w:pPr>
        <w:spacing w:after="0"/>
        <w:jc w:val="both"/>
        <w:rPr>
          <w:rFonts w:ascii="Times New Roman" w:hAnsi="Times New Roman" w:cs="Times New Roman"/>
          <w:sz w:val="32"/>
          <w:szCs w:val="32"/>
        </w:rPr>
      </w:pPr>
      <w:r w:rsidRPr="00323368">
        <w:rPr>
          <w:rFonts w:ascii="Times New Roman" w:hAnsi="Times New Roman" w:cs="Times New Roman"/>
          <w:sz w:val="32"/>
          <w:szCs w:val="32"/>
        </w:rPr>
        <w:t>We will see how the communication is established between PIC microcontroller and PC through USART using RS232 protocol. We will also see how to communicate with laptops, which do not have an RS232 DB9 port, and instead use a USB port.</w:t>
      </w:r>
    </w:p>
    <w:p w:rsidR="00323368" w:rsidRPr="00323368" w:rsidRDefault="00323368" w:rsidP="00323368">
      <w:pPr>
        <w:spacing w:after="0"/>
        <w:jc w:val="both"/>
        <w:rPr>
          <w:rFonts w:ascii="Times New Roman" w:hAnsi="Times New Roman" w:cs="Times New Roman"/>
          <w:sz w:val="32"/>
          <w:szCs w:val="32"/>
        </w:rPr>
      </w:pPr>
      <w:r w:rsidRPr="00323368">
        <w:rPr>
          <w:rFonts w:ascii="Times New Roman" w:hAnsi="Times New Roman" w:cs="Times New Roman"/>
          <w:sz w:val="32"/>
          <w:szCs w:val="32"/>
        </w:rPr>
        <w:t>Let us start with the serial communication using PIC18F4550.</w:t>
      </w:r>
    </w:p>
    <w:p w:rsidR="00323368" w:rsidRPr="00323368" w:rsidRDefault="00323368" w:rsidP="00323368">
      <w:pPr>
        <w:spacing w:after="0"/>
        <w:jc w:val="both"/>
        <w:rPr>
          <w:rFonts w:ascii="Times New Roman" w:hAnsi="Times New Roman" w:cs="Times New Roman"/>
          <w:sz w:val="32"/>
          <w:szCs w:val="32"/>
        </w:rPr>
      </w:pPr>
      <w:r w:rsidRPr="00323368">
        <w:rPr>
          <w:rFonts w:ascii="Times New Roman" w:hAnsi="Times New Roman" w:cs="Times New Roman"/>
          <w:b/>
          <w:bCs/>
          <w:sz w:val="32"/>
          <w:szCs w:val="32"/>
        </w:rPr>
        <w:t>Asynchronous Communication: </w:t>
      </w:r>
      <w:r w:rsidRPr="00323368">
        <w:rPr>
          <w:rFonts w:ascii="Times New Roman" w:hAnsi="Times New Roman" w:cs="Times New Roman"/>
          <w:sz w:val="32"/>
          <w:szCs w:val="32"/>
        </w:rPr>
        <w:t>PIC18F4550 has a built-in asynchronous receiver-transmitter. Asynchronous means each character (data byte) is placed in between the start and stop bits. The start bit is always 0 (low) and the stop bit is always 1 (high).</w:t>
      </w:r>
    </w:p>
    <w:p w:rsidR="00B16937" w:rsidRPr="00B16937" w:rsidRDefault="00B16937" w:rsidP="00B16937">
      <w:pPr>
        <w:spacing w:after="0"/>
        <w:jc w:val="both"/>
        <w:rPr>
          <w:rFonts w:ascii="Times New Roman" w:hAnsi="Times New Roman" w:cs="Times New Roman"/>
          <w:sz w:val="32"/>
          <w:szCs w:val="32"/>
        </w:rPr>
      </w:pPr>
      <w:r w:rsidRPr="00B16937">
        <w:rPr>
          <w:rFonts w:ascii="Times New Roman" w:hAnsi="Times New Roman" w:cs="Times New Roman"/>
          <w:b/>
          <w:bCs/>
          <w:sz w:val="32"/>
          <w:szCs w:val="32"/>
        </w:rPr>
        <w:t>Bit Rate &amp; Baud Rate: </w:t>
      </w:r>
      <w:r w:rsidRPr="00B16937">
        <w:rPr>
          <w:rFonts w:ascii="Times New Roman" w:hAnsi="Times New Roman" w:cs="Times New Roman"/>
          <w:sz w:val="32"/>
          <w:szCs w:val="32"/>
        </w:rPr>
        <w:t>The rate of data transfer in serial data communication is stated in bps (bits per second). Another widely used terminology for bps is baud rate; means, a number of changes in signal per second. Here the signal is in bits, therefore bit rate = baud rate.</w:t>
      </w:r>
      <w:r w:rsidR="004D5062">
        <w:rPr>
          <w:rFonts w:ascii="Times New Roman" w:hAnsi="Times New Roman" w:cs="Times New Roman"/>
          <w:sz w:val="32"/>
          <w:szCs w:val="32"/>
        </w:rPr>
        <w:t xml:space="preserve"> </w:t>
      </w:r>
    </w:p>
    <w:p w:rsidR="00B60C94" w:rsidRPr="00B60C94" w:rsidRDefault="00B16937" w:rsidP="00B60C94">
      <w:pPr>
        <w:spacing w:after="0"/>
        <w:jc w:val="both"/>
        <w:rPr>
          <w:rFonts w:ascii="Times New Roman" w:hAnsi="Times New Roman" w:cs="Times New Roman"/>
          <w:sz w:val="32"/>
          <w:szCs w:val="32"/>
        </w:rPr>
      </w:pPr>
      <w:r w:rsidRPr="00B16937">
        <w:rPr>
          <w:rFonts w:ascii="Times New Roman" w:hAnsi="Times New Roman" w:cs="Times New Roman"/>
          <w:b/>
          <w:bCs/>
          <w:sz w:val="32"/>
          <w:szCs w:val="32"/>
        </w:rPr>
        <w:lastRenderedPageBreak/>
        <w:t>Interface</w:t>
      </w:r>
      <w:r w:rsidRPr="00B16937">
        <w:rPr>
          <w:rFonts w:ascii="Times New Roman" w:hAnsi="Times New Roman" w:cs="Times New Roman"/>
          <w:sz w:val="32"/>
          <w:szCs w:val="32"/>
        </w:rPr>
        <w:t xml:space="preserve">: Although there are many pins in the DB9 connector, we do not need all. We only use pins RX, TX, and </w:t>
      </w:r>
      <w:proofErr w:type="gramStart"/>
      <w:r w:rsidRPr="00B16937">
        <w:rPr>
          <w:rFonts w:ascii="Times New Roman" w:hAnsi="Times New Roman" w:cs="Times New Roman"/>
          <w:sz w:val="32"/>
          <w:szCs w:val="32"/>
        </w:rPr>
        <w:t>GND</w:t>
      </w:r>
      <w:r w:rsidR="00B60C94">
        <w:rPr>
          <w:rFonts w:ascii="Times New Roman" w:hAnsi="Times New Roman" w:cs="Times New Roman"/>
          <w:sz w:val="32"/>
          <w:szCs w:val="32"/>
        </w:rPr>
        <w:t>.</w:t>
      </w:r>
      <w:r w:rsidR="00B60C94" w:rsidRPr="00B60C94">
        <w:rPr>
          <w:rFonts w:ascii="Times New Roman" w:hAnsi="Times New Roman" w:cs="Times New Roman"/>
          <w:sz w:val="32"/>
          <w:szCs w:val="32"/>
        </w:rPr>
        <w:t>.</w:t>
      </w:r>
      <w:proofErr w:type="gramEnd"/>
    </w:p>
    <w:p w:rsidR="00B60C94" w:rsidRPr="00B60C94" w:rsidRDefault="00B60C94" w:rsidP="00B60C94">
      <w:pPr>
        <w:spacing w:after="0"/>
        <w:jc w:val="both"/>
        <w:rPr>
          <w:rFonts w:ascii="Times New Roman" w:hAnsi="Times New Roman" w:cs="Times New Roman"/>
          <w:b/>
          <w:bCs/>
          <w:sz w:val="32"/>
          <w:szCs w:val="32"/>
        </w:rPr>
      </w:pPr>
      <w:r w:rsidRPr="00B60C94">
        <w:rPr>
          <w:rFonts w:ascii="Times New Roman" w:hAnsi="Times New Roman" w:cs="Times New Roman"/>
          <w:b/>
          <w:bCs/>
          <w:sz w:val="32"/>
          <w:szCs w:val="32"/>
        </w:rPr>
        <w:t>PIC18F4550 UART Module Configuration Registers</w:t>
      </w:r>
    </w:p>
    <w:p w:rsidR="00B60C94" w:rsidRPr="00B60C94" w:rsidRDefault="00B60C94" w:rsidP="00B60C94">
      <w:pPr>
        <w:spacing w:after="0"/>
        <w:jc w:val="both"/>
        <w:rPr>
          <w:rFonts w:ascii="Times New Roman" w:hAnsi="Times New Roman" w:cs="Times New Roman"/>
          <w:sz w:val="32"/>
          <w:szCs w:val="32"/>
        </w:rPr>
      </w:pPr>
      <w:r w:rsidRPr="00B60C94">
        <w:rPr>
          <w:rFonts w:ascii="Times New Roman" w:hAnsi="Times New Roman" w:cs="Times New Roman"/>
          <w:sz w:val="32"/>
          <w:szCs w:val="32"/>
        </w:rPr>
        <w:t xml:space="preserve">Now let’s start with </w:t>
      </w:r>
      <w:proofErr w:type="gramStart"/>
      <w:r w:rsidRPr="00B60C94">
        <w:rPr>
          <w:rFonts w:ascii="Times New Roman" w:hAnsi="Times New Roman" w:cs="Times New Roman"/>
          <w:sz w:val="32"/>
          <w:szCs w:val="32"/>
        </w:rPr>
        <w:t>Internal</w:t>
      </w:r>
      <w:proofErr w:type="gramEnd"/>
      <w:r w:rsidRPr="00B60C94">
        <w:rPr>
          <w:rFonts w:ascii="Times New Roman" w:hAnsi="Times New Roman" w:cs="Times New Roman"/>
          <w:sz w:val="32"/>
          <w:szCs w:val="32"/>
        </w:rPr>
        <w:t xml:space="preserve"> configuration registers and how to use these register to configure the UART communication module of PIC18F4550 microcontroller. There are three main control</w:t>
      </w:r>
      <w:proofErr w:type="gramStart"/>
      <w:r w:rsidRPr="00B60C94">
        <w:rPr>
          <w:rFonts w:ascii="Times New Roman" w:hAnsi="Times New Roman" w:cs="Times New Roman"/>
          <w:sz w:val="32"/>
          <w:szCs w:val="32"/>
        </w:rPr>
        <w:t>  registers</w:t>
      </w:r>
      <w:proofErr w:type="gramEnd"/>
      <w:r w:rsidRPr="00B60C94">
        <w:rPr>
          <w:rFonts w:ascii="Times New Roman" w:hAnsi="Times New Roman" w:cs="Times New Roman"/>
          <w:sz w:val="32"/>
          <w:szCs w:val="32"/>
        </w:rPr>
        <w:t xml:space="preserve"> associated with the PIC18F4550 microcontroller UART module:</w:t>
      </w:r>
    </w:p>
    <w:p w:rsidR="00B60C94" w:rsidRPr="00B60C94" w:rsidRDefault="00B60C94" w:rsidP="00B60C94">
      <w:pPr>
        <w:numPr>
          <w:ilvl w:val="0"/>
          <w:numId w:val="8"/>
        </w:numPr>
        <w:spacing w:after="0"/>
        <w:jc w:val="both"/>
        <w:rPr>
          <w:rFonts w:ascii="Times New Roman" w:hAnsi="Times New Roman" w:cs="Times New Roman"/>
          <w:sz w:val="32"/>
          <w:szCs w:val="32"/>
        </w:rPr>
      </w:pPr>
      <w:r w:rsidRPr="00B60C94">
        <w:rPr>
          <w:rFonts w:ascii="Times New Roman" w:hAnsi="Times New Roman" w:cs="Times New Roman"/>
          <w:sz w:val="32"/>
          <w:szCs w:val="32"/>
        </w:rPr>
        <w:t>Transmit Status and Control (TXSTA)</w:t>
      </w:r>
    </w:p>
    <w:p w:rsidR="00B60C94" w:rsidRPr="00B60C94" w:rsidRDefault="00B60C94" w:rsidP="00B60C94">
      <w:pPr>
        <w:numPr>
          <w:ilvl w:val="0"/>
          <w:numId w:val="8"/>
        </w:numPr>
        <w:spacing w:after="0"/>
        <w:jc w:val="both"/>
        <w:rPr>
          <w:rFonts w:ascii="Times New Roman" w:hAnsi="Times New Roman" w:cs="Times New Roman"/>
          <w:sz w:val="32"/>
          <w:szCs w:val="32"/>
        </w:rPr>
      </w:pPr>
      <w:r w:rsidRPr="00B60C94">
        <w:rPr>
          <w:rFonts w:ascii="Times New Roman" w:hAnsi="Times New Roman" w:cs="Times New Roman"/>
          <w:sz w:val="32"/>
          <w:szCs w:val="32"/>
        </w:rPr>
        <w:t>Receive Status and Control (RCSTA)</w:t>
      </w:r>
    </w:p>
    <w:p w:rsidR="00B60C94" w:rsidRPr="00B60C94" w:rsidRDefault="00B60C94" w:rsidP="00B60C94">
      <w:pPr>
        <w:numPr>
          <w:ilvl w:val="0"/>
          <w:numId w:val="8"/>
        </w:numPr>
        <w:spacing w:after="0"/>
        <w:jc w:val="both"/>
        <w:rPr>
          <w:rFonts w:ascii="Times New Roman" w:hAnsi="Times New Roman" w:cs="Times New Roman"/>
          <w:sz w:val="32"/>
          <w:szCs w:val="32"/>
        </w:rPr>
      </w:pPr>
      <w:r w:rsidRPr="00B60C94">
        <w:rPr>
          <w:rFonts w:ascii="Times New Roman" w:hAnsi="Times New Roman" w:cs="Times New Roman"/>
          <w:sz w:val="32"/>
          <w:szCs w:val="32"/>
        </w:rPr>
        <w:t>Baud Rate Control (BACON)</w:t>
      </w:r>
    </w:p>
    <w:p w:rsidR="00B60C94" w:rsidRDefault="00B60C94" w:rsidP="00B60C94">
      <w:pPr>
        <w:spacing w:after="0"/>
        <w:jc w:val="both"/>
        <w:rPr>
          <w:rFonts w:ascii="Times New Roman" w:hAnsi="Times New Roman" w:cs="Times New Roman"/>
          <w:sz w:val="32"/>
          <w:szCs w:val="32"/>
        </w:rPr>
      </w:pPr>
      <w:r w:rsidRPr="00B60C94">
        <w:rPr>
          <w:rFonts w:ascii="Times New Roman" w:hAnsi="Times New Roman" w:cs="Times New Roman"/>
          <w:sz w:val="32"/>
          <w:szCs w:val="32"/>
        </w:rPr>
        <w:t xml:space="preserve">We can control the complete data receiving and transmission operation of the UART module with these three registers. But if you want to use UART with interrupt, we need to configure some interrupt control registers also. </w:t>
      </w:r>
      <w:proofErr w:type="spellStart"/>
      <w:proofErr w:type="gramStart"/>
      <w:r w:rsidRPr="00B60C94">
        <w:rPr>
          <w:rFonts w:ascii="Times New Roman" w:hAnsi="Times New Roman" w:cs="Times New Roman"/>
          <w:sz w:val="32"/>
          <w:szCs w:val="32"/>
        </w:rPr>
        <w:t>bUT</w:t>
      </w:r>
      <w:proofErr w:type="spellEnd"/>
      <w:proofErr w:type="gramEnd"/>
      <w:r w:rsidRPr="00B60C94">
        <w:rPr>
          <w:rFonts w:ascii="Times New Roman" w:hAnsi="Times New Roman" w:cs="Times New Roman"/>
          <w:sz w:val="32"/>
          <w:szCs w:val="32"/>
        </w:rPr>
        <w:t xml:space="preserve"> We see interrupt example in later</w:t>
      </w:r>
    </w:p>
    <w:p w:rsidR="00B60C94" w:rsidRPr="00B60C94" w:rsidRDefault="00B60C94" w:rsidP="00B60C94">
      <w:pPr>
        <w:spacing w:after="0"/>
        <w:jc w:val="both"/>
        <w:rPr>
          <w:rFonts w:ascii="Times New Roman" w:hAnsi="Times New Roman" w:cs="Times New Roman"/>
          <w:b/>
          <w:bCs/>
          <w:sz w:val="32"/>
          <w:szCs w:val="32"/>
        </w:rPr>
      </w:pPr>
      <w:r w:rsidRPr="00B60C94">
        <w:rPr>
          <w:rFonts w:ascii="Times New Roman" w:hAnsi="Times New Roman" w:cs="Times New Roman"/>
          <w:b/>
          <w:bCs/>
          <w:sz w:val="32"/>
          <w:szCs w:val="32"/>
        </w:rPr>
        <w:t>UART Transmit Status and Control (TXSTA)</w:t>
      </w:r>
    </w:p>
    <w:p w:rsidR="00B60C94" w:rsidRPr="00B60C94" w:rsidRDefault="00B60C94" w:rsidP="00B60C94">
      <w:pPr>
        <w:spacing w:after="0"/>
        <w:jc w:val="both"/>
        <w:rPr>
          <w:rFonts w:ascii="Times New Roman" w:hAnsi="Times New Roman" w:cs="Times New Roman"/>
          <w:sz w:val="32"/>
          <w:szCs w:val="32"/>
        </w:rPr>
      </w:pPr>
      <w:r w:rsidRPr="00B60C94">
        <w:rPr>
          <w:rFonts w:ascii="Times New Roman" w:hAnsi="Times New Roman" w:cs="Times New Roman"/>
          <w:sz w:val="32"/>
          <w:szCs w:val="32"/>
        </w:rPr>
        <w:t xml:space="preserve">This is an 8-bit register that is used to control and enable transmission features. Firstly, it selects data transfer type either synchronous or asynchronous. Secondly, it chooses the data frame size </w:t>
      </w:r>
      <w:proofErr w:type="gramStart"/>
      <w:r w:rsidRPr="00B60C94">
        <w:rPr>
          <w:rFonts w:ascii="Times New Roman" w:hAnsi="Times New Roman" w:cs="Times New Roman"/>
          <w:sz w:val="32"/>
          <w:szCs w:val="32"/>
        </w:rPr>
        <w:t>( 8</w:t>
      </w:r>
      <w:proofErr w:type="gramEnd"/>
      <w:r w:rsidRPr="00B60C94">
        <w:rPr>
          <w:rFonts w:ascii="Times New Roman" w:hAnsi="Times New Roman" w:cs="Times New Roman"/>
          <w:sz w:val="32"/>
          <w:szCs w:val="32"/>
        </w:rPr>
        <w:t>-bit or 9-bit).</w:t>
      </w:r>
    </w:p>
    <w:p w:rsidR="00B60C94" w:rsidRPr="00B60C94" w:rsidRDefault="00B60C94" w:rsidP="00B60C94">
      <w:pPr>
        <w:spacing w:after="0"/>
        <w:jc w:val="both"/>
        <w:rPr>
          <w:rFonts w:ascii="Times New Roman" w:hAnsi="Times New Roman" w:cs="Times New Roman"/>
          <w:b/>
          <w:bCs/>
          <w:sz w:val="32"/>
          <w:szCs w:val="32"/>
        </w:rPr>
      </w:pPr>
      <w:r w:rsidRPr="00B60C94">
        <w:rPr>
          <w:rFonts w:ascii="Times New Roman" w:hAnsi="Times New Roman" w:cs="Times New Roman"/>
          <w:b/>
          <w:bCs/>
          <w:sz w:val="32"/>
          <w:szCs w:val="32"/>
        </w:rPr>
        <w:t>Bit7 CSRC Clock Source Select Bit</w:t>
      </w:r>
    </w:p>
    <w:p w:rsidR="00B60C94" w:rsidRDefault="00B60C94" w:rsidP="00B60C94">
      <w:pPr>
        <w:spacing w:after="0"/>
        <w:jc w:val="both"/>
        <w:rPr>
          <w:rFonts w:ascii="Times New Roman" w:hAnsi="Times New Roman" w:cs="Times New Roman"/>
          <w:sz w:val="32"/>
          <w:szCs w:val="32"/>
        </w:rPr>
      </w:pPr>
      <w:r w:rsidRPr="00B60C94">
        <w:rPr>
          <w:rFonts w:ascii="Times New Roman" w:hAnsi="Times New Roman" w:cs="Times New Roman"/>
          <w:sz w:val="32"/>
          <w:szCs w:val="32"/>
        </w:rPr>
        <w:t>This bit selects the clock source input for the UART module. PIC18F4550 supports both synchronous and asynchronous modes of communication. Asynchronous serial</w:t>
      </w:r>
    </w:p>
    <w:p w:rsidR="00B60C94" w:rsidRPr="00B60C94" w:rsidRDefault="00B60C94" w:rsidP="00B60C94">
      <w:pPr>
        <w:spacing w:after="0"/>
        <w:jc w:val="both"/>
        <w:rPr>
          <w:rFonts w:ascii="Times New Roman" w:hAnsi="Times New Roman" w:cs="Times New Roman"/>
          <w:b/>
          <w:bCs/>
          <w:sz w:val="32"/>
          <w:szCs w:val="32"/>
        </w:rPr>
      </w:pPr>
      <w:r w:rsidRPr="00B60C94">
        <w:rPr>
          <w:rFonts w:ascii="Times New Roman" w:hAnsi="Times New Roman" w:cs="Times New Roman"/>
          <w:b/>
          <w:bCs/>
          <w:sz w:val="32"/>
          <w:szCs w:val="32"/>
        </w:rPr>
        <w:t>Data Registers</w:t>
      </w:r>
    </w:p>
    <w:p w:rsidR="00B60C94" w:rsidRPr="00B60C94" w:rsidRDefault="00B60C94" w:rsidP="00B60C94">
      <w:pPr>
        <w:spacing w:after="0"/>
        <w:jc w:val="both"/>
        <w:rPr>
          <w:rFonts w:ascii="Times New Roman" w:hAnsi="Times New Roman" w:cs="Times New Roman"/>
          <w:sz w:val="32"/>
          <w:szCs w:val="32"/>
        </w:rPr>
      </w:pPr>
      <w:r w:rsidRPr="00B60C94">
        <w:rPr>
          <w:rFonts w:ascii="Times New Roman" w:hAnsi="Times New Roman" w:cs="Times New Roman"/>
          <w:sz w:val="32"/>
          <w:szCs w:val="32"/>
        </w:rPr>
        <w:t>Other than control registers, four other registers are used for data storage, data transmission and for Baud rate generation. Like control registers, Data registers are also of 8-bit size.</w:t>
      </w:r>
    </w:p>
    <w:p w:rsidR="00B60C94" w:rsidRPr="00B60C94" w:rsidRDefault="00B60C94" w:rsidP="00B60C94">
      <w:pPr>
        <w:numPr>
          <w:ilvl w:val="0"/>
          <w:numId w:val="9"/>
        </w:numPr>
        <w:spacing w:after="0"/>
        <w:jc w:val="both"/>
        <w:rPr>
          <w:rFonts w:ascii="Times New Roman" w:hAnsi="Times New Roman" w:cs="Times New Roman"/>
          <w:sz w:val="32"/>
          <w:szCs w:val="32"/>
        </w:rPr>
      </w:pPr>
      <w:r w:rsidRPr="00B60C94">
        <w:rPr>
          <w:rFonts w:ascii="Times New Roman" w:hAnsi="Times New Roman" w:cs="Times New Roman"/>
          <w:sz w:val="32"/>
          <w:szCs w:val="32"/>
        </w:rPr>
        <w:t>TXREG USART Transmit Register: It holds the data that the transmitter device wants to send to a receiver device.</w:t>
      </w:r>
    </w:p>
    <w:p w:rsidR="00B60C94" w:rsidRPr="00B60C94" w:rsidRDefault="00B60C94" w:rsidP="00B60C94">
      <w:pPr>
        <w:numPr>
          <w:ilvl w:val="0"/>
          <w:numId w:val="9"/>
        </w:numPr>
        <w:spacing w:after="0"/>
        <w:jc w:val="both"/>
        <w:rPr>
          <w:rFonts w:ascii="Times New Roman" w:hAnsi="Times New Roman" w:cs="Times New Roman"/>
          <w:sz w:val="32"/>
          <w:szCs w:val="32"/>
        </w:rPr>
      </w:pPr>
      <w:r w:rsidRPr="00B60C94">
        <w:rPr>
          <w:rFonts w:ascii="Times New Roman" w:hAnsi="Times New Roman" w:cs="Times New Roman"/>
          <w:sz w:val="32"/>
          <w:szCs w:val="32"/>
        </w:rPr>
        <w:t>RCREG EUSART Receive Register: It stores data that PIC18F4550 microcontroller on RC7 pin.</w:t>
      </w:r>
    </w:p>
    <w:p w:rsidR="00B60C94" w:rsidRDefault="00B60C94" w:rsidP="00B60C94">
      <w:pPr>
        <w:numPr>
          <w:ilvl w:val="0"/>
          <w:numId w:val="9"/>
        </w:numPr>
        <w:spacing w:after="0"/>
        <w:jc w:val="both"/>
        <w:rPr>
          <w:rFonts w:ascii="Times New Roman" w:hAnsi="Times New Roman" w:cs="Times New Roman"/>
          <w:sz w:val="32"/>
          <w:szCs w:val="32"/>
        </w:rPr>
      </w:pPr>
      <w:r w:rsidRPr="00B60C94">
        <w:rPr>
          <w:rFonts w:ascii="Times New Roman" w:hAnsi="Times New Roman" w:cs="Times New Roman"/>
          <w:sz w:val="32"/>
          <w:szCs w:val="32"/>
        </w:rPr>
        <w:lastRenderedPageBreak/>
        <w:t>SPBRGH and SPBRG: These 8-bit registers are used to calculate the baud rate.</w:t>
      </w:r>
    </w:p>
    <w:p w:rsidR="004D5062" w:rsidRPr="00B60C94" w:rsidRDefault="004D5062" w:rsidP="004D5062">
      <w:pPr>
        <w:spacing w:after="0"/>
        <w:ind w:left="720"/>
        <w:jc w:val="both"/>
        <w:rPr>
          <w:rFonts w:ascii="Times New Roman" w:hAnsi="Times New Roman" w:cs="Times New Roman"/>
          <w:sz w:val="32"/>
          <w:szCs w:val="32"/>
        </w:rPr>
      </w:pPr>
      <w:r w:rsidRPr="004D5062">
        <w:rPr>
          <w:rFonts w:ascii="Times New Roman" w:hAnsi="Times New Roman" w:cs="Times New Roman"/>
          <w:b/>
          <w:bCs/>
          <w:sz w:val="32"/>
          <w:szCs w:val="32"/>
        </w:rPr>
        <w:t xml:space="preserve">PIC18F4550 UART connection circuit </w:t>
      </w:r>
      <w:r w:rsidR="0025643A">
        <w:rPr>
          <w:rFonts w:ascii="Times New Roman" w:hAnsi="Times New Roman" w:cs="Times New Roman"/>
          <w:b/>
          <w:bCs/>
          <w:sz w:val="32"/>
          <w:szCs w:val="32"/>
        </w:rPr>
        <w:t xml:space="preserve">connection </w:t>
      </w:r>
      <w:r w:rsidRPr="004D5062">
        <w:rPr>
          <w:rFonts w:ascii="Times New Roman" w:hAnsi="Times New Roman" w:cs="Times New Roman"/>
          <w:b/>
          <w:bCs/>
          <w:sz w:val="32"/>
          <w:szCs w:val="32"/>
        </w:rPr>
        <w:t>schematic</w:t>
      </w:r>
      <w:proofErr w:type="gramStart"/>
      <w:r w:rsidRPr="004D5062">
        <w:rPr>
          <w:rFonts w:ascii="Times New Roman" w:hAnsi="Times New Roman" w:cs="Times New Roman"/>
          <w:b/>
          <w:bCs/>
          <w:sz w:val="32"/>
          <w:szCs w:val="32"/>
        </w:rPr>
        <w:t>:</w:t>
      </w:r>
      <w:proofErr w:type="gramEnd"/>
      <w:r w:rsidRPr="004D5062">
        <w:rPr>
          <w:rFonts w:ascii="Times New Roman" w:hAnsi="Times New Roman" w:cs="Times New Roman"/>
          <w:sz w:val="32"/>
          <w:szCs w:val="32"/>
        </w:rPr>
        <w:br/>
        <w:t>Pin RC6 (TX) and pin RC7 (RX) are used for the UART (serial) communication between the microcontroller and the computer. To change between TTL logic levels (5V) and RS232 signals (+/-12V), an IC is needed which is max232.</w:t>
      </w:r>
      <w:r w:rsidRPr="004D5062">
        <w:rPr>
          <w:rFonts w:ascii="Times New Roman" w:hAnsi="Times New Roman" w:cs="Times New Roman"/>
          <w:sz w:val="32"/>
          <w:szCs w:val="32"/>
        </w:rPr>
        <w:br/>
        <w:t>Don’t connect TX and RX pins directly to an RS232 serial port which may damage your microcontroller.</w:t>
      </w:r>
    </w:p>
    <w:p w:rsidR="00B60C94" w:rsidRDefault="00B60C94" w:rsidP="00B60C94">
      <w:pPr>
        <w:spacing w:after="0"/>
        <w:jc w:val="both"/>
        <w:rPr>
          <w:rFonts w:ascii="Times New Roman" w:hAnsi="Times New Roman" w:cs="Times New Roman"/>
          <w:sz w:val="32"/>
          <w:szCs w:val="32"/>
        </w:rPr>
      </w:pPr>
    </w:p>
    <w:p w:rsidR="00B60C94" w:rsidRPr="00B60C94" w:rsidRDefault="00AE48B6" w:rsidP="00B60C94">
      <w:pPr>
        <w:spacing w:after="0"/>
        <w:jc w:val="both"/>
        <w:rPr>
          <w:rFonts w:ascii="Times New Roman" w:hAnsi="Times New Roman" w:cs="Times New Roman"/>
          <w:sz w:val="32"/>
          <w:szCs w:val="32"/>
        </w:rPr>
      </w:pPr>
      <w:r w:rsidRPr="00AE48B6">
        <w:rPr>
          <w:noProof/>
        </w:rPr>
        <w:pict>
          <v:rect id="_x0000_s1028" style="position:absolute;left:0;text-align:left;margin-left:364.05pt;margin-top:320.55pt;width:118.95pt;height:40.45pt;z-index:251658240" strokecolor="white [3212]"/>
        </w:pict>
      </w:r>
      <w:r w:rsidR="00B60C94">
        <w:rPr>
          <w:noProof/>
        </w:rPr>
        <w:drawing>
          <wp:inline distT="0" distB="0" distL="0" distR="0">
            <wp:extent cx="5943600" cy="4418378"/>
            <wp:effectExtent l="19050" t="0" r="0" b="0"/>
            <wp:docPr id="16" name="Picture 16" descr="PIC18F4550 UART exampl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18F4550 UART example circuit"/>
                    <pic:cNvPicPr>
                      <a:picLocks noChangeAspect="1" noChangeArrowheads="1"/>
                    </pic:cNvPicPr>
                  </pic:nvPicPr>
                  <pic:blipFill>
                    <a:blip r:embed="rId8"/>
                    <a:srcRect/>
                    <a:stretch>
                      <a:fillRect/>
                    </a:stretch>
                  </pic:blipFill>
                  <pic:spPr bwMode="auto">
                    <a:xfrm>
                      <a:off x="0" y="0"/>
                      <a:ext cx="5943600" cy="4418378"/>
                    </a:xfrm>
                    <a:prstGeom prst="rect">
                      <a:avLst/>
                    </a:prstGeom>
                    <a:noFill/>
                    <a:ln w="9525">
                      <a:noFill/>
                      <a:miter lim="800000"/>
                      <a:headEnd/>
                      <a:tailEnd/>
                    </a:ln>
                  </pic:spPr>
                </pic:pic>
              </a:graphicData>
            </a:graphic>
          </wp:inline>
        </w:drawing>
      </w:r>
    </w:p>
    <w:p w:rsidR="00B60C94" w:rsidRPr="00B60C94" w:rsidRDefault="00B60C94" w:rsidP="00B60C94">
      <w:pPr>
        <w:spacing w:after="0"/>
        <w:jc w:val="both"/>
        <w:rPr>
          <w:rFonts w:ascii="Times New Roman" w:hAnsi="Times New Roman" w:cs="Times New Roman"/>
          <w:sz w:val="32"/>
          <w:szCs w:val="32"/>
        </w:rPr>
      </w:pPr>
    </w:p>
    <w:p w:rsidR="00B60C94" w:rsidRPr="00B16937" w:rsidRDefault="0025643A" w:rsidP="0025643A">
      <w:pPr>
        <w:spacing w:after="0"/>
        <w:jc w:val="center"/>
        <w:rPr>
          <w:rFonts w:ascii="Times New Roman" w:hAnsi="Times New Roman" w:cs="Times New Roman"/>
          <w:sz w:val="32"/>
          <w:szCs w:val="32"/>
        </w:rPr>
      </w:pPr>
      <w:r w:rsidRPr="004D5062">
        <w:rPr>
          <w:rFonts w:ascii="Times New Roman" w:hAnsi="Times New Roman" w:cs="Times New Roman"/>
          <w:b/>
          <w:bCs/>
          <w:sz w:val="32"/>
          <w:szCs w:val="32"/>
        </w:rPr>
        <w:t>PIC18F4550 UART connection circuit schematic</w:t>
      </w:r>
      <w:r>
        <w:rPr>
          <w:rFonts w:ascii="Times New Roman" w:hAnsi="Times New Roman" w:cs="Times New Roman"/>
          <w:b/>
          <w:bCs/>
          <w:sz w:val="32"/>
          <w:szCs w:val="32"/>
        </w:rPr>
        <w:t xml:space="preserve"> diagram</w:t>
      </w:r>
    </w:p>
    <w:p w:rsidR="00323368" w:rsidRDefault="00323368" w:rsidP="00257E64">
      <w:pPr>
        <w:spacing w:after="0"/>
        <w:jc w:val="both"/>
        <w:rPr>
          <w:rFonts w:ascii="Times New Roman" w:hAnsi="Times New Roman" w:cs="Times New Roman"/>
          <w:sz w:val="32"/>
          <w:szCs w:val="32"/>
        </w:rPr>
      </w:pPr>
    </w:p>
    <w:p w:rsidR="009D07B7" w:rsidRDefault="009D07B7" w:rsidP="009C60EB">
      <w:pPr>
        <w:spacing w:line="360" w:lineRule="auto"/>
        <w:rPr>
          <w:rFonts w:ascii="Times New Roman" w:hAnsi="Times New Roman" w:cs="Times New Roman"/>
          <w:b/>
          <w:sz w:val="32"/>
          <w:szCs w:val="32"/>
        </w:rPr>
      </w:pPr>
    </w:p>
    <w:p w:rsidR="009C60EB" w:rsidRDefault="009C60EB" w:rsidP="009C60EB">
      <w:pPr>
        <w:spacing w:line="360" w:lineRule="auto"/>
        <w:rPr>
          <w:rFonts w:ascii="Times New Roman" w:hAnsi="Times New Roman" w:cs="Times New Roman"/>
          <w:sz w:val="32"/>
          <w:szCs w:val="32"/>
        </w:rPr>
      </w:pPr>
      <w:r w:rsidRPr="008820F8">
        <w:rPr>
          <w:rFonts w:ascii="Times New Roman" w:hAnsi="Times New Roman" w:cs="Times New Roman"/>
          <w:b/>
          <w:sz w:val="32"/>
          <w:szCs w:val="32"/>
        </w:rPr>
        <w:lastRenderedPageBreak/>
        <w:t>Procedure:</w:t>
      </w:r>
      <w:r w:rsidRPr="008820F8">
        <w:rPr>
          <w:rFonts w:ascii="Times New Roman" w:hAnsi="Times New Roman" w:cs="Times New Roman"/>
          <w:sz w:val="32"/>
          <w:szCs w:val="32"/>
        </w:rPr>
        <w:t xml:space="preserve">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Step1: </w:t>
      </w:r>
      <w:r w:rsidRPr="00A775F5">
        <w:rPr>
          <w:rFonts w:ascii="Times New Roman" w:hAnsi="Times New Roman" w:cs="Times New Roman"/>
          <w:sz w:val="32"/>
          <w:szCs w:val="32"/>
        </w:rPr>
        <w:t>Open MPLABX IDE on the PC for program development and create a new project and save it in a new folder.</w:t>
      </w:r>
      <w:r w:rsidRPr="00A775F5">
        <w:rPr>
          <w:rFonts w:ascii="Times New Roman" w:hAnsi="Times New Roman" w:cs="Times New Roman"/>
          <w:b/>
          <w:sz w:val="32"/>
          <w:szCs w:val="32"/>
        </w:rPr>
        <w:t xml:space="preserve"> </w:t>
      </w:r>
    </w:p>
    <w:p w:rsidR="00A775F5" w:rsidRPr="00A775F5" w:rsidRDefault="00A775F5" w:rsidP="00323368">
      <w:pPr>
        <w:jc w:val="both"/>
        <w:rPr>
          <w:rFonts w:ascii="Times New Roman" w:hAnsi="Times New Roman" w:cs="Times New Roman"/>
          <w:sz w:val="32"/>
          <w:szCs w:val="32"/>
        </w:rPr>
      </w:pPr>
      <w:r w:rsidRPr="00A775F5">
        <w:rPr>
          <w:rFonts w:ascii="Times New Roman" w:hAnsi="Times New Roman" w:cs="Times New Roman"/>
          <w:b/>
          <w:sz w:val="32"/>
          <w:szCs w:val="32"/>
        </w:rPr>
        <w:t xml:space="preserve">Step2: </w:t>
      </w:r>
      <w:r w:rsidR="004D5062" w:rsidRPr="004D5062">
        <w:rPr>
          <w:rFonts w:ascii="Times New Roman" w:hAnsi="Times New Roman" w:cs="Times New Roman"/>
          <w:sz w:val="32"/>
          <w:szCs w:val="32"/>
        </w:rPr>
        <w:t xml:space="preserve">Write the program in C language for interfacing PC to PIC18F4550 and sending </w:t>
      </w:r>
      <w:proofErr w:type="spellStart"/>
      <w:proofErr w:type="gramStart"/>
      <w:r w:rsidR="004D5062" w:rsidRPr="004D5062">
        <w:rPr>
          <w:rFonts w:ascii="Times New Roman" w:hAnsi="Times New Roman" w:cs="Times New Roman"/>
          <w:sz w:val="32"/>
          <w:szCs w:val="32"/>
        </w:rPr>
        <w:t>ascii</w:t>
      </w:r>
      <w:proofErr w:type="spellEnd"/>
      <w:proofErr w:type="gramEnd"/>
      <w:r w:rsidR="004D5062" w:rsidRPr="004D5062">
        <w:rPr>
          <w:rFonts w:ascii="Times New Roman" w:hAnsi="Times New Roman" w:cs="Times New Roman"/>
          <w:sz w:val="32"/>
          <w:szCs w:val="32"/>
        </w:rPr>
        <w:t xml:space="preserve"> characters over serial communication. (</w:t>
      </w:r>
      <w:proofErr w:type="gramStart"/>
      <w:r w:rsidR="004D5062" w:rsidRPr="004D5062">
        <w:rPr>
          <w:rFonts w:ascii="Times New Roman" w:hAnsi="Times New Roman" w:cs="Times New Roman"/>
          <w:sz w:val="32"/>
          <w:szCs w:val="32"/>
        </w:rPr>
        <w:t>in</w:t>
      </w:r>
      <w:proofErr w:type="gramEnd"/>
      <w:r w:rsidR="004D5062" w:rsidRPr="004D5062">
        <w:rPr>
          <w:rFonts w:ascii="Times New Roman" w:hAnsi="Times New Roman" w:cs="Times New Roman"/>
          <w:sz w:val="32"/>
          <w:szCs w:val="32"/>
        </w:rPr>
        <w:t xml:space="preserve"> program properties make sure to add the 0x800 offset)</w:t>
      </w:r>
      <w:r w:rsidR="004D5062">
        <w:rPr>
          <w:rFonts w:ascii="Times New Roman" w:hAnsi="Times New Roman" w:cs="Times New Roman"/>
          <w:sz w:val="32"/>
          <w:szCs w:val="32"/>
        </w:rPr>
        <w:t>.</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Step3: </w:t>
      </w:r>
      <w:r w:rsidRPr="00A775F5">
        <w:rPr>
          <w:rFonts w:ascii="Times New Roman" w:hAnsi="Times New Roman" w:cs="Times New Roman"/>
          <w:sz w:val="32"/>
          <w:szCs w:val="32"/>
        </w:rPr>
        <w:t>Build the program and create hex file. In case of errors correct program and rebuild to create hex file.</w:t>
      </w:r>
      <w:r w:rsidRPr="00A775F5">
        <w:rPr>
          <w:rFonts w:ascii="Times New Roman" w:hAnsi="Times New Roman" w:cs="Times New Roman"/>
          <w:b/>
          <w:sz w:val="32"/>
          <w:szCs w:val="32"/>
        </w:rPr>
        <w:t xml:space="preserve">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Step4: </w:t>
      </w:r>
      <w:r w:rsidRPr="00A775F5">
        <w:rPr>
          <w:rFonts w:ascii="Times New Roman" w:hAnsi="Times New Roman" w:cs="Times New Roman"/>
          <w:sz w:val="32"/>
          <w:szCs w:val="32"/>
        </w:rPr>
        <w:t xml:space="preserve">Prepare the experimental setup by connecting the MicroPIC18F board to the PC using USB cable. </w:t>
      </w:r>
      <w:proofErr w:type="gramStart"/>
      <w:r w:rsidRPr="00A775F5">
        <w:rPr>
          <w:rFonts w:ascii="Times New Roman" w:hAnsi="Times New Roman" w:cs="Times New Roman"/>
          <w:sz w:val="32"/>
          <w:szCs w:val="32"/>
        </w:rPr>
        <w:t>Power ON the Board.</w:t>
      </w:r>
      <w:proofErr w:type="gramEnd"/>
      <w:r w:rsidRPr="00A775F5">
        <w:rPr>
          <w:rFonts w:ascii="Times New Roman" w:hAnsi="Times New Roman" w:cs="Times New Roman"/>
          <w:sz w:val="32"/>
          <w:szCs w:val="32"/>
        </w:rPr>
        <w:t xml:space="preserve"> Check for the </w:t>
      </w:r>
      <w:proofErr w:type="spellStart"/>
      <w:r w:rsidRPr="00A775F5">
        <w:rPr>
          <w:rFonts w:ascii="Times New Roman" w:hAnsi="Times New Roman" w:cs="Times New Roman"/>
          <w:sz w:val="32"/>
          <w:szCs w:val="32"/>
        </w:rPr>
        <w:t>USBtoSerial</w:t>
      </w:r>
      <w:proofErr w:type="spellEnd"/>
      <w:r w:rsidRPr="00A775F5">
        <w:rPr>
          <w:rFonts w:ascii="Times New Roman" w:hAnsi="Times New Roman" w:cs="Times New Roman"/>
          <w:sz w:val="32"/>
          <w:szCs w:val="32"/>
        </w:rPr>
        <w:t xml:space="preserve"> </w:t>
      </w:r>
      <w:proofErr w:type="spellStart"/>
      <w:r w:rsidRPr="00A775F5">
        <w:rPr>
          <w:rFonts w:ascii="Times New Roman" w:hAnsi="Times New Roman" w:cs="Times New Roman"/>
          <w:sz w:val="32"/>
          <w:szCs w:val="32"/>
        </w:rPr>
        <w:t>COMx</w:t>
      </w:r>
      <w:proofErr w:type="spellEnd"/>
      <w:r w:rsidRPr="00A775F5">
        <w:rPr>
          <w:rFonts w:ascii="Times New Roman" w:hAnsi="Times New Roman" w:cs="Times New Roman"/>
          <w:sz w:val="32"/>
          <w:szCs w:val="32"/>
        </w:rPr>
        <w:t xml:space="preserve"> allocated by the PC</w:t>
      </w:r>
      <w:r w:rsidRPr="00A775F5">
        <w:rPr>
          <w:rFonts w:ascii="Times New Roman" w:hAnsi="Times New Roman" w:cs="Times New Roman"/>
          <w:b/>
          <w:sz w:val="32"/>
          <w:szCs w:val="32"/>
        </w:rPr>
        <w:t xml:space="preserve">. </w:t>
      </w:r>
    </w:p>
    <w:p w:rsidR="00A775F5" w:rsidRDefault="00A775F5" w:rsidP="00AC227F">
      <w:pPr>
        <w:rPr>
          <w:rFonts w:ascii="Times New Roman" w:hAnsi="Times New Roman" w:cs="Times New Roman"/>
          <w:b/>
          <w:sz w:val="32"/>
          <w:szCs w:val="32"/>
        </w:rPr>
      </w:pPr>
      <w:r w:rsidRPr="00A775F5">
        <w:rPr>
          <w:rFonts w:ascii="Times New Roman" w:hAnsi="Times New Roman" w:cs="Times New Roman"/>
          <w:b/>
          <w:sz w:val="32"/>
          <w:szCs w:val="32"/>
        </w:rPr>
        <w:t xml:space="preserve">Step5: </w:t>
      </w:r>
      <w:r w:rsidRPr="00A775F5">
        <w:rPr>
          <w:rFonts w:ascii="Times New Roman" w:hAnsi="Times New Roman" w:cs="Times New Roman"/>
          <w:sz w:val="32"/>
          <w:szCs w:val="32"/>
        </w:rPr>
        <w:t xml:space="preserve">Using the </w:t>
      </w:r>
      <w:proofErr w:type="spellStart"/>
      <w:r w:rsidRPr="00A775F5">
        <w:rPr>
          <w:rFonts w:ascii="Times New Roman" w:hAnsi="Times New Roman" w:cs="Times New Roman"/>
          <w:sz w:val="32"/>
          <w:szCs w:val="32"/>
        </w:rPr>
        <w:t>PICLoader</w:t>
      </w:r>
      <w:proofErr w:type="spellEnd"/>
      <w:r w:rsidRPr="00A775F5">
        <w:rPr>
          <w:rFonts w:ascii="Times New Roman" w:hAnsi="Times New Roman" w:cs="Times New Roman"/>
          <w:sz w:val="32"/>
          <w:szCs w:val="32"/>
        </w:rPr>
        <w:t xml:space="preserve"> Software flash the hex file in the PIC18F4550.</w:t>
      </w:r>
      <w:r w:rsidRPr="00A775F5">
        <w:rPr>
          <w:rFonts w:ascii="Times New Roman" w:hAnsi="Times New Roman" w:cs="Times New Roman"/>
          <w:b/>
          <w:sz w:val="32"/>
          <w:szCs w:val="32"/>
        </w:rPr>
        <w:t xml:space="preserve"> </w:t>
      </w:r>
    </w:p>
    <w:p w:rsidR="00B0210A" w:rsidRDefault="00A775F5" w:rsidP="00AC227F">
      <w:pPr>
        <w:rPr>
          <w:rFonts w:ascii="Times New Roman" w:hAnsi="Times New Roman" w:cs="Times New Roman"/>
          <w:sz w:val="32"/>
          <w:szCs w:val="32"/>
        </w:rPr>
      </w:pPr>
      <w:r w:rsidRPr="00A775F5">
        <w:rPr>
          <w:rFonts w:ascii="Times New Roman" w:hAnsi="Times New Roman" w:cs="Times New Roman"/>
          <w:b/>
          <w:sz w:val="32"/>
          <w:szCs w:val="32"/>
        </w:rPr>
        <w:t xml:space="preserve">Step6: </w:t>
      </w:r>
      <w:r w:rsidRPr="00A775F5">
        <w:rPr>
          <w:rFonts w:ascii="Times New Roman" w:hAnsi="Times New Roman" w:cs="Times New Roman"/>
          <w:sz w:val="32"/>
          <w:szCs w:val="32"/>
        </w:rPr>
        <w:t xml:space="preserve">Press reset button and execute the program. </w:t>
      </w:r>
    </w:p>
    <w:p w:rsidR="00AC227F" w:rsidRPr="00164C4D" w:rsidRDefault="009C60EB" w:rsidP="00AC227F">
      <w:pPr>
        <w:rPr>
          <w:rFonts w:ascii="Times New Roman" w:hAnsi="Times New Roman" w:cs="Times New Roman"/>
          <w:sz w:val="32"/>
          <w:szCs w:val="32"/>
        </w:rPr>
      </w:pPr>
      <w:r w:rsidRPr="00577CD0">
        <w:rPr>
          <w:rStyle w:val="Strong"/>
          <w:rFonts w:ascii="Times New Roman" w:hAnsi="Times New Roman" w:cs="Times New Roman"/>
          <w:b w:val="0"/>
          <w:color w:val="303030"/>
          <w:sz w:val="32"/>
          <w:szCs w:val="32"/>
          <w:bdr w:val="none" w:sz="0" w:space="0" w:color="auto" w:frame="1"/>
          <w:shd w:val="clear" w:color="auto" w:fill="FFFFFF"/>
        </w:rPr>
        <w:t>.</w:t>
      </w:r>
    </w:p>
    <w:p w:rsidR="00AC227F" w:rsidRDefault="00AC227F" w:rsidP="00AC227F">
      <w:pPr>
        <w:rPr>
          <w:rFonts w:ascii="Times New Roman" w:hAnsi="Times New Roman" w:cs="Times New Roman"/>
          <w:b/>
          <w:sz w:val="32"/>
          <w:szCs w:val="32"/>
        </w:rPr>
      </w:pPr>
      <w:r w:rsidRPr="00164C4D">
        <w:rPr>
          <w:rFonts w:ascii="Times New Roman" w:hAnsi="Times New Roman" w:cs="Times New Roman"/>
          <w:b/>
          <w:sz w:val="32"/>
          <w:szCs w:val="32"/>
        </w:rPr>
        <w:t xml:space="preserve">Source </w:t>
      </w:r>
      <w:proofErr w:type="gramStart"/>
      <w:r w:rsidRPr="00164C4D">
        <w:rPr>
          <w:rFonts w:ascii="Times New Roman" w:hAnsi="Times New Roman" w:cs="Times New Roman"/>
          <w:b/>
          <w:sz w:val="32"/>
          <w:szCs w:val="32"/>
        </w:rPr>
        <w:t>code :</w:t>
      </w:r>
      <w:proofErr w:type="gramEnd"/>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/*Baud Rate GENERATION</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 </w:t>
      </w:r>
      <w:proofErr w:type="gramStart"/>
      <w:r w:rsidRPr="0025643A">
        <w:rPr>
          <w:rFonts w:ascii="Times New Roman" w:hAnsi="Times New Roman" w:cs="Times New Roman"/>
          <w:sz w:val="32"/>
          <w:szCs w:val="32"/>
        </w:rPr>
        <w:t>n</w:t>
      </w:r>
      <w:proofErr w:type="gramEnd"/>
      <w:r w:rsidRPr="0025643A">
        <w:rPr>
          <w:rFonts w:ascii="Times New Roman" w:hAnsi="Times New Roman" w:cs="Times New Roman"/>
          <w:sz w:val="32"/>
          <w:szCs w:val="32"/>
        </w:rPr>
        <w:t xml:space="preserve">    =&gt; required </w:t>
      </w:r>
      <w:proofErr w:type="spellStart"/>
      <w:r w:rsidRPr="0025643A">
        <w:rPr>
          <w:rFonts w:ascii="Times New Roman" w:hAnsi="Times New Roman" w:cs="Times New Roman"/>
          <w:sz w:val="32"/>
          <w:szCs w:val="32"/>
        </w:rPr>
        <w:t>baudrate</w:t>
      </w:r>
      <w:proofErr w:type="spellEnd"/>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 BRGH     =   0</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 SPBRG    =   (</w:t>
      </w:r>
      <w:proofErr w:type="spellStart"/>
      <w:r w:rsidRPr="0025643A">
        <w:rPr>
          <w:rFonts w:ascii="Times New Roman" w:hAnsi="Times New Roman" w:cs="Times New Roman"/>
          <w:sz w:val="32"/>
          <w:szCs w:val="32"/>
        </w:rPr>
        <w:t>Fosc</w:t>
      </w:r>
      <w:proofErr w:type="spellEnd"/>
      <w:r w:rsidRPr="0025643A">
        <w:rPr>
          <w:rFonts w:ascii="Times New Roman" w:hAnsi="Times New Roman" w:cs="Times New Roman"/>
          <w:sz w:val="32"/>
          <w:szCs w:val="32"/>
        </w:rPr>
        <w:t xml:space="preserve"> / (64 * n)) -1</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 For 9600 </w:t>
      </w:r>
      <w:proofErr w:type="spellStart"/>
      <w:r w:rsidRPr="0025643A">
        <w:rPr>
          <w:rFonts w:ascii="Times New Roman" w:hAnsi="Times New Roman" w:cs="Times New Roman"/>
          <w:sz w:val="32"/>
          <w:szCs w:val="32"/>
        </w:rPr>
        <w:t>baudrate</w:t>
      </w:r>
      <w:proofErr w:type="spellEnd"/>
      <w:r w:rsidRPr="0025643A">
        <w:rPr>
          <w:rFonts w:ascii="Times New Roman" w:hAnsi="Times New Roman" w:cs="Times New Roman"/>
          <w:sz w:val="32"/>
          <w:szCs w:val="32"/>
        </w:rPr>
        <w:t>, SPBRG ~=77</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w:t>
      </w: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lastRenderedPageBreak/>
        <w:t>#include&lt;p18F4550.h&gt;</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#include&lt;</w:t>
      </w:r>
      <w:proofErr w:type="spellStart"/>
      <w:r w:rsidRPr="0025643A">
        <w:rPr>
          <w:rFonts w:ascii="Times New Roman" w:hAnsi="Times New Roman" w:cs="Times New Roman"/>
          <w:sz w:val="32"/>
          <w:szCs w:val="32"/>
        </w:rPr>
        <w:t>stdio.h</w:t>
      </w:r>
      <w:proofErr w:type="spellEnd"/>
      <w:r w:rsidRPr="0025643A">
        <w:rPr>
          <w:rFonts w:ascii="Times New Roman" w:hAnsi="Times New Roman" w:cs="Times New Roman"/>
          <w:sz w:val="32"/>
          <w:szCs w:val="32"/>
        </w:rPr>
        <w:t>&gt;</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#define </w:t>
      </w:r>
      <w:proofErr w:type="spellStart"/>
      <w:r w:rsidRPr="0025643A">
        <w:rPr>
          <w:rFonts w:ascii="Times New Roman" w:hAnsi="Times New Roman" w:cs="Times New Roman"/>
          <w:sz w:val="32"/>
          <w:szCs w:val="32"/>
        </w:rPr>
        <w:t>Fosc</w:t>
      </w:r>
      <w:proofErr w:type="spellEnd"/>
      <w:r w:rsidRPr="0025643A">
        <w:rPr>
          <w:rFonts w:ascii="Times New Roman" w:hAnsi="Times New Roman" w:cs="Times New Roman"/>
          <w:sz w:val="32"/>
          <w:szCs w:val="32"/>
        </w:rPr>
        <w:t xml:space="preserve"> 48000000UL</w:t>
      </w: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proofErr w:type="gramStart"/>
      <w:r w:rsidRPr="0025643A">
        <w:rPr>
          <w:rFonts w:ascii="Times New Roman" w:hAnsi="Times New Roman" w:cs="Times New Roman"/>
          <w:sz w:val="32"/>
          <w:szCs w:val="32"/>
        </w:rPr>
        <w:t>void</w:t>
      </w:r>
      <w:proofErr w:type="gramEnd"/>
      <w:r w:rsidRPr="0025643A">
        <w:rPr>
          <w:rFonts w:ascii="Times New Roman" w:hAnsi="Times New Roman" w:cs="Times New Roman"/>
          <w:sz w:val="32"/>
          <w:szCs w:val="32"/>
        </w:rPr>
        <w:t xml:space="preserve"> </w:t>
      </w:r>
      <w:proofErr w:type="spellStart"/>
      <w:r w:rsidRPr="0025643A">
        <w:rPr>
          <w:rFonts w:ascii="Times New Roman" w:hAnsi="Times New Roman" w:cs="Times New Roman"/>
          <w:sz w:val="32"/>
          <w:szCs w:val="32"/>
        </w:rPr>
        <w:t>InitUART</w:t>
      </w:r>
      <w:proofErr w:type="spellEnd"/>
      <w:r w:rsidRPr="0025643A">
        <w:rPr>
          <w:rFonts w:ascii="Times New Roman" w:hAnsi="Times New Roman" w:cs="Times New Roman"/>
          <w:sz w:val="32"/>
          <w:szCs w:val="32"/>
        </w:rPr>
        <w:t xml:space="preserve">(unsigned </w:t>
      </w:r>
      <w:proofErr w:type="spellStart"/>
      <w:r w:rsidRPr="0025643A">
        <w:rPr>
          <w:rFonts w:ascii="Times New Roman" w:hAnsi="Times New Roman" w:cs="Times New Roman"/>
          <w:sz w:val="32"/>
          <w:szCs w:val="32"/>
        </w:rPr>
        <w:t>int</w:t>
      </w:r>
      <w:proofErr w:type="spellEnd"/>
      <w:r w:rsidRPr="0025643A">
        <w:rPr>
          <w:rFonts w:ascii="Times New Roman" w:hAnsi="Times New Roman" w:cs="Times New Roman"/>
          <w:sz w:val="32"/>
          <w:szCs w:val="32"/>
        </w:rPr>
        <w:t xml:space="preserve"> </w:t>
      </w:r>
      <w:proofErr w:type="spellStart"/>
      <w:r w:rsidRPr="0025643A">
        <w:rPr>
          <w:rFonts w:ascii="Times New Roman" w:hAnsi="Times New Roman" w:cs="Times New Roman"/>
          <w:sz w:val="32"/>
          <w:szCs w:val="32"/>
        </w:rPr>
        <w:t>baudrate</w:t>
      </w:r>
      <w:proofErr w:type="spellEnd"/>
      <w:r w:rsidRPr="0025643A">
        <w:rPr>
          <w:rFonts w:ascii="Times New Roman" w:hAnsi="Times New Roman" w:cs="Times New Roman"/>
          <w:sz w:val="32"/>
          <w:szCs w:val="32"/>
        </w:rPr>
        <w:t>)</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TRISCbits.RC6 = 0;                        //TX pin set as output</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TRISCbits.RC7 = 1;                        //RX pin set as input</w:t>
      </w: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SPBRG = (unsigned char</w:t>
      </w:r>
      <w:proofErr w:type="gramStart"/>
      <w:r w:rsidRPr="0025643A">
        <w:rPr>
          <w:rFonts w:ascii="Times New Roman" w:hAnsi="Times New Roman" w:cs="Times New Roman"/>
          <w:sz w:val="32"/>
          <w:szCs w:val="32"/>
        </w:rPr>
        <w:t>)(</w:t>
      </w:r>
      <w:proofErr w:type="gramEnd"/>
      <w:r w:rsidRPr="0025643A">
        <w:rPr>
          <w:rFonts w:ascii="Times New Roman" w:hAnsi="Times New Roman" w:cs="Times New Roman"/>
          <w:sz w:val="32"/>
          <w:szCs w:val="32"/>
        </w:rPr>
        <w:t>((</w:t>
      </w:r>
      <w:proofErr w:type="spellStart"/>
      <w:r w:rsidRPr="0025643A">
        <w:rPr>
          <w:rFonts w:ascii="Times New Roman" w:hAnsi="Times New Roman" w:cs="Times New Roman"/>
          <w:sz w:val="32"/>
          <w:szCs w:val="32"/>
        </w:rPr>
        <w:t>Fosc</w:t>
      </w:r>
      <w:proofErr w:type="spellEnd"/>
      <w:r w:rsidRPr="0025643A">
        <w:rPr>
          <w:rFonts w:ascii="Times New Roman" w:hAnsi="Times New Roman" w:cs="Times New Roman"/>
          <w:sz w:val="32"/>
          <w:szCs w:val="32"/>
        </w:rPr>
        <w:t xml:space="preserve"> /64)/</w:t>
      </w:r>
      <w:proofErr w:type="spellStart"/>
      <w:r w:rsidRPr="0025643A">
        <w:rPr>
          <w:rFonts w:ascii="Times New Roman" w:hAnsi="Times New Roman" w:cs="Times New Roman"/>
          <w:sz w:val="32"/>
          <w:szCs w:val="32"/>
        </w:rPr>
        <w:t>baudrate</w:t>
      </w:r>
      <w:proofErr w:type="spellEnd"/>
      <w:r w:rsidRPr="0025643A">
        <w:rPr>
          <w:rFonts w:ascii="Times New Roman" w:hAnsi="Times New Roman" w:cs="Times New Roman"/>
          <w:sz w:val="32"/>
          <w:szCs w:val="32"/>
        </w:rPr>
        <w:t>)-1);</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BAUDCON = 0b00000000;                     //Non-inverted data; 8-bit </w:t>
      </w:r>
      <w:proofErr w:type="spellStart"/>
      <w:r w:rsidRPr="0025643A">
        <w:rPr>
          <w:rFonts w:ascii="Times New Roman" w:hAnsi="Times New Roman" w:cs="Times New Roman"/>
          <w:sz w:val="32"/>
          <w:szCs w:val="32"/>
        </w:rPr>
        <w:t>baudrate</w:t>
      </w:r>
      <w:proofErr w:type="spellEnd"/>
      <w:r w:rsidRPr="0025643A">
        <w:rPr>
          <w:rFonts w:ascii="Times New Roman" w:hAnsi="Times New Roman" w:cs="Times New Roman"/>
          <w:sz w:val="32"/>
          <w:szCs w:val="32"/>
        </w:rPr>
        <w:t xml:space="preserve"> generator</w:t>
      </w: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TXSTA = 0b00100000;                       //Asynchronous 8-bit; Transmit enabled; Low speed </w:t>
      </w:r>
      <w:proofErr w:type="spellStart"/>
      <w:r w:rsidRPr="0025643A">
        <w:rPr>
          <w:rFonts w:ascii="Times New Roman" w:hAnsi="Times New Roman" w:cs="Times New Roman"/>
          <w:sz w:val="32"/>
          <w:szCs w:val="32"/>
        </w:rPr>
        <w:t>baudrate</w:t>
      </w:r>
      <w:proofErr w:type="spellEnd"/>
      <w:r w:rsidRPr="0025643A">
        <w:rPr>
          <w:rFonts w:ascii="Times New Roman" w:hAnsi="Times New Roman" w:cs="Times New Roman"/>
          <w:sz w:val="32"/>
          <w:szCs w:val="32"/>
        </w:rPr>
        <w:t xml:space="preserve"> select</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RCSTA = 0b10010000;                       //Serial port enabled; 8-bit data; single receive enabled</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w:t>
      </w: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proofErr w:type="gramStart"/>
      <w:r w:rsidRPr="0025643A">
        <w:rPr>
          <w:rFonts w:ascii="Times New Roman" w:hAnsi="Times New Roman" w:cs="Times New Roman"/>
          <w:sz w:val="32"/>
          <w:szCs w:val="32"/>
        </w:rPr>
        <w:t>void</w:t>
      </w:r>
      <w:proofErr w:type="gramEnd"/>
      <w:r w:rsidRPr="0025643A">
        <w:rPr>
          <w:rFonts w:ascii="Times New Roman" w:hAnsi="Times New Roman" w:cs="Times New Roman"/>
          <w:sz w:val="32"/>
          <w:szCs w:val="32"/>
        </w:rPr>
        <w:t xml:space="preserve"> </w:t>
      </w:r>
      <w:proofErr w:type="spellStart"/>
      <w:r w:rsidRPr="0025643A">
        <w:rPr>
          <w:rFonts w:ascii="Times New Roman" w:hAnsi="Times New Roman" w:cs="Times New Roman"/>
          <w:sz w:val="32"/>
          <w:szCs w:val="32"/>
        </w:rPr>
        <w:t>SendChar</w:t>
      </w:r>
      <w:proofErr w:type="spellEnd"/>
      <w:r w:rsidRPr="0025643A">
        <w:rPr>
          <w:rFonts w:ascii="Times New Roman" w:hAnsi="Times New Roman" w:cs="Times New Roman"/>
          <w:sz w:val="32"/>
          <w:szCs w:val="32"/>
        </w:rPr>
        <w:t>(unsigned char data)</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lastRenderedPageBreak/>
        <w:t xml:space="preserve">    </w:t>
      </w:r>
      <w:proofErr w:type="gramStart"/>
      <w:r w:rsidRPr="0025643A">
        <w:rPr>
          <w:rFonts w:ascii="Times New Roman" w:hAnsi="Times New Roman" w:cs="Times New Roman"/>
          <w:sz w:val="32"/>
          <w:szCs w:val="32"/>
        </w:rPr>
        <w:t>while(</w:t>
      </w:r>
      <w:proofErr w:type="spellStart"/>
      <w:proofErr w:type="gramEnd"/>
      <w:r w:rsidRPr="0025643A">
        <w:rPr>
          <w:rFonts w:ascii="Times New Roman" w:hAnsi="Times New Roman" w:cs="Times New Roman"/>
          <w:sz w:val="32"/>
          <w:szCs w:val="32"/>
        </w:rPr>
        <w:t>TXSTAbits.TRMT</w:t>
      </w:r>
      <w:proofErr w:type="spellEnd"/>
      <w:r w:rsidRPr="0025643A">
        <w:rPr>
          <w:rFonts w:ascii="Times New Roman" w:hAnsi="Times New Roman" w:cs="Times New Roman"/>
          <w:sz w:val="32"/>
          <w:szCs w:val="32"/>
        </w:rPr>
        <w:t xml:space="preserve"> == 0);             //Wait while transmit register is empty</w:t>
      </w: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TXREG = data;                           //Transmit data</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w:t>
      </w: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proofErr w:type="gramStart"/>
      <w:r w:rsidRPr="0025643A">
        <w:rPr>
          <w:rFonts w:ascii="Times New Roman" w:hAnsi="Times New Roman" w:cs="Times New Roman"/>
          <w:sz w:val="32"/>
          <w:szCs w:val="32"/>
        </w:rPr>
        <w:t>void</w:t>
      </w:r>
      <w:proofErr w:type="gramEnd"/>
      <w:r w:rsidRPr="0025643A">
        <w:rPr>
          <w:rFonts w:ascii="Times New Roman" w:hAnsi="Times New Roman" w:cs="Times New Roman"/>
          <w:sz w:val="32"/>
          <w:szCs w:val="32"/>
        </w:rPr>
        <w:t xml:space="preserve"> </w:t>
      </w:r>
      <w:proofErr w:type="spellStart"/>
      <w:r w:rsidRPr="0025643A">
        <w:rPr>
          <w:rFonts w:ascii="Times New Roman" w:hAnsi="Times New Roman" w:cs="Times New Roman"/>
          <w:sz w:val="32"/>
          <w:szCs w:val="32"/>
        </w:rPr>
        <w:t>putch</w:t>
      </w:r>
      <w:proofErr w:type="spellEnd"/>
      <w:r w:rsidRPr="0025643A">
        <w:rPr>
          <w:rFonts w:ascii="Times New Roman" w:hAnsi="Times New Roman" w:cs="Times New Roman"/>
          <w:sz w:val="32"/>
          <w:szCs w:val="32"/>
        </w:rPr>
        <w:t>(unsigned char data)</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w:t>
      </w:r>
      <w:proofErr w:type="spellStart"/>
      <w:proofErr w:type="gramStart"/>
      <w:r w:rsidRPr="0025643A">
        <w:rPr>
          <w:rFonts w:ascii="Times New Roman" w:hAnsi="Times New Roman" w:cs="Times New Roman"/>
          <w:sz w:val="32"/>
          <w:szCs w:val="32"/>
        </w:rPr>
        <w:t>SendChar</w:t>
      </w:r>
      <w:proofErr w:type="spellEnd"/>
      <w:r w:rsidRPr="0025643A">
        <w:rPr>
          <w:rFonts w:ascii="Times New Roman" w:hAnsi="Times New Roman" w:cs="Times New Roman"/>
          <w:sz w:val="32"/>
          <w:szCs w:val="32"/>
        </w:rPr>
        <w:t>(</w:t>
      </w:r>
      <w:proofErr w:type="gramEnd"/>
      <w:r w:rsidRPr="0025643A">
        <w:rPr>
          <w:rFonts w:ascii="Times New Roman" w:hAnsi="Times New Roman" w:cs="Times New Roman"/>
          <w:sz w:val="32"/>
          <w:szCs w:val="32"/>
        </w:rPr>
        <w:t>data);</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w:t>
      </w: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proofErr w:type="gramStart"/>
      <w:r w:rsidRPr="0025643A">
        <w:rPr>
          <w:rFonts w:ascii="Times New Roman" w:hAnsi="Times New Roman" w:cs="Times New Roman"/>
          <w:sz w:val="32"/>
          <w:szCs w:val="32"/>
        </w:rPr>
        <w:t>unsigned</w:t>
      </w:r>
      <w:proofErr w:type="gramEnd"/>
      <w:r w:rsidRPr="0025643A">
        <w:rPr>
          <w:rFonts w:ascii="Times New Roman" w:hAnsi="Times New Roman" w:cs="Times New Roman"/>
          <w:sz w:val="32"/>
          <w:szCs w:val="32"/>
        </w:rPr>
        <w:t xml:space="preserve"> char </w:t>
      </w:r>
      <w:proofErr w:type="spellStart"/>
      <w:r w:rsidRPr="0025643A">
        <w:rPr>
          <w:rFonts w:ascii="Times New Roman" w:hAnsi="Times New Roman" w:cs="Times New Roman"/>
          <w:sz w:val="32"/>
          <w:szCs w:val="32"/>
        </w:rPr>
        <w:t>GetChar</w:t>
      </w:r>
      <w:proofErr w:type="spellEnd"/>
      <w:r w:rsidRPr="0025643A">
        <w:rPr>
          <w:rFonts w:ascii="Times New Roman" w:hAnsi="Times New Roman" w:cs="Times New Roman"/>
          <w:sz w:val="32"/>
          <w:szCs w:val="32"/>
        </w:rPr>
        <w:t>(void)</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w:t>
      </w:r>
      <w:proofErr w:type="gramStart"/>
      <w:r w:rsidRPr="0025643A">
        <w:rPr>
          <w:rFonts w:ascii="Times New Roman" w:hAnsi="Times New Roman" w:cs="Times New Roman"/>
          <w:sz w:val="32"/>
          <w:szCs w:val="32"/>
        </w:rPr>
        <w:t>while(</w:t>
      </w:r>
      <w:proofErr w:type="gramEnd"/>
      <w:r w:rsidRPr="0025643A">
        <w:rPr>
          <w:rFonts w:ascii="Times New Roman" w:hAnsi="Times New Roman" w:cs="Times New Roman"/>
          <w:sz w:val="32"/>
          <w:szCs w:val="32"/>
        </w:rPr>
        <w:t>!PIR1bits.RCIF);                  //Wait till receive buffer becomes full</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w:t>
      </w:r>
      <w:proofErr w:type="gramStart"/>
      <w:r w:rsidRPr="0025643A">
        <w:rPr>
          <w:rFonts w:ascii="Times New Roman" w:hAnsi="Times New Roman" w:cs="Times New Roman"/>
          <w:sz w:val="32"/>
          <w:szCs w:val="32"/>
        </w:rPr>
        <w:t>return</w:t>
      </w:r>
      <w:proofErr w:type="gramEnd"/>
      <w:r w:rsidRPr="0025643A">
        <w:rPr>
          <w:rFonts w:ascii="Times New Roman" w:hAnsi="Times New Roman" w:cs="Times New Roman"/>
          <w:sz w:val="32"/>
          <w:szCs w:val="32"/>
        </w:rPr>
        <w:t xml:space="preserve"> RCREG;                           //Returned received data</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w:t>
      </w: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proofErr w:type="gramStart"/>
      <w:r w:rsidRPr="0025643A">
        <w:rPr>
          <w:rFonts w:ascii="Times New Roman" w:hAnsi="Times New Roman" w:cs="Times New Roman"/>
          <w:sz w:val="32"/>
          <w:szCs w:val="32"/>
        </w:rPr>
        <w:t>void</w:t>
      </w:r>
      <w:proofErr w:type="gramEnd"/>
      <w:r w:rsidRPr="0025643A">
        <w:rPr>
          <w:rFonts w:ascii="Times New Roman" w:hAnsi="Times New Roman" w:cs="Times New Roman"/>
          <w:sz w:val="32"/>
          <w:szCs w:val="32"/>
        </w:rPr>
        <w:t xml:space="preserve"> main(void)</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lastRenderedPageBreak/>
        <w:t xml:space="preserve">    </w:t>
      </w:r>
      <w:proofErr w:type="spellStart"/>
      <w:proofErr w:type="gramStart"/>
      <w:r w:rsidRPr="0025643A">
        <w:rPr>
          <w:rFonts w:ascii="Times New Roman" w:hAnsi="Times New Roman" w:cs="Times New Roman"/>
          <w:sz w:val="32"/>
          <w:szCs w:val="32"/>
        </w:rPr>
        <w:t>InitUART</w:t>
      </w:r>
      <w:proofErr w:type="spellEnd"/>
      <w:r w:rsidRPr="0025643A">
        <w:rPr>
          <w:rFonts w:ascii="Times New Roman" w:hAnsi="Times New Roman" w:cs="Times New Roman"/>
          <w:sz w:val="32"/>
          <w:szCs w:val="32"/>
        </w:rPr>
        <w:t>(</w:t>
      </w:r>
      <w:proofErr w:type="gramEnd"/>
      <w:r w:rsidRPr="0025643A">
        <w:rPr>
          <w:rFonts w:ascii="Times New Roman" w:hAnsi="Times New Roman" w:cs="Times New Roman"/>
          <w:sz w:val="32"/>
          <w:szCs w:val="32"/>
        </w:rPr>
        <w:t>9600);</w:t>
      </w: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w:t>
      </w:r>
      <w:proofErr w:type="spellStart"/>
      <w:proofErr w:type="gramStart"/>
      <w:r w:rsidRPr="0025643A">
        <w:rPr>
          <w:rFonts w:ascii="Times New Roman" w:hAnsi="Times New Roman" w:cs="Times New Roman"/>
          <w:sz w:val="32"/>
          <w:szCs w:val="32"/>
        </w:rPr>
        <w:t>printf</w:t>
      </w:r>
      <w:proofErr w:type="spellEnd"/>
      <w:r w:rsidRPr="0025643A">
        <w:rPr>
          <w:rFonts w:ascii="Times New Roman" w:hAnsi="Times New Roman" w:cs="Times New Roman"/>
          <w:sz w:val="32"/>
          <w:szCs w:val="32"/>
        </w:rPr>
        <w:t>(</w:t>
      </w:r>
      <w:proofErr w:type="gramEnd"/>
      <w:r w:rsidRPr="0025643A">
        <w:rPr>
          <w:rFonts w:ascii="Times New Roman" w:hAnsi="Times New Roman" w:cs="Times New Roman"/>
          <w:sz w:val="32"/>
          <w:szCs w:val="32"/>
        </w:rPr>
        <w:t>"\r\</w:t>
      </w:r>
      <w:proofErr w:type="spellStart"/>
      <w:r w:rsidRPr="0025643A">
        <w:rPr>
          <w:rFonts w:ascii="Times New Roman" w:hAnsi="Times New Roman" w:cs="Times New Roman"/>
          <w:sz w:val="32"/>
          <w:szCs w:val="32"/>
        </w:rPr>
        <w:t>nHello</w:t>
      </w:r>
      <w:proofErr w:type="spellEnd"/>
      <w:r w:rsidRPr="0025643A">
        <w:rPr>
          <w:rFonts w:ascii="Times New Roman" w:hAnsi="Times New Roman" w:cs="Times New Roman"/>
          <w:sz w:val="32"/>
          <w:szCs w:val="32"/>
        </w:rPr>
        <w:t xml:space="preserve"> MicroPIC-18F: Enter any Key from Keyboard\r\n");</w:t>
      </w: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w:t>
      </w:r>
      <w:proofErr w:type="gramStart"/>
      <w:r w:rsidRPr="0025643A">
        <w:rPr>
          <w:rFonts w:ascii="Times New Roman" w:hAnsi="Times New Roman" w:cs="Times New Roman"/>
          <w:sz w:val="32"/>
          <w:szCs w:val="32"/>
        </w:rPr>
        <w:t>while(</w:t>
      </w:r>
      <w:proofErr w:type="gramEnd"/>
      <w:r w:rsidRPr="0025643A">
        <w:rPr>
          <w:rFonts w:ascii="Times New Roman" w:hAnsi="Times New Roman" w:cs="Times New Roman"/>
          <w:sz w:val="32"/>
          <w:szCs w:val="32"/>
        </w:rPr>
        <w:t>1)</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w:t>
      </w:r>
      <w:proofErr w:type="spellStart"/>
      <w:proofErr w:type="gramStart"/>
      <w:r w:rsidRPr="0025643A">
        <w:rPr>
          <w:rFonts w:ascii="Times New Roman" w:hAnsi="Times New Roman" w:cs="Times New Roman"/>
          <w:sz w:val="32"/>
          <w:szCs w:val="32"/>
        </w:rPr>
        <w:t>printf</w:t>
      </w:r>
      <w:proofErr w:type="spellEnd"/>
      <w:r w:rsidRPr="0025643A">
        <w:rPr>
          <w:rFonts w:ascii="Times New Roman" w:hAnsi="Times New Roman" w:cs="Times New Roman"/>
          <w:sz w:val="32"/>
          <w:szCs w:val="32"/>
        </w:rPr>
        <w:t>(</w:t>
      </w:r>
      <w:proofErr w:type="gramEnd"/>
      <w:r w:rsidRPr="0025643A">
        <w:rPr>
          <w:rFonts w:ascii="Times New Roman" w:hAnsi="Times New Roman" w:cs="Times New Roman"/>
          <w:sz w:val="32"/>
          <w:szCs w:val="32"/>
        </w:rPr>
        <w:t>"%c! ",</w:t>
      </w:r>
      <w:proofErr w:type="spellStart"/>
      <w:r w:rsidRPr="0025643A">
        <w:rPr>
          <w:rFonts w:ascii="Times New Roman" w:hAnsi="Times New Roman" w:cs="Times New Roman"/>
          <w:sz w:val="32"/>
          <w:szCs w:val="32"/>
        </w:rPr>
        <w:t>GetChar</w:t>
      </w:r>
      <w:proofErr w:type="spellEnd"/>
      <w:r w:rsidRPr="0025643A">
        <w:rPr>
          <w:rFonts w:ascii="Times New Roman" w:hAnsi="Times New Roman" w:cs="Times New Roman"/>
          <w:sz w:val="32"/>
          <w:szCs w:val="32"/>
        </w:rPr>
        <w:t>());             //Receive character from PC and echo back</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w:t>
      </w:r>
    </w:p>
    <w:p w:rsidR="0025643A" w:rsidRPr="0025643A" w:rsidRDefault="0025643A" w:rsidP="0025643A">
      <w:pPr>
        <w:rPr>
          <w:rFonts w:ascii="Times New Roman" w:hAnsi="Times New Roman" w:cs="Times New Roman"/>
          <w:sz w:val="32"/>
          <w:szCs w:val="32"/>
        </w:rPr>
      </w:pP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 xml:space="preserve"> </w:t>
      </w:r>
      <w:proofErr w:type="gramStart"/>
      <w:r w:rsidRPr="0025643A">
        <w:rPr>
          <w:rFonts w:ascii="Times New Roman" w:hAnsi="Times New Roman" w:cs="Times New Roman"/>
          <w:sz w:val="32"/>
          <w:szCs w:val="32"/>
        </w:rPr>
        <w:t>while(</w:t>
      </w:r>
      <w:proofErr w:type="gramEnd"/>
      <w:r w:rsidRPr="0025643A">
        <w:rPr>
          <w:rFonts w:ascii="Times New Roman" w:hAnsi="Times New Roman" w:cs="Times New Roman"/>
          <w:sz w:val="32"/>
          <w:szCs w:val="32"/>
        </w:rPr>
        <w:t>1);</w:t>
      </w:r>
    </w:p>
    <w:p w:rsidR="0025643A" w:rsidRPr="0025643A" w:rsidRDefault="0025643A" w:rsidP="0025643A">
      <w:pPr>
        <w:rPr>
          <w:rFonts w:ascii="Times New Roman" w:hAnsi="Times New Roman" w:cs="Times New Roman"/>
          <w:sz w:val="32"/>
          <w:szCs w:val="32"/>
        </w:rPr>
      </w:pPr>
      <w:r w:rsidRPr="0025643A">
        <w:rPr>
          <w:rFonts w:ascii="Times New Roman" w:hAnsi="Times New Roman" w:cs="Times New Roman"/>
          <w:sz w:val="32"/>
          <w:szCs w:val="32"/>
        </w:rPr>
        <w:t>}</w:t>
      </w:r>
    </w:p>
    <w:p w:rsidR="0025643A" w:rsidRDefault="0025643A" w:rsidP="00AC227F">
      <w:pPr>
        <w:rPr>
          <w:rFonts w:ascii="Times New Roman" w:hAnsi="Times New Roman" w:cs="Times New Roman"/>
          <w:b/>
          <w:sz w:val="32"/>
          <w:szCs w:val="32"/>
        </w:rPr>
      </w:pPr>
    </w:p>
    <w:p w:rsidR="00CC583E" w:rsidRPr="00B0210A" w:rsidRDefault="00B0210A" w:rsidP="00B0210A">
      <w:pPr>
        <w:jc w:val="both"/>
        <w:rPr>
          <w:rFonts w:ascii="Times New Roman" w:hAnsi="Times New Roman" w:cs="Times New Roman"/>
          <w:b/>
          <w:sz w:val="32"/>
          <w:szCs w:val="32"/>
        </w:rPr>
      </w:pPr>
      <w:r w:rsidRPr="00B0210A">
        <w:rPr>
          <w:rFonts w:ascii="Times New Roman" w:hAnsi="Times New Roman" w:cs="Times New Roman"/>
          <w:b/>
          <w:sz w:val="32"/>
          <w:szCs w:val="32"/>
        </w:rPr>
        <w:t>Result:</w:t>
      </w:r>
      <w:r w:rsidRPr="00A775F5">
        <w:rPr>
          <w:rFonts w:ascii="Times New Roman" w:hAnsi="Times New Roman" w:cs="Times New Roman"/>
          <w:sz w:val="32"/>
          <w:szCs w:val="32"/>
        </w:rPr>
        <w:t xml:space="preserve"> </w:t>
      </w:r>
      <w:r w:rsidR="00323368">
        <w:rPr>
          <w:rFonts w:ascii="Times New Roman" w:hAnsi="Times New Roman" w:cs="Times New Roman"/>
          <w:sz w:val="32"/>
          <w:szCs w:val="32"/>
        </w:rPr>
        <w:t>C</w:t>
      </w:r>
      <w:r w:rsidR="00323368" w:rsidRPr="00323368">
        <w:rPr>
          <w:rFonts w:ascii="Times New Roman" w:hAnsi="Times New Roman" w:cs="Times New Roman"/>
          <w:sz w:val="32"/>
          <w:szCs w:val="32"/>
        </w:rPr>
        <w:t>onnect the PC to the board using the USB cable. Start a terminal program on the PC (</w:t>
      </w:r>
      <w:proofErr w:type="spellStart"/>
      <w:r w:rsidR="00323368" w:rsidRPr="00323368">
        <w:rPr>
          <w:rFonts w:ascii="Times New Roman" w:hAnsi="Times New Roman" w:cs="Times New Roman"/>
          <w:sz w:val="32"/>
          <w:szCs w:val="32"/>
        </w:rPr>
        <w:t>tera</w:t>
      </w:r>
      <w:proofErr w:type="spellEnd"/>
      <w:r w:rsidR="00323368" w:rsidRPr="00323368">
        <w:rPr>
          <w:rFonts w:ascii="Times New Roman" w:hAnsi="Times New Roman" w:cs="Times New Roman"/>
          <w:sz w:val="32"/>
          <w:szCs w:val="32"/>
        </w:rPr>
        <w:t xml:space="preserve"> Term, Putty, </w:t>
      </w:r>
      <w:proofErr w:type="spellStart"/>
      <w:r w:rsidR="00323368" w:rsidRPr="00323368">
        <w:rPr>
          <w:rFonts w:ascii="Times New Roman" w:hAnsi="Times New Roman" w:cs="Times New Roman"/>
          <w:sz w:val="32"/>
          <w:szCs w:val="32"/>
        </w:rPr>
        <w:t>hyperterminal</w:t>
      </w:r>
      <w:proofErr w:type="spellEnd"/>
      <w:r w:rsidR="00323368" w:rsidRPr="00323368">
        <w:rPr>
          <w:rFonts w:ascii="Times New Roman" w:hAnsi="Times New Roman" w:cs="Times New Roman"/>
          <w:sz w:val="32"/>
          <w:szCs w:val="32"/>
        </w:rPr>
        <w:t>) with the specified baud rate (9600). Check if you are getting the transmitted characters from the board and back</w:t>
      </w:r>
    </w:p>
    <w:p w:rsidR="00CC583E" w:rsidRDefault="00CC583E" w:rsidP="00AC227F">
      <w:pPr>
        <w:rPr>
          <w:sz w:val="32"/>
          <w:szCs w:val="32"/>
        </w:rPr>
      </w:pPr>
    </w:p>
    <w:p w:rsidR="008D24D8" w:rsidRPr="00101E1A" w:rsidRDefault="00B0210A" w:rsidP="004231C2">
      <w:pPr>
        <w:jc w:val="both"/>
        <w:rPr>
          <w:rFonts w:ascii="Times New Roman" w:hAnsi="Times New Roman" w:cs="Times New Roman"/>
          <w:sz w:val="32"/>
          <w:szCs w:val="32"/>
        </w:rPr>
      </w:pPr>
      <w:r w:rsidRPr="00B0210A">
        <w:rPr>
          <w:rFonts w:ascii="Times New Roman" w:hAnsi="Times New Roman" w:cs="Times New Roman"/>
          <w:b/>
          <w:sz w:val="32"/>
          <w:szCs w:val="32"/>
        </w:rPr>
        <w:t>Conclusion:</w:t>
      </w:r>
      <w:r w:rsidRPr="00B0210A">
        <w:rPr>
          <w:rFonts w:ascii="Times New Roman" w:hAnsi="Times New Roman" w:cs="Times New Roman"/>
          <w:sz w:val="32"/>
          <w:szCs w:val="32"/>
        </w:rPr>
        <w:t xml:space="preserve"> Thus, we have studied</w:t>
      </w:r>
      <w:r>
        <w:rPr>
          <w:rFonts w:ascii="Times New Roman" w:hAnsi="Times New Roman" w:cs="Times New Roman"/>
          <w:sz w:val="32"/>
          <w:szCs w:val="32"/>
        </w:rPr>
        <w:t xml:space="preserve"> </w:t>
      </w:r>
      <w:r w:rsidR="008D24D8" w:rsidRPr="0067334C">
        <w:rPr>
          <w:rFonts w:ascii="Times New Roman" w:hAnsi="Times New Roman" w:cs="Times New Roman"/>
          <w:sz w:val="32"/>
          <w:szCs w:val="32"/>
        </w:rPr>
        <w:t xml:space="preserve">C program </w:t>
      </w:r>
      <w:r w:rsidR="004D5062" w:rsidRPr="0045677B">
        <w:rPr>
          <w:rFonts w:ascii="Times New Roman" w:hAnsi="Times New Roman" w:cs="Times New Roman"/>
          <w:sz w:val="32"/>
          <w:szCs w:val="32"/>
        </w:rPr>
        <w:t xml:space="preserve">to interface </w:t>
      </w:r>
      <w:r w:rsidR="004D5062" w:rsidRPr="004D5062">
        <w:rPr>
          <w:rFonts w:ascii="Times New Roman" w:hAnsi="Times New Roman" w:cs="Times New Roman"/>
          <w:sz w:val="32"/>
          <w:szCs w:val="32"/>
        </w:rPr>
        <w:t>PIC18F4550 to PC using serial communication</w:t>
      </w:r>
      <w:r w:rsidR="004D5062">
        <w:rPr>
          <w:rFonts w:ascii="Times New Roman" w:hAnsi="Times New Roman" w:cs="Times New Roman"/>
          <w:sz w:val="32"/>
          <w:szCs w:val="32"/>
        </w:rPr>
        <w:t xml:space="preserve"> (UART)</w:t>
      </w:r>
      <w:r w:rsidR="004D5062" w:rsidRPr="004D5062">
        <w:rPr>
          <w:rFonts w:ascii="Times New Roman" w:hAnsi="Times New Roman" w:cs="Times New Roman"/>
          <w:sz w:val="32"/>
          <w:szCs w:val="32"/>
        </w:rPr>
        <w:t xml:space="preserve"> and transmit / receive characters over it</w:t>
      </w:r>
      <w:r w:rsidR="00E3123A">
        <w:rPr>
          <w:rFonts w:ascii="Times New Roman" w:hAnsi="Times New Roman" w:cs="Times New Roman"/>
          <w:sz w:val="32"/>
          <w:szCs w:val="32"/>
        </w:rPr>
        <w:t>.</w:t>
      </w:r>
    </w:p>
    <w:p w:rsidR="00B0210A" w:rsidRPr="00B0210A" w:rsidRDefault="00B0210A" w:rsidP="00B0210A">
      <w:pPr>
        <w:jc w:val="both"/>
        <w:rPr>
          <w:rFonts w:ascii="Times New Roman" w:hAnsi="Times New Roman" w:cs="Times New Roman"/>
          <w:sz w:val="32"/>
          <w:szCs w:val="32"/>
        </w:rPr>
      </w:pPr>
    </w:p>
    <w:p w:rsidR="00B0210A" w:rsidRPr="00B0210A" w:rsidRDefault="00B0210A" w:rsidP="00B0210A">
      <w:pPr>
        <w:rPr>
          <w:rFonts w:ascii="Times New Roman" w:hAnsi="Times New Roman" w:cs="Times New Roman"/>
          <w:sz w:val="32"/>
          <w:szCs w:val="32"/>
        </w:rPr>
      </w:pPr>
    </w:p>
    <w:p w:rsidR="00CC583E" w:rsidRDefault="00CC583E" w:rsidP="00AC227F">
      <w:pPr>
        <w:rPr>
          <w:sz w:val="32"/>
          <w:szCs w:val="32"/>
        </w:rPr>
      </w:pPr>
    </w:p>
    <w:p w:rsidR="00AC227F" w:rsidRDefault="00AC227F" w:rsidP="00AC227F">
      <w:pPr>
        <w:rPr>
          <w:b/>
          <w:sz w:val="32"/>
          <w:szCs w:val="32"/>
        </w:rPr>
      </w:pPr>
    </w:p>
    <w:p w:rsidR="00AC227F" w:rsidRDefault="00AC227F" w:rsidP="00AC227F">
      <w:pPr>
        <w:rPr>
          <w:b/>
          <w:sz w:val="32"/>
          <w:szCs w:val="32"/>
        </w:rPr>
      </w:pPr>
    </w:p>
    <w:p w:rsidR="00AC227F" w:rsidRDefault="00AC227F" w:rsidP="00AC227F">
      <w:pPr>
        <w:rPr>
          <w:b/>
          <w:sz w:val="32"/>
          <w:szCs w:val="32"/>
        </w:rPr>
      </w:pPr>
    </w:p>
    <w:p w:rsidR="00DA25D8" w:rsidRDefault="00DA25D8"/>
    <w:sectPr w:rsidR="00DA25D8" w:rsidSect="00B54A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3A3D"/>
    <w:multiLevelType w:val="multilevel"/>
    <w:tmpl w:val="D00E4C68"/>
    <w:lvl w:ilvl="0">
      <w:start w:val="1"/>
      <w:numFmt w:val="decimal"/>
      <w:lvlText w:val="1.%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74637"/>
    <w:multiLevelType w:val="multilevel"/>
    <w:tmpl w:val="020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32E31"/>
    <w:multiLevelType w:val="multilevel"/>
    <w:tmpl w:val="778A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8B57F8"/>
    <w:multiLevelType w:val="multilevel"/>
    <w:tmpl w:val="2B72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555570"/>
    <w:multiLevelType w:val="multilevel"/>
    <w:tmpl w:val="F9F8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4F1E13"/>
    <w:multiLevelType w:val="multilevel"/>
    <w:tmpl w:val="DE8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E65E87"/>
    <w:multiLevelType w:val="hybridMultilevel"/>
    <w:tmpl w:val="E774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0F1381"/>
    <w:multiLevelType w:val="multilevel"/>
    <w:tmpl w:val="C8C0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0772E6"/>
    <w:multiLevelType w:val="multilevel"/>
    <w:tmpl w:val="7730E1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6"/>
  </w:num>
  <w:num w:numId="5">
    <w:abstractNumId w:val="4"/>
  </w:num>
  <w:num w:numId="6">
    <w:abstractNumId w:val="8"/>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C227F"/>
    <w:rsid w:val="00023B7B"/>
    <w:rsid w:val="00026527"/>
    <w:rsid w:val="0007411D"/>
    <w:rsid w:val="00077816"/>
    <w:rsid w:val="000910CB"/>
    <w:rsid w:val="00097DF8"/>
    <w:rsid w:val="000B0227"/>
    <w:rsid w:val="000F2471"/>
    <w:rsid w:val="00101E1A"/>
    <w:rsid w:val="00133653"/>
    <w:rsid w:val="00164C4D"/>
    <w:rsid w:val="001858B5"/>
    <w:rsid w:val="001B2612"/>
    <w:rsid w:val="001D74EC"/>
    <w:rsid w:val="00240522"/>
    <w:rsid w:val="002453DF"/>
    <w:rsid w:val="0025643A"/>
    <w:rsid w:val="00257E64"/>
    <w:rsid w:val="00323368"/>
    <w:rsid w:val="00334020"/>
    <w:rsid w:val="00397526"/>
    <w:rsid w:val="003A266E"/>
    <w:rsid w:val="003E3710"/>
    <w:rsid w:val="00403957"/>
    <w:rsid w:val="004231C2"/>
    <w:rsid w:val="0045677B"/>
    <w:rsid w:val="004A2E78"/>
    <w:rsid w:val="004D5062"/>
    <w:rsid w:val="005A74B6"/>
    <w:rsid w:val="006450B2"/>
    <w:rsid w:val="006569EA"/>
    <w:rsid w:val="0067334C"/>
    <w:rsid w:val="00675CEC"/>
    <w:rsid w:val="007302B9"/>
    <w:rsid w:val="00743102"/>
    <w:rsid w:val="007C27BF"/>
    <w:rsid w:val="008251BA"/>
    <w:rsid w:val="00845AE5"/>
    <w:rsid w:val="008C6F69"/>
    <w:rsid w:val="008D24D8"/>
    <w:rsid w:val="00910EAB"/>
    <w:rsid w:val="009C60EB"/>
    <w:rsid w:val="009C7A52"/>
    <w:rsid w:val="009D07B7"/>
    <w:rsid w:val="009E5F76"/>
    <w:rsid w:val="00A376E1"/>
    <w:rsid w:val="00A71B3B"/>
    <w:rsid w:val="00A775F5"/>
    <w:rsid w:val="00AC227F"/>
    <w:rsid w:val="00AE48B6"/>
    <w:rsid w:val="00AF6C9D"/>
    <w:rsid w:val="00B0210A"/>
    <w:rsid w:val="00B16937"/>
    <w:rsid w:val="00B36161"/>
    <w:rsid w:val="00B54AAE"/>
    <w:rsid w:val="00B60C94"/>
    <w:rsid w:val="00BC14F7"/>
    <w:rsid w:val="00C40E05"/>
    <w:rsid w:val="00CC583E"/>
    <w:rsid w:val="00CC7913"/>
    <w:rsid w:val="00CD05A1"/>
    <w:rsid w:val="00D07029"/>
    <w:rsid w:val="00D078B5"/>
    <w:rsid w:val="00D369BC"/>
    <w:rsid w:val="00DA25D8"/>
    <w:rsid w:val="00DD2F08"/>
    <w:rsid w:val="00E3123A"/>
    <w:rsid w:val="00E40263"/>
    <w:rsid w:val="00E54309"/>
    <w:rsid w:val="00EB5118"/>
    <w:rsid w:val="00F541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7F"/>
  </w:style>
  <w:style w:type="paragraph" w:styleId="Heading1">
    <w:name w:val="heading 1"/>
    <w:basedOn w:val="Normal"/>
    <w:next w:val="Normal"/>
    <w:link w:val="Heading1Char"/>
    <w:uiPriority w:val="9"/>
    <w:qFormat/>
    <w:rsid w:val="0010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0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02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7F"/>
    <w:rPr>
      <w:rFonts w:ascii="Tahoma" w:hAnsi="Tahoma" w:cs="Tahoma"/>
      <w:sz w:val="16"/>
      <w:szCs w:val="16"/>
    </w:rPr>
  </w:style>
  <w:style w:type="character" w:styleId="Hyperlink">
    <w:name w:val="Hyperlink"/>
    <w:basedOn w:val="DefaultParagraphFont"/>
    <w:uiPriority w:val="99"/>
    <w:unhideWhenUsed/>
    <w:rsid w:val="005A74B6"/>
    <w:rPr>
      <w:color w:val="0000FF" w:themeColor="hyperlink"/>
      <w:u w:val="single"/>
    </w:rPr>
  </w:style>
  <w:style w:type="character" w:styleId="Strong">
    <w:name w:val="Strong"/>
    <w:basedOn w:val="DefaultParagraphFont"/>
    <w:uiPriority w:val="22"/>
    <w:qFormat/>
    <w:rsid w:val="009C60EB"/>
    <w:rPr>
      <w:b/>
      <w:bCs/>
    </w:rPr>
  </w:style>
  <w:style w:type="character" w:customStyle="1" w:styleId="Heading1Char">
    <w:name w:val="Heading 1 Char"/>
    <w:basedOn w:val="DefaultParagraphFont"/>
    <w:link w:val="Heading1"/>
    <w:uiPriority w:val="9"/>
    <w:rsid w:val="00101E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210A"/>
    <w:pPr>
      <w:ind w:left="720"/>
      <w:contextualSpacing/>
    </w:pPr>
  </w:style>
  <w:style w:type="character" w:customStyle="1" w:styleId="Heading2Char">
    <w:name w:val="Heading 2 Char"/>
    <w:basedOn w:val="DefaultParagraphFont"/>
    <w:link w:val="Heading2"/>
    <w:uiPriority w:val="9"/>
    <w:rsid w:val="00E402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026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042650">
      <w:bodyDiv w:val="1"/>
      <w:marLeft w:val="0"/>
      <w:marRight w:val="0"/>
      <w:marTop w:val="0"/>
      <w:marBottom w:val="0"/>
      <w:divBdr>
        <w:top w:val="none" w:sz="0" w:space="0" w:color="auto"/>
        <w:left w:val="none" w:sz="0" w:space="0" w:color="auto"/>
        <w:bottom w:val="none" w:sz="0" w:space="0" w:color="auto"/>
        <w:right w:val="none" w:sz="0" w:space="0" w:color="auto"/>
      </w:divBdr>
    </w:div>
    <w:div w:id="95712535">
      <w:bodyDiv w:val="1"/>
      <w:marLeft w:val="0"/>
      <w:marRight w:val="0"/>
      <w:marTop w:val="0"/>
      <w:marBottom w:val="0"/>
      <w:divBdr>
        <w:top w:val="none" w:sz="0" w:space="0" w:color="auto"/>
        <w:left w:val="none" w:sz="0" w:space="0" w:color="auto"/>
        <w:bottom w:val="none" w:sz="0" w:space="0" w:color="auto"/>
        <w:right w:val="none" w:sz="0" w:space="0" w:color="auto"/>
      </w:divBdr>
    </w:div>
    <w:div w:id="112135365">
      <w:bodyDiv w:val="1"/>
      <w:marLeft w:val="0"/>
      <w:marRight w:val="0"/>
      <w:marTop w:val="0"/>
      <w:marBottom w:val="0"/>
      <w:divBdr>
        <w:top w:val="none" w:sz="0" w:space="0" w:color="auto"/>
        <w:left w:val="none" w:sz="0" w:space="0" w:color="auto"/>
        <w:bottom w:val="none" w:sz="0" w:space="0" w:color="auto"/>
        <w:right w:val="none" w:sz="0" w:space="0" w:color="auto"/>
      </w:divBdr>
    </w:div>
    <w:div w:id="223181950">
      <w:bodyDiv w:val="1"/>
      <w:marLeft w:val="0"/>
      <w:marRight w:val="0"/>
      <w:marTop w:val="0"/>
      <w:marBottom w:val="0"/>
      <w:divBdr>
        <w:top w:val="none" w:sz="0" w:space="0" w:color="auto"/>
        <w:left w:val="none" w:sz="0" w:space="0" w:color="auto"/>
        <w:bottom w:val="none" w:sz="0" w:space="0" w:color="auto"/>
        <w:right w:val="none" w:sz="0" w:space="0" w:color="auto"/>
      </w:divBdr>
    </w:div>
    <w:div w:id="258418448">
      <w:bodyDiv w:val="1"/>
      <w:marLeft w:val="0"/>
      <w:marRight w:val="0"/>
      <w:marTop w:val="0"/>
      <w:marBottom w:val="0"/>
      <w:divBdr>
        <w:top w:val="none" w:sz="0" w:space="0" w:color="auto"/>
        <w:left w:val="none" w:sz="0" w:space="0" w:color="auto"/>
        <w:bottom w:val="none" w:sz="0" w:space="0" w:color="auto"/>
        <w:right w:val="none" w:sz="0" w:space="0" w:color="auto"/>
      </w:divBdr>
    </w:div>
    <w:div w:id="262998106">
      <w:bodyDiv w:val="1"/>
      <w:marLeft w:val="0"/>
      <w:marRight w:val="0"/>
      <w:marTop w:val="0"/>
      <w:marBottom w:val="0"/>
      <w:divBdr>
        <w:top w:val="none" w:sz="0" w:space="0" w:color="auto"/>
        <w:left w:val="none" w:sz="0" w:space="0" w:color="auto"/>
        <w:bottom w:val="none" w:sz="0" w:space="0" w:color="auto"/>
        <w:right w:val="none" w:sz="0" w:space="0" w:color="auto"/>
      </w:divBdr>
    </w:div>
    <w:div w:id="378673664">
      <w:bodyDiv w:val="1"/>
      <w:marLeft w:val="0"/>
      <w:marRight w:val="0"/>
      <w:marTop w:val="0"/>
      <w:marBottom w:val="0"/>
      <w:divBdr>
        <w:top w:val="none" w:sz="0" w:space="0" w:color="auto"/>
        <w:left w:val="none" w:sz="0" w:space="0" w:color="auto"/>
        <w:bottom w:val="none" w:sz="0" w:space="0" w:color="auto"/>
        <w:right w:val="none" w:sz="0" w:space="0" w:color="auto"/>
      </w:divBdr>
    </w:div>
    <w:div w:id="417557055">
      <w:bodyDiv w:val="1"/>
      <w:marLeft w:val="0"/>
      <w:marRight w:val="0"/>
      <w:marTop w:val="0"/>
      <w:marBottom w:val="0"/>
      <w:divBdr>
        <w:top w:val="none" w:sz="0" w:space="0" w:color="auto"/>
        <w:left w:val="none" w:sz="0" w:space="0" w:color="auto"/>
        <w:bottom w:val="none" w:sz="0" w:space="0" w:color="auto"/>
        <w:right w:val="none" w:sz="0" w:space="0" w:color="auto"/>
      </w:divBdr>
    </w:div>
    <w:div w:id="518474089">
      <w:bodyDiv w:val="1"/>
      <w:marLeft w:val="0"/>
      <w:marRight w:val="0"/>
      <w:marTop w:val="0"/>
      <w:marBottom w:val="0"/>
      <w:divBdr>
        <w:top w:val="none" w:sz="0" w:space="0" w:color="auto"/>
        <w:left w:val="none" w:sz="0" w:space="0" w:color="auto"/>
        <w:bottom w:val="none" w:sz="0" w:space="0" w:color="auto"/>
        <w:right w:val="none" w:sz="0" w:space="0" w:color="auto"/>
      </w:divBdr>
    </w:div>
    <w:div w:id="549465669">
      <w:bodyDiv w:val="1"/>
      <w:marLeft w:val="0"/>
      <w:marRight w:val="0"/>
      <w:marTop w:val="0"/>
      <w:marBottom w:val="0"/>
      <w:divBdr>
        <w:top w:val="none" w:sz="0" w:space="0" w:color="auto"/>
        <w:left w:val="none" w:sz="0" w:space="0" w:color="auto"/>
        <w:bottom w:val="none" w:sz="0" w:space="0" w:color="auto"/>
        <w:right w:val="none" w:sz="0" w:space="0" w:color="auto"/>
      </w:divBdr>
    </w:div>
    <w:div w:id="581573608">
      <w:bodyDiv w:val="1"/>
      <w:marLeft w:val="0"/>
      <w:marRight w:val="0"/>
      <w:marTop w:val="0"/>
      <w:marBottom w:val="0"/>
      <w:divBdr>
        <w:top w:val="none" w:sz="0" w:space="0" w:color="auto"/>
        <w:left w:val="none" w:sz="0" w:space="0" w:color="auto"/>
        <w:bottom w:val="none" w:sz="0" w:space="0" w:color="auto"/>
        <w:right w:val="none" w:sz="0" w:space="0" w:color="auto"/>
      </w:divBdr>
    </w:div>
    <w:div w:id="681663466">
      <w:bodyDiv w:val="1"/>
      <w:marLeft w:val="0"/>
      <w:marRight w:val="0"/>
      <w:marTop w:val="0"/>
      <w:marBottom w:val="0"/>
      <w:divBdr>
        <w:top w:val="none" w:sz="0" w:space="0" w:color="auto"/>
        <w:left w:val="none" w:sz="0" w:space="0" w:color="auto"/>
        <w:bottom w:val="none" w:sz="0" w:space="0" w:color="auto"/>
        <w:right w:val="none" w:sz="0" w:space="0" w:color="auto"/>
      </w:divBdr>
      <w:divsChild>
        <w:div w:id="1541936374">
          <w:marLeft w:val="0"/>
          <w:marRight w:val="0"/>
          <w:marTop w:val="0"/>
          <w:marBottom w:val="0"/>
          <w:divBdr>
            <w:top w:val="none" w:sz="0" w:space="0" w:color="auto"/>
            <w:left w:val="none" w:sz="0" w:space="0" w:color="auto"/>
            <w:bottom w:val="none" w:sz="0" w:space="0" w:color="auto"/>
            <w:right w:val="none" w:sz="0" w:space="0" w:color="auto"/>
          </w:divBdr>
          <w:divsChild>
            <w:div w:id="11199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4570">
      <w:bodyDiv w:val="1"/>
      <w:marLeft w:val="0"/>
      <w:marRight w:val="0"/>
      <w:marTop w:val="0"/>
      <w:marBottom w:val="0"/>
      <w:divBdr>
        <w:top w:val="none" w:sz="0" w:space="0" w:color="auto"/>
        <w:left w:val="none" w:sz="0" w:space="0" w:color="auto"/>
        <w:bottom w:val="none" w:sz="0" w:space="0" w:color="auto"/>
        <w:right w:val="none" w:sz="0" w:space="0" w:color="auto"/>
      </w:divBdr>
    </w:div>
    <w:div w:id="938105126">
      <w:bodyDiv w:val="1"/>
      <w:marLeft w:val="0"/>
      <w:marRight w:val="0"/>
      <w:marTop w:val="0"/>
      <w:marBottom w:val="0"/>
      <w:divBdr>
        <w:top w:val="none" w:sz="0" w:space="0" w:color="auto"/>
        <w:left w:val="none" w:sz="0" w:space="0" w:color="auto"/>
        <w:bottom w:val="none" w:sz="0" w:space="0" w:color="auto"/>
        <w:right w:val="none" w:sz="0" w:space="0" w:color="auto"/>
      </w:divBdr>
      <w:divsChild>
        <w:div w:id="1641038904">
          <w:marLeft w:val="0"/>
          <w:marRight w:val="0"/>
          <w:marTop w:val="240"/>
          <w:marBottom w:val="0"/>
          <w:divBdr>
            <w:top w:val="none" w:sz="0" w:space="0" w:color="auto"/>
            <w:left w:val="none" w:sz="0" w:space="0" w:color="auto"/>
            <w:bottom w:val="none" w:sz="0" w:space="0" w:color="auto"/>
            <w:right w:val="none" w:sz="0" w:space="0" w:color="auto"/>
          </w:divBdr>
        </w:div>
      </w:divsChild>
    </w:div>
    <w:div w:id="1001811977">
      <w:bodyDiv w:val="1"/>
      <w:marLeft w:val="0"/>
      <w:marRight w:val="0"/>
      <w:marTop w:val="0"/>
      <w:marBottom w:val="0"/>
      <w:divBdr>
        <w:top w:val="none" w:sz="0" w:space="0" w:color="auto"/>
        <w:left w:val="none" w:sz="0" w:space="0" w:color="auto"/>
        <w:bottom w:val="none" w:sz="0" w:space="0" w:color="auto"/>
        <w:right w:val="none" w:sz="0" w:space="0" w:color="auto"/>
      </w:divBdr>
    </w:div>
    <w:div w:id="1010062809">
      <w:bodyDiv w:val="1"/>
      <w:marLeft w:val="0"/>
      <w:marRight w:val="0"/>
      <w:marTop w:val="0"/>
      <w:marBottom w:val="0"/>
      <w:divBdr>
        <w:top w:val="none" w:sz="0" w:space="0" w:color="auto"/>
        <w:left w:val="none" w:sz="0" w:space="0" w:color="auto"/>
        <w:bottom w:val="none" w:sz="0" w:space="0" w:color="auto"/>
        <w:right w:val="none" w:sz="0" w:space="0" w:color="auto"/>
      </w:divBdr>
    </w:div>
    <w:div w:id="1033308250">
      <w:bodyDiv w:val="1"/>
      <w:marLeft w:val="0"/>
      <w:marRight w:val="0"/>
      <w:marTop w:val="0"/>
      <w:marBottom w:val="0"/>
      <w:divBdr>
        <w:top w:val="none" w:sz="0" w:space="0" w:color="auto"/>
        <w:left w:val="none" w:sz="0" w:space="0" w:color="auto"/>
        <w:bottom w:val="none" w:sz="0" w:space="0" w:color="auto"/>
        <w:right w:val="none" w:sz="0" w:space="0" w:color="auto"/>
      </w:divBdr>
    </w:div>
    <w:div w:id="1058554403">
      <w:bodyDiv w:val="1"/>
      <w:marLeft w:val="0"/>
      <w:marRight w:val="0"/>
      <w:marTop w:val="0"/>
      <w:marBottom w:val="0"/>
      <w:divBdr>
        <w:top w:val="none" w:sz="0" w:space="0" w:color="auto"/>
        <w:left w:val="none" w:sz="0" w:space="0" w:color="auto"/>
        <w:bottom w:val="none" w:sz="0" w:space="0" w:color="auto"/>
        <w:right w:val="none" w:sz="0" w:space="0" w:color="auto"/>
      </w:divBdr>
    </w:div>
    <w:div w:id="1122725813">
      <w:bodyDiv w:val="1"/>
      <w:marLeft w:val="0"/>
      <w:marRight w:val="0"/>
      <w:marTop w:val="0"/>
      <w:marBottom w:val="0"/>
      <w:divBdr>
        <w:top w:val="none" w:sz="0" w:space="0" w:color="auto"/>
        <w:left w:val="none" w:sz="0" w:space="0" w:color="auto"/>
        <w:bottom w:val="none" w:sz="0" w:space="0" w:color="auto"/>
        <w:right w:val="none" w:sz="0" w:space="0" w:color="auto"/>
      </w:divBdr>
    </w:div>
    <w:div w:id="1207566401">
      <w:bodyDiv w:val="1"/>
      <w:marLeft w:val="0"/>
      <w:marRight w:val="0"/>
      <w:marTop w:val="0"/>
      <w:marBottom w:val="0"/>
      <w:divBdr>
        <w:top w:val="none" w:sz="0" w:space="0" w:color="auto"/>
        <w:left w:val="none" w:sz="0" w:space="0" w:color="auto"/>
        <w:bottom w:val="none" w:sz="0" w:space="0" w:color="auto"/>
        <w:right w:val="none" w:sz="0" w:space="0" w:color="auto"/>
      </w:divBdr>
    </w:div>
    <w:div w:id="1208444509">
      <w:bodyDiv w:val="1"/>
      <w:marLeft w:val="0"/>
      <w:marRight w:val="0"/>
      <w:marTop w:val="0"/>
      <w:marBottom w:val="0"/>
      <w:divBdr>
        <w:top w:val="none" w:sz="0" w:space="0" w:color="auto"/>
        <w:left w:val="none" w:sz="0" w:space="0" w:color="auto"/>
        <w:bottom w:val="none" w:sz="0" w:space="0" w:color="auto"/>
        <w:right w:val="none" w:sz="0" w:space="0" w:color="auto"/>
      </w:divBdr>
    </w:div>
    <w:div w:id="1216357765">
      <w:bodyDiv w:val="1"/>
      <w:marLeft w:val="0"/>
      <w:marRight w:val="0"/>
      <w:marTop w:val="0"/>
      <w:marBottom w:val="0"/>
      <w:divBdr>
        <w:top w:val="none" w:sz="0" w:space="0" w:color="auto"/>
        <w:left w:val="none" w:sz="0" w:space="0" w:color="auto"/>
        <w:bottom w:val="none" w:sz="0" w:space="0" w:color="auto"/>
        <w:right w:val="none" w:sz="0" w:space="0" w:color="auto"/>
      </w:divBdr>
    </w:div>
    <w:div w:id="1236236655">
      <w:bodyDiv w:val="1"/>
      <w:marLeft w:val="0"/>
      <w:marRight w:val="0"/>
      <w:marTop w:val="0"/>
      <w:marBottom w:val="0"/>
      <w:divBdr>
        <w:top w:val="none" w:sz="0" w:space="0" w:color="auto"/>
        <w:left w:val="none" w:sz="0" w:space="0" w:color="auto"/>
        <w:bottom w:val="none" w:sz="0" w:space="0" w:color="auto"/>
        <w:right w:val="none" w:sz="0" w:space="0" w:color="auto"/>
      </w:divBdr>
    </w:div>
    <w:div w:id="1457870211">
      <w:bodyDiv w:val="1"/>
      <w:marLeft w:val="0"/>
      <w:marRight w:val="0"/>
      <w:marTop w:val="0"/>
      <w:marBottom w:val="0"/>
      <w:divBdr>
        <w:top w:val="none" w:sz="0" w:space="0" w:color="auto"/>
        <w:left w:val="none" w:sz="0" w:space="0" w:color="auto"/>
        <w:bottom w:val="none" w:sz="0" w:space="0" w:color="auto"/>
        <w:right w:val="none" w:sz="0" w:space="0" w:color="auto"/>
      </w:divBdr>
    </w:div>
    <w:div w:id="1481850834">
      <w:bodyDiv w:val="1"/>
      <w:marLeft w:val="0"/>
      <w:marRight w:val="0"/>
      <w:marTop w:val="0"/>
      <w:marBottom w:val="0"/>
      <w:divBdr>
        <w:top w:val="none" w:sz="0" w:space="0" w:color="auto"/>
        <w:left w:val="none" w:sz="0" w:space="0" w:color="auto"/>
        <w:bottom w:val="none" w:sz="0" w:space="0" w:color="auto"/>
        <w:right w:val="none" w:sz="0" w:space="0" w:color="auto"/>
      </w:divBdr>
      <w:divsChild>
        <w:div w:id="445854629">
          <w:marLeft w:val="0"/>
          <w:marRight w:val="0"/>
          <w:marTop w:val="0"/>
          <w:marBottom w:val="0"/>
          <w:divBdr>
            <w:top w:val="none" w:sz="0" w:space="0" w:color="auto"/>
            <w:left w:val="none" w:sz="0" w:space="0" w:color="auto"/>
            <w:bottom w:val="none" w:sz="0" w:space="0" w:color="auto"/>
            <w:right w:val="none" w:sz="0" w:space="0" w:color="auto"/>
          </w:divBdr>
          <w:divsChild>
            <w:div w:id="20529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3226">
      <w:bodyDiv w:val="1"/>
      <w:marLeft w:val="0"/>
      <w:marRight w:val="0"/>
      <w:marTop w:val="0"/>
      <w:marBottom w:val="0"/>
      <w:divBdr>
        <w:top w:val="none" w:sz="0" w:space="0" w:color="auto"/>
        <w:left w:val="none" w:sz="0" w:space="0" w:color="auto"/>
        <w:bottom w:val="none" w:sz="0" w:space="0" w:color="auto"/>
        <w:right w:val="none" w:sz="0" w:space="0" w:color="auto"/>
      </w:divBdr>
    </w:div>
    <w:div w:id="1626934236">
      <w:bodyDiv w:val="1"/>
      <w:marLeft w:val="0"/>
      <w:marRight w:val="0"/>
      <w:marTop w:val="0"/>
      <w:marBottom w:val="0"/>
      <w:divBdr>
        <w:top w:val="none" w:sz="0" w:space="0" w:color="auto"/>
        <w:left w:val="none" w:sz="0" w:space="0" w:color="auto"/>
        <w:bottom w:val="none" w:sz="0" w:space="0" w:color="auto"/>
        <w:right w:val="none" w:sz="0" w:space="0" w:color="auto"/>
      </w:divBdr>
    </w:div>
    <w:div w:id="1643536192">
      <w:bodyDiv w:val="1"/>
      <w:marLeft w:val="0"/>
      <w:marRight w:val="0"/>
      <w:marTop w:val="0"/>
      <w:marBottom w:val="0"/>
      <w:divBdr>
        <w:top w:val="none" w:sz="0" w:space="0" w:color="auto"/>
        <w:left w:val="none" w:sz="0" w:space="0" w:color="auto"/>
        <w:bottom w:val="none" w:sz="0" w:space="0" w:color="auto"/>
        <w:right w:val="none" w:sz="0" w:space="0" w:color="auto"/>
      </w:divBdr>
    </w:div>
    <w:div w:id="1691107208">
      <w:bodyDiv w:val="1"/>
      <w:marLeft w:val="0"/>
      <w:marRight w:val="0"/>
      <w:marTop w:val="0"/>
      <w:marBottom w:val="0"/>
      <w:divBdr>
        <w:top w:val="none" w:sz="0" w:space="0" w:color="auto"/>
        <w:left w:val="none" w:sz="0" w:space="0" w:color="auto"/>
        <w:bottom w:val="none" w:sz="0" w:space="0" w:color="auto"/>
        <w:right w:val="none" w:sz="0" w:space="0" w:color="auto"/>
      </w:divBdr>
    </w:div>
    <w:div w:id="1754398781">
      <w:bodyDiv w:val="1"/>
      <w:marLeft w:val="0"/>
      <w:marRight w:val="0"/>
      <w:marTop w:val="0"/>
      <w:marBottom w:val="0"/>
      <w:divBdr>
        <w:top w:val="none" w:sz="0" w:space="0" w:color="auto"/>
        <w:left w:val="none" w:sz="0" w:space="0" w:color="auto"/>
        <w:bottom w:val="none" w:sz="0" w:space="0" w:color="auto"/>
        <w:right w:val="none" w:sz="0" w:space="0" w:color="auto"/>
      </w:divBdr>
    </w:div>
    <w:div w:id="1761100260">
      <w:bodyDiv w:val="1"/>
      <w:marLeft w:val="0"/>
      <w:marRight w:val="0"/>
      <w:marTop w:val="0"/>
      <w:marBottom w:val="0"/>
      <w:divBdr>
        <w:top w:val="none" w:sz="0" w:space="0" w:color="auto"/>
        <w:left w:val="none" w:sz="0" w:space="0" w:color="auto"/>
        <w:bottom w:val="none" w:sz="0" w:space="0" w:color="auto"/>
        <w:right w:val="none" w:sz="0" w:space="0" w:color="auto"/>
      </w:divBdr>
    </w:div>
    <w:div w:id="1821002266">
      <w:bodyDiv w:val="1"/>
      <w:marLeft w:val="0"/>
      <w:marRight w:val="0"/>
      <w:marTop w:val="0"/>
      <w:marBottom w:val="0"/>
      <w:divBdr>
        <w:top w:val="none" w:sz="0" w:space="0" w:color="auto"/>
        <w:left w:val="none" w:sz="0" w:space="0" w:color="auto"/>
        <w:bottom w:val="none" w:sz="0" w:space="0" w:color="auto"/>
        <w:right w:val="none" w:sz="0" w:space="0" w:color="auto"/>
      </w:divBdr>
    </w:div>
    <w:div w:id="1834832298">
      <w:bodyDiv w:val="1"/>
      <w:marLeft w:val="0"/>
      <w:marRight w:val="0"/>
      <w:marTop w:val="0"/>
      <w:marBottom w:val="0"/>
      <w:divBdr>
        <w:top w:val="none" w:sz="0" w:space="0" w:color="auto"/>
        <w:left w:val="none" w:sz="0" w:space="0" w:color="auto"/>
        <w:bottom w:val="none" w:sz="0" w:space="0" w:color="auto"/>
        <w:right w:val="none" w:sz="0" w:space="0" w:color="auto"/>
      </w:divBdr>
      <w:divsChild>
        <w:div w:id="1215890909">
          <w:marLeft w:val="0"/>
          <w:marRight w:val="0"/>
          <w:marTop w:val="240"/>
          <w:marBottom w:val="0"/>
          <w:divBdr>
            <w:top w:val="none" w:sz="0" w:space="0" w:color="auto"/>
            <w:left w:val="none" w:sz="0" w:space="0" w:color="auto"/>
            <w:bottom w:val="none" w:sz="0" w:space="0" w:color="auto"/>
            <w:right w:val="none" w:sz="0" w:space="0" w:color="auto"/>
          </w:divBdr>
        </w:div>
      </w:divsChild>
    </w:div>
    <w:div w:id="1848015010">
      <w:bodyDiv w:val="1"/>
      <w:marLeft w:val="0"/>
      <w:marRight w:val="0"/>
      <w:marTop w:val="0"/>
      <w:marBottom w:val="0"/>
      <w:divBdr>
        <w:top w:val="none" w:sz="0" w:space="0" w:color="auto"/>
        <w:left w:val="none" w:sz="0" w:space="0" w:color="auto"/>
        <w:bottom w:val="none" w:sz="0" w:space="0" w:color="auto"/>
        <w:right w:val="none" w:sz="0" w:space="0" w:color="auto"/>
      </w:divBdr>
    </w:div>
    <w:div w:id="1859081263">
      <w:bodyDiv w:val="1"/>
      <w:marLeft w:val="0"/>
      <w:marRight w:val="0"/>
      <w:marTop w:val="0"/>
      <w:marBottom w:val="0"/>
      <w:divBdr>
        <w:top w:val="none" w:sz="0" w:space="0" w:color="auto"/>
        <w:left w:val="none" w:sz="0" w:space="0" w:color="auto"/>
        <w:bottom w:val="none" w:sz="0" w:space="0" w:color="auto"/>
        <w:right w:val="none" w:sz="0" w:space="0" w:color="auto"/>
      </w:divBdr>
    </w:div>
    <w:div w:id="1946036773">
      <w:bodyDiv w:val="1"/>
      <w:marLeft w:val="0"/>
      <w:marRight w:val="0"/>
      <w:marTop w:val="0"/>
      <w:marBottom w:val="0"/>
      <w:divBdr>
        <w:top w:val="none" w:sz="0" w:space="0" w:color="auto"/>
        <w:left w:val="none" w:sz="0" w:space="0" w:color="auto"/>
        <w:bottom w:val="none" w:sz="0" w:space="0" w:color="auto"/>
        <w:right w:val="none" w:sz="0" w:space="0" w:color="auto"/>
      </w:divBdr>
    </w:div>
    <w:div w:id="1981643270">
      <w:bodyDiv w:val="1"/>
      <w:marLeft w:val="0"/>
      <w:marRight w:val="0"/>
      <w:marTop w:val="0"/>
      <w:marBottom w:val="0"/>
      <w:divBdr>
        <w:top w:val="none" w:sz="0" w:space="0" w:color="auto"/>
        <w:left w:val="none" w:sz="0" w:space="0" w:color="auto"/>
        <w:bottom w:val="none" w:sz="0" w:space="0" w:color="auto"/>
        <w:right w:val="none" w:sz="0" w:space="0" w:color="auto"/>
      </w:divBdr>
    </w:div>
    <w:div w:id="1982299052">
      <w:bodyDiv w:val="1"/>
      <w:marLeft w:val="0"/>
      <w:marRight w:val="0"/>
      <w:marTop w:val="0"/>
      <w:marBottom w:val="0"/>
      <w:divBdr>
        <w:top w:val="none" w:sz="0" w:space="0" w:color="auto"/>
        <w:left w:val="none" w:sz="0" w:space="0" w:color="auto"/>
        <w:bottom w:val="none" w:sz="0" w:space="0" w:color="auto"/>
        <w:right w:val="none" w:sz="0" w:space="0" w:color="auto"/>
      </w:divBdr>
    </w:div>
    <w:div w:id="20027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5147836D128745A6273659E236B3EC" ma:contentTypeVersion="11" ma:contentTypeDescription="Create a new document." ma:contentTypeScope="" ma:versionID="0e5c76c9c2d6bea9acb801f13c84ea48">
  <xsd:schema xmlns:xsd="http://www.w3.org/2001/XMLSchema" xmlns:xs="http://www.w3.org/2001/XMLSchema" xmlns:p="http://schemas.microsoft.com/office/2006/metadata/properties" xmlns:ns2="1c7deaf7-7bec-4046-8a16-51bb21d2abf7" targetNamespace="http://schemas.microsoft.com/office/2006/metadata/properties" ma:root="true" ma:fieldsID="e3b7f2c25f9146c916d2b66d2778d89a" ns2:_="">
    <xsd:import namespace="1c7deaf7-7bec-4046-8a16-51bb21d2ab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deaf7-7bec-4046-8a16-51bb21d2ab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c7deaf7-7bec-4046-8a16-51bb21d2abf7" xsi:nil="true"/>
  </documentManagement>
</p:properties>
</file>

<file path=customXml/itemProps1.xml><?xml version="1.0" encoding="utf-8"?>
<ds:datastoreItem xmlns:ds="http://schemas.openxmlformats.org/officeDocument/2006/customXml" ds:itemID="{354314DA-4306-4519-BDFF-7FB26B01E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deaf7-7bec-4046-8a16-51bb21d2a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66F429-63D3-4DDC-944D-066248BBFD08}">
  <ds:schemaRefs>
    <ds:schemaRef ds:uri="http://schemas.microsoft.com/sharepoint/v3/contenttype/forms"/>
  </ds:schemaRefs>
</ds:datastoreItem>
</file>

<file path=customXml/itemProps3.xml><?xml version="1.0" encoding="utf-8"?>
<ds:datastoreItem xmlns:ds="http://schemas.openxmlformats.org/officeDocument/2006/customXml" ds:itemID="{2F7C2B98-C78A-457A-B588-E6968829F917}">
  <ds:schemaRefs>
    <ds:schemaRef ds:uri="http://schemas.microsoft.com/office/2006/metadata/properties"/>
    <ds:schemaRef ds:uri="http://schemas.microsoft.com/office/infopath/2007/PartnerControls"/>
    <ds:schemaRef ds:uri="1c7deaf7-7bec-4046-8a16-51bb21d2abf7"/>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3</cp:revision>
  <dcterms:created xsi:type="dcterms:W3CDTF">2022-05-11T01:16:00Z</dcterms:created>
  <dcterms:modified xsi:type="dcterms:W3CDTF">2022-05-11T01:53:00Z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0x010100D35147836D128745A6273659E236B3EC</vt:lpwstr>
  </property>
</Properties>
</file>