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16"/>
        </w:rPr>
      </w:pPr>
    </w:p>
    <w:p>
      <w:pPr>
        <w:pStyle w:val="BodyText"/>
        <w:rPr>
          <w:sz w:val="16"/>
        </w:rPr>
      </w:pPr>
    </w:p>
    <w:p>
      <w:pPr>
        <w:pStyle w:val="BodyText"/>
        <w:rPr>
          <w:sz w:val="16"/>
        </w:rPr>
      </w:pPr>
    </w:p>
    <w:p>
      <w:pPr>
        <w:pStyle w:val="BodyText"/>
        <w:rPr>
          <w:sz w:val="16"/>
        </w:rPr>
      </w:pPr>
    </w:p>
    <w:p>
      <w:pPr>
        <w:pStyle w:val="BodyText"/>
        <w:spacing w:before="44"/>
        <w:rPr>
          <w:sz w:val="16"/>
        </w:rPr>
      </w:pPr>
    </w:p>
    <w:p>
      <w:pPr>
        <w:spacing w:line="190" w:lineRule="exact" w:before="0"/>
        <w:ind w:left="111" w:right="0" w:firstLine="0"/>
        <w:jc w:val="left"/>
        <w:rPr>
          <w:rFonts w:ascii="Calibri"/>
          <w:sz w:val="16"/>
        </w:rPr>
      </w:pPr>
      <w:r>
        <w:rPr/>
        <w:drawing>
          <wp:anchor distT="0" distB="0" distL="0" distR="0" allowOverlap="1" layoutInCell="1" locked="0" behindDoc="0" simplePos="0" relativeHeight="15728640">
            <wp:simplePos x="0" y="0"/>
            <wp:positionH relativeFrom="page">
              <wp:posOffset>5546839</wp:posOffset>
            </wp:positionH>
            <wp:positionV relativeFrom="paragraph">
              <wp:posOffset>63496</wp:posOffset>
            </wp:positionV>
            <wp:extent cx="1436616" cy="30175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436616" cy="301759"/>
                    </a:xfrm>
                    <a:prstGeom prst="rect">
                      <a:avLst/>
                    </a:prstGeom>
                  </pic:spPr>
                </pic:pic>
              </a:graphicData>
            </a:graphic>
          </wp:anchor>
        </w:drawing>
      </w:r>
      <w:r>
        <w:rPr>
          <w:rFonts w:ascii="Calibri"/>
          <w:color w:val="2F2D2E"/>
          <w:spacing w:val="-2"/>
          <w:sz w:val="16"/>
        </w:rPr>
        <w:t>Wiley</w:t>
      </w:r>
    </w:p>
    <w:p>
      <w:pPr>
        <w:spacing w:line="230" w:lineRule="auto" w:before="0"/>
        <w:ind w:left="111" w:right="7332" w:firstLine="0"/>
        <w:jc w:val="both"/>
        <w:rPr>
          <w:rFonts w:ascii="Calibri"/>
          <w:sz w:val="16"/>
        </w:rPr>
      </w:pPr>
      <w:r>
        <w:rPr>
          <w:rFonts w:ascii="Calibri"/>
          <w:color w:val="2F2D2E"/>
          <w:sz w:val="16"/>
        </w:rPr>
        <w:t>Advances</w:t>
      </w:r>
      <w:r>
        <w:rPr>
          <w:rFonts w:ascii="Calibri"/>
          <w:color w:val="2F2D2E"/>
          <w:spacing w:val="-5"/>
          <w:sz w:val="16"/>
        </w:rPr>
        <w:t> </w:t>
      </w:r>
      <w:r>
        <w:rPr>
          <w:rFonts w:ascii="Calibri"/>
          <w:color w:val="2F2D2E"/>
          <w:sz w:val="16"/>
        </w:rPr>
        <w:t>in</w:t>
      </w:r>
      <w:r>
        <w:rPr>
          <w:rFonts w:ascii="Calibri"/>
          <w:color w:val="2F2D2E"/>
          <w:spacing w:val="-5"/>
          <w:sz w:val="16"/>
        </w:rPr>
        <w:t> </w:t>
      </w:r>
      <w:r>
        <w:rPr>
          <w:rFonts w:ascii="Calibri"/>
          <w:color w:val="2F2D2E"/>
          <w:sz w:val="16"/>
        </w:rPr>
        <w:t>Human-Computer</w:t>
      </w:r>
      <w:r>
        <w:rPr>
          <w:rFonts w:ascii="Calibri"/>
          <w:color w:val="2F2D2E"/>
          <w:spacing w:val="-5"/>
          <w:sz w:val="16"/>
        </w:rPr>
        <w:t> </w:t>
      </w:r>
      <w:r>
        <w:rPr>
          <w:rFonts w:ascii="Calibri"/>
          <w:color w:val="2F2D2E"/>
          <w:sz w:val="16"/>
        </w:rPr>
        <w:t>Interaction</w:t>
      </w:r>
      <w:r>
        <w:rPr>
          <w:rFonts w:ascii="Calibri"/>
          <w:color w:val="2F2D2E"/>
          <w:spacing w:val="40"/>
          <w:sz w:val="16"/>
        </w:rPr>
        <w:t> </w:t>
      </w:r>
      <w:r>
        <w:rPr>
          <w:rFonts w:ascii="Calibri"/>
          <w:color w:val="2F2D2E"/>
          <w:sz w:val="16"/>
        </w:rPr>
        <w:t>Volume</w:t>
      </w:r>
      <w:r>
        <w:rPr>
          <w:rFonts w:ascii="Calibri"/>
          <w:color w:val="2F2D2E"/>
          <w:spacing w:val="-10"/>
          <w:sz w:val="16"/>
        </w:rPr>
        <w:t> </w:t>
      </w:r>
      <w:r>
        <w:rPr>
          <w:rFonts w:ascii="Calibri"/>
          <w:color w:val="2F2D2E"/>
          <w:sz w:val="16"/>
        </w:rPr>
        <w:t>2024,</w:t>
      </w:r>
      <w:r>
        <w:rPr>
          <w:rFonts w:ascii="Calibri"/>
          <w:color w:val="2F2D2E"/>
          <w:spacing w:val="-9"/>
          <w:sz w:val="16"/>
        </w:rPr>
        <w:t> </w:t>
      </w:r>
      <w:r>
        <w:rPr>
          <w:rFonts w:ascii="Calibri"/>
          <w:color w:val="2F2D2E"/>
          <w:sz w:val="16"/>
        </w:rPr>
        <w:t>Article</w:t>
      </w:r>
      <w:r>
        <w:rPr>
          <w:rFonts w:ascii="Calibri"/>
          <w:color w:val="2F2D2E"/>
          <w:spacing w:val="-9"/>
          <w:sz w:val="16"/>
        </w:rPr>
        <w:t> </w:t>
      </w:r>
      <w:r>
        <w:rPr>
          <w:rFonts w:ascii="Calibri"/>
          <w:color w:val="2F2D2E"/>
          <w:sz w:val="16"/>
        </w:rPr>
        <w:t>ID</w:t>
      </w:r>
      <w:r>
        <w:rPr>
          <w:rFonts w:ascii="Calibri"/>
          <w:color w:val="2F2D2E"/>
          <w:spacing w:val="-9"/>
          <w:sz w:val="16"/>
        </w:rPr>
        <w:t> </w:t>
      </w:r>
      <w:r>
        <w:rPr>
          <w:rFonts w:ascii="Calibri"/>
          <w:color w:val="2F2D2E"/>
          <w:sz w:val="16"/>
        </w:rPr>
        <w:t>9921363,</w:t>
      </w:r>
      <w:r>
        <w:rPr>
          <w:rFonts w:ascii="Calibri"/>
          <w:color w:val="2F2D2E"/>
          <w:spacing w:val="-9"/>
          <w:sz w:val="16"/>
        </w:rPr>
        <w:t> </w:t>
      </w:r>
      <w:r>
        <w:rPr>
          <w:rFonts w:ascii="Calibri"/>
          <w:color w:val="2F2D2E"/>
          <w:sz w:val="16"/>
        </w:rPr>
        <w:t>19</w:t>
      </w:r>
      <w:r>
        <w:rPr>
          <w:rFonts w:ascii="Calibri"/>
          <w:color w:val="2F2D2E"/>
          <w:spacing w:val="-9"/>
          <w:sz w:val="16"/>
        </w:rPr>
        <w:t> </w:t>
      </w:r>
      <w:r>
        <w:rPr>
          <w:rFonts w:ascii="Calibri"/>
          <w:color w:val="2F2D2E"/>
          <w:sz w:val="16"/>
        </w:rPr>
        <w:t>pages</w:t>
      </w:r>
      <w:r>
        <w:rPr>
          <w:rFonts w:ascii="Calibri"/>
          <w:color w:val="2F2D2E"/>
          <w:spacing w:val="40"/>
          <w:sz w:val="16"/>
        </w:rPr>
        <w:t> </w:t>
      </w:r>
      <w:r>
        <w:rPr>
          <w:rFonts w:ascii="Calibri"/>
          <w:color w:val="2F2D2E"/>
          <w:spacing w:val="-2"/>
          <w:sz w:val="16"/>
        </w:rPr>
        <w:t>https://doi.org/10.1155/2024/9921363</w:t>
      </w:r>
    </w:p>
    <w:p>
      <w:pPr>
        <w:pStyle w:val="BodyText"/>
        <w:rPr>
          <w:rFonts w:ascii="Calibri"/>
          <w:sz w:val="36"/>
        </w:rPr>
      </w:pPr>
    </w:p>
    <w:p>
      <w:pPr>
        <w:pStyle w:val="BodyText"/>
        <w:spacing w:before="52"/>
        <w:rPr>
          <w:rFonts w:ascii="Calibri"/>
          <w:sz w:val="36"/>
        </w:rPr>
      </w:pPr>
    </w:p>
    <w:p>
      <w:pPr>
        <w:spacing w:before="0"/>
        <w:ind w:left="119" w:right="0" w:firstLine="0"/>
        <w:jc w:val="left"/>
        <w:rPr>
          <w:i/>
          <w:sz w:val="36"/>
        </w:rPr>
      </w:pPr>
      <w:bookmarkStart w:name="The Impact of Artificial Intelligence Ap" w:id="1"/>
      <w:bookmarkEnd w:id="1"/>
      <w:r>
        <w:rPr/>
      </w:r>
      <w:r>
        <w:rPr>
          <w:i/>
          <w:w w:val="90"/>
          <w:sz w:val="36"/>
        </w:rPr>
        <w:t>Research</w:t>
      </w:r>
      <w:r>
        <w:rPr>
          <w:i/>
          <w:spacing w:val="26"/>
          <w:sz w:val="36"/>
        </w:rPr>
        <w:t> </w:t>
      </w:r>
      <w:r>
        <w:rPr>
          <w:i/>
          <w:spacing w:val="-2"/>
          <w:sz w:val="36"/>
        </w:rPr>
        <w:t>Article</w:t>
      </w:r>
    </w:p>
    <w:p>
      <w:pPr>
        <w:pStyle w:val="Title"/>
        <w:spacing w:line="230" w:lineRule="auto"/>
      </w:pPr>
      <w:r>
        <w:rPr/>
        <w:t>The Impact of Artificial Intelligence Applications on Digital Banking in Turkish Banking Industry</w:t>
      </w:r>
    </w:p>
    <w:p>
      <w:pPr>
        <w:pStyle w:val="BodyText"/>
        <w:spacing w:before="244"/>
        <w:rPr>
          <w:b/>
          <w:sz w:val="36"/>
        </w:rPr>
      </w:pPr>
    </w:p>
    <w:p>
      <w:pPr>
        <w:pStyle w:val="Heading1"/>
        <w:ind w:left="835" w:firstLine="0"/>
      </w:pPr>
      <w:r>
        <w:rPr>
          <w:spacing w:val="-2"/>
        </w:rPr>
        <w:t>Serkan</w:t>
      </w:r>
      <w:r>
        <w:rPr>
          <w:spacing w:val="-7"/>
        </w:rPr>
        <w:t> </w:t>
      </w:r>
      <w:r>
        <w:rPr>
          <w:spacing w:val="-2"/>
        </w:rPr>
        <w:t>Demirel</w:t>
      </w:r>
      <w:r>
        <w:rPr>
          <w:spacing w:val="-2"/>
          <w:vertAlign w:val="superscript"/>
        </w:rPr>
        <w:t>1</w:t>
      </w:r>
      <w:r>
        <w:rPr>
          <w:spacing w:val="-3"/>
          <w:vertAlign w:val="baseline"/>
        </w:rPr>
        <w:t> </w:t>
      </w:r>
      <w:r>
        <w:rPr>
          <w:spacing w:val="-2"/>
          <w:vertAlign w:val="baseline"/>
        </w:rPr>
        <w:t>and</w:t>
      </w:r>
      <w:r>
        <w:rPr>
          <w:spacing w:val="-4"/>
          <w:vertAlign w:val="baseline"/>
        </w:rPr>
        <w:t> </w:t>
      </w:r>
      <w:r>
        <w:rPr>
          <w:spacing w:val="-2"/>
          <w:vertAlign w:val="baseline"/>
        </w:rPr>
        <w:t>Murat</w:t>
      </w:r>
      <w:r>
        <w:rPr>
          <w:spacing w:val="-4"/>
          <w:vertAlign w:val="baseline"/>
        </w:rPr>
        <w:t> </w:t>
      </w:r>
      <w:r>
        <w:rPr>
          <w:spacing w:val="-2"/>
          <w:vertAlign w:val="baseline"/>
        </w:rPr>
        <w:t>Topcu</w:t>
      </w:r>
      <w:r>
        <w:rPr>
          <w:spacing w:val="-33"/>
          <w:vertAlign w:val="baseline"/>
        </w:rPr>
        <w:t> </w:t>
      </w:r>
      <w:r>
        <w:rPr>
          <w:spacing w:val="-33"/>
          <w:position w:val="-3"/>
          <w:vertAlign w:val="baseline"/>
        </w:rPr>
        <w:drawing>
          <wp:inline distT="0" distB="0" distL="0" distR="0">
            <wp:extent cx="128955" cy="128955"/>
            <wp:effectExtent l="0" t="0" r="0" b="0"/>
            <wp:docPr id="2" name="Image 2">
              <a:hlinkClick r:id="rId6"/>
            </wp:docPr>
            <wp:cNvGraphicFramePr>
              <a:graphicFrameLocks/>
            </wp:cNvGraphicFramePr>
            <a:graphic>
              <a:graphicData uri="http://schemas.openxmlformats.org/drawingml/2006/picture">
                <pic:pic>
                  <pic:nvPicPr>
                    <pic:cNvPr id="2" name="Image 2">
                      <a:hlinkClick r:id="rId6"/>
                    </pic:cNvPr>
                    <pic:cNvPicPr/>
                  </pic:nvPicPr>
                  <pic:blipFill>
                    <a:blip r:embed="rId7" cstate="print"/>
                    <a:stretch>
                      <a:fillRect/>
                    </a:stretch>
                  </pic:blipFill>
                  <pic:spPr>
                    <a:xfrm>
                      <a:off x="0" y="0"/>
                      <a:ext cx="128955" cy="128955"/>
                    </a:xfrm>
                    <a:prstGeom prst="rect">
                      <a:avLst/>
                    </a:prstGeom>
                  </pic:spPr>
                </pic:pic>
              </a:graphicData>
            </a:graphic>
          </wp:inline>
        </w:drawing>
      </w:r>
      <w:r>
        <w:rPr>
          <w:spacing w:val="-33"/>
          <w:position w:val="-3"/>
          <w:vertAlign w:val="baseline"/>
        </w:rPr>
      </w:r>
      <w:r>
        <w:rPr>
          <w:spacing w:val="-10"/>
          <w:position w:val="-3"/>
          <w:vertAlign w:val="superscript"/>
        </w:rPr>
        <w:t>2</w:t>
      </w:r>
    </w:p>
    <w:p>
      <w:pPr>
        <w:spacing w:before="180"/>
        <w:ind w:left="835" w:right="0" w:firstLine="0"/>
        <w:jc w:val="left"/>
        <w:rPr>
          <w:i/>
          <w:sz w:val="18"/>
        </w:rPr>
      </w:pPr>
      <w:r>
        <w:rPr>
          <w:i/>
          <w:spacing w:val="-2"/>
          <w:sz w:val="18"/>
          <w:vertAlign w:val="superscript"/>
        </w:rPr>
        <w:t>1</w:t>
      </w:r>
      <w:r>
        <w:rPr>
          <w:i/>
          <w:spacing w:val="-2"/>
          <w:sz w:val="18"/>
          <w:vertAlign w:val="baseline"/>
        </w:rPr>
        <w:t>Department</w:t>
      </w:r>
      <w:r>
        <w:rPr>
          <w:i/>
          <w:spacing w:val="8"/>
          <w:sz w:val="18"/>
          <w:vertAlign w:val="baseline"/>
        </w:rPr>
        <w:t> </w:t>
      </w:r>
      <w:r>
        <w:rPr>
          <w:i/>
          <w:spacing w:val="-2"/>
          <w:sz w:val="18"/>
          <w:vertAlign w:val="baseline"/>
        </w:rPr>
        <w:t>of</w:t>
      </w:r>
      <w:r>
        <w:rPr>
          <w:i/>
          <w:spacing w:val="10"/>
          <w:sz w:val="18"/>
          <w:vertAlign w:val="baseline"/>
        </w:rPr>
        <w:t> </w:t>
      </w:r>
      <w:r>
        <w:rPr>
          <w:i/>
          <w:spacing w:val="-2"/>
          <w:sz w:val="18"/>
          <w:vertAlign w:val="baseline"/>
        </w:rPr>
        <w:t>International</w:t>
      </w:r>
      <w:r>
        <w:rPr>
          <w:i/>
          <w:spacing w:val="8"/>
          <w:sz w:val="18"/>
          <w:vertAlign w:val="baseline"/>
        </w:rPr>
        <w:t> </w:t>
      </w:r>
      <w:r>
        <w:rPr>
          <w:i/>
          <w:spacing w:val="-2"/>
          <w:sz w:val="18"/>
          <w:vertAlign w:val="baseline"/>
        </w:rPr>
        <w:t>Trade</w:t>
      </w:r>
      <w:r>
        <w:rPr>
          <w:i/>
          <w:spacing w:val="9"/>
          <w:sz w:val="18"/>
          <w:vertAlign w:val="baseline"/>
        </w:rPr>
        <w:t> </w:t>
      </w:r>
      <w:r>
        <w:rPr>
          <w:i/>
          <w:spacing w:val="-2"/>
          <w:sz w:val="18"/>
          <w:vertAlign w:val="baseline"/>
        </w:rPr>
        <w:t>and</w:t>
      </w:r>
      <w:r>
        <w:rPr>
          <w:i/>
          <w:spacing w:val="8"/>
          <w:sz w:val="18"/>
          <w:vertAlign w:val="baseline"/>
        </w:rPr>
        <w:t> </w:t>
      </w:r>
      <w:r>
        <w:rPr>
          <w:i/>
          <w:spacing w:val="-2"/>
          <w:sz w:val="18"/>
          <w:vertAlign w:val="baseline"/>
        </w:rPr>
        <w:t>Finance,</w:t>
      </w:r>
      <w:r>
        <w:rPr>
          <w:i/>
          <w:spacing w:val="10"/>
          <w:sz w:val="18"/>
          <w:vertAlign w:val="baseline"/>
        </w:rPr>
        <w:t> </w:t>
      </w:r>
      <w:r>
        <w:rPr>
          <w:i/>
          <w:spacing w:val="-2"/>
          <w:sz w:val="18"/>
          <w:vertAlign w:val="baseline"/>
        </w:rPr>
        <w:t>Istanbul</w:t>
      </w:r>
      <w:r>
        <w:rPr>
          <w:i/>
          <w:spacing w:val="8"/>
          <w:sz w:val="18"/>
          <w:vertAlign w:val="baseline"/>
        </w:rPr>
        <w:t> </w:t>
      </w:r>
      <w:r>
        <w:rPr>
          <w:i/>
          <w:spacing w:val="-2"/>
          <w:sz w:val="18"/>
          <w:vertAlign w:val="baseline"/>
        </w:rPr>
        <w:t>Gelisim</w:t>
      </w:r>
      <w:r>
        <w:rPr>
          <w:i/>
          <w:spacing w:val="9"/>
          <w:sz w:val="18"/>
          <w:vertAlign w:val="baseline"/>
        </w:rPr>
        <w:t> </w:t>
      </w:r>
      <w:r>
        <w:rPr>
          <w:i/>
          <w:spacing w:val="-2"/>
          <w:sz w:val="18"/>
          <w:vertAlign w:val="baseline"/>
        </w:rPr>
        <w:t>University,</w:t>
      </w:r>
      <w:r>
        <w:rPr>
          <w:i/>
          <w:spacing w:val="9"/>
          <w:sz w:val="18"/>
          <w:vertAlign w:val="baseline"/>
        </w:rPr>
        <w:t> </w:t>
      </w:r>
      <w:r>
        <w:rPr>
          <w:i/>
          <w:spacing w:val="-2"/>
          <w:sz w:val="18"/>
          <w:vertAlign w:val="baseline"/>
        </w:rPr>
        <w:t>Istanbul,</w:t>
      </w:r>
      <w:r>
        <w:rPr>
          <w:i/>
          <w:spacing w:val="8"/>
          <w:sz w:val="18"/>
          <w:vertAlign w:val="baseline"/>
        </w:rPr>
        <w:t> </w:t>
      </w:r>
      <w:r>
        <w:rPr>
          <w:i/>
          <w:spacing w:val="-2"/>
          <w:sz w:val="18"/>
          <w:vertAlign w:val="baseline"/>
        </w:rPr>
        <w:t>Tu¨rkiye</w:t>
      </w:r>
    </w:p>
    <w:p>
      <w:pPr>
        <w:spacing w:line="446" w:lineRule="auto" w:before="11"/>
        <w:ind w:left="835" w:right="3423" w:firstLine="0"/>
        <w:jc w:val="left"/>
        <w:rPr>
          <w:sz w:val="18"/>
        </w:rPr>
      </w:pPr>
      <w:r>
        <w:rPr>
          <w:i/>
          <w:spacing w:val="-2"/>
          <w:sz w:val="18"/>
          <w:vertAlign w:val="superscript"/>
        </w:rPr>
        <w:t>2</w:t>
      </w:r>
      <w:r>
        <w:rPr>
          <w:i/>
          <w:spacing w:val="-2"/>
          <w:sz w:val="18"/>
          <w:vertAlign w:val="baseline"/>
        </w:rPr>
        <w:t>Department of Customs Business, Istanbul Gelisim University, Istanbul, Tu¨rkiye </w:t>
      </w:r>
      <w:r>
        <w:rPr>
          <w:sz w:val="18"/>
          <w:vertAlign w:val="baseline"/>
        </w:rPr>
        <w:t>Correspondence should be addressed to Murat Topcu; </w:t>
      </w:r>
      <w:hyperlink r:id="rId8">
        <w:r>
          <w:rPr>
            <w:sz w:val="18"/>
            <w:vertAlign w:val="baseline"/>
          </w:rPr>
          <w:t>mtopcu@gelisim.edu.tr</w:t>
        </w:r>
      </w:hyperlink>
      <w:r>
        <w:rPr>
          <w:sz w:val="18"/>
          <w:vertAlign w:val="baseline"/>
        </w:rPr>
        <w:t> Received</w:t>
      </w:r>
      <w:r>
        <w:rPr>
          <w:spacing w:val="-1"/>
          <w:sz w:val="18"/>
          <w:vertAlign w:val="baseline"/>
        </w:rPr>
        <w:t> </w:t>
      </w:r>
      <w:r>
        <w:rPr>
          <w:sz w:val="18"/>
          <w:vertAlign w:val="baseline"/>
        </w:rPr>
        <w:t>21</w:t>
      </w:r>
      <w:r>
        <w:rPr>
          <w:spacing w:val="-2"/>
          <w:sz w:val="18"/>
          <w:vertAlign w:val="baseline"/>
        </w:rPr>
        <w:t> </w:t>
      </w:r>
      <w:r>
        <w:rPr>
          <w:sz w:val="18"/>
          <w:vertAlign w:val="baseline"/>
        </w:rPr>
        <w:t>August</w:t>
      </w:r>
      <w:r>
        <w:rPr>
          <w:spacing w:val="-3"/>
          <w:sz w:val="18"/>
          <w:vertAlign w:val="baseline"/>
        </w:rPr>
        <w:t> </w:t>
      </w:r>
      <w:r>
        <w:rPr>
          <w:sz w:val="18"/>
          <w:vertAlign w:val="baseline"/>
        </w:rPr>
        <w:t>2023;</w:t>
      </w:r>
      <w:r>
        <w:rPr>
          <w:spacing w:val="-2"/>
          <w:sz w:val="18"/>
          <w:vertAlign w:val="baseline"/>
        </w:rPr>
        <w:t> </w:t>
      </w:r>
      <w:r>
        <w:rPr>
          <w:sz w:val="18"/>
          <w:vertAlign w:val="baseline"/>
        </w:rPr>
        <w:t>Revised</w:t>
      </w:r>
      <w:r>
        <w:rPr>
          <w:spacing w:val="-2"/>
          <w:sz w:val="18"/>
          <w:vertAlign w:val="baseline"/>
        </w:rPr>
        <w:t> </w:t>
      </w:r>
      <w:r>
        <w:rPr>
          <w:sz w:val="18"/>
          <w:vertAlign w:val="baseline"/>
        </w:rPr>
        <w:t>16</w:t>
      </w:r>
      <w:r>
        <w:rPr>
          <w:spacing w:val="-2"/>
          <w:sz w:val="18"/>
          <w:vertAlign w:val="baseline"/>
        </w:rPr>
        <w:t> </w:t>
      </w:r>
      <w:r>
        <w:rPr>
          <w:sz w:val="18"/>
          <w:vertAlign w:val="baseline"/>
        </w:rPr>
        <w:t>July</w:t>
      </w:r>
      <w:r>
        <w:rPr>
          <w:spacing w:val="-3"/>
          <w:sz w:val="18"/>
          <w:vertAlign w:val="baseline"/>
        </w:rPr>
        <w:t> </w:t>
      </w:r>
      <w:r>
        <w:rPr>
          <w:sz w:val="18"/>
          <w:vertAlign w:val="baseline"/>
        </w:rPr>
        <w:t>2024;</w:t>
      </w:r>
      <w:r>
        <w:rPr>
          <w:spacing w:val="-1"/>
          <w:sz w:val="18"/>
          <w:vertAlign w:val="baseline"/>
        </w:rPr>
        <w:t> </w:t>
      </w:r>
      <w:r>
        <w:rPr>
          <w:sz w:val="18"/>
          <w:vertAlign w:val="baseline"/>
        </w:rPr>
        <w:t>Accepted</w:t>
      </w:r>
      <w:r>
        <w:rPr>
          <w:spacing w:val="-3"/>
          <w:sz w:val="18"/>
          <w:vertAlign w:val="baseline"/>
        </w:rPr>
        <w:t> </w:t>
      </w:r>
      <w:r>
        <w:rPr>
          <w:sz w:val="18"/>
          <w:vertAlign w:val="baseline"/>
        </w:rPr>
        <w:t>17</w:t>
      </w:r>
      <w:r>
        <w:rPr>
          <w:spacing w:val="-2"/>
          <w:sz w:val="18"/>
          <w:vertAlign w:val="baseline"/>
        </w:rPr>
        <w:t> </w:t>
      </w:r>
      <w:r>
        <w:rPr>
          <w:sz w:val="18"/>
          <w:vertAlign w:val="baseline"/>
        </w:rPr>
        <w:t>July</w:t>
      </w:r>
      <w:r>
        <w:rPr>
          <w:spacing w:val="-1"/>
          <w:sz w:val="18"/>
          <w:vertAlign w:val="baseline"/>
        </w:rPr>
        <w:t> </w:t>
      </w:r>
      <w:r>
        <w:rPr>
          <w:sz w:val="18"/>
          <w:vertAlign w:val="baseline"/>
        </w:rPr>
        <w:t>2024 Academic Editor: Ahmad Althunibat</w:t>
      </w:r>
    </w:p>
    <w:p>
      <w:pPr>
        <w:spacing w:line="242" w:lineRule="auto" w:before="0"/>
        <w:ind w:left="835" w:right="116" w:firstLine="0"/>
        <w:jc w:val="both"/>
        <w:rPr>
          <w:sz w:val="18"/>
        </w:rPr>
      </w:pPr>
      <w:r>
        <w:rPr>
          <w:sz w:val="18"/>
        </w:rPr>
        <w:t>Copyright © 2024 Serkan Demirel and Murat Topcu. This is an open access article distributed under the </w:t>
      </w:r>
      <w:hyperlink r:id="rId9">
        <w:r>
          <w:rPr>
            <w:sz w:val="18"/>
          </w:rPr>
          <w:t>Creative Commons</w:t>
        </w:r>
      </w:hyperlink>
      <w:r>
        <w:rPr>
          <w:sz w:val="18"/>
        </w:rPr>
        <w:t> </w:t>
      </w:r>
      <w:hyperlink r:id="rId9">
        <w:r>
          <w:rPr>
            <w:sz w:val="18"/>
          </w:rPr>
          <w:t>Attribution</w:t>
        </w:r>
        <w:r>
          <w:rPr>
            <w:spacing w:val="-2"/>
            <w:sz w:val="18"/>
          </w:rPr>
          <w:t> </w:t>
        </w:r>
        <w:r>
          <w:rPr>
            <w:sz w:val="18"/>
          </w:rPr>
          <w:t>License,</w:t>
        </w:r>
      </w:hyperlink>
      <w:r>
        <w:rPr>
          <w:sz w:val="18"/>
        </w:rPr>
        <w:t> which</w:t>
      </w:r>
      <w:r>
        <w:rPr>
          <w:spacing w:val="-2"/>
          <w:sz w:val="18"/>
        </w:rPr>
        <w:t> </w:t>
      </w:r>
      <w:r>
        <w:rPr>
          <w:sz w:val="18"/>
        </w:rPr>
        <w:t>permits</w:t>
      </w:r>
      <w:r>
        <w:rPr>
          <w:spacing w:val="-2"/>
          <w:sz w:val="18"/>
        </w:rPr>
        <w:t> </w:t>
      </w:r>
      <w:r>
        <w:rPr>
          <w:sz w:val="18"/>
        </w:rPr>
        <w:t>unrestricted</w:t>
      </w:r>
      <w:r>
        <w:rPr>
          <w:spacing w:val="-2"/>
          <w:sz w:val="18"/>
        </w:rPr>
        <w:t> </w:t>
      </w:r>
      <w:r>
        <w:rPr>
          <w:sz w:val="18"/>
        </w:rPr>
        <w:t>use,</w:t>
      </w:r>
      <w:r>
        <w:rPr>
          <w:spacing w:val="-2"/>
          <w:sz w:val="18"/>
        </w:rPr>
        <w:t> </w:t>
      </w:r>
      <w:r>
        <w:rPr>
          <w:sz w:val="18"/>
        </w:rPr>
        <w:t>distribution,</w:t>
      </w:r>
      <w:r>
        <w:rPr>
          <w:spacing w:val="-2"/>
          <w:sz w:val="18"/>
        </w:rPr>
        <w:t> </w:t>
      </w:r>
      <w:r>
        <w:rPr>
          <w:sz w:val="18"/>
        </w:rPr>
        <w:t>and</w:t>
      </w:r>
      <w:r>
        <w:rPr>
          <w:spacing w:val="-2"/>
          <w:sz w:val="18"/>
        </w:rPr>
        <w:t> </w:t>
      </w:r>
      <w:r>
        <w:rPr>
          <w:sz w:val="18"/>
        </w:rPr>
        <w:t>reproduction</w:t>
      </w:r>
      <w:r>
        <w:rPr>
          <w:spacing w:val="-2"/>
          <w:sz w:val="18"/>
        </w:rPr>
        <w:t> </w:t>
      </w:r>
      <w:r>
        <w:rPr>
          <w:sz w:val="18"/>
        </w:rPr>
        <w:t>in</w:t>
      </w:r>
      <w:r>
        <w:rPr>
          <w:spacing w:val="-2"/>
          <w:sz w:val="18"/>
        </w:rPr>
        <w:t> </w:t>
      </w:r>
      <w:r>
        <w:rPr>
          <w:sz w:val="18"/>
        </w:rPr>
        <w:t>any</w:t>
      </w:r>
      <w:r>
        <w:rPr>
          <w:spacing w:val="-2"/>
          <w:sz w:val="18"/>
        </w:rPr>
        <w:t> </w:t>
      </w:r>
      <w:r>
        <w:rPr>
          <w:sz w:val="18"/>
        </w:rPr>
        <w:t>medium,</w:t>
      </w:r>
      <w:r>
        <w:rPr>
          <w:spacing w:val="-2"/>
          <w:sz w:val="18"/>
        </w:rPr>
        <w:t> </w:t>
      </w:r>
      <w:r>
        <w:rPr>
          <w:sz w:val="18"/>
        </w:rPr>
        <w:t>provided</w:t>
      </w:r>
      <w:r>
        <w:rPr>
          <w:spacing w:val="-2"/>
          <w:sz w:val="18"/>
        </w:rPr>
        <w:t> </w:t>
      </w:r>
      <w:r>
        <w:rPr>
          <w:sz w:val="18"/>
        </w:rPr>
        <w:t>the</w:t>
      </w:r>
      <w:r>
        <w:rPr>
          <w:spacing w:val="-2"/>
          <w:sz w:val="18"/>
        </w:rPr>
        <w:t> </w:t>
      </w:r>
      <w:r>
        <w:rPr>
          <w:sz w:val="18"/>
        </w:rPr>
        <w:t>original</w:t>
      </w:r>
      <w:r>
        <w:rPr>
          <w:spacing w:val="-2"/>
          <w:sz w:val="18"/>
        </w:rPr>
        <w:t> </w:t>
      </w:r>
      <w:r>
        <w:rPr>
          <w:sz w:val="18"/>
        </w:rPr>
        <w:t>work</w:t>
      </w:r>
      <w:r>
        <w:rPr>
          <w:spacing w:val="-3"/>
          <w:sz w:val="18"/>
        </w:rPr>
        <w:t> </w:t>
      </w:r>
      <w:r>
        <w:rPr>
          <w:sz w:val="18"/>
        </w:rPr>
        <w:t>is properly cited.</w:t>
      </w:r>
    </w:p>
    <w:p>
      <w:pPr>
        <w:spacing w:line="242" w:lineRule="auto" w:before="144"/>
        <w:ind w:left="835" w:right="116" w:firstLine="0"/>
        <w:jc w:val="both"/>
        <w:rPr>
          <w:sz w:val="18"/>
        </w:rPr>
      </w:pPr>
      <w:r>
        <w:rPr>
          <w:sz w:val="18"/>
        </w:rPr>
        <w:t>This paper presents the effects of chat box (C.B.) and video call (V.C.) artificial intelligence applications, which are becoming increasingly common in the banking system in parallel with the development of information systems on the number of digital banking users, and the relationship between the variables is investigated. The data set of the variables consists of a total of 44 observation points between the 1st quarter of 2012 and the 4th quarter of 2022. The cointegration relationship between the variables</w:t>
      </w:r>
      <w:r>
        <w:rPr>
          <w:spacing w:val="-3"/>
          <w:sz w:val="18"/>
        </w:rPr>
        <w:t> </w:t>
      </w:r>
      <w:r>
        <w:rPr>
          <w:sz w:val="18"/>
        </w:rPr>
        <w:t>is</w:t>
      </w:r>
      <w:r>
        <w:rPr>
          <w:spacing w:val="-4"/>
          <w:sz w:val="18"/>
        </w:rPr>
        <w:t> </w:t>
      </w:r>
      <w:r>
        <w:rPr>
          <w:sz w:val="18"/>
        </w:rPr>
        <w:t>examined</w:t>
      </w:r>
      <w:r>
        <w:rPr>
          <w:spacing w:val="-4"/>
          <w:sz w:val="18"/>
        </w:rPr>
        <w:t> </w:t>
      </w:r>
      <w:r>
        <w:rPr>
          <w:sz w:val="18"/>
        </w:rPr>
        <w:t>using</w:t>
      </w:r>
      <w:r>
        <w:rPr>
          <w:spacing w:val="-4"/>
          <w:sz w:val="18"/>
        </w:rPr>
        <w:t> </w:t>
      </w:r>
      <w:r>
        <w:rPr>
          <w:sz w:val="18"/>
        </w:rPr>
        <w:t>the</w:t>
      </w:r>
      <w:r>
        <w:rPr>
          <w:spacing w:val="-3"/>
          <w:sz w:val="18"/>
        </w:rPr>
        <w:t> </w:t>
      </w:r>
      <w:r>
        <w:rPr>
          <w:sz w:val="18"/>
        </w:rPr>
        <w:t>ARDL</w:t>
      </w:r>
      <w:r>
        <w:rPr>
          <w:spacing w:val="-4"/>
          <w:sz w:val="18"/>
        </w:rPr>
        <w:t> </w:t>
      </w:r>
      <w:r>
        <w:rPr>
          <w:sz w:val="18"/>
        </w:rPr>
        <w:t>cointegration</w:t>
      </w:r>
      <w:r>
        <w:rPr>
          <w:spacing w:val="-3"/>
          <w:sz w:val="18"/>
        </w:rPr>
        <w:t> </w:t>
      </w:r>
      <w:r>
        <w:rPr>
          <w:sz w:val="18"/>
        </w:rPr>
        <w:t>test.</w:t>
      </w:r>
      <w:r>
        <w:rPr>
          <w:spacing w:val="-4"/>
          <w:sz w:val="18"/>
        </w:rPr>
        <w:t> </w:t>
      </w:r>
      <w:r>
        <w:rPr>
          <w:sz w:val="18"/>
        </w:rPr>
        <w:t>According</w:t>
      </w:r>
      <w:r>
        <w:rPr>
          <w:spacing w:val="-3"/>
          <w:sz w:val="18"/>
        </w:rPr>
        <w:t> </w:t>
      </w:r>
      <w:r>
        <w:rPr>
          <w:sz w:val="18"/>
        </w:rPr>
        <w:t>to</w:t>
      </w:r>
      <w:r>
        <w:rPr>
          <w:spacing w:val="-4"/>
          <w:sz w:val="18"/>
        </w:rPr>
        <w:t> </w:t>
      </w:r>
      <w:r>
        <w:rPr>
          <w:sz w:val="18"/>
        </w:rPr>
        <w:t>the</w:t>
      </w:r>
      <w:r>
        <w:rPr>
          <w:spacing w:val="-4"/>
          <w:sz w:val="18"/>
        </w:rPr>
        <w:t> </w:t>
      </w:r>
      <w:r>
        <w:rPr>
          <w:sz w:val="18"/>
        </w:rPr>
        <w:t>F</w:t>
      </w:r>
      <w:r>
        <w:rPr>
          <w:spacing w:val="-3"/>
          <w:sz w:val="18"/>
        </w:rPr>
        <w:t> </w:t>
      </w:r>
      <w:r>
        <w:rPr>
          <w:sz w:val="18"/>
        </w:rPr>
        <w:t>statistic</w:t>
      </w:r>
      <w:r>
        <w:rPr>
          <w:spacing w:val="-4"/>
          <w:sz w:val="18"/>
        </w:rPr>
        <w:t> </w:t>
      </w:r>
      <w:r>
        <w:rPr>
          <w:sz w:val="18"/>
        </w:rPr>
        <w:t>results</w:t>
      </w:r>
      <w:r>
        <w:rPr>
          <w:spacing w:val="-4"/>
          <w:sz w:val="18"/>
        </w:rPr>
        <w:t> </w:t>
      </w:r>
      <w:r>
        <w:rPr>
          <w:sz w:val="18"/>
        </w:rPr>
        <w:t>for</w:t>
      </w:r>
      <w:r>
        <w:rPr>
          <w:spacing w:val="-3"/>
          <w:sz w:val="18"/>
        </w:rPr>
        <w:t> </w:t>
      </w:r>
      <w:r>
        <w:rPr>
          <w:sz w:val="18"/>
        </w:rPr>
        <w:t>cointegration</w:t>
      </w:r>
      <w:r>
        <w:rPr>
          <w:spacing w:val="-4"/>
          <w:sz w:val="18"/>
        </w:rPr>
        <w:t> </w:t>
      </w:r>
      <w:r>
        <w:rPr>
          <w:sz w:val="18"/>
        </w:rPr>
        <w:t>hypothesis</w:t>
      </w:r>
      <w:r>
        <w:rPr>
          <w:spacing w:val="-3"/>
          <w:sz w:val="18"/>
        </w:rPr>
        <w:t> </w:t>
      </w:r>
      <w:r>
        <w:rPr>
          <w:sz w:val="18"/>
        </w:rPr>
        <w:t>testing, </w:t>
      </w:r>
      <w:r>
        <w:rPr>
          <w:spacing w:val="-2"/>
          <w:sz w:val="18"/>
        </w:rPr>
        <w:t>there</w:t>
      </w:r>
      <w:r>
        <w:rPr>
          <w:spacing w:val="-3"/>
          <w:sz w:val="18"/>
        </w:rPr>
        <w:t> </w:t>
      </w:r>
      <w:r>
        <w:rPr>
          <w:spacing w:val="-2"/>
          <w:sz w:val="18"/>
        </w:rPr>
        <w:t>is</w:t>
      </w:r>
      <w:r>
        <w:rPr>
          <w:spacing w:val="-4"/>
          <w:sz w:val="18"/>
        </w:rPr>
        <w:t> </w:t>
      </w:r>
      <w:r>
        <w:rPr>
          <w:spacing w:val="-2"/>
          <w:sz w:val="18"/>
        </w:rPr>
        <w:t>a</w:t>
      </w:r>
      <w:r>
        <w:rPr>
          <w:spacing w:val="-4"/>
          <w:sz w:val="18"/>
        </w:rPr>
        <w:t> </w:t>
      </w:r>
      <w:r>
        <w:rPr>
          <w:spacing w:val="-2"/>
          <w:sz w:val="18"/>
        </w:rPr>
        <w:t>statistically</w:t>
      </w:r>
      <w:r>
        <w:rPr>
          <w:spacing w:val="-4"/>
          <w:sz w:val="18"/>
        </w:rPr>
        <w:t> </w:t>
      </w:r>
      <w:r>
        <w:rPr>
          <w:spacing w:val="-2"/>
          <w:sz w:val="18"/>
        </w:rPr>
        <w:t>significant</w:t>
      </w:r>
      <w:r>
        <w:rPr>
          <w:spacing w:val="-3"/>
          <w:sz w:val="18"/>
        </w:rPr>
        <w:t> </w:t>
      </w:r>
      <w:r>
        <w:rPr>
          <w:spacing w:val="-2"/>
          <w:sz w:val="18"/>
        </w:rPr>
        <w:t>relationship</w:t>
      </w:r>
      <w:r>
        <w:rPr>
          <w:spacing w:val="-3"/>
          <w:sz w:val="18"/>
        </w:rPr>
        <w:t> </w:t>
      </w:r>
      <w:r>
        <w:rPr>
          <w:spacing w:val="-2"/>
          <w:sz w:val="18"/>
        </w:rPr>
        <w:t>between</w:t>
      </w:r>
      <w:r>
        <w:rPr>
          <w:spacing w:val="-4"/>
          <w:sz w:val="18"/>
        </w:rPr>
        <w:t> </w:t>
      </w:r>
      <w:r>
        <w:rPr>
          <w:spacing w:val="-2"/>
          <w:sz w:val="18"/>
        </w:rPr>
        <w:t>the</w:t>
      </w:r>
      <w:r>
        <w:rPr>
          <w:spacing w:val="-3"/>
          <w:sz w:val="18"/>
        </w:rPr>
        <w:t> </w:t>
      </w:r>
      <w:r>
        <w:rPr>
          <w:spacing w:val="-2"/>
          <w:sz w:val="18"/>
        </w:rPr>
        <w:t>variables</w:t>
      </w:r>
      <w:r>
        <w:rPr>
          <w:spacing w:val="-4"/>
          <w:sz w:val="18"/>
        </w:rPr>
        <w:t> </w:t>
      </w:r>
      <w:r>
        <w:rPr>
          <w:spacing w:val="-2"/>
          <w:sz w:val="18"/>
        </w:rPr>
        <w:t>at</w:t>
      </w:r>
      <w:r>
        <w:rPr>
          <w:spacing w:val="-4"/>
          <w:sz w:val="18"/>
        </w:rPr>
        <w:t> </w:t>
      </w:r>
      <w:r>
        <w:rPr>
          <w:spacing w:val="-2"/>
          <w:sz w:val="18"/>
        </w:rPr>
        <w:t>a</w:t>
      </w:r>
      <w:r>
        <w:rPr>
          <w:spacing w:val="-4"/>
          <w:sz w:val="18"/>
        </w:rPr>
        <w:t> </w:t>
      </w:r>
      <w:r>
        <w:rPr>
          <w:spacing w:val="-2"/>
          <w:sz w:val="18"/>
        </w:rPr>
        <w:t>1%</w:t>
      </w:r>
      <w:r>
        <w:rPr>
          <w:spacing w:val="-3"/>
          <w:sz w:val="18"/>
        </w:rPr>
        <w:t> </w:t>
      </w:r>
      <w:r>
        <w:rPr>
          <w:spacing w:val="-2"/>
          <w:sz w:val="18"/>
        </w:rPr>
        <w:t>significance</w:t>
      </w:r>
      <w:r>
        <w:rPr>
          <w:spacing w:val="-4"/>
          <w:sz w:val="18"/>
        </w:rPr>
        <w:t> </w:t>
      </w:r>
      <w:r>
        <w:rPr>
          <w:spacing w:val="-2"/>
          <w:sz w:val="18"/>
        </w:rPr>
        <w:t>level.</w:t>
      </w:r>
      <w:r>
        <w:rPr>
          <w:spacing w:val="-4"/>
          <w:sz w:val="18"/>
        </w:rPr>
        <w:t> </w:t>
      </w:r>
      <w:r>
        <w:rPr>
          <w:spacing w:val="-2"/>
          <w:sz w:val="18"/>
        </w:rPr>
        <w:t>In</w:t>
      </w:r>
      <w:r>
        <w:rPr>
          <w:spacing w:val="-4"/>
          <w:sz w:val="18"/>
        </w:rPr>
        <w:t> </w:t>
      </w:r>
      <w:r>
        <w:rPr>
          <w:spacing w:val="-2"/>
          <w:sz w:val="18"/>
        </w:rPr>
        <w:t>the</w:t>
      </w:r>
      <w:r>
        <w:rPr>
          <w:spacing w:val="-3"/>
          <w:sz w:val="18"/>
        </w:rPr>
        <w:t> </w:t>
      </w:r>
      <w:r>
        <w:rPr>
          <w:spacing w:val="-2"/>
          <w:sz w:val="18"/>
        </w:rPr>
        <w:t>long</w:t>
      </w:r>
      <w:r>
        <w:rPr>
          <w:spacing w:val="-3"/>
          <w:sz w:val="18"/>
        </w:rPr>
        <w:t> </w:t>
      </w:r>
      <w:r>
        <w:rPr>
          <w:spacing w:val="-2"/>
          <w:sz w:val="18"/>
        </w:rPr>
        <w:t>run,</w:t>
      </w:r>
      <w:r>
        <w:rPr>
          <w:spacing w:val="-3"/>
          <w:sz w:val="18"/>
        </w:rPr>
        <w:t> </w:t>
      </w:r>
      <w:r>
        <w:rPr>
          <w:spacing w:val="-2"/>
          <w:sz w:val="18"/>
        </w:rPr>
        <w:t>a</w:t>
      </w:r>
      <w:r>
        <w:rPr>
          <w:spacing w:val="-4"/>
          <w:sz w:val="18"/>
        </w:rPr>
        <w:t> </w:t>
      </w:r>
      <w:r>
        <w:rPr>
          <w:spacing w:val="-2"/>
          <w:sz w:val="18"/>
        </w:rPr>
        <w:t>1%</w:t>
      </w:r>
      <w:r>
        <w:rPr>
          <w:spacing w:val="-4"/>
          <w:sz w:val="18"/>
        </w:rPr>
        <w:t> </w:t>
      </w:r>
      <w:r>
        <w:rPr>
          <w:spacing w:val="-2"/>
          <w:sz w:val="18"/>
        </w:rPr>
        <w:t>increase</w:t>
      </w:r>
      <w:r>
        <w:rPr>
          <w:spacing w:val="-4"/>
          <w:sz w:val="18"/>
        </w:rPr>
        <w:t> </w:t>
      </w:r>
      <w:r>
        <w:rPr>
          <w:spacing w:val="-2"/>
          <w:sz w:val="18"/>
        </w:rPr>
        <w:t>in</w:t>
      </w:r>
      <w:r>
        <w:rPr>
          <w:spacing w:val="-4"/>
          <w:sz w:val="18"/>
        </w:rPr>
        <w:t> </w:t>
      </w:r>
      <w:r>
        <w:rPr>
          <w:spacing w:val="-2"/>
          <w:sz w:val="18"/>
        </w:rPr>
        <w:t>Chat Box</w:t>
      </w:r>
      <w:r>
        <w:rPr>
          <w:spacing w:val="-4"/>
          <w:sz w:val="18"/>
        </w:rPr>
        <w:t> </w:t>
      </w:r>
      <w:r>
        <w:rPr>
          <w:spacing w:val="-2"/>
          <w:sz w:val="18"/>
        </w:rPr>
        <w:t>users</w:t>
      </w:r>
      <w:r>
        <w:rPr>
          <w:spacing w:val="-5"/>
          <w:sz w:val="18"/>
        </w:rPr>
        <w:t> </w:t>
      </w:r>
      <w:r>
        <w:rPr>
          <w:spacing w:val="-2"/>
          <w:sz w:val="18"/>
        </w:rPr>
        <w:t>causes</w:t>
      </w:r>
      <w:r>
        <w:rPr>
          <w:spacing w:val="-4"/>
          <w:sz w:val="18"/>
        </w:rPr>
        <w:t> </w:t>
      </w:r>
      <w:r>
        <w:rPr>
          <w:spacing w:val="-2"/>
          <w:sz w:val="18"/>
        </w:rPr>
        <w:t>an</w:t>
      </w:r>
      <w:r>
        <w:rPr>
          <w:spacing w:val="-5"/>
          <w:sz w:val="18"/>
        </w:rPr>
        <w:t> </w:t>
      </w:r>
      <w:r>
        <w:rPr>
          <w:spacing w:val="-2"/>
          <w:sz w:val="18"/>
        </w:rPr>
        <w:t>increase</w:t>
      </w:r>
      <w:r>
        <w:rPr>
          <w:spacing w:val="-5"/>
          <w:sz w:val="18"/>
        </w:rPr>
        <w:t> </w:t>
      </w:r>
      <w:r>
        <w:rPr>
          <w:spacing w:val="-2"/>
          <w:sz w:val="18"/>
        </w:rPr>
        <w:t>of</w:t>
      </w:r>
      <w:r>
        <w:rPr>
          <w:spacing w:val="-4"/>
          <w:sz w:val="18"/>
        </w:rPr>
        <w:t> </w:t>
      </w:r>
      <w:r>
        <w:rPr>
          <w:spacing w:val="-2"/>
          <w:sz w:val="18"/>
        </w:rPr>
        <w:t>approximately</w:t>
      </w:r>
      <w:r>
        <w:rPr>
          <w:spacing w:val="-5"/>
          <w:sz w:val="18"/>
        </w:rPr>
        <w:t> </w:t>
      </w:r>
      <w:r>
        <w:rPr>
          <w:spacing w:val="-2"/>
          <w:sz w:val="18"/>
        </w:rPr>
        <w:t>0.2%</w:t>
      </w:r>
      <w:r>
        <w:rPr>
          <w:spacing w:val="-5"/>
          <w:sz w:val="18"/>
        </w:rPr>
        <w:t> </w:t>
      </w:r>
      <w:r>
        <w:rPr>
          <w:spacing w:val="-2"/>
          <w:sz w:val="18"/>
        </w:rPr>
        <w:t>in</w:t>
      </w:r>
      <w:r>
        <w:rPr>
          <w:spacing w:val="-4"/>
          <w:sz w:val="18"/>
        </w:rPr>
        <w:t> </w:t>
      </w:r>
      <w:r>
        <w:rPr>
          <w:spacing w:val="-2"/>
          <w:sz w:val="18"/>
        </w:rPr>
        <w:t>the</w:t>
      </w:r>
      <w:r>
        <w:rPr>
          <w:spacing w:val="-4"/>
          <w:sz w:val="18"/>
        </w:rPr>
        <w:t> </w:t>
      </w:r>
      <w:r>
        <w:rPr>
          <w:spacing w:val="-2"/>
          <w:sz w:val="18"/>
        </w:rPr>
        <w:t>number</w:t>
      </w:r>
      <w:r>
        <w:rPr>
          <w:spacing w:val="-5"/>
          <w:sz w:val="18"/>
        </w:rPr>
        <w:t> </w:t>
      </w:r>
      <w:r>
        <w:rPr>
          <w:spacing w:val="-2"/>
          <w:sz w:val="18"/>
        </w:rPr>
        <w:t>of</w:t>
      </w:r>
      <w:r>
        <w:rPr>
          <w:spacing w:val="-5"/>
          <w:sz w:val="18"/>
        </w:rPr>
        <w:t> </w:t>
      </w:r>
      <w:r>
        <w:rPr>
          <w:spacing w:val="-2"/>
          <w:sz w:val="18"/>
        </w:rPr>
        <w:t>mobile</w:t>
      </w:r>
      <w:r>
        <w:rPr>
          <w:spacing w:val="-5"/>
          <w:sz w:val="18"/>
        </w:rPr>
        <w:t> </w:t>
      </w:r>
      <w:r>
        <w:rPr>
          <w:spacing w:val="-2"/>
          <w:sz w:val="18"/>
        </w:rPr>
        <w:t>banking</w:t>
      </w:r>
      <w:r>
        <w:rPr>
          <w:spacing w:val="-5"/>
          <w:sz w:val="18"/>
        </w:rPr>
        <w:t> </w:t>
      </w:r>
      <w:r>
        <w:rPr>
          <w:spacing w:val="-2"/>
          <w:sz w:val="18"/>
        </w:rPr>
        <w:t>users.</w:t>
      </w:r>
      <w:r>
        <w:rPr>
          <w:spacing w:val="-4"/>
          <w:sz w:val="18"/>
        </w:rPr>
        <w:t> </w:t>
      </w:r>
      <w:r>
        <w:rPr>
          <w:spacing w:val="-2"/>
          <w:sz w:val="18"/>
        </w:rPr>
        <w:t>A</w:t>
      </w:r>
      <w:r>
        <w:rPr>
          <w:spacing w:val="-5"/>
          <w:sz w:val="18"/>
        </w:rPr>
        <w:t> </w:t>
      </w:r>
      <w:r>
        <w:rPr>
          <w:spacing w:val="-2"/>
          <w:sz w:val="18"/>
        </w:rPr>
        <w:t>1%</w:t>
      </w:r>
      <w:r>
        <w:rPr>
          <w:spacing w:val="-5"/>
          <w:sz w:val="18"/>
        </w:rPr>
        <w:t> </w:t>
      </w:r>
      <w:r>
        <w:rPr>
          <w:spacing w:val="-2"/>
          <w:sz w:val="18"/>
        </w:rPr>
        <w:t>increase</w:t>
      </w:r>
      <w:r>
        <w:rPr>
          <w:spacing w:val="-5"/>
          <w:sz w:val="18"/>
        </w:rPr>
        <w:t> </w:t>
      </w:r>
      <w:r>
        <w:rPr>
          <w:spacing w:val="-2"/>
          <w:sz w:val="18"/>
        </w:rPr>
        <w:t>in</w:t>
      </w:r>
      <w:r>
        <w:rPr>
          <w:spacing w:val="-4"/>
          <w:sz w:val="18"/>
        </w:rPr>
        <w:t> </w:t>
      </w:r>
      <w:r>
        <w:rPr>
          <w:spacing w:val="-2"/>
          <w:sz w:val="18"/>
        </w:rPr>
        <w:t>Chat</w:t>
      </w:r>
      <w:r>
        <w:rPr>
          <w:spacing w:val="-5"/>
          <w:sz w:val="18"/>
        </w:rPr>
        <w:t> </w:t>
      </w:r>
      <w:r>
        <w:rPr>
          <w:spacing w:val="-2"/>
          <w:sz w:val="18"/>
        </w:rPr>
        <w:t>Box</w:t>
      </w:r>
      <w:r>
        <w:rPr>
          <w:spacing w:val="-5"/>
          <w:sz w:val="18"/>
        </w:rPr>
        <w:t> </w:t>
      </w:r>
      <w:r>
        <w:rPr>
          <w:spacing w:val="-2"/>
          <w:sz w:val="18"/>
        </w:rPr>
        <w:t>users</w:t>
      </w:r>
      <w:r>
        <w:rPr>
          <w:spacing w:val="-4"/>
          <w:sz w:val="18"/>
        </w:rPr>
        <w:t> </w:t>
      </w:r>
      <w:r>
        <w:rPr>
          <w:spacing w:val="-2"/>
          <w:sz w:val="18"/>
        </w:rPr>
        <w:t>in</w:t>
      </w:r>
      <w:r>
        <w:rPr>
          <w:spacing w:val="-5"/>
          <w:sz w:val="18"/>
        </w:rPr>
        <w:t> </w:t>
      </w:r>
      <w:r>
        <w:rPr>
          <w:spacing w:val="-2"/>
          <w:sz w:val="18"/>
        </w:rPr>
        <w:t>the </w:t>
      </w:r>
      <w:r>
        <w:rPr>
          <w:sz w:val="18"/>
        </w:rPr>
        <w:t>short</w:t>
      </w:r>
      <w:r>
        <w:rPr>
          <w:spacing w:val="-12"/>
          <w:sz w:val="18"/>
        </w:rPr>
        <w:t> </w:t>
      </w:r>
      <w:r>
        <w:rPr>
          <w:sz w:val="18"/>
        </w:rPr>
        <w:t>term</w:t>
      </w:r>
      <w:r>
        <w:rPr>
          <w:spacing w:val="-11"/>
          <w:sz w:val="18"/>
        </w:rPr>
        <w:t> </w:t>
      </w:r>
      <w:r>
        <w:rPr>
          <w:sz w:val="18"/>
        </w:rPr>
        <w:t>increases</w:t>
      </w:r>
      <w:r>
        <w:rPr>
          <w:spacing w:val="-11"/>
          <w:sz w:val="18"/>
        </w:rPr>
        <w:t> </w:t>
      </w:r>
      <w:r>
        <w:rPr>
          <w:sz w:val="18"/>
        </w:rPr>
        <w:t>the</w:t>
      </w:r>
      <w:r>
        <w:rPr>
          <w:spacing w:val="-11"/>
          <w:sz w:val="18"/>
        </w:rPr>
        <w:t> </w:t>
      </w:r>
      <w:r>
        <w:rPr>
          <w:sz w:val="18"/>
        </w:rPr>
        <w:t>number</w:t>
      </w:r>
      <w:r>
        <w:rPr>
          <w:spacing w:val="-12"/>
          <w:sz w:val="18"/>
        </w:rPr>
        <w:t> </w:t>
      </w:r>
      <w:r>
        <w:rPr>
          <w:sz w:val="18"/>
        </w:rPr>
        <w:t>of</w:t>
      </w:r>
      <w:r>
        <w:rPr>
          <w:spacing w:val="-11"/>
          <w:sz w:val="18"/>
        </w:rPr>
        <w:t> </w:t>
      </w:r>
      <w:r>
        <w:rPr>
          <w:sz w:val="18"/>
        </w:rPr>
        <w:t>mobile</w:t>
      </w:r>
      <w:r>
        <w:rPr>
          <w:spacing w:val="-11"/>
          <w:sz w:val="18"/>
        </w:rPr>
        <w:t> </w:t>
      </w:r>
      <w:r>
        <w:rPr>
          <w:sz w:val="18"/>
        </w:rPr>
        <w:t>banking</w:t>
      </w:r>
      <w:r>
        <w:rPr>
          <w:spacing w:val="-11"/>
          <w:sz w:val="18"/>
        </w:rPr>
        <w:t> </w:t>
      </w:r>
      <w:r>
        <w:rPr>
          <w:sz w:val="18"/>
        </w:rPr>
        <w:t>users</w:t>
      </w:r>
      <w:r>
        <w:rPr>
          <w:spacing w:val="-12"/>
          <w:sz w:val="18"/>
        </w:rPr>
        <w:t> </w:t>
      </w:r>
      <w:r>
        <w:rPr>
          <w:sz w:val="18"/>
        </w:rPr>
        <w:t>in</w:t>
      </w:r>
      <w:r>
        <w:rPr>
          <w:spacing w:val="-11"/>
          <w:sz w:val="18"/>
        </w:rPr>
        <w:t> </w:t>
      </w:r>
      <w:r>
        <w:rPr>
          <w:sz w:val="18"/>
        </w:rPr>
        <w:t>the</w:t>
      </w:r>
      <w:r>
        <w:rPr>
          <w:spacing w:val="-11"/>
          <w:sz w:val="18"/>
        </w:rPr>
        <w:t> </w:t>
      </w:r>
      <w:r>
        <w:rPr>
          <w:sz w:val="18"/>
        </w:rPr>
        <w:t>current</w:t>
      </w:r>
      <w:r>
        <w:rPr>
          <w:spacing w:val="-11"/>
          <w:sz w:val="18"/>
        </w:rPr>
        <w:t> </w:t>
      </w:r>
      <w:r>
        <w:rPr>
          <w:sz w:val="18"/>
        </w:rPr>
        <w:t>period</w:t>
      </w:r>
      <w:r>
        <w:rPr>
          <w:spacing w:val="-12"/>
          <w:sz w:val="18"/>
        </w:rPr>
        <w:t> </w:t>
      </w:r>
      <w:r>
        <w:rPr>
          <w:sz w:val="18"/>
        </w:rPr>
        <w:t>by</w:t>
      </w:r>
      <w:r>
        <w:rPr>
          <w:spacing w:val="-11"/>
          <w:sz w:val="18"/>
        </w:rPr>
        <w:t> </w:t>
      </w:r>
      <w:r>
        <w:rPr>
          <w:sz w:val="18"/>
        </w:rPr>
        <w:t>approximately</w:t>
      </w:r>
      <w:r>
        <w:rPr>
          <w:spacing w:val="-11"/>
          <w:sz w:val="18"/>
        </w:rPr>
        <w:t> </w:t>
      </w:r>
      <w:r>
        <w:rPr>
          <w:sz w:val="18"/>
        </w:rPr>
        <w:t>0.03%.</w:t>
      </w:r>
      <w:r>
        <w:rPr>
          <w:spacing w:val="-11"/>
          <w:sz w:val="18"/>
        </w:rPr>
        <w:t> </w:t>
      </w:r>
      <w:r>
        <w:rPr>
          <w:sz w:val="18"/>
        </w:rPr>
        <w:t>A</w:t>
      </w:r>
      <w:r>
        <w:rPr>
          <w:spacing w:val="-12"/>
          <w:sz w:val="18"/>
        </w:rPr>
        <w:t> </w:t>
      </w:r>
      <w:r>
        <w:rPr>
          <w:sz w:val="18"/>
        </w:rPr>
        <w:t>1%</w:t>
      </w:r>
      <w:r>
        <w:rPr>
          <w:spacing w:val="-11"/>
          <w:sz w:val="18"/>
        </w:rPr>
        <w:t> </w:t>
      </w:r>
      <w:r>
        <w:rPr>
          <w:sz w:val="18"/>
        </w:rPr>
        <w:t>increase</w:t>
      </w:r>
      <w:r>
        <w:rPr>
          <w:spacing w:val="-11"/>
          <w:sz w:val="18"/>
        </w:rPr>
        <w:t> </w:t>
      </w:r>
      <w:r>
        <w:rPr>
          <w:sz w:val="18"/>
        </w:rPr>
        <w:t>in</w:t>
      </w:r>
      <w:r>
        <w:rPr>
          <w:spacing w:val="-11"/>
          <w:sz w:val="18"/>
        </w:rPr>
        <w:t> </w:t>
      </w:r>
      <w:r>
        <w:rPr>
          <w:sz w:val="18"/>
        </w:rPr>
        <w:t>video</w:t>
      </w:r>
      <w:r>
        <w:rPr>
          <w:spacing w:val="-12"/>
          <w:sz w:val="18"/>
        </w:rPr>
        <w:t> </w:t>
      </w:r>
      <w:r>
        <w:rPr>
          <w:sz w:val="18"/>
        </w:rPr>
        <w:t>call users in the long term causes an increase of approximately 0.04% in the number of mobile banking users. A 1% increase in the number</w:t>
      </w:r>
      <w:r>
        <w:rPr>
          <w:spacing w:val="-5"/>
          <w:sz w:val="18"/>
        </w:rPr>
        <w:t> </w:t>
      </w:r>
      <w:r>
        <w:rPr>
          <w:sz w:val="18"/>
        </w:rPr>
        <w:t>of</w:t>
      </w:r>
      <w:r>
        <w:rPr>
          <w:spacing w:val="-5"/>
          <w:sz w:val="18"/>
        </w:rPr>
        <w:t> </w:t>
      </w:r>
      <w:r>
        <w:rPr>
          <w:sz w:val="18"/>
        </w:rPr>
        <w:t>video</w:t>
      </w:r>
      <w:r>
        <w:rPr>
          <w:spacing w:val="-6"/>
          <w:sz w:val="18"/>
        </w:rPr>
        <w:t> </w:t>
      </w:r>
      <w:r>
        <w:rPr>
          <w:sz w:val="18"/>
        </w:rPr>
        <w:t>calls</w:t>
      </w:r>
      <w:r>
        <w:rPr>
          <w:spacing w:val="-5"/>
          <w:sz w:val="18"/>
        </w:rPr>
        <w:t> </w:t>
      </w:r>
      <w:r>
        <w:rPr>
          <w:sz w:val="18"/>
        </w:rPr>
        <w:t>in</w:t>
      </w:r>
      <w:r>
        <w:rPr>
          <w:spacing w:val="-6"/>
          <w:sz w:val="18"/>
        </w:rPr>
        <w:t> </w:t>
      </w:r>
      <w:r>
        <w:rPr>
          <w:sz w:val="18"/>
        </w:rPr>
        <w:t>the</w:t>
      </w:r>
      <w:r>
        <w:rPr>
          <w:spacing w:val="-6"/>
          <w:sz w:val="18"/>
        </w:rPr>
        <w:t> </w:t>
      </w:r>
      <w:r>
        <w:rPr>
          <w:sz w:val="18"/>
        </w:rPr>
        <w:t>current</w:t>
      </w:r>
      <w:r>
        <w:rPr>
          <w:spacing w:val="-6"/>
          <w:sz w:val="18"/>
        </w:rPr>
        <w:t> </w:t>
      </w:r>
      <w:r>
        <w:rPr>
          <w:sz w:val="18"/>
        </w:rPr>
        <w:t>period</w:t>
      </w:r>
      <w:r>
        <w:rPr>
          <w:spacing w:val="-5"/>
          <w:sz w:val="18"/>
        </w:rPr>
        <w:t> </w:t>
      </w:r>
      <w:r>
        <w:rPr>
          <w:sz w:val="18"/>
        </w:rPr>
        <w:t>increases</w:t>
      </w:r>
      <w:r>
        <w:rPr>
          <w:spacing w:val="-6"/>
          <w:sz w:val="18"/>
        </w:rPr>
        <w:t> </w:t>
      </w:r>
      <w:r>
        <w:rPr>
          <w:sz w:val="18"/>
        </w:rPr>
        <w:t>current</w:t>
      </w:r>
      <w:r>
        <w:rPr>
          <w:spacing w:val="-5"/>
          <w:sz w:val="18"/>
        </w:rPr>
        <w:t> </w:t>
      </w:r>
      <w:r>
        <w:rPr>
          <w:sz w:val="18"/>
        </w:rPr>
        <w:t>period</w:t>
      </w:r>
      <w:r>
        <w:rPr>
          <w:spacing w:val="-6"/>
          <w:sz w:val="18"/>
        </w:rPr>
        <w:t> </w:t>
      </w:r>
      <w:r>
        <w:rPr>
          <w:sz w:val="18"/>
        </w:rPr>
        <w:t>mobile</w:t>
      </w:r>
      <w:r>
        <w:rPr>
          <w:spacing w:val="-5"/>
          <w:sz w:val="18"/>
        </w:rPr>
        <w:t> </w:t>
      </w:r>
      <w:r>
        <w:rPr>
          <w:sz w:val="18"/>
        </w:rPr>
        <w:t>banking</w:t>
      </w:r>
      <w:r>
        <w:rPr>
          <w:spacing w:val="-6"/>
          <w:sz w:val="18"/>
        </w:rPr>
        <w:t> </w:t>
      </w:r>
      <w:r>
        <w:rPr>
          <w:sz w:val="18"/>
        </w:rPr>
        <w:t>applications</w:t>
      </w:r>
      <w:r>
        <w:rPr>
          <w:spacing w:val="-6"/>
          <w:sz w:val="18"/>
        </w:rPr>
        <w:t> </w:t>
      </w:r>
      <w:r>
        <w:rPr>
          <w:sz w:val="18"/>
        </w:rPr>
        <w:t>by</w:t>
      </w:r>
      <w:r>
        <w:rPr>
          <w:spacing w:val="-6"/>
          <w:sz w:val="18"/>
        </w:rPr>
        <w:t> </w:t>
      </w:r>
      <w:r>
        <w:rPr>
          <w:sz w:val="18"/>
        </w:rPr>
        <w:t>approximately</w:t>
      </w:r>
      <w:r>
        <w:rPr>
          <w:spacing w:val="-7"/>
          <w:sz w:val="18"/>
        </w:rPr>
        <w:t> </w:t>
      </w:r>
      <w:r>
        <w:rPr>
          <w:sz w:val="18"/>
        </w:rPr>
        <w:t>0.005%.</w:t>
      </w:r>
      <w:r>
        <w:rPr>
          <w:spacing w:val="-5"/>
          <w:sz w:val="18"/>
        </w:rPr>
        <w:t> </w:t>
      </w:r>
      <w:r>
        <w:rPr>
          <w:sz w:val="18"/>
        </w:rPr>
        <w:t>It</w:t>
      </w:r>
      <w:r>
        <w:rPr>
          <w:spacing w:val="-6"/>
          <w:sz w:val="18"/>
        </w:rPr>
        <w:t> </w:t>
      </w:r>
      <w:r>
        <w:rPr>
          <w:sz w:val="18"/>
        </w:rPr>
        <w:t>has been determined that the effect of chat box applications on mobile banking is higher than that of video call applications. In addition, there is a close correlation between mobile banking and the independent variable chat box, no correlation between mobile</w:t>
      </w:r>
      <w:r>
        <w:rPr>
          <w:spacing w:val="-8"/>
          <w:sz w:val="18"/>
        </w:rPr>
        <w:t> </w:t>
      </w:r>
      <w:r>
        <w:rPr>
          <w:sz w:val="18"/>
        </w:rPr>
        <w:t>banking</w:t>
      </w:r>
      <w:r>
        <w:rPr>
          <w:spacing w:val="-8"/>
          <w:sz w:val="18"/>
        </w:rPr>
        <w:t> </w:t>
      </w:r>
      <w:r>
        <w:rPr>
          <w:sz w:val="18"/>
        </w:rPr>
        <w:t>and</w:t>
      </w:r>
      <w:r>
        <w:rPr>
          <w:spacing w:val="-8"/>
          <w:sz w:val="18"/>
        </w:rPr>
        <w:t> </w:t>
      </w:r>
      <w:r>
        <w:rPr>
          <w:sz w:val="18"/>
        </w:rPr>
        <w:t>video</w:t>
      </w:r>
      <w:r>
        <w:rPr>
          <w:spacing w:val="-9"/>
          <w:sz w:val="18"/>
        </w:rPr>
        <w:t> </w:t>
      </w:r>
      <w:r>
        <w:rPr>
          <w:sz w:val="18"/>
        </w:rPr>
        <w:t>calling,</w:t>
      </w:r>
      <w:r>
        <w:rPr>
          <w:spacing w:val="-8"/>
          <w:sz w:val="18"/>
        </w:rPr>
        <w:t> </w:t>
      </w:r>
      <w:r>
        <w:rPr>
          <w:sz w:val="18"/>
        </w:rPr>
        <w:t>and</w:t>
      </w:r>
      <w:r>
        <w:rPr>
          <w:spacing w:val="-7"/>
          <w:sz w:val="18"/>
        </w:rPr>
        <w:t> </w:t>
      </w:r>
      <w:r>
        <w:rPr>
          <w:sz w:val="18"/>
        </w:rPr>
        <w:t>a</w:t>
      </w:r>
      <w:r>
        <w:rPr>
          <w:spacing w:val="-8"/>
          <w:sz w:val="18"/>
        </w:rPr>
        <w:t> </w:t>
      </w:r>
      <w:r>
        <w:rPr>
          <w:sz w:val="18"/>
        </w:rPr>
        <w:t>moderate</w:t>
      </w:r>
      <w:r>
        <w:rPr>
          <w:spacing w:val="-8"/>
          <w:sz w:val="18"/>
        </w:rPr>
        <w:t> </w:t>
      </w:r>
      <w:r>
        <w:rPr>
          <w:sz w:val="18"/>
        </w:rPr>
        <w:t>correlation</w:t>
      </w:r>
      <w:r>
        <w:rPr>
          <w:spacing w:val="-8"/>
          <w:sz w:val="18"/>
        </w:rPr>
        <w:t> </w:t>
      </w:r>
      <w:r>
        <w:rPr>
          <w:sz w:val="18"/>
        </w:rPr>
        <w:t>between</w:t>
      </w:r>
      <w:r>
        <w:rPr>
          <w:spacing w:val="-8"/>
          <w:sz w:val="18"/>
        </w:rPr>
        <w:t> </w:t>
      </w:r>
      <w:r>
        <w:rPr>
          <w:sz w:val="18"/>
        </w:rPr>
        <w:t>chat</w:t>
      </w:r>
      <w:r>
        <w:rPr>
          <w:spacing w:val="-9"/>
          <w:sz w:val="18"/>
        </w:rPr>
        <w:t> </w:t>
      </w:r>
      <w:r>
        <w:rPr>
          <w:sz w:val="18"/>
        </w:rPr>
        <w:t>box</w:t>
      </w:r>
      <w:r>
        <w:rPr>
          <w:spacing w:val="-8"/>
          <w:sz w:val="18"/>
        </w:rPr>
        <w:t> </w:t>
      </w:r>
      <w:r>
        <w:rPr>
          <w:sz w:val="18"/>
        </w:rPr>
        <w:t>and</w:t>
      </w:r>
      <w:r>
        <w:rPr>
          <w:spacing w:val="-8"/>
          <w:sz w:val="18"/>
        </w:rPr>
        <w:t> </w:t>
      </w:r>
      <w:r>
        <w:rPr>
          <w:sz w:val="18"/>
        </w:rPr>
        <w:t>video</w:t>
      </w:r>
      <w:r>
        <w:rPr>
          <w:spacing w:val="-8"/>
          <w:sz w:val="18"/>
        </w:rPr>
        <w:t> </w:t>
      </w:r>
      <w:r>
        <w:rPr>
          <w:sz w:val="18"/>
        </w:rPr>
        <w:t>calling.</w:t>
      </w:r>
      <w:r>
        <w:rPr>
          <w:spacing w:val="-8"/>
          <w:sz w:val="18"/>
        </w:rPr>
        <w:t> </w:t>
      </w:r>
      <w:r>
        <w:rPr>
          <w:sz w:val="18"/>
        </w:rPr>
        <w:t>All</w:t>
      </w:r>
      <w:r>
        <w:rPr>
          <w:spacing w:val="-8"/>
          <w:sz w:val="18"/>
        </w:rPr>
        <w:t> </w:t>
      </w:r>
      <w:r>
        <w:rPr>
          <w:sz w:val="18"/>
        </w:rPr>
        <w:t>findings</w:t>
      </w:r>
      <w:r>
        <w:rPr>
          <w:spacing w:val="-9"/>
          <w:sz w:val="18"/>
        </w:rPr>
        <w:t> </w:t>
      </w:r>
      <w:r>
        <w:rPr>
          <w:sz w:val="18"/>
        </w:rPr>
        <w:t>mean</w:t>
      </w:r>
      <w:r>
        <w:rPr>
          <w:spacing w:val="-9"/>
          <w:sz w:val="18"/>
        </w:rPr>
        <w:t> </w:t>
      </w:r>
      <w:r>
        <w:rPr>
          <w:sz w:val="18"/>
        </w:rPr>
        <w:t>that</w:t>
      </w:r>
      <w:r>
        <w:rPr>
          <w:spacing w:val="-8"/>
          <w:sz w:val="18"/>
        </w:rPr>
        <w:t> </w:t>
      </w:r>
      <w:r>
        <w:rPr>
          <w:sz w:val="18"/>
        </w:rPr>
        <w:t>artificial intelligence applications positively contribute to the expansion of mobile banking.</w:t>
      </w:r>
    </w:p>
    <w:p>
      <w:pPr>
        <w:pStyle w:val="BodyText"/>
      </w:pPr>
    </w:p>
    <w:p>
      <w:pPr>
        <w:pStyle w:val="BodyText"/>
      </w:pPr>
    </w:p>
    <w:p>
      <w:pPr>
        <w:pStyle w:val="BodyText"/>
        <w:spacing w:before="9"/>
      </w:pPr>
    </w:p>
    <w:p>
      <w:pPr>
        <w:spacing w:after="0"/>
        <w:sectPr>
          <w:type w:val="continuous"/>
          <w:pgSz w:w="12010" w:h="16010"/>
          <w:pgMar w:top="0" w:bottom="280" w:left="900" w:right="900"/>
        </w:sectPr>
      </w:pPr>
    </w:p>
    <w:p>
      <w:pPr>
        <w:pStyle w:val="Heading1"/>
        <w:numPr>
          <w:ilvl w:val="0"/>
          <w:numId w:val="1"/>
        </w:numPr>
        <w:tabs>
          <w:tab w:pos="348" w:val="left" w:leader="none"/>
        </w:tabs>
        <w:spacing w:line="240" w:lineRule="auto" w:before="100" w:after="0"/>
        <w:ind w:left="348" w:right="0" w:hanging="229"/>
        <w:jc w:val="left"/>
      </w:pPr>
      <w:r>
        <w:rPr/>
        <w:drawing>
          <wp:anchor distT="0" distB="0" distL="0" distR="0" allowOverlap="1" layoutInCell="1" locked="0" behindDoc="0" simplePos="0" relativeHeight="15729152">
            <wp:simplePos x="0" y="0"/>
            <wp:positionH relativeFrom="page">
              <wp:posOffset>6655307</wp:posOffset>
            </wp:positionH>
            <wp:positionV relativeFrom="page">
              <wp:posOffset>0</wp:posOffset>
            </wp:positionV>
            <wp:extent cx="965174" cy="190499"/>
            <wp:effectExtent l="0" t="0" r="0" b="0"/>
            <wp:wrapNone/>
            <wp:docPr id="3" name="Image 3">
              <a:hlinkClick r:id="rId10"/>
            </wp:docPr>
            <wp:cNvGraphicFramePr>
              <a:graphicFrameLocks/>
            </wp:cNvGraphicFramePr>
            <a:graphic>
              <a:graphicData uri="http://schemas.openxmlformats.org/drawingml/2006/picture">
                <pic:pic>
                  <pic:nvPicPr>
                    <pic:cNvPr id="3" name="Image 3">
                      <a:hlinkClick r:id="rId10"/>
                    </pic:cNvPr>
                    <pic:cNvPicPr/>
                  </pic:nvPicPr>
                  <pic:blipFill>
                    <a:blip r:embed="rId11" cstate="print"/>
                    <a:stretch>
                      <a:fillRect/>
                    </a:stretch>
                  </pic:blipFill>
                  <pic:spPr>
                    <a:xfrm>
                      <a:off x="0" y="0"/>
                      <a:ext cx="965174" cy="190499"/>
                    </a:xfrm>
                    <a:prstGeom prst="rect">
                      <a:avLst/>
                    </a:prstGeom>
                  </pic:spPr>
                </pic:pic>
              </a:graphicData>
            </a:graphic>
          </wp:anchor>
        </w:drawing>
      </w:r>
      <w:bookmarkStart w:name="1. Introduction" w:id="2"/>
      <w:bookmarkEnd w:id="2"/>
      <w:r>
        <w:rPr>
          <w:b w:val="0"/>
        </w:rPr>
      </w:r>
      <w:r>
        <w:rPr>
          <w:spacing w:val="-2"/>
        </w:rPr>
        <w:t>Introduction</w:t>
      </w:r>
    </w:p>
    <w:p>
      <w:pPr>
        <w:pStyle w:val="BodyText"/>
        <w:spacing w:before="180"/>
        <w:ind w:left="119" w:right="38"/>
        <w:jc w:val="both"/>
      </w:pPr>
      <w:r>
        <w:rPr/>
        <w:t>Rapid developments in technology and the digital world in the last thirty years have led to significant changes and transformations in the economic and financial fields. The adaptation, internalization, or rejection behaviors of tech- nological developments and new applications also differ between</w:t>
      </w:r>
      <w:r>
        <w:rPr>
          <w:spacing w:val="-13"/>
        </w:rPr>
        <w:t> </w:t>
      </w:r>
      <w:r>
        <w:rPr/>
        <w:t>generations.</w:t>
      </w:r>
      <w:r>
        <w:rPr>
          <w:spacing w:val="-12"/>
        </w:rPr>
        <w:t> </w:t>
      </w:r>
      <w:r>
        <w:rPr/>
        <w:t>With</w:t>
      </w:r>
      <w:r>
        <w:rPr>
          <w:spacing w:val="-13"/>
        </w:rPr>
        <w:t> </w:t>
      </w:r>
      <w:r>
        <w:rPr/>
        <w:t>new</w:t>
      </w:r>
      <w:r>
        <w:rPr>
          <w:spacing w:val="-12"/>
        </w:rPr>
        <w:t> </w:t>
      </w:r>
      <w:r>
        <w:rPr/>
        <w:t>generations</w:t>
      </w:r>
      <w:r>
        <w:rPr>
          <w:spacing w:val="-13"/>
        </w:rPr>
        <w:t> </w:t>
      </w:r>
      <w:r>
        <w:rPr/>
        <w:t>growing</w:t>
      </w:r>
      <w:r>
        <w:rPr>
          <w:spacing w:val="-12"/>
        </w:rPr>
        <w:t> </w:t>
      </w:r>
      <w:r>
        <w:rPr/>
        <w:t>up</w:t>
      </w:r>
      <w:r>
        <w:rPr>
          <w:spacing w:val="-13"/>
        </w:rPr>
        <w:t> </w:t>
      </w:r>
      <w:r>
        <w:rPr/>
        <w:t>with technology, the rate of access to technology by the middle class</w:t>
      </w:r>
      <w:r>
        <w:rPr>
          <w:spacing w:val="-5"/>
        </w:rPr>
        <w:t> </w:t>
      </w:r>
      <w:r>
        <w:rPr/>
        <w:t>and</w:t>
      </w:r>
      <w:r>
        <w:rPr>
          <w:spacing w:val="-5"/>
        </w:rPr>
        <w:t> </w:t>
      </w:r>
      <w:r>
        <w:rPr/>
        <w:t>the</w:t>
      </w:r>
      <w:r>
        <w:rPr>
          <w:spacing w:val="-5"/>
        </w:rPr>
        <w:t> </w:t>
      </w:r>
      <w:r>
        <w:rPr/>
        <w:t>increase</w:t>
      </w:r>
      <w:r>
        <w:rPr>
          <w:spacing w:val="-5"/>
        </w:rPr>
        <w:t> </w:t>
      </w:r>
      <w:r>
        <w:rPr/>
        <w:t>in</w:t>
      </w:r>
      <w:r>
        <w:rPr>
          <w:spacing w:val="-6"/>
        </w:rPr>
        <w:t> </w:t>
      </w:r>
      <w:r>
        <w:rPr/>
        <w:t>the</w:t>
      </w:r>
      <w:r>
        <w:rPr>
          <w:spacing w:val="-4"/>
        </w:rPr>
        <w:t> </w:t>
      </w:r>
      <w:r>
        <w:rPr/>
        <w:t>number</w:t>
      </w:r>
      <w:r>
        <w:rPr>
          <w:spacing w:val="-6"/>
        </w:rPr>
        <w:t> </w:t>
      </w:r>
      <w:r>
        <w:rPr/>
        <w:t>of</w:t>
      </w:r>
      <w:r>
        <w:rPr>
          <w:spacing w:val="-5"/>
        </w:rPr>
        <w:t> </w:t>
      </w:r>
      <w:r>
        <w:rPr/>
        <w:t>active</w:t>
      </w:r>
      <w:r>
        <w:rPr>
          <w:spacing w:val="-4"/>
        </w:rPr>
        <w:t> </w:t>
      </w:r>
      <w:r>
        <w:rPr/>
        <w:t>users</w:t>
      </w:r>
      <w:r>
        <w:rPr>
          <w:spacing w:val="-5"/>
        </w:rPr>
        <w:t> </w:t>
      </w:r>
      <w:r>
        <w:rPr/>
        <w:t>in</w:t>
      </w:r>
      <w:r>
        <w:rPr>
          <w:spacing w:val="-5"/>
        </w:rPr>
        <w:t> </w:t>
      </w:r>
      <w:r>
        <w:rPr/>
        <w:t>social networks</w:t>
      </w:r>
      <w:r>
        <w:rPr>
          <w:spacing w:val="-13"/>
        </w:rPr>
        <w:t> </w:t>
      </w:r>
      <w:r>
        <w:rPr/>
        <w:t>have</w:t>
      </w:r>
      <w:r>
        <w:rPr>
          <w:spacing w:val="-12"/>
        </w:rPr>
        <w:t> </w:t>
      </w:r>
      <w:r>
        <w:rPr/>
        <w:t>drastically</w:t>
      </w:r>
      <w:r>
        <w:rPr>
          <w:spacing w:val="-13"/>
        </w:rPr>
        <w:t> </w:t>
      </w:r>
      <w:r>
        <w:rPr/>
        <w:t>changed</w:t>
      </w:r>
      <w:r>
        <w:rPr>
          <w:spacing w:val="-12"/>
        </w:rPr>
        <w:t> </w:t>
      </w:r>
      <w:r>
        <w:rPr/>
        <w:t>the</w:t>
      </w:r>
      <w:r>
        <w:rPr>
          <w:spacing w:val="-13"/>
        </w:rPr>
        <w:t> </w:t>
      </w:r>
      <w:r>
        <w:rPr/>
        <w:t>business</w:t>
      </w:r>
      <w:r>
        <w:rPr>
          <w:spacing w:val="-12"/>
        </w:rPr>
        <w:t> </w:t>
      </w:r>
      <w:r>
        <w:rPr/>
        <w:t>environment and the way firms do business [</w:t>
      </w:r>
      <w:hyperlink w:history="true" w:anchor="_bookmark20">
        <w:r>
          <w:rPr/>
          <w:t>1],</w:t>
        </w:r>
      </w:hyperlink>
      <w:r>
        <w:rPr/>
        <w:t> p. 28. The focal point of change and transformation is the upgrading of old products or services, the addition of newer models, and the use of systems</w:t>
      </w:r>
      <w:r>
        <w:rPr>
          <w:spacing w:val="56"/>
        </w:rPr>
        <w:t> </w:t>
      </w:r>
      <w:r>
        <w:rPr/>
        <w:t>with</w:t>
      </w:r>
      <w:r>
        <w:rPr>
          <w:spacing w:val="57"/>
        </w:rPr>
        <w:t> </w:t>
      </w:r>
      <w:r>
        <w:rPr/>
        <w:t>artificial</w:t>
      </w:r>
      <w:r>
        <w:rPr>
          <w:spacing w:val="55"/>
        </w:rPr>
        <w:t> </w:t>
      </w:r>
      <w:r>
        <w:rPr/>
        <w:t>intelligence</w:t>
      </w:r>
      <w:r>
        <w:rPr>
          <w:spacing w:val="57"/>
        </w:rPr>
        <w:t> </w:t>
      </w:r>
      <w:r>
        <w:rPr/>
        <w:t>in</w:t>
      </w:r>
      <w:r>
        <w:rPr>
          <w:spacing w:val="57"/>
        </w:rPr>
        <w:t> </w:t>
      </w:r>
      <w:r>
        <w:rPr/>
        <w:t>the</w:t>
      </w:r>
      <w:r>
        <w:rPr>
          <w:spacing w:val="55"/>
        </w:rPr>
        <w:t> </w:t>
      </w:r>
      <w:r>
        <w:rPr/>
        <w:t>production</w:t>
      </w:r>
      <w:r>
        <w:rPr>
          <w:spacing w:val="57"/>
        </w:rPr>
        <w:t> </w:t>
      </w:r>
      <w:r>
        <w:rPr>
          <w:spacing w:val="-5"/>
        </w:rPr>
        <w:t>of</w:t>
      </w:r>
    </w:p>
    <w:p>
      <w:pPr>
        <w:pStyle w:val="BodyText"/>
        <w:spacing w:before="97"/>
        <w:ind w:left="119" w:right="118"/>
        <w:jc w:val="both"/>
      </w:pPr>
      <w:r>
        <w:rPr/>
        <w:br w:type="column"/>
      </w:r>
      <w:r>
        <w:rPr/>
        <w:t>products and services. In this framework, companies’ tradi- </w:t>
      </w:r>
      <w:r>
        <w:rPr>
          <w:spacing w:val="-2"/>
        </w:rPr>
        <w:t>tional</w:t>
      </w:r>
      <w:r>
        <w:rPr>
          <w:spacing w:val="-8"/>
        </w:rPr>
        <w:t> </w:t>
      </w:r>
      <w:r>
        <w:rPr>
          <w:spacing w:val="-2"/>
        </w:rPr>
        <w:t>marketing</w:t>
      </w:r>
      <w:r>
        <w:rPr>
          <w:spacing w:val="-9"/>
        </w:rPr>
        <w:t> </w:t>
      </w:r>
      <w:r>
        <w:rPr>
          <w:spacing w:val="-2"/>
        </w:rPr>
        <w:t>strategies</w:t>
      </w:r>
      <w:r>
        <w:rPr>
          <w:spacing w:val="-9"/>
        </w:rPr>
        <w:t> </w:t>
      </w:r>
      <w:r>
        <w:rPr>
          <w:spacing w:val="-2"/>
        </w:rPr>
        <w:t>and</w:t>
      </w:r>
      <w:r>
        <w:rPr>
          <w:spacing w:val="-9"/>
        </w:rPr>
        <w:t> </w:t>
      </w:r>
      <w:r>
        <w:rPr>
          <w:spacing w:val="-2"/>
        </w:rPr>
        <w:t>systems</w:t>
      </w:r>
      <w:r>
        <w:rPr>
          <w:spacing w:val="-9"/>
        </w:rPr>
        <w:t> </w:t>
      </w:r>
      <w:r>
        <w:rPr>
          <w:spacing w:val="-2"/>
        </w:rPr>
        <w:t>have</w:t>
      </w:r>
      <w:r>
        <w:rPr>
          <w:spacing w:val="-8"/>
        </w:rPr>
        <w:t> </w:t>
      </w:r>
      <w:r>
        <w:rPr>
          <w:spacing w:val="-2"/>
        </w:rPr>
        <w:t>had</w:t>
      </w:r>
      <w:r>
        <w:rPr>
          <w:spacing w:val="-9"/>
        </w:rPr>
        <w:t> </w:t>
      </w:r>
      <w:r>
        <w:rPr>
          <w:spacing w:val="-2"/>
        </w:rPr>
        <w:t>to</w:t>
      </w:r>
      <w:r>
        <w:rPr>
          <w:spacing w:val="-9"/>
        </w:rPr>
        <w:t> </w:t>
      </w:r>
      <w:r>
        <w:rPr>
          <w:spacing w:val="-2"/>
        </w:rPr>
        <w:t>transform </w:t>
      </w:r>
      <w:r>
        <w:rPr/>
        <w:t>into a digitalized modern marketing approach in which big </w:t>
      </w:r>
      <w:r>
        <w:rPr>
          <w:spacing w:val="-2"/>
        </w:rPr>
        <w:t>data</w:t>
      </w:r>
      <w:r>
        <w:rPr>
          <w:spacing w:val="-7"/>
        </w:rPr>
        <w:t> </w:t>
      </w:r>
      <w:r>
        <w:rPr>
          <w:spacing w:val="-2"/>
        </w:rPr>
        <w:t>is</w:t>
      </w:r>
      <w:r>
        <w:rPr>
          <w:spacing w:val="-7"/>
        </w:rPr>
        <w:t> </w:t>
      </w:r>
      <w:r>
        <w:rPr>
          <w:spacing w:val="-2"/>
        </w:rPr>
        <w:t>processed.</w:t>
      </w:r>
      <w:r>
        <w:rPr>
          <w:spacing w:val="-6"/>
        </w:rPr>
        <w:t> </w:t>
      </w:r>
      <w:r>
        <w:rPr>
          <w:spacing w:val="-2"/>
        </w:rPr>
        <w:t>Firms</w:t>
      </w:r>
      <w:r>
        <w:rPr>
          <w:spacing w:val="-8"/>
        </w:rPr>
        <w:t> </w:t>
      </w:r>
      <w:r>
        <w:rPr>
          <w:spacing w:val="-2"/>
        </w:rPr>
        <w:t>have</w:t>
      </w:r>
      <w:r>
        <w:rPr>
          <w:spacing w:val="-6"/>
        </w:rPr>
        <w:t> </w:t>
      </w:r>
      <w:r>
        <w:rPr>
          <w:spacing w:val="-2"/>
        </w:rPr>
        <w:t>become</w:t>
      </w:r>
      <w:r>
        <w:rPr>
          <w:spacing w:val="-8"/>
        </w:rPr>
        <w:t> </w:t>
      </w:r>
      <w:r>
        <w:rPr>
          <w:spacing w:val="-2"/>
        </w:rPr>
        <w:t>more</w:t>
      </w:r>
      <w:r>
        <w:rPr>
          <w:spacing w:val="-7"/>
        </w:rPr>
        <w:t> </w:t>
      </w:r>
      <w:r>
        <w:rPr>
          <w:spacing w:val="-2"/>
        </w:rPr>
        <w:t>“connected”</w:t>
      </w:r>
      <w:r>
        <w:rPr>
          <w:spacing w:val="-7"/>
        </w:rPr>
        <w:t> </w:t>
      </w:r>
      <w:r>
        <w:rPr>
          <w:spacing w:val="-2"/>
        </w:rPr>
        <w:t>with </w:t>
      </w:r>
      <w:r>
        <w:rPr/>
        <w:t>their customers through digital platforms and the Internet. The</w:t>
      </w:r>
      <w:r>
        <w:rPr>
          <w:spacing w:val="-8"/>
        </w:rPr>
        <w:t> </w:t>
      </w:r>
      <w:r>
        <w:rPr/>
        <w:t>main</w:t>
      </w:r>
      <w:r>
        <w:rPr>
          <w:spacing w:val="-8"/>
        </w:rPr>
        <w:t> </w:t>
      </w:r>
      <w:r>
        <w:rPr/>
        <w:t>reason</w:t>
      </w:r>
      <w:r>
        <w:rPr>
          <w:spacing w:val="-8"/>
        </w:rPr>
        <w:t> </w:t>
      </w:r>
      <w:r>
        <w:rPr/>
        <w:t>for</w:t>
      </w:r>
      <w:r>
        <w:rPr>
          <w:spacing w:val="-8"/>
        </w:rPr>
        <w:t> </w:t>
      </w:r>
      <w:r>
        <w:rPr/>
        <w:t>this</w:t>
      </w:r>
      <w:r>
        <w:rPr>
          <w:spacing w:val="-8"/>
        </w:rPr>
        <w:t> </w:t>
      </w:r>
      <w:r>
        <w:rPr/>
        <w:t>is</w:t>
      </w:r>
      <w:r>
        <w:rPr>
          <w:spacing w:val="-8"/>
        </w:rPr>
        <w:t> </w:t>
      </w:r>
      <w:r>
        <w:rPr/>
        <w:t>social</w:t>
      </w:r>
      <w:r>
        <w:rPr>
          <w:spacing w:val="-7"/>
        </w:rPr>
        <w:t> </w:t>
      </w:r>
      <w:r>
        <w:rPr/>
        <w:t>media’s</w:t>
      </w:r>
      <w:r>
        <w:rPr>
          <w:spacing w:val="-7"/>
        </w:rPr>
        <w:t> </w:t>
      </w:r>
      <w:r>
        <w:rPr/>
        <w:t>popularity</w:t>
      </w:r>
      <w:r>
        <w:rPr>
          <w:spacing w:val="-8"/>
        </w:rPr>
        <w:t> </w:t>
      </w:r>
      <w:r>
        <w:rPr/>
        <w:t>and</w:t>
      </w:r>
      <w:r>
        <w:rPr>
          <w:spacing w:val="-8"/>
        </w:rPr>
        <w:t> </w:t>
      </w:r>
      <w:r>
        <w:rPr/>
        <w:t>the </w:t>
      </w:r>
      <w:r>
        <w:rPr>
          <w:spacing w:val="-2"/>
        </w:rPr>
        <w:t>rapid</w:t>
      </w:r>
      <w:r>
        <w:rPr>
          <w:spacing w:val="-9"/>
        </w:rPr>
        <w:t> </w:t>
      </w:r>
      <w:r>
        <w:rPr>
          <w:spacing w:val="-2"/>
        </w:rPr>
        <w:t>spread</w:t>
      </w:r>
      <w:r>
        <w:rPr>
          <w:spacing w:val="-8"/>
        </w:rPr>
        <w:t> </w:t>
      </w:r>
      <w:r>
        <w:rPr>
          <w:spacing w:val="-2"/>
        </w:rPr>
        <w:t>of</w:t>
      </w:r>
      <w:r>
        <w:rPr>
          <w:spacing w:val="-8"/>
        </w:rPr>
        <w:t> </w:t>
      </w:r>
      <w:r>
        <w:rPr>
          <w:spacing w:val="-2"/>
        </w:rPr>
        <w:t>smartphones</w:t>
      </w:r>
      <w:r>
        <w:rPr>
          <w:spacing w:val="-9"/>
        </w:rPr>
        <w:t> </w:t>
      </w:r>
      <w:r>
        <w:rPr>
          <w:spacing w:val="-2"/>
        </w:rPr>
        <w:t>to</w:t>
      </w:r>
      <w:r>
        <w:rPr>
          <w:spacing w:val="-8"/>
        </w:rPr>
        <w:t> </w:t>
      </w:r>
      <w:r>
        <w:rPr>
          <w:spacing w:val="-2"/>
        </w:rPr>
        <w:t>the</w:t>
      </w:r>
      <w:r>
        <w:rPr>
          <w:spacing w:val="-9"/>
        </w:rPr>
        <w:t> </w:t>
      </w:r>
      <w:r>
        <w:rPr>
          <w:spacing w:val="-2"/>
        </w:rPr>
        <w:t>lower</w:t>
      </w:r>
      <w:r>
        <w:rPr>
          <w:spacing w:val="-8"/>
        </w:rPr>
        <w:t> </w:t>
      </w:r>
      <w:r>
        <w:rPr>
          <w:spacing w:val="-2"/>
        </w:rPr>
        <w:t>layers</w:t>
      </w:r>
      <w:r>
        <w:rPr>
          <w:spacing w:val="-9"/>
        </w:rPr>
        <w:t> </w:t>
      </w:r>
      <w:r>
        <w:rPr>
          <w:spacing w:val="-2"/>
        </w:rPr>
        <w:t>of</w:t>
      </w:r>
      <w:r>
        <w:rPr>
          <w:spacing w:val="-8"/>
        </w:rPr>
        <w:t> </w:t>
      </w:r>
      <w:r>
        <w:rPr>
          <w:spacing w:val="-2"/>
        </w:rPr>
        <w:t>society</w:t>
      </w:r>
      <w:r>
        <w:rPr>
          <w:spacing w:val="-9"/>
        </w:rPr>
        <w:t> </w:t>
      </w:r>
      <w:hyperlink w:history="true" w:anchor="_bookmark21">
        <w:r>
          <w:rPr>
            <w:spacing w:val="-4"/>
          </w:rPr>
          <w:t>[2],</w:t>
        </w:r>
      </w:hyperlink>
    </w:p>
    <w:p>
      <w:pPr>
        <w:pStyle w:val="BodyText"/>
        <w:ind w:left="119" w:right="118"/>
        <w:jc w:val="both"/>
      </w:pPr>
      <w:r>
        <w:rPr/>
        <w:t>p. 12. In this context, the study focuses on the impact of technological developments in the banking sector and in- </w:t>
      </w:r>
      <w:r>
        <w:rPr>
          <w:spacing w:val="-4"/>
        </w:rPr>
        <w:t>dividuals’ widespread use of artificial intelligence applications </w:t>
      </w:r>
      <w:r>
        <w:rPr/>
        <w:t>in mobile banking. In this context, the number of chat box (C.B.) and video call (V.C.) users indicates the spread of artificial intelligence applications in the banking sector.</w:t>
      </w:r>
    </w:p>
    <w:p>
      <w:pPr>
        <w:pStyle w:val="BodyText"/>
        <w:ind w:left="119" w:right="117" w:firstLine="299"/>
        <w:jc w:val="both"/>
      </w:pPr>
      <w:r>
        <w:rPr/>
        <w:t>As</w:t>
      </w:r>
      <w:r>
        <w:rPr>
          <w:spacing w:val="-13"/>
        </w:rPr>
        <w:t> </w:t>
      </w:r>
      <w:r>
        <w:rPr/>
        <w:t>the</w:t>
      </w:r>
      <w:r>
        <w:rPr>
          <w:spacing w:val="-12"/>
        </w:rPr>
        <w:t> </w:t>
      </w:r>
      <w:r>
        <w:rPr/>
        <w:t>rate</w:t>
      </w:r>
      <w:r>
        <w:rPr>
          <w:spacing w:val="-13"/>
        </w:rPr>
        <w:t> </w:t>
      </w:r>
      <w:r>
        <w:rPr/>
        <w:t>of</w:t>
      </w:r>
      <w:r>
        <w:rPr>
          <w:spacing w:val="-12"/>
        </w:rPr>
        <w:t> </w:t>
      </w:r>
      <w:r>
        <w:rPr/>
        <w:t>adaptation</w:t>
      </w:r>
      <w:r>
        <w:rPr>
          <w:spacing w:val="-13"/>
        </w:rPr>
        <w:t> </w:t>
      </w:r>
      <w:r>
        <w:rPr/>
        <w:t>of</w:t>
      </w:r>
      <w:r>
        <w:rPr>
          <w:spacing w:val="-12"/>
        </w:rPr>
        <w:t> </w:t>
      </w:r>
      <w:r>
        <w:rPr/>
        <w:t>large</w:t>
      </w:r>
      <w:r>
        <w:rPr>
          <w:spacing w:val="-13"/>
        </w:rPr>
        <w:t> </w:t>
      </w:r>
      <w:r>
        <w:rPr/>
        <w:t>layers</w:t>
      </w:r>
      <w:r>
        <w:rPr>
          <w:spacing w:val="-12"/>
        </w:rPr>
        <w:t> </w:t>
      </w:r>
      <w:r>
        <w:rPr/>
        <w:t>of</w:t>
      </w:r>
      <w:r>
        <w:rPr>
          <w:spacing w:val="-13"/>
        </w:rPr>
        <w:t> </w:t>
      </w:r>
      <w:r>
        <w:rPr/>
        <w:t>societies</w:t>
      </w:r>
      <w:r>
        <w:rPr>
          <w:spacing w:val="-12"/>
        </w:rPr>
        <w:t> </w:t>
      </w:r>
      <w:r>
        <w:rPr/>
        <w:t>to</w:t>
      </w:r>
      <w:r>
        <w:rPr>
          <w:spacing w:val="-13"/>
        </w:rPr>
        <w:t> </w:t>
      </w:r>
      <w:r>
        <w:rPr/>
        <w:t>the digital</w:t>
      </w:r>
      <w:r>
        <w:rPr>
          <w:spacing w:val="-3"/>
        </w:rPr>
        <w:t> </w:t>
      </w:r>
      <w:r>
        <w:rPr/>
        <w:t>age</w:t>
      </w:r>
      <w:r>
        <w:rPr>
          <w:spacing w:val="-4"/>
        </w:rPr>
        <w:t> </w:t>
      </w:r>
      <w:r>
        <w:rPr/>
        <w:t>has</w:t>
      </w:r>
      <w:r>
        <w:rPr>
          <w:spacing w:val="-3"/>
        </w:rPr>
        <w:t> </w:t>
      </w:r>
      <w:r>
        <w:rPr/>
        <w:t>increased,</w:t>
      </w:r>
      <w:r>
        <w:rPr>
          <w:spacing w:val="-3"/>
        </w:rPr>
        <w:t> </w:t>
      </w:r>
      <w:r>
        <w:rPr/>
        <w:t>there</w:t>
      </w:r>
      <w:r>
        <w:rPr>
          <w:spacing w:val="-4"/>
        </w:rPr>
        <w:t> </w:t>
      </w:r>
      <w:r>
        <w:rPr/>
        <w:t>has</w:t>
      </w:r>
      <w:r>
        <w:rPr>
          <w:spacing w:val="-3"/>
        </w:rPr>
        <w:t> </w:t>
      </w:r>
      <w:r>
        <w:rPr/>
        <w:t>been</w:t>
      </w:r>
      <w:r>
        <w:rPr>
          <w:spacing w:val="-3"/>
        </w:rPr>
        <w:t> </w:t>
      </w:r>
      <w:r>
        <w:rPr/>
        <w:t>a</w:t>
      </w:r>
      <w:r>
        <w:rPr>
          <w:spacing w:val="-3"/>
        </w:rPr>
        <w:t> </w:t>
      </w:r>
      <w:r>
        <w:rPr/>
        <w:t>tendency</w:t>
      </w:r>
      <w:r>
        <w:rPr>
          <w:spacing w:val="-3"/>
        </w:rPr>
        <w:t> </w:t>
      </w:r>
      <w:r>
        <w:rPr>
          <w:spacing w:val="-2"/>
        </w:rPr>
        <w:t>towards</w:t>
      </w:r>
    </w:p>
    <w:p>
      <w:pPr>
        <w:spacing w:after="0"/>
        <w:jc w:val="both"/>
        <w:sectPr>
          <w:type w:val="continuous"/>
          <w:pgSz w:w="12010" w:h="16010"/>
          <w:pgMar w:top="0" w:bottom="280" w:left="900" w:right="900"/>
          <w:cols w:num="2" w:equalWidth="0">
            <w:col w:w="4960" w:space="200"/>
            <w:col w:w="5050"/>
          </w:cols>
        </w:sectPr>
      </w:pPr>
    </w:p>
    <w:p>
      <w:pPr>
        <w:pStyle w:val="BodyText"/>
        <w:tabs>
          <w:tab w:pos="6592" w:val="left" w:leader="none"/>
        </w:tabs>
        <w:spacing w:before="67"/>
        <w:ind w:left="119"/>
      </w:pPr>
      <w:r>
        <w:rPr>
          <w:spacing w:val="-10"/>
        </w:rPr>
        <w:t>2</w:t>
      </w:r>
      <w:r>
        <w:rPr/>
        <w:tab/>
        <w:t>Advances</w:t>
      </w:r>
      <w:r>
        <w:rPr>
          <w:spacing w:val="10"/>
        </w:rPr>
        <w:t> </w:t>
      </w:r>
      <w:r>
        <w:rPr/>
        <w:t>in</w:t>
      </w:r>
      <w:r>
        <w:rPr>
          <w:spacing w:val="13"/>
        </w:rPr>
        <w:t> </w:t>
      </w:r>
      <w:r>
        <w:rPr/>
        <w:t>Human-Computer</w:t>
      </w:r>
      <w:r>
        <w:rPr>
          <w:spacing w:val="12"/>
        </w:rPr>
        <w:t> </w:t>
      </w:r>
      <w:r>
        <w:rPr>
          <w:spacing w:val="-2"/>
        </w:rPr>
        <w:t>Interaction</w:t>
      </w:r>
    </w:p>
    <w:p>
      <w:pPr>
        <w:pStyle w:val="BodyText"/>
        <w:spacing w:before="28"/>
      </w:pPr>
    </w:p>
    <w:p>
      <w:pPr>
        <w:spacing w:after="0"/>
        <w:sectPr>
          <w:pgSz w:w="12010" w:h="16010"/>
          <w:pgMar w:top="760" w:bottom="280" w:left="900" w:right="900"/>
        </w:sectPr>
      </w:pPr>
    </w:p>
    <w:p>
      <w:pPr>
        <w:pStyle w:val="BodyText"/>
        <w:spacing w:before="101"/>
        <w:ind w:left="119" w:right="38"/>
        <w:jc w:val="both"/>
      </w:pPr>
      <w:r>
        <w:rPr/>
        <mc:AlternateContent>
          <mc:Choice Requires="wps">
            <w:drawing>
              <wp:anchor distT="0" distB="0" distL="0" distR="0" allowOverlap="1" layoutInCell="1" locked="0" behindDoc="0" simplePos="0" relativeHeight="15729664">
                <wp:simplePos x="0" y="0"/>
                <wp:positionH relativeFrom="page">
                  <wp:posOffset>7400201</wp:posOffset>
                </wp:positionH>
                <wp:positionV relativeFrom="page">
                  <wp:posOffset>207041</wp:posOffset>
                </wp:positionV>
                <wp:extent cx="99060" cy="97536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99060" cy="9753600"/>
                        </a:xfrm>
                        <a:prstGeom prst="rect">
                          <a:avLst/>
                        </a:prstGeom>
                      </wps:spPr>
                      <wps:txbx>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wps:txbx>
                      <wps:bodyPr wrap="square" lIns="0" tIns="0" rIns="0" bIns="0" rtlCol="0" vert="vert">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82.693054pt;margin-top:16.302488pt;width:7.8pt;height:768pt;mso-position-horizontal-relative:page;mso-position-vertical-relative:page;z-index:15729664" type="#_x0000_t202" id="docshape1" filled="false" stroked="false">
                <v:textbox inset="0,0,0,0" style="layout-flow:vertical">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v:textbox>
                <w10:wrap type="none"/>
              </v:shape>
            </w:pict>
          </mc:Fallback>
        </mc:AlternateContent>
      </w:r>
      <w:r>
        <w:rPr/>
        <w:t>singularity in individuals and towards technologies that </w:t>
      </w:r>
      <w:r>
        <w:rPr/>
        <w:t>can produce</w:t>
      </w:r>
      <w:r>
        <w:rPr>
          <w:spacing w:val="-6"/>
        </w:rPr>
        <w:t> </w:t>
      </w:r>
      <w:r>
        <w:rPr/>
        <w:t>services</w:t>
      </w:r>
      <w:r>
        <w:rPr>
          <w:spacing w:val="-7"/>
        </w:rPr>
        <w:t> </w:t>
      </w:r>
      <w:r>
        <w:rPr/>
        <w:t>and</w:t>
      </w:r>
      <w:r>
        <w:rPr>
          <w:spacing w:val="-7"/>
        </w:rPr>
        <w:t> </w:t>
      </w:r>
      <w:r>
        <w:rPr/>
        <w:t>products</w:t>
      </w:r>
      <w:r>
        <w:rPr>
          <w:spacing w:val="-5"/>
        </w:rPr>
        <w:t> </w:t>
      </w:r>
      <w:r>
        <w:rPr/>
        <w:t>that</w:t>
      </w:r>
      <w:r>
        <w:rPr>
          <w:spacing w:val="-7"/>
        </w:rPr>
        <w:t> </w:t>
      </w:r>
      <w:r>
        <w:rPr/>
        <w:t>can</w:t>
      </w:r>
      <w:r>
        <w:rPr>
          <w:spacing w:val="-6"/>
        </w:rPr>
        <w:t> </w:t>
      </w:r>
      <w:r>
        <w:rPr/>
        <w:t>operate</w:t>
      </w:r>
      <w:r>
        <w:rPr>
          <w:spacing w:val="-6"/>
        </w:rPr>
        <w:t> </w:t>
      </w:r>
      <w:r>
        <w:rPr/>
        <w:t>self-decision processes called “artificial intelligence” in companies. Ar- tificial</w:t>
      </w:r>
      <w:r>
        <w:rPr>
          <w:spacing w:val="-2"/>
        </w:rPr>
        <w:t> </w:t>
      </w:r>
      <w:r>
        <w:rPr/>
        <w:t>intelligence,</w:t>
      </w:r>
      <w:r>
        <w:rPr>
          <w:spacing w:val="-1"/>
        </w:rPr>
        <w:t> </w:t>
      </w:r>
      <w:r>
        <w:rPr/>
        <w:t>one</w:t>
      </w:r>
      <w:r>
        <w:rPr>
          <w:spacing w:val="-2"/>
        </w:rPr>
        <w:t> </w:t>
      </w:r>
      <w:r>
        <w:rPr/>
        <w:t>of</w:t>
      </w:r>
      <w:r>
        <w:rPr>
          <w:spacing w:val="-2"/>
        </w:rPr>
        <w:t> </w:t>
      </w:r>
      <w:r>
        <w:rPr/>
        <w:t>the</w:t>
      </w:r>
      <w:r>
        <w:rPr>
          <w:spacing w:val="-1"/>
        </w:rPr>
        <w:t> </w:t>
      </w:r>
      <w:r>
        <w:rPr/>
        <w:t>most</w:t>
      </w:r>
      <w:r>
        <w:rPr>
          <w:spacing w:val="-2"/>
        </w:rPr>
        <w:t> </w:t>
      </w:r>
      <w:r>
        <w:rPr/>
        <w:t>important</w:t>
      </w:r>
      <w:r>
        <w:rPr>
          <w:spacing w:val="-2"/>
        </w:rPr>
        <w:t> </w:t>
      </w:r>
      <w:r>
        <w:rPr/>
        <w:t>inventions</w:t>
      </w:r>
      <w:r>
        <w:rPr>
          <w:spacing w:val="-2"/>
        </w:rPr>
        <w:t> </w:t>
      </w:r>
      <w:r>
        <w:rPr/>
        <w:t>of the 21st century, has started to change the consistent evo- lutionary</w:t>
      </w:r>
      <w:r>
        <w:rPr>
          <w:spacing w:val="-10"/>
        </w:rPr>
        <w:t> </w:t>
      </w:r>
      <w:r>
        <w:rPr/>
        <w:t>model</w:t>
      </w:r>
      <w:r>
        <w:rPr>
          <w:spacing w:val="-9"/>
        </w:rPr>
        <w:t> </w:t>
      </w:r>
      <w:r>
        <w:rPr/>
        <w:t>of</w:t>
      </w:r>
      <w:r>
        <w:rPr>
          <w:spacing w:val="-9"/>
        </w:rPr>
        <w:t> </w:t>
      </w:r>
      <w:r>
        <w:rPr/>
        <w:t>the</w:t>
      </w:r>
      <w:r>
        <w:rPr>
          <w:spacing w:val="-9"/>
        </w:rPr>
        <w:t> </w:t>
      </w:r>
      <w:r>
        <w:rPr/>
        <w:t>science</w:t>
      </w:r>
      <w:r>
        <w:rPr>
          <w:spacing w:val="-9"/>
        </w:rPr>
        <w:t> </w:t>
      </w:r>
      <w:r>
        <w:rPr/>
        <w:t>and</w:t>
      </w:r>
      <w:r>
        <w:rPr>
          <w:spacing w:val="-10"/>
        </w:rPr>
        <w:t> </w:t>
      </w:r>
      <w:r>
        <w:rPr/>
        <w:t>technology</w:t>
      </w:r>
      <w:r>
        <w:rPr>
          <w:spacing w:val="-9"/>
        </w:rPr>
        <w:t> </w:t>
      </w:r>
      <w:r>
        <w:rPr/>
        <w:t>world</w:t>
      </w:r>
      <w:r>
        <w:rPr>
          <w:spacing w:val="-10"/>
        </w:rPr>
        <w:t> </w:t>
      </w:r>
      <w:r>
        <w:rPr/>
        <w:t>and</w:t>
      </w:r>
      <w:r>
        <w:rPr>
          <w:spacing w:val="-9"/>
        </w:rPr>
        <w:t> </w:t>
      </w:r>
      <w:r>
        <w:rPr/>
        <w:t>the future</w:t>
      </w:r>
      <w:r>
        <w:rPr>
          <w:spacing w:val="-3"/>
        </w:rPr>
        <w:t> </w:t>
      </w:r>
      <w:r>
        <w:rPr/>
        <w:t>of</w:t>
      </w:r>
      <w:r>
        <w:rPr>
          <w:spacing w:val="-2"/>
        </w:rPr>
        <w:t> </w:t>
      </w:r>
      <w:r>
        <w:rPr/>
        <w:t>societies.</w:t>
      </w:r>
      <w:r>
        <w:rPr>
          <w:spacing w:val="-3"/>
        </w:rPr>
        <w:t> </w:t>
      </w:r>
      <w:r>
        <w:rPr/>
        <w:t>Personal</w:t>
      </w:r>
      <w:r>
        <w:rPr>
          <w:spacing w:val="-2"/>
        </w:rPr>
        <w:t> </w:t>
      </w:r>
      <w:r>
        <w:rPr/>
        <w:t>data</w:t>
      </w:r>
      <w:r>
        <w:rPr>
          <w:spacing w:val="-3"/>
        </w:rPr>
        <w:t> </w:t>
      </w:r>
      <w:r>
        <w:rPr/>
        <w:t>held</w:t>
      </w:r>
      <w:r>
        <w:rPr>
          <w:spacing w:val="-2"/>
        </w:rPr>
        <w:t> </w:t>
      </w:r>
      <w:r>
        <w:rPr/>
        <w:t>by</w:t>
      </w:r>
      <w:r>
        <w:rPr>
          <w:spacing w:val="-3"/>
        </w:rPr>
        <w:t> </w:t>
      </w:r>
      <w:r>
        <w:rPr/>
        <w:t>companies</w:t>
      </w:r>
      <w:r>
        <w:rPr>
          <w:spacing w:val="-2"/>
        </w:rPr>
        <w:t> </w:t>
      </w:r>
      <w:r>
        <w:rPr/>
        <w:t>and</w:t>
      </w:r>
      <w:r>
        <w:rPr>
          <w:spacing w:val="-3"/>
        </w:rPr>
        <w:t> </w:t>
      </w:r>
      <w:r>
        <w:rPr/>
        <w:t>the transformation of these data into personalized customer experience</w:t>
      </w:r>
      <w:r>
        <w:rPr>
          <w:spacing w:val="-12"/>
        </w:rPr>
        <w:t> </w:t>
      </w:r>
      <w:r>
        <w:rPr/>
        <w:t>have</w:t>
      </w:r>
      <w:r>
        <w:rPr>
          <w:spacing w:val="-12"/>
        </w:rPr>
        <w:t> </w:t>
      </w:r>
      <w:r>
        <w:rPr/>
        <w:t>made</w:t>
      </w:r>
      <w:r>
        <w:rPr>
          <w:spacing w:val="-12"/>
        </w:rPr>
        <w:t> </w:t>
      </w:r>
      <w:r>
        <w:rPr/>
        <w:t>data</w:t>
      </w:r>
      <w:r>
        <w:rPr>
          <w:spacing w:val="-12"/>
        </w:rPr>
        <w:t> </w:t>
      </w:r>
      <w:r>
        <w:rPr/>
        <w:t>storage</w:t>
      </w:r>
      <w:r>
        <w:rPr>
          <w:spacing w:val="-12"/>
        </w:rPr>
        <w:t> </w:t>
      </w:r>
      <w:r>
        <w:rPr/>
        <w:t>and</w:t>
      </w:r>
      <w:r>
        <w:rPr>
          <w:spacing w:val="-12"/>
        </w:rPr>
        <w:t> </w:t>
      </w:r>
      <w:r>
        <w:rPr/>
        <w:t>processing</w:t>
      </w:r>
      <w:r>
        <w:rPr>
          <w:spacing w:val="-12"/>
        </w:rPr>
        <w:t> </w:t>
      </w:r>
      <w:r>
        <w:rPr/>
        <w:t>processes </w:t>
      </w:r>
      <w:r>
        <w:rPr>
          <w:spacing w:val="-4"/>
        </w:rPr>
        <w:t>necessary.</w:t>
      </w:r>
      <w:r>
        <w:rPr>
          <w:spacing w:val="-5"/>
        </w:rPr>
        <w:t> </w:t>
      </w:r>
      <w:r>
        <w:rPr>
          <w:spacing w:val="-4"/>
        </w:rPr>
        <w:t>The excessive</w:t>
      </w:r>
      <w:r>
        <w:rPr>
          <w:spacing w:val="-5"/>
        </w:rPr>
        <w:t> </w:t>
      </w:r>
      <w:r>
        <w:rPr>
          <w:spacing w:val="-4"/>
        </w:rPr>
        <w:t>increase</w:t>
      </w:r>
      <w:r>
        <w:rPr>
          <w:spacing w:val="-5"/>
        </w:rPr>
        <w:t> </w:t>
      </w:r>
      <w:r>
        <w:rPr>
          <w:spacing w:val="-4"/>
        </w:rPr>
        <w:t>in digital</w:t>
      </w:r>
      <w:r>
        <w:rPr>
          <w:spacing w:val="-5"/>
        </w:rPr>
        <w:t> </w:t>
      </w:r>
      <w:r>
        <w:rPr>
          <w:spacing w:val="-4"/>
        </w:rPr>
        <w:t>services has</w:t>
      </w:r>
      <w:r>
        <w:rPr>
          <w:spacing w:val="-5"/>
        </w:rPr>
        <w:t> </w:t>
      </w:r>
      <w:r>
        <w:rPr>
          <w:spacing w:val="-4"/>
        </w:rPr>
        <w:t>paved </w:t>
      </w:r>
      <w:r>
        <w:rPr/>
        <w:t>the way for the formation of “big data,” giant piles of in- formation that average human intelligence cannot over- come. At this point, artificial intelligence applications have started</w:t>
      </w:r>
      <w:r>
        <w:rPr>
          <w:spacing w:val="-2"/>
        </w:rPr>
        <w:t> </w:t>
      </w:r>
      <w:r>
        <w:rPr/>
        <w:t>to</w:t>
      </w:r>
      <w:r>
        <w:rPr>
          <w:spacing w:val="-1"/>
        </w:rPr>
        <w:t> </w:t>
      </w:r>
      <w:r>
        <w:rPr/>
        <w:t>help</w:t>
      </w:r>
      <w:r>
        <w:rPr>
          <w:spacing w:val="-2"/>
        </w:rPr>
        <w:t> </w:t>
      </w:r>
      <w:r>
        <w:rPr/>
        <w:t>process</w:t>
      </w:r>
      <w:r>
        <w:rPr>
          <w:spacing w:val="-1"/>
        </w:rPr>
        <w:t> </w:t>
      </w:r>
      <w:r>
        <w:rPr/>
        <w:t>big</w:t>
      </w:r>
      <w:r>
        <w:rPr>
          <w:spacing w:val="-2"/>
        </w:rPr>
        <w:t> </w:t>
      </w:r>
      <w:r>
        <w:rPr/>
        <w:t>data</w:t>
      </w:r>
      <w:r>
        <w:rPr>
          <w:spacing w:val="-2"/>
        </w:rPr>
        <w:t> </w:t>
      </w:r>
      <w:r>
        <w:rPr/>
        <w:t>and</w:t>
      </w:r>
      <w:r>
        <w:rPr>
          <w:spacing w:val="-1"/>
        </w:rPr>
        <w:t> </w:t>
      </w:r>
      <w:r>
        <w:rPr/>
        <w:t>transform</w:t>
      </w:r>
      <w:r>
        <w:rPr>
          <w:spacing w:val="-1"/>
        </w:rPr>
        <w:t> </w:t>
      </w:r>
      <w:r>
        <w:rPr/>
        <w:t>it</w:t>
      </w:r>
      <w:r>
        <w:rPr>
          <w:spacing w:val="-2"/>
        </w:rPr>
        <w:t> </w:t>
      </w:r>
      <w:r>
        <w:rPr/>
        <w:t>into</w:t>
      </w:r>
      <w:r>
        <w:rPr>
          <w:spacing w:val="-2"/>
        </w:rPr>
        <w:t> </w:t>
      </w:r>
      <w:r>
        <w:rPr/>
        <w:t>helpful information that companies can use in marketing.</w:t>
      </w:r>
    </w:p>
    <w:p>
      <w:pPr>
        <w:pStyle w:val="BodyText"/>
        <w:spacing w:line="215" w:lineRule="exact"/>
        <w:ind w:left="417"/>
        <w:jc w:val="both"/>
      </w:pPr>
      <w:r>
        <w:rPr/>
        <w:t>Artificial</w:t>
      </w:r>
      <w:r>
        <w:rPr>
          <w:spacing w:val="22"/>
        </w:rPr>
        <w:t> </w:t>
      </w:r>
      <w:r>
        <w:rPr/>
        <w:t>intelligence</w:t>
      </w:r>
      <w:r>
        <w:rPr>
          <w:spacing w:val="23"/>
        </w:rPr>
        <w:t> </w:t>
      </w:r>
      <w:r>
        <w:rPr/>
        <w:t>is</w:t>
      </w:r>
      <w:r>
        <w:rPr>
          <w:spacing w:val="23"/>
        </w:rPr>
        <w:t> </w:t>
      </w:r>
      <w:r>
        <w:rPr/>
        <w:t>a</w:t>
      </w:r>
      <w:r>
        <w:rPr>
          <w:spacing w:val="23"/>
        </w:rPr>
        <w:t> </w:t>
      </w:r>
      <w:r>
        <w:rPr/>
        <w:t>technology</w:t>
      </w:r>
      <w:r>
        <w:rPr>
          <w:spacing w:val="22"/>
        </w:rPr>
        <w:t> </w:t>
      </w:r>
      <w:r>
        <w:rPr/>
        <w:t>with</w:t>
      </w:r>
      <w:r>
        <w:rPr>
          <w:spacing w:val="23"/>
        </w:rPr>
        <w:t> </w:t>
      </w:r>
      <w:r>
        <w:rPr/>
        <w:t>human-</w:t>
      </w:r>
      <w:r>
        <w:rPr>
          <w:spacing w:val="-4"/>
        </w:rPr>
        <w:t>like</w:t>
      </w:r>
    </w:p>
    <w:p>
      <w:pPr>
        <w:pStyle w:val="BodyText"/>
        <w:ind w:left="119" w:right="38"/>
        <w:jc w:val="both"/>
      </w:pPr>
      <w:r>
        <w:rPr/>
        <w:t>intelligence that can use the decision-making processes </w:t>
      </w:r>
      <w:r>
        <w:rPr/>
        <w:t>of computer systems thanks to the software created and manifests</w:t>
      </w:r>
      <w:r>
        <w:rPr>
          <w:spacing w:val="-11"/>
        </w:rPr>
        <w:t> </w:t>
      </w:r>
      <w:r>
        <w:rPr/>
        <w:t>itself</w:t>
      </w:r>
      <w:r>
        <w:rPr>
          <w:spacing w:val="-12"/>
        </w:rPr>
        <w:t> </w:t>
      </w:r>
      <w:r>
        <w:rPr/>
        <w:t>in</w:t>
      </w:r>
      <w:r>
        <w:rPr>
          <w:spacing w:val="-12"/>
        </w:rPr>
        <w:t> </w:t>
      </w:r>
      <w:r>
        <w:rPr/>
        <w:t>many</w:t>
      </w:r>
      <w:r>
        <w:rPr>
          <w:spacing w:val="-11"/>
        </w:rPr>
        <w:t> </w:t>
      </w:r>
      <w:r>
        <w:rPr/>
        <w:t>areas.</w:t>
      </w:r>
      <w:r>
        <w:rPr>
          <w:spacing w:val="-11"/>
        </w:rPr>
        <w:t> </w:t>
      </w:r>
      <w:r>
        <w:rPr/>
        <w:t>Within</w:t>
      </w:r>
      <w:r>
        <w:rPr>
          <w:spacing w:val="-11"/>
        </w:rPr>
        <w:t> </w:t>
      </w:r>
      <w:r>
        <w:rPr/>
        <w:t>the</w:t>
      </w:r>
      <w:r>
        <w:rPr>
          <w:spacing w:val="-12"/>
        </w:rPr>
        <w:t> </w:t>
      </w:r>
      <w:r>
        <w:rPr/>
        <w:t>scope</w:t>
      </w:r>
      <w:r>
        <w:rPr>
          <w:spacing w:val="-12"/>
        </w:rPr>
        <w:t> </w:t>
      </w:r>
      <w:r>
        <w:rPr/>
        <w:t>of</w:t>
      </w:r>
      <w:r>
        <w:rPr>
          <w:spacing w:val="-11"/>
        </w:rPr>
        <w:t> </w:t>
      </w:r>
      <w:r>
        <w:rPr/>
        <w:t>the</w:t>
      </w:r>
      <w:r>
        <w:rPr>
          <w:spacing w:val="-12"/>
        </w:rPr>
        <w:t> </w:t>
      </w:r>
      <w:r>
        <w:rPr/>
        <w:t>study, artificial</w:t>
      </w:r>
      <w:r>
        <w:rPr>
          <w:spacing w:val="-3"/>
        </w:rPr>
        <w:t> </w:t>
      </w:r>
      <w:r>
        <w:rPr/>
        <w:t>intelligence</w:t>
      </w:r>
      <w:r>
        <w:rPr>
          <w:spacing w:val="-2"/>
        </w:rPr>
        <w:t> </w:t>
      </w:r>
      <w:r>
        <w:rPr/>
        <w:t>applications</w:t>
      </w:r>
      <w:r>
        <w:rPr>
          <w:spacing w:val="-2"/>
        </w:rPr>
        <w:t> </w:t>
      </w:r>
      <w:r>
        <w:rPr/>
        <w:t>in</w:t>
      </w:r>
      <w:r>
        <w:rPr>
          <w:spacing w:val="-2"/>
        </w:rPr>
        <w:t> </w:t>
      </w:r>
      <w:r>
        <w:rPr/>
        <w:t>banking</w:t>
      </w:r>
      <w:r>
        <w:rPr>
          <w:spacing w:val="-3"/>
        </w:rPr>
        <w:t> </w:t>
      </w:r>
      <w:r>
        <w:rPr/>
        <w:t>are</w:t>
      </w:r>
      <w:r>
        <w:rPr>
          <w:spacing w:val="-2"/>
        </w:rPr>
        <w:t> </w:t>
      </w:r>
      <w:r>
        <w:rPr/>
        <w:t>effectively used</w:t>
      </w:r>
      <w:r>
        <w:rPr>
          <w:spacing w:val="-10"/>
        </w:rPr>
        <w:t> </w:t>
      </w:r>
      <w:r>
        <w:rPr/>
        <w:t>in</w:t>
      </w:r>
      <w:r>
        <w:rPr>
          <w:spacing w:val="-10"/>
        </w:rPr>
        <w:t> </w:t>
      </w:r>
      <w:r>
        <w:rPr/>
        <w:t>many</w:t>
      </w:r>
      <w:r>
        <w:rPr>
          <w:spacing w:val="-10"/>
        </w:rPr>
        <w:t> </w:t>
      </w:r>
      <w:r>
        <w:rPr/>
        <w:t>areas,</w:t>
      </w:r>
      <w:r>
        <w:rPr>
          <w:spacing w:val="-10"/>
        </w:rPr>
        <w:t> </w:t>
      </w:r>
      <w:r>
        <w:rPr/>
        <w:t>such</w:t>
      </w:r>
      <w:r>
        <w:rPr>
          <w:spacing w:val="-10"/>
        </w:rPr>
        <w:t> </w:t>
      </w:r>
      <w:r>
        <w:rPr/>
        <w:t>as</w:t>
      </w:r>
      <w:r>
        <w:rPr>
          <w:spacing w:val="-10"/>
        </w:rPr>
        <w:t> </w:t>
      </w:r>
      <w:r>
        <w:rPr/>
        <w:t>improving</w:t>
      </w:r>
      <w:r>
        <w:rPr>
          <w:spacing w:val="-10"/>
        </w:rPr>
        <w:t> </w:t>
      </w:r>
      <w:r>
        <w:rPr/>
        <w:t>customer</w:t>
      </w:r>
      <w:r>
        <w:rPr>
          <w:spacing w:val="-10"/>
        </w:rPr>
        <w:t> </w:t>
      </w:r>
      <w:r>
        <w:rPr/>
        <w:t>experience, increasing operational efficiency, strengthening security measures, improving risk management, and strengthening marketing strategies. In terms of customer experience, ar- tificial</w:t>
      </w:r>
      <w:r>
        <w:rPr>
          <w:spacing w:val="-6"/>
        </w:rPr>
        <w:t> </w:t>
      </w:r>
      <w:r>
        <w:rPr/>
        <w:t>intelligence</w:t>
      </w:r>
      <w:r>
        <w:rPr>
          <w:spacing w:val="-6"/>
        </w:rPr>
        <w:t> </w:t>
      </w:r>
      <w:r>
        <w:rPr/>
        <w:t>enables</w:t>
      </w:r>
      <w:r>
        <w:rPr>
          <w:spacing w:val="-6"/>
        </w:rPr>
        <w:t> </w:t>
      </w:r>
      <w:r>
        <w:rPr/>
        <w:t>banks</w:t>
      </w:r>
      <w:r>
        <w:rPr>
          <w:spacing w:val="-6"/>
        </w:rPr>
        <w:t> </w:t>
      </w:r>
      <w:r>
        <w:rPr/>
        <w:t>to</w:t>
      </w:r>
      <w:r>
        <w:rPr>
          <w:spacing w:val="-5"/>
        </w:rPr>
        <w:t> </w:t>
      </w:r>
      <w:r>
        <w:rPr/>
        <w:t>offer</w:t>
      </w:r>
      <w:r>
        <w:rPr>
          <w:spacing w:val="-6"/>
        </w:rPr>
        <w:t> </w:t>
      </w:r>
      <w:r>
        <w:rPr/>
        <w:t>a</w:t>
      </w:r>
      <w:r>
        <w:rPr>
          <w:spacing w:val="-6"/>
        </w:rPr>
        <w:t> </w:t>
      </w:r>
      <w:r>
        <w:rPr/>
        <w:t>more</w:t>
      </w:r>
      <w:r>
        <w:rPr>
          <w:spacing w:val="-5"/>
        </w:rPr>
        <w:t> </w:t>
      </w:r>
      <w:r>
        <w:rPr/>
        <w:t>interactive customer experience. Getting fast and accurate answers through chatbots and efficiently performing bank trans- actions with AI-supported voice assistants is possible. In addition,</w:t>
      </w:r>
      <w:r>
        <w:rPr>
          <w:spacing w:val="-9"/>
        </w:rPr>
        <w:t> </w:t>
      </w:r>
      <w:r>
        <w:rPr/>
        <w:t>artificial</w:t>
      </w:r>
      <w:r>
        <w:rPr>
          <w:spacing w:val="-9"/>
        </w:rPr>
        <w:t> </w:t>
      </w:r>
      <w:r>
        <w:rPr/>
        <w:t>intelligence</w:t>
      </w:r>
      <w:r>
        <w:rPr>
          <w:spacing w:val="-9"/>
        </w:rPr>
        <w:t> </w:t>
      </w:r>
      <w:r>
        <w:rPr/>
        <w:t>algorithms</w:t>
      </w:r>
      <w:r>
        <w:rPr>
          <w:spacing w:val="-9"/>
        </w:rPr>
        <w:t> </w:t>
      </w:r>
      <w:r>
        <w:rPr/>
        <w:t>can</w:t>
      </w:r>
      <w:r>
        <w:rPr>
          <w:spacing w:val="-9"/>
        </w:rPr>
        <w:t> </w:t>
      </w:r>
      <w:r>
        <w:rPr/>
        <w:t>offer</w:t>
      </w:r>
      <w:r>
        <w:rPr>
          <w:spacing w:val="-9"/>
        </w:rPr>
        <w:t> </w:t>
      </w:r>
      <w:r>
        <w:rPr/>
        <w:t>personal financial</w:t>
      </w:r>
      <w:r>
        <w:rPr>
          <w:spacing w:val="-4"/>
        </w:rPr>
        <w:t> </w:t>
      </w:r>
      <w:r>
        <w:rPr/>
        <w:t>recommendations</w:t>
      </w:r>
      <w:r>
        <w:rPr>
          <w:spacing w:val="-4"/>
        </w:rPr>
        <w:t> </w:t>
      </w:r>
      <w:r>
        <w:rPr/>
        <w:t>by</w:t>
      </w:r>
      <w:r>
        <w:rPr>
          <w:spacing w:val="-3"/>
        </w:rPr>
        <w:t> </w:t>
      </w:r>
      <w:r>
        <w:rPr/>
        <w:t>analyzing</w:t>
      </w:r>
      <w:r>
        <w:rPr>
          <w:spacing w:val="-4"/>
        </w:rPr>
        <w:t> </w:t>
      </w:r>
      <w:r>
        <w:rPr/>
        <w:t>customer</w:t>
      </w:r>
      <w:r>
        <w:rPr>
          <w:spacing w:val="-4"/>
        </w:rPr>
        <w:t> </w:t>
      </w:r>
      <w:r>
        <w:rPr/>
        <w:t>behavior and better understanding customers’ preferences.</w:t>
      </w:r>
    </w:p>
    <w:p>
      <w:pPr>
        <w:pStyle w:val="BodyText"/>
        <w:spacing w:line="216" w:lineRule="exact"/>
        <w:ind w:left="417"/>
        <w:jc w:val="both"/>
      </w:pPr>
      <w:r>
        <w:rPr/>
        <w:t>The</w:t>
      </w:r>
      <w:r>
        <w:rPr>
          <w:spacing w:val="3"/>
        </w:rPr>
        <w:t> </w:t>
      </w:r>
      <w:r>
        <w:rPr/>
        <w:t>use</w:t>
      </w:r>
      <w:r>
        <w:rPr>
          <w:spacing w:val="4"/>
        </w:rPr>
        <w:t> </w:t>
      </w:r>
      <w:r>
        <w:rPr/>
        <w:t>of</w:t>
      </w:r>
      <w:r>
        <w:rPr>
          <w:spacing w:val="3"/>
        </w:rPr>
        <w:t> </w:t>
      </w:r>
      <w:r>
        <w:rPr/>
        <w:t>artificial</w:t>
      </w:r>
      <w:r>
        <w:rPr>
          <w:spacing w:val="3"/>
        </w:rPr>
        <w:t> </w:t>
      </w:r>
      <w:r>
        <w:rPr/>
        <w:t>intelligence</w:t>
      </w:r>
      <w:r>
        <w:rPr>
          <w:spacing w:val="4"/>
        </w:rPr>
        <w:t> </w:t>
      </w:r>
      <w:r>
        <w:rPr/>
        <w:t>in</w:t>
      </w:r>
      <w:r>
        <w:rPr>
          <w:spacing w:val="3"/>
        </w:rPr>
        <w:t> </w:t>
      </w:r>
      <w:r>
        <w:rPr/>
        <w:t>routine</w:t>
      </w:r>
      <w:r>
        <w:rPr>
          <w:spacing w:val="4"/>
        </w:rPr>
        <w:t> </w:t>
      </w:r>
      <w:r>
        <w:rPr/>
        <w:t>tasks</w:t>
      </w:r>
      <w:r>
        <w:rPr>
          <w:spacing w:val="2"/>
        </w:rPr>
        <w:t> </w:t>
      </w:r>
      <w:r>
        <w:rPr/>
        <w:t>such</w:t>
      </w:r>
      <w:r>
        <w:rPr>
          <w:spacing w:val="4"/>
        </w:rPr>
        <w:t> </w:t>
      </w:r>
      <w:r>
        <w:rPr>
          <w:spacing w:val="-5"/>
        </w:rPr>
        <w:t>as</w:t>
      </w:r>
    </w:p>
    <w:p>
      <w:pPr>
        <w:pStyle w:val="BodyText"/>
        <w:ind w:left="119" w:right="38"/>
        <w:jc w:val="both"/>
      </w:pPr>
      <w:r>
        <w:rPr/>
        <w:t>automatic account opening and credit evaluation in </w:t>
      </w:r>
      <w:r>
        <w:rPr/>
        <w:t>oper- ational processes increases banks’ efficiency. Chatbots provide faster and more effective customer support by re- ducing the intensity of customer service. In addition, by undertaking</w:t>
      </w:r>
      <w:r>
        <w:rPr>
          <w:spacing w:val="-7"/>
        </w:rPr>
        <w:t> </w:t>
      </w:r>
      <w:r>
        <w:rPr/>
        <w:t>repetitive</w:t>
      </w:r>
      <w:r>
        <w:rPr>
          <w:spacing w:val="-8"/>
        </w:rPr>
        <w:t> </w:t>
      </w:r>
      <w:r>
        <w:rPr/>
        <w:t>tasks</w:t>
      </w:r>
      <w:r>
        <w:rPr>
          <w:spacing w:val="-7"/>
        </w:rPr>
        <w:t> </w:t>
      </w:r>
      <w:r>
        <w:rPr/>
        <w:t>such</w:t>
      </w:r>
      <w:r>
        <w:rPr>
          <w:spacing w:val="-8"/>
        </w:rPr>
        <w:t> </w:t>
      </w:r>
      <w:r>
        <w:rPr/>
        <w:t>as</w:t>
      </w:r>
      <w:r>
        <w:rPr>
          <w:spacing w:val="-7"/>
        </w:rPr>
        <w:t> </w:t>
      </w:r>
      <w:r>
        <w:rPr/>
        <w:t>document</w:t>
      </w:r>
      <w:r>
        <w:rPr>
          <w:spacing w:val="-7"/>
        </w:rPr>
        <w:t> </w:t>
      </w:r>
      <w:r>
        <w:rPr/>
        <w:t>management, AI-supported robots enable bank personnel to focus on other areas and managers to focus on strategic tasks.</w:t>
      </w:r>
    </w:p>
    <w:p>
      <w:pPr>
        <w:pStyle w:val="BodyText"/>
        <w:ind w:left="119" w:right="38" w:firstLine="298"/>
        <w:jc w:val="both"/>
      </w:pPr>
      <w:r>
        <w:rPr/>
        <w:t>Artificial intelligence applications in the security </w:t>
      </w:r>
      <w:r>
        <w:rPr/>
        <w:t>field help eliminate fraud and security threats, one of the biggest problems of digital banking. Artificial intelligence algo- rithms can automatically detect suspicious activities, strengthen authentication processes, and identify fraud at- tempts. In terms of risk management, artificial intelligence algorithms</w:t>
      </w:r>
      <w:r>
        <w:rPr>
          <w:spacing w:val="-2"/>
        </w:rPr>
        <w:t> </w:t>
      </w:r>
      <w:r>
        <w:rPr/>
        <w:t>can</w:t>
      </w:r>
      <w:r>
        <w:rPr>
          <w:spacing w:val="-1"/>
        </w:rPr>
        <w:t> </w:t>
      </w:r>
      <w:r>
        <w:rPr/>
        <w:t>predict</w:t>
      </w:r>
      <w:r>
        <w:rPr>
          <w:spacing w:val="-2"/>
        </w:rPr>
        <w:t> </w:t>
      </w:r>
      <w:r>
        <w:rPr/>
        <w:t>customer</w:t>
      </w:r>
      <w:r>
        <w:rPr>
          <w:spacing w:val="-2"/>
        </w:rPr>
        <w:t> </w:t>
      </w:r>
      <w:r>
        <w:rPr/>
        <w:t>payments</w:t>
      </w:r>
      <w:r>
        <w:rPr>
          <w:spacing w:val="-1"/>
        </w:rPr>
        <w:t> </w:t>
      </w:r>
      <w:r>
        <w:rPr/>
        <w:t>by</w:t>
      </w:r>
      <w:r>
        <w:rPr>
          <w:spacing w:val="-1"/>
        </w:rPr>
        <w:t> </w:t>
      </w:r>
      <w:r>
        <w:rPr/>
        <w:t>analyzing</w:t>
      </w:r>
      <w:r>
        <w:rPr>
          <w:spacing w:val="-2"/>
        </w:rPr>
        <w:t> </w:t>
      </w:r>
      <w:r>
        <w:rPr/>
        <w:t>big data,</w:t>
      </w:r>
      <w:r>
        <w:rPr>
          <w:spacing w:val="-7"/>
        </w:rPr>
        <w:t> </w:t>
      </w:r>
      <w:r>
        <w:rPr/>
        <w:t>assessing</w:t>
      </w:r>
      <w:r>
        <w:rPr>
          <w:spacing w:val="-7"/>
        </w:rPr>
        <w:t> </w:t>
      </w:r>
      <w:r>
        <w:rPr/>
        <w:t>credit</w:t>
      </w:r>
      <w:r>
        <w:rPr>
          <w:spacing w:val="-6"/>
        </w:rPr>
        <w:t> </w:t>
      </w:r>
      <w:r>
        <w:rPr/>
        <w:t>risk,</w:t>
      </w:r>
      <w:r>
        <w:rPr>
          <w:spacing w:val="-7"/>
        </w:rPr>
        <w:t> </w:t>
      </w:r>
      <w:r>
        <w:rPr/>
        <w:t>and</w:t>
      </w:r>
      <w:r>
        <w:rPr>
          <w:spacing w:val="-7"/>
        </w:rPr>
        <w:t> </w:t>
      </w:r>
      <w:r>
        <w:rPr/>
        <w:t>identifying</w:t>
      </w:r>
      <w:r>
        <w:rPr>
          <w:spacing w:val="-7"/>
        </w:rPr>
        <w:t> </w:t>
      </w:r>
      <w:r>
        <w:rPr/>
        <w:t>risky</w:t>
      </w:r>
      <w:r>
        <w:rPr>
          <w:spacing w:val="-7"/>
        </w:rPr>
        <w:t> </w:t>
      </w:r>
      <w:r>
        <w:rPr/>
        <w:t>loans.</w:t>
      </w:r>
      <w:r>
        <w:rPr>
          <w:spacing w:val="-7"/>
        </w:rPr>
        <w:t> </w:t>
      </w:r>
      <w:r>
        <w:rPr/>
        <w:t>It</w:t>
      </w:r>
      <w:r>
        <w:rPr>
          <w:spacing w:val="-7"/>
        </w:rPr>
        <w:t> </w:t>
      </w:r>
      <w:r>
        <w:rPr/>
        <w:t>can also allow banks to create more effective risk management strategies by predicting fluctuations and risks in financial markets. In marketing and customer relationship manage- ment, artificial intelligence applications can offer person- alized products and services to customers by analyzing customer</w:t>
      </w:r>
      <w:r>
        <w:rPr>
          <w:spacing w:val="-7"/>
        </w:rPr>
        <w:t> </w:t>
      </w:r>
      <w:r>
        <w:rPr/>
        <w:t>preferences</w:t>
      </w:r>
      <w:r>
        <w:rPr>
          <w:spacing w:val="-7"/>
        </w:rPr>
        <w:t> </w:t>
      </w:r>
      <w:r>
        <w:rPr/>
        <w:t>and</w:t>
      </w:r>
      <w:r>
        <w:rPr>
          <w:spacing w:val="-7"/>
        </w:rPr>
        <w:t> </w:t>
      </w:r>
      <w:r>
        <w:rPr/>
        <w:t>demands.</w:t>
      </w:r>
      <w:r>
        <w:rPr>
          <w:spacing w:val="-7"/>
        </w:rPr>
        <w:t> </w:t>
      </w:r>
      <w:r>
        <w:rPr/>
        <w:t>Customer</w:t>
      </w:r>
      <w:r>
        <w:rPr>
          <w:spacing w:val="-7"/>
        </w:rPr>
        <w:t> </w:t>
      </w:r>
      <w:r>
        <w:rPr/>
        <w:t>segmentation and</w:t>
      </w:r>
      <w:r>
        <w:rPr>
          <w:spacing w:val="-13"/>
        </w:rPr>
        <w:t> </w:t>
      </w:r>
      <w:r>
        <w:rPr/>
        <w:t>targeting</w:t>
      </w:r>
      <w:r>
        <w:rPr>
          <w:spacing w:val="-12"/>
        </w:rPr>
        <w:t> </w:t>
      </w:r>
      <w:r>
        <w:rPr/>
        <w:t>can</w:t>
      </w:r>
      <w:r>
        <w:rPr>
          <w:spacing w:val="-13"/>
        </w:rPr>
        <w:t> </w:t>
      </w:r>
      <w:r>
        <w:rPr/>
        <w:t>be</w:t>
      </w:r>
      <w:r>
        <w:rPr>
          <w:spacing w:val="-12"/>
        </w:rPr>
        <w:t> </w:t>
      </w:r>
      <w:r>
        <w:rPr/>
        <w:t>carried</w:t>
      </w:r>
      <w:r>
        <w:rPr>
          <w:spacing w:val="-13"/>
        </w:rPr>
        <w:t> </w:t>
      </w:r>
      <w:r>
        <w:rPr/>
        <w:t>out</w:t>
      </w:r>
      <w:r>
        <w:rPr>
          <w:spacing w:val="-12"/>
        </w:rPr>
        <w:t> </w:t>
      </w:r>
      <w:r>
        <w:rPr/>
        <w:t>more</w:t>
      </w:r>
      <w:r>
        <w:rPr>
          <w:spacing w:val="-13"/>
        </w:rPr>
        <w:t> </w:t>
      </w:r>
      <w:r>
        <w:rPr/>
        <w:t>precisely</w:t>
      </w:r>
      <w:r>
        <w:rPr>
          <w:spacing w:val="-12"/>
        </w:rPr>
        <w:t> </w:t>
      </w:r>
      <w:r>
        <w:rPr/>
        <w:t>with</w:t>
      </w:r>
      <w:r>
        <w:rPr>
          <w:spacing w:val="-13"/>
        </w:rPr>
        <w:t> </w:t>
      </w:r>
      <w:r>
        <w:rPr/>
        <w:t>artificial intelligence-supported marketing strategies in the sector. In the banking sector, artificial intelligence applications and algorithms</w:t>
      </w:r>
      <w:r>
        <w:rPr>
          <w:spacing w:val="-8"/>
        </w:rPr>
        <w:t> </w:t>
      </w:r>
      <w:r>
        <w:rPr/>
        <w:t>improve</w:t>
      </w:r>
      <w:r>
        <w:rPr>
          <w:spacing w:val="-8"/>
        </w:rPr>
        <w:t> </w:t>
      </w:r>
      <w:r>
        <w:rPr/>
        <w:t>banks’</w:t>
      </w:r>
      <w:r>
        <w:rPr>
          <w:spacing w:val="-7"/>
        </w:rPr>
        <w:t> </w:t>
      </w:r>
      <w:r>
        <w:rPr/>
        <w:t>ability</w:t>
      </w:r>
      <w:r>
        <w:rPr>
          <w:spacing w:val="-7"/>
        </w:rPr>
        <w:t> </w:t>
      </w:r>
      <w:r>
        <w:rPr/>
        <w:t>to</w:t>
      </w:r>
      <w:r>
        <w:rPr>
          <w:spacing w:val="-7"/>
        </w:rPr>
        <w:t> </w:t>
      </w:r>
      <w:r>
        <w:rPr/>
        <w:t>predict</w:t>
      </w:r>
      <w:r>
        <w:rPr>
          <w:spacing w:val="-8"/>
        </w:rPr>
        <w:t> </w:t>
      </w:r>
      <w:r>
        <w:rPr/>
        <w:t>and</w:t>
      </w:r>
      <w:r>
        <w:rPr>
          <w:spacing w:val="-8"/>
        </w:rPr>
        <w:t> </w:t>
      </w:r>
      <w:r>
        <w:rPr/>
        <w:t>analyze</w:t>
      </w:r>
      <w:r>
        <w:rPr>
          <w:spacing w:val="-7"/>
        </w:rPr>
        <w:t> </w:t>
      </w:r>
      <w:r>
        <w:rPr/>
        <w:t>the future and help shape marketing strategies by predicting future</w:t>
      </w:r>
      <w:r>
        <w:rPr>
          <w:spacing w:val="8"/>
        </w:rPr>
        <w:t> </w:t>
      </w:r>
      <w:r>
        <w:rPr/>
        <w:t>trends</w:t>
      </w:r>
      <w:r>
        <w:rPr>
          <w:spacing w:val="9"/>
        </w:rPr>
        <w:t> </w:t>
      </w:r>
      <w:r>
        <w:rPr/>
        <w:t>and</w:t>
      </w:r>
      <w:r>
        <w:rPr>
          <w:spacing w:val="6"/>
        </w:rPr>
        <w:t> </w:t>
      </w:r>
      <w:r>
        <w:rPr/>
        <w:t>customer</w:t>
      </w:r>
      <w:r>
        <w:rPr>
          <w:spacing w:val="7"/>
        </w:rPr>
        <w:t> </w:t>
      </w:r>
      <w:r>
        <w:rPr/>
        <w:t>demands</w:t>
      </w:r>
      <w:r>
        <w:rPr>
          <w:spacing w:val="9"/>
        </w:rPr>
        <w:t> </w:t>
      </w:r>
      <w:r>
        <w:rPr/>
        <w:t>of</w:t>
      </w:r>
      <w:r>
        <w:rPr>
          <w:spacing w:val="9"/>
        </w:rPr>
        <w:t> </w:t>
      </w:r>
      <w:r>
        <w:rPr/>
        <w:t>banks.</w:t>
      </w:r>
      <w:r>
        <w:rPr>
          <w:spacing w:val="7"/>
        </w:rPr>
        <w:t> </w:t>
      </w:r>
      <w:r>
        <w:rPr>
          <w:spacing w:val="-2"/>
        </w:rPr>
        <w:t>Considering</w:t>
      </w:r>
    </w:p>
    <w:p>
      <w:pPr>
        <w:pStyle w:val="BodyText"/>
        <w:spacing w:before="96"/>
        <w:ind w:left="119" w:right="116"/>
        <w:jc w:val="both"/>
      </w:pPr>
      <w:r>
        <w:rPr/>
        <w:br w:type="column"/>
      </w:r>
      <w:r>
        <w:rPr/>
        <w:t>the developments described above, artificial </w:t>
      </w:r>
      <w:r>
        <w:rPr/>
        <w:t>intelligence applications and algorithms are considered to increase the competitive advantage of banks in many areas, such as customer experience, operational efficiency, security, risk management, and marketing strategies by taking digital banking to the next level.</w:t>
      </w:r>
    </w:p>
    <w:p>
      <w:pPr>
        <w:pStyle w:val="BodyText"/>
        <w:ind w:left="119" w:right="116" w:firstLine="299"/>
        <w:jc w:val="both"/>
      </w:pPr>
      <w:r>
        <w:rPr/>
        <w:t>In addition, customers’ privacy and security </w:t>
      </w:r>
      <w:r>
        <w:rPr/>
        <w:t>concerns due to unauthorized access to data in mobile banking can trigger</w:t>
      </w:r>
      <w:r>
        <w:rPr>
          <w:spacing w:val="-13"/>
        </w:rPr>
        <w:t> </w:t>
      </w:r>
      <w:r>
        <w:rPr/>
        <w:t>a</w:t>
      </w:r>
      <w:r>
        <w:rPr>
          <w:spacing w:val="-12"/>
        </w:rPr>
        <w:t> </w:t>
      </w:r>
      <w:r>
        <w:rPr/>
        <w:t>lack</w:t>
      </w:r>
      <w:r>
        <w:rPr>
          <w:spacing w:val="-13"/>
        </w:rPr>
        <w:t> </w:t>
      </w:r>
      <w:r>
        <w:rPr/>
        <w:t>of</w:t>
      </w:r>
      <w:r>
        <w:rPr>
          <w:spacing w:val="-12"/>
        </w:rPr>
        <w:t> </w:t>
      </w:r>
      <w:r>
        <w:rPr/>
        <w:t>control</w:t>
      </w:r>
      <w:r>
        <w:rPr>
          <w:spacing w:val="-13"/>
        </w:rPr>
        <w:t> </w:t>
      </w:r>
      <w:r>
        <w:rPr/>
        <w:t>over</w:t>
      </w:r>
      <w:r>
        <w:rPr>
          <w:spacing w:val="-12"/>
        </w:rPr>
        <w:t> </w:t>
      </w:r>
      <w:r>
        <w:rPr/>
        <w:t>their</w:t>
      </w:r>
      <w:r>
        <w:rPr>
          <w:spacing w:val="-13"/>
        </w:rPr>
        <w:t> </w:t>
      </w:r>
      <w:r>
        <w:rPr/>
        <w:t>data.</w:t>
      </w:r>
      <w:r>
        <w:rPr>
          <w:spacing w:val="-12"/>
        </w:rPr>
        <w:t> </w:t>
      </w:r>
      <w:r>
        <w:rPr/>
        <w:t>According</w:t>
      </w:r>
      <w:r>
        <w:rPr>
          <w:spacing w:val="-13"/>
        </w:rPr>
        <w:t> </w:t>
      </w:r>
      <w:r>
        <w:rPr/>
        <w:t>to</w:t>
      </w:r>
      <w:r>
        <w:rPr>
          <w:spacing w:val="-12"/>
        </w:rPr>
        <w:t> </w:t>
      </w:r>
      <w:r>
        <w:rPr/>
        <w:t>Sutanto et al. </w:t>
      </w:r>
      <w:hyperlink w:history="true" w:anchor="_bookmark22">
        <w:r>
          <w:rPr/>
          <w:t>[3],</w:t>
        </w:r>
      </w:hyperlink>
      <w:r>
        <w:rPr/>
        <w:t> p. 1142, an increase in privacy concerns signifi- cantly decreases satisfaction and trust levels </w:t>
      </w:r>
      <w:hyperlink w:history="true" w:anchor="_bookmark23">
        <w:r>
          <w:rPr/>
          <w:t>[4].</w:t>
        </w:r>
      </w:hyperlink>
      <w:r>
        <w:rPr/>
        <w:t> This may negatively</w:t>
      </w:r>
      <w:r>
        <w:rPr>
          <w:spacing w:val="-5"/>
        </w:rPr>
        <w:t> </w:t>
      </w:r>
      <w:r>
        <w:rPr/>
        <w:t>affect</w:t>
      </w:r>
      <w:r>
        <w:rPr>
          <w:spacing w:val="-6"/>
        </w:rPr>
        <w:t> </w:t>
      </w:r>
      <w:r>
        <w:rPr/>
        <w:t>the</w:t>
      </w:r>
      <w:r>
        <w:rPr>
          <w:spacing w:val="-5"/>
        </w:rPr>
        <w:t> </w:t>
      </w:r>
      <w:r>
        <w:rPr/>
        <w:t>intention</w:t>
      </w:r>
      <w:r>
        <w:rPr>
          <w:spacing w:val="-5"/>
        </w:rPr>
        <w:t> </w:t>
      </w:r>
      <w:r>
        <w:rPr/>
        <w:t>to</w:t>
      </w:r>
      <w:r>
        <w:rPr>
          <w:spacing w:val="-6"/>
        </w:rPr>
        <w:t> </w:t>
      </w:r>
      <w:r>
        <w:rPr/>
        <w:t>use</w:t>
      </w:r>
      <w:r>
        <w:rPr>
          <w:spacing w:val="-6"/>
        </w:rPr>
        <w:t> </w:t>
      </w:r>
      <w:r>
        <w:rPr/>
        <w:t>and</w:t>
      </w:r>
      <w:r>
        <w:rPr>
          <w:spacing w:val="-5"/>
        </w:rPr>
        <w:t> </w:t>
      </w:r>
      <w:r>
        <w:rPr/>
        <w:t>further</w:t>
      </w:r>
      <w:r>
        <w:rPr>
          <w:spacing w:val="-5"/>
        </w:rPr>
        <w:t> </w:t>
      </w:r>
      <w:r>
        <w:rPr/>
        <w:t>adoption</w:t>
      </w:r>
      <w:r>
        <w:rPr>
          <w:spacing w:val="-5"/>
        </w:rPr>
        <w:t> </w:t>
      </w:r>
      <w:r>
        <w:rPr/>
        <w:t>of mobile banking systems. In the banking system, attention should be paid to ethical rules, privacy, and security issues related to using artificial intelligence. In this context, there are gaps in the sector regarding artificial intelligence ap- plications.</w:t>
      </w:r>
      <w:r>
        <w:rPr>
          <w:spacing w:val="-2"/>
        </w:rPr>
        <w:t> </w:t>
      </w:r>
      <w:r>
        <w:rPr/>
        <w:t>For</w:t>
      </w:r>
      <w:r>
        <w:rPr>
          <w:spacing w:val="-3"/>
        </w:rPr>
        <w:t> </w:t>
      </w:r>
      <w:r>
        <w:rPr/>
        <w:t>example,</w:t>
      </w:r>
      <w:r>
        <w:rPr>
          <w:spacing w:val="-2"/>
        </w:rPr>
        <w:t> </w:t>
      </w:r>
      <w:r>
        <w:rPr/>
        <w:t>there</w:t>
      </w:r>
      <w:r>
        <w:rPr>
          <w:spacing w:val="-2"/>
        </w:rPr>
        <w:t> </w:t>
      </w:r>
      <w:r>
        <w:rPr/>
        <w:t>is</w:t>
      </w:r>
      <w:r>
        <w:rPr>
          <w:spacing w:val="-3"/>
        </w:rPr>
        <w:t> </w:t>
      </w:r>
      <w:r>
        <w:rPr/>
        <w:t>a</w:t>
      </w:r>
      <w:r>
        <w:rPr>
          <w:spacing w:val="-2"/>
        </w:rPr>
        <w:t> </w:t>
      </w:r>
      <w:r>
        <w:rPr/>
        <w:t>need</w:t>
      </w:r>
      <w:r>
        <w:rPr>
          <w:spacing w:val="-3"/>
        </w:rPr>
        <w:t> </w:t>
      </w:r>
      <w:r>
        <w:rPr/>
        <w:t>for</w:t>
      </w:r>
      <w:r>
        <w:rPr>
          <w:spacing w:val="-2"/>
        </w:rPr>
        <w:t> </w:t>
      </w:r>
      <w:r>
        <w:rPr/>
        <w:t>legal</w:t>
      </w:r>
      <w:r>
        <w:rPr>
          <w:spacing w:val="-3"/>
        </w:rPr>
        <w:t> </w:t>
      </w:r>
      <w:r>
        <w:rPr/>
        <w:t>regulations to</w:t>
      </w:r>
      <w:r>
        <w:rPr>
          <w:spacing w:val="-2"/>
        </w:rPr>
        <w:t> </w:t>
      </w:r>
      <w:r>
        <w:rPr/>
        <w:t>clearly</w:t>
      </w:r>
      <w:r>
        <w:rPr>
          <w:spacing w:val="-3"/>
        </w:rPr>
        <w:t> </w:t>
      </w:r>
      <w:r>
        <w:rPr/>
        <w:t>set</w:t>
      </w:r>
      <w:r>
        <w:rPr>
          <w:spacing w:val="-2"/>
        </w:rPr>
        <w:t> </w:t>
      </w:r>
      <w:r>
        <w:rPr/>
        <w:t>out</w:t>
      </w:r>
      <w:r>
        <w:rPr>
          <w:spacing w:val="-2"/>
        </w:rPr>
        <w:t> </w:t>
      </w:r>
      <w:r>
        <w:rPr/>
        <w:t>how</w:t>
      </w:r>
      <w:r>
        <w:rPr>
          <w:spacing w:val="-3"/>
        </w:rPr>
        <w:t> </w:t>
      </w:r>
      <w:r>
        <w:rPr/>
        <w:t>the</w:t>
      </w:r>
      <w:r>
        <w:rPr>
          <w:spacing w:val="-3"/>
        </w:rPr>
        <w:t> </w:t>
      </w:r>
      <w:r>
        <w:rPr/>
        <w:t>audit</w:t>
      </w:r>
      <w:r>
        <w:rPr>
          <w:spacing w:val="-3"/>
        </w:rPr>
        <w:t> </w:t>
      </w:r>
      <w:r>
        <w:rPr/>
        <w:t>will</w:t>
      </w:r>
      <w:r>
        <w:rPr>
          <w:spacing w:val="-2"/>
        </w:rPr>
        <w:t> </w:t>
      </w:r>
      <w:r>
        <w:rPr/>
        <w:t>be</w:t>
      </w:r>
      <w:r>
        <w:rPr>
          <w:spacing w:val="-3"/>
        </w:rPr>
        <w:t> </w:t>
      </w:r>
      <w:r>
        <w:rPr/>
        <w:t>carried</w:t>
      </w:r>
      <w:r>
        <w:rPr>
          <w:spacing w:val="-2"/>
        </w:rPr>
        <w:t> </w:t>
      </w:r>
      <w:r>
        <w:rPr/>
        <w:t>out</w:t>
      </w:r>
      <w:r>
        <w:rPr>
          <w:spacing w:val="-2"/>
        </w:rPr>
        <w:t> </w:t>
      </w:r>
      <w:r>
        <w:rPr/>
        <w:t>regarding the</w:t>
      </w:r>
      <w:r>
        <w:rPr>
          <w:spacing w:val="-10"/>
        </w:rPr>
        <w:t> </w:t>
      </w:r>
      <w:r>
        <w:rPr/>
        <w:t>work,</w:t>
      </w:r>
      <w:r>
        <w:rPr>
          <w:spacing w:val="-11"/>
        </w:rPr>
        <w:t> </w:t>
      </w:r>
      <w:r>
        <w:rPr/>
        <w:t>transactions,</w:t>
      </w:r>
      <w:r>
        <w:rPr>
          <w:spacing w:val="-9"/>
        </w:rPr>
        <w:t> </w:t>
      </w:r>
      <w:r>
        <w:rPr/>
        <w:t>and</w:t>
      </w:r>
      <w:r>
        <w:rPr>
          <w:spacing w:val="-11"/>
        </w:rPr>
        <w:t> </w:t>
      </w:r>
      <w:r>
        <w:rPr/>
        <w:t>processes</w:t>
      </w:r>
      <w:r>
        <w:rPr>
          <w:spacing w:val="-11"/>
        </w:rPr>
        <w:t> </w:t>
      </w:r>
      <w:r>
        <w:rPr/>
        <w:t>carried</w:t>
      </w:r>
      <w:r>
        <w:rPr>
          <w:spacing w:val="-10"/>
        </w:rPr>
        <w:t> </w:t>
      </w:r>
      <w:r>
        <w:rPr/>
        <w:t>out</w:t>
      </w:r>
      <w:r>
        <w:rPr>
          <w:spacing w:val="-10"/>
        </w:rPr>
        <w:t> </w:t>
      </w:r>
      <w:r>
        <w:rPr/>
        <w:t>by</w:t>
      </w:r>
      <w:r>
        <w:rPr>
          <w:spacing w:val="-10"/>
        </w:rPr>
        <w:t> </w:t>
      </w:r>
      <w:r>
        <w:rPr/>
        <w:t>artificial intelligence and to whom the responsibilities will belong. Only</w:t>
      </w:r>
      <w:r>
        <w:rPr>
          <w:spacing w:val="-13"/>
        </w:rPr>
        <w:t> </w:t>
      </w:r>
      <w:r>
        <w:rPr/>
        <w:t>in</w:t>
      </w:r>
      <w:r>
        <w:rPr>
          <w:spacing w:val="-12"/>
        </w:rPr>
        <w:t> </w:t>
      </w:r>
      <w:r>
        <w:rPr/>
        <w:t>this</w:t>
      </w:r>
      <w:r>
        <w:rPr>
          <w:spacing w:val="-13"/>
        </w:rPr>
        <w:t> </w:t>
      </w:r>
      <w:r>
        <w:rPr/>
        <w:t>way</w:t>
      </w:r>
      <w:r>
        <w:rPr>
          <w:spacing w:val="-12"/>
        </w:rPr>
        <w:t> </w:t>
      </w:r>
      <w:r>
        <w:rPr/>
        <w:t>will</w:t>
      </w:r>
      <w:r>
        <w:rPr>
          <w:spacing w:val="-13"/>
        </w:rPr>
        <w:t> </w:t>
      </w:r>
      <w:r>
        <w:rPr/>
        <w:t>it</w:t>
      </w:r>
      <w:r>
        <w:rPr>
          <w:spacing w:val="-12"/>
        </w:rPr>
        <w:t> </w:t>
      </w:r>
      <w:r>
        <w:rPr/>
        <w:t>be</w:t>
      </w:r>
      <w:r>
        <w:rPr>
          <w:spacing w:val="-13"/>
        </w:rPr>
        <w:t> </w:t>
      </w:r>
      <w:r>
        <w:rPr/>
        <w:t>possible</w:t>
      </w:r>
      <w:r>
        <w:rPr>
          <w:spacing w:val="-12"/>
        </w:rPr>
        <w:t> </w:t>
      </w:r>
      <w:r>
        <w:rPr/>
        <w:t>to</w:t>
      </w:r>
      <w:r>
        <w:rPr>
          <w:spacing w:val="-13"/>
        </w:rPr>
        <w:t> </w:t>
      </w:r>
      <w:r>
        <w:rPr/>
        <w:t>make</w:t>
      </w:r>
      <w:r>
        <w:rPr>
          <w:spacing w:val="-12"/>
        </w:rPr>
        <w:t> </w:t>
      </w:r>
      <w:r>
        <w:rPr/>
        <w:t>the</w:t>
      </w:r>
      <w:r>
        <w:rPr>
          <w:spacing w:val="-13"/>
        </w:rPr>
        <w:t> </w:t>
      </w:r>
      <w:r>
        <w:rPr/>
        <w:t>best</w:t>
      </w:r>
      <w:r>
        <w:rPr>
          <w:spacing w:val="-12"/>
        </w:rPr>
        <w:t> </w:t>
      </w:r>
      <w:r>
        <w:rPr/>
        <w:t>use</w:t>
      </w:r>
      <w:r>
        <w:rPr>
          <w:spacing w:val="-13"/>
        </w:rPr>
        <w:t> </w:t>
      </w:r>
      <w:r>
        <w:rPr/>
        <w:t>of</w:t>
      </w:r>
      <w:r>
        <w:rPr>
          <w:spacing w:val="-12"/>
        </w:rPr>
        <w:t> </w:t>
      </w:r>
      <w:r>
        <w:rPr/>
        <w:t>the benefits of artificial intelligence in the banking sector.</w:t>
      </w:r>
    </w:p>
    <w:p>
      <w:pPr>
        <w:pStyle w:val="BodyText"/>
        <w:spacing w:line="214" w:lineRule="exact"/>
        <w:ind w:left="418"/>
        <w:jc w:val="both"/>
      </w:pPr>
      <w:r>
        <w:rPr/>
        <w:t>The</w:t>
      </w:r>
      <w:r>
        <w:rPr>
          <w:spacing w:val="21"/>
        </w:rPr>
        <w:t> </w:t>
      </w:r>
      <w:r>
        <w:rPr/>
        <w:t>banking</w:t>
      </w:r>
      <w:r>
        <w:rPr>
          <w:spacing w:val="22"/>
        </w:rPr>
        <w:t> </w:t>
      </w:r>
      <w:r>
        <w:rPr/>
        <w:t>sector</w:t>
      </w:r>
      <w:r>
        <w:rPr>
          <w:spacing w:val="21"/>
        </w:rPr>
        <w:t> </w:t>
      </w:r>
      <w:r>
        <w:rPr/>
        <w:t>in</w:t>
      </w:r>
      <w:r>
        <w:rPr>
          <w:spacing w:val="21"/>
        </w:rPr>
        <w:t> </w:t>
      </w:r>
      <w:r>
        <w:rPr/>
        <w:t>Turkey,</w:t>
      </w:r>
      <w:r>
        <w:rPr>
          <w:spacing w:val="22"/>
        </w:rPr>
        <w:t> </w:t>
      </w:r>
      <w:r>
        <w:rPr/>
        <w:t>where</w:t>
      </w:r>
      <w:r>
        <w:rPr>
          <w:spacing w:val="21"/>
        </w:rPr>
        <w:t> </w:t>
      </w:r>
      <w:r>
        <w:rPr/>
        <w:t>A.I.</w:t>
      </w:r>
      <w:r>
        <w:rPr>
          <w:spacing w:val="21"/>
        </w:rPr>
        <w:t> </w:t>
      </w:r>
      <w:r>
        <w:rPr>
          <w:spacing w:val="-2"/>
        </w:rPr>
        <w:t>applications</w:t>
      </w:r>
    </w:p>
    <w:p>
      <w:pPr>
        <w:pStyle w:val="BodyText"/>
        <w:ind w:left="119" w:right="116"/>
        <w:jc w:val="both"/>
      </w:pPr>
      <w:r>
        <w:rPr/>
        <w:t>have become increasingly widespread, is a </w:t>
      </w:r>
      <w:r>
        <w:rPr/>
        <w:t>fast-growing segment of financial institutions </w:t>
      </w:r>
      <w:hyperlink w:history="true" w:anchor="_bookmark24">
        <w:r>
          <w:rPr/>
          <w:t>[5].</w:t>
        </w:r>
      </w:hyperlink>
      <w:r>
        <w:rPr/>
        <w:t> The sector has rap-</w:t>
      </w:r>
      <w:r>
        <w:rPr>
          <w:spacing w:val="40"/>
        </w:rPr>
        <w:t> </w:t>
      </w:r>
      <w:r>
        <w:rPr/>
        <w:t>idly</w:t>
      </w:r>
      <w:r>
        <w:rPr>
          <w:spacing w:val="-3"/>
        </w:rPr>
        <w:t> </w:t>
      </w:r>
      <w:r>
        <w:rPr/>
        <w:t>transformed</w:t>
      </w:r>
      <w:r>
        <w:rPr>
          <w:spacing w:val="-3"/>
        </w:rPr>
        <w:t> </w:t>
      </w:r>
      <w:r>
        <w:rPr/>
        <w:t>from</w:t>
      </w:r>
      <w:r>
        <w:rPr>
          <w:spacing w:val="-3"/>
        </w:rPr>
        <w:t> </w:t>
      </w:r>
      <w:r>
        <w:rPr/>
        <w:t>traditional</w:t>
      </w:r>
      <w:r>
        <w:rPr>
          <w:spacing w:val="-3"/>
        </w:rPr>
        <w:t> </w:t>
      </w:r>
      <w:r>
        <w:rPr/>
        <w:t>to</w:t>
      </w:r>
      <w:r>
        <w:rPr>
          <w:spacing w:val="-2"/>
        </w:rPr>
        <w:t> </w:t>
      </w:r>
      <w:r>
        <w:rPr/>
        <w:t>digital</w:t>
      </w:r>
      <w:r>
        <w:rPr>
          <w:spacing w:val="-3"/>
        </w:rPr>
        <w:t> </w:t>
      </w:r>
      <w:r>
        <w:rPr/>
        <w:t>banking</w:t>
      </w:r>
      <w:r>
        <w:rPr>
          <w:spacing w:val="-2"/>
        </w:rPr>
        <w:t> </w:t>
      </w:r>
      <w:hyperlink w:history="true" w:anchor="_bookmark25">
        <w:r>
          <w:rPr/>
          <w:t>[6].</w:t>
        </w:r>
      </w:hyperlink>
      <w:r>
        <w:rPr>
          <w:spacing w:val="-4"/>
        </w:rPr>
        <w:t> </w:t>
      </w:r>
      <w:r>
        <w:rPr/>
        <w:t>The banking sector in Turkey includes 54 public and private banks,</w:t>
      </w:r>
      <w:r>
        <w:rPr>
          <w:spacing w:val="-13"/>
        </w:rPr>
        <w:t> </w:t>
      </w:r>
      <w:r>
        <w:rPr/>
        <w:t>with</w:t>
      </w:r>
      <w:r>
        <w:rPr>
          <w:spacing w:val="-12"/>
        </w:rPr>
        <w:t> </w:t>
      </w:r>
      <w:r>
        <w:rPr/>
        <w:t>9436</w:t>
      </w:r>
      <w:r>
        <w:rPr>
          <w:spacing w:val="-13"/>
        </w:rPr>
        <w:t> </w:t>
      </w:r>
      <w:r>
        <w:rPr/>
        <w:t>branches</w:t>
      </w:r>
      <w:r>
        <w:rPr>
          <w:spacing w:val="-12"/>
        </w:rPr>
        <w:t> </w:t>
      </w:r>
      <w:r>
        <w:rPr/>
        <w:t>and</w:t>
      </w:r>
      <w:r>
        <w:rPr>
          <w:spacing w:val="-13"/>
        </w:rPr>
        <w:t> </w:t>
      </w:r>
      <w:r>
        <w:rPr/>
        <w:t>189,112</w:t>
      </w:r>
      <w:r>
        <w:rPr>
          <w:spacing w:val="-12"/>
        </w:rPr>
        <w:t> </w:t>
      </w:r>
      <w:r>
        <w:rPr/>
        <w:t>employees.</w:t>
      </w:r>
      <w:r>
        <w:rPr>
          <w:spacing w:val="-13"/>
        </w:rPr>
        <w:t> </w:t>
      </w:r>
      <w:r>
        <w:rPr/>
        <w:t>Of</w:t>
      </w:r>
      <w:r>
        <w:rPr>
          <w:spacing w:val="-12"/>
        </w:rPr>
        <w:t> </w:t>
      </w:r>
      <w:r>
        <w:rPr/>
        <w:t>these, </w:t>
      </w:r>
      <w:r>
        <w:rPr>
          <w:spacing w:val="-2"/>
        </w:rPr>
        <w:t>10,222</w:t>
      </w:r>
      <w:r>
        <w:rPr>
          <w:spacing w:val="-4"/>
        </w:rPr>
        <w:t> </w:t>
      </w:r>
      <w:r>
        <w:rPr>
          <w:spacing w:val="-2"/>
        </w:rPr>
        <w:t>employees</w:t>
      </w:r>
      <w:r>
        <w:rPr>
          <w:spacing w:val="-6"/>
        </w:rPr>
        <w:t> </w:t>
      </w:r>
      <w:r>
        <w:rPr>
          <w:spacing w:val="-2"/>
        </w:rPr>
        <w:t>work</w:t>
      </w:r>
      <w:r>
        <w:rPr>
          <w:spacing w:val="-5"/>
        </w:rPr>
        <w:t> </w:t>
      </w:r>
      <w:r>
        <w:rPr>
          <w:spacing w:val="-2"/>
        </w:rPr>
        <w:t>in</w:t>
      </w:r>
      <w:r>
        <w:rPr>
          <w:spacing w:val="-5"/>
        </w:rPr>
        <w:t> </w:t>
      </w:r>
      <w:r>
        <w:rPr>
          <w:spacing w:val="-2"/>
        </w:rPr>
        <w:t>call</w:t>
      </w:r>
      <w:r>
        <w:rPr>
          <w:spacing w:val="-5"/>
        </w:rPr>
        <w:t> </w:t>
      </w:r>
      <w:r>
        <w:rPr>
          <w:spacing w:val="-2"/>
        </w:rPr>
        <w:t>centers</w:t>
      </w:r>
      <w:r>
        <w:rPr>
          <w:spacing w:val="-6"/>
        </w:rPr>
        <w:t> </w:t>
      </w:r>
      <w:r>
        <w:rPr>
          <w:spacing w:val="-2"/>
        </w:rPr>
        <w:t>serving</w:t>
      </w:r>
      <w:r>
        <w:rPr>
          <w:spacing w:val="-5"/>
        </w:rPr>
        <w:t> </w:t>
      </w:r>
      <w:r>
        <w:rPr>
          <w:spacing w:val="-2"/>
        </w:rPr>
        <w:t>customers</w:t>
      </w:r>
      <w:r>
        <w:rPr>
          <w:spacing w:val="-5"/>
        </w:rPr>
        <w:t> </w:t>
      </w:r>
      <w:r>
        <w:rPr>
          <w:spacing w:val="-2"/>
        </w:rPr>
        <w:t>and </w:t>
      </w:r>
      <w:r>
        <w:rPr/>
        <w:t>conduct</w:t>
      </w:r>
      <w:r>
        <w:rPr>
          <w:spacing w:val="-1"/>
        </w:rPr>
        <w:t> </w:t>
      </w:r>
      <w:r>
        <w:rPr/>
        <w:t>financial</w:t>
      </w:r>
      <w:r>
        <w:rPr>
          <w:spacing w:val="-2"/>
        </w:rPr>
        <w:t> </w:t>
      </w:r>
      <w:r>
        <w:rPr/>
        <w:t>transactions</w:t>
      </w:r>
      <w:r>
        <w:rPr>
          <w:spacing w:val="-1"/>
        </w:rPr>
        <w:t> </w:t>
      </w:r>
      <w:r>
        <w:rPr/>
        <w:t>worth</w:t>
      </w:r>
      <w:r>
        <w:rPr>
          <w:spacing w:val="-2"/>
        </w:rPr>
        <w:t> </w:t>
      </w:r>
      <w:r>
        <w:rPr/>
        <w:t>36</w:t>
      </w:r>
      <w:r>
        <w:rPr>
          <w:spacing w:val="-2"/>
        </w:rPr>
        <w:t> </w:t>
      </w:r>
      <w:r>
        <w:rPr/>
        <w:t>billion</w:t>
      </w:r>
      <w:r>
        <w:rPr>
          <w:spacing w:val="-1"/>
        </w:rPr>
        <w:t> </w:t>
      </w:r>
      <w:r>
        <w:rPr/>
        <w:t>Turkish</w:t>
      </w:r>
      <w:r>
        <w:rPr>
          <w:spacing w:val="-3"/>
        </w:rPr>
        <w:t> </w:t>
      </w:r>
      <w:r>
        <w:rPr/>
        <w:t>Lira ($1.2 billion) annually </w:t>
      </w:r>
      <w:hyperlink w:history="true" w:anchor="_bookmark26">
        <w:r>
          <w:rPr/>
          <w:t>[7].</w:t>
        </w:r>
      </w:hyperlink>
      <w:r>
        <w:rPr/>
        <w:t> The number of men and women using</w:t>
      </w:r>
      <w:r>
        <w:rPr>
          <w:spacing w:val="-10"/>
        </w:rPr>
        <w:t> </w:t>
      </w:r>
      <w:r>
        <w:rPr/>
        <w:t>digital</w:t>
      </w:r>
      <w:r>
        <w:rPr>
          <w:spacing w:val="-11"/>
        </w:rPr>
        <w:t> </w:t>
      </w:r>
      <w:r>
        <w:rPr/>
        <w:t>banking</w:t>
      </w:r>
      <w:r>
        <w:rPr>
          <w:spacing w:val="-11"/>
        </w:rPr>
        <w:t> </w:t>
      </w:r>
      <w:r>
        <w:rPr/>
        <w:t>in</w:t>
      </w:r>
      <w:r>
        <w:rPr>
          <w:spacing w:val="-11"/>
        </w:rPr>
        <w:t> </w:t>
      </w:r>
      <w:r>
        <w:rPr/>
        <w:t>the</w:t>
      </w:r>
      <w:r>
        <w:rPr>
          <w:spacing w:val="-11"/>
        </w:rPr>
        <w:t> </w:t>
      </w:r>
      <w:r>
        <w:rPr/>
        <w:t>sector</w:t>
      </w:r>
      <w:r>
        <w:rPr>
          <w:spacing w:val="-11"/>
        </w:rPr>
        <w:t> </w:t>
      </w:r>
      <w:r>
        <w:rPr/>
        <w:t>has</w:t>
      </w:r>
      <w:r>
        <w:rPr>
          <w:spacing w:val="-10"/>
        </w:rPr>
        <w:t> </w:t>
      </w:r>
      <w:r>
        <w:rPr/>
        <w:t>been</w:t>
      </w:r>
      <w:r>
        <w:rPr>
          <w:spacing w:val="-12"/>
        </w:rPr>
        <w:t> </w:t>
      </w:r>
      <w:r>
        <w:rPr/>
        <w:t>increasing</w:t>
      </w:r>
      <w:r>
        <w:rPr>
          <w:spacing w:val="-10"/>
        </w:rPr>
        <w:t> </w:t>
      </w:r>
      <w:r>
        <w:rPr/>
        <w:t>fast</w:t>
      </w:r>
      <w:r>
        <w:rPr>
          <w:spacing w:val="-11"/>
        </w:rPr>
        <w:t> </w:t>
      </w:r>
      <w:r>
        <w:rPr/>
        <w:t>in Turkey. According to the Banks Association of Turkey re- port, the total active digital banking usage was approxi- mately</w:t>
      </w:r>
      <w:r>
        <w:rPr>
          <w:spacing w:val="-11"/>
        </w:rPr>
        <w:t> </w:t>
      </w:r>
      <w:r>
        <w:rPr/>
        <w:t>29</w:t>
      </w:r>
      <w:r>
        <w:rPr>
          <w:spacing w:val="-12"/>
        </w:rPr>
        <w:t> </w:t>
      </w:r>
      <w:r>
        <w:rPr/>
        <w:t>million</w:t>
      </w:r>
      <w:r>
        <w:rPr>
          <w:spacing w:val="-11"/>
        </w:rPr>
        <w:t> </w:t>
      </w:r>
      <w:r>
        <w:rPr/>
        <w:t>people</w:t>
      </w:r>
      <w:r>
        <w:rPr>
          <w:spacing w:val="-12"/>
        </w:rPr>
        <w:t> </w:t>
      </w:r>
      <w:r>
        <w:rPr/>
        <w:t>(8</w:t>
      </w:r>
      <w:r>
        <w:rPr>
          <w:spacing w:val="-12"/>
        </w:rPr>
        <w:t> </w:t>
      </w:r>
      <w:r>
        <w:rPr/>
        <w:t>million</w:t>
      </w:r>
      <w:r>
        <w:rPr>
          <w:spacing w:val="-11"/>
        </w:rPr>
        <w:t> </w:t>
      </w:r>
      <w:r>
        <w:rPr/>
        <w:t>women,</w:t>
      </w:r>
      <w:r>
        <w:rPr>
          <w:spacing w:val="-11"/>
        </w:rPr>
        <w:t> </w:t>
      </w:r>
      <w:r>
        <w:rPr/>
        <w:t>19</w:t>
      </w:r>
      <w:r>
        <w:rPr>
          <w:spacing w:val="-12"/>
        </w:rPr>
        <w:t> </w:t>
      </w:r>
      <w:r>
        <w:rPr/>
        <w:t>million</w:t>
      </w:r>
      <w:r>
        <w:rPr>
          <w:spacing w:val="-11"/>
        </w:rPr>
        <w:t> </w:t>
      </w:r>
      <w:r>
        <w:rPr/>
        <w:t>men) in</w:t>
      </w:r>
      <w:r>
        <w:rPr>
          <w:spacing w:val="-13"/>
        </w:rPr>
        <w:t> </w:t>
      </w:r>
      <w:r>
        <w:rPr/>
        <w:t>March</w:t>
      </w:r>
      <w:r>
        <w:rPr>
          <w:spacing w:val="-12"/>
        </w:rPr>
        <w:t> </w:t>
      </w:r>
      <w:r>
        <w:rPr/>
        <w:t>2017.</w:t>
      </w:r>
      <w:r>
        <w:rPr>
          <w:spacing w:val="-13"/>
        </w:rPr>
        <w:t> </w:t>
      </w:r>
      <w:r>
        <w:rPr/>
        <w:t>This</w:t>
      </w:r>
      <w:r>
        <w:rPr>
          <w:spacing w:val="-12"/>
        </w:rPr>
        <w:t> </w:t>
      </w:r>
      <w:r>
        <w:rPr/>
        <w:t>figure</w:t>
      </w:r>
      <w:r>
        <w:rPr>
          <w:spacing w:val="-13"/>
        </w:rPr>
        <w:t> </w:t>
      </w:r>
      <w:r>
        <w:rPr/>
        <w:t>increased</w:t>
      </w:r>
      <w:r>
        <w:rPr>
          <w:spacing w:val="-12"/>
        </w:rPr>
        <w:t> </w:t>
      </w:r>
      <w:r>
        <w:rPr/>
        <w:t>by</w:t>
      </w:r>
      <w:r>
        <w:rPr>
          <w:spacing w:val="-13"/>
        </w:rPr>
        <w:t> </w:t>
      </w:r>
      <w:r>
        <w:rPr/>
        <w:t>368%</w:t>
      </w:r>
      <w:r>
        <w:rPr>
          <w:spacing w:val="-12"/>
        </w:rPr>
        <w:t> </w:t>
      </w:r>
      <w:r>
        <w:rPr/>
        <w:t>to</w:t>
      </w:r>
      <w:r>
        <w:rPr>
          <w:spacing w:val="-13"/>
        </w:rPr>
        <w:t> </w:t>
      </w:r>
      <w:r>
        <w:rPr/>
        <w:t>107</w:t>
      </w:r>
      <w:r>
        <w:rPr>
          <w:spacing w:val="-12"/>
        </w:rPr>
        <w:t> </w:t>
      </w:r>
      <w:r>
        <w:rPr/>
        <w:t>million people (35 million women, 67 million men) by September 2023 </w:t>
      </w:r>
      <w:hyperlink w:history="true" w:anchor="_bookmark27">
        <w:r>
          <w:rPr/>
          <w:t>[8]</w:t>
        </w:r>
      </w:hyperlink>
      <w:r>
        <w:rPr/>
        <w:t> (the number of customers across banks was not </w:t>
      </w:r>
      <w:r>
        <w:rPr>
          <w:spacing w:val="-2"/>
        </w:rPr>
        <w:t>deduplicated when aggregating banks’ data). Addressing and </w:t>
      </w:r>
      <w:r>
        <w:rPr/>
        <w:t>managing</w:t>
      </w:r>
      <w:r>
        <w:rPr>
          <w:spacing w:val="-2"/>
        </w:rPr>
        <w:t> </w:t>
      </w:r>
      <w:r>
        <w:rPr/>
        <w:t>the</w:t>
      </w:r>
      <w:r>
        <w:rPr>
          <w:spacing w:val="-2"/>
        </w:rPr>
        <w:t> </w:t>
      </w:r>
      <w:r>
        <w:rPr/>
        <w:t>problems</w:t>
      </w:r>
      <w:r>
        <w:rPr>
          <w:spacing w:val="-1"/>
        </w:rPr>
        <w:t> </w:t>
      </w:r>
      <w:r>
        <w:rPr/>
        <w:t>of</w:t>
      </w:r>
      <w:r>
        <w:rPr>
          <w:spacing w:val="-2"/>
        </w:rPr>
        <w:t> </w:t>
      </w:r>
      <w:r>
        <w:rPr/>
        <w:t>such</w:t>
      </w:r>
      <w:r>
        <w:rPr>
          <w:spacing w:val="-2"/>
        </w:rPr>
        <w:t> </w:t>
      </w:r>
      <w:r>
        <w:rPr/>
        <w:t>an</w:t>
      </w:r>
      <w:r>
        <w:rPr>
          <w:spacing w:val="-2"/>
        </w:rPr>
        <w:t> </w:t>
      </w:r>
      <w:r>
        <w:rPr/>
        <w:t>extensive</w:t>
      </w:r>
      <w:r>
        <w:rPr>
          <w:spacing w:val="-2"/>
        </w:rPr>
        <w:t> </w:t>
      </w:r>
      <w:r>
        <w:rPr/>
        <w:t>organization</w:t>
      </w:r>
      <w:r>
        <w:rPr>
          <w:spacing w:val="-1"/>
        </w:rPr>
        <w:t> </w:t>
      </w:r>
      <w:r>
        <w:rPr/>
        <w:t>is a costly endeavor for the sector, and to reduce costs, the banks in the country strive to make digital banking wide- spread. The rapid increase in digital banking users, the number</w:t>
      </w:r>
      <w:r>
        <w:rPr>
          <w:spacing w:val="-13"/>
        </w:rPr>
        <w:t> </w:t>
      </w:r>
      <w:r>
        <w:rPr/>
        <w:t>of</w:t>
      </w:r>
      <w:r>
        <w:rPr>
          <w:spacing w:val="-12"/>
        </w:rPr>
        <w:t> </w:t>
      </w:r>
      <w:r>
        <w:rPr/>
        <w:t>employees</w:t>
      </w:r>
      <w:r>
        <w:rPr>
          <w:spacing w:val="-13"/>
        </w:rPr>
        <w:t> </w:t>
      </w:r>
      <w:r>
        <w:rPr/>
        <w:t>working</w:t>
      </w:r>
      <w:r>
        <w:rPr>
          <w:spacing w:val="-12"/>
        </w:rPr>
        <w:t> </w:t>
      </w:r>
      <w:r>
        <w:rPr/>
        <w:t>in</w:t>
      </w:r>
      <w:r>
        <w:rPr>
          <w:spacing w:val="-13"/>
        </w:rPr>
        <w:t> </w:t>
      </w:r>
      <w:r>
        <w:rPr/>
        <w:t>the</w:t>
      </w:r>
      <w:r>
        <w:rPr>
          <w:spacing w:val="-12"/>
        </w:rPr>
        <w:t> </w:t>
      </w:r>
      <w:r>
        <w:rPr/>
        <w:t>call</w:t>
      </w:r>
      <w:r>
        <w:rPr>
          <w:spacing w:val="-13"/>
        </w:rPr>
        <w:t> </w:t>
      </w:r>
      <w:r>
        <w:rPr/>
        <w:t>center</w:t>
      </w:r>
      <w:r>
        <w:rPr>
          <w:spacing w:val="-12"/>
        </w:rPr>
        <w:t> </w:t>
      </w:r>
      <w:r>
        <w:rPr/>
        <w:t>and</w:t>
      </w:r>
      <w:r>
        <w:rPr>
          <w:spacing w:val="-13"/>
        </w:rPr>
        <w:t> </w:t>
      </w:r>
      <w:r>
        <w:rPr/>
        <w:t>the</w:t>
      </w:r>
      <w:r>
        <w:rPr>
          <w:spacing w:val="-12"/>
        </w:rPr>
        <w:t> </w:t>
      </w:r>
      <w:r>
        <w:rPr/>
        <w:t>costs incurred have also intensified competition among banks. </w:t>
      </w:r>
      <w:r>
        <w:rPr>
          <w:spacing w:val="-2"/>
        </w:rPr>
        <w:t>Artificial</w:t>
      </w:r>
      <w:r>
        <w:rPr>
          <w:spacing w:val="-4"/>
        </w:rPr>
        <w:t> </w:t>
      </w:r>
      <w:r>
        <w:rPr>
          <w:spacing w:val="-2"/>
        </w:rPr>
        <w:t>intelligence</w:t>
      </w:r>
      <w:r>
        <w:rPr>
          <w:spacing w:val="-6"/>
        </w:rPr>
        <w:t> </w:t>
      </w:r>
      <w:r>
        <w:rPr>
          <w:spacing w:val="-2"/>
        </w:rPr>
        <w:t>practices</w:t>
      </w:r>
      <w:r>
        <w:rPr>
          <w:spacing w:val="-5"/>
        </w:rPr>
        <w:t> </w:t>
      </w:r>
      <w:r>
        <w:rPr>
          <w:spacing w:val="-2"/>
        </w:rPr>
        <w:t>to</w:t>
      </w:r>
      <w:r>
        <w:rPr>
          <w:spacing w:val="-4"/>
        </w:rPr>
        <w:t> </w:t>
      </w:r>
      <w:r>
        <w:rPr>
          <w:spacing w:val="-2"/>
        </w:rPr>
        <w:t>reduce</w:t>
      </w:r>
      <w:r>
        <w:rPr>
          <w:spacing w:val="-5"/>
        </w:rPr>
        <w:t> </w:t>
      </w:r>
      <w:r>
        <w:rPr>
          <w:spacing w:val="-2"/>
        </w:rPr>
        <w:t>costs</w:t>
      </w:r>
      <w:r>
        <w:rPr>
          <w:spacing w:val="-4"/>
        </w:rPr>
        <w:t> </w:t>
      </w:r>
      <w:r>
        <w:rPr>
          <w:spacing w:val="-2"/>
        </w:rPr>
        <w:t>and</w:t>
      </w:r>
      <w:r>
        <w:rPr>
          <w:spacing w:val="-5"/>
        </w:rPr>
        <w:t> </w:t>
      </w:r>
      <w:r>
        <w:rPr>
          <w:spacing w:val="-2"/>
        </w:rPr>
        <w:t>find</w:t>
      </w:r>
      <w:r>
        <w:rPr>
          <w:spacing w:val="-5"/>
        </w:rPr>
        <w:t> </w:t>
      </w:r>
      <w:r>
        <w:rPr>
          <w:spacing w:val="-2"/>
        </w:rPr>
        <w:t>quick </w:t>
      </w:r>
      <w:r>
        <w:rPr/>
        <w:t>solutions to customers’ problems have become widely used in</w:t>
      </w:r>
      <w:r>
        <w:rPr>
          <w:spacing w:val="-3"/>
        </w:rPr>
        <w:t> </w:t>
      </w:r>
      <w:r>
        <w:rPr/>
        <w:t>the</w:t>
      </w:r>
      <w:r>
        <w:rPr>
          <w:spacing w:val="-3"/>
        </w:rPr>
        <w:t> </w:t>
      </w:r>
      <w:r>
        <w:rPr/>
        <w:t>sector</w:t>
      </w:r>
      <w:r>
        <w:rPr>
          <w:spacing w:val="-3"/>
        </w:rPr>
        <w:t> </w:t>
      </w:r>
      <w:r>
        <w:rPr/>
        <w:t>in</w:t>
      </w:r>
      <w:r>
        <w:rPr>
          <w:spacing w:val="-3"/>
        </w:rPr>
        <w:t> </w:t>
      </w:r>
      <w:r>
        <w:rPr/>
        <w:t>recent</w:t>
      </w:r>
      <w:r>
        <w:rPr>
          <w:spacing w:val="-2"/>
        </w:rPr>
        <w:t> </w:t>
      </w:r>
      <w:r>
        <w:rPr/>
        <w:t>years</w:t>
      </w:r>
      <w:r>
        <w:rPr>
          <w:spacing w:val="-3"/>
        </w:rPr>
        <w:t> </w:t>
      </w:r>
      <w:hyperlink w:history="true" w:anchor="_bookmark28">
        <w:r>
          <w:rPr/>
          <w:t>[9].</w:t>
        </w:r>
      </w:hyperlink>
      <w:r>
        <w:rPr>
          <w:spacing w:val="-2"/>
        </w:rPr>
        <w:t> </w:t>
      </w:r>
      <w:r>
        <w:rPr/>
        <w:t>In</w:t>
      </w:r>
      <w:r>
        <w:rPr>
          <w:spacing w:val="-4"/>
        </w:rPr>
        <w:t> </w:t>
      </w:r>
      <w:r>
        <w:rPr/>
        <w:t>line</w:t>
      </w:r>
      <w:r>
        <w:rPr>
          <w:spacing w:val="-2"/>
        </w:rPr>
        <w:t> </w:t>
      </w:r>
      <w:r>
        <w:rPr/>
        <w:t>with</w:t>
      </w:r>
      <w:r>
        <w:rPr>
          <w:spacing w:val="-3"/>
        </w:rPr>
        <w:t> </w:t>
      </w:r>
      <w:r>
        <w:rPr/>
        <w:t>the</w:t>
      </w:r>
      <w:r>
        <w:rPr>
          <w:spacing w:val="-3"/>
        </w:rPr>
        <w:t> </w:t>
      </w:r>
      <w:r>
        <w:rPr/>
        <w:t>policies</w:t>
      </w:r>
      <w:r>
        <w:rPr>
          <w:spacing w:val="-4"/>
        </w:rPr>
        <w:t> </w:t>
      </w:r>
      <w:r>
        <w:rPr/>
        <w:t>and incentives of the</w:t>
      </w:r>
      <w:r>
        <w:rPr>
          <w:spacing w:val="-1"/>
        </w:rPr>
        <w:t> </w:t>
      </w:r>
      <w:r>
        <w:rPr/>
        <w:t>government’s</w:t>
      </w:r>
      <w:r>
        <w:rPr>
          <w:spacing w:val="-1"/>
        </w:rPr>
        <w:t> </w:t>
      </w:r>
      <w:r>
        <w:rPr/>
        <w:t>digital transformation</w:t>
      </w:r>
      <w:r>
        <w:rPr>
          <w:spacing w:val="-1"/>
        </w:rPr>
        <w:t> </w:t>
      </w:r>
      <w:r>
        <w:rPr/>
        <w:t>office </w:t>
      </w:r>
      <w:hyperlink r:id="rId12">
        <w:r>
          <w:rPr/>
          <w:t>(https://cbddo.gov.tr/),</w:t>
        </w:r>
      </w:hyperlink>
      <w:r>
        <w:rPr/>
        <w:t> A.I. applications are used, for in- stance, in customer-facing innovative websites, voice re- </w:t>
      </w:r>
      <w:r>
        <w:rPr>
          <w:spacing w:val="-2"/>
        </w:rPr>
        <w:t>sponse</w:t>
      </w:r>
      <w:r>
        <w:rPr>
          <w:spacing w:val="-4"/>
        </w:rPr>
        <w:t> </w:t>
      </w:r>
      <w:r>
        <w:rPr>
          <w:spacing w:val="-2"/>
        </w:rPr>
        <w:t>systems,</w:t>
      </w:r>
      <w:r>
        <w:rPr>
          <w:spacing w:val="-3"/>
        </w:rPr>
        <w:t> </w:t>
      </w:r>
      <w:r>
        <w:rPr>
          <w:spacing w:val="-2"/>
        </w:rPr>
        <w:t>virtual</w:t>
      </w:r>
      <w:r>
        <w:rPr>
          <w:spacing w:val="-5"/>
        </w:rPr>
        <w:t> </w:t>
      </w:r>
      <w:r>
        <w:rPr>
          <w:spacing w:val="-2"/>
        </w:rPr>
        <w:t>assistant</w:t>
      </w:r>
      <w:r>
        <w:rPr>
          <w:spacing w:val="-4"/>
        </w:rPr>
        <w:t> </w:t>
      </w:r>
      <w:r>
        <w:rPr>
          <w:spacing w:val="-2"/>
        </w:rPr>
        <w:t>chat</w:t>
      </w:r>
      <w:r>
        <w:rPr>
          <w:spacing w:val="-3"/>
        </w:rPr>
        <w:t> </w:t>
      </w:r>
      <w:r>
        <w:rPr>
          <w:spacing w:val="-2"/>
        </w:rPr>
        <w:t>boxes</w:t>
      </w:r>
      <w:r>
        <w:rPr>
          <w:spacing w:val="-5"/>
        </w:rPr>
        <w:t> </w:t>
      </w:r>
      <w:r>
        <w:rPr>
          <w:spacing w:val="-2"/>
        </w:rPr>
        <w:t>(C.B.),</w:t>
      </w:r>
      <w:r>
        <w:rPr>
          <w:spacing w:val="-4"/>
        </w:rPr>
        <w:t> </w:t>
      </w:r>
      <w:r>
        <w:rPr>
          <w:spacing w:val="-2"/>
        </w:rPr>
        <w:t>and</w:t>
      </w:r>
      <w:r>
        <w:rPr>
          <w:spacing w:val="-4"/>
        </w:rPr>
        <w:t> </w:t>
      </w:r>
      <w:r>
        <w:rPr>
          <w:spacing w:val="-2"/>
        </w:rPr>
        <w:t>video </w:t>
      </w:r>
      <w:r>
        <w:rPr/>
        <w:t>calls (V.C.). Artificial intelligence applications have also gained popularity in risk analysis, early warning systems, identity identification, illegal money transfer detection, identification</w:t>
      </w:r>
      <w:r>
        <w:rPr>
          <w:spacing w:val="-5"/>
        </w:rPr>
        <w:t> </w:t>
      </w:r>
      <w:r>
        <w:rPr/>
        <w:t>of</w:t>
      </w:r>
      <w:r>
        <w:rPr>
          <w:spacing w:val="-6"/>
        </w:rPr>
        <w:t> </w:t>
      </w:r>
      <w:r>
        <w:rPr/>
        <w:t>risky</w:t>
      </w:r>
      <w:r>
        <w:rPr>
          <w:spacing w:val="-4"/>
        </w:rPr>
        <w:t> </w:t>
      </w:r>
      <w:r>
        <w:rPr/>
        <w:t>customers,</w:t>
      </w:r>
      <w:r>
        <w:rPr>
          <w:spacing w:val="-6"/>
        </w:rPr>
        <w:t> </w:t>
      </w:r>
      <w:r>
        <w:rPr/>
        <w:t>and</w:t>
      </w:r>
      <w:r>
        <w:rPr>
          <w:spacing w:val="-5"/>
        </w:rPr>
        <w:t> </w:t>
      </w:r>
      <w:r>
        <w:rPr/>
        <w:t>financial</w:t>
      </w:r>
      <w:r>
        <w:rPr>
          <w:spacing w:val="-5"/>
        </w:rPr>
        <w:t> </w:t>
      </w:r>
      <w:r>
        <w:rPr/>
        <w:t>management decisions regarding banks’ internal processes and controls </w:t>
      </w:r>
      <w:hyperlink w:history="true" w:anchor="_bookmark24">
        <w:r>
          <w:rPr>
            <w:spacing w:val="-2"/>
          </w:rPr>
          <w:t>[5].</w:t>
        </w:r>
      </w:hyperlink>
      <w:r>
        <w:rPr>
          <w:spacing w:val="-6"/>
        </w:rPr>
        <w:t> </w:t>
      </w:r>
      <w:r>
        <w:rPr>
          <w:spacing w:val="-2"/>
        </w:rPr>
        <w:t>The</w:t>
      </w:r>
      <w:r>
        <w:rPr>
          <w:spacing w:val="-6"/>
        </w:rPr>
        <w:t> </w:t>
      </w:r>
      <w:r>
        <w:rPr>
          <w:spacing w:val="-2"/>
        </w:rPr>
        <w:t>studies</w:t>
      </w:r>
      <w:r>
        <w:rPr>
          <w:spacing w:val="-8"/>
        </w:rPr>
        <w:t> </w:t>
      </w:r>
      <w:r>
        <w:rPr>
          <w:spacing w:val="-2"/>
        </w:rPr>
        <w:t>on</w:t>
      </w:r>
      <w:r>
        <w:rPr>
          <w:spacing w:val="-8"/>
        </w:rPr>
        <w:t> </w:t>
      </w:r>
      <w:r>
        <w:rPr>
          <w:spacing w:val="-2"/>
        </w:rPr>
        <w:t>artificial</w:t>
      </w:r>
      <w:r>
        <w:rPr>
          <w:spacing w:val="-6"/>
        </w:rPr>
        <w:t> </w:t>
      </w:r>
      <w:r>
        <w:rPr>
          <w:spacing w:val="-2"/>
        </w:rPr>
        <w:t>intelligence</w:t>
      </w:r>
      <w:r>
        <w:rPr>
          <w:spacing w:val="-6"/>
        </w:rPr>
        <w:t> </w:t>
      </w:r>
      <w:r>
        <w:rPr>
          <w:spacing w:val="-2"/>
        </w:rPr>
        <w:t>in</w:t>
      </w:r>
      <w:r>
        <w:rPr>
          <w:spacing w:val="-8"/>
        </w:rPr>
        <w:t> </w:t>
      </w:r>
      <w:r>
        <w:rPr>
          <w:spacing w:val="-2"/>
        </w:rPr>
        <w:t>Turkey</w:t>
      </w:r>
      <w:r>
        <w:rPr>
          <w:spacing w:val="-6"/>
        </w:rPr>
        <w:t> </w:t>
      </w:r>
      <w:r>
        <w:rPr>
          <w:spacing w:val="-2"/>
        </w:rPr>
        <w:t>are</w:t>
      </w:r>
      <w:r>
        <w:rPr>
          <w:spacing w:val="-8"/>
        </w:rPr>
        <w:t> </w:t>
      </w:r>
      <w:r>
        <w:rPr>
          <w:spacing w:val="-2"/>
        </w:rPr>
        <w:t>mainly </w:t>
      </w:r>
      <w:r>
        <w:rPr/>
        <w:t>in</w:t>
      </w:r>
      <w:r>
        <w:rPr>
          <w:spacing w:val="46"/>
        </w:rPr>
        <w:t> </w:t>
      </w:r>
      <w:r>
        <w:rPr/>
        <w:t>the</w:t>
      </w:r>
      <w:r>
        <w:rPr>
          <w:spacing w:val="45"/>
        </w:rPr>
        <w:t> </w:t>
      </w:r>
      <w:r>
        <w:rPr/>
        <w:t>form</w:t>
      </w:r>
      <w:r>
        <w:rPr>
          <w:spacing w:val="46"/>
        </w:rPr>
        <w:t> </w:t>
      </w:r>
      <w:r>
        <w:rPr/>
        <w:t>of</w:t>
      </w:r>
      <w:r>
        <w:rPr>
          <w:spacing w:val="46"/>
        </w:rPr>
        <w:t> </w:t>
      </w:r>
      <w:r>
        <w:rPr/>
        <w:t>reviews,</w:t>
      </w:r>
      <w:r>
        <w:rPr>
          <w:spacing w:val="46"/>
        </w:rPr>
        <w:t> </w:t>
      </w:r>
      <w:r>
        <w:rPr/>
        <w:t>examining</w:t>
      </w:r>
      <w:r>
        <w:rPr>
          <w:spacing w:val="46"/>
        </w:rPr>
        <w:t> </w:t>
      </w:r>
      <w:r>
        <w:rPr/>
        <w:t>the</w:t>
      </w:r>
      <w:r>
        <w:rPr>
          <w:spacing w:val="46"/>
        </w:rPr>
        <w:t> </w:t>
      </w:r>
      <w:r>
        <w:rPr/>
        <w:t>legal</w:t>
      </w:r>
      <w:r>
        <w:rPr>
          <w:spacing w:val="46"/>
        </w:rPr>
        <w:t> </w:t>
      </w:r>
      <w:r>
        <w:rPr/>
        <w:t>and</w:t>
      </w:r>
      <w:r>
        <w:rPr>
          <w:spacing w:val="45"/>
        </w:rPr>
        <w:t> </w:t>
      </w:r>
      <w:r>
        <w:rPr>
          <w:spacing w:val="-2"/>
        </w:rPr>
        <w:t>ethical</w:t>
      </w:r>
    </w:p>
    <w:p>
      <w:pPr>
        <w:spacing w:after="0"/>
        <w:jc w:val="both"/>
        <w:sectPr>
          <w:type w:val="continuous"/>
          <w:pgSz w:w="12010" w:h="16010"/>
          <w:pgMar w:top="0" w:bottom="280" w:left="900" w:right="900"/>
          <w:cols w:num="2" w:equalWidth="0">
            <w:col w:w="4962" w:space="198"/>
            <w:col w:w="5050"/>
          </w:cols>
        </w:sectPr>
      </w:pPr>
    </w:p>
    <w:p>
      <w:pPr>
        <w:pStyle w:val="BodyText"/>
        <w:tabs>
          <w:tab w:pos="10081" w:val="right" w:leader="none"/>
        </w:tabs>
        <w:spacing w:before="72"/>
        <w:ind w:left="119"/>
      </w:pPr>
      <w:r>
        <w:rPr/>
        <w:t>Advances</w:t>
      </w:r>
      <w:r>
        <w:rPr>
          <w:spacing w:val="10"/>
        </w:rPr>
        <w:t> </w:t>
      </w:r>
      <w:r>
        <w:rPr/>
        <w:t>in</w:t>
      </w:r>
      <w:r>
        <w:rPr>
          <w:spacing w:val="13"/>
        </w:rPr>
        <w:t> </w:t>
      </w:r>
      <w:r>
        <w:rPr/>
        <w:t>Human-Computer</w:t>
      </w:r>
      <w:r>
        <w:rPr>
          <w:spacing w:val="12"/>
        </w:rPr>
        <w:t> </w:t>
      </w:r>
      <w:r>
        <w:rPr>
          <w:spacing w:val="-2"/>
        </w:rPr>
        <w:t>Interaction</w:t>
      </w:r>
      <w:r>
        <w:rPr/>
        <w:tab/>
      </w:r>
      <w:r>
        <w:rPr>
          <w:spacing w:val="-10"/>
        </w:rPr>
        <w:t>3</w:t>
      </w:r>
    </w:p>
    <w:p>
      <w:pPr>
        <w:spacing w:after="0"/>
        <w:sectPr>
          <w:pgSz w:w="12010" w:h="16010"/>
          <w:pgMar w:top="760" w:bottom="280" w:left="900" w:right="900"/>
        </w:sectPr>
      </w:pPr>
    </w:p>
    <w:p>
      <w:pPr>
        <w:pStyle w:val="BodyText"/>
        <w:spacing w:before="124"/>
      </w:pPr>
      <w:r>
        <w:rPr/>
        <mc:AlternateContent>
          <mc:Choice Requires="wps">
            <w:drawing>
              <wp:anchor distT="0" distB="0" distL="0" distR="0" allowOverlap="1" layoutInCell="1" locked="0" behindDoc="0" simplePos="0" relativeHeight="15730176">
                <wp:simplePos x="0" y="0"/>
                <wp:positionH relativeFrom="page">
                  <wp:posOffset>7400201</wp:posOffset>
                </wp:positionH>
                <wp:positionV relativeFrom="page">
                  <wp:posOffset>207041</wp:posOffset>
                </wp:positionV>
                <wp:extent cx="99060" cy="97536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99060" cy="9753600"/>
                        </a:xfrm>
                        <a:prstGeom prst="rect">
                          <a:avLst/>
                        </a:prstGeom>
                      </wps:spPr>
                      <wps:txbx>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wps:txbx>
                      <wps:bodyPr wrap="square" lIns="0" tIns="0" rIns="0" bIns="0" rtlCol="0" vert="vert">
                        <a:noAutofit/>
                      </wps:bodyPr>
                    </wps:wsp>
                  </a:graphicData>
                </a:graphic>
              </wp:anchor>
            </w:drawing>
          </mc:Choice>
          <mc:Fallback>
            <w:pict>
              <v:shape style="position:absolute;margin-left:582.693054pt;margin-top:16.302488pt;width:7.8pt;height:768pt;mso-position-horizontal-relative:page;mso-position-vertical-relative:page;z-index:15730176" type="#_x0000_t202" id="docshape2" filled="false" stroked="false">
                <v:textbox inset="0,0,0,0" style="layout-flow:vertical">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v:textbox>
                <w10:wrap type="none"/>
              </v:shape>
            </w:pict>
          </mc:Fallback>
        </mc:AlternateContent>
      </w:r>
    </w:p>
    <w:p>
      <w:pPr>
        <w:pStyle w:val="BodyText"/>
        <w:ind w:left="119" w:right="38"/>
        <w:jc w:val="both"/>
      </w:pPr>
      <w:r>
        <w:rPr/>
        <w:t>aspects of the subject and using survey methods </w:t>
      </w:r>
      <w:hyperlink w:history="true" w:anchor="_bookmark25">
        <w:r>
          <w:rPr/>
          <w:t>[6,</w:t>
        </w:r>
      </w:hyperlink>
      <w:r>
        <w:rPr/>
        <w:t> </w:t>
      </w:r>
      <w:hyperlink w:history="true" w:anchor="_bookmark28">
        <w:r>
          <w:rPr/>
          <w:t>9–</w:t>
        </w:r>
      </w:hyperlink>
      <w:hyperlink w:history="true" w:anchor="_bookmark31">
        <w:r>
          <w:rPr/>
          <w:t>12].</w:t>
        </w:r>
      </w:hyperlink>
      <w:r>
        <w:rPr/>
        <w:t> The present study, different from the previous ones, em- pirically analyzes the number of chat boxes and video calls and the number of digital banking users in the sector be- tween 2017 and 2023 using the econometric modeling method and EViews 10 software. The study is novel in the literature and offers a unique perspective on how chat box and video calling artificial intelligence applications, which are</w:t>
      </w:r>
      <w:r>
        <w:rPr>
          <w:spacing w:val="-2"/>
        </w:rPr>
        <w:t> </w:t>
      </w:r>
      <w:r>
        <w:rPr/>
        <w:t>still</w:t>
      </w:r>
      <w:r>
        <w:rPr>
          <w:spacing w:val="-2"/>
        </w:rPr>
        <w:t> </w:t>
      </w:r>
      <w:r>
        <w:rPr/>
        <w:t>in</w:t>
      </w:r>
      <w:r>
        <w:rPr>
          <w:spacing w:val="-2"/>
        </w:rPr>
        <w:t> </w:t>
      </w:r>
      <w:r>
        <w:rPr/>
        <w:t>the</w:t>
      </w:r>
      <w:r>
        <w:rPr>
          <w:spacing w:val="-2"/>
        </w:rPr>
        <w:t> </w:t>
      </w:r>
      <w:r>
        <w:rPr/>
        <w:t>development</w:t>
      </w:r>
      <w:r>
        <w:rPr>
          <w:spacing w:val="-2"/>
        </w:rPr>
        <w:t> </w:t>
      </w:r>
      <w:r>
        <w:rPr/>
        <w:t>stage</w:t>
      </w:r>
      <w:r>
        <w:rPr>
          <w:spacing w:val="-2"/>
        </w:rPr>
        <w:t> </w:t>
      </w:r>
      <w:r>
        <w:rPr/>
        <w:t>in</w:t>
      </w:r>
      <w:r>
        <w:rPr>
          <w:spacing w:val="-2"/>
        </w:rPr>
        <w:t> </w:t>
      </w:r>
      <w:r>
        <w:rPr/>
        <w:t>the</w:t>
      </w:r>
      <w:r>
        <w:rPr>
          <w:spacing w:val="-2"/>
        </w:rPr>
        <w:t> </w:t>
      </w:r>
      <w:r>
        <w:rPr/>
        <w:t>sector,</w:t>
      </w:r>
      <w:r>
        <w:rPr>
          <w:spacing w:val="-3"/>
        </w:rPr>
        <w:t> </w:t>
      </w:r>
      <w:r>
        <w:rPr/>
        <w:t>affect</w:t>
      </w:r>
      <w:r>
        <w:rPr>
          <w:spacing w:val="-1"/>
        </w:rPr>
        <w:t> </w:t>
      </w:r>
      <w:r>
        <w:rPr/>
        <w:t>digital </w:t>
      </w:r>
      <w:r>
        <w:rPr>
          <w:spacing w:val="-2"/>
        </w:rPr>
        <w:t>banking.</w:t>
      </w:r>
    </w:p>
    <w:p>
      <w:pPr>
        <w:pStyle w:val="BodyText"/>
        <w:ind w:left="119" w:right="38" w:firstLine="298"/>
        <w:jc w:val="both"/>
      </w:pPr>
      <w:r>
        <w:rPr/>
        <w:t>Artificial intelligence applications used in the </w:t>
      </w:r>
      <w:r>
        <w:rPr/>
        <w:t>banking sector can cause negative concerns, such as security and </w:t>
      </w:r>
      <w:r>
        <w:rPr>
          <w:spacing w:val="-2"/>
        </w:rPr>
        <w:t>privacy,</w:t>
      </w:r>
      <w:r>
        <w:rPr>
          <w:spacing w:val="-11"/>
        </w:rPr>
        <w:t> </w:t>
      </w:r>
      <w:r>
        <w:rPr>
          <w:spacing w:val="-2"/>
        </w:rPr>
        <w:t>and</w:t>
      </w:r>
      <w:r>
        <w:rPr>
          <w:spacing w:val="-10"/>
        </w:rPr>
        <w:t> </w:t>
      </w:r>
      <w:r>
        <w:rPr>
          <w:spacing w:val="-2"/>
        </w:rPr>
        <w:t>positive</w:t>
      </w:r>
      <w:r>
        <w:rPr>
          <w:spacing w:val="-11"/>
        </w:rPr>
        <w:t> </w:t>
      </w:r>
      <w:r>
        <w:rPr>
          <w:spacing w:val="-2"/>
        </w:rPr>
        <w:t>effects,</w:t>
      </w:r>
      <w:r>
        <w:rPr>
          <w:spacing w:val="-10"/>
        </w:rPr>
        <w:t> </w:t>
      </w:r>
      <w:r>
        <w:rPr>
          <w:spacing w:val="-2"/>
        </w:rPr>
        <w:t>such</w:t>
      </w:r>
      <w:r>
        <w:rPr>
          <w:spacing w:val="-11"/>
        </w:rPr>
        <w:t> </w:t>
      </w:r>
      <w:r>
        <w:rPr>
          <w:spacing w:val="-2"/>
        </w:rPr>
        <w:t>as</w:t>
      </w:r>
      <w:r>
        <w:rPr>
          <w:spacing w:val="-10"/>
        </w:rPr>
        <w:t> </w:t>
      </w:r>
      <w:r>
        <w:rPr>
          <w:spacing w:val="-2"/>
        </w:rPr>
        <w:t>ease</w:t>
      </w:r>
      <w:r>
        <w:rPr>
          <w:spacing w:val="-11"/>
        </w:rPr>
        <w:t> </w:t>
      </w:r>
      <w:r>
        <w:rPr>
          <w:spacing w:val="-2"/>
        </w:rPr>
        <w:t>of</w:t>
      </w:r>
      <w:r>
        <w:rPr>
          <w:spacing w:val="-10"/>
        </w:rPr>
        <w:t> </w:t>
      </w:r>
      <w:r>
        <w:rPr>
          <w:spacing w:val="-2"/>
        </w:rPr>
        <w:t>use</w:t>
      </w:r>
      <w:r>
        <w:rPr>
          <w:spacing w:val="-11"/>
        </w:rPr>
        <w:t> </w:t>
      </w:r>
      <w:r>
        <w:rPr>
          <w:spacing w:val="-2"/>
        </w:rPr>
        <w:t>and</w:t>
      </w:r>
      <w:r>
        <w:rPr>
          <w:spacing w:val="-10"/>
        </w:rPr>
        <w:t> </w:t>
      </w:r>
      <w:r>
        <w:rPr>
          <w:spacing w:val="-2"/>
        </w:rPr>
        <w:t>customer </w:t>
      </w:r>
      <w:r>
        <w:rPr/>
        <w:t>satisfaction. These effects are directly reflected in artificial intelligence applications such as video calls and chat boxes used</w:t>
      </w:r>
      <w:r>
        <w:rPr>
          <w:spacing w:val="-11"/>
        </w:rPr>
        <w:t> </w:t>
      </w:r>
      <w:r>
        <w:rPr/>
        <w:t>in</w:t>
      </w:r>
      <w:r>
        <w:rPr>
          <w:spacing w:val="-11"/>
        </w:rPr>
        <w:t> </w:t>
      </w:r>
      <w:r>
        <w:rPr/>
        <w:t>mobile</w:t>
      </w:r>
      <w:r>
        <w:rPr>
          <w:spacing w:val="-11"/>
        </w:rPr>
        <w:t> </w:t>
      </w:r>
      <w:r>
        <w:rPr/>
        <w:t>banking.</w:t>
      </w:r>
      <w:r>
        <w:rPr>
          <w:spacing w:val="-11"/>
        </w:rPr>
        <w:t> </w:t>
      </w:r>
      <w:r>
        <w:rPr/>
        <w:t>In</w:t>
      </w:r>
      <w:r>
        <w:rPr>
          <w:spacing w:val="-11"/>
        </w:rPr>
        <w:t> </w:t>
      </w:r>
      <w:r>
        <w:rPr/>
        <w:t>this</w:t>
      </w:r>
      <w:r>
        <w:rPr>
          <w:spacing w:val="-11"/>
        </w:rPr>
        <w:t> </w:t>
      </w:r>
      <w:r>
        <w:rPr/>
        <w:t>framework,</w:t>
      </w:r>
      <w:r>
        <w:rPr>
          <w:spacing w:val="-11"/>
        </w:rPr>
        <w:t> </w:t>
      </w:r>
      <w:r>
        <w:rPr/>
        <w:t>the</w:t>
      </w:r>
      <w:r>
        <w:rPr>
          <w:spacing w:val="-11"/>
        </w:rPr>
        <w:t> </w:t>
      </w:r>
      <w:r>
        <w:rPr/>
        <w:t>study</w:t>
      </w:r>
      <w:r>
        <w:rPr>
          <w:spacing w:val="-11"/>
        </w:rPr>
        <w:t> </w:t>
      </w:r>
      <w:r>
        <w:rPr/>
        <w:t>aims</w:t>
      </w:r>
      <w:r>
        <w:rPr>
          <w:spacing w:val="-10"/>
        </w:rPr>
        <w:t> </w:t>
      </w:r>
      <w:r>
        <w:rPr/>
        <w:t>to reveal</w:t>
      </w:r>
      <w:r>
        <w:rPr>
          <w:spacing w:val="-7"/>
        </w:rPr>
        <w:t> </w:t>
      </w:r>
      <w:r>
        <w:rPr/>
        <w:t>how</w:t>
      </w:r>
      <w:r>
        <w:rPr>
          <w:spacing w:val="-6"/>
        </w:rPr>
        <w:t> </w:t>
      </w:r>
      <w:r>
        <w:rPr/>
        <w:t>artificial</w:t>
      </w:r>
      <w:r>
        <w:rPr>
          <w:spacing w:val="-6"/>
        </w:rPr>
        <w:t> </w:t>
      </w:r>
      <w:r>
        <w:rPr/>
        <w:t>intelligence</w:t>
      </w:r>
      <w:r>
        <w:rPr>
          <w:spacing w:val="-7"/>
        </w:rPr>
        <w:t> </w:t>
      </w:r>
      <w:r>
        <w:rPr/>
        <w:t>applications</w:t>
      </w:r>
      <w:r>
        <w:rPr>
          <w:spacing w:val="-5"/>
        </w:rPr>
        <w:t> </w:t>
      </w:r>
      <w:r>
        <w:rPr/>
        <w:t>in</w:t>
      </w:r>
      <w:r>
        <w:rPr>
          <w:spacing w:val="-6"/>
        </w:rPr>
        <w:t> </w:t>
      </w:r>
      <w:r>
        <w:rPr/>
        <w:t>the</w:t>
      </w:r>
      <w:r>
        <w:rPr>
          <w:spacing w:val="-6"/>
        </w:rPr>
        <w:t> </w:t>
      </w:r>
      <w:r>
        <w:rPr/>
        <w:t>banking sector have an impact on the use of mobile banking. By revealing</w:t>
      </w:r>
      <w:r>
        <w:rPr>
          <w:spacing w:val="-5"/>
        </w:rPr>
        <w:t> </w:t>
      </w:r>
      <w:r>
        <w:rPr/>
        <w:t>this</w:t>
      </w:r>
      <w:r>
        <w:rPr>
          <w:spacing w:val="-4"/>
        </w:rPr>
        <w:t> </w:t>
      </w:r>
      <w:r>
        <w:rPr/>
        <w:t>effect,</w:t>
      </w:r>
      <w:r>
        <w:rPr>
          <w:spacing w:val="-5"/>
        </w:rPr>
        <w:t> </w:t>
      </w:r>
      <w:r>
        <w:rPr/>
        <w:t>the</w:t>
      </w:r>
      <w:r>
        <w:rPr>
          <w:spacing w:val="-4"/>
        </w:rPr>
        <w:t> </w:t>
      </w:r>
      <w:r>
        <w:rPr/>
        <w:t>study</w:t>
      </w:r>
      <w:r>
        <w:rPr>
          <w:spacing w:val="-5"/>
        </w:rPr>
        <w:t> </w:t>
      </w:r>
      <w:r>
        <w:rPr/>
        <w:t>can</w:t>
      </w:r>
      <w:r>
        <w:rPr>
          <w:spacing w:val="-4"/>
        </w:rPr>
        <w:t> </w:t>
      </w:r>
      <w:r>
        <w:rPr/>
        <w:t>contribute</w:t>
      </w:r>
      <w:r>
        <w:rPr>
          <w:spacing w:val="-4"/>
        </w:rPr>
        <w:t> </w:t>
      </w:r>
      <w:r>
        <w:rPr/>
        <w:t>to</w:t>
      </w:r>
      <w:r>
        <w:rPr>
          <w:spacing w:val="-4"/>
        </w:rPr>
        <w:t> </w:t>
      </w:r>
      <w:r>
        <w:rPr/>
        <w:t>the</w:t>
      </w:r>
      <w:r>
        <w:rPr>
          <w:spacing w:val="-5"/>
        </w:rPr>
        <w:t> </w:t>
      </w:r>
      <w:r>
        <w:rPr/>
        <w:t>creation of decision-making processes regarding which type of ar- tificial</w:t>
      </w:r>
      <w:r>
        <w:rPr>
          <w:spacing w:val="-13"/>
        </w:rPr>
        <w:t> </w:t>
      </w:r>
      <w:r>
        <w:rPr/>
        <w:t>intelligence</w:t>
      </w:r>
      <w:r>
        <w:rPr>
          <w:spacing w:val="-12"/>
        </w:rPr>
        <w:t> </w:t>
      </w:r>
      <w:r>
        <w:rPr/>
        <w:t>applications</w:t>
      </w:r>
      <w:r>
        <w:rPr>
          <w:spacing w:val="-13"/>
        </w:rPr>
        <w:t> </w:t>
      </w:r>
      <w:r>
        <w:rPr/>
        <w:t>should</w:t>
      </w:r>
      <w:r>
        <w:rPr>
          <w:spacing w:val="-12"/>
        </w:rPr>
        <w:t> </w:t>
      </w:r>
      <w:r>
        <w:rPr/>
        <w:t>be</w:t>
      </w:r>
      <w:r>
        <w:rPr>
          <w:spacing w:val="-13"/>
        </w:rPr>
        <w:t> </w:t>
      </w:r>
      <w:r>
        <w:rPr/>
        <w:t>emphasized</w:t>
      </w:r>
      <w:r>
        <w:rPr>
          <w:spacing w:val="-12"/>
        </w:rPr>
        <w:t> </w:t>
      </w:r>
      <w:r>
        <w:rPr/>
        <w:t>by</w:t>
      </w:r>
      <w:r>
        <w:rPr>
          <w:spacing w:val="-13"/>
        </w:rPr>
        <w:t> </w:t>
      </w:r>
      <w:r>
        <w:rPr/>
        <w:t>the banking sector managers to increase the number of mobile banking users. In addition, it can be a guide in determining which artificial intelligence applications will be prioritized and placed at the center of strategic goals in technological investment decisions to be made for the development and expansion</w:t>
      </w:r>
      <w:r>
        <w:rPr>
          <w:spacing w:val="-4"/>
        </w:rPr>
        <w:t> </w:t>
      </w:r>
      <w:r>
        <w:rPr/>
        <w:t>of</w:t>
      </w:r>
      <w:r>
        <w:rPr>
          <w:spacing w:val="-5"/>
        </w:rPr>
        <w:t> </w:t>
      </w:r>
      <w:r>
        <w:rPr/>
        <w:t>mobile</w:t>
      </w:r>
      <w:r>
        <w:rPr>
          <w:spacing w:val="-5"/>
        </w:rPr>
        <w:t> </w:t>
      </w:r>
      <w:r>
        <w:rPr/>
        <w:t>banking</w:t>
      </w:r>
      <w:r>
        <w:rPr>
          <w:spacing w:val="-5"/>
        </w:rPr>
        <w:t> </w:t>
      </w:r>
      <w:r>
        <w:rPr/>
        <w:t>in</w:t>
      </w:r>
      <w:r>
        <w:rPr>
          <w:spacing w:val="-4"/>
        </w:rPr>
        <w:t> </w:t>
      </w:r>
      <w:r>
        <w:rPr/>
        <w:t>the</w:t>
      </w:r>
      <w:r>
        <w:rPr>
          <w:spacing w:val="-4"/>
        </w:rPr>
        <w:t> </w:t>
      </w:r>
      <w:r>
        <w:rPr/>
        <w:t>sector.</w:t>
      </w:r>
      <w:r>
        <w:rPr>
          <w:spacing w:val="-5"/>
        </w:rPr>
        <w:t> </w:t>
      </w:r>
      <w:r>
        <w:rPr/>
        <w:t>For</w:t>
      </w:r>
      <w:r>
        <w:rPr>
          <w:spacing w:val="-5"/>
        </w:rPr>
        <w:t> </w:t>
      </w:r>
      <w:r>
        <w:rPr/>
        <w:t>this</w:t>
      </w:r>
      <w:r>
        <w:rPr>
          <w:spacing w:val="-5"/>
        </w:rPr>
        <w:t> </w:t>
      </w:r>
      <w:r>
        <w:rPr/>
        <w:t>purpose, the number</w:t>
      </w:r>
      <w:r>
        <w:rPr>
          <w:spacing w:val="-1"/>
        </w:rPr>
        <w:t> </w:t>
      </w:r>
      <w:r>
        <w:rPr/>
        <w:t>of mobile banking (M.B.) users was used</w:t>
      </w:r>
      <w:r>
        <w:rPr>
          <w:spacing w:val="-1"/>
        </w:rPr>
        <w:t> </w:t>
      </w:r>
      <w:r>
        <w:rPr/>
        <w:t>as the dependent variable, and the number of chat box (C.B.) and video</w:t>
      </w:r>
      <w:r>
        <w:rPr>
          <w:spacing w:val="-1"/>
        </w:rPr>
        <w:t> </w:t>
      </w:r>
      <w:r>
        <w:rPr/>
        <w:t>call</w:t>
      </w:r>
      <w:r>
        <w:rPr>
          <w:spacing w:val="-1"/>
        </w:rPr>
        <w:t> </w:t>
      </w:r>
      <w:r>
        <w:rPr/>
        <w:t>(V.C.)</w:t>
      </w:r>
      <w:r>
        <w:rPr>
          <w:spacing w:val="-1"/>
        </w:rPr>
        <w:t> </w:t>
      </w:r>
      <w:r>
        <w:rPr/>
        <w:t>users</w:t>
      </w:r>
      <w:r>
        <w:rPr>
          <w:spacing w:val="-1"/>
        </w:rPr>
        <w:t> </w:t>
      </w:r>
      <w:r>
        <w:rPr/>
        <w:t>used</w:t>
      </w:r>
      <w:r>
        <w:rPr>
          <w:spacing w:val="-1"/>
        </w:rPr>
        <w:t> </w:t>
      </w:r>
      <w:r>
        <w:rPr/>
        <w:t>by</w:t>
      </w:r>
      <w:r>
        <w:rPr>
          <w:spacing w:val="-1"/>
        </w:rPr>
        <w:t> </w:t>
      </w:r>
      <w:r>
        <w:rPr/>
        <w:t>bank</w:t>
      </w:r>
      <w:r>
        <w:rPr>
          <w:spacing w:val="-1"/>
        </w:rPr>
        <w:t> </w:t>
      </w:r>
      <w:r>
        <w:rPr/>
        <w:t>customers was</w:t>
      </w:r>
      <w:r>
        <w:rPr>
          <w:spacing w:val="-1"/>
        </w:rPr>
        <w:t> </w:t>
      </w:r>
      <w:r>
        <w:rPr/>
        <w:t>used</w:t>
      </w:r>
      <w:r>
        <w:rPr>
          <w:spacing w:val="-1"/>
        </w:rPr>
        <w:t> </w:t>
      </w:r>
      <w:r>
        <w:rPr/>
        <w:t>as the</w:t>
      </w:r>
      <w:r>
        <w:rPr>
          <w:spacing w:val="-11"/>
        </w:rPr>
        <w:t> </w:t>
      </w:r>
      <w:r>
        <w:rPr/>
        <w:t>independent</w:t>
      </w:r>
      <w:r>
        <w:rPr>
          <w:spacing w:val="-10"/>
        </w:rPr>
        <w:t> </w:t>
      </w:r>
      <w:r>
        <w:rPr/>
        <w:t>variable.</w:t>
      </w:r>
      <w:r>
        <w:rPr>
          <w:spacing w:val="-11"/>
        </w:rPr>
        <w:t> </w:t>
      </w:r>
      <w:r>
        <w:rPr/>
        <w:t>The</w:t>
      </w:r>
      <w:r>
        <w:rPr>
          <w:spacing w:val="-11"/>
        </w:rPr>
        <w:t> </w:t>
      </w:r>
      <w:r>
        <w:rPr/>
        <w:t>lower</w:t>
      </w:r>
      <w:r>
        <w:rPr>
          <w:spacing w:val="-11"/>
        </w:rPr>
        <w:t> </w:t>
      </w:r>
      <w:r>
        <w:rPr/>
        <w:t>and</w:t>
      </w:r>
      <w:r>
        <w:rPr>
          <w:spacing w:val="-11"/>
        </w:rPr>
        <w:t> </w:t>
      </w:r>
      <w:r>
        <w:rPr/>
        <w:t>upper</w:t>
      </w:r>
      <w:r>
        <w:rPr>
          <w:spacing w:val="-11"/>
        </w:rPr>
        <w:t> </w:t>
      </w:r>
      <w:r>
        <w:rPr/>
        <w:t>time</w:t>
      </w:r>
      <w:r>
        <w:rPr>
          <w:spacing w:val="-10"/>
        </w:rPr>
        <w:t> </w:t>
      </w:r>
      <w:r>
        <w:rPr/>
        <w:t>limits</w:t>
      </w:r>
      <w:r>
        <w:rPr>
          <w:spacing w:val="-11"/>
        </w:rPr>
        <w:t> </w:t>
      </w:r>
      <w:r>
        <w:rPr/>
        <w:t>of the variables in the data cover the period between the 1st quarter</w:t>
      </w:r>
      <w:r>
        <w:rPr>
          <w:spacing w:val="17"/>
        </w:rPr>
        <w:t> </w:t>
      </w:r>
      <w:r>
        <w:rPr/>
        <w:t>of</w:t>
      </w:r>
      <w:r>
        <w:rPr>
          <w:spacing w:val="16"/>
        </w:rPr>
        <w:t> </w:t>
      </w:r>
      <w:r>
        <w:rPr/>
        <w:t>2012</w:t>
      </w:r>
      <w:r>
        <w:rPr>
          <w:spacing w:val="17"/>
        </w:rPr>
        <w:t> </w:t>
      </w:r>
      <w:r>
        <w:rPr/>
        <w:t>and</w:t>
      </w:r>
      <w:r>
        <w:rPr>
          <w:spacing w:val="17"/>
        </w:rPr>
        <w:t> </w:t>
      </w:r>
      <w:r>
        <w:rPr/>
        <w:t>the</w:t>
      </w:r>
      <w:r>
        <w:rPr>
          <w:spacing w:val="16"/>
        </w:rPr>
        <w:t> </w:t>
      </w:r>
      <w:r>
        <w:rPr/>
        <w:t>4th</w:t>
      </w:r>
      <w:r>
        <w:rPr>
          <w:spacing w:val="17"/>
        </w:rPr>
        <w:t> </w:t>
      </w:r>
      <w:r>
        <w:rPr/>
        <w:t>quarter</w:t>
      </w:r>
      <w:r>
        <w:rPr>
          <w:spacing w:val="17"/>
        </w:rPr>
        <w:t> </w:t>
      </w:r>
      <w:r>
        <w:rPr/>
        <w:t>of</w:t>
      </w:r>
      <w:r>
        <w:rPr>
          <w:spacing w:val="16"/>
        </w:rPr>
        <w:t> </w:t>
      </w:r>
      <w:r>
        <w:rPr/>
        <w:t>2022.</w:t>
      </w:r>
      <w:r>
        <w:rPr>
          <w:spacing w:val="16"/>
        </w:rPr>
        <w:t> </w:t>
      </w:r>
      <w:r>
        <w:rPr/>
        <w:t>It</w:t>
      </w:r>
      <w:r>
        <w:rPr>
          <w:spacing w:val="16"/>
        </w:rPr>
        <w:t> </w:t>
      </w:r>
      <w:r>
        <w:rPr/>
        <w:t>consists</w:t>
      </w:r>
      <w:r>
        <w:rPr>
          <w:spacing w:val="17"/>
        </w:rPr>
        <w:t> </w:t>
      </w:r>
      <w:r>
        <w:rPr/>
        <w:t>of a data set containing a total of 44 observations. The study analyzed the relationship between the variables using econometric analysis methods.</w:t>
      </w:r>
    </w:p>
    <w:p>
      <w:pPr>
        <w:pStyle w:val="Heading1"/>
        <w:numPr>
          <w:ilvl w:val="0"/>
          <w:numId w:val="1"/>
        </w:numPr>
        <w:tabs>
          <w:tab w:pos="348" w:val="left" w:leader="none"/>
        </w:tabs>
        <w:spacing w:line="240" w:lineRule="auto" w:before="222" w:after="0"/>
        <w:ind w:left="348" w:right="0" w:hanging="229"/>
        <w:jc w:val="both"/>
      </w:pPr>
      <w:bookmarkStart w:name="2. Conceptual Framework" w:id="3"/>
      <w:bookmarkEnd w:id="3"/>
      <w:r>
        <w:rPr>
          <w:b w:val="0"/>
        </w:rPr>
      </w:r>
      <w:r>
        <w:rPr/>
        <w:t>Conceptual</w:t>
      </w:r>
      <w:r>
        <w:rPr>
          <w:spacing w:val="-10"/>
        </w:rPr>
        <w:t> </w:t>
      </w:r>
      <w:r>
        <w:rPr>
          <w:spacing w:val="-2"/>
        </w:rPr>
        <w:t>Framework</w:t>
      </w:r>
    </w:p>
    <w:p>
      <w:pPr>
        <w:pStyle w:val="ListParagraph"/>
        <w:numPr>
          <w:ilvl w:val="1"/>
          <w:numId w:val="1"/>
        </w:numPr>
        <w:tabs>
          <w:tab w:pos="517" w:val="left" w:leader="none"/>
        </w:tabs>
        <w:spacing w:line="240" w:lineRule="auto" w:before="160" w:after="0"/>
        <w:ind w:left="119" w:right="38" w:firstLine="0"/>
        <w:jc w:val="both"/>
        <w:rPr>
          <w:sz w:val="20"/>
        </w:rPr>
      </w:pPr>
      <w:bookmarkStart w:name="2.1. Usage Areas of Artificial Intellige" w:id="4"/>
      <w:bookmarkEnd w:id="4"/>
      <w:r>
        <w:rPr/>
      </w:r>
      <w:r>
        <w:rPr>
          <w:i/>
          <w:sz w:val="20"/>
        </w:rPr>
        <w:t>Usage Areas of Artificial Intelligence. </w:t>
      </w:r>
      <w:r>
        <w:rPr>
          <w:sz w:val="20"/>
        </w:rPr>
        <w:t>Artificial </w:t>
      </w:r>
      <w:r>
        <w:rPr>
          <w:sz w:val="20"/>
        </w:rPr>
        <w:t>in- telligence influences many disciplines, such as computer science, engineering, biology, psychology, psychology, mathematics, logic, philosophy, business, finance, and lin- guistics</w:t>
      </w:r>
      <w:r>
        <w:rPr>
          <w:spacing w:val="-11"/>
          <w:sz w:val="20"/>
        </w:rPr>
        <w:t> </w:t>
      </w:r>
      <w:r>
        <w:rPr>
          <w:sz w:val="20"/>
        </w:rPr>
        <w:t>[</w:t>
      </w:r>
      <w:hyperlink w:history="true" w:anchor="_bookmark32">
        <w:r>
          <w:rPr>
            <w:sz w:val="20"/>
          </w:rPr>
          <w:t>13],</w:t>
        </w:r>
      </w:hyperlink>
      <w:r>
        <w:rPr>
          <w:spacing w:val="-10"/>
          <w:sz w:val="20"/>
        </w:rPr>
        <w:t> </w:t>
      </w:r>
      <w:r>
        <w:rPr>
          <w:sz w:val="20"/>
        </w:rPr>
        <w:t>p.</w:t>
      </w:r>
      <w:r>
        <w:rPr>
          <w:spacing w:val="-11"/>
          <w:sz w:val="20"/>
        </w:rPr>
        <w:t> </w:t>
      </w:r>
      <w:r>
        <w:rPr>
          <w:sz w:val="20"/>
        </w:rPr>
        <w:t>3,</w:t>
      </w:r>
      <w:r>
        <w:rPr>
          <w:spacing w:val="-10"/>
          <w:sz w:val="20"/>
        </w:rPr>
        <w:t> </w:t>
      </w:r>
      <w:r>
        <w:rPr>
          <w:sz w:val="20"/>
        </w:rPr>
        <w:t>and</w:t>
      </w:r>
      <w:r>
        <w:rPr>
          <w:spacing w:val="-10"/>
          <w:sz w:val="20"/>
        </w:rPr>
        <w:t> </w:t>
      </w:r>
      <w:r>
        <w:rPr>
          <w:sz w:val="20"/>
        </w:rPr>
        <w:t>deals</w:t>
      </w:r>
      <w:r>
        <w:rPr>
          <w:spacing w:val="-11"/>
          <w:sz w:val="20"/>
        </w:rPr>
        <w:t> </w:t>
      </w:r>
      <w:r>
        <w:rPr>
          <w:sz w:val="20"/>
        </w:rPr>
        <w:t>with</w:t>
      </w:r>
      <w:r>
        <w:rPr>
          <w:spacing w:val="-11"/>
          <w:sz w:val="20"/>
        </w:rPr>
        <w:t> </w:t>
      </w:r>
      <w:r>
        <w:rPr>
          <w:sz w:val="20"/>
        </w:rPr>
        <w:t>a</w:t>
      </w:r>
      <w:r>
        <w:rPr>
          <w:spacing w:val="-10"/>
          <w:sz w:val="20"/>
        </w:rPr>
        <w:t> </w:t>
      </w:r>
      <w:r>
        <w:rPr>
          <w:sz w:val="20"/>
        </w:rPr>
        <w:t>mixture</w:t>
      </w:r>
      <w:r>
        <w:rPr>
          <w:spacing w:val="-11"/>
          <w:sz w:val="20"/>
        </w:rPr>
        <w:t> </w:t>
      </w:r>
      <w:r>
        <w:rPr>
          <w:sz w:val="20"/>
        </w:rPr>
        <w:t>of</w:t>
      </w:r>
      <w:r>
        <w:rPr>
          <w:spacing w:val="-9"/>
          <w:sz w:val="20"/>
        </w:rPr>
        <w:t> </w:t>
      </w:r>
      <w:r>
        <w:rPr>
          <w:sz w:val="20"/>
        </w:rPr>
        <w:t>categorization prediction and optimization. Studies have also shown evi- dence that artificial intelligence methods are suitable for various</w:t>
      </w:r>
      <w:r>
        <w:rPr>
          <w:spacing w:val="-6"/>
          <w:sz w:val="20"/>
        </w:rPr>
        <w:t> </w:t>
      </w:r>
      <w:r>
        <w:rPr>
          <w:sz w:val="20"/>
        </w:rPr>
        <w:t>economic</w:t>
      </w:r>
      <w:r>
        <w:rPr>
          <w:spacing w:val="-7"/>
          <w:sz w:val="20"/>
        </w:rPr>
        <w:t> </w:t>
      </w:r>
      <w:r>
        <w:rPr>
          <w:sz w:val="20"/>
        </w:rPr>
        <w:t>applications</w:t>
      </w:r>
      <w:r>
        <w:rPr>
          <w:spacing w:val="-6"/>
          <w:sz w:val="20"/>
        </w:rPr>
        <w:t> </w:t>
      </w:r>
      <w:r>
        <w:rPr>
          <w:sz w:val="20"/>
        </w:rPr>
        <w:t>due</w:t>
      </w:r>
      <w:r>
        <w:rPr>
          <w:spacing w:val="-6"/>
          <w:sz w:val="20"/>
        </w:rPr>
        <w:t> </w:t>
      </w:r>
      <w:r>
        <w:rPr>
          <w:sz w:val="20"/>
        </w:rPr>
        <w:t>to</w:t>
      </w:r>
      <w:r>
        <w:rPr>
          <w:spacing w:val="-6"/>
          <w:sz w:val="20"/>
        </w:rPr>
        <w:t> </w:t>
      </w:r>
      <w:r>
        <w:rPr>
          <w:sz w:val="20"/>
        </w:rPr>
        <w:t>their</w:t>
      </w:r>
      <w:r>
        <w:rPr>
          <w:spacing w:val="-6"/>
          <w:sz w:val="20"/>
        </w:rPr>
        <w:t> </w:t>
      </w:r>
      <w:r>
        <w:rPr>
          <w:sz w:val="20"/>
        </w:rPr>
        <w:t>ability</w:t>
      </w:r>
      <w:r>
        <w:rPr>
          <w:spacing w:val="-6"/>
          <w:sz w:val="20"/>
        </w:rPr>
        <w:t> </w:t>
      </w:r>
      <w:r>
        <w:rPr>
          <w:sz w:val="20"/>
        </w:rPr>
        <w:t>to</w:t>
      </w:r>
      <w:r>
        <w:rPr>
          <w:spacing w:val="-6"/>
          <w:sz w:val="20"/>
        </w:rPr>
        <w:t> </w:t>
      </w:r>
      <w:r>
        <w:rPr>
          <w:sz w:val="20"/>
        </w:rPr>
        <w:t>process nonlinear relationships, learn, develop, and make expert- level</w:t>
      </w:r>
      <w:r>
        <w:rPr>
          <w:spacing w:val="-5"/>
          <w:sz w:val="20"/>
        </w:rPr>
        <w:t> </w:t>
      </w:r>
      <w:r>
        <w:rPr>
          <w:sz w:val="20"/>
        </w:rPr>
        <w:t>decisions</w:t>
      </w:r>
      <w:r>
        <w:rPr>
          <w:spacing w:val="-5"/>
          <w:sz w:val="20"/>
        </w:rPr>
        <w:t> </w:t>
      </w:r>
      <w:r>
        <w:rPr>
          <w:sz w:val="20"/>
        </w:rPr>
        <w:t>[</w:t>
      </w:r>
      <w:hyperlink w:history="true" w:anchor="_bookmark33">
        <w:r>
          <w:rPr>
            <w:sz w:val="20"/>
          </w:rPr>
          <w:t>14],</w:t>
        </w:r>
      </w:hyperlink>
      <w:r>
        <w:rPr>
          <w:spacing w:val="-4"/>
          <w:sz w:val="20"/>
        </w:rPr>
        <w:t> </w:t>
      </w:r>
      <w:r>
        <w:rPr>
          <w:sz w:val="20"/>
        </w:rPr>
        <w:t>p.</w:t>
      </w:r>
      <w:r>
        <w:rPr>
          <w:spacing w:val="-5"/>
          <w:sz w:val="20"/>
        </w:rPr>
        <w:t> </w:t>
      </w:r>
      <w:r>
        <w:rPr>
          <w:sz w:val="20"/>
        </w:rPr>
        <w:t>65.</w:t>
      </w:r>
      <w:r>
        <w:rPr>
          <w:spacing w:val="-5"/>
          <w:sz w:val="20"/>
        </w:rPr>
        <w:t> </w:t>
      </w:r>
      <w:r>
        <w:rPr>
          <w:sz w:val="20"/>
        </w:rPr>
        <w:t>One</w:t>
      </w:r>
      <w:r>
        <w:rPr>
          <w:spacing w:val="-5"/>
          <w:sz w:val="20"/>
        </w:rPr>
        <w:t> </w:t>
      </w:r>
      <w:r>
        <w:rPr>
          <w:sz w:val="20"/>
        </w:rPr>
        <w:t>of</w:t>
      </w:r>
      <w:r>
        <w:rPr>
          <w:spacing w:val="-5"/>
          <w:sz w:val="20"/>
        </w:rPr>
        <w:t> </w:t>
      </w:r>
      <w:r>
        <w:rPr>
          <w:sz w:val="20"/>
        </w:rPr>
        <w:t>these</w:t>
      </w:r>
      <w:r>
        <w:rPr>
          <w:spacing w:val="-4"/>
          <w:sz w:val="20"/>
        </w:rPr>
        <w:t> </w:t>
      </w:r>
      <w:r>
        <w:rPr>
          <w:sz w:val="20"/>
        </w:rPr>
        <w:t>areas</w:t>
      </w:r>
      <w:r>
        <w:rPr>
          <w:spacing w:val="-5"/>
          <w:sz w:val="20"/>
        </w:rPr>
        <w:t> </w:t>
      </w:r>
      <w:r>
        <w:rPr>
          <w:sz w:val="20"/>
        </w:rPr>
        <w:t>is</w:t>
      </w:r>
      <w:r>
        <w:rPr>
          <w:spacing w:val="-6"/>
          <w:sz w:val="20"/>
        </w:rPr>
        <w:t> </w:t>
      </w:r>
      <w:r>
        <w:rPr>
          <w:sz w:val="20"/>
        </w:rPr>
        <w:t>the</w:t>
      </w:r>
      <w:r>
        <w:rPr>
          <w:spacing w:val="-4"/>
          <w:sz w:val="20"/>
        </w:rPr>
        <w:t> </w:t>
      </w:r>
      <w:r>
        <w:rPr>
          <w:sz w:val="20"/>
        </w:rPr>
        <w:t>banking system.</w:t>
      </w:r>
      <w:r>
        <w:rPr>
          <w:spacing w:val="-8"/>
          <w:sz w:val="20"/>
        </w:rPr>
        <w:t> </w:t>
      </w:r>
      <w:r>
        <w:rPr>
          <w:sz w:val="20"/>
        </w:rPr>
        <w:t>The</w:t>
      </w:r>
      <w:r>
        <w:rPr>
          <w:spacing w:val="-8"/>
          <w:sz w:val="20"/>
        </w:rPr>
        <w:t> </w:t>
      </w:r>
      <w:r>
        <w:rPr>
          <w:sz w:val="20"/>
        </w:rPr>
        <w:t>fact</w:t>
      </w:r>
      <w:r>
        <w:rPr>
          <w:spacing w:val="-7"/>
          <w:sz w:val="20"/>
        </w:rPr>
        <w:t> </w:t>
      </w:r>
      <w:r>
        <w:rPr>
          <w:sz w:val="20"/>
        </w:rPr>
        <w:t>that</w:t>
      </w:r>
      <w:r>
        <w:rPr>
          <w:spacing w:val="-8"/>
          <w:sz w:val="20"/>
        </w:rPr>
        <w:t> </w:t>
      </w:r>
      <w:r>
        <w:rPr>
          <w:sz w:val="20"/>
        </w:rPr>
        <w:t>the</w:t>
      </w:r>
      <w:r>
        <w:rPr>
          <w:spacing w:val="-7"/>
          <w:sz w:val="20"/>
        </w:rPr>
        <w:t> </w:t>
      </w:r>
      <w:r>
        <w:rPr>
          <w:sz w:val="20"/>
        </w:rPr>
        <w:t>banking</w:t>
      </w:r>
      <w:r>
        <w:rPr>
          <w:spacing w:val="-8"/>
          <w:sz w:val="20"/>
        </w:rPr>
        <w:t> </w:t>
      </w:r>
      <w:r>
        <w:rPr>
          <w:sz w:val="20"/>
        </w:rPr>
        <w:t>sector</w:t>
      </w:r>
      <w:r>
        <w:rPr>
          <w:spacing w:val="-8"/>
          <w:sz w:val="20"/>
        </w:rPr>
        <w:t> </w:t>
      </w:r>
      <w:r>
        <w:rPr>
          <w:sz w:val="20"/>
        </w:rPr>
        <w:t>requires</w:t>
      </w:r>
      <w:r>
        <w:rPr>
          <w:spacing w:val="-8"/>
          <w:sz w:val="20"/>
        </w:rPr>
        <w:t> </w:t>
      </w:r>
      <w:r>
        <w:rPr>
          <w:sz w:val="20"/>
        </w:rPr>
        <w:t>precise</w:t>
      </w:r>
      <w:r>
        <w:rPr>
          <w:spacing w:val="-8"/>
          <w:sz w:val="20"/>
        </w:rPr>
        <w:t> </w:t>
      </w:r>
      <w:r>
        <w:rPr>
          <w:sz w:val="20"/>
        </w:rPr>
        <w:t>and meticulous decision-making in an ever-changing market creates</w:t>
      </w:r>
      <w:r>
        <w:rPr>
          <w:spacing w:val="-9"/>
          <w:sz w:val="20"/>
        </w:rPr>
        <w:t> </w:t>
      </w:r>
      <w:r>
        <w:rPr>
          <w:sz w:val="20"/>
        </w:rPr>
        <w:t>the</w:t>
      </w:r>
      <w:r>
        <w:rPr>
          <w:spacing w:val="-9"/>
          <w:sz w:val="20"/>
        </w:rPr>
        <w:t> </w:t>
      </w:r>
      <w:r>
        <w:rPr>
          <w:sz w:val="20"/>
        </w:rPr>
        <w:t>ideal</w:t>
      </w:r>
      <w:r>
        <w:rPr>
          <w:spacing w:val="-9"/>
          <w:sz w:val="20"/>
        </w:rPr>
        <w:t> </w:t>
      </w:r>
      <w:r>
        <w:rPr>
          <w:sz w:val="20"/>
        </w:rPr>
        <w:t>environment</w:t>
      </w:r>
      <w:r>
        <w:rPr>
          <w:spacing w:val="-8"/>
          <w:sz w:val="20"/>
        </w:rPr>
        <w:t> </w:t>
      </w:r>
      <w:r>
        <w:rPr>
          <w:sz w:val="20"/>
        </w:rPr>
        <w:t>for</w:t>
      </w:r>
      <w:r>
        <w:rPr>
          <w:spacing w:val="-9"/>
          <w:sz w:val="20"/>
        </w:rPr>
        <w:t> </w:t>
      </w:r>
      <w:r>
        <w:rPr>
          <w:sz w:val="20"/>
        </w:rPr>
        <w:t>using</w:t>
      </w:r>
      <w:r>
        <w:rPr>
          <w:spacing w:val="-9"/>
          <w:sz w:val="20"/>
        </w:rPr>
        <w:t> </w:t>
      </w:r>
      <w:r>
        <w:rPr>
          <w:sz w:val="20"/>
        </w:rPr>
        <w:t>artificial</w:t>
      </w:r>
      <w:r>
        <w:rPr>
          <w:spacing w:val="-9"/>
          <w:sz w:val="20"/>
        </w:rPr>
        <w:t> </w:t>
      </w:r>
      <w:r>
        <w:rPr>
          <w:sz w:val="20"/>
        </w:rPr>
        <w:t>intelligence [</w:t>
      </w:r>
      <w:hyperlink w:history="true" w:anchor="_bookmark33">
        <w:r>
          <w:rPr>
            <w:sz w:val="20"/>
          </w:rPr>
          <w:t>14],</w:t>
        </w:r>
      </w:hyperlink>
      <w:r>
        <w:rPr>
          <w:sz w:val="20"/>
        </w:rPr>
        <w:t> p. 71. The problem of obtaining information in the banking sector and representing it as an output are critical points in the development of artificial intelligence. An ex- ample of A.I. system integration in these areas can be “decision</w:t>
      </w:r>
      <w:r>
        <w:rPr>
          <w:spacing w:val="-5"/>
          <w:sz w:val="20"/>
        </w:rPr>
        <w:t> </w:t>
      </w:r>
      <w:r>
        <w:rPr>
          <w:sz w:val="20"/>
        </w:rPr>
        <w:t>support</w:t>
      </w:r>
      <w:r>
        <w:rPr>
          <w:spacing w:val="-5"/>
          <w:sz w:val="20"/>
        </w:rPr>
        <w:t> </w:t>
      </w:r>
      <w:r>
        <w:rPr>
          <w:sz w:val="20"/>
        </w:rPr>
        <w:t>systems.”</w:t>
      </w:r>
      <w:r>
        <w:rPr>
          <w:spacing w:val="-5"/>
          <w:sz w:val="20"/>
        </w:rPr>
        <w:t> </w:t>
      </w:r>
      <w:r>
        <w:rPr>
          <w:sz w:val="20"/>
        </w:rPr>
        <w:t>These</w:t>
      </w:r>
      <w:r>
        <w:rPr>
          <w:spacing w:val="-5"/>
          <w:sz w:val="20"/>
        </w:rPr>
        <w:t> </w:t>
      </w:r>
      <w:r>
        <w:rPr>
          <w:sz w:val="20"/>
        </w:rPr>
        <w:t>interactive</w:t>
      </w:r>
      <w:r>
        <w:rPr>
          <w:spacing w:val="-5"/>
          <w:sz w:val="20"/>
        </w:rPr>
        <w:t> </w:t>
      </w:r>
      <w:r>
        <w:rPr>
          <w:sz w:val="20"/>
        </w:rPr>
        <w:t>computerized systems aim to support and improve the decision-making process</w:t>
      </w:r>
      <w:r>
        <w:rPr>
          <w:spacing w:val="48"/>
          <w:sz w:val="20"/>
        </w:rPr>
        <w:t> </w:t>
      </w:r>
      <w:r>
        <w:rPr>
          <w:sz w:val="20"/>
        </w:rPr>
        <w:t>in</w:t>
      </w:r>
      <w:r>
        <w:rPr>
          <w:spacing w:val="49"/>
          <w:sz w:val="20"/>
        </w:rPr>
        <w:t> </w:t>
      </w:r>
      <w:r>
        <w:rPr>
          <w:sz w:val="20"/>
        </w:rPr>
        <w:t>complex</w:t>
      </w:r>
      <w:r>
        <w:rPr>
          <w:spacing w:val="48"/>
          <w:sz w:val="20"/>
        </w:rPr>
        <w:t> </w:t>
      </w:r>
      <w:r>
        <w:rPr>
          <w:sz w:val="20"/>
        </w:rPr>
        <w:t>situations</w:t>
      </w:r>
      <w:r>
        <w:rPr>
          <w:spacing w:val="49"/>
          <w:sz w:val="20"/>
        </w:rPr>
        <w:t> </w:t>
      </w:r>
      <w:r>
        <w:rPr>
          <w:sz w:val="20"/>
        </w:rPr>
        <w:t>where</w:t>
      </w:r>
      <w:r>
        <w:rPr>
          <w:spacing w:val="49"/>
          <w:sz w:val="20"/>
        </w:rPr>
        <w:t> </w:t>
      </w:r>
      <w:r>
        <w:rPr>
          <w:sz w:val="20"/>
        </w:rPr>
        <w:t>the</w:t>
      </w:r>
      <w:r>
        <w:rPr>
          <w:spacing w:val="49"/>
          <w:sz w:val="20"/>
        </w:rPr>
        <w:t> </w:t>
      </w:r>
      <w:r>
        <w:rPr>
          <w:sz w:val="20"/>
        </w:rPr>
        <w:t>decision-</w:t>
      </w:r>
      <w:r>
        <w:rPr>
          <w:spacing w:val="-2"/>
          <w:sz w:val="20"/>
        </w:rPr>
        <w:t>maker</w:t>
      </w:r>
    </w:p>
    <w:p>
      <w:pPr>
        <w:spacing w:line="240" w:lineRule="auto" w:before="122"/>
        <w:rPr>
          <w:sz w:val="20"/>
        </w:rPr>
      </w:pPr>
      <w:r>
        <w:rPr/>
        <w:br w:type="column"/>
      </w:r>
      <w:r>
        <w:rPr>
          <w:sz w:val="20"/>
        </w:rPr>
      </w:r>
    </w:p>
    <w:p>
      <w:pPr>
        <w:pStyle w:val="BodyText"/>
        <w:spacing w:before="1"/>
        <w:ind w:left="119" w:right="116"/>
        <w:jc w:val="both"/>
      </w:pPr>
      <w:r>
        <w:rPr/>
        <w:t>needs a quick and critical decision, such as assessing </w:t>
      </w:r>
      <w:r>
        <w:rPr/>
        <w:t>risks or managing resources [</w:t>
      </w:r>
      <w:hyperlink w:history="true" w:anchor="_bookmark37">
        <w:r>
          <w:rPr/>
          <w:t>15],</w:t>
        </w:r>
      </w:hyperlink>
      <w:r>
        <w:rPr/>
        <w:t> p. 12.</w:t>
      </w:r>
    </w:p>
    <w:p>
      <w:pPr>
        <w:pStyle w:val="BodyText"/>
        <w:spacing w:before="111"/>
      </w:pPr>
    </w:p>
    <w:p>
      <w:pPr>
        <w:pStyle w:val="ListParagraph"/>
        <w:numPr>
          <w:ilvl w:val="1"/>
          <w:numId w:val="1"/>
        </w:numPr>
        <w:tabs>
          <w:tab w:pos="473" w:val="left" w:leader="none"/>
        </w:tabs>
        <w:spacing w:line="240" w:lineRule="auto" w:before="0" w:after="0"/>
        <w:ind w:left="119" w:right="116" w:firstLine="0"/>
        <w:jc w:val="both"/>
        <w:rPr>
          <w:sz w:val="20"/>
        </w:rPr>
      </w:pPr>
      <w:bookmarkStart w:name="2.2. Artificial Intelligence in the Bank" w:id="5"/>
      <w:bookmarkEnd w:id="5"/>
      <w:r>
        <w:rPr/>
      </w:r>
      <w:r>
        <w:rPr>
          <w:i/>
          <w:sz w:val="20"/>
        </w:rPr>
        <w:t>Artificial Intelligence in</w:t>
      </w:r>
      <w:r>
        <w:rPr>
          <w:i/>
          <w:spacing w:val="-1"/>
          <w:sz w:val="20"/>
        </w:rPr>
        <w:t> </w:t>
      </w:r>
      <w:r>
        <w:rPr>
          <w:i/>
          <w:sz w:val="20"/>
        </w:rPr>
        <w:t>the Banking Sector. </w:t>
      </w:r>
      <w:r>
        <w:rPr>
          <w:sz w:val="20"/>
        </w:rPr>
        <w:t>Banks </w:t>
      </w:r>
      <w:r>
        <w:rPr>
          <w:sz w:val="20"/>
        </w:rPr>
        <w:t>are institutions at the center of financial transactions and act as intermediaries between fund owners and the real sector in credit, deposit management, money, and capital market transactions. For marketing, finance, and information technology experts and researchers, the sector is vital for continuing economic activity, which is constantly evolving and needs to be developed [</w:t>
      </w:r>
      <w:hyperlink w:history="true" w:anchor="_bookmark38">
        <w:r>
          <w:rPr>
            <w:sz w:val="20"/>
          </w:rPr>
          <w:t>16],</w:t>
        </w:r>
      </w:hyperlink>
      <w:r>
        <w:rPr>
          <w:sz w:val="20"/>
        </w:rPr>
        <w:t> p. 193. The rapid combi- nation of information technologies and the banking system [</w:t>
      </w:r>
      <w:hyperlink w:history="true" w:anchor="_bookmark39">
        <w:r>
          <w:rPr>
            <w:sz w:val="20"/>
          </w:rPr>
          <w:t>17],</w:t>
        </w:r>
      </w:hyperlink>
      <w:r>
        <w:rPr>
          <w:sz w:val="20"/>
        </w:rPr>
        <w:t> p. 25, has completely changed the way banking products</w:t>
      </w:r>
      <w:r>
        <w:rPr>
          <w:spacing w:val="-7"/>
          <w:sz w:val="20"/>
        </w:rPr>
        <w:t> </w:t>
      </w:r>
      <w:r>
        <w:rPr>
          <w:sz w:val="20"/>
        </w:rPr>
        <w:t>and</w:t>
      </w:r>
      <w:r>
        <w:rPr>
          <w:spacing w:val="-7"/>
          <w:sz w:val="20"/>
        </w:rPr>
        <w:t> </w:t>
      </w:r>
      <w:r>
        <w:rPr>
          <w:sz w:val="20"/>
        </w:rPr>
        <w:t>services</w:t>
      </w:r>
      <w:r>
        <w:rPr>
          <w:spacing w:val="-7"/>
          <w:sz w:val="20"/>
        </w:rPr>
        <w:t> </w:t>
      </w:r>
      <w:r>
        <w:rPr>
          <w:sz w:val="20"/>
        </w:rPr>
        <w:t>are</w:t>
      </w:r>
      <w:r>
        <w:rPr>
          <w:spacing w:val="-8"/>
          <w:sz w:val="20"/>
        </w:rPr>
        <w:t> </w:t>
      </w:r>
      <w:r>
        <w:rPr>
          <w:sz w:val="20"/>
        </w:rPr>
        <w:t>offered</w:t>
      </w:r>
      <w:r>
        <w:rPr>
          <w:spacing w:val="-8"/>
          <w:sz w:val="20"/>
        </w:rPr>
        <w:t> </w:t>
      </w:r>
      <w:r>
        <w:rPr>
          <w:sz w:val="20"/>
        </w:rPr>
        <w:t>to</w:t>
      </w:r>
      <w:r>
        <w:rPr>
          <w:spacing w:val="-7"/>
          <w:sz w:val="20"/>
        </w:rPr>
        <w:t> </w:t>
      </w:r>
      <w:r>
        <w:rPr>
          <w:sz w:val="20"/>
        </w:rPr>
        <w:t>customers</w:t>
      </w:r>
      <w:r>
        <w:rPr>
          <w:spacing w:val="-8"/>
          <w:sz w:val="20"/>
        </w:rPr>
        <w:t> </w:t>
      </w:r>
      <w:r>
        <w:rPr>
          <w:sz w:val="20"/>
        </w:rPr>
        <w:t>in</w:t>
      </w:r>
      <w:r>
        <w:rPr>
          <w:spacing w:val="-7"/>
          <w:sz w:val="20"/>
        </w:rPr>
        <w:t> </w:t>
      </w:r>
      <w:r>
        <w:rPr>
          <w:sz w:val="20"/>
        </w:rPr>
        <w:t>the</w:t>
      </w:r>
      <w:r>
        <w:rPr>
          <w:spacing w:val="-8"/>
          <w:sz w:val="20"/>
        </w:rPr>
        <w:t> </w:t>
      </w:r>
      <w:r>
        <w:rPr>
          <w:sz w:val="20"/>
        </w:rPr>
        <w:t>field</w:t>
      </w:r>
      <w:r>
        <w:rPr>
          <w:spacing w:val="-7"/>
          <w:sz w:val="20"/>
        </w:rPr>
        <w:t> </w:t>
      </w:r>
      <w:r>
        <w:rPr>
          <w:sz w:val="20"/>
        </w:rPr>
        <w:t>of financial services [</w:t>
      </w:r>
      <w:hyperlink w:history="true" w:anchor="_bookmark40">
        <w:r>
          <w:rPr>
            <w:sz w:val="20"/>
          </w:rPr>
          <w:t>18],</w:t>
        </w:r>
      </w:hyperlink>
      <w:r>
        <w:rPr>
          <w:sz w:val="20"/>
        </w:rPr>
        <w:t> p. 493, increased productivity in innovation</w:t>
      </w:r>
      <w:r>
        <w:rPr>
          <w:spacing w:val="-13"/>
          <w:sz w:val="20"/>
        </w:rPr>
        <w:t> </w:t>
      </w:r>
      <w:r>
        <w:rPr>
          <w:sz w:val="20"/>
        </w:rPr>
        <w:t>capacity</w:t>
      </w:r>
      <w:r>
        <w:rPr>
          <w:spacing w:val="-12"/>
          <w:sz w:val="20"/>
        </w:rPr>
        <w:t> </w:t>
      </w:r>
      <w:r>
        <w:rPr>
          <w:sz w:val="20"/>
        </w:rPr>
        <w:t>in</w:t>
      </w:r>
      <w:r>
        <w:rPr>
          <w:spacing w:val="-13"/>
          <w:sz w:val="20"/>
        </w:rPr>
        <w:t> </w:t>
      </w:r>
      <w:r>
        <w:rPr>
          <w:sz w:val="20"/>
        </w:rPr>
        <w:t>the</w:t>
      </w:r>
      <w:r>
        <w:rPr>
          <w:spacing w:val="-12"/>
          <w:sz w:val="20"/>
        </w:rPr>
        <w:t> </w:t>
      </w:r>
      <w:r>
        <w:rPr>
          <w:sz w:val="20"/>
        </w:rPr>
        <w:t>sector</w:t>
      </w:r>
      <w:r>
        <w:rPr>
          <w:spacing w:val="-13"/>
          <w:sz w:val="20"/>
        </w:rPr>
        <w:t> </w:t>
      </w:r>
      <w:r>
        <w:rPr>
          <w:sz w:val="20"/>
        </w:rPr>
        <w:t>[</w:t>
      </w:r>
      <w:hyperlink w:history="true" w:anchor="_bookmark41">
        <w:r>
          <w:rPr>
            <w:sz w:val="20"/>
          </w:rPr>
          <w:t>19],</w:t>
        </w:r>
      </w:hyperlink>
      <w:r>
        <w:rPr>
          <w:spacing w:val="-12"/>
          <w:sz w:val="20"/>
        </w:rPr>
        <w:t> </w:t>
      </w:r>
      <w:r>
        <w:rPr>
          <w:sz w:val="20"/>
        </w:rPr>
        <w:t>p.</w:t>
      </w:r>
      <w:r>
        <w:rPr>
          <w:spacing w:val="-13"/>
          <w:sz w:val="20"/>
        </w:rPr>
        <w:t> </w:t>
      </w:r>
      <w:r>
        <w:rPr>
          <w:sz w:val="20"/>
        </w:rPr>
        <w:t>783,</w:t>
      </w:r>
      <w:r>
        <w:rPr>
          <w:spacing w:val="-12"/>
          <w:sz w:val="20"/>
        </w:rPr>
        <w:t> </w:t>
      </w:r>
      <w:r>
        <w:rPr>
          <w:sz w:val="20"/>
        </w:rPr>
        <w:t>and</w:t>
      </w:r>
      <w:r>
        <w:rPr>
          <w:spacing w:val="-13"/>
          <w:sz w:val="20"/>
        </w:rPr>
        <w:t> </w:t>
      </w:r>
      <w:r>
        <w:rPr>
          <w:sz w:val="20"/>
        </w:rPr>
        <w:t>given</w:t>
      </w:r>
      <w:r>
        <w:rPr>
          <w:spacing w:val="-12"/>
          <w:sz w:val="20"/>
        </w:rPr>
        <w:t> </w:t>
      </w:r>
      <w:r>
        <w:rPr>
          <w:sz w:val="20"/>
        </w:rPr>
        <w:t>more importance to digital banking five applications </w:t>
      </w:r>
      <w:hyperlink w:history="true" w:anchor="_bookmark42">
        <w:r>
          <w:rPr>
            <w:sz w:val="20"/>
          </w:rPr>
          <w:t>[20],</w:t>
        </w:r>
      </w:hyperlink>
      <w:r>
        <w:rPr>
          <w:spacing w:val="-1"/>
          <w:sz w:val="20"/>
        </w:rPr>
        <w:t> </w:t>
      </w:r>
      <w:r>
        <w:rPr>
          <w:sz w:val="20"/>
        </w:rPr>
        <w:t>p. 481. The development of banking services through digital tech- nologies has also provided an environment where it is possible to create new types of value-added for consumers [21], p. 789. In this context, artificial intelligence can offer opportunities for banks to increase speed, accuracy, and efficiency in data management and can help their strategic planning, creation, and implementation of new digital banking</w:t>
      </w:r>
      <w:r>
        <w:rPr>
          <w:spacing w:val="-5"/>
          <w:sz w:val="20"/>
        </w:rPr>
        <w:t> </w:t>
      </w:r>
      <w:r>
        <w:rPr>
          <w:sz w:val="20"/>
        </w:rPr>
        <w:t>services</w:t>
      </w:r>
      <w:r>
        <w:rPr>
          <w:spacing w:val="-6"/>
          <w:sz w:val="20"/>
        </w:rPr>
        <w:t> </w:t>
      </w:r>
      <w:r>
        <w:rPr>
          <w:sz w:val="20"/>
        </w:rPr>
        <w:t>and</w:t>
      </w:r>
      <w:r>
        <w:rPr>
          <w:spacing w:val="-6"/>
          <w:sz w:val="20"/>
        </w:rPr>
        <w:t> </w:t>
      </w:r>
      <w:r>
        <w:rPr>
          <w:sz w:val="20"/>
        </w:rPr>
        <w:t>decision-making</w:t>
      </w:r>
      <w:r>
        <w:rPr>
          <w:spacing w:val="-6"/>
          <w:sz w:val="20"/>
        </w:rPr>
        <w:t> </w:t>
      </w:r>
      <w:r>
        <w:rPr>
          <w:sz w:val="20"/>
        </w:rPr>
        <w:t>processes</w:t>
      </w:r>
      <w:r>
        <w:rPr>
          <w:spacing w:val="-6"/>
          <w:sz w:val="20"/>
        </w:rPr>
        <w:t> </w:t>
      </w:r>
      <w:hyperlink w:history="true" w:anchor="_bookmark44">
        <w:r>
          <w:rPr>
            <w:sz w:val="20"/>
          </w:rPr>
          <w:t>[22],</w:t>
        </w:r>
      </w:hyperlink>
      <w:r>
        <w:rPr>
          <w:spacing w:val="-6"/>
          <w:sz w:val="20"/>
        </w:rPr>
        <w:t> </w:t>
      </w:r>
      <w:r>
        <w:rPr>
          <w:sz w:val="20"/>
        </w:rPr>
        <w:t>p.</w:t>
      </w:r>
      <w:r>
        <w:rPr>
          <w:spacing w:val="-5"/>
          <w:sz w:val="20"/>
        </w:rPr>
        <w:t> </w:t>
      </w:r>
      <w:r>
        <w:rPr>
          <w:sz w:val="20"/>
        </w:rPr>
        <w:t>40. Artificial intelligence application in the sector can be ex- panded</w:t>
      </w:r>
      <w:r>
        <w:rPr>
          <w:spacing w:val="38"/>
          <w:sz w:val="20"/>
        </w:rPr>
        <w:t> </w:t>
      </w:r>
      <w:r>
        <w:rPr>
          <w:sz w:val="20"/>
        </w:rPr>
        <w:t>in</w:t>
      </w:r>
      <w:r>
        <w:rPr>
          <w:spacing w:val="38"/>
          <w:sz w:val="20"/>
        </w:rPr>
        <w:t> </w:t>
      </w:r>
      <w:r>
        <w:rPr>
          <w:sz w:val="20"/>
        </w:rPr>
        <w:t>(I)</w:t>
      </w:r>
      <w:r>
        <w:rPr>
          <w:spacing w:val="38"/>
          <w:sz w:val="20"/>
        </w:rPr>
        <w:t> </w:t>
      </w:r>
      <w:r>
        <w:rPr>
          <w:sz w:val="20"/>
        </w:rPr>
        <w:t>customer-oriented</w:t>
      </w:r>
      <w:r>
        <w:rPr>
          <w:spacing w:val="38"/>
          <w:sz w:val="20"/>
        </w:rPr>
        <w:t> </w:t>
      </w:r>
      <w:r>
        <w:rPr>
          <w:sz w:val="20"/>
        </w:rPr>
        <w:t>front</w:t>
      </w:r>
      <w:r>
        <w:rPr>
          <w:spacing w:val="38"/>
          <w:sz w:val="20"/>
        </w:rPr>
        <w:t> </w:t>
      </w:r>
      <w:r>
        <w:rPr>
          <w:sz w:val="20"/>
        </w:rPr>
        <w:t>office</w:t>
      </w:r>
      <w:r>
        <w:rPr>
          <w:spacing w:val="38"/>
          <w:sz w:val="20"/>
        </w:rPr>
        <w:t> </w:t>
      </w:r>
      <w:r>
        <w:rPr>
          <w:spacing w:val="-2"/>
          <w:sz w:val="20"/>
        </w:rPr>
        <w:t>applications,</w:t>
      </w:r>
    </w:p>
    <w:p>
      <w:pPr>
        <w:pStyle w:val="BodyText"/>
        <w:spacing w:line="208" w:lineRule="exact"/>
        <w:ind w:left="119"/>
        <w:jc w:val="both"/>
      </w:pPr>
      <w:r>
        <w:rPr/>
        <w:t>(II)</w:t>
      </w:r>
      <w:r>
        <w:rPr>
          <w:spacing w:val="20"/>
        </w:rPr>
        <w:t> </w:t>
      </w:r>
      <w:r>
        <w:rPr/>
        <w:t>operation-oriented</w:t>
      </w:r>
      <w:r>
        <w:rPr>
          <w:spacing w:val="21"/>
        </w:rPr>
        <w:t> </w:t>
      </w:r>
      <w:r>
        <w:rPr/>
        <w:t>back</w:t>
      </w:r>
      <w:r>
        <w:rPr>
          <w:spacing w:val="20"/>
        </w:rPr>
        <w:t> </w:t>
      </w:r>
      <w:r>
        <w:rPr/>
        <w:t>office</w:t>
      </w:r>
      <w:r>
        <w:rPr>
          <w:spacing w:val="20"/>
        </w:rPr>
        <w:t> </w:t>
      </w:r>
      <w:r>
        <w:rPr/>
        <w:t>applications,</w:t>
      </w:r>
      <w:r>
        <w:rPr>
          <w:spacing w:val="19"/>
        </w:rPr>
        <w:t> </w:t>
      </w:r>
      <w:r>
        <w:rPr/>
        <w:t>(III)</w:t>
      </w:r>
      <w:r>
        <w:rPr>
          <w:spacing w:val="21"/>
        </w:rPr>
        <w:t> </w:t>
      </w:r>
      <w:r>
        <w:rPr>
          <w:spacing w:val="-2"/>
        </w:rPr>
        <w:t>trade</w:t>
      </w:r>
    </w:p>
    <w:p>
      <w:pPr>
        <w:pStyle w:val="BodyText"/>
        <w:ind w:left="119" w:right="116"/>
        <w:jc w:val="both"/>
      </w:pPr>
      <w:r>
        <w:rPr/>
        <w:t>and portfolio management, and (IV) regulatory </w:t>
      </w:r>
      <w:r>
        <w:rPr/>
        <w:t>compliance audit areas </w:t>
      </w:r>
      <w:hyperlink w:history="true" w:anchor="_bookmark45">
        <w:r>
          <w:rPr/>
          <w:t>[23].</w:t>
        </w:r>
      </w:hyperlink>
      <w:r>
        <w:rPr/>
        <w:t> The main artificial intelligence products currently used in banking are Intelligent Vision Systems, Virtual Customer Assistants (VCA), Virtual Personal As- sistant (VPA), and Chat Box (C.B.) applications </w:t>
      </w:r>
      <w:hyperlink w:history="true" w:anchor="_bookmark46">
        <w:r>
          <w:rPr/>
          <w:t>[24].</w:t>
        </w:r>
      </w:hyperlink>
    </w:p>
    <w:p>
      <w:pPr>
        <w:pStyle w:val="BodyText"/>
        <w:spacing w:before="108"/>
      </w:pPr>
    </w:p>
    <w:p>
      <w:pPr>
        <w:pStyle w:val="ListParagraph"/>
        <w:numPr>
          <w:ilvl w:val="1"/>
          <w:numId w:val="1"/>
        </w:numPr>
        <w:tabs>
          <w:tab w:pos="504" w:val="left" w:leader="none"/>
        </w:tabs>
        <w:spacing w:line="240" w:lineRule="auto" w:before="0" w:after="0"/>
        <w:ind w:left="119" w:right="116" w:firstLine="0"/>
        <w:jc w:val="both"/>
        <w:rPr>
          <w:sz w:val="20"/>
        </w:rPr>
      </w:pPr>
      <w:bookmarkStart w:name="2.3. Artificial Intelligence in Mobile B" w:id="6"/>
      <w:bookmarkEnd w:id="6"/>
      <w:r>
        <w:rPr/>
      </w:r>
      <w:r>
        <w:rPr>
          <w:i/>
          <w:sz w:val="20"/>
        </w:rPr>
        <w:t>Artificial Intelligence in Mobile Banking. </w:t>
      </w:r>
      <w:r>
        <w:rPr>
          <w:sz w:val="20"/>
        </w:rPr>
        <w:t>Integrating mobile phones with the Internet system has taken banking transactions out of a particular spatial area and brought</w:t>
      </w:r>
      <w:r>
        <w:rPr>
          <w:spacing w:val="40"/>
          <w:sz w:val="20"/>
        </w:rPr>
        <w:t> </w:t>
      </w:r>
      <w:r>
        <w:rPr>
          <w:sz w:val="20"/>
        </w:rPr>
        <w:t>them to a level where transactions can be made 24/7 from anywhere. This situation has led to the need to store all transactions and process them quickly as a comprehensible output with few errors to create new strategies, which has helped</w:t>
      </w:r>
      <w:r>
        <w:rPr>
          <w:spacing w:val="-6"/>
          <w:sz w:val="20"/>
        </w:rPr>
        <w:t> </w:t>
      </w:r>
      <w:r>
        <w:rPr>
          <w:sz w:val="20"/>
        </w:rPr>
        <w:t>the</w:t>
      </w:r>
      <w:r>
        <w:rPr>
          <w:spacing w:val="-7"/>
          <w:sz w:val="20"/>
        </w:rPr>
        <w:t> </w:t>
      </w:r>
      <w:r>
        <w:rPr>
          <w:sz w:val="20"/>
        </w:rPr>
        <w:t>advancement</w:t>
      </w:r>
      <w:r>
        <w:rPr>
          <w:spacing w:val="-6"/>
          <w:sz w:val="20"/>
        </w:rPr>
        <w:t> </w:t>
      </w:r>
      <w:r>
        <w:rPr>
          <w:sz w:val="20"/>
        </w:rPr>
        <w:t>of</w:t>
      </w:r>
      <w:r>
        <w:rPr>
          <w:spacing w:val="-5"/>
          <w:sz w:val="20"/>
        </w:rPr>
        <w:t> </w:t>
      </w:r>
      <w:r>
        <w:rPr>
          <w:sz w:val="20"/>
        </w:rPr>
        <w:t>mobile</w:t>
      </w:r>
      <w:r>
        <w:rPr>
          <w:spacing w:val="-7"/>
          <w:sz w:val="20"/>
        </w:rPr>
        <w:t> </w:t>
      </w:r>
      <w:r>
        <w:rPr>
          <w:sz w:val="20"/>
        </w:rPr>
        <w:t>financial</w:t>
      </w:r>
      <w:r>
        <w:rPr>
          <w:spacing w:val="-6"/>
          <w:sz w:val="20"/>
        </w:rPr>
        <w:t> </w:t>
      </w:r>
      <w:r>
        <w:rPr>
          <w:sz w:val="20"/>
        </w:rPr>
        <w:t>services</w:t>
      </w:r>
      <w:r>
        <w:rPr>
          <w:spacing w:val="-6"/>
          <w:sz w:val="20"/>
        </w:rPr>
        <w:t> </w:t>
      </w:r>
      <w:hyperlink w:history="true" w:anchor="_bookmark47">
        <w:r>
          <w:rPr>
            <w:sz w:val="20"/>
          </w:rPr>
          <w:t>[25],</w:t>
        </w:r>
      </w:hyperlink>
      <w:r>
        <w:rPr>
          <w:spacing w:val="-7"/>
          <w:sz w:val="20"/>
        </w:rPr>
        <w:t> </w:t>
      </w:r>
      <w:r>
        <w:rPr>
          <w:spacing w:val="-5"/>
          <w:sz w:val="20"/>
        </w:rPr>
        <w:t>p.</w:t>
      </w:r>
    </w:p>
    <w:p>
      <w:pPr>
        <w:pStyle w:val="BodyText"/>
        <w:ind w:left="119" w:right="115"/>
        <w:jc w:val="both"/>
      </w:pPr>
      <w:r>
        <w:rPr/>
        <w:t>235. In this context, banks rapidly adopted modern </w:t>
      </w:r>
      <w:r>
        <w:rPr/>
        <w:t>tech-</w:t>
      </w:r>
      <w:r>
        <w:rPr/>
        <w:t> nology innovations that created new communication </w:t>
      </w:r>
      <w:r>
        <w:rPr/>
        <w:t>en-</w:t>
      </w:r>
      <w:r>
        <w:rPr/>
        <w:t> vironments and utilized web technologies in </w:t>
      </w:r>
      <w:r>
        <w:rPr/>
        <w:t>every</w:t>
      </w:r>
      <w:r>
        <w:rPr/>
        <w:t> component</w:t>
      </w:r>
      <w:r>
        <w:rPr>
          <w:spacing w:val="13"/>
        </w:rPr>
        <w:t> </w:t>
      </w:r>
      <w:r>
        <w:rPr/>
        <w:t>of</w:t>
      </w:r>
      <w:r>
        <w:rPr>
          <w:spacing w:val="13"/>
        </w:rPr>
        <w:t> </w:t>
      </w:r>
      <w:r>
        <w:rPr/>
        <w:t>the</w:t>
      </w:r>
      <w:r>
        <w:rPr>
          <w:spacing w:val="12"/>
        </w:rPr>
        <w:t> </w:t>
      </w:r>
      <w:r>
        <w:rPr/>
        <w:t>business-value</w:t>
      </w:r>
      <w:r>
        <w:rPr>
          <w:spacing w:val="12"/>
        </w:rPr>
        <w:t> </w:t>
      </w:r>
      <w:r>
        <w:rPr/>
        <w:t>chain</w:t>
      </w:r>
      <w:r>
        <w:rPr>
          <w:spacing w:val="14"/>
        </w:rPr>
        <w:t> </w:t>
      </w:r>
      <w:r>
        <w:rPr/>
        <w:t>[</w:t>
      </w:r>
      <w:hyperlink w:history="true" w:anchor="_bookmark38">
        <w:r>
          <w:rPr/>
          <w:t>16],</w:t>
        </w:r>
      </w:hyperlink>
      <w:r>
        <w:rPr>
          <w:spacing w:val="12"/>
        </w:rPr>
        <w:t> </w:t>
      </w:r>
      <w:r>
        <w:rPr/>
        <w:t>p.</w:t>
      </w:r>
      <w:r>
        <w:rPr>
          <w:spacing w:val="3"/>
        </w:rPr>
        <w:t> </w:t>
      </w:r>
      <w:r>
        <w:rPr/>
        <w:t>1315;</w:t>
      </w:r>
      <w:r>
        <w:rPr>
          <w:spacing w:val="12"/>
        </w:rPr>
        <w:t> </w:t>
      </w:r>
      <w:hyperlink w:history="true" w:anchor="_bookmark48">
        <w:r>
          <w:rPr>
            <w:spacing w:val="-2"/>
          </w:rPr>
          <w:t>[26]</w:t>
        </w:r>
        <w:r>
          <w:rPr>
            <w:spacing w:val="-2"/>
          </w:rPr>
          <w:t>,</w:t>
        </w:r>
      </w:hyperlink>
    </w:p>
    <w:p>
      <w:pPr>
        <w:pStyle w:val="BodyText"/>
        <w:ind w:left="119" w:right="114"/>
        <w:jc w:val="both"/>
      </w:pPr>
      <w:r>
        <w:rPr/>
        <w:t>p. 35. Applications were rapidly adopted by the public, </w:t>
      </w:r>
      <w:r>
        <w:rPr/>
        <w:t>and mobile payment technologies were promoted by banks</w:t>
      </w:r>
      <w:r>
        <w:rPr>
          <w:spacing w:val="80"/>
        </w:rPr>
        <w:t> </w:t>
      </w:r>
      <w:hyperlink w:history="true" w:anchor="_bookmark49">
        <w:r>
          <w:rPr/>
          <w:t>[27],</w:t>
        </w:r>
      </w:hyperlink>
      <w:r>
        <w:rPr/>
        <w:t> p.</w:t>
      </w:r>
      <w:r>
        <w:rPr>
          <w:spacing w:val="-6"/>
        </w:rPr>
        <w:t> </w:t>
      </w:r>
      <w:r>
        <w:rPr/>
        <w:t>120. New easy-to-use applications that increase the flexibility of services have had a comprehensive impact on the banking sector </w:t>
      </w:r>
      <w:hyperlink w:history="true" w:anchor="_bookmark50">
        <w:r>
          <w:rPr/>
          <w:t>[28],</w:t>
        </w:r>
      </w:hyperlink>
      <w:r>
        <w:rPr/>
        <w:t> p. 12. Although mobile banking services are seen as revolutionary, customers have become hesitant to use them due to security concerns </w:t>
      </w:r>
      <w:hyperlink w:history="true" w:anchor="_bookmark51">
        <w:r>
          <w:rPr/>
          <w:t>[29],</w:t>
        </w:r>
      </w:hyperlink>
      <w:r>
        <w:rPr/>
        <w:t> p. 30; </w:t>
      </w:r>
      <w:hyperlink w:history="true" w:anchor="_bookmark50">
        <w:r>
          <w:rPr/>
          <w:t>[28],</w:t>
        </w:r>
      </w:hyperlink>
      <w:r>
        <w:rPr/>
        <w:t> p. 22. Technological immaturity, early adoption, and user fear are some of the issues that limit the progress of mobile payment and banking adoption </w:t>
      </w:r>
      <w:hyperlink w:history="true" w:anchor="_bookmark47">
        <w:r>
          <w:rPr/>
          <w:t>[25],</w:t>
        </w:r>
      </w:hyperlink>
      <w:r>
        <w:rPr/>
        <w:t> p. 241. This is one of the most critical issues related to mobile banking applications today.</w:t>
      </w:r>
    </w:p>
    <w:p>
      <w:pPr>
        <w:spacing w:after="0"/>
        <w:jc w:val="both"/>
        <w:sectPr>
          <w:type w:val="continuous"/>
          <w:pgSz w:w="12010" w:h="16010"/>
          <w:pgMar w:top="0" w:bottom="280" w:left="900" w:right="900"/>
          <w:cols w:num="2" w:equalWidth="0">
            <w:col w:w="4962" w:space="198"/>
            <w:col w:w="5050"/>
          </w:cols>
        </w:sectPr>
      </w:pPr>
    </w:p>
    <w:p>
      <w:pPr>
        <w:pStyle w:val="BodyText"/>
        <w:tabs>
          <w:tab w:pos="6592" w:val="left" w:leader="none"/>
        </w:tabs>
        <w:spacing w:before="76"/>
        <w:ind w:left="119"/>
      </w:pPr>
      <w:r>
        <w:rPr>
          <w:spacing w:val="-10"/>
        </w:rPr>
        <w:t>4</w:t>
      </w:r>
      <w:r>
        <w:rPr/>
        <w:tab/>
        <w:t>Advances</w:t>
      </w:r>
      <w:r>
        <w:rPr>
          <w:spacing w:val="10"/>
        </w:rPr>
        <w:t> </w:t>
      </w:r>
      <w:r>
        <w:rPr/>
        <w:t>in</w:t>
      </w:r>
      <w:r>
        <w:rPr>
          <w:spacing w:val="13"/>
        </w:rPr>
        <w:t> </w:t>
      </w:r>
      <w:r>
        <w:rPr/>
        <w:t>Human-Computer</w:t>
      </w:r>
      <w:r>
        <w:rPr>
          <w:spacing w:val="12"/>
        </w:rPr>
        <w:t> </w:t>
      </w:r>
      <w:r>
        <w:rPr>
          <w:spacing w:val="-2"/>
        </w:rPr>
        <w:t>Interaction</w:t>
      </w:r>
    </w:p>
    <w:p>
      <w:pPr>
        <w:pStyle w:val="BodyText"/>
        <w:spacing w:before="19"/>
      </w:pPr>
    </w:p>
    <w:p>
      <w:pPr>
        <w:spacing w:after="0"/>
        <w:sectPr>
          <w:pgSz w:w="12010" w:h="16010"/>
          <w:pgMar w:top="760" w:bottom="280" w:left="900" w:right="900"/>
        </w:sectPr>
      </w:pPr>
    </w:p>
    <w:p>
      <w:pPr>
        <w:pStyle w:val="BodyText"/>
        <w:spacing w:before="101"/>
        <w:ind w:left="119" w:right="38" w:firstLine="298"/>
        <w:jc w:val="both"/>
      </w:pPr>
      <w:r>
        <w:rPr/>
        <mc:AlternateContent>
          <mc:Choice Requires="wps">
            <w:drawing>
              <wp:anchor distT="0" distB="0" distL="0" distR="0" allowOverlap="1" layoutInCell="1" locked="0" behindDoc="0" simplePos="0" relativeHeight="15730688">
                <wp:simplePos x="0" y="0"/>
                <wp:positionH relativeFrom="page">
                  <wp:posOffset>7400201</wp:posOffset>
                </wp:positionH>
                <wp:positionV relativeFrom="page">
                  <wp:posOffset>207041</wp:posOffset>
                </wp:positionV>
                <wp:extent cx="99060" cy="97536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99060" cy="9753600"/>
                        </a:xfrm>
                        <a:prstGeom prst="rect">
                          <a:avLst/>
                        </a:prstGeom>
                      </wps:spPr>
                      <wps:txbx>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hyperlink w:history="true" w:anchor="_bookmark64">
                              <w:r>
                                <w:rPr>
                                  <w:w w:val="105"/>
                                  <w:sz w:val="10"/>
                                </w:rPr>
                                <w:t>(https://onlinelibrary.wiley.com/terms-and-conditions)</w:t>
                              </w:r>
                            </w:hyperlink>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wps:txbx>
                      <wps:bodyPr wrap="square" lIns="0" tIns="0" rIns="0" bIns="0" rtlCol="0" vert="vert">
                        <a:noAutofit/>
                      </wps:bodyPr>
                    </wps:wsp>
                  </a:graphicData>
                </a:graphic>
              </wp:anchor>
            </w:drawing>
          </mc:Choice>
          <mc:Fallback>
            <w:pict>
              <v:shape style="position:absolute;margin-left:582.693054pt;margin-top:16.302488pt;width:7.8pt;height:768pt;mso-position-horizontal-relative:page;mso-position-vertical-relative:page;z-index:15730688" type="#_x0000_t202" id="docshape3" filled="false" stroked="false">
                <v:textbox inset="0,0,0,0" style="layout-flow:vertical">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hyperlink w:history="true" w:anchor="_bookmark64">
                        <w:r>
                          <w:rPr>
                            <w:w w:val="105"/>
                            <w:sz w:val="10"/>
                          </w:rPr>
                          <w:t>(https://onlinelibrary.wiley.com/terms-and-conditions)</w:t>
                        </w:r>
                      </w:hyperlink>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v:textbox>
                <w10:wrap type="none"/>
              </v:shape>
            </w:pict>
          </mc:Fallback>
        </mc:AlternateContent>
      </w:r>
      <w:r>
        <w:rPr/>
        <w:t>Before mobile banking became widespread, </w:t>
      </w:r>
      <w:r>
        <w:rPr/>
        <w:t>banking transactions depended on a physical location and certain working hours. However, thanks to the widespread use of mobile applications, customers can perform their trans- actions without location problems </w:t>
      </w:r>
      <w:hyperlink w:history="true" w:anchor="_bookmark52">
        <w:r>
          <w:rPr/>
          <w:t>[30],</w:t>
        </w:r>
      </w:hyperlink>
      <w:r>
        <w:rPr/>
        <w:t> pp. 76-77. In this context, mobile banking offers new value-added services such as instant live corporate data access, easy communi- cation base within the organization, useful interaction with existing and future customers, and access to professional </w:t>
      </w:r>
      <w:r>
        <w:rPr>
          <w:spacing w:val="-2"/>
        </w:rPr>
        <w:t>information</w:t>
      </w:r>
      <w:r>
        <w:rPr>
          <w:spacing w:val="-7"/>
        </w:rPr>
        <w:t> </w:t>
      </w:r>
      <w:r>
        <w:rPr>
          <w:spacing w:val="-2"/>
        </w:rPr>
        <w:t>in</w:t>
      </w:r>
      <w:r>
        <w:rPr>
          <w:spacing w:val="-6"/>
        </w:rPr>
        <w:t> </w:t>
      </w:r>
      <w:r>
        <w:rPr>
          <w:spacing w:val="-2"/>
        </w:rPr>
        <w:t>the</w:t>
      </w:r>
      <w:r>
        <w:rPr>
          <w:spacing w:val="-7"/>
        </w:rPr>
        <w:t> </w:t>
      </w:r>
      <w:r>
        <w:rPr>
          <w:spacing w:val="-2"/>
        </w:rPr>
        <w:t>field</w:t>
      </w:r>
      <w:r>
        <w:rPr>
          <w:spacing w:val="-6"/>
        </w:rPr>
        <w:t> </w:t>
      </w:r>
      <w:r>
        <w:rPr>
          <w:spacing w:val="-2"/>
        </w:rPr>
        <w:t>of</w:t>
      </w:r>
      <w:r>
        <w:rPr>
          <w:spacing w:val="-7"/>
        </w:rPr>
        <w:t> </w:t>
      </w:r>
      <w:r>
        <w:rPr>
          <w:spacing w:val="-2"/>
        </w:rPr>
        <w:t>financial</w:t>
      </w:r>
      <w:r>
        <w:rPr>
          <w:spacing w:val="-7"/>
        </w:rPr>
        <w:t> </w:t>
      </w:r>
      <w:r>
        <w:rPr>
          <w:spacing w:val="-2"/>
        </w:rPr>
        <w:t>management</w:t>
      </w:r>
      <w:r>
        <w:rPr>
          <w:spacing w:val="-7"/>
        </w:rPr>
        <w:t> </w:t>
      </w:r>
      <w:r>
        <w:rPr>
          <w:spacing w:val="-2"/>
        </w:rPr>
        <w:t>[31],</w:t>
      </w:r>
      <w:r>
        <w:rPr>
          <w:spacing w:val="-7"/>
        </w:rPr>
        <w:t> </w:t>
      </w:r>
      <w:r>
        <w:rPr>
          <w:spacing w:val="-2"/>
        </w:rPr>
        <w:t>p.</w:t>
      </w:r>
      <w:r>
        <w:rPr>
          <w:spacing w:val="-6"/>
        </w:rPr>
        <w:t> </w:t>
      </w:r>
      <w:r>
        <w:rPr>
          <w:spacing w:val="-2"/>
        </w:rPr>
        <w:t>480, </w:t>
      </w:r>
      <w:r>
        <w:rPr/>
        <w:t>as well as benefits such as eliminating time constraints, reducing the number of customers visiting physical loca- tions,</w:t>
      </w:r>
      <w:r>
        <w:rPr>
          <w:spacing w:val="-13"/>
        </w:rPr>
        <w:t> </w:t>
      </w:r>
      <w:r>
        <w:rPr/>
        <w:t>saving</w:t>
      </w:r>
      <w:r>
        <w:rPr>
          <w:spacing w:val="-12"/>
        </w:rPr>
        <w:t> </w:t>
      </w:r>
      <w:r>
        <w:rPr/>
        <w:t>money</w:t>
      </w:r>
      <w:r>
        <w:rPr>
          <w:spacing w:val="-13"/>
        </w:rPr>
        <w:t> </w:t>
      </w:r>
      <w:r>
        <w:rPr/>
        <w:t>by</w:t>
      </w:r>
      <w:r>
        <w:rPr>
          <w:spacing w:val="-12"/>
        </w:rPr>
        <w:t> </w:t>
      </w:r>
      <w:r>
        <w:rPr/>
        <w:t>reducing</w:t>
      </w:r>
      <w:r>
        <w:rPr>
          <w:spacing w:val="-13"/>
        </w:rPr>
        <w:t> </w:t>
      </w:r>
      <w:r>
        <w:rPr/>
        <w:t>operational</w:t>
      </w:r>
      <w:r>
        <w:rPr>
          <w:spacing w:val="-12"/>
        </w:rPr>
        <w:t> </w:t>
      </w:r>
      <w:r>
        <w:rPr/>
        <w:t>costs,</w:t>
      </w:r>
      <w:r>
        <w:rPr>
          <w:spacing w:val="-13"/>
        </w:rPr>
        <w:t> </w:t>
      </w:r>
      <w:r>
        <w:rPr/>
        <w:t>attracting new</w:t>
      </w:r>
      <w:r>
        <w:rPr>
          <w:spacing w:val="28"/>
        </w:rPr>
        <w:t> </w:t>
      </w:r>
      <w:r>
        <w:rPr/>
        <w:t>customers,</w:t>
      </w:r>
      <w:r>
        <w:rPr>
          <w:spacing w:val="30"/>
        </w:rPr>
        <w:t> </w:t>
      </w:r>
      <w:r>
        <w:rPr/>
        <w:t>and</w:t>
      </w:r>
      <w:r>
        <w:rPr>
          <w:spacing w:val="28"/>
        </w:rPr>
        <w:t> </w:t>
      </w:r>
      <w:r>
        <w:rPr/>
        <w:t>helping</w:t>
      </w:r>
      <w:r>
        <w:rPr>
          <w:spacing w:val="29"/>
        </w:rPr>
        <w:t> </w:t>
      </w:r>
      <w:r>
        <w:rPr/>
        <w:t>maintain</w:t>
      </w:r>
      <w:r>
        <w:rPr>
          <w:spacing w:val="30"/>
        </w:rPr>
        <w:t> </w:t>
      </w:r>
      <w:r>
        <w:rPr/>
        <w:t>old</w:t>
      </w:r>
      <w:r>
        <w:rPr>
          <w:spacing w:val="29"/>
        </w:rPr>
        <w:t> </w:t>
      </w:r>
      <w:r>
        <w:rPr/>
        <w:t>customers</w:t>
      </w:r>
      <w:r>
        <w:rPr>
          <w:spacing w:val="29"/>
        </w:rPr>
        <w:t> </w:t>
      </w:r>
      <w:hyperlink w:history="true" w:anchor="_bookmark35">
        <w:r>
          <w:rPr>
            <w:spacing w:val="-2"/>
          </w:rPr>
          <w:t>[32],</w:t>
        </w:r>
      </w:hyperlink>
    </w:p>
    <w:p>
      <w:pPr>
        <w:pStyle w:val="BodyText"/>
        <w:spacing w:line="216" w:lineRule="exact"/>
        <w:ind w:left="119"/>
        <w:jc w:val="both"/>
      </w:pPr>
      <w:r>
        <w:rPr/>
        <w:t>p.</w:t>
      </w:r>
      <w:r>
        <w:rPr>
          <w:spacing w:val="11"/>
        </w:rPr>
        <w:t> </w:t>
      </w:r>
      <w:r>
        <w:rPr/>
        <w:t>281;</w:t>
      </w:r>
      <w:r>
        <w:rPr>
          <w:spacing w:val="11"/>
        </w:rPr>
        <w:t> </w:t>
      </w:r>
      <w:hyperlink w:history="true" w:anchor="_bookmark36">
        <w:r>
          <w:rPr/>
          <w:t>[33],</w:t>
        </w:r>
      </w:hyperlink>
      <w:r>
        <w:rPr>
          <w:spacing w:val="11"/>
        </w:rPr>
        <w:t> </w:t>
      </w:r>
      <w:r>
        <w:rPr/>
        <w:t>p.</w:t>
      </w:r>
      <w:r>
        <w:rPr>
          <w:spacing w:val="2"/>
        </w:rPr>
        <w:t> </w:t>
      </w:r>
      <w:r>
        <w:rPr/>
        <w:t>135.</w:t>
      </w:r>
      <w:r>
        <w:rPr>
          <w:spacing w:val="12"/>
        </w:rPr>
        <w:t> </w:t>
      </w:r>
      <w:r>
        <w:rPr/>
        <w:t>In</w:t>
      </w:r>
      <w:r>
        <w:rPr>
          <w:spacing w:val="11"/>
        </w:rPr>
        <w:t> </w:t>
      </w:r>
      <w:r>
        <w:rPr/>
        <w:t>this</w:t>
      </w:r>
      <w:r>
        <w:rPr>
          <w:spacing w:val="12"/>
        </w:rPr>
        <w:t> </w:t>
      </w:r>
      <w:r>
        <w:rPr/>
        <w:t>context,</w:t>
      </w:r>
      <w:r>
        <w:rPr>
          <w:spacing w:val="12"/>
        </w:rPr>
        <w:t> </w:t>
      </w:r>
      <w:r>
        <w:rPr/>
        <w:t>banks</w:t>
      </w:r>
      <w:r>
        <w:rPr>
          <w:spacing w:val="11"/>
        </w:rPr>
        <w:t> </w:t>
      </w:r>
      <w:r>
        <w:rPr/>
        <w:t>offer</w:t>
      </w:r>
      <w:r>
        <w:rPr>
          <w:spacing w:val="12"/>
        </w:rPr>
        <w:t> </w:t>
      </w:r>
      <w:r>
        <w:rPr/>
        <w:t>offers</w:t>
      </w:r>
      <w:r>
        <w:rPr>
          <w:spacing w:val="11"/>
        </w:rPr>
        <w:t> </w:t>
      </w:r>
      <w:r>
        <w:rPr>
          <w:spacing w:val="-5"/>
        </w:rPr>
        <w:t>and</w:t>
      </w:r>
    </w:p>
    <w:p>
      <w:pPr>
        <w:pStyle w:val="BodyText"/>
        <w:ind w:left="119" w:right="38"/>
        <w:jc w:val="both"/>
      </w:pPr>
      <w:r>
        <w:rPr/>
        <w:t>incentives to customers to enable them to use </w:t>
      </w:r>
      <w:r>
        <w:rPr/>
        <w:t>mobile banking services </w:t>
      </w:r>
      <w:hyperlink w:history="true" w:anchor="_bookmark35">
        <w:r>
          <w:rPr/>
          <w:t>[32],</w:t>
        </w:r>
      </w:hyperlink>
      <w:r>
        <w:rPr/>
        <w:t> p. 280.</w:t>
      </w:r>
    </w:p>
    <w:p>
      <w:pPr>
        <w:pStyle w:val="BodyText"/>
        <w:ind w:left="119" w:right="39" w:firstLine="298"/>
        <w:jc w:val="both"/>
      </w:pPr>
      <w:r>
        <w:rPr/>
        <w:t>According to Tam and Oliveria </w:t>
      </w:r>
      <w:hyperlink w:history="true" w:anchor="_bookmark53">
        <w:r>
          <w:rPr/>
          <w:t>[34],</w:t>
        </w:r>
      </w:hyperlink>
      <w:r>
        <w:rPr/>
        <w:t> p. 1045, </w:t>
      </w:r>
      <w:r>
        <w:rPr/>
        <w:t>mobile banking is a service and product a bank offers to bank customers using portable technologies as a service tool. Mobile banking is also defined as providing a banking channel through the use of mobile devices that allows the customer to access their financial data, communications, and banking transactions such as balance cheques, fund transfers, and other banking services at any time and from virtually anywhere </w:t>
      </w:r>
      <w:hyperlink w:history="true" w:anchor="_bookmark54">
        <w:r>
          <w:rPr/>
          <w:t>[35],</w:t>
        </w:r>
      </w:hyperlink>
      <w:r>
        <w:rPr/>
        <w:t> p. 35.</w:t>
      </w:r>
    </w:p>
    <w:p>
      <w:pPr>
        <w:pStyle w:val="BodyText"/>
        <w:ind w:left="119" w:right="39" w:firstLine="298"/>
        <w:jc w:val="both"/>
      </w:pPr>
      <w:r>
        <w:rPr/>
        <w:t>The</w:t>
      </w:r>
      <w:r>
        <w:rPr>
          <w:spacing w:val="-3"/>
        </w:rPr>
        <w:t> </w:t>
      </w:r>
      <w:r>
        <w:rPr/>
        <w:t>widespread</w:t>
      </w:r>
      <w:r>
        <w:rPr>
          <w:spacing w:val="-5"/>
        </w:rPr>
        <w:t> </w:t>
      </w:r>
      <w:r>
        <w:rPr/>
        <w:t>use</w:t>
      </w:r>
      <w:r>
        <w:rPr>
          <w:spacing w:val="-4"/>
        </w:rPr>
        <w:t> </w:t>
      </w:r>
      <w:r>
        <w:rPr/>
        <w:t>of</w:t>
      </w:r>
      <w:r>
        <w:rPr>
          <w:spacing w:val="-5"/>
        </w:rPr>
        <w:t> </w:t>
      </w:r>
      <w:r>
        <w:rPr/>
        <w:t>mobile</w:t>
      </w:r>
      <w:r>
        <w:rPr>
          <w:spacing w:val="-3"/>
        </w:rPr>
        <w:t> </w:t>
      </w:r>
      <w:r>
        <w:rPr/>
        <w:t>banking</w:t>
      </w:r>
      <w:r>
        <w:rPr>
          <w:spacing w:val="-4"/>
        </w:rPr>
        <w:t> </w:t>
      </w:r>
      <w:r>
        <w:rPr/>
        <w:t>has</w:t>
      </w:r>
      <w:r>
        <w:rPr>
          <w:spacing w:val="-4"/>
        </w:rPr>
        <w:t> </w:t>
      </w:r>
      <w:r>
        <w:rPr/>
        <w:t>created</w:t>
      </w:r>
      <w:r>
        <w:rPr>
          <w:spacing w:val="-5"/>
        </w:rPr>
        <w:t> </w:t>
      </w:r>
      <w:r>
        <w:rPr/>
        <w:t>large amounts of data [</w:t>
      </w:r>
      <w:hyperlink w:history="true" w:anchor="_bookmark38">
        <w:r>
          <w:rPr/>
          <w:t>16],</w:t>
        </w:r>
      </w:hyperlink>
      <w:r>
        <w:rPr/>
        <w:t> p. 1318. Analyzing the relevant data has become a more difficult task. Customers’ banking transaction behavior patterns and the complications of the problems encountered have combined all solution services in a single access point in the mobile banking base. In this way, the technological structure helps reduce costs by eliminating the processes arising from the identification, aggregation,</w:t>
      </w:r>
      <w:r>
        <w:rPr>
          <w:spacing w:val="-12"/>
        </w:rPr>
        <w:t> </w:t>
      </w:r>
      <w:r>
        <w:rPr/>
        <w:t>and</w:t>
      </w:r>
      <w:r>
        <w:rPr>
          <w:spacing w:val="-12"/>
        </w:rPr>
        <w:t> </w:t>
      </w:r>
      <w:r>
        <w:rPr/>
        <w:t>processing</w:t>
      </w:r>
      <w:r>
        <w:rPr>
          <w:spacing w:val="-12"/>
        </w:rPr>
        <w:t> </w:t>
      </w:r>
      <w:r>
        <w:rPr/>
        <w:t>of</w:t>
      </w:r>
      <w:r>
        <w:rPr>
          <w:spacing w:val="-12"/>
        </w:rPr>
        <w:t> </w:t>
      </w:r>
      <w:r>
        <w:rPr/>
        <w:t>enormous</w:t>
      </w:r>
      <w:r>
        <w:rPr>
          <w:spacing w:val="-12"/>
        </w:rPr>
        <w:t> </w:t>
      </w:r>
      <w:r>
        <w:rPr/>
        <w:t>amounts</w:t>
      </w:r>
      <w:r>
        <w:rPr>
          <w:spacing w:val="-13"/>
        </w:rPr>
        <w:t> </w:t>
      </w:r>
      <w:r>
        <w:rPr/>
        <w:t>of</w:t>
      </w:r>
      <w:r>
        <w:rPr>
          <w:spacing w:val="-10"/>
        </w:rPr>
        <w:t> </w:t>
      </w:r>
      <w:r>
        <w:rPr/>
        <w:t>critical data</w:t>
      </w:r>
      <w:r>
        <w:rPr>
          <w:spacing w:val="-10"/>
        </w:rPr>
        <w:t> </w:t>
      </w:r>
      <w:hyperlink w:history="true" w:anchor="_bookmark55">
        <w:r>
          <w:rPr/>
          <w:t>[36],</w:t>
        </w:r>
      </w:hyperlink>
      <w:r>
        <w:rPr>
          <w:spacing w:val="-11"/>
        </w:rPr>
        <w:t> </w:t>
      </w:r>
      <w:r>
        <w:rPr/>
        <w:t>p.</w:t>
      </w:r>
      <w:r>
        <w:rPr>
          <w:spacing w:val="-10"/>
        </w:rPr>
        <w:t> </w:t>
      </w:r>
      <w:r>
        <w:rPr/>
        <w:t>31.</w:t>
      </w:r>
      <w:r>
        <w:rPr>
          <w:spacing w:val="-10"/>
        </w:rPr>
        <w:t> </w:t>
      </w:r>
      <w:r>
        <w:rPr/>
        <w:t>Technologies</w:t>
      </w:r>
      <w:r>
        <w:rPr>
          <w:spacing w:val="-10"/>
        </w:rPr>
        <w:t> </w:t>
      </w:r>
      <w:r>
        <w:rPr/>
        <w:t>such</w:t>
      </w:r>
      <w:r>
        <w:rPr>
          <w:spacing w:val="-11"/>
        </w:rPr>
        <w:t> </w:t>
      </w:r>
      <w:r>
        <w:rPr/>
        <w:t>as</w:t>
      </w:r>
      <w:r>
        <w:rPr>
          <w:spacing w:val="-10"/>
        </w:rPr>
        <w:t> </w:t>
      </w:r>
      <w:r>
        <w:rPr/>
        <w:t>data</w:t>
      </w:r>
      <w:r>
        <w:rPr>
          <w:spacing w:val="-10"/>
        </w:rPr>
        <w:t> </w:t>
      </w:r>
      <w:r>
        <w:rPr/>
        <w:t>mining/analytics, predictive</w:t>
      </w:r>
      <w:r>
        <w:rPr>
          <w:spacing w:val="-12"/>
        </w:rPr>
        <w:t> </w:t>
      </w:r>
      <w:r>
        <w:rPr/>
        <w:t>modeling,</w:t>
      </w:r>
      <w:r>
        <w:rPr>
          <w:spacing w:val="-11"/>
        </w:rPr>
        <w:t> </w:t>
      </w:r>
      <w:r>
        <w:rPr/>
        <w:t>and</w:t>
      </w:r>
      <w:r>
        <w:rPr>
          <w:spacing w:val="-12"/>
        </w:rPr>
        <w:t> </w:t>
      </w:r>
      <w:r>
        <w:rPr/>
        <w:t>big</w:t>
      </w:r>
      <w:r>
        <w:rPr>
          <w:spacing w:val="-11"/>
        </w:rPr>
        <w:t> </w:t>
      </w:r>
      <w:r>
        <w:rPr/>
        <w:t>data</w:t>
      </w:r>
      <w:r>
        <w:rPr>
          <w:spacing w:val="-11"/>
        </w:rPr>
        <w:t> </w:t>
      </w:r>
      <w:r>
        <w:rPr/>
        <w:t>have</w:t>
      </w:r>
      <w:r>
        <w:rPr>
          <w:spacing w:val="-11"/>
        </w:rPr>
        <w:t> </w:t>
      </w:r>
      <w:r>
        <w:rPr/>
        <w:t>become</w:t>
      </w:r>
      <w:r>
        <w:rPr>
          <w:spacing w:val="-11"/>
        </w:rPr>
        <w:t> </w:t>
      </w:r>
      <w:r>
        <w:rPr/>
        <w:t>authoritative </w:t>
      </w:r>
      <w:r>
        <w:rPr>
          <w:spacing w:val="-2"/>
        </w:rPr>
        <w:t>tools</w:t>
      </w:r>
      <w:r>
        <w:rPr>
          <w:spacing w:val="-6"/>
        </w:rPr>
        <w:t> </w:t>
      </w:r>
      <w:r>
        <w:rPr>
          <w:spacing w:val="-2"/>
        </w:rPr>
        <w:t>in</w:t>
      </w:r>
      <w:r>
        <w:rPr>
          <w:spacing w:val="-4"/>
        </w:rPr>
        <w:t> </w:t>
      </w:r>
      <w:r>
        <w:rPr>
          <w:spacing w:val="-2"/>
        </w:rPr>
        <w:t>the banking sector </w:t>
      </w:r>
      <w:hyperlink w:history="true" w:anchor="_bookmark56">
        <w:r>
          <w:rPr>
            <w:spacing w:val="-2"/>
          </w:rPr>
          <w:t>[37],</w:t>
        </w:r>
      </w:hyperlink>
      <w:r>
        <w:rPr>
          <w:spacing w:val="-2"/>
        </w:rPr>
        <w:t> p.</w:t>
      </w:r>
      <w:r>
        <w:rPr>
          <w:spacing w:val="-11"/>
        </w:rPr>
        <w:t> </w:t>
      </w:r>
      <w:r>
        <w:rPr>
          <w:spacing w:val="-2"/>
        </w:rPr>
        <w:t>107. Artificial</w:t>
      </w:r>
      <w:r>
        <w:rPr>
          <w:spacing w:val="-4"/>
        </w:rPr>
        <w:t> </w:t>
      </w:r>
      <w:r>
        <w:rPr>
          <w:spacing w:val="-2"/>
        </w:rPr>
        <w:t>intelligence </w:t>
      </w:r>
      <w:r>
        <w:rPr/>
        <w:t>technologies such as data mining and big data have been used in Fintech and financial technologies for the last few years. Data mining is a mechanism that can extract valid, previously undetected, and understandable information</w:t>
      </w:r>
      <w:r>
        <w:rPr>
          <w:spacing w:val="40"/>
        </w:rPr>
        <w:t> </w:t>
      </w:r>
      <w:r>
        <w:rPr/>
        <w:t>from massive databases and apply the data results to es- sential decision-making processes. It can help find links between entities and build predictive models built from various</w:t>
      </w:r>
      <w:r>
        <w:rPr>
          <w:spacing w:val="-9"/>
        </w:rPr>
        <w:t> </w:t>
      </w:r>
      <w:r>
        <w:rPr/>
        <w:t>data</w:t>
      </w:r>
      <w:r>
        <w:rPr>
          <w:spacing w:val="-9"/>
        </w:rPr>
        <w:t> </w:t>
      </w:r>
      <w:r>
        <w:rPr/>
        <w:t>inputs.</w:t>
      </w:r>
      <w:r>
        <w:rPr>
          <w:spacing w:val="-10"/>
        </w:rPr>
        <w:t> </w:t>
      </w:r>
      <w:r>
        <w:rPr/>
        <w:t>Short-term</w:t>
      </w:r>
      <w:r>
        <w:rPr>
          <w:spacing w:val="-9"/>
        </w:rPr>
        <w:t> </w:t>
      </w:r>
      <w:r>
        <w:rPr/>
        <w:t>exchange</w:t>
      </w:r>
      <w:r>
        <w:rPr>
          <w:spacing w:val="-10"/>
        </w:rPr>
        <w:t> </w:t>
      </w:r>
      <w:r>
        <w:rPr/>
        <w:t>rates,</w:t>
      </w:r>
      <w:r>
        <w:rPr>
          <w:spacing w:val="-9"/>
        </w:rPr>
        <w:t> </w:t>
      </w:r>
      <w:r>
        <w:rPr/>
        <w:t>interest</w:t>
      </w:r>
      <w:r>
        <w:rPr>
          <w:spacing w:val="-9"/>
        </w:rPr>
        <w:t> </w:t>
      </w:r>
      <w:r>
        <w:rPr/>
        <w:t>rates </w:t>
      </w:r>
      <w:hyperlink w:history="true" w:anchor="_bookmark57">
        <w:r>
          <w:rPr/>
          <w:t>[38],</w:t>
        </w:r>
      </w:hyperlink>
      <w:r>
        <w:rPr>
          <w:spacing w:val="-10"/>
        </w:rPr>
        <w:t> </w:t>
      </w:r>
      <w:r>
        <w:rPr/>
        <w:t>p.</w:t>
      </w:r>
      <w:r>
        <w:rPr>
          <w:spacing w:val="-10"/>
        </w:rPr>
        <w:t> </w:t>
      </w:r>
      <w:r>
        <w:rPr/>
        <w:t>25,</w:t>
      </w:r>
      <w:r>
        <w:rPr>
          <w:spacing w:val="-10"/>
        </w:rPr>
        <w:t> </w:t>
      </w:r>
      <w:r>
        <w:rPr/>
        <w:t>and</w:t>
      </w:r>
      <w:r>
        <w:rPr>
          <w:spacing w:val="-9"/>
        </w:rPr>
        <w:t> </w:t>
      </w:r>
      <w:r>
        <w:rPr/>
        <w:t>stock</w:t>
      </w:r>
      <w:r>
        <w:rPr>
          <w:spacing w:val="-11"/>
        </w:rPr>
        <w:t> </w:t>
      </w:r>
      <w:r>
        <w:rPr/>
        <w:t>prices</w:t>
      </w:r>
      <w:r>
        <w:rPr>
          <w:spacing w:val="-10"/>
        </w:rPr>
        <w:t> </w:t>
      </w:r>
      <w:r>
        <w:rPr/>
        <w:t>can</w:t>
      </w:r>
      <w:r>
        <w:rPr>
          <w:spacing w:val="-10"/>
        </w:rPr>
        <w:t> </w:t>
      </w:r>
      <w:r>
        <w:rPr/>
        <w:t>be</w:t>
      </w:r>
      <w:r>
        <w:rPr>
          <w:spacing w:val="-10"/>
        </w:rPr>
        <w:t> </w:t>
      </w:r>
      <w:r>
        <w:rPr/>
        <w:t>predicted</w:t>
      </w:r>
      <w:r>
        <w:rPr>
          <w:spacing w:val="-9"/>
        </w:rPr>
        <w:t> </w:t>
      </w:r>
      <w:r>
        <w:rPr/>
        <w:t>using</w:t>
      </w:r>
      <w:r>
        <w:rPr>
          <w:spacing w:val="-11"/>
        </w:rPr>
        <w:t> </w:t>
      </w:r>
      <w:r>
        <w:rPr/>
        <w:t>historical data </w:t>
      </w:r>
      <w:hyperlink w:history="true" w:anchor="_bookmark58">
        <w:r>
          <w:rPr/>
          <w:t>[39],</w:t>
        </w:r>
      </w:hyperlink>
      <w:r>
        <w:rPr/>
        <w:t> p. 172.</w:t>
      </w:r>
    </w:p>
    <w:p>
      <w:pPr>
        <w:pStyle w:val="BodyText"/>
        <w:spacing w:line="209" w:lineRule="exact"/>
        <w:ind w:left="417"/>
        <w:jc w:val="both"/>
      </w:pPr>
      <w:r>
        <w:rPr/>
        <w:t>The</w:t>
      </w:r>
      <w:r>
        <w:rPr>
          <w:spacing w:val="47"/>
        </w:rPr>
        <w:t> </w:t>
      </w:r>
      <w:r>
        <w:rPr/>
        <w:t>integration</w:t>
      </w:r>
      <w:r>
        <w:rPr>
          <w:spacing w:val="46"/>
        </w:rPr>
        <w:t> </w:t>
      </w:r>
      <w:r>
        <w:rPr/>
        <w:t>of</w:t>
      </w:r>
      <w:r>
        <w:rPr>
          <w:spacing w:val="47"/>
        </w:rPr>
        <w:t> </w:t>
      </w:r>
      <w:r>
        <w:rPr/>
        <w:t>A.I.</w:t>
      </w:r>
      <w:r>
        <w:rPr>
          <w:spacing w:val="46"/>
        </w:rPr>
        <w:t> </w:t>
      </w:r>
      <w:r>
        <w:rPr/>
        <w:t>systems</w:t>
      </w:r>
      <w:r>
        <w:rPr>
          <w:spacing w:val="45"/>
        </w:rPr>
        <w:t> </w:t>
      </w:r>
      <w:r>
        <w:rPr/>
        <w:t>into</w:t>
      </w:r>
      <w:r>
        <w:rPr>
          <w:spacing w:val="47"/>
        </w:rPr>
        <w:t> </w:t>
      </w:r>
      <w:r>
        <w:rPr/>
        <w:t>mobile</w:t>
      </w:r>
      <w:r>
        <w:rPr>
          <w:spacing w:val="46"/>
        </w:rPr>
        <w:t> </w:t>
      </w:r>
      <w:r>
        <w:rPr>
          <w:spacing w:val="-2"/>
        </w:rPr>
        <w:t>banking</w:t>
      </w:r>
    </w:p>
    <w:p>
      <w:pPr>
        <w:pStyle w:val="BodyText"/>
        <w:ind w:left="119" w:right="39"/>
        <w:jc w:val="both"/>
      </w:pPr>
      <w:r>
        <w:rPr/>
        <w:t>applications leads to cost savings, increased speed </w:t>
      </w:r>
      <w:r>
        <w:rPr/>
        <w:t>and quality of banking services, and the introduction of new personalized, customer-focused services. Artificial in- telligence helps evaluate the system as a whole and creates unified solutions for ubiquitous complications, increasing efficiency,</w:t>
      </w:r>
      <w:r>
        <w:rPr>
          <w:spacing w:val="-1"/>
        </w:rPr>
        <w:t> </w:t>
      </w:r>
      <w:r>
        <w:rPr/>
        <w:t>capability, and customer</w:t>
      </w:r>
      <w:r>
        <w:rPr>
          <w:spacing w:val="-1"/>
        </w:rPr>
        <w:t> </w:t>
      </w:r>
      <w:r>
        <w:rPr/>
        <w:t>satisfaction. According to Tam and Oliveria </w:t>
      </w:r>
      <w:hyperlink w:history="true" w:anchor="_bookmark53">
        <w:r>
          <w:rPr/>
          <w:t>[34],</w:t>
        </w:r>
      </w:hyperlink>
      <w:r>
        <w:rPr/>
        <w:t> p. 1050, artificial intelligence enables banking services to be performed at a high level. It </w:t>
      </w:r>
      <w:r>
        <w:rPr>
          <w:spacing w:val="-2"/>
        </w:rPr>
        <w:t>also</w:t>
      </w:r>
      <w:r>
        <w:rPr>
          <w:spacing w:val="-10"/>
        </w:rPr>
        <w:t> </w:t>
      </w:r>
      <w:r>
        <w:rPr>
          <w:spacing w:val="-2"/>
        </w:rPr>
        <w:t>gives</w:t>
      </w:r>
      <w:r>
        <w:rPr>
          <w:spacing w:val="-10"/>
        </w:rPr>
        <w:t> </w:t>
      </w:r>
      <w:r>
        <w:rPr>
          <w:spacing w:val="-2"/>
        </w:rPr>
        <w:t>customers</w:t>
      </w:r>
      <w:r>
        <w:rPr>
          <w:spacing w:val="-10"/>
        </w:rPr>
        <w:t> </w:t>
      </w:r>
      <w:r>
        <w:rPr>
          <w:spacing w:val="-2"/>
        </w:rPr>
        <w:t>the</w:t>
      </w:r>
      <w:r>
        <w:rPr>
          <w:spacing w:val="-9"/>
        </w:rPr>
        <w:t> </w:t>
      </w:r>
      <w:r>
        <w:rPr>
          <w:spacing w:val="-2"/>
        </w:rPr>
        <w:t>flexibility</w:t>
      </w:r>
      <w:r>
        <w:rPr>
          <w:spacing w:val="-10"/>
        </w:rPr>
        <w:t> </w:t>
      </w:r>
      <w:r>
        <w:rPr>
          <w:spacing w:val="-2"/>
        </w:rPr>
        <w:t>to</w:t>
      </w:r>
      <w:r>
        <w:rPr>
          <w:spacing w:val="-9"/>
        </w:rPr>
        <w:t> </w:t>
      </w:r>
      <w:r>
        <w:rPr>
          <w:spacing w:val="-2"/>
        </w:rPr>
        <w:t>choose</w:t>
      </w:r>
      <w:r>
        <w:rPr>
          <w:spacing w:val="-10"/>
        </w:rPr>
        <w:t> </w:t>
      </w:r>
      <w:r>
        <w:rPr>
          <w:spacing w:val="-2"/>
        </w:rPr>
        <w:t>the</w:t>
      </w:r>
      <w:r>
        <w:rPr>
          <w:spacing w:val="-10"/>
        </w:rPr>
        <w:t> </w:t>
      </w:r>
      <w:r>
        <w:rPr>
          <w:spacing w:val="-2"/>
        </w:rPr>
        <w:t>channel</w:t>
      </w:r>
      <w:r>
        <w:rPr>
          <w:spacing w:val="-10"/>
        </w:rPr>
        <w:t> </w:t>
      </w:r>
      <w:r>
        <w:rPr>
          <w:spacing w:val="-2"/>
        </w:rPr>
        <w:t>they </w:t>
      </w:r>
      <w:r>
        <w:rPr/>
        <w:t>need</w:t>
      </w:r>
      <w:r>
        <w:rPr>
          <w:spacing w:val="-2"/>
        </w:rPr>
        <w:t> </w:t>
      </w:r>
      <w:r>
        <w:rPr/>
        <w:t>at</w:t>
      </w:r>
      <w:r>
        <w:rPr>
          <w:spacing w:val="-1"/>
        </w:rPr>
        <w:t> </w:t>
      </w:r>
      <w:r>
        <w:rPr/>
        <w:t>that moment</w:t>
      </w:r>
      <w:r>
        <w:rPr>
          <w:spacing w:val="-1"/>
        </w:rPr>
        <w:t> </w:t>
      </w:r>
      <w:r>
        <w:rPr/>
        <w:t>by</w:t>
      </w:r>
      <w:r>
        <w:rPr>
          <w:spacing w:val="-1"/>
        </w:rPr>
        <w:t> </w:t>
      </w:r>
      <w:r>
        <w:rPr/>
        <w:t>adding</w:t>
      </w:r>
      <w:r>
        <w:rPr>
          <w:spacing w:val="-2"/>
        </w:rPr>
        <w:t> </w:t>
      </w:r>
      <w:r>
        <w:rPr/>
        <w:t>mobile banking </w:t>
      </w:r>
      <w:r>
        <w:rPr>
          <w:spacing w:val="-2"/>
        </w:rPr>
        <w:t>applications</w:t>
      </w:r>
    </w:p>
    <w:p>
      <w:pPr>
        <w:pStyle w:val="BodyText"/>
        <w:spacing w:before="96"/>
        <w:ind w:left="119" w:right="116"/>
        <w:jc w:val="both"/>
      </w:pPr>
      <w:r>
        <w:rPr/>
        <w:br w:type="column"/>
      </w:r>
      <w:r>
        <w:rPr/>
        <w:t>to the system. Artificial intelligence improves </w:t>
      </w:r>
      <w:r>
        <w:rPr/>
        <w:t>personal performance by increasing the quality of mobile banking interfaces </w:t>
      </w:r>
      <w:hyperlink w:history="true" w:anchor="_bookmark53">
        <w:r>
          <w:rPr/>
          <w:t>[34],</w:t>
        </w:r>
      </w:hyperlink>
      <w:r>
        <w:rPr/>
        <w:t> p. 1051. Venkatesh and Davis </w:t>
      </w:r>
      <w:hyperlink w:history="true" w:anchor="_bookmark59">
        <w:r>
          <w:rPr/>
          <w:t>[40],</w:t>
        </w:r>
      </w:hyperlink>
      <w:r>
        <w:rPr/>
        <w:t> p. 190 claim that if the use of artificial intelligence gives the user</w:t>
      </w:r>
      <w:r>
        <w:rPr>
          <w:spacing w:val="80"/>
        </w:rPr>
        <w:t> </w:t>
      </w:r>
      <w:r>
        <w:rPr/>
        <w:t>a chance to choose among various services in banking transactions,</w:t>
      </w:r>
      <w:r>
        <w:rPr>
          <w:spacing w:val="-1"/>
        </w:rPr>
        <w:t> </w:t>
      </w:r>
      <w:r>
        <w:rPr/>
        <w:t>the</w:t>
      </w:r>
      <w:r>
        <w:rPr>
          <w:spacing w:val="-1"/>
        </w:rPr>
        <w:t> </w:t>
      </w:r>
      <w:r>
        <w:rPr/>
        <w:t>decision</w:t>
      </w:r>
      <w:r>
        <w:rPr>
          <w:spacing w:val="-1"/>
        </w:rPr>
        <w:t> </w:t>
      </w:r>
      <w:r>
        <w:rPr/>
        <w:t>will</w:t>
      </w:r>
      <w:r>
        <w:rPr>
          <w:spacing w:val="-1"/>
        </w:rPr>
        <w:t> </w:t>
      </w:r>
      <w:r>
        <w:rPr/>
        <w:t>be based</w:t>
      </w:r>
      <w:r>
        <w:rPr>
          <w:spacing w:val="-1"/>
        </w:rPr>
        <w:t> </w:t>
      </w:r>
      <w:r>
        <w:rPr/>
        <w:t>on choosing</w:t>
      </w:r>
      <w:r>
        <w:rPr>
          <w:spacing w:val="-1"/>
        </w:rPr>
        <w:t> </w:t>
      </w:r>
      <w:r>
        <w:rPr/>
        <w:t>the</w:t>
      </w:r>
      <w:r>
        <w:rPr>
          <w:spacing w:val="-1"/>
        </w:rPr>
        <w:t> </w:t>
      </w:r>
      <w:r>
        <w:rPr/>
        <w:t>one that can offer the highest output quality.</w:t>
      </w:r>
    </w:p>
    <w:p>
      <w:pPr>
        <w:pStyle w:val="BodyText"/>
        <w:ind w:left="119" w:right="115" w:firstLine="299"/>
        <w:jc w:val="both"/>
      </w:pPr>
      <w:r>
        <w:rPr/>
        <w:t>Unauthorized access to data in mobile banking </w:t>
      </w:r>
      <w:r>
        <w:rPr/>
        <w:t>may weaken customers’ trust. Studies conducted in this context have revealed that online purchases are negatively affected due</w:t>
      </w:r>
      <w:r>
        <w:rPr>
          <w:spacing w:val="5"/>
        </w:rPr>
        <w:t> </w:t>
      </w:r>
      <w:r>
        <w:rPr/>
        <w:t>to</w:t>
      </w:r>
      <w:r>
        <w:rPr>
          <w:spacing w:val="3"/>
        </w:rPr>
        <w:t> </w:t>
      </w:r>
      <w:r>
        <w:rPr/>
        <w:t>user</w:t>
      </w:r>
      <w:r>
        <w:rPr>
          <w:spacing w:val="4"/>
        </w:rPr>
        <w:t> </w:t>
      </w:r>
      <w:r>
        <w:rPr/>
        <w:t>security</w:t>
      </w:r>
      <w:r>
        <w:rPr>
          <w:spacing w:val="5"/>
        </w:rPr>
        <w:t> </w:t>
      </w:r>
      <w:r>
        <w:rPr/>
        <w:t>concerns</w:t>
      </w:r>
      <w:r>
        <w:rPr>
          <w:spacing w:val="4"/>
        </w:rPr>
        <w:t> </w:t>
      </w:r>
      <w:r>
        <w:rPr/>
        <w:t>[41],</w:t>
      </w:r>
      <w:r>
        <w:rPr>
          <w:spacing w:val="3"/>
        </w:rPr>
        <w:t> </w:t>
      </w:r>
      <w:r>
        <w:rPr/>
        <w:t>p.</w:t>
      </w:r>
      <w:r>
        <w:rPr>
          <w:spacing w:val="5"/>
        </w:rPr>
        <w:t> </w:t>
      </w:r>
      <w:r>
        <w:rPr/>
        <w:t>29;</w:t>
      </w:r>
      <w:r>
        <w:rPr>
          <w:spacing w:val="4"/>
        </w:rPr>
        <w:t> </w:t>
      </w:r>
      <w:hyperlink w:history="true" w:anchor="_bookmark61">
        <w:r>
          <w:rPr/>
          <w:t>[42],</w:t>
        </w:r>
      </w:hyperlink>
      <w:r>
        <w:rPr>
          <w:spacing w:val="4"/>
        </w:rPr>
        <w:t> </w:t>
      </w:r>
      <w:r>
        <w:rPr/>
        <w:t>p.</w:t>
      </w:r>
      <w:r>
        <w:rPr>
          <w:spacing w:val="5"/>
        </w:rPr>
        <w:t> </w:t>
      </w:r>
      <w:r>
        <w:rPr/>
        <w:t>251;</w:t>
      </w:r>
      <w:r>
        <w:rPr>
          <w:spacing w:val="4"/>
        </w:rPr>
        <w:t> </w:t>
      </w:r>
      <w:hyperlink w:history="true" w:anchor="_bookmark62">
        <w:r>
          <w:rPr>
            <w:spacing w:val="-4"/>
          </w:rPr>
          <w:t>[43],</w:t>
        </w:r>
      </w:hyperlink>
    </w:p>
    <w:p>
      <w:pPr>
        <w:pStyle w:val="BodyText"/>
        <w:ind w:left="119" w:right="115"/>
        <w:jc w:val="both"/>
      </w:pPr>
      <w:r>
        <w:rPr/>
        <w:t>p. 271; </w:t>
      </w:r>
      <w:hyperlink w:history="true" w:anchor="_bookmark63">
        <w:r>
          <w:rPr/>
          <w:t>[44],</w:t>
        </w:r>
      </w:hyperlink>
      <w:r>
        <w:rPr/>
        <w:t> p. 193. High-security concerns of the </w:t>
      </w:r>
      <w:r>
        <w:rPr/>
        <w:t>user </w:t>
      </w:r>
      <w:r>
        <w:rPr>
          <w:spacing w:val="-4"/>
        </w:rPr>
        <w:t>negatively</w:t>
      </w:r>
      <w:r>
        <w:rPr>
          <w:spacing w:val="-7"/>
        </w:rPr>
        <w:t> </w:t>
      </w:r>
      <w:r>
        <w:rPr>
          <w:spacing w:val="-4"/>
        </w:rPr>
        <w:t>affect</w:t>
      </w:r>
      <w:r>
        <w:rPr>
          <w:spacing w:val="-6"/>
        </w:rPr>
        <w:t> </w:t>
      </w:r>
      <w:r>
        <w:rPr>
          <w:spacing w:val="-4"/>
        </w:rPr>
        <w:t>the</w:t>
      </w:r>
      <w:r>
        <w:rPr>
          <w:spacing w:val="-6"/>
        </w:rPr>
        <w:t> </w:t>
      </w:r>
      <w:r>
        <w:rPr>
          <w:spacing w:val="-4"/>
        </w:rPr>
        <w:t>perceived</w:t>
      </w:r>
      <w:r>
        <w:rPr>
          <w:spacing w:val="-6"/>
        </w:rPr>
        <w:t> </w:t>
      </w:r>
      <w:r>
        <w:rPr>
          <w:spacing w:val="-4"/>
        </w:rPr>
        <w:t>usefulness</w:t>
      </w:r>
      <w:r>
        <w:rPr>
          <w:spacing w:val="-6"/>
        </w:rPr>
        <w:t> </w:t>
      </w:r>
      <w:r>
        <w:rPr>
          <w:spacing w:val="-4"/>
        </w:rPr>
        <w:t>and</w:t>
      </w:r>
      <w:r>
        <w:rPr>
          <w:spacing w:val="-6"/>
        </w:rPr>
        <w:t> </w:t>
      </w:r>
      <w:r>
        <w:rPr>
          <w:spacing w:val="-4"/>
        </w:rPr>
        <w:t>ease</w:t>
      </w:r>
      <w:r>
        <w:rPr>
          <w:spacing w:val="-6"/>
        </w:rPr>
        <w:t> </w:t>
      </w:r>
      <w:r>
        <w:rPr>
          <w:spacing w:val="-4"/>
        </w:rPr>
        <w:t>of</w:t>
      </w:r>
      <w:r>
        <w:rPr>
          <w:spacing w:val="-5"/>
        </w:rPr>
        <w:t> </w:t>
      </w:r>
      <w:r>
        <w:rPr>
          <w:spacing w:val="-4"/>
        </w:rPr>
        <w:t>use</w:t>
      </w:r>
      <w:r>
        <w:rPr>
          <w:spacing w:val="-8"/>
        </w:rPr>
        <w:t> </w:t>
      </w:r>
      <w:hyperlink w:history="true" w:anchor="_bookmark64">
        <w:r>
          <w:rPr>
            <w:spacing w:val="-4"/>
          </w:rPr>
          <w:t>[45],</w:t>
        </w:r>
      </w:hyperlink>
    </w:p>
    <w:p>
      <w:pPr>
        <w:pStyle w:val="BodyText"/>
        <w:ind w:left="119" w:right="120"/>
        <w:jc w:val="both"/>
      </w:pPr>
      <w:r>
        <w:rPr/>
        <w:t>p. 35. Privacy and security concerns can trigger a lack </w:t>
      </w:r>
      <w:r>
        <w:rPr/>
        <w:t>of </w:t>
      </w:r>
      <w:r>
        <w:rPr>
          <w:spacing w:val="-2"/>
        </w:rPr>
        <w:t>control</w:t>
      </w:r>
      <w:r>
        <w:rPr>
          <w:spacing w:val="-6"/>
        </w:rPr>
        <w:t> </w:t>
      </w:r>
      <w:r>
        <w:rPr>
          <w:spacing w:val="-2"/>
        </w:rPr>
        <w:t>over</w:t>
      </w:r>
      <w:r>
        <w:rPr>
          <w:spacing w:val="-5"/>
        </w:rPr>
        <w:t> </w:t>
      </w:r>
      <w:r>
        <w:rPr>
          <w:spacing w:val="-2"/>
        </w:rPr>
        <w:t>personal</w:t>
      </w:r>
      <w:r>
        <w:rPr>
          <w:spacing w:val="-6"/>
        </w:rPr>
        <w:t> </w:t>
      </w:r>
      <w:r>
        <w:rPr>
          <w:spacing w:val="-2"/>
        </w:rPr>
        <w:t>data,</w:t>
      </w:r>
      <w:r>
        <w:rPr>
          <w:spacing w:val="-6"/>
        </w:rPr>
        <w:t> </w:t>
      </w:r>
      <w:r>
        <w:rPr>
          <w:spacing w:val="-2"/>
        </w:rPr>
        <w:t>and</w:t>
      </w:r>
      <w:r>
        <w:rPr>
          <w:spacing w:val="-5"/>
        </w:rPr>
        <w:t> </w:t>
      </w:r>
      <w:r>
        <w:rPr>
          <w:spacing w:val="-2"/>
        </w:rPr>
        <w:t>according</w:t>
      </w:r>
      <w:r>
        <w:rPr>
          <w:spacing w:val="-6"/>
        </w:rPr>
        <w:t> </w:t>
      </w:r>
      <w:r>
        <w:rPr>
          <w:spacing w:val="-2"/>
        </w:rPr>
        <w:t>to</w:t>
      </w:r>
      <w:r>
        <w:rPr>
          <w:spacing w:val="-6"/>
        </w:rPr>
        <w:t> </w:t>
      </w:r>
      <w:r>
        <w:rPr>
          <w:spacing w:val="-2"/>
        </w:rPr>
        <w:t>Sutanto</w:t>
      </w:r>
      <w:r>
        <w:rPr>
          <w:spacing w:val="-6"/>
        </w:rPr>
        <w:t> </w:t>
      </w:r>
      <w:r>
        <w:rPr>
          <w:spacing w:val="-2"/>
        </w:rPr>
        <w:t>et</w:t>
      </w:r>
      <w:r>
        <w:rPr>
          <w:spacing w:val="-5"/>
        </w:rPr>
        <w:t> </w:t>
      </w:r>
      <w:r>
        <w:rPr>
          <w:spacing w:val="-2"/>
        </w:rPr>
        <w:t>al.</w:t>
      </w:r>
      <w:r>
        <w:rPr>
          <w:spacing w:val="-7"/>
        </w:rPr>
        <w:t> </w:t>
      </w:r>
      <w:hyperlink w:history="true" w:anchor="_bookmark22">
        <w:r>
          <w:rPr>
            <w:spacing w:val="-4"/>
          </w:rPr>
          <w:t>[3],</w:t>
        </w:r>
      </w:hyperlink>
    </w:p>
    <w:p>
      <w:pPr>
        <w:pStyle w:val="BodyText"/>
        <w:ind w:left="119" w:right="118"/>
        <w:jc w:val="both"/>
      </w:pPr>
      <w:r>
        <w:rPr/>
        <w:t>p.</w:t>
      </w:r>
      <w:r>
        <w:rPr>
          <w:spacing w:val="-9"/>
        </w:rPr>
        <w:t> </w:t>
      </w:r>
      <w:r>
        <w:rPr/>
        <w:t>1142,</w:t>
      </w:r>
      <w:r>
        <w:rPr>
          <w:spacing w:val="-2"/>
        </w:rPr>
        <w:t> </w:t>
      </w:r>
      <w:r>
        <w:rPr/>
        <w:t>increased</w:t>
      </w:r>
      <w:r>
        <w:rPr>
          <w:spacing w:val="-2"/>
        </w:rPr>
        <w:t> </w:t>
      </w:r>
      <w:r>
        <w:rPr/>
        <w:t>privacy</w:t>
      </w:r>
      <w:r>
        <w:rPr>
          <w:spacing w:val="-2"/>
        </w:rPr>
        <w:t> </w:t>
      </w:r>
      <w:r>
        <w:rPr/>
        <w:t>concerns</w:t>
      </w:r>
      <w:r>
        <w:rPr>
          <w:spacing w:val="-2"/>
        </w:rPr>
        <w:t> </w:t>
      </w:r>
      <w:r>
        <w:rPr/>
        <w:t>lead</w:t>
      </w:r>
      <w:r>
        <w:rPr>
          <w:spacing w:val="-2"/>
        </w:rPr>
        <w:t> </w:t>
      </w:r>
      <w:r>
        <w:rPr/>
        <w:t>to</w:t>
      </w:r>
      <w:r>
        <w:rPr>
          <w:spacing w:val="-2"/>
        </w:rPr>
        <w:t> </w:t>
      </w:r>
      <w:r>
        <w:rPr/>
        <w:t>a</w:t>
      </w:r>
      <w:r>
        <w:rPr>
          <w:spacing w:val="-2"/>
        </w:rPr>
        <w:t> </w:t>
      </w:r>
      <w:r>
        <w:rPr/>
        <w:t>significant</w:t>
      </w:r>
      <w:r>
        <w:rPr>
          <w:spacing w:val="-2"/>
        </w:rPr>
        <w:t> </w:t>
      </w:r>
      <w:r>
        <w:rPr/>
        <w:t>de- </w:t>
      </w:r>
      <w:r>
        <w:rPr>
          <w:spacing w:val="-2"/>
        </w:rPr>
        <w:t>crease</w:t>
      </w:r>
      <w:r>
        <w:rPr>
          <w:spacing w:val="-7"/>
        </w:rPr>
        <w:t> </w:t>
      </w:r>
      <w:r>
        <w:rPr>
          <w:spacing w:val="-2"/>
        </w:rPr>
        <w:t>in</w:t>
      </w:r>
      <w:r>
        <w:rPr>
          <w:spacing w:val="-7"/>
        </w:rPr>
        <w:t> </w:t>
      </w:r>
      <w:r>
        <w:rPr>
          <w:spacing w:val="-2"/>
        </w:rPr>
        <w:t>satisfaction</w:t>
      </w:r>
      <w:r>
        <w:rPr>
          <w:spacing w:val="-7"/>
        </w:rPr>
        <w:t> </w:t>
      </w:r>
      <w:r>
        <w:rPr>
          <w:spacing w:val="-2"/>
        </w:rPr>
        <w:t>and</w:t>
      </w:r>
      <w:r>
        <w:rPr>
          <w:spacing w:val="-7"/>
        </w:rPr>
        <w:t> </w:t>
      </w:r>
      <w:r>
        <w:rPr>
          <w:spacing w:val="-2"/>
        </w:rPr>
        <w:t>trust</w:t>
      </w:r>
      <w:r>
        <w:rPr>
          <w:spacing w:val="-7"/>
        </w:rPr>
        <w:t> </w:t>
      </w:r>
      <w:r>
        <w:rPr>
          <w:spacing w:val="-2"/>
        </w:rPr>
        <w:t>levels</w:t>
      </w:r>
      <w:r>
        <w:rPr>
          <w:spacing w:val="-7"/>
        </w:rPr>
        <w:t> </w:t>
      </w:r>
      <w:hyperlink w:history="true" w:anchor="_bookmark23">
        <w:r>
          <w:rPr>
            <w:spacing w:val="-2"/>
          </w:rPr>
          <w:t>[4].</w:t>
        </w:r>
      </w:hyperlink>
      <w:r>
        <w:rPr>
          <w:spacing w:val="-7"/>
        </w:rPr>
        <w:t> </w:t>
      </w:r>
      <w:r>
        <w:rPr>
          <w:spacing w:val="-2"/>
        </w:rPr>
        <w:t>This</w:t>
      </w:r>
      <w:r>
        <w:rPr>
          <w:spacing w:val="-7"/>
        </w:rPr>
        <w:t> </w:t>
      </w:r>
      <w:r>
        <w:rPr>
          <w:spacing w:val="-2"/>
        </w:rPr>
        <w:t>may</w:t>
      </w:r>
      <w:r>
        <w:rPr>
          <w:spacing w:val="-7"/>
        </w:rPr>
        <w:t> </w:t>
      </w:r>
      <w:r>
        <w:rPr>
          <w:spacing w:val="-2"/>
        </w:rPr>
        <w:t>negatively </w:t>
      </w:r>
      <w:r>
        <w:rPr/>
        <w:t>affect the intention to use and further adoption of mobile </w:t>
      </w:r>
      <w:r>
        <w:rPr>
          <w:spacing w:val="-4"/>
        </w:rPr>
        <w:t>banking</w:t>
      </w:r>
      <w:r>
        <w:rPr>
          <w:spacing w:val="-5"/>
        </w:rPr>
        <w:t> </w:t>
      </w:r>
      <w:r>
        <w:rPr>
          <w:spacing w:val="-4"/>
        </w:rPr>
        <w:t>systems.</w:t>
      </w:r>
      <w:r>
        <w:rPr>
          <w:spacing w:val="-8"/>
        </w:rPr>
        <w:t> </w:t>
      </w:r>
      <w:r>
        <w:rPr>
          <w:spacing w:val="-4"/>
        </w:rPr>
        <w:t>According</w:t>
      </w:r>
      <w:r>
        <w:rPr>
          <w:spacing w:val="-5"/>
        </w:rPr>
        <w:t> </w:t>
      </w:r>
      <w:r>
        <w:rPr>
          <w:spacing w:val="-4"/>
        </w:rPr>
        <w:t>to</w:t>
      </w:r>
      <w:r>
        <w:rPr>
          <w:spacing w:val="-6"/>
        </w:rPr>
        <w:t> </w:t>
      </w:r>
      <w:r>
        <w:rPr>
          <w:spacing w:val="-4"/>
        </w:rPr>
        <w:t>the</w:t>
      </w:r>
      <w:r>
        <w:rPr>
          <w:spacing w:val="-7"/>
        </w:rPr>
        <w:t> </w:t>
      </w:r>
      <w:r>
        <w:rPr>
          <w:spacing w:val="-4"/>
        </w:rPr>
        <w:t>results</w:t>
      </w:r>
      <w:r>
        <w:rPr>
          <w:spacing w:val="-5"/>
        </w:rPr>
        <w:t> </w:t>
      </w:r>
      <w:r>
        <w:rPr>
          <w:spacing w:val="-4"/>
        </w:rPr>
        <w:t>of</w:t>
      </w:r>
      <w:r>
        <w:rPr>
          <w:spacing w:val="-6"/>
        </w:rPr>
        <w:t> </w:t>
      </w:r>
      <w:r>
        <w:rPr>
          <w:spacing w:val="-4"/>
        </w:rPr>
        <w:t>the</w:t>
      </w:r>
      <w:r>
        <w:rPr>
          <w:spacing w:val="-7"/>
        </w:rPr>
        <w:t> </w:t>
      </w:r>
      <w:r>
        <w:rPr>
          <w:spacing w:val="-4"/>
        </w:rPr>
        <w:t>studies</w:t>
      </w:r>
      <w:r>
        <w:rPr>
          <w:spacing w:val="-5"/>
        </w:rPr>
        <w:t> </w:t>
      </w:r>
      <w:r>
        <w:rPr>
          <w:spacing w:val="-4"/>
        </w:rPr>
        <w:t>above, </w:t>
      </w:r>
      <w:r>
        <w:rPr/>
        <w:t>it is understood that the use of artificial intelligence appli- cations in digital banking is related to security, privacy, in- tention</w:t>
      </w:r>
      <w:r>
        <w:rPr>
          <w:spacing w:val="-7"/>
        </w:rPr>
        <w:t> </w:t>
      </w:r>
      <w:r>
        <w:rPr/>
        <w:t>to</w:t>
      </w:r>
      <w:r>
        <w:rPr>
          <w:spacing w:val="-8"/>
        </w:rPr>
        <w:t> </w:t>
      </w:r>
      <w:r>
        <w:rPr/>
        <w:t>use,</w:t>
      </w:r>
      <w:r>
        <w:rPr>
          <w:spacing w:val="-8"/>
        </w:rPr>
        <w:t> </w:t>
      </w:r>
      <w:r>
        <w:rPr/>
        <w:t>ease</w:t>
      </w:r>
      <w:r>
        <w:rPr>
          <w:spacing w:val="-8"/>
        </w:rPr>
        <w:t> </w:t>
      </w:r>
      <w:r>
        <w:rPr/>
        <w:t>of</w:t>
      </w:r>
      <w:r>
        <w:rPr>
          <w:spacing w:val="-8"/>
        </w:rPr>
        <w:t> </w:t>
      </w:r>
      <w:r>
        <w:rPr/>
        <w:t>use,</w:t>
      </w:r>
      <w:r>
        <w:rPr>
          <w:spacing w:val="-8"/>
        </w:rPr>
        <w:t> </w:t>
      </w:r>
      <w:r>
        <w:rPr/>
        <w:t>customer</w:t>
      </w:r>
      <w:r>
        <w:rPr>
          <w:spacing w:val="-8"/>
        </w:rPr>
        <w:t> </w:t>
      </w:r>
      <w:r>
        <w:rPr/>
        <w:t>satisfaction,</w:t>
      </w:r>
      <w:r>
        <w:rPr>
          <w:spacing w:val="-8"/>
        </w:rPr>
        <w:t> </w:t>
      </w:r>
      <w:r>
        <w:rPr/>
        <w:t>adaptation, etc. From this point of view, the internalization and wide- spread</w:t>
      </w:r>
      <w:r>
        <w:rPr>
          <w:spacing w:val="-3"/>
        </w:rPr>
        <w:t> </w:t>
      </w:r>
      <w:r>
        <w:rPr/>
        <w:t>use</w:t>
      </w:r>
      <w:r>
        <w:rPr>
          <w:spacing w:val="-4"/>
        </w:rPr>
        <w:t> </w:t>
      </w:r>
      <w:r>
        <w:rPr/>
        <w:t>of</w:t>
      </w:r>
      <w:r>
        <w:rPr>
          <w:spacing w:val="-4"/>
        </w:rPr>
        <w:t> </w:t>
      </w:r>
      <w:r>
        <w:rPr/>
        <w:t>artificial</w:t>
      </w:r>
      <w:r>
        <w:rPr>
          <w:spacing w:val="-4"/>
        </w:rPr>
        <w:t> </w:t>
      </w:r>
      <w:r>
        <w:rPr/>
        <w:t>intelligence</w:t>
      </w:r>
      <w:r>
        <w:rPr>
          <w:spacing w:val="-4"/>
        </w:rPr>
        <w:t> </w:t>
      </w:r>
      <w:r>
        <w:rPr/>
        <w:t>applications</w:t>
      </w:r>
      <w:r>
        <w:rPr>
          <w:spacing w:val="-4"/>
        </w:rPr>
        <w:t> </w:t>
      </w:r>
      <w:r>
        <w:rPr/>
        <w:t>such</w:t>
      </w:r>
      <w:r>
        <w:rPr>
          <w:spacing w:val="-4"/>
        </w:rPr>
        <w:t> </w:t>
      </w:r>
      <w:r>
        <w:rPr/>
        <w:t>as</w:t>
      </w:r>
      <w:r>
        <w:rPr>
          <w:spacing w:val="-4"/>
        </w:rPr>
        <w:t> </w:t>
      </w:r>
      <w:r>
        <w:rPr/>
        <w:t>chat boxes and video calls in the sector can be affected by cus- tomers. In this context, there needs to be more literature on </w:t>
      </w:r>
      <w:r>
        <w:rPr>
          <w:spacing w:val="-2"/>
        </w:rPr>
        <w:t>the</w:t>
      </w:r>
      <w:r>
        <w:rPr>
          <w:spacing w:val="-11"/>
        </w:rPr>
        <w:t> </w:t>
      </w:r>
      <w:r>
        <w:rPr>
          <w:spacing w:val="-2"/>
        </w:rPr>
        <w:t>effects</w:t>
      </w:r>
      <w:r>
        <w:rPr>
          <w:spacing w:val="-10"/>
        </w:rPr>
        <w:t> </w:t>
      </w:r>
      <w:r>
        <w:rPr>
          <w:spacing w:val="-2"/>
        </w:rPr>
        <w:t>of</w:t>
      </w:r>
      <w:r>
        <w:rPr>
          <w:spacing w:val="-11"/>
        </w:rPr>
        <w:t> </w:t>
      </w:r>
      <w:r>
        <w:rPr>
          <w:spacing w:val="-2"/>
        </w:rPr>
        <w:t>such</w:t>
      </w:r>
      <w:r>
        <w:rPr>
          <w:spacing w:val="-10"/>
        </w:rPr>
        <w:t> </w:t>
      </w:r>
      <w:r>
        <w:rPr>
          <w:spacing w:val="-2"/>
        </w:rPr>
        <w:t>artificial</w:t>
      </w:r>
      <w:r>
        <w:rPr>
          <w:spacing w:val="-11"/>
        </w:rPr>
        <w:t> </w:t>
      </w:r>
      <w:r>
        <w:rPr>
          <w:spacing w:val="-2"/>
        </w:rPr>
        <w:t>intelligence</w:t>
      </w:r>
      <w:r>
        <w:rPr>
          <w:spacing w:val="-10"/>
        </w:rPr>
        <w:t> </w:t>
      </w:r>
      <w:r>
        <w:rPr>
          <w:spacing w:val="-2"/>
        </w:rPr>
        <w:t>applications</w:t>
      </w:r>
      <w:r>
        <w:rPr>
          <w:spacing w:val="-11"/>
        </w:rPr>
        <w:t> </w:t>
      </w:r>
      <w:r>
        <w:rPr>
          <w:spacing w:val="-2"/>
        </w:rPr>
        <w:t>on</w:t>
      </w:r>
      <w:r>
        <w:rPr>
          <w:spacing w:val="-10"/>
        </w:rPr>
        <w:t> </w:t>
      </w:r>
      <w:r>
        <w:rPr>
          <w:spacing w:val="-2"/>
        </w:rPr>
        <w:t>digital banking.</w:t>
      </w:r>
    </w:p>
    <w:p>
      <w:pPr>
        <w:pStyle w:val="Heading1"/>
        <w:numPr>
          <w:ilvl w:val="0"/>
          <w:numId w:val="1"/>
        </w:numPr>
        <w:tabs>
          <w:tab w:pos="348" w:val="left" w:leader="none"/>
          <w:tab w:pos="350" w:val="left" w:leader="none"/>
        </w:tabs>
        <w:spacing w:line="235" w:lineRule="auto" w:before="198" w:after="0"/>
        <w:ind w:left="350" w:right="2279" w:hanging="232"/>
        <w:jc w:val="left"/>
      </w:pPr>
      <w:bookmarkStart w:name="3. Literature Review and Theoretical Fra" w:id="7"/>
      <w:bookmarkEnd w:id="7"/>
      <w:r>
        <w:rPr>
          <w:b w:val="0"/>
        </w:rPr>
      </w:r>
      <w:r>
        <w:rPr/>
        <w:t>Literature Review and </w:t>
      </w:r>
      <w:r>
        <w:rPr>
          <w:spacing w:val="-2"/>
        </w:rPr>
        <w:t>Theoretical</w:t>
      </w:r>
      <w:r>
        <w:rPr>
          <w:spacing w:val="-13"/>
        </w:rPr>
        <w:t> </w:t>
      </w:r>
      <w:r>
        <w:rPr>
          <w:spacing w:val="-2"/>
        </w:rPr>
        <w:t>Framework</w:t>
      </w:r>
    </w:p>
    <w:p>
      <w:pPr>
        <w:pStyle w:val="BodyText"/>
        <w:spacing w:before="160"/>
        <w:ind w:left="119" w:right="116"/>
        <w:jc w:val="both"/>
      </w:pPr>
      <w:r>
        <w:rPr/>
        <w:t>The study investigates the effects of artificial </w:t>
      </w:r>
      <w:r>
        <w:rPr/>
        <w:t>intelligence applications, which are considered an innovation and technological</w:t>
      </w:r>
      <w:r>
        <w:rPr>
          <w:spacing w:val="-7"/>
        </w:rPr>
        <w:t> </w:t>
      </w:r>
      <w:r>
        <w:rPr/>
        <w:t>development</w:t>
      </w:r>
      <w:r>
        <w:rPr>
          <w:spacing w:val="-7"/>
        </w:rPr>
        <w:t> </w:t>
      </w:r>
      <w:r>
        <w:rPr/>
        <w:t>for</w:t>
      </w:r>
      <w:r>
        <w:rPr>
          <w:spacing w:val="-8"/>
        </w:rPr>
        <w:t> </w:t>
      </w:r>
      <w:r>
        <w:rPr/>
        <w:t>the</w:t>
      </w:r>
      <w:r>
        <w:rPr>
          <w:spacing w:val="-7"/>
        </w:rPr>
        <w:t> </w:t>
      </w:r>
      <w:r>
        <w:rPr/>
        <w:t>banking</w:t>
      </w:r>
      <w:r>
        <w:rPr>
          <w:spacing w:val="-7"/>
        </w:rPr>
        <w:t> </w:t>
      </w:r>
      <w:r>
        <w:rPr/>
        <w:t>sector,</w:t>
      </w:r>
      <w:r>
        <w:rPr>
          <w:spacing w:val="-7"/>
        </w:rPr>
        <w:t> </w:t>
      </w:r>
      <w:r>
        <w:rPr/>
        <w:t>on</w:t>
      </w:r>
      <w:r>
        <w:rPr>
          <w:spacing w:val="-7"/>
        </w:rPr>
        <w:t> </w:t>
      </w:r>
      <w:r>
        <w:rPr/>
        <w:t>digital banking within two theoretical frameworks. The first is technological</w:t>
      </w:r>
      <w:r>
        <w:rPr>
          <w:spacing w:val="-2"/>
        </w:rPr>
        <w:t> </w:t>
      </w:r>
      <w:r>
        <w:rPr/>
        <w:t>diffusion</w:t>
      </w:r>
      <w:r>
        <w:rPr>
          <w:spacing w:val="-3"/>
        </w:rPr>
        <w:t> </w:t>
      </w:r>
      <w:r>
        <w:rPr/>
        <w:t>theory,</w:t>
      </w:r>
      <w:r>
        <w:rPr>
          <w:spacing w:val="-2"/>
        </w:rPr>
        <w:t> </w:t>
      </w:r>
      <w:r>
        <w:rPr/>
        <w:t>and</w:t>
      </w:r>
      <w:r>
        <w:rPr>
          <w:spacing w:val="-3"/>
        </w:rPr>
        <w:t> </w:t>
      </w:r>
      <w:r>
        <w:rPr/>
        <w:t>the</w:t>
      </w:r>
      <w:r>
        <w:rPr>
          <w:spacing w:val="-3"/>
        </w:rPr>
        <w:t> </w:t>
      </w:r>
      <w:r>
        <w:rPr/>
        <w:t>second</w:t>
      </w:r>
      <w:r>
        <w:rPr>
          <w:spacing w:val="-3"/>
        </w:rPr>
        <w:t> </w:t>
      </w:r>
      <w:r>
        <w:rPr/>
        <w:t>is</w:t>
      </w:r>
      <w:r>
        <w:rPr>
          <w:spacing w:val="-3"/>
        </w:rPr>
        <w:t> </w:t>
      </w:r>
      <w:r>
        <w:rPr/>
        <w:t>innovation diffusion</w:t>
      </w:r>
      <w:r>
        <w:rPr>
          <w:spacing w:val="-2"/>
        </w:rPr>
        <w:t> </w:t>
      </w:r>
      <w:r>
        <w:rPr/>
        <w:t>theory.</w:t>
      </w:r>
      <w:r>
        <w:rPr>
          <w:spacing w:val="-1"/>
        </w:rPr>
        <w:t> </w:t>
      </w:r>
      <w:r>
        <w:rPr/>
        <w:t>Technological</w:t>
      </w:r>
      <w:r>
        <w:rPr>
          <w:spacing w:val="-2"/>
        </w:rPr>
        <w:t> </w:t>
      </w:r>
      <w:r>
        <w:rPr/>
        <w:t>diffusion</w:t>
      </w:r>
      <w:r>
        <w:rPr>
          <w:spacing w:val="-2"/>
        </w:rPr>
        <w:t> </w:t>
      </w:r>
      <w:r>
        <w:rPr/>
        <w:t>theory</w:t>
      </w:r>
      <w:r>
        <w:rPr>
          <w:spacing w:val="-1"/>
        </w:rPr>
        <w:t> </w:t>
      </w:r>
      <w:r>
        <w:rPr/>
        <w:t>argues</w:t>
      </w:r>
      <w:r>
        <w:rPr>
          <w:spacing w:val="-2"/>
        </w:rPr>
        <w:t> </w:t>
      </w:r>
      <w:r>
        <w:rPr/>
        <w:t>that technological advances contribute to the development of digital finance in three ways: (i) they increase financial in- clusion through intermediation, (ii) they reduce workload and save staff through the application of new technologies, and</w:t>
      </w:r>
      <w:r>
        <w:rPr>
          <w:spacing w:val="-3"/>
        </w:rPr>
        <w:t> </w:t>
      </w:r>
      <w:r>
        <w:rPr/>
        <w:t>(iii)</w:t>
      </w:r>
      <w:r>
        <w:rPr>
          <w:spacing w:val="-4"/>
        </w:rPr>
        <w:t> </w:t>
      </w:r>
      <w:r>
        <w:rPr/>
        <w:t>they</w:t>
      </w:r>
      <w:r>
        <w:rPr>
          <w:spacing w:val="-4"/>
        </w:rPr>
        <w:t> </w:t>
      </w:r>
      <w:r>
        <w:rPr/>
        <w:t>increase</w:t>
      </w:r>
      <w:r>
        <w:rPr>
          <w:spacing w:val="-4"/>
        </w:rPr>
        <w:t> </w:t>
      </w:r>
      <w:r>
        <w:rPr/>
        <w:t>efficiency</w:t>
      </w:r>
      <w:r>
        <w:rPr>
          <w:spacing w:val="-5"/>
        </w:rPr>
        <w:t> </w:t>
      </w:r>
      <w:r>
        <w:rPr/>
        <w:t>and</w:t>
      </w:r>
      <w:r>
        <w:rPr>
          <w:spacing w:val="-4"/>
        </w:rPr>
        <w:t> </w:t>
      </w:r>
      <w:r>
        <w:rPr/>
        <w:t>productivity</w:t>
      </w:r>
      <w:r>
        <w:rPr>
          <w:spacing w:val="-4"/>
        </w:rPr>
        <w:t> </w:t>
      </w:r>
      <w:r>
        <w:rPr/>
        <w:t>as</w:t>
      </w:r>
      <w:r>
        <w:rPr>
          <w:spacing w:val="-4"/>
        </w:rPr>
        <w:t> </w:t>
      </w:r>
      <w:r>
        <w:rPr/>
        <w:t>a</w:t>
      </w:r>
      <w:r>
        <w:rPr>
          <w:spacing w:val="-3"/>
        </w:rPr>
        <w:t> </w:t>
      </w:r>
      <w:r>
        <w:rPr/>
        <w:t>result of these two ways. The literature indicates that digital fi- nancial services increase financial inclusion through fi- nancial intermediation; however, they also introduce the possibility of systematic risk </w:t>
      </w:r>
      <w:hyperlink w:history="true" w:anchor="_bookmark65">
        <w:r>
          <w:rPr/>
          <w:t>[46].</w:t>
        </w:r>
      </w:hyperlink>
      <w:r>
        <w:rPr/>
        <w:t> In this regard, the widespread use of artificial intelligence applications by customers in the banking sector could improve digital banking, and their implementation within the framework of specific policies could contribute to this success. The emergence of policy uncertainties in the sector could hurt the</w:t>
      </w:r>
      <w:r>
        <w:rPr>
          <w:spacing w:val="-11"/>
        </w:rPr>
        <w:t> </w:t>
      </w:r>
      <w:r>
        <w:rPr/>
        <w:t>progress</w:t>
      </w:r>
      <w:r>
        <w:rPr>
          <w:spacing w:val="-12"/>
        </w:rPr>
        <w:t> </w:t>
      </w:r>
      <w:r>
        <w:rPr/>
        <w:t>of</w:t>
      </w:r>
      <w:r>
        <w:rPr>
          <w:spacing w:val="-13"/>
        </w:rPr>
        <w:t> </w:t>
      </w:r>
      <w:r>
        <w:rPr/>
        <w:t>digital</w:t>
      </w:r>
      <w:r>
        <w:rPr>
          <w:spacing w:val="-11"/>
        </w:rPr>
        <w:t> </w:t>
      </w:r>
      <w:r>
        <w:rPr/>
        <w:t>banking</w:t>
      </w:r>
      <w:r>
        <w:rPr>
          <w:spacing w:val="-12"/>
        </w:rPr>
        <w:t> </w:t>
      </w:r>
      <w:hyperlink w:history="true" w:anchor="_bookmark66">
        <w:r>
          <w:rPr/>
          <w:t>[47].</w:t>
        </w:r>
      </w:hyperlink>
      <w:r>
        <w:rPr>
          <w:spacing w:val="-12"/>
        </w:rPr>
        <w:t> </w:t>
      </w:r>
      <w:r>
        <w:rPr/>
        <w:t>In</w:t>
      </w:r>
      <w:r>
        <w:rPr>
          <w:spacing w:val="-12"/>
        </w:rPr>
        <w:t> </w:t>
      </w:r>
      <w:r>
        <w:rPr/>
        <w:t>this</w:t>
      </w:r>
      <w:r>
        <w:rPr>
          <w:spacing w:val="-11"/>
        </w:rPr>
        <w:t> </w:t>
      </w:r>
      <w:r>
        <w:rPr/>
        <w:t>sense,</w:t>
      </w:r>
      <w:r>
        <w:rPr>
          <w:spacing w:val="-12"/>
        </w:rPr>
        <w:t> </w:t>
      </w:r>
      <w:r>
        <w:rPr/>
        <w:t>the</w:t>
      </w:r>
      <w:r>
        <w:rPr>
          <w:spacing w:val="-12"/>
        </w:rPr>
        <w:t> </w:t>
      </w:r>
      <w:r>
        <w:rPr/>
        <w:t>present study addresses this gap by formulating policy recom- mendations that can contribute to reducing policy un- certainties in artificial intelligence applications.</w:t>
      </w:r>
    </w:p>
    <w:p>
      <w:pPr>
        <w:pStyle w:val="BodyText"/>
        <w:spacing w:line="207" w:lineRule="exact"/>
        <w:ind w:left="418"/>
        <w:jc w:val="both"/>
      </w:pPr>
      <w:r>
        <w:rPr/>
        <w:t>Another</w:t>
      </w:r>
      <w:r>
        <w:rPr>
          <w:spacing w:val="66"/>
        </w:rPr>
        <w:t> </w:t>
      </w:r>
      <w:r>
        <w:rPr/>
        <w:t>theory,</w:t>
      </w:r>
      <w:r>
        <w:rPr>
          <w:spacing w:val="67"/>
        </w:rPr>
        <w:t> </w:t>
      </w:r>
      <w:r>
        <w:rPr/>
        <w:t>the</w:t>
      </w:r>
      <w:r>
        <w:rPr>
          <w:spacing w:val="67"/>
        </w:rPr>
        <w:t> </w:t>
      </w:r>
      <w:r>
        <w:rPr/>
        <w:t>diffusion</w:t>
      </w:r>
      <w:r>
        <w:rPr>
          <w:spacing w:val="65"/>
        </w:rPr>
        <w:t> </w:t>
      </w:r>
      <w:r>
        <w:rPr/>
        <w:t>theory</w:t>
      </w:r>
      <w:r>
        <w:rPr>
          <w:spacing w:val="67"/>
        </w:rPr>
        <w:t> </w:t>
      </w:r>
      <w:r>
        <w:rPr/>
        <w:t>of</w:t>
      </w:r>
      <w:r>
        <w:rPr>
          <w:spacing w:val="67"/>
        </w:rPr>
        <w:t> </w:t>
      </w:r>
      <w:r>
        <w:rPr>
          <w:spacing w:val="-2"/>
        </w:rPr>
        <w:t>innovation,</w:t>
      </w:r>
    </w:p>
    <w:p>
      <w:pPr>
        <w:pStyle w:val="BodyText"/>
        <w:ind w:left="119" w:right="116"/>
        <w:jc w:val="both"/>
      </w:pPr>
      <w:r>
        <w:rPr/>
        <w:t>argues and clarifies that individuals and societies tend </w:t>
      </w:r>
      <w:r>
        <w:rPr/>
        <w:t>to adopt</w:t>
      </w:r>
      <w:r>
        <w:rPr>
          <w:spacing w:val="56"/>
        </w:rPr>
        <w:t> </w:t>
      </w:r>
      <w:r>
        <w:rPr/>
        <w:t>or</w:t>
      </w:r>
      <w:r>
        <w:rPr>
          <w:spacing w:val="56"/>
        </w:rPr>
        <w:t> </w:t>
      </w:r>
      <w:r>
        <w:rPr/>
        <w:t>reject</w:t>
      </w:r>
      <w:r>
        <w:rPr>
          <w:spacing w:val="56"/>
        </w:rPr>
        <w:t> </w:t>
      </w:r>
      <w:r>
        <w:rPr/>
        <w:t>innovation</w:t>
      </w:r>
      <w:r>
        <w:rPr>
          <w:spacing w:val="56"/>
        </w:rPr>
        <w:t> </w:t>
      </w:r>
      <w:hyperlink w:history="true" w:anchor="_bookmark67">
        <w:r>
          <w:rPr/>
          <w:t>[48,</w:t>
        </w:r>
      </w:hyperlink>
      <w:r>
        <w:rPr>
          <w:spacing w:val="57"/>
        </w:rPr>
        <w:t> </w:t>
      </w:r>
      <w:hyperlink w:history="true" w:anchor="_bookmark68">
        <w:r>
          <w:rPr/>
          <w:t>49].</w:t>
        </w:r>
      </w:hyperlink>
      <w:r>
        <w:rPr>
          <w:spacing w:val="56"/>
        </w:rPr>
        <w:t> </w:t>
      </w:r>
      <w:r>
        <w:rPr/>
        <w:t>The</w:t>
      </w:r>
      <w:r>
        <w:rPr>
          <w:spacing w:val="55"/>
        </w:rPr>
        <w:t> </w:t>
      </w:r>
      <w:r>
        <w:rPr/>
        <w:t>theory</w:t>
      </w:r>
      <w:r>
        <w:rPr>
          <w:spacing w:val="58"/>
        </w:rPr>
        <w:t> </w:t>
      </w:r>
      <w:r>
        <w:rPr>
          <w:spacing w:val="-2"/>
        </w:rPr>
        <w:t>defines</w:t>
      </w:r>
    </w:p>
    <w:p>
      <w:pPr>
        <w:spacing w:after="0"/>
        <w:jc w:val="both"/>
        <w:sectPr>
          <w:type w:val="continuous"/>
          <w:pgSz w:w="12010" w:h="16010"/>
          <w:pgMar w:top="0" w:bottom="280" w:left="900" w:right="900"/>
          <w:cols w:num="2" w:equalWidth="0">
            <w:col w:w="4964" w:space="197"/>
            <w:col w:w="5049"/>
          </w:cols>
        </w:sectPr>
      </w:pPr>
    </w:p>
    <w:p>
      <w:pPr>
        <w:pStyle w:val="BodyText"/>
        <w:tabs>
          <w:tab w:pos="10081" w:val="right" w:leader="none"/>
        </w:tabs>
        <w:spacing w:before="74"/>
        <w:ind w:left="119"/>
      </w:pPr>
      <w:r>
        <w:rPr/>
        <w:t>Advances</w:t>
      </w:r>
      <w:r>
        <w:rPr>
          <w:spacing w:val="10"/>
        </w:rPr>
        <w:t> </w:t>
      </w:r>
      <w:r>
        <w:rPr/>
        <w:t>in</w:t>
      </w:r>
      <w:r>
        <w:rPr>
          <w:spacing w:val="13"/>
        </w:rPr>
        <w:t> </w:t>
      </w:r>
      <w:r>
        <w:rPr/>
        <w:t>Human-Computer</w:t>
      </w:r>
      <w:r>
        <w:rPr>
          <w:spacing w:val="12"/>
        </w:rPr>
        <w:t> </w:t>
      </w:r>
      <w:r>
        <w:rPr>
          <w:spacing w:val="-2"/>
        </w:rPr>
        <w:t>Interaction</w:t>
      </w:r>
      <w:r>
        <w:rPr/>
        <w:tab/>
      </w:r>
      <w:r>
        <w:rPr>
          <w:spacing w:val="-10"/>
        </w:rPr>
        <w:t>5</w:t>
      </w:r>
    </w:p>
    <w:p>
      <w:pPr>
        <w:spacing w:after="0"/>
        <w:sectPr>
          <w:pgSz w:w="12010" w:h="16010"/>
          <w:pgMar w:top="760" w:bottom="280" w:left="900" w:right="900"/>
        </w:sectPr>
      </w:pPr>
    </w:p>
    <w:p>
      <w:pPr>
        <w:pStyle w:val="BodyText"/>
        <w:spacing w:before="122"/>
      </w:pPr>
      <w:r>
        <w:rPr/>
        <mc:AlternateContent>
          <mc:Choice Requires="wps">
            <w:drawing>
              <wp:anchor distT="0" distB="0" distL="0" distR="0" allowOverlap="1" layoutInCell="1" locked="0" behindDoc="0" simplePos="0" relativeHeight="15731200">
                <wp:simplePos x="0" y="0"/>
                <wp:positionH relativeFrom="page">
                  <wp:posOffset>7400201</wp:posOffset>
                </wp:positionH>
                <wp:positionV relativeFrom="page">
                  <wp:posOffset>207041</wp:posOffset>
                </wp:positionV>
                <wp:extent cx="99060" cy="97536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99060" cy="9753600"/>
                        </a:xfrm>
                        <a:prstGeom prst="rect">
                          <a:avLst/>
                        </a:prstGeom>
                      </wps:spPr>
                      <wps:txbx>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wps:txbx>
                      <wps:bodyPr wrap="square" lIns="0" tIns="0" rIns="0" bIns="0" rtlCol="0" vert="vert">
                        <a:noAutofit/>
                      </wps:bodyPr>
                    </wps:wsp>
                  </a:graphicData>
                </a:graphic>
              </wp:anchor>
            </w:drawing>
          </mc:Choice>
          <mc:Fallback>
            <w:pict>
              <v:shape style="position:absolute;margin-left:582.693054pt;margin-top:16.302488pt;width:7.8pt;height:768pt;mso-position-horizontal-relative:page;mso-position-vertical-relative:page;z-index:15731200" type="#_x0000_t202" id="docshape4" filled="false" stroked="false">
                <v:textbox inset="0,0,0,0" style="layout-flow:vertical">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v:textbox>
                <w10:wrap type="none"/>
              </v:shape>
            </w:pict>
          </mc:Fallback>
        </mc:AlternateContent>
      </w:r>
    </w:p>
    <w:p>
      <w:pPr>
        <w:pStyle w:val="BodyText"/>
        <w:ind w:left="119" w:right="38"/>
        <w:jc w:val="both"/>
      </w:pPr>
      <w:r>
        <w:rPr/>
        <w:t>novelty as practices and objects the individual has not </w:t>
      </w:r>
      <w:r>
        <w:rPr/>
        <w:t>used before </w:t>
      </w:r>
      <w:hyperlink w:history="true" w:anchor="_bookmark69">
        <w:r>
          <w:rPr/>
          <w:t>[50].</w:t>
        </w:r>
      </w:hyperlink>
      <w:r>
        <w:rPr/>
        <w:t> In this framework, artificial intelligence appli- cations that have become widespread in the sector can be adopted or rejected by customers. Rejection of A.I. appli- cations by individuals may harm the diffusion of digital banking, while adoption may have a positive impact. The rejection of the innovation is motivated by legal gaps re- garding the</w:t>
      </w:r>
      <w:r>
        <w:rPr>
          <w:spacing w:val="-1"/>
        </w:rPr>
        <w:t> </w:t>
      </w:r>
      <w:r>
        <w:rPr/>
        <w:t>violation of</w:t>
      </w:r>
      <w:r>
        <w:rPr>
          <w:spacing w:val="-1"/>
        </w:rPr>
        <w:t> </w:t>
      </w:r>
      <w:r>
        <w:rPr/>
        <w:t>personal data and the</w:t>
      </w:r>
      <w:r>
        <w:rPr>
          <w:spacing w:val="-1"/>
        </w:rPr>
        <w:t> </w:t>
      </w:r>
      <w:r>
        <w:rPr/>
        <w:t>responsibility for the legal consequences of the actions carried out by artificial intelligence.</w:t>
      </w:r>
    </w:p>
    <w:p>
      <w:pPr>
        <w:pStyle w:val="BodyText"/>
        <w:ind w:left="119" w:right="38" w:firstLine="298"/>
        <w:jc w:val="both"/>
      </w:pPr>
      <w:r>
        <w:rPr/>
        <w:t>Furthermore, artificial intelligence applications </w:t>
      </w:r>
      <w:r>
        <w:rPr/>
        <w:t>for image-based and one-to-one personal applications are not considered favorably due to privacy, surveillance, face rec- ognition, fake photo and video production, personality analysis, cyber-attack, and information theft. It is discussed in the literature that artificial intelligence applications that concern human privacy should be designed as secure sys- </w:t>
      </w:r>
      <w:r>
        <w:rPr>
          <w:spacing w:val="-2"/>
        </w:rPr>
        <w:t>tems</w:t>
      </w:r>
      <w:r>
        <w:rPr>
          <w:spacing w:val="-5"/>
        </w:rPr>
        <w:t> </w:t>
      </w:r>
      <w:r>
        <w:rPr>
          <w:spacing w:val="-2"/>
        </w:rPr>
        <w:t>within an</w:t>
      </w:r>
      <w:r>
        <w:rPr>
          <w:spacing w:val="-3"/>
        </w:rPr>
        <w:t> </w:t>
      </w:r>
      <w:r>
        <w:rPr>
          <w:spacing w:val="-2"/>
        </w:rPr>
        <w:t>ethical</w:t>
      </w:r>
      <w:r>
        <w:rPr>
          <w:spacing w:val="-3"/>
        </w:rPr>
        <w:t> </w:t>
      </w:r>
      <w:r>
        <w:rPr>
          <w:spacing w:val="-2"/>
        </w:rPr>
        <w:t>framework</w:t>
      </w:r>
      <w:r>
        <w:rPr>
          <w:spacing w:val="-3"/>
        </w:rPr>
        <w:t> </w:t>
      </w:r>
      <w:r>
        <w:rPr>
          <w:spacing w:val="-2"/>
        </w:rPr>
        <w:t>(Eltimur, [</w:t>
      </w:r>
      <w:hyperlink w:history="true" w:anchor="_bookmark30">
        <w:r>
          <w:rPr>
            <w:spacing w:val="-2"/>
          </w:rPr>
          <w:t>11];</w:t>
        </w:r>
      </w:hyperlink>
      <w:r>
        <w:rPr>
          <w:spacing w:val="-3"/>
        </w:rPr>
        <w:t> </w:t>
      </w:r>
      <w:r>
        <w:rPr>
          <w:spacing w:val="-2"/>
        </w:rPr>
        <w:t>Turan</w:t>
      </w:r>
      <w:r>
        <w:rPr>
          <w:spacing w:val="-4"/>
        </w:rPr>
        <w:t> </w:t>
      </w:r>
      <w:r>
        <w:rPr>
          <w:spacing w:val="-2"/>
        </w:rPr>
        <w:t>et</w:t>
      </w:r>
      <w:r>
        <w:rPr>
          <w:spacing w:val="-3"/>
        </w:rPr>
        <w:t> </w:t>
      </w:r>
      <w:r>
        <w:rPr>
          <w:spacing w:val="-4"/>
        </w:rPr>
        <w:t>al.,</w:t>
      </w:r>
    </w:p>
    <w:p>
      <w:pPr>
        <w:pStyle w:val="BodyText"/>
        <w:spacing w:line="222" w:lineRule="exact"/>
        <w:ind w:left="119"/>
        <w:jc w:val="both"/>
      </w:pPr>
      <w:r>
        <w:rPr>
          <w:spacing w:val="-4"/>
        </w:rPr>
        <w:t>[</w:t>
      </w:r>
      <w:hyperlink w:history="true" w:anchor="_bookmark31">
        <w:r>
          <w:rPr>
            <w:spacing w:val="-4"/>
          </w:rPr>
          <w:t>12]</w:t>
        </w:r>
      </w:hyperlink>
      <w:r>
        <w:rPr>
          <w:spacing w:val="-4"/>
        </w:rPr>
        <w:t>;</w:t>
      </w:r>
      <w:r>
        <w:rPr>
          <w:spacing w:val="-2"/>
        </w:rPr>
        <w:t> </w:t>
      </w:r>
      <w:r>
        <w:rPr>
          <w:spacing w:val="-115"/>
          <w:w w:val="92"/>
        </w:rPr>
        <w:t>O</w:t>
      </w:r>
      <w:r>
        <w:rPr>
          <w:w w:val="108"/>
          <w:position w:val="5"/>
        </w:rPr>
        <w:t>¨</w:t>
      </w:r>
      <w:r>
        <w:rPr>
          <w:spacing w:val="-7"/>
          <w:position w:val="5"/>
        </w:rPr>
        <w:t> </w:t>
      </w:r>
      <w:r>
        <w:rPr>
          <w:spacing w:val="-4"/>
        </w:rPr>
        <w:t>ztemel,</w:t>
      </w:r>
      <w:r>
        <w:rPr>
          <w:spacing w:val="-2"/>
        </w:rPr>
        <w:t> </w:t>
      </w:r>
      <w:r>
        <w:rPr>
          <w:spacing w:val="-4"/>
        </w:rPr>
        <w:t>[</w:t>
      </w:r>
      <w:hyperlink w:history="true" w:anchor="_bookmark29">
        <w:r>
          <w:rPr>
            <w:spacing w:val="-4"/>
          </w:rPr>
          <w:t>10,</w:t>
        </w:r>
      </w:hyperlink>
      <w:r>
        <w:rPr>
          <w:spacing w:val="-2"/>
        </w:rPr>
        <w:t> </w:t>
      </w:r>
      <w:hyperlink w:history="true" w:anchor="_bookmark70">
        <w:r>
          <w:rPr>
            <w:spacing w:val="-4"/>
          </w:rPr>
          <w:t>5</w:t>
        </w:r>
      </w:hyperlink>
      <w:r>
        <w:rPr>
          <w:spacing w:val="-4"/>
        </w:rPr>
        <w:t>1]).</w:t>
      </w:r>
      <w:r>
        <w:rPr>
          <w:spacing w:val="-3"/>
        </w:rPr>
        <w:t> </w:t>
      </w:r>
      <w:r>
        <w:rPr>
          <w:spacing w:val="-4"/>
        </w:rPr>
        <w:t>The</w:t>
      </w:r>
      <w:r>
        <w:rPr>
          <w:spacing w:val="-1"/>
        </w:rPr>
        <w:t> </w:t>
      </w:r>
      <w:r>
        <w:rPr>
          <w:spacing w:val="-4"/>
        </w:rPr>
        <w:t>rejection</w:t>
      </w:r>
      <w:r>
        <w:rPr>
          <w:spacing w:val="-3"/>
        </w:rPr>
        <w:t> </w:t>
      </w:r>
      <w:r>
        <w:rPr>
          <w:spacing w:val="-4"/>
        </w:rPr>
        <w:t>of</w:t>
      </w:r>
      <w:r>
        <w:rPr>
          <w:spacing w:val="-1"/>
        </w:rPr>
        <w:t> </w:t>
      </w:r>
      <w:r>
        <w:rPr>
          <w:spacing w:val="-4"/>
        </w:rPr>
        <w:t>artificial</w:t>
      </w:r>
      <w:r>
        <w:rPr>
          <w:spacing w:val="-3"/>
        </w:rPr>
        <w:t> </w:t>
      </w:r>
      <w:r>
        <w:rPr>
          <w:spacing w:val="-4"/>
        </w:rPr>
        <w:t>intelligence</w:t>
      </w:r>
    </w:p>
    <w:p>
      <w:pPr>
        <w:pStyle w:val="BodyText"/>
        <w:ind w:left="119" w:right="38"/>
        <w:jc w:val="both"/>
      </w:pPr>
      <w:r>
        <w:rPr/>
        <w:t>applications in the banking sector due to the </w:t>
      </w:r>
      <w:r>
        <w:rPr/>
        <w:t>mentioned negative aspects could also adversely affect technological diffusion. The reasons for adopting artificial intelligence applications offered by banks in the sector are the high interest of customers in artificial intelligence applications, curiosity, and the excitement of experimentation.</w:t>
      </w:r>
    </w:p>
    <w:p>
      <w:pPr>
        <w:pStyle w:val="BodyText"/>
        <w:ind w:left="119" w:right="38" w:firstLine="298"/>
        <w:jc w:val="both"/>
      </w:pPr>
      <w:r>
        <w:rPr/>
        <w:t>Within the scope of both theoretical frameworks, a </w:t>
      </w:r>
      <w:r>
        <w:rPr/>
        <w:t>di- lemma arises, namely, the positive and negative views of some people towards A.I. applications and the necessity of using A.I. applications to solve problems in the banking sector. Within the framework of this dilemma, the study focuses on the question, “What is the impact of artificial intelligence applications in digital banking?” and aims to clarify it based on two theoretical foundations. In the event of a negative outcome, the sector would need to try other alternatives to solve and manage the problems of large masses</w:t>
      </w:r>
      <w:r>
        <w:rPr>
          <w:spacing w:val="57"/>
        </w:rPr>
        <w:t> </w:t>
      </w:r>
      <w:r>
        <w:rPr/>
        <w:t>in</w:t>
      </w:r>
      <w:r>
        <w:rPr>
          <w:spacing w:val="57"/>
        </w:rPr>
        <w:t> </w:t>
      </w:r>
      <w:r>
        <w:rPr/>
        <w:t>a</w:t>
      </w:r>
      <w:r>
        <w:rPr>
          <w:spacing w:val="58"/>
        </w:rPr>
        <w:t> </w:t>
      </w:r>
      <w:r>
        <w:rPr/>
        <w:t>short</w:t>
      </w:r>
      <w:r>
        <w:rPr>
          <w:spacing w:val="56"/>
        </w:rPr>
        <w:t> </w:t>
      </w:r>
      <w:r>
        <w:rPr/>
        <w:t>period</w:t>
      </w:r>
      <w:r>
        <w:rPr>
          <w:spacing w:val="58"/>
        </w:rPr>
        <w:t> </w:t>
      </w:r>
      <w:r>
        <w:rPr/>
        <w:t>at</w:t>
      </w:r>
      <w:r>
        <w:rPr>
          <w:spacing w:val="57"/>
        </w:rPr>
        <w:t> </w:t>
      </w:r>
      <w:r>
        <w:rPr/>
        <w:t>minimum</w:t>
      </w:r>
      <w:r>
        <w:rPr>
          <w:spacing w:val="57"/>
        </w:rPr>
        <w:t> </w:t>
      </w:r>
      <w:r>
        <w:rPr/>
        <w:t>cost.</w:t>
      </w:r>
      <w:r>
        <w:rPr>
          <w:spacing w:val="57"/>
        </w:rPr>
        <w:t> </w:t>
      </w:r>
      <w:r>
        <w:rPr/>
        <w:t>In</w:t>
      </w:r>
      <w:r>
        <w:rPr>
          <w:spacing w:val="58"/>
        </w:rPr>
        <w:t> </w:t>
      </w:r>
      <w:r>
        <w:rPr/>
        <w:t>case</w:t>
      </w:r>
      <w:r>
        <w:rPr>
          <w:spacing w:val="56"/>
        </w:rPr>
        <w:t> </w:t>
      </w:r>
      <w:r>
        <w:rPr/>
        <w:t>of a positive impact, the sector would need to allocate more resources</w:t>
      </w:r>
      <w:r>
        <w:rPr/>
        <w:t> to A.I. applications. The present study is in- novative in the literature as it investigates this dilemma, reveals the interaction of human-computer and artificial intelligence as artificial intelligence applications have be- come widespread in</w:t>
      </w:r>
      <w:r>
        <w:rPr>
          <w:spacing w:val="-1"/>
        </w:rPr>
        <w:t> </w:t>
      </w:r>
      <w:r>
        <w:rPr/>
        <w:t>the banking sector, and aims to fill this gap in the literature. The literature consists mainly of lit- erature studies, reviews, and surveys, and it is noted that empirical</w:t>
      </w:r>
      <w:r>
        <w:rPr/>
        <w:t> studies on the effects of artificial intelligence applications on the banking sector still need to be included. A summary of the available studies in the literature is presented</w:t>
      </w:r>
      <w:r>
        <w:rPr>
          <w:spacing w:val="-9"/>
        </w:rPr>
        <w:t> </w:t>
      </w:r>
      <w:r>
        <w:rPr/>
        <w:t>in</w:t>
      </w:r>
      <w:r>
        <w:rPr>
          <w:spacing w:val="-10"/>
        </w:rPr>
        <w:t> </w:t>
      </w:r>
      <w:r>
        <w:rPr/>
        <w:t>Table</w:t>
      </w:r>
      <w:r>
        <w:rPr>
          <w:spacing w:val="-9"/>
        </w:rPr>
        <w:t> </w:t>
      </w:r>
      <w:hyperlink w:history="true" w:anchor="_bookmark2">
        <w:r>
          <w:rPr/>
          <w:t>1.</w:t>
        </w:r>
      </w:hyperlink>
      <w:r>
        <w:rPr>
          <w:spacing w:val="-9"/>
        </w:rPr>
        <w:t> </w:t>
      </w:r>
      <w:r>
        <w:rPr/>
        <w:t>In</w:t>
      </w:r>
      <w:r>
        <w:rPr>
          <w:spacing w:val="-10"/>
        </w:rPr>
        <w:t> </w:t>
      </w:r>
      <w:r>
        <w:rPr/>
        <w:t>this</w:t>
      </w:r>
      <w:r>
        <w:rPr>
          <w:spacing w:val="-9"/>
        </w:rPr>
        <w:t> </w:t>
      </w:r>
      <w:r>
        <w:rPr/>
        <w:t>respect,</w:t>
      </w:r>
      <w:r>
        <w:rPr>
          <w:spacing w:val="-10"/>
        </w:rPr>
        <w:t> </w:t>
      </w:r>
      <w:r>
        <w:rPr/>
        <w:t>this</w:t>
      </w:r>
      <w:r>
        <w:rPr>
          <w:spacing w:val="-10"/>
        </w:rPr>
        <w:t> </w:t>
      </w:r>
      <w:r>
        <w:rPr/>
        <w:t>study</w:t>
      </w:r>
      <w:r>
        <w:rPr>
          <w:spacing w:val="-9"/>
        </w:rPr>
        <w:t> </w:t>
      </w:r>
      <w:r>
        <w:rPr/>
        <w:t>aims</w:t>
      </w:r>
      <w:r>
        <w:rPr>
          <w:spacing w:val="-10"/>
        </w:rPr>
        <w:t> </w:t>
      </w:r>
      <w:r>
        <w:rPr/>
        <w:t>to</w:t>
      </w:r>
      <w:r>
        <w:rPr>
          <w:spacing w:val="-10"/>
        </w:rPr>
        <w:t> </w:t>
      </w:r>
      <w:r>
        <w:rPr/>
        <w:t>fulfill this</w:t>
      </w:r>
      <w:r>
        <w:rPr>
          <w:spacing w:val="-13"/>
        </w:rPr>
        <w:t> </w:t>
      </w:r>
      <w:r>
        <w:rPr/>
        <w:t>missing</w:t>
      </w:r>
      <w:r>
        <w:rPr>
          <w:spacing w:val="-12"/>
        </w:rPr>
        <w:t> </w:t>
      </w:r>
      <w:r>
        <w:rPr/>
        <w:t>element</w:t>
      </w:r>
      <w:r>
        <w:rPr>
          <w:spacing w:val="-12"/>
        </w:rPr>
        <w:t> </w:t>
      </w:r>
      <w:r>
        <w:rPr/>
        <w:t>in</w:t>
      </w:r>
      <w:r>
        <w:rPr>
          <w:spacing w:val="-13"/>
        </w:rPr>
        <w:t> </w:t>
      </w:r>
      <w:r>
        <w:rPr/>
        <w:t>the</w:t>
      </w:r>
      <w:r>
        <w:rPr>
          <w:spacing w:val="-11"/>
        </w:rPr>
        <w:t> </w:t>
      </w:r>
      <w:r>
        <w:rPr/>
        <w:t>literature</w:t>
      </w:r>
      <w:r>
        <w:rPr>
          <w:spacing w:val="-13"/>
        </w:rPr>
        <w:t> </w:t>
      </w:r>
      <w:r>
        <w:rPr/>
        <w:t>by</w:t>
      </w:r>
      <w:r>
        <w:rPr>
          <w:spacing w:val="-11"/>
        </w:rPr>
        <w:t> </w:t>
      </w:r>
      <w:r>
        <w:rPr/>
        <w:t>analyzing</w:t>
      </w:r>
      <w:r>
        <w:rPr>
          <w:spacing w:val="-13"/>
        </w:rPr>
        <w:t> </w:t>
      </w:r>
      <w:r>
        <w:rPr/>
        <w:t>the</w:t>
      </w:r>
      <w:r>
        <w:rPr>
          <w:spacing w:val="-11"/>
        </w:rPr>
        <w:t> </w:t>
      </w:r>
      <w:r>
        <w:rPr/>
        <w:t>effects of Chat Box and Video Call data, which have been used extensively in the banking sector in the recent period, on mobile banking through econometric analysis methods and </w:t>
      </w:r>
      <w:r>
        <w:rPr>
          <w:spacing w:val="-2"/>
        </w:rPr>
        <w:t>models.</w:t>
      </w:r>
    </w:p>
    <w:p>
      <w:pPr>
        <w:pStyle w:val="Heading1"/>
        <w:numPr>
          <w:ilvl w:val="0"/>
          <w:numId w:val="1"/>
        </w:numPr>
        <w:tabs>
          <w:tab w:pos="348" w:val="left" w:leader="none"/>
        </w:tabs>
        <w:spacing w:line="240" w:lineRule="auto" w:before="216" w:after="0"/>
        <w:ind w:left="348" w:right="0" w:hanging="229"/>
        <w:jc w:val="left"/>
      </w:pPr>
      <w:bookmarkStart w:name="4. Data Set and Methodology" w:id="8"/>
      <w:bookmarkEnd w:id="8"/>
      <w:r>
        <w:rPr>
          <w:b w:val="0"/>
        </w:rPr>
      </w:r>
      <w:r>
        <w:rPr/>
        <w:t>Data</w:t>
      </w:r>
      <w:r>
        <w:rPr>
          <w:spacing w:val="-6"/>
        </w:rPr>
        <w:t> </w:t>
      </w:r>
      <w:r>
        <w:rPr/>
        <w:t>Set</w:t>
      </w:r>
      <w:r>
        <w:rPr>
          <w:spacing w:val="-7"/>
        </w:rPr>
        <w:t> </w:t>
      </w:r>
      <w:r>
        <w:rPr/>
        <w:t>and</w:t>
      </w:r>
      <w:r>
        <w:rPr>
          <w:spacing w:val="-7"/>
        </w:rPr>
        <w:t> </w:t>
      </w:r>
      <w:r>
        <w:rPr>
          <w:spacing w:val="-2"/>
        </w:rPr>
        <w:t>Methodology</w:t>
      </w:r>
    </w:p>
    <w:p>
      <w:pPr>
        <w:pStyle w:val="BodyText"/>
        <w:spacing w:before="160"/>
        <w:ind w:left="119" w:right="38"/>
        <w:jc w:val="both"/>
      </w:pPr>
      <w:r>
        <w:rPr/>
        <w:t>The research data set contains 44 quarterly </w:t>
      </w:r>
      <w:r>
        <w:rPr/>
        <w:t>observation points</w:t>
      </w:r>
      <w:r>
        <w:rPr>
          <w:spacing w:val="-5"/>
        </w:rPr>
        <w:t> </w:t>
      </w:r>
      <w:r>
        <w:rPr/>
        <w:t>between</w:t>
      </w:r>
      <w:r>
        <w:rPr>
          <w:spacing w:val="-6"/>
        </w:rPr>
        <w:t> </w:t>
      </w:r>
      <w:r>
        <w:rPr/>
        <w:t>the</w:t>
      </w:r>
      <w:r>
        <w:rPr>
          <w:spacing w:val="-6"/>
        </w:rPr>
        <w:t> </w:t>
      </w:r>
      <w:r>
        <w:rPr/>
        <w:t>1st</w:t>
      </w:r>
      <w:r>
        <w:rPr>
          <w:spacing w:val="-5"/>
        </w:rPr>
        <w:t> </w:t>
      </w:r>
      <w:r>
        <w:rPr/>
        <w:t>quarter</w:t>
      </w:r>
      <w:r>
        <w:rPr>
          <w:spacing w:val="-6"/>
        </w:rPr>
        <w:t> </w:t>
      </w:r>
      <w:r>
        <w:rPr/>
        <w:t>of</w:t>
      </w:r>
      <w:r>
        <w:rPr>
          <w:spacing w:val="-5"/>
        </w:rPr>
        <w:t> </w:t>
      </w:r>
      <w:r>
        <w:rPr/>
        <w:t>2012</w:t>
      </w:r>
      <w:r>
        <w:rPr>
          <w:spacing w:val="-4"/>
        </w:rPr>
        <w:t> </w:t>
      </w:r>
      <w:r>
        <w:rPr/>
        <w:t>and</w:t>
      </w:r>
      <w:r>
        <w:rPr>
          <w:spacing w:val="-7"/>
        </w:rPr>
        <w:t> </w:t>
      </w:r>
      <w:r>
        <w:rPr/>
        <w:t>the</w:t>
      </w:r>
      <w:r>
        <w:rPr>
          <w:spacing w:val="-6"/>
        </w:rPr>
        <w:t> </w:t>
      </w:r>
      <w:r>
        <w:rPr/>
        <w:t>4th</w:t>
      </w:r>
      <w:r>
        <w:rPr>
          <w:spacing w:val="-5"/>
        </w:rPr>
        <w:t> </w:t>
      </w:r>
      <w:r>
        <w:rPr/>
        <w:t>quarter</w:t>
      </w:r>
      <w:r>
        <w:rPr>
          <w:spacing w:val="-5"/>
        </w:rPr>
        <w:t> of</w:t>
      </w:r>
    </w:p>
    <w:p>
      <w:pPr>
        <w:spacing w:line="240" w:lineRule="auto" w:before="122"/>
        <w:rPr>
          <w:sz w:val="20"/>
        </w:rPr>
      </w:pPr>
      <w:r>
        <w:rPr/>
        <w:br w:type="column"/>
      </w:r>
      <w:r>
        <w:rPr>
          <w:sz w:val="20"/>
        </w:rPr>
      </w:r>
    </w:p>
    <w:p>
      <w:pPr>
        <w:pStyle w:val="BodyText"/>
        <w:ind w:left="119"/>
      </w:pPr>
      <w:r>
        <w:rPr/>
        <w:t>2022. There are no missing observations. The models to </w:t>
      </w:r>
      <w:r>
        <w:rPr/>
        <w:t>be </w:t>
      </w:r>
      <w:bookmarkStart w:name="_bookmark0" w:id="9"/>
      <w:bookmarkEnd w:id="9"/>
      <w:r>
        <w:rPr/>
        <w:t>used</w:t>
      </w:r>
      <w:r>
        <w:rPr>
          <w:spacing w:val="-11"/>
        </w:rPr>
        <w:t> </w:t>
      </w:r>
      <w:r>
        <w:rPr/>
        <w:t>for</w:t>
      </w:r>
      <w:r>
        <w:rPr>
          <w:spacing w:val="-12"/>
        </w:rPr>
        <w:t> </w:t>
      </w:r>
      <w:r>
        <w:rPr/>
        <w:t>analyzing</w:t>
      </w:r>
      <w:r>
        <w:rPr>
          <w:spacing w:val="-11"/>
        </w:rPr>
        <w:t> </w:t>
      </w:r>
      <w:r>
        <w:rPr/>
        <w:t>the</w:t>
      </w:r>
      <w:r>
        <w:rPr>
          <w:spacing w:val="-12"/>
        </w:rPr>
        <w:t> </w:t>
      </w:r>
      <w:r>
        <w:rPr/>
        <w:t>data</w:t>
      </w:r>
      <w:r>
        <w:rPr>
          <w:spacing w:val="-10"/>
        </w:rPr>
        <w:t> </w:t>
      </w:r>
      <w:r>
        <w:rPr/>
        <w:t>set</w:t>
      </w:r>
      <w:r>
        <w:rPr>
          <w:spacing w:val="-11"/>
        </w:rPr>
        <w:t> </w:t>
      </w:r>
      <w:r>
        <w:rPr/>
        <w:t>are</w:t>
      </w:r>
      <w:r>
        <w:rPr>
          <w:spacing w:val="-12"/>
        </w:rPr>
        <w:t> </w:t>
      </w:r>
      <w:r>
        <w:rPr/>
        <w:t>as</w:t>
      </w:r>
      <w:r>
        <w:rPr>
          <w:spacing w:val="-12"/>
        </w:rPr>
        <w:t> </w:t>
      </w:r>
      <w:r>
        <w:rPr/>
        <w:t>in</w:t>
      </w:r>
      <w:r>
        <w:rPr>
          <w:spacing w:val="-11"/>
        </w:rPr>
        <w:t> </w:t>
      </w:r>
      <w:r>
        <w:rPr/>
        <w:t>equations</w:t>
      </w:r>
      <w:r>
        <w:rPr>
          <w:spacing w:val="-11"/>
        </w:rPr>
        <w:t> </w:t>
      </w:r>
      <w:r>
        <w:rPr/>
        <w:t>(</w:t>
      </w:r>
      <w:hyperlink w:history="true" w:anchor="_bookmark0">
        <w:r>
          <w:rPr/>
          <w:t>1)</w:t>
        </w:r>
      </w:hyperlink>
      <w:r>
        <w:rPr>
          <w:spacing w:val="-12"/>
        </w:rPr>
        <w:t> </w:t>
      </w:r>
      <w:r>
        <w:rPr/>
        <w:t>and</w:t>
      </w:r>
      <w:r>
        <w:rPr>
          <w:spacing w:val="-11"/>
        </w:rPr>
        <w:t> </w:t>
      </w:r>
      <w:hyperlink w:history="true" w:anchor="_bookmark1">
        <w:r>
          <w:rPr>
            <w:spacing w:val="-4"/>
          </w:rPr>
          <w:t>(2).</w:t>
        </w:r>
      </w:hyperlink>
    </w:p>
    <w:p>
      <w:pPr>
        <w:tabs>
          <w:tab w:pos="3254" w:val="left" w:leader="none"/>
        </w:tabs>
        <w:spacing w:before="86"/>
        <w:ind w:left="0" w:right="117" w:firstLine="0"/>
        <w:jc w:val="right"/>
        <w:rPr>
          <w:rFonts w:ascii="Trebuchet MS" w:hAnsi="Trebuchet MS" w:cs="Trebuchet MS" w:eastAsia="Trebuchet MS"/>
          <w:sz w:val="20"/>
          <w:szCs w:val="20"/>
        </w:rPr>
      </w:pPr>
      <w:bookmarkStart w:name="_bookmark1" w:id="10"/>
      <w:bookmarkEnd w:id="10"/>
      <w:r>
        <w:rPr/>
      </w:r>
      <w:r>
        <w:rPr>
          <w:spacing w:val="-6"/>
          <w:sz w:val="20"/>
          <w:szCs w:val="20"/>
        </w:rPr>
        <w:t>LNMBt</w:t>
      </w:r>
      <w:r>
        <w:rPr>
          <w:rFonts w:ascii="Trebuchet MS" w:hAnsi="Trebuchet MS" w:cs="Trebuchet MS" w:eastAsia="Trebuchet MS"/>
          <w:spacing w:val="-6"/>
          <w:sz w:val="20"/>
          <w:szCs w:val="20"/>
        </w:rPr>
        <w:t>� </w:t>
      </w:r>
      <w:r>
        <w:rPr>
          <w:i/>
          <w:iCs/>
          <w:spacing w:val="-6"/>
          <w:sz w:val="20"/>
          <w:szCs w:val="20"/>
        </w:rPr>
        <w:t>α </w:t>
      </w:r>
      <w:r>
        <w:rPr>
          <w:rFonts w:ascii="Trebuchet MS" w:hAnsi="Trebuchet MS" w:cs="Trebuchet MS" w:eastAsia="Trebuchet MS"/>
          <w:spacing w:val="-6"/>
          <w:sz w:val="20"/>
          <w:szCs w:val="20"/>
        </w:rPr>
        <w:t>+</w:t>
      </w:r>
      <w:r>
        <w:rPr>
          <w:rFonts w:ascii="Trebuchet MS" w:hAnsi="Trebuchet MS" w:cs="Trebuchet MS" w:eastAsia="Trebuchet MS"/>
          <w:spacing w:val="-17"/>
          <w:sz w:val="20"/>
          <w:szCs w:val="20"/>
        </w:rPr>
        <w:t> </w:t>
      </w:r>
      <w:r>
        <w:rPr>
          <w:i/>
          <w:iCs/>
          <w:spacing w:val="-6"/>
          <w:sz w:val="20"/>
          <w:szCs w:val="20"/>
        </w:rPr>
        <w:t>β</w:t>
      </w:r>
      <w:r>
        <w:rPr>
          <w:spacing w:val="-6"/>
          <w:sz w:val="20"/>
          <w:szCs w:val="20"/>
          <w:vertAlign w:val="subscript"/>
        </w:rPr>
        <w:t>1</w:t>
      </w:r>
      <w:r>
        <w:rPr>
          <w:spacing w:val="-6"/>
          <w:sz w:val="20"/>
          <w:szCs w:val="20"/>
          <w:vertAlign w:val="baseline"/>
        </w:rPr>
        <w:t>LNCBt </w:t>
      </w:r>
      <w:r>
        <w:rPr>
          <w:rFonts w:ascii="Trebuchet MS" w:hAnsi="Trebuchet MS" w:cs="Trebuchet MS" w:eastAsia="Trebuchet MS"/>
          <w:spacing w:val="-6"/>
          <w:sz w:val="20"/>
          <w:szCs w:val="20"/>
          <w:vertAlign w:val="baseline"/>
        </w:rPr>
        <w:t>+</w:t>
      </w:r>
      <w:r>
        <w:rPr>
          <w:rFonts w:ascii="Trebuchet MS" w:hAnsi="Trebuchet MS" w:cs="Trebuchet MS" w:eastAsia="Trebuchet MS"/>
          <w:spacing w:val="-16"/>
          <w:sz w:val="20"/>
          <w:szCs w:val="20"/>
          <w:vertAlign w:val="baseline"/>
        </w:rPr>
        <w:t> </w:t>
      </w:r>
      <w:r>
        <w:rPr>
          <w:i/>
          <w:iCs/>
          <w:spacing w:val="-6"/>
          <w:sz w:val="20"/>
          <w:szCs w:val="20"/>
          <w:vertAlign w:val="baseline"/>
        </w:rPr>
        <w:t>ε</w:t>
      </w:r>
      <w:r>
        <w:rPr>
          <w:rFonts w:ascii="Calibri" w:hAnsi="Calibri" w:cs="Calibri" w:eastAsia="Calibri"/>
          <w:i/>
          <w:iCs/>
          <w:spacing w:val="-6"/>
          <w:sz w:val="20"/>
          <w:szCs w:val="20"/>
          <w:vertAlign w:val="baseline"/>
        </w:rPr>
        <w:t>t,</w:t>
      </w:r>
      <w:r>
        <w:rPr>
          <w:rFonts w:ascii="Calibri" w:hAnsi="Calibri" w:cs="Calibri" w:eastAsia="Calibri"/>
          <w:i/>
          <w:iCs/>
          <w:sz w:val="20"/>
          <w:szCs w:val="20"/>
          <w:vertAlign w:val="baseline"/>
        </w:rPr>
        <w:tab/>
      </w:r>
      <w:r>
        <w:rPr>
          <w:rFonts w:ascii="Trebuchet MS" w:hAnsi="Trebuchet MS" w:cs="Trebuchet MS" w:eastAsia="Trebuchet MS"/>
          <w:spacing w:val="-5"/>
          <w:sz w:val="20"/>
          <w:szCs w:val="20"/>
          <w:vertAlign w:val="baseline"/>
        </w:rPr>
        <w:t>(</w:t>
      </w:r>
      <w:r>
        <w:rPr>
          <w:rFonts w:ascii="Lucida Sans Unicode" w:hAnsi="Lucida Sans Unicode" w:cs="Lucida Sans Unicode" w:eastAsia="Lucida Sans Unicode"/>
          <w:spacing w:val="-5"/>
          <w:sz w:val="20"/>
          <w:szCs w:val="20"/>
          <w:vertAlign w:val="baseline"/>
        </w:rPr>
        <w:t>1</w:t>
      </w:r>
      <w:r>
        <w:rPr>
          <w:rFonts w:ascii="Trebuchet MS" w:hAnsi="Trebuchet MS" w:cs="Trebuchet MS" w:eastAsia="Trebuchet MS"/>
          <w:spacing w:val="-5"/>
          <w:sz w:val="20"/>
          <w:szCs w:val="20"/>
          <w:vertAlign w:val="baseline"/>
        </w:rPr>
        <w:t>)</w:t>
      </w:r>
    </w:p>
    <w:p>
      <w:pPr>
        <w:tabs>
          <w:tab w:pos="3286" w:val="left" w:leader="none"/>
        </w:tabs>
        <w:spacing w:before="191"/>
        <w:ind w:left="0" w:right="113" w:firstLine="0"/>
        <w:jc w:val="right"/>
        <w:rPr>
          <w:rFonts w:ascii="Trebuchet MS" w:hAnsi="Trebuchet MS" w:cs="Trebuchet MS" w:eastAsia="Trebuchet MS"/>
          <w:sz w:val="20"/>
          <w:szCs w:val="20"/>
        </w:rPr>
      </w:pPr>
      <w:r>
        <w:rPr>
          <w:spacing w:val="-6"/>
          <w:sz w:val="20"/>
          <w:szCs w:val="20"/>
        </w:rPr>
        <w:t>LNMBt</w:t>
      </w:r>
      <w:r>
        <w:rPr>
          <w:spacing w:val="-16"/>
          <w:sz w:val="20"/>
          <w:szCs w:val="20"/>
        </w:rPr>
        <w:t> </w:t>
      </w:r>
      <w:r>
        <w:rPr>
          <w:rFonts w:ascii="Trebuchet MS" w:hAnsi="Trebuchet MS" w:cs="Trebuchet MS" w:eastAsia="Trebuchet MS"/>
          <w:spacing w:val="-6"/>
          <w:sz w:val="20"/>
          <w:szCs w:val="20"/>
        </w:rPr>
        <w:t>�</w:t>
      </w:r>
      <w:r>
        <w:rPr>
          <w:rFonts w:ascii="Trebuchet MS" w:hAnsi="Trebuchet MS" w:cs="Trebuchet MS" w:eastAsia="Trebuchet MS"/>
          <w:spacing w:val="-3"/>
          <w:sz w:val="20"/>
          <w:szCs w:val="20"/>
        </w:rPr>
        <w:t> </w:t>
      </w:r>
      <w:r>
        <w:rPr>
          <w:i/>
          <w:iCs/>
          <w:spacing w:val="-6"/>
          <w:sz w:val="20"/>
          <w:szCs w:val="20"/>
        </w:rPr>
        <w:t>α</w:t>
      </w:r>
      <w:r>
        <w:rPr>
          <w:i/>
          <w:iCs/>
          <w:spacing w:val="-4"/>
          <w:sz w:val="20"/>
          <w:szCs w:val="20"/>
        </w:rPr>
        <w:t> </w:t>
      </w:r>
      <w:r>
        <w:rPr>
          <w:rFonts w:ascii="Trebuchet MS" w:hAnsi="Trebuchet MS" w:cs="Trebuchet MS" w:eastAsia="Trebuchet MS"/>
          <w:spacing w:val="-6"/>
          <w:sz w:val="20"/>
          <w:szCs w:val="20"/>
        </w:rPr>
        <w:t>+</w:t>
      </w:r>
      <w:r>
        <w:rPr>
          <w:rFonts w:ascii="Trebuchet MS" w:hAnsi="Trebuchet MS" w:cs="Trebuchet MS" w:eastAsia="Trebuchet MS"/>
          <w:spacing w:val="-16"/>
          <w:sz w:val="20"/>
          <w:szCs w:val="20"/>
        </w:rPr>
        <w:t> </w:t>
      </w:r>
      <w:r>
        <w:rPr>
          <w:i/>
          <w:iCs/>
          <w:spacing w:val="-6"/>
          <w:sz w:val="20"/>
          <w:szCs w:val="20"/>
        </w:rPr>
        <w:t>β</w:t>
      </w:r>
      <w:r>
        <w:rPr>
          <w:spacing w:val="-6"/>
          <w:sz w:val="20"/>
          <w:szCs w:val="20"/>
          <w:vertAlign w:val="subscript"/>
        </w:rPr>
        <w:t>2</w:t>
      </w:r>
      <w:r>
        <w:rPr>
          <w:spacing w:val="-6"/>
          <w:sz w:val="20"/>
          <w:szCs w:val="20"/>
          <w:vertAlign w:val="baseline"/>
        </w:rPr>
        <w:t>LNVCt</w:t>
      </w:r>
      <w:r>
        <w:rPr>
          <w:spacing w:val="-4"/>
          <w:sz w:val="20"/>
          <w:szCs w:val="20"/>
          <w:vertAlign w:val="baseline"/>
        </w:rPr>
        <w:t> </w:t>
      </w:r>
      <w:r>
        <w:rPr>
          <w:rFonts w:ascii="Trebuchet MS" w:hAnsi="Trebuchet MS" w:cs="Trebuchet MS" w:eastAsia="Trebuchet MS"/>
          <w:spacing w:val="-6"/>
          <w:sz w:val="20"/>
          <w:szCs w:val="20"/>
          <w:vertAlign w:val="baseline"/>
        </w:rPr>
        <w:t>+</w:t>
      </w:r>
      <w:r>
        <w:rPr>
          <w:rFonts w:ascii="Trebuchet MS" w:hAnsi="Trebuchet MS" w:cs="Trebuchet MS" w:eastAsia="Trebuchet MS"/>
          <w:spacing w:val="-15"/>
          <w:sz w:val="20"/>
          <w:szCs w:val="20"/>
          <w:vertAlign w:val="baseline"/>
        </w:rPr>
        <w:t> </w:t>
      </w:r>
      <w:r>
        <w:rPr>
          <w:i/>
          <w:iCs/>
          <w:spacing w:val="-6"/>
          <w:sz w:val="20"/>
          <w:szCs w:val="20"/>
          <w:vertAlign w:val="baseline"/>
        </w:rPr>
        <w:t>ε</w:t>
      </w:r>
      <w:r>
        <w:rPr>
          <w:rFonts w:ascii="Calibri" w:hAnsi="Calibri" w:cs="Calibri" w:eastAsia="Calibri"/>
          <w:i/>
          <w:iCs/>
          <w:spacing w:val="-6"/>
          <w:sz w:val="20"/>
          <w:szCs w:val="20"/>
          <w:vertAlign w:val="baseline"/>
        </w:rPr>
        <w:t>t.</w:t>
      </w:r>
      <w:r>
        <w:rPr>
          <w:rFonts w:ascii="Calibri" w:hAnsi="Calibri" w:cs="Calibri" w:eastAsia="Calibri"/>
          <w:i/>
          <w:iCs/>
          <w:sz w:val="20"/>
          <w:szCs w:val="20"/>
          <w:vertAlign w:val="baseline"/>
        </w:rPr>
        <w:tab/>
      </w:r>
      <w:r>
        <w:rPr>
          <w:rFonts w:ascii="Trebuchet MS" w:hAnsi="Trebuchet MS" w:cs="Trebuchet MS" w:eastAsia="Trebuchet MS"/>
          <w:spacing w:val="-5"/>
          <w:sz w:val="20"/>
          <w:szCs w:val="20"/>
          <w:vertAlign w:val="baseline"/>
        </w:rPr>
        <w:t>(</w:t>
      </w:r>
      <w:r>
        <w:rPr>
          <w:rFonts w:ascii="Lucida Sans Unicode" w:hAnsi="Lucida Sans Unicode" w:cs="Lucida Sans Unicode" w:eastAsia="Lucida Sans Unicode"/>
          <w:spacing w:val="-5"/>
          <w:sz w:val="20"/>
          <w:szCs w:val="20"/>
          <w:vertAlign w:val="baseline"/>
        </w:rPr>
        <w:t>2</w:t>
      </w:r>
      <w:r>
        <w:rPr>
          <w:rFonts w:ascii="Trebuchet MS" w:hAnsi="Trebuchet MS" w:cs="Trebuchet MS" w:eastAsia="Trebuchet MS"/>
          <w:spacing w:val="-5"/>
          <w:sz w:val="20"/>
          <w:szCs w:val="20"/>
          <w:vertAlign w:val="baseline"/>
        </w:rPr>
        <w:t>)</w:t>
      </w:r>
    </w:p>
    <w:p>
      <w:pPr>
        <w:pStyle w:val="BodyText"/>
        <w:spacing w:before="23"/>
        <w:rPr>
          <w:rFonts w:ascii="Trebuchet MS"/>
        </w:rPr>
      </w:pPr>
    </w:p>
    <w:p>
      <w:pPr>
        <w:pStyle w:val="BodyText"/>
        <w:spacing w:line="237" w:lineRule="auto"/>
        <w:ind w:left="119" w:right="112" w:firstLine="299"/>
        <w:jc w:val="both"/>
      </w:pPr>
      <w:r>
        <w:rPr/>
        <w:t>The subscript t in the equations denotes the time dimension (quarter period). While </w:t>
      </w:r>
      <w:r>
        <w:rPr>
          <w:i/>
        </w:rPr>
        <w:t>α </w:t>
      </w:r>
      <w:r>
        <w:rPr/>
        <w:t>is the equation</w:t>
      </w:r>
      <w:r>
        <w:rPr>
          <w:spacing w:val="40"/>
        </w:rPr>
        <w:t> </w:t>
      </w:r>
      <w:r>
        <w:rPr/>
        <w:t>constant term, </w:t>
      </w:r>
      <w:r>
        <w:rPr>
          <w:i/>
        </w:rPr>
        <w:t>ε </w:t>
      </w:r>
      <w:r>
        <w:rPr/>
        <w:t>is the equation error term. </w:t>
      </w:r>
      <w:r>
        <w:rPr>
          <w:i/>
        </w:rPr>
        <w:t>β</w:t>
      </w:r>
      <w:r>
        <w:rPr>
          <w:rFonts w:ascii="Calibri" w:hAnsi="Calibri"/>
          <w:i/>
        </w:rPr>
        <w:t>i </w:t>
      </w:r>
      <w:r>
        <w:rPr/>
        <w:t>are the coefficients showing the effects of independent variables estimated</w:t>
      </w:r>
      <w:r>
        <w:rPr>
          <w:spacing w:val="40"/>
        </w:rPr>
        <w:t> </w:t>
      </w:r>
      <w:r>
        <w:rPr/>
        <w:t>in</w:t>
      </w:r>
      <w:r>
        <w:rPr>
          <w:spacing w:val="40"/>
        </w:rPr>
        <w:t> </w:t>
      </w:r>
      <w:r>
        <w:rPr/>
        <w:t>separate</w:t>
      </w:r>
      <w:r>
        <w:rPr>
          <w:spacing w:val="40"/>
        </w:rPr>
        <w:t> </w:t>
      </w:r>
      <w:r>
        <w:rPr/>
        <w:t>models</w:t>
      </w:r>
      <w:r>
        <w:rPr>
          <w:spacing w:val="40"/>
        </w:rPr>
        <w:t> </w:t>
      </w:r>
      <w:r>
        <w:rPr/>
        <w:t>on</w:t>
      </w:r>
      <w:r>
        <w:rPr>
          <w:spacing w:val="40"/>
        </w:rPr>
        <w:t> </w:t>
      </w:r>
      <w:r>
        <w:rPr/>
        <w:t>the</w:t>
      </w:r>
      <w:r>
        <w:rPr>
          <w:spacing w:val="40"/>
        </w:rPr>
        <w:t> </w:t>
      </w:r>
      <w:r>
        <w:rPr/>
        <w:t>dependent</w:t>
      </w:r>
      <w:r>
        <w:rPr>
          <w:spacing w:val="40"/>
        </w:rPr>
        <w:t> </w:t>
      </w:r>
      <w:r>
        <w:rPr/>
        <w:t>variable. Ln prefixes indicate that the variables are used logarith- mically. However, the dependent variables of both models are the same; since it is impossible to construct an ideal model with two independent variables due to data limi- tations, independent variable effects are estimated in separate models.</w:t>
      </w:r>
    </w:p>
    <w:p>
      <w:pPr>
        <w:pStyle w:val="BodyText"/>
        <w:ind w:left="119" w:right="118" w:firstLine="299"/>
        <w:jc w:val="both"/>
      </w:pPr>
      <w:r>
        <w:rPr/>
        <w:t>Although</w:t>
      </w:r>
      <w:r>
        <w:rPr>
          <w:spacing w:val="-7"/>
        </w:rPr>
        <w:t> </w:t>
      </w:r>
      <w:r>
        <w:rPr/>
        <w:t>modeling</w:t>
      </w:r>
      <w:r>
        <w:rPr>
          <w:spacing w:val="-7"/>
        </w:rPr>
        <w:t> </w:t>
      </w:r>
      <w:r>
        <w:rPr/>
        <w:t>variables</w:t>
      </w:r>
      <w:r>
        <w:rPr>
          <w:spacing w:val="-7"/>
        </w:rPr>
        <w:t> </w:t>
      </w:r>
      <w:r>
        <w:rPr/>
        <w:t>in</w:t>
      </w:r>
      <w:r>
        <w:rPr>
          <w:spacing w:val="-7"/>
        </w:rPr>
        <w:t> </w:t>
      </w:r>
      <w:r>
        <w:rPr/>
        <w:t>logarithms</w:t>
      </w:r>
      <w:r>
        <w:rPr>
          <w:spacing w:val="-7"/>
        </w:rPr>
        <w:t> </w:t>
      </w:r>
      <w:r>
        <w:rPr/>
        <w:t>is</w:t>
      </w:r>
      <w:r>
        <w:rPr>
          <w:spacing w:val="-6"/>
        </w:rPr>
        <w:t> </w:t>
      </w:r>
      <w:r>
        <w:rPr/>
        <w:t>a</w:t>
      </w:r>
      <w:r>
        <w:rPr>
          <w:spacing w:val="-7"/>
        </w:rPr>
        <w:t> </w:t>
      </w:r>
      <w:r>
        <w:rPr/>
        <w:t>common method</w:t>
      </w:r>
      <w:r>
        <w:rPr>
          <w:spacing w:val="-8"/>
        </w:rPr>
        <w:t> </w:t>
      </w:r>
      <w:r>
        <w:rPr/>
        <w:t>in</w:t>
      </w:r>
      <w:r>
        <w:rPr>
          <w:spacing w:val="-8"/>
        </w:rPr>
        <w:t> </w:t>
      </w:r>
      <w:r>
        <w:rPr/>
        <w:t>the</w:t>
      </w:r>
      <w:r>
        <w:rPr>
          <w:spacing w:val="-7"/>
        </w:rPr>
        <w:t> </w:t>
      </w:r>
      <w:r>
        <w:rPr/>
        <w:t>literature</w:t>
      </w:r>
      <w:r>
        <w:rPr>
          <w:spacing w:val="-8"/>
        </w:rPr>
        <w:t> </w:t>
      </w:r>
      <w:r>
        <w:rPr/>
        <w:t>in</w:t>
      </w:r>
      <w:r>
        <w:rPr>
          <w:spacing w:val="-8"/>
        </w:rPr>
        <w:t> </w:t>
      </w:r>
      <w:r>
        <w:rPr/>
        <w:t>order</w:t>
      </w:r>
      <w:r>
        <w:rPr>
          <w:spacing w:val="-7"/>
        </w:rPr>
        <w:t> </w:t>
      </w:r>
      <w:r>
        <w:rPr/>
        <w:t>to</w:t>
      </w:r>
      <w:r>
        <w:rPr>
          <w:spacing w:val="-8"/>
        </w:rPr>
        <w:t> </w:t>
      </w:r>
      <w:r>
        <w:rPr/>
        <w:t>estimate</w:t>
      </w:r>
      <w:r>
        <w:rPr>
          <w:spacing w:val="-7"/>
        </w:rPr>
        <w:t> </w:t>
      </w:r>
      <w:r>
        <w:rPr/>
        <w:t>the</w:t>
      </w:r>
      <w:r>
        <w:rPr>
          <w:spacing w:val="-8"/>
        </w:rPr>
        <w:t> </w:t>
      </w:r>
      <w:r>
        <w:rPr/>
        <w:t>relationships between variables with different levels of magnitude with coefficients of magnitude suitable for interpretation, it is </w:t>
      </w:r>
      <w:r>
        <w:rPr>
          <w:spacing w:val="-2"/>
        </w:rPr>
        <w:t>possible</w:t>
      </w:r>
      <w:r>
        <w:rPr>
          <w:spacing w:val="-11"/>
        </w:rPr>
        <w:t> </w:t>
      </w:r>
      <w:r>
        <w:rPr>
          <w:spacing w:val="-2"/>
        </w:rPr>
        <w:t>to</w:t>
      </w:r>
      <w:r>
        <w:rPr>
          <w:spacing w:val="-10"/>
        </w:rPr>
        <w:t> </w:t>
      </w:r>
      <w:r>
        <w:rPr>
          <w:spacing w:val="-2"/>
        </w:rPr>
        <w:t>express</w:t>
      </w:r>
      <w:r>
        <w:rPr>
          <w:spacing w:val="-11"/>
        </w:rPr>
        <w:t> </w:t>
      </w:r>
      <w:r>
        <w:rPr>
          <w:spacing w:val="-2"/>
        </w:rPr>
        <w:t>the</w:t>
      </w:r>
      <w:r>
        <w:rPr>
          <w:spacing w:val="-10"/>
        </w:rPr>
        <w:t> </w:t>
      </w:r>
      <w:r>
        <w:rPr>
          <w:spacing w:val="-2"/>
        </w:rPr>
        <w:t>coefficients</w:t>
      </w:r>
      <w:r>
        <w:rPr>
          <w:spacing w:val="-11"/>
        </w:rPr>
        <w:t> </w:t>
      </w:r>
      <w:r>
        <w:rPr>
          <w:spacing w:val="-2"/>
        </w:rPr>
        <w:t>calculated</w:t>
      </w:r>
      <w:r>
        <w:rPr>
          <w:spacing w:val="-10"/>
        </w:rPr>
        <w:t> </w:t>
      </w:r>
      <w:r>
        <w:rPr>
          <w:spacing w:val="-2"/>
        </w:rPr>
        <w:t>for</w:t>
      </w:r>
      <w:r>
        <w:rPr>
          <w:spacing w:val="-11"/>
        </w:rPr>
        <w:t> </w:t>
      </w:r>
      <w:r>
        <w:rPr>
          <w:spacing w:val="-2"/>
        </w:rPr>
        <w:t>the</w:t>
      </w:r>
      <w:r>
        <w:rPr>
          <w:spacing w:val="-10"/>
        </w:rPr>
        <w:t> </w:t>
      </w:r>
      <w:r>
        <w:rPr>
          <w:spacing w:val="-2"/>
        </w:rPr>
        <w:t>variables </w:t>
      </w:r>
      <w:r>
        <w:rPr/>
        <w:t>for double-log models in % changes. </w:t>
      </w:r>
      <w:hyperlink w:history="true" w:anchor="_bookmark73">
        <w:r>
          <w:rPr/>
          <w:t>[67],</w:t>
        </w:r>
      </w:hyperlink>
      <w:r>
        <w:rPr/>
        <w:t> pp. 191–194.</w:t>
      </w:r>
    </w:p>
    <w:p>
      <w:pPr>
        <w:pStyle w:val="BodyText"/>
        <w:ind w:left="119" w:right="116" w:firstLine="299"/>
        <w:jc w:val="both"/>
      </w:pPr>
      <w:r>
        <w:rPr>
          <w:spacing w:val="-2"/>
        </w:rPr>
        <w:t>The</w:t>
      </w:r>
      <w:r>
        <w:rPr>
          <w:spacing w:val="-7"/>
        </w:rPr>
        <w:t> </w:t>
      </w:r>
      <w:r>
        <w:rPr>
          <w:spacing w:val="-2"/>
        </w:rPr>
        <w:t>definitions</w:t>
      </w:r>
      <w:r>
        <w:rPr>
          <w:spacing w:val="-8"/>
        </w:rPr>
        <w:t> </w:t>
      </w:r>
      <w:r>
        <w:rPr>
          <w:spacing w:val="-2"/>
        </w:rPr>
        <w:t>of</w:t>
      </w:r>
      <w:r>
        <w:rPr>
          <w:spacing w:val="-7"/>
        </w:rPr>
        <w:t> </w:t>
      </w:r>
      <w:r>
        <w:rPr>
          <w:spacing w:val="-2"/>
        </w:rPr>
        <w:t>the</w:t>
      </w:r>
      <w:r>
        <w:rPr>
          <w:spacing w:val="-7"/>
        </w:rPr>
        <w:t> </w:t>
      </w:r>
      <w:r>
        <w:rPr>
          <w:spacing w:val="-2"/>
        </w:rPr>
        <w:t>variables</w:t>
      </w:r>
      <w:r>
        <w:rPr>
          <w:spacing w:val="-7"/>
        </w:rPr>
        <w:t> </w:t>
      </w:r>
      <w:r>
        <w:rPr>
          <w:spacing w:val="-2"/>
        </w:rPr>
        <w:t>used</w:t>
      </w:r>
      <w:r>
        <w:rPr>
          <w:spacing w:val="-7"/>
        </w:rPr>
        <w:t> </w:t>
      </w:r>
      <w:r>
        <w:rPr>
          <w:spacing w:val="-2"/>
        </w:rPr>
        <w:t>in</w:t>
      </w:r>
      <w:r>
        <w:rPr>
          <w:spacing w:val="-7"/>
        </w:rPr>
        <w:t> </w:t>
      </w:r>
      <w:r>
        <w:rPr>
          <w:spacing w:val="-2"/>
        </w:rPr>
        <w:t>the</w:t>
      </w:r>
      <w:r>
        <w:rPr>
          <w:spacing w:val="-7"/>
        </w:rPr>
        <w:t> </w:t>
      </w:r>
      <w:r>
        <w:rPr>
          <w:spacing w:val="-2"/>
        </w:rPr>
        <w:t>research</w:t>
      </w:r>
      <w:r>
        <w:rPr>
          <w:spacing w:val="-7"/>
        </w:rPr>
        <w:t> </w:t>
      </w:r>
      <w:r>
        <w:rPr>
          <w:spacing w:val="-2"/>
        </w:rPr>
        <w:t>are</w:t>
      </w:r>
      <w:r>
        <w:rPr>
          <w:spacing w:val="-7"/>
        </w:rPr>
        <w:t> </w:t>
      </w:r>
      <w:r>
        <w:rPr>
          <w:spacing w:val="-2"/>
        </w:rPr>
        <w:t>as </w:t>
      </w:r>
      <w:r>
        <w:rPr/>
        <w:t>in Table </w:t>
      </w:r>
      <w:hyperlink w:history="true" w:anchor="_bookmark3">
        <w:r>
          <w:rPr/>
          <w:t>2.</w:t>
        </w:r>
      </w:hyperlink>
    </w:p>
    <w:p>
      <w:pPr>
        <w:pStyle w:val="BodyText"/>
        <w:ind w:left="119" w:right="116" w:firstLine="299"/>
        <w:jc w:val="both"/>
      </w:pPr>
      <w:r>
        <w:rPr/>
        <w:t>The</w:t>
      </w:r>
      <w:r>
        <w:rPr>
          <w:spacing w:val="-2"/>
        </w:rPr>
        <w:t> </w:t>
      </w:r>
      <w:r>
        <w:rPr/>
        <w:t>data</w:t>
      </w:r>
      <w:r>
        <w:rPr>
          <w:spacing w:val="-3"/>
        </w:rPr>
        <w:t> </w:t>
      </w:r>
      <w:r>
        <w:rPr/>
        <w:t>collected</w:t>
      </w:r>
      <w:r>
        <w:rPr>
          <w:spacing w:val="-2"/>
        </w:rPr>
        <w:t> </w:t>
      </w:r>
      <w:r>
        <w:rPr/>
        <w:t>within</w:t>
      </w:r>
      <w:r>
        <w:rPr>
          <w:spacing w:val="-2"/>
        </w:rPr>
        <w:t> </w:t>
      </w:r>
      <w:r>
        <w:rPr/>
        <w:t>the</w:t>
      </w:r>
      <w:r>
        <w:rPr>
          <w:spacing w:val="-2"/>
        </w:rPr>
        <w:t> </w:t>
      </w:r>
      <w:r>
        <w:rPr/>
        <w:t>scope</w:t>
      </w:r>
      <w:r>
        <w:rPr>
          <w:spacing w:val="-2"/>
        </w:rPr>
        <w:t> </w:t>
      </w:r>
      <w:r>
        <w:rPr/>
        <w:t>of</w:t>
      </w:r>
      <w:r>
        <w:rPr>
          <w:spacing w:val="-3"/>
        </w:rPr>
        <w:t> </w:t>
      </w:r>
      <w:r>
        <w:rPr/>
        <w:t>the</w:t>
      </w:r>
      <w:r>
        <w:rPr>
          <w:spacing w:val="-2"/>
        </w:rPr>
        <w:t> </w:t>
      </w:r>
      <w:r>
        <w:rPr/>
        <w:t>research</w:t>
      </w:r>
      <w:r>
        <w:rPr>
          <w:spacing w:val="-3"/>
        </w:rPr>
        <w:t> </w:t>
      </w:r>
      <w:r>
        <w:rPr/>
        <w:t>were transferred to the EViews 10.0 version package program after</w:t>
      </w:r>
      <w:r>
        <w:rPr>
          <w:spacing w:val="-7"/>
        </w:rPr>
        <w:t> </w:t>
      </w:r>
      <w:r>
        <w:rPr/>
        <w:t>being</w:t>
      </w:r>
      <w:r>
        <w:rPr>
          <w:spacing w:val="-8"/>
        </w:rPr>
        <w:t> </w:t>
      </w:r>
      <w:r>
        <w:rPr/>
        <w:t>collected</w:t>
      </w:r>
      <w:r>
        <w:rPr>
          <w:spacing w:val="-8"/>
        </w:rPr>
        <w:t> </w:t>
      </w:r>
      <w:r>
        <w:rPr/>
        <w:t>in</w:t>
      </w:r>
      <w:r>
        <w:rPr>
          <w:spacing w:val="-7"/>
        </w:rPr>
        <w:t> </w:t>
      </w:r>
      <w:r>
        <w:rPr/>
        <w:t>the</w:t>
      </w:r>
      <w:r>
        <w:rPr>
          <w:spacing w:val="-8"/>
        </w:rPr>
        <w:t> </w:t>
      </w:r>
      <w:r>
        <w:rPr/>
        <w:t>Microsoft</w:t>
      </w:r>
      <w:r>
        <w:rPr>
          <w:spacing w:val="-9"/>
        </w:rPr>
        <w:t> </w:t>
      </w:r>
      <w:r>
        <w:rPr/>
        <w:t>Excel</w:t>
      </w:r>
      <w:r>
        <w:rPr>
          <w:spacing w:val="-7"/>
        </w:rPr>
        <w:t> </w:t>
      </w:r>
      <w:r>
        <w:rPr/>
        <w:t>program,</w:t>
      </w:r>
      <w:r>
        <w:rPr>
          <w:spacing w:val="-8"/>
        </w:rPr>
        <w:t> </w:t>
      </w:r>
      <w:r>
        <w:rPr/>
        <w:t>and</w:t>
      </w:r>
      <w:r>
        <w:rPr>
          <w:spacing w:val="-8"/>
        </w:rPr>
        <w:t> </w:t>
      </w:r>
      <w:r>
        <w:rPr/>
        <w:t>all necessary econometric analyses were carried out with the help of this package program. The first part of the findings section</w:t>
      </w:r>
      <w:r>
        <w:rPr>
          <w:spacing w:val="-13"/>
        </w:rPr>
        <w:t> </w:t>
      </w:r>
      <w:r>
        <w:rPr/>
        <w:t>presents</w:t>
      </w:r>
      <w:r>
        <w:rPr>
          <w:spacing w:val="-12"/>
        </w:rPr>
        <w:t> </w:t>
      </w:r>
      <w:r>
        <w:rPr/>
        <w:t>descriptive</w:t>
      </w:r>
      <w:r>
        <w:rPr>
          <w:spacing w:val="-13"/>
        </w:rPr>
        <w:t> </w:t>
      </w:r>
      <w:r>
        <w:rPr/>
        <w:t>statistics</w:t>
      </w:r>
      <w:r>
        <w:rPr>
          <w:spacing w:val="-12"/>
        </w:rPr>
        <w:t> </w:t>
      </w:r>
      <w:r>
        <w:rPr/>
        <w:t>of</w:t>
      </w:r>
      <w:r>
        <w:rPr>
          <w:spacing w:val="-13"/>
        </w:rPr>
        <w:t> </w:t>
      </w:r>
      <w:r>
        <w:rPr/>
        <w:t>the</w:t>
      </w:r>
      <w:r>
        <w:rPr>
          <w:spacing w:val="-12"/>
        </w:rPr>
        <w:t> </w:t>
      </w:r>
      <w:r>
        <w:rPr/>
        <w:t>variables,</w:t>
      </w:r>
      <w:r>
        <w:rPr>
          <w:spacing w:val="-13"/>
        </w:rPr>
        <w:t> </w:t>
      </w:r>
      <w:r>
        <w:rPr/>
        <w:t>regular distribution tests, and seasonality tests. In the next section, time</w:t>
      </w:r>
      <w:r>
        <w:rPr>
          <w:spacing w:val="-13"/>
        </w:rPr>
        <w:t> </w:t>
      </w:r>
      <w:r>
        <w:rPr/>
        <w:t>path</w:t>
      </w:r>
      <w:r>
        <w:rPr>
          <w:spacing w:val="-12"/>
        </w:rPr>
        <w:t> </w:t>
      </w:r>
      <w:r>
        <w:rPr/>
        <w:t>graphs</w:t>
      </w:r>
      <w:r>
        <w:rPr>
          <w:spacing w:val="-13"/>
        </w:rPr>
        <w:t> </w:t>
      </w:r>
      <w:r>
        <w:rPr/>
        <w:t>of</w:t>
      </w:r>
      <w:r>
        <w:rPr>
          <w:spacing w:val="-12"/>
        </w:rPr>
        <w:t> </w:t>
      </w:r>
      <w:r>
        <w:rPr/>
        <w:t>the</w:t>
      </w:r>
      <w:r>
        <w:rPr>
          <w:spacing w:val="-13"/>
        </w:rPr>
        <w:t> </w:t>
      </w:r>
      <w:r>
        <w:rPr/>
        <w:t>variables</w:t>
      </w:r>
      <w:r>
        <w:rPr>
          <w:spacing w:val="-12"/>
        </w:rPr>
        <w:t> </w:t>
      </w:r>
      <w:r>
        <w:rPr/>
        <w:t>are</w:t>
      </w:r>
      <w:r>
        <w:rPr>
          <w:spacing w:val="-13"/>
        </w:rPr>
        <w:t> </w:t>
      </w:r>
      <w:r>
        <w:rPr/>
        <w:t>analyzed.</w:t>
      </w:r>
      <w:r>
        <w:rPr>
          <w:spacing w:val="-12"/>
        </w:rPr>
        <w:t> </w:t>
      </w:r>
      <w:r>
        <w:rPr/>
        <w:t>Following</w:t>
      </w:r>
      <w:r>
        <w:rPr>
          <w:spacing w:val="-13"/>
        </w:rPr>
        <w:t> </w:t>
      </w:r>
      <w:r>
        <w:rPr/>
        <w:t>the time path graphs, unit root tests were applied to determine the stationarity levels of the variables. Correlational re- lationships</w:t>
      </w:r>
      <w:r>
        <w:rPr>
          <w:spacing w:val="-8"/>
        </w:rPr>
        <w:t> </w:t>
      </w:r>
      <w:r>
        <w:rPr/>
        <w:t>between</w:t>
      </w:r>
      <w:r>
        <w:rPr>
          <w:spacing w:val="-8"/>
        </w:rPr>
        <w:t> </w:t>
      </w:r>
      <w:r>
        <w:rPr/>
        <w:t>variables</w:t>
      </w:r>
      <w:r>
        <w:rPr>
          <w:spacing w:val="-8"/>
        </w:rPr>
        <w:t> </w:t>
      </w:r>
      <w:r>
        <w:rPr/>
        <w:t>are</w:t>
      </w:r>
      <w:r>
        <w:rPr>
          <w:spacing w:val="-8"/>
        </w:rPr>
        <w:t> </w:t>
      </w:r>
      <w:r>
        <w:rPr/>
        <w:t>analyzed</w:t>
      </w:r>
      <w:r>
        <w:rPr>
          <w:spacing w:val="-8"/>
        </w:rPr>
        <w:t> </w:t>
      </w:r>
      <w:r>
        <w:rPr/>
        <w:t>with</w:t>
      </w:r>
      <w:r>
        <w:rPr>
          <w:spacing w:val="-7"/>
        </w:rPr>
        <w:t> </w:t>
      </w:r>
      <w:r>
        <w:rPr/>
        <w:t>scatter</w:t>
      </w:r>
      <w:r>
        <w:rPr>
          <w:spacing w:val="-8"/>
        </w:rPr>
        <w:t> </w:t>
      </w:r>
      <w:r>
        <w:rPr/>
        <w:t>plots and correlation coefficients, and model estimations are performed in the last section.</w:t>
      </w:r>
    </w:p>
    <w:p>
      <w:pPr>
        <w:pStyle w:val="BodyText"/>
        <w:ind w:left="119" w:right="116" w:firstLine="299"/>
        <w:jc w:val="both"/>
      </w:pPr>
      <w:r>
        <w:rPr/>
        <w:t>Augmented Dickey–Fuller (ADF) unit root test </w:t>
      </w:r>
      <w:r>
        <w:rPr/>
        <w:t>and Phillips–Perron</w:t>
      </w:r>
      <w:r>
        <w:rPr>
          <w:spacing w:val="-3"/>
        </w:rPr>
        <w:t> </w:t>
      </w:r>
      <w:r>
        <w:rPr/>
        <w:t>(P.P.)</w:t>
      </w:r>
      <w:r>
        <w:rPr>
          <w:spacing w:val="-3"/>
        </w:rPr>
        <w:t> </w:t>
      </w:r>
      <w:r>
        <w:rPr/>
        <w:t>unit</w:t>
      </w:r>
      <w:r>
        <w:rPr>
          <w:spacing w:val="-4"/>
        </w:rPr>
        <w:t> </w:t>
      </w:r>
      <w:r>
        <w:rPr/>
        <w:t>root</w:t>
      </w:r>
      <w:r>
        <w:rPr>
          <w:spacing w:val="-4"/>
        </w:rPr>
        <w:t> </w:t>
      </w:r>
      <w:r>
        <w:rPr/>
        <w:t>tests</w:t>
      </w:r>
      <w:r>
        <w:rPr>
          <w:spacing w:val="-3"/>
        </w:rPr>
        <w:t> </w:t>
      </w:r>
      <w:r>
        <w:rPr/>
        <w:t>were</w:t>
      </w:r>
      <w:r>
        <w:rPr>
          <w:spacing w:val="-3"/>
        </w:rPr>
        <w:t> </w:t>
      </w:r>
      <w:r>
        <w:rPr/>
        <w:t>used</w:t>
      </w:r>
      <w:r>
        <w:rPr>
          <w:spacing w:val="-4"/>
        </w:rPr>
        <w:t> </w:t>
      </w:r>
      <w:r>
        <w:rPr/>
        <w:t>to</w:t>
      </w:r>
      <w:r>
        <w:rPr>
          <w:spacing w:val="-3"/>
        </w:rPr>
        <w:t> </w:t>
      </w:r>
      <w:r>
        <w:rPr/>
        <w:t>determine </w:t>
      </w:r>
      <w:r>
        <w:rPr>
          <w:spacing w:val="-2"/>
        </w:rPr>
        <w:t>the</w:t>
      </w:r>
      <w:r>
        <w:rPr>
          <w:spacing w:val="-9"/>
        </w:rPr>
        <w:t> </w:t>
      </w:r>
      <w:r>
        <w:rPr>
          <w:spacing w:val="-2"/>
        </w:rPr>
        <w:t>stationarity</w:t>
      </w:r>
      <w:r>
        <w:rPr>
          <w:spacing w:val="-10"/>
        </w:rPr>
        <w:t> </w:t>
      </w:r>
      <w:r>
        <w:rPr>
          <w:spacing w:val="-2"/>
        </w:rPr>
        <w:t>levels</w:t>
      </w:r>
      <w:r>
        <w:rPr>
          <w:spacing w:val="-9"/>
        </w:rPr>
        <w:t> </w:t>
      </w:r>
      <w:r>
        <w:rPr>
          <w:spacing w:val="-2"/>
        </w:rPr>
        <w:t>of</w:t>
      </w:r>
      <w:r>
        <w:rPr>
          <w:spacing w:val="-9"/>
        </w:rPr>
        <w:t> </w:t>
      </w:r>
      <w:r>
        <w:rPr>
          <w:spacing w:val="-2"/>
        </w:rPr>
        <w:t>the</w:t>
      </w:r>
      <w:r>
        <w:rPr>
          <w:spacing w:val="-10"/>
        </w:rPr>
        <w:t> </w:t>
      </w:r>
      <w:r>
        <w:rPr>
          <w:spacing w:val="-2"/>
        </w:rPr>
        <w:t>variables</w:t>
      </w:r>
      <w:r>
        <w:rPr>
          <w:spacing w:val="-10"/>
        </w:rPr>
        <w:t> </w:t>
      </w:r>
      <w:hyperlink w:history="true" w:anchor="_bookmark75">
        <w:r>
          <w:rPr>
            <w:spacing w:val="-2"/>
          </w:rPr>
          <w:t>[68],</w:t>
        </w:r>
      </w:hyperlink>
      <w:r>
        <w:rPr>
          <w:spacing w:val="-10"/>
        </w:rPr>
        <w:t> </w:t>
      </w:r>
      <w:r>
        <w:rPr>
          <w:spacing w:val="-2"/>
        </w:rPr>
        <w:t>pp.</w:t>
      </w:r>
      <w:r>
        <w:rPr>
          <w:spacing w:val="-9"/>
        </w:rPr>
        <w:t> </w:t>
      </w:r>
      <w:r>
        <w:rPr>
          <w:spacing w:val="-2"/>
        </w:rPr>
        <w:t>427–431;</w:t>
      </w:r>
      <w:r>
        <w:rPr>
          <w:spacing w:val="-10"/>
        </w:rPr>
        <w:t> </w:t>
      </w:r>
      <w:hyperlink w:history="true" w:anchor="_bookmark76">
        <w:r>
          <w:rPr>
            <w:spacing w:val="-2"/>
          </w:rPr>
          <w:t>[69].</w:t>
        </w:r>
      </w:hyperlink>
      <w:r>
        <w:rPr>
          <w:spacing w:val="-2"/>
        </w:rPr>
        <w:t> </w:t>
      </w:r>
      <w:r>
        <w:rPr/>
        <w:t>The selection of the optimal lag length for the ADF test is based on the Akaike Information Criterion, while the op- timal bandwidth selection for the P.P. unit root test is based on the Newey–West method. </w:t>
      </w:r>
      <w:hyperlink w:history="true" w:anchor="_bookmark77">
        <w:r>
          <w:rPr/>
          <w:t>[70]</w:t>
        </w:r>
      </w:hyperlink>
      <w:r>
        <w:rPr/>
        <w:t> Since it is known that structural breaks in variables can mislead unit root tests, Zivot–Andrews unit root tests that take structural breaks into account were applied in addition to ADF and P.P. unit root tests in order to be sure of the stationarity levels of the variables [71], pp. 135-136.</w:t>
      </w:r>
    </w:p>
    <w:p>
      <w:pPr>
        <w:pStyle w:val="BodyText"/>
        <w:ind w:left="119" w:right="116" w:firstLine="299"/>
        <w:jc w:val="both"/>
      </w:pPr>
      <w:r>
        <w:rPr/>
        <w:t>Among the variables, LNMB and LNVC were found </w:t>
      </w:r>
      <w:r>
        <w:rPr/>
        <w:t>to be</w:t>
      </w:r>
      <w:r>
        <w:rPr>
          <w:spacing w:val="-11"/>
        </w:rPr>
        <w:t> </w:t>
      </w:r>
      <w:r>
        <w:rPr/>
        <w:t>stationary</w:t>
      </w:r>
      <w:r>
        <w:rPr>
          <w:spacing w:val="-11"/>
        </w:rPr>
        <w:t> </w:t>
      </w:r>
      <w:r>
        <w:rPr/>
        <w:t>at</w:t>
      </w:r>
      <w:r>
        <w:rPr>
          <w:spacing w:val="-11"/>
        </w:rPr>
        <w:t> </w:t>
      </w:r>
      <w:r>
        <w:rPr/>
        <w:t>the</w:t>
      </w:r>
      <w:r>
        <w:rPr>
          <w:spacing w:val="-10"/>
        </w:rPr>
        <w:t> </w:t>
      </w:r>
      <w:r>
        <w:rPr/>
        <w:t>same</w:t>
      </w:r>
      <w:r>
        <w:rPr>
          <w:spacing w:val="-12"/>
        </w:rPr>
        <w:t> </w:t>
      </w:r>
      <w:r>
        <w:rPr/>
        <w:t>level.</w:t>
      </w:r>
      <w:r>
        <w:rPr>
          <w:spacing w:val="-11"/>
        </w:rPr>
        <w:t> </w:t>
      </w:r>
      <w:r>
        <w:rPr/>
        <w:t>In</w:t>
      </w:r>
      <w:r>
        <w:rPr>
          <w:spacing w:val="-11"/>
        </w:rPr>
        <w:t> </w:t>
      </w:r>
      <w:r>
        <w:rPr/>
        <w:t>contrast,</w:t>
      </w:r>
      <w:r>
        <w:rPr>
          <w:spacing w:val="-10"/>
        </w:rPr>
        <w:t> </w:t>
      </w:r>
      <w:r>
        <w:rPr/>
        <w:t>LNCB</w:t>
      </w:r>
      <w:r>
        <w:rPr>
          <w:spacing w:val="-12"/>
        </w:rPr>
        <w:t> </w:t>
      </w:r>
      <w:r>
        <w:rPr/>
        <w:t>was</w:t>
      </w:r>
      <w:r>
        <w:rPr>
          <w:spacing w:val="-10"/>
        </w:rPr>
        <w:t> </w:t>
      </w:r>
      <w:r>
        <w:rPr/>
        <w:t>found to be a nonstationary variable at level but stationary in the first</w:t>
      </w:r>
      <w:r>
        <w:rPr>
          <w:spacing w:val="-7"/>
        </w:rPr>
        <w:t> </w:t>
      </w:r>
      <w:r>
        <w:rPr/>
        <w:t>cyclical</w:t>
      </w:r>
      <w:r>
        <w:rPr>
          <w:spacing w:val="-8"/>
        </w:rPr>
        <w:t> </w:t>
      </w:r>
      <w:r>
        <w:rPr/>
        <w:t>difference,</w:t>
      </w:r>
      <w:r>
        <w:rPr>
          <w:spacing w:val="-8"/>
        </w:rPr>
        <w:t> </w:t>
      </w:r>
      <w:r>
        <w:rPr/>
        <w:t>and</w:t>
      </w:r>
      <w:r>
        <w:rPr>
          <w:spacing w:val="-7"/>
        </w:rPr>
        <w:t> </w:t>
      </w:r>
      <w:r>
        <w:rPr/>
        <w:t>it</w:t>
      </w:r>
      <w:r>
        <w:rPr>
          <w:spacing w:val="-8"/>
        </w:rPr>
        <w:t> </w:t>
      </w:r>
      <w:r>
        <w:rPr/>
        <w:t>was</w:t>
      </w:r>
      <w:r>
        <w:rPr>
          <w:spacing w:val="-8"/>
        </w:rPr>
        <w:t> </w:t>
      </w:r>
      <w:r>
        <w:rPr/>
        <w:t>decided</w:t>
      </w:r>
      <w:r>
        <w:rPr>
          <w:spacing w:val="-8"/>
        </w:rPr>
        <w:t> </w:t>
      </w:r>
      <w:r>
        <w:rPr/>
        <w:t>to</w:t>
      </w:r>
      <w:r>
        <w:rPr>
          <w:spacing w:val="-7"/>
        </w:rPr>
        <w:t> </w:t>
      </w:r>
      <w:r>
        <w:rPr/>
        <w:t>use</w:t>
      </w:r>
      <w:r>
        <w:rPr>
          <w:spacing w:val="-8"/>
        </w:rPr>
        <w:t> </w:t>
      </w:r>
      <w:r>
        <w:rPr/>
        <w:t>the</w:t>
      </w:r>
      <w:r>
        <w:rPr>
          <w:spacing w:val="-8"/>
        </w:rPr>
        <w:t> </w:t>
      </w:r>
      <w:r>
        <w:rPr/>
        <w:t>ARDL cointegration method, which allows the examination of cointegration relations between stationary variables of dif- ferent orders.</w:t>
      </w:r>
    </w:p>
    <w:p>
      <w:pPr>
        <w:spacing w:after="0"/>
        <w:jc w:val="both"/>
        <w:sectPr>
          <w:type w:val="continuous"/>
          <w:pgSz w:w="12010" w:h="16010"/>
          <w:pgMar w:top="0" w:bottom="280" w:left="900" w:right="900"/>
          <w:cols w:num="2" w:equalWidth="0">
            <w:col w:w="4962" w:space="198"/>
            <w:col w:w="5050"/>
          </w:cols>
        </w:sectPr>
      </w:pPr>
    </w:p>
    <w:p>
      <w:pPr>
        <w:spacing w:before="80"/>
        <w:ind w:left="1644" w:right="1650" w:firstLine="0"/>
        <w:jc w:val="center"/>
        <w:rPr>
          <w:sz w:val="18"/>
        </w:rPr>
      </w:pPr>
      <w:bookmarkStart w:name="_bookmark2" w:id="11"/>
      <w:bookmarkEnd w:id="11"/>
      <w:r>
        <w:rPr/>
      </w:r>
      <w:r>
        <w:rPr>
          <w:rFonts w:ascii="Calibri"/>
          <w:w w:val="115"/>
          <w:sz w:val="18"/>
        </w:rPr>
        <w:t>T</w:t>
      </w:r>
      <w:r>
        <w:rPr>
          <w:rFonts w:ascii="Calibri"/>
          <w:smallCaps/>
          <w:w w:val="115"/>
          <w:sz w:val="18"/>
        </w:rPr>
        <w:t>ab</w:t>
      </w:r>
      <w:r>
        <w:rPr>
          <w:rFonts w:ascii="Calibri"/>
          <w:smallCaps w:val="0"/>
          <w:w w:val="115"/>
          <w:sz w:val="18"/>
        </w:rPr>
        <w:t>l</w:t>
      </w:r>
      <w:r>
        <w:rPr>
          <w:rFonts w:ascii="Calibri"/>
          <w:smallCaps/>
          <w:w w:val="115"/>
          <w:sz w:val="18"/>
        </w:rPr>
        <w:t>e</w:t>
      </w:r>
      <w:r>
        <w:rPr>
          <w:rFonts w:ascii="Calibri"/>
          <w:smallCaps w:val="0"/>
          <w:spacing w:val="-1"/>
          <w:w w:val="115"/>
          <w:sz w:val="18"/>
        </w:rPr>
        <w:t> </w:t>
      </w:r>
      <w:r>
        <w:rPr>
          <w:smallCaps w:val="0"/>
          <w:w w:val="105"/>
          <w:sz w:val="18"/>
        </w:rPr>
        <w:t>1:</w:t>
      </w:r>
      <w:r>
        <w:rPr>
          <w:smallCaps w:val="0"/>
          <w:spacing w:val="-2"/>
          <w:w w:val="105"/>
          <w:sz w:val="18"/>
        </w:rPr>
        <w:t> </w:t>
      </w:r>
      <w:r>
        <w:rPr>
          <w:smallCaps w:val="0"/>
          <w:w w:val="105"/>
          <w:sz w:val="18"/>
        </w:rPr>
        <w:t>Summary of</w:t>
      </w:r>
      <w:r>
        <w:rPr>
          <w:smallCaps w:val="0"/>
          <w:spacing w:val="-1"/>
          <w:w w:val="105"/>
          <w:sz w:val="18"/>
        </w:rPr>
        <w:t> </w:t>
      </w:r>
      <w:r>
        <w:rPr>
          <w:smallCaps w:val="0"/>
          <w:w w:val="105"/>
          <w:sz w:val="18"/>
        </w:rPr>
        <w:t>sample</w:t>
      </w:r>
      <w:r>
        <w:rPr>
          <w:smallCaps w:val="0"/>
          <w:spacing w:val="-2"/>
          <w:w w:val="105"/>
          <w:sz w:val="18"/>
        </w:rPr>
        <w:t> papers.</w:t>
      </w:r>
    </w:p>
    <w:p>
      <w:pPr>
        <w:pStyle w:val="BodyText"/>
      </w:pPr>
    </w:p>
    <w:p>
      <w:pPr>
        <w:pStyle w:val="BodyText"/>
      </w:pPr>
    </w:p>
    <w:p>
      <w:pPr>
        <w:pStyle w:val="BodyText"/>
      </w:pPr>
    </w:p>
    <w:p>
      <w:pPr>
        <w:pStyle w:val="BodyText"/>
      </w:pPr>
    </w:p>
    <w:p>
      <w:pPr>
        <w:pStyle w:val="BodyText"/>
      </w:pPr>
    </w:p>
    <w:p>
      <w:pPr>
        <w:pStyle w:val="BodyText"/>
      </w:pPr>
    </w:p>
    <w:p>
      <w:pPr>
        <w:pStyle w:val="BodyText"/>
        <w:spacing w:before="130"/>
      </w:pPr>
    </w:p>
    <w:p>
      <w:pPr>
        <w:spacing w:after="0"/>
        <w:sectPr>
          <w:pgSz w:w="16010" w:h="12010" w:orient="landscape"/>
          <w:pgMar w:top="1080" w:bottom="280" w:left="1000" w:right="1360"/>
        </w:sectPr>
      </w:pPr>
    </w:p>
    <w:p>
      <w:pPr>
        <w:pStyle w:val="BodyText"/>
        <w:rPr>
          <w:sz w:val="18"/>
        </w:rPr>
      </w:pPr>
    </w:p>
    <w:p>
      <w:pPr>
        <w:pStyle w:val="BodyText"/>
        <w:rPr>
          <w:sz w:val="18"/>
        </w:rPr>
      </w:pPr>
    </w:p>
    <w:p>
      <w:pPr>
        <w:pStyle w:val="BodyText"/>
        <w:rPr>
          <w:sz w:val="18"/>
        </w:rPr>
      </w:pPr>
    </w:p>
    <w:p>
      <w:pPr>
        <w:pStyle w:val="BodyText"/>
        <w:spacing w:before="106"/>
        <w:rPr>
          <w:sz w:val="18"/>
        </w:rPr>
      </w:pPr>
    </w:p>
    <w:p>
      <w:pPr>
        <w:spacing w:before="0"/>
        <w:ind w:left="3026" w:right="0" w:hanging="225"/>
        <w:jc w:val="left"/>
        <w:rPr>
          <w:sz w:val="18"/>
        </w:rPr>
      </w:pPr>
      <w:r>
        <w:rPr/>
        <mc:AlternateContent>
          <mc:Choice Requires="wps">
            <w:drawing>
              <wp:anchor distT="0" distB="0" distL="0" distR="0" allowOverlap="1" layoutInCell="1" locked="0" behindDoc="0" simplePos="0" relativeHeight="15733760">
                <wp:simplePos x="0" y="0"/>
                <wp:positionH relativeFrom="page">
                  <wp:posOffset>727975</wp:posOffset>
                </wp:positionH>
                <wp:positionV relativeFrom="paragraph">
                  <wp:posOffset>68639</wp:posOffset>
                </wp:positionV>
                <wp:extent cx="1473200" cy="14541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473200" cy="145415"/>
                        </a:xfrm>
                        <a:prstGeom prst="rect">
                          <a:avLst/>
                        </a:prstGeom>
                      </wps:spPr>
                      <wps:txbx>
                        <w:txbxContent>
                          <w:p>
                            <w:pPr>
                              <w:tabs>
                                <w:tab w:pos="2319" w:val="right" w:leader="none"/>
                              </w:tabs>
                              <w:spacing w:line="203" w:lineRule="exact" w:before="0"/>
                              <w:ind w:left="0" w:right="0" w:firstLine="0"/>
                              <w:jc w:val="left"/>
                              <w:rPr>
                                <w:sz w:val="18"/>
                              </w:rPr>
                            </w:pPr>
                            <w:r>
                              <w:rPr>
                                <w:sz w:val="18"/>
                              </w:rPr>
                              <w:t>Akın</w:t>
                            </w:r>
                            <w:r>
                              <w:rPr>
                                <w:spacing w:val="10"/>
                                <w:sz w:val="18"/>
                              </w:rPr>
                              <w:t> </w:t>
                            </w:r>
                            <w:hyperlink w:history="true" w:anchor="_bookmark80">
                              <w:r>
                                <w:rPr>
                                  <w:spacing w:val="-4"/>
                                  <w:sz w:val="18"/>
                                </w:rPr>
                                <w:t>[55]</w:t>
                              </w:r>
                            </w:hyperlink>
                            <w:r>
                              <w:rPr>
                                <w:sz w:val="18"/>
                              </w:rPr>
                              <w:tab/>
                            </w:r>
                            <w:r>
                              <w:rPr>
                                <w:spacing w:val="-2"/>
                                <w:sz w:val="18"/>
                              </w:rPr>
                              <w:t>2004–2019</w:t>
                            </w:r>
                          </w:p>
                        </w:txbxContent>
                      </wps:txbx>
                      <wps:bodyPr wrap="square" lIns="0" tIns="0" rIns="0" bIns="0" rtlCol="0">
                        <a:noAutofit/>
                      </wps:bodyPr>
                    </wps:wsp>
                  </a:graphicData>
                </a:graphic>
              </wp:anchor>
            </w:drawing>
          </mc:Choice>
          <mc:Fallback>
            <w:pict>
              <v:shape style="position:absolute;margin-left:57.320892pt;margin-top:5.404667pt;width:116pt;height:11.45pt;mso-position-horizontal-relative:page;mso-position-vertical-relative:paragraph;z-index:15733760" type="#_x0000_t202" id="docshape5" filled="false" stroked="false">
                <v:textbox inset="0,0,0,0">
                  <w:txbxContent>
                    <w:p>
                      <w:pPr>
                        <w:tabs>
                          <w:tab w:pos="2319" w:val="right" w:leader="none"/>
                        </w:tabs>
                        <w:spacing w:line="203" w:lineRule="exact" w:before="0"/>
                        <w:ind w:left="0" w:right="0" w:firstLine="0"/>
                        <w:jc w:val="left"/>
                        <w:rPr>
                          <w:sz w:val="18"/>
                        </w:rPr>
                      </w:pPr>
                      <w:r>
                        <w:rPr>
                          <w:sz w:val="18"/>
                        </w:rPr>
                        <w:t>Akın</w:t>
                      </w:r>
                      <w:r>
                        <w:rPr>
                          <w:spacing w:val="10"/>
                          <w:sz w:val="18"/>
                        </w:rPr>
                        <w:t> </w:t>
                      </w:r>
                      <w:hyperlink w:history="true" w:anchor="_bookmark80">
                        <w:r>
                          <w:rPr>
                            <w:spacing w:val="-4"/>
                            <w:sz w:val="18"/>
                          </w:rPr>
                          <w:t>[55]</w:t>
                        </w:r>
                      </w:hyperlink>
                      <w:r>
                        <w:rPr>
                          <w:sz w:val="18"/>
                        </w:rPr>
                        <w:tab/>
                      </w:r>
                      <w:r>
                        <w:rPr>
                          <w:spacing w:val="-2"/>
                          <w:sz w:val="18"/>
                        </w:rPr>
                        <w:t>2004–2019</w:t>
                      </w:r>
                    </w:p>
                  </w:txbxContent>
                </v:textbox>
                <w10:wrap type="none"/>
              </v:shape>
            </w:pict>
          </mc:Fallback>
        </mc:AlternateContent>
      </w:r>
      <w:r>
        <w:rPr>
          <w:sz w:val="18"/>
        </w:rPr>
        <w:t>Artificial</w:t>
      </w:r>
      <w:r>
        <w:rPr>
          <w:spacing w:val="-6"/>
          <w:sz w:val="18"/>
        </w:rPr>
        <w:t> </w:t>
      </w:r>
      <w:r>
        <w:rPr>
          <w:sz w:val="18"/>
        </w:rPr>
        <w:t>intelligence,</w:t>
      </w:r>
      <w:r>
        <w:rPr>
          <w:spacing w:val="-7"/>
          <w:sz w:val="18"/>
        </w:rPr>
        <w:t> </w:t>
      </w:r>
      <w:r>
        <w:rPr>
          <w:sz w:val="18"/>
        </w:rPr>
        <w:t>digital</w:t>
      </w:r>
      <w:r>
        <w:rPr>
          <w:spacing w:val="-6"/>
          <w:sz w:val="18"/>
        </w:rPr>
        <w:t> </w:t>
      </w:r>
      <w:r>
        <w:rPr>
          <w:sz w:val="18"/>
        </w:rPr>
        <w:t>banking,</w:t>
      </w:r>
      <w:r>
        <w:rPr>
          <w:spacing w:val="-7"/>
          <w:sz w:val="18"/>
        </w:rPr>
        <w:t> </w:t>
      </w:r>
      <w:r>
        <w:rPr>
          <w:sz w:val="18"/>
        </w:rPr>
        <w:t>digital banking applications, number of users</w:t>
      </w:r>
    </w:p>
    <w:p>
      <w:pPr>
        <w:spacing w:line="240" w:lineRule="auto" w:before="0"/>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spacing w:before="3"/>
        <w:rPr>
          <w:sz w:val="18"/>
        </w:rPr>
      </w:pPr>
    </w:p>
    <w:p>
      <w:pPr>
        <w:spacing w:before="0"/>
        <w:ind w:left="1244" w:right="0" w:firstLine="0"/>
        <w:jc w:val="left"/>
        <w:rPr>
          <w:sz w:val="18"/>
        </w:rPr>
      </w:pPr>
      <w:r>
        <w:rPr>
          <w:sz w:val="18"/>
        </w:rPr>
        <w:t>Literature</w:t>
      </w:r>
      <w:r>
        <w:rPr>
          <w:spacing w:val="14"/>
          <w:sz w:val="18"/>
        </w:rPr>
        <w:t> </w:t>
      </w:r>
      <w:r>
        <w:rPr>
          <w:spacing w:val="-5"/>
          <w:sz w:val="18"/>
        </w:rPr>
        <w:t>review</w:t>
      </w:r>
    </w:p>
    <w:p>
      <w:pPr>
        <w:spacing w:line="242" w:lineRule="auto" w:before="97"/>
        <w:ind w:left="928" w:right="48" w:firstLine="0"/>
        <w:jc w:val="center"/>
        <w:rPr>
          <w:sz w:val="18"/>
        </w:rPr>
      </w:pPr>
      <w:r>
        <w:rPr/>
        <w:br w:type="column"/>
      </w:r>
      <w:r>
        <w:rPr>
          <w:sz w:val="18"/>
        </w:rPr>
        <w:t>banking users is increasing every year. The digitalization process is actively underway in </w:t>
      </w:r>
      <w:r>
        <w:rPr>
          <w:sz w:val="18"/>
        </w:rPr>
        <w:t>the Turkish banking sector</w:t>
      </w:r>
    </w:p>
    <w:p>
      <w:pPr>
        <w:spacing w:line="242" w:lineRule="auto" w:before="0"/>
        <w:ind w:left="1032" w:right="151" w:hanging="2"/>
        <w:jc w:val="center"/>
        <w:rPr>
          <w:sz w:val="18"/>
        </w:rPr>
      </w:pPr>
      <w:r>
        <w:rPr/>
        <mc:AlternateContent>
          <mc:Choice Requires="wps">
            <w:drawing>
              <wp:anchor distT="0" distB="0" distL="0" distR="0" allowOverlap="1" layoutInCell="1" locked="0" behindDoc="0" simplePos="0" relativeHeight="15735808">
                <wp:simplePos x="0" y="0"/>
                <wp:positionH relativeFrom="page">
                  <wp:posOffset>664375</wp:posOffset>
                </wp:positionH>
                <wp:positionV relativeFrom="paragraph">
                  <wp:posOffset>-1504334</wp:posOffset>
                </wp:positionV>
                <wp:extent cx="8598535" cy="122110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8598535" cy="12211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7"/>
                              <w:gridCol w:w="1016"/>
                              <w:gridCol w:w="4000"/>
                              <w:gridCol w:w="6878"/>
                            </w:tblGrid>
                            <w:tr>
                              <w:trPr>
                                <w:trHeight w:val="245" w:hRule="atLeast"/>
                              </w:trPr>
                              <w:tc>
                                <w:tcPr>
                                  <w:tcW w:w="1527" w:type="dxa"/>
                                  <w:tcBorders>
                                    <w:top w:val="single" w:sz="4" w:space="0" w:color="000000"/>
                                    <w:bottom w:val="single" w:sz="4" w:space="0" w:color="000000"/>
                                  </w:tcBorders>
                                </w:tcPr>
                                <w:p>
                                  <w:pPr>
                                    <w:pStyle w:val="TableParagraph"/>
                                    <w:spacing w:line="207" w:lineRule="exact" w:before="18"/>
                                    <w:ind w:left="40"/>
                                    <w:rPr>
                                      <w:sz w:val="18"/>
                                    </w:rPr>
                                  </w:pPr>
                                  <w:r>
                                    <w:rPr>
                                      <w:spacing w:val="-2"/>
                                      <w:w w:val="105"/>
                                      <w:sz w:val="18"/>
                                    </w:rPr>
                                    <w:t>Author</w:t>
                                  </w:r>
                                </w:p>
                              </w:tc>
                              <w:tc>
                                <w:tcPr>
                                  <w:tcW w:w="1016" w:type="dxa"/>
                                  <w:tcBorders>
                                    <w:top w:val="single" w:sz="4" w:space="0" w:color="000000"/>
                                    <w:bottom w:val="single" w:sz="4" w:space="0" w:color="000000"/>
                                  </w:tcBorders>
                                </w:tcPr>
                                <w:p>
                                  <w:pPr>
                                    <w:pStyle w:val="TableParagraph"/>
                                    <w:spacing w:line="207" w:lineRule="exact" w:before="18"/>
                                    <w:ind w:left="1" w:right="122"/>
                                    <w:jc w:val="center"/>
                                    <w:rPr>
                                      <w:sz w:val="18"/>
                                    </w:rPr>
                                  </w:pPr>
                                  <w:r>
                                    <w:rPr>
                                      <w:spacing w:val="-4"/>
                                      <w:sz w:val="18"/>
                                    </w:rPr>
                                    <w:t>Year</w:t>
                                  </w:r>
                                </w:p>
                              </w:tc>
                              <w:tc>
                                <w:tcPr>
                                  <w:tcW w:w="4000" w:type="dxa"/>
                                  <w:tcBorders>
                                    <w:top w:val="single" w:sz="4" w:space="0" w:color="000000"/>
                                    <w:bottom w:val="single" w:sz="4" w:space="0" w:color="000000"/>
                                  </w:tcBorders>
                                </w:tcPr>
                                <w:p>
                                  <w:pPr>
                                    <w:pStyle w:val="TableParagraph"/>
                                    <w:spacing w:line="207" w:lineRule="exact" w:before="18"/>
                                    <w:ind w:right="414"/>
                                    <w:jc w:val="center"/>
                                    <w:rPr>
                                      <w:sz w:val="18"/>
                                    </w:rPr>
                                  </w:pPr>
                                  <w:r>
                                    <w:rPr>
                                      <w:spacing w:val="-2"/>
                                      <w:sz w:val="18"/>
                                    </w:rPr>
                                    <w:t>Variables</w:t>
                                  </w:r>
                                </w:p>
                              </w:tc>
                              <w:tc>
                                <w:tcPr>
                                  <w:tcW w:w="6878" w:type="dxa"/>
                                  <w:tcBorders>
                                    <w:top w:val="single" w:sz="4" w:space="0" w:color="000000"/>
                                    <w:bottom w:val="single" w:sz="4" w:space="0" w:color="000000"/>
                                  </w:tcBorders>
                                </w:tcPr>
                                <w:p>
                                  <w:pPr>
                                    <w:pStyle w:val="TableParagraph"/>
                                    <w:tabs>
                                      <w:tab w:pos="4678" w:val="left" w:leader="none"/>
                                    </w:tabs>
                                    <w:spacing w:line="207" w:lineRule="exact" w:before="18"/>
                                    <w:ind w:left="1052"/>
                                    <w:rPr>
                                      <w:sz w:val="18"/>
                                    </w:rPr>
                                  </w:pPr>
                                  <w:r>
                                    <w:rPr>
                                      <w:spacing w:val="-2"/>
                                      <w:sz w:val="18"/>
                                    </w:rPr>
                                    <w:t>Method</w:t>
                                  </w:r>
                                  <w:r>
                                    <w:rPr>
                                      <w:sz w:val="18"/>
                                    </w:rPr>
                                    <w:tab/>
                                  </w:r>
                                  <w:r>
                                    <w:rPr>
                                      <w:spacing w:val="-2"/>
                                      <w:sz w:val="18"/>
                                    </w:rPr>
                                    <w:t>Results</w:t>
                                  </w:r>
                                </w:p>
                              </w:tc>
                            </w:tr>
                            <w:tr>
                              <w:trPr>
                                <w:trHeight w:val="429" w:hRule="atLeast"/>
                              </w:trPr>
                              <w:tc>
                                <w:tcPr>
                                  <w:tcW w:w="1527" w:type="dxa"/>
                                  <w:tcBorders>
                                    <w:top w:val="single" w:sz="4" w:space="0" w:color="000000"/>
                                  </w:tcBorders>
                                </w:tcPr>
                                <w:p>
                                  <w:pPr>
                                    <w:pStyle w:val="TableParagraph"/>
                                    <w:spacing w:before="123"/>
                                    <w:ind w:left="40"/>
                                    <w:rPr>
                                      <w:sz w:val="18"/>
                                    </w:rPr>
                                  </w:pPr>
                                  <w:r>
                                    <w:rPr>
                                      <w:spacing w:val="-9"/>
                                      <w:sz w:val="18"/>
                                    </w:rPr>
                                    <w:t>Koca¸slı</w:t>
                                  </w:r>
                                  <w:r>
                                    <w:rPr>
                                      <w:spacing w:val="3"/>
                                      <w:sz w:val="18"/>
                                    </w:rPr>
                                    <w:t> </w:t>
                                  </w:r>
                                  <w:hyperlink w:history="true" w:anchor="_bookmark71">
                                    <w:r>
                                      <w:rPr>
                                        <w:spacing w:val="-4"/>
                                        <w:sz w:val="18"/>
                                      </w:rPr>
                                      <w:t>[52]</w:t>
                                    </w:r>
                                  </w:hyperlink>
                                </w:p>
                              </w:tc>
                              <w:tc>
                                <w:tcPr>
                                  <w:tcW w:w="1016" w:type="dxa"/>
                                  <w:tcBorders>
                                    <w:top w:val="single" w:sz="4" w:space="0" w:color="000000"/>
                                  </w:tcBorders>
                                </w:tcPr>
                                <w:p>
                                  <w:pPr>
                                    <w:pStyle w:val="TableParagraph"/>
                                    <w:spacing w:before="123"/>
                                    <w:ind w:left="1" w:right="122"/>
                                    <w:jc w:val="center"/>
                                    <w:rPr>
                                      <w:sz w:val="18"/>
                                    </w:rPr>
                                  </w:pPr>
                                  <w:r>
                                    <w:rPr>
                                      <w:spacing w:val="-4"/>
                                      <w:sz w:val="18"/>
                                    </w:rPr>
                                    <w:t>2017</w:t>
                                  </w:r>
                                </w:p>
                              </w:tc>
                              <w:tc>
                                <w:tcPr>
                                  <w:tcW w:w="4000" w:type="dxa"/>
                                  <w:tcBorders>
                                    <w:top w:val="single" w:sz="4" w:space="0" w:color="000000"/>
                                  </w:tcBorders>
                                </w:tcPr>
                                <w:p>
                                  <w:pPr>
                                    <w:pStyle w:val="TableParagraph"/>
                                    <w:spacing w:before="123"/>
                                    <w:ind w:right="414"/>
                                    <w:jc w:val="center"/>
                                    <w:rPr>
                                      <w:sz w:val="18"/>
                                    </w:rPr>
                                  </w:pPr>
                                  <w:r>
                                    <w:rPr>
                                      <w:sz w:val="18"/>
                                    </w:rPr>
                                    <w:t>Financial</w:t>
                                  </w:r>
                                  <w:r>
                                    <w:rPr>
                                      <w:spacing w:val="16"/>
                                      <w:sz w:val="18"/>
                                    </w:rPr>
                                    <w:t> </w:t>
                                  </w:r>
                                  <w:r>
                                    <w:rPr>
                                      <w:sz w:val="18"/>
                                    </w:rPr>
                                    <w:t>innovations,</w:t>
                                  </w:r>
                                  <w:r>
                                    <w:rPr>
                                      <w:spacing w:val="17"/>
                                      <w:sz w:val="18"/>
                                    </w:rPr>
                                    <w:t> </w:t>
                                  </w:r>
                                  <w:r>
                                    <w:rPr>
                                      <w:sz w:val="18"/>
                                    </w:rPr>
                                    <w:t>banking</w:t>
                                  </w:r>
                                  <w:r>
                                    <w:rPr>
                                      <w:spacing w:val="17"/>
                                      <w:sz w:val="18"/>
                                    </w:rPr>
                                    <w:t> </w:t>
                                  </w:r>
                                  <w:r>
                                    <w:rPr>
                                      <w:spacing w:val="-2"/>
                                      <w:sz w:val="18"/>
                                    </w:rPr>
                                    <w:t>transactions</w:t>
                                  </w:r>
                                </w:p>
                              </w:tc>
                              <w:tc>
                                <w:tcPr>
                                  <w:tcW w:w="6878" w:type="dxa"/>
                                  <w:tcBorders>
                                    <w:top w:val="single" w:sz="4" w:space="0" w:color="000000"/>
                                  </w:tcBorders>
                                </w:tcPr>
                                <w:p>
                                  <w:pPr>
                                    <w:pStyle w:val="TableParagraph"/>
                                    <w:tabs>
                                      <w:tab w:pos="3034" w:val="left" w:leader="none"/>
                                    </w:tabs>
                                    <w:spacing w:line="153" w:lineRule="auto" w:before="38"/>
                                    <w:ind w:left="715"/>
                                    <w:rPr>
                                      <w:sz w:val="18"/>
                                    </w:rPr>
                                  </w:pPr>
                                  <w:r>
                                    <w:rPr>
                                      <w:position w:val="-10"/>
                                      <w:sz w:val="18"/>
                                    </w:rPr>
                                    <w:t>Literature</w:t>
                                  </w:r>
                                  <w:r>
                                    <w:rPr>
                                      <w:spacing w:val="14"/>
                                      <w:position w:val="-10"/>
                                      <w:sz w:val="18"/>
                                    </w:rPr>
                                    <w:t> </w:t>
                                  </w:r>
                                  <w:r>
                                    <w:rPr>
                                      <w:spacing w:val="-2"/>
                                      <w:position w:val="-10"/>
                                      <w:sz w:val="18"/>
                                    </w:rPr>
                                    <w:t>review</w:t>
                                  </w:r>
                                  <w:r>
                                    <w:rPr>
                                      <w:position w:val="-10"/>
                                      <w:sz w:val="18"/>
                                    </w:rPr>
                                    <w:tab/>
                                  </w:r>
                                  <w:r>
                                    <w:rPr>
                                      <w:sz w:val="18"/>
                                    </w:rPr>
                                    <w:t>Financial</w:t>
                                  </w:r>
                                  <w:r>
                                    <w:rPr>
                                      <w:spacing w:val="-1"/>
                                      <w:sz w:val="18"/>
                                    </w:rPr>
                                    <w:t> </w:t>
                                  </w:r>
                                  <w:r>
                                    <w:rPr>
                                      <w:sz w:val="18"/>
                                    </w:rPr>
                                    <w:t>innovations</w:t>
                                  </w:r>
                                  <w:r>
                                    <w:rPr>
                                      <w:spacing w:val="-2"/>
                                      <w:sz w:val="18"/>
                                    </w:rPr>
                                    <w:t> </w:t>
                                  </w:r>
                                  <w:r>
                                    <w:rPr>
                                      <w:sz w:val="18"/>
                                    </w:rPr>
                                    <w:t>increase</w:t>
                                  </w:r>
                                  <w:r>
                                    <w:rPr>
                                      <w:spacing w:val="-2"/>
                                      <w:sz w:val="18"/>
                                    </w:rPr>
                                    <w:t> </w:t>
                                  </w:r>
                                  <w:r>
                                    <w:rPr>
                                      <w:sz w:val="18"/>
                                    </w:rPr>
                                    <w:t>efficiency</w:t>
                                  </w:r>
                                  <w:r>
                                    <w:rPr>
                                      <w:spacing w:val="-1"/>
                                      <w:sz w:val="18"/>
                                    </w:rPr>
                                    <w:t> </w:t>
                                  </w:r>
                                  <w:r>
                                    <w:rPr>
                                      <w:sz w:val="18"/>
                                    </w:rPr>
                                    <w:t>and</w:t>
                                  </w:r>
                                  <w:r>
                                    <w:rPr>
                                      <w:spacing w:val="-2"/>
                                      <w:sz w:val="18"/>
                                    </w:rPr>
                                    <w:t> reduce</w:t>
                                  </w:r>
                                </w:p>
                                <w:p>
                                  <w:pPr>
                                    <w:pStyle w:val="TableParagraph"/>
                                    <w:spacing w:line="130" w:lineRule="exact"/>
                                    <w:ind w:left="3944"/>
                                    <w:rPr>
                                      <w:sz w:val="18"/>
                                    </w:rPr>
                                  </w:pPr>
                                  <w:r>
                                    <w:rPr>
                                      <w:sz w:val="18"/>
                                    </w:rPr>
                                    <w:t>costs</w:t>
                                  </w:r>
                                  <w:r>
                                    <w:rPr>
                                      <w:spacing w:val="16"/>
                                      <w:sz w:val="18"/>
                                    </w:rPr>
                                    <w:t> </w:t>
                                  </w:r>
                                  <w:r>
                                    <w:rPr>
                                      <w:sz w:val="18"/>
                                    </w:rPr>
                                    <w:t>in</w:t>
                                  </w:r>
                                  <w:r>
                                    <w:rPr>
                                      <w:spacing w:val="18"/>
                                      <w:sz w:val="18"/>
                                    </w:rPr>
                                    <w:t> </w:t>
                                  </w:r>
                                  <w:r>
                                    <w:rPr>
                                      <w:sz w:val="18"/>
                                    </w:rPr>
                                    <w:t>the</w:t>
                                  </w:r>
                                  <w:r>
                                    <w:rPr>
                                      <w:spacing w:val="18"/>
                                      <w:sz w:val="18"/>
                                    </w:rPr>
                                    <w:t> </w:t>
                                  </w:r>
                                  <w:r>
                                    <w:rPr>
                                      <w:sz w:val="18"/>
                                    </w:rPr>
                                    <w:t>banking</w:t>
                                  </w:r>
                                  <w:r>
                                    <w:rPr>
                                      <w:spacing w:val="16"/>
                                      <w:sz w:val="18"/>
                                    </w:rPr>
                                    <w:t> </w:t>
                                  </w:r>
                                  <w:r>
                                    <w:rPr>
                                      <w:spacing w:val="-2"/>
                                      <w:sz w:val="18"/>
                                    </w:rPr>
                                    <w:t>sector</w:t>
                                  </w:r>
                                </w:p>
                              </w:tc>
                            </w:tr>
                            <w:tr>
                              <w:trPr>
                                <w:trHeight w:val="385" w:hRule="atLeast"/>
                              </w:trPr>
                              <w:tc>
                                <w:tcPr>
                                  <w:tcW w:w="1527" w:type="dxa"/>
                                </w:tcPr>
                                <w:p>
                                  <w:pPr>
                                    <w:pStyle w:val="TableParagraph"/>
                                    <w:spacing w:before="71"/>
                                    <w:ind w:left="40"/>
                                    <w:rPr>
                                      <w:sz w:val="18"/>
                                    </w:rPr>
                                  </w:pPr>
                                  <w:r>
                                    <w:rPr>
                                      <w:sz w:val="18"/>
                                    </w:rPr>
                                    <w:t>Yetiz and</w:t>
                                  </w:r>
                                  <w:r>
                                    <w:rPr>
                                      <w:spacing w:val="1"/>
                                      <w:sz w:val="18"/>
                                    </w:rPr>
                                    <w:t> </w:t>
                                  </w:r>
                                  <w:r>
                                    <w:rPr>
                                      <w:spacing w:val="-102"/>
                                      <w:w w:val="91"/>
                                      <w:sz w:val="18"/>
                                    </w:rPr>
                                    <w:t>U</w:t>
                                  </w:r>
                                  <w:r>
                                    <w:rPr>
                                      <w:w w:val="109"/>
                                      <w:position w:val="4"/>
                                      <w:sz w:val="18"/>
                                    </w:rPr>
                                    <w:t>¨</w:t>
                                  </w:r>
                                  <w:r>
                                    <w:rPr>
                                      <w:spacing w:val="-15"/>
                                      <w:position w:val="4"/>
                                      <w:sz w:val="18"/>
                                    </w:rPr>
                                    <w:t> </w:t>
                                  </w:r>
                                  <w:r>
                                    <w:rPr>
                                      <w:sz w:val="18"/>
                                    </w:rPr>
                                    <w:t>nal</w:t>
                                  </w:r>
                                  <w:r>
                                    <w:rPr>
                                      <w:spacing w:val="2"/>
                                      <w:sz w:val="18"/>
                                    </w:rPr>
                                    <w:t> </w:t>
                                  </w:r>
                                  <w:hyperlink w:history="true" w:anchor="_bookmark72">
                                    <w:r>
                                      <w:rPr>
                                        <w:spacing w:val="-4"/>
                                        <w:sz w:val="18"/>
                                      </w:rPr>
                                      <w:t>[53]</w:t>
                                    </w:r>
                                  </w:hyperlink>
                                </w:p>
                              </w:tc>
                              <w:tc>
                                <w:tcPr>
                                  <w:tcW w:w="1016" w:type="dxa"/>
                                </w:tcPr>
                                <w:p>
                                  <w:pPr>
                                    <w:pStyle w:val="TableParagraph"/>
                                    <w:spacing w:before="111"/>
                                    <w:ind w:left="1" w:right="122"/>
                                    <w:jc w:val="center"/>
                                    <w:rPr>
                                      <w:sz w:val="18"/>
                                    </w:rPr>
                                  </w:pPr>
                                  <w:r>
                                    <w:rPr>
                                      <w:spacing w:val="-4"/>
                                      <w:sz w:val="18"/>
                                    </w:rPr>
                                    <w:t>2018</w:t>
                                  </w:r>
                                </w:p>
                              </w:tc>
                              <w:tc>
                                <w:tcPr>
                                  <w:tcW w:w="4000" w:type="dxa"/>
                                </w:tcPr>
                                <w:p>
                                  <w:pPr>
                                    <w:pStyle w:val="TableParagraph"/>
                                    <w:spacing w:before="111"/>
                                    <w:ind w:right="414"/>
                                    <w:jc w:val="center"/>
                                    <w:rPr>
                                      <w:sz w:val="18"/>
                                    </w:rPr>
                                  </w:pPr>
                                  <w:r>
                                    <w:rPr>
                                      <w:sz w:val="18"/>
                                    </w:rPr>
                                    <w:t>Financial</w:t>
                                  </w:r>
                                  <w:r>
                                    <w:rPr>
                                      <w:spacing w:val="16"/>
                                      <w:sz w:val="18"/>
                                    </w:rPr>
                                    <w:t> </w:t>
                                  </w:r>
                                  <w:r>
                                    <w:rPr>
                                      <w:sz w:val="18"/>
                                    </w:rPr>
                                    <w:t>innovations,</w:t>
                                  </w:r>
                                  <w:r>
                                    <w:rPr>
                                      <w:spacing w:val="17"/>
                                      <w:sz w:val="18"/>
                                    </w:rPr>
                                    <w:t> </w:t>
                                  </w:r>
                                  <w:r>
                                    <w:rPr>
                                      <w:sz w:val="18"/>
                                    </w:rPr>
                                    <w:t>banking</w:t>
                                  </w:r>
                                  <w:r>
                                    <w:rPr>
                                      <w:spacing w:val="17"/>
                                      <w:sz w:val="18"/>
                                    </w:rPr>
                                    <w:t> </w:t>
                                  </w:r>
                                  <w:r>
                                    <w:rPr>
                                      <w:spacing w:val="-2"/>
                                      <w:sz w:val="18"/>
                                    </w:rPr>
                                    <w:t>transactions</w:t>
                                  </w:r>
                                </w:p>
                              </w:tc>
                              <w:tc>
                                <w:tcPr>
                                  <w:tcW w:w="6878" w:type="dxa"/>
                                </w:tcPr>
                                <w:p>
                                  <w:pPr>
                                    <w:pStyle w:val="TableParagraph"/>
                                    <w:tabs>
                                      <w:tab w:pos="3165" w:val="left" w:leader="none"/>
                                    </w:tabs>
                                    <w:spacing w:line="153" w:lineRule="auto" w:before="26"/>
                                    <w:ind w:left="605"/>
                                    <w:rPr>
                                      <w:sz w:val="18"/>
                                    </w:rPr>
                                  </w:pPr>
                                  <w:r>
                                    <w:rPr>
                                      <w:position w:val="-10"/>
                                      <w:sz w:val="18"/>
                                    </w:rPr>
                                    <w:t>Theoretical</w:t>
                                  </w:r>
                                  <w:r>
                                    <w:rPr>
                                      <w:spacing w:val="-3"/>
                                      <w:position w:val="-10"/>
                                      <w:sz w:val="18"/>
                                    </w:rPr>
                                    <w:t> </w:t>
                                  </w:r>
                                  <w:r>
                                    <w:rPr>
                                      <w:spacing w:val="-2"/>
                                      <w:position w:val="-10"/>
                                      <w:sz w:val="18"/>
                                    </w:rPr>
                                    <w:t>research</w:t>
                                  </w:r>
                                  <w:r>
                                    <w:rPr>
                                      <w:position w:val="-10"/>
                                      <w:sz w:val="18"/>
                                    </w:rPr>
                                    <w:tab/>
                                  </w:r>
                                  <w:r>
                                    <w:rPr>
                                      <w:sz w:val="18"/>
                                    </w:rPr>
                                    <w:t>Financial</w:t>
                                  </w:r>
                                  <w:r>
                                    <w:rPr>
                                      <w:spacing w:val="11"/>
                                      <w:sz w:val="18"/>
                                    </w:rPr>
                                    <w:t> </w:t>
                                  </w:r>
                                  <w:r>
                                    <w:rPr>
                                      <w:sz w:val="18"/>
                                    </w:rPr>
                                    <w:t>innovations</w:t>
                                  </w:r>
                                  <w:r>
                                    <w:rPr>
                                      <w:spacing w:val="12"/>
                                      <w:sz w:val="18"/>
                                    </w:rPr>
                                    <w:t> </w:t>
                                  </w:r>
                                  <w:r>
                                    <w:rPr>
                                      <w:sz w:val="18"/>
                                    </w:rPr>
                                    <w:t>have</w:t>
                                  </w:r>
                                  <w:r>
                                    <w:rPr>
                                      <w:spacing w:val="12"/>
                                      <w:sz w:val="18"/>
                                    </w:rPr>
                                    <w:t> </w:t>
                                  </w:r>
                                  <w:r>
                                    <w:rPr>
                                      <w:sz w:val="18"/>
                                    </w:rPr>
                                    <w:t>a</w:t>
                                  </w:r>
                                  <w:r>
                                    <w:rPr>
                                      <w:spacing w:val="12"/>
                                      <w:sz w:val="18"/>
                                    </w:rPr>
                                    <w:t> </w:t>
                                  </w:r>
                                  <w:r>
                                    <w:rPr>
                                      <w:sz w:val="18"/>
                                    </w:rPr>
                                    <w:t>positive</w:t>
                                  </w:r>
                                  <w:r>
                                    <w:rPr>
                                      <w:spacing w:val="13"/>
                                      <w:sz w:val="18"/>
                                    </w:rPr>
                                    <w:t> </w:t>
                                  </w:r>
                                  <w:r>
                                    <w:rPr>
                                      <w:sz w:val="18"/>
                                    </w:rPr>
                                    <w:t>impact</w:t>
                                  </w:r>
                                  <w:r>
                                    <w:rPr>
                                      <w:spacing w:val="11"/>
                                      <w:sz w:val="18"/>
                                    </w:rPr>
                                    <w:t> </w:t>
                                  </w:r>
                                  <w:r>
                                    <w:rPr>
                                      <w:spacing w:val="-5"/>
                                      <w:sz w:val="18"/>
                                    </w:rPr>
                                    <w:t>on</w:t>
                                  </w:r>
                                </w:p>
                                <w:p>
                                  <w:pPr>
                                    <w:pStyle w:val="TableParagraph"/>
                                    <w:spacing w:line="97" w:lineRule="exact"/>
                                    <w:ind w:left="3899"/>
                                    <w:rPr>
                                      <w:sz w:val="18"/>
                                    </w:rPr>
                                  </w:pPr>
                                  <w:r>
                                    <w:rPr>
                                      <w:sz w:val="18"/>
                                    </w:rPr>
                                    <w:t>banking</w:t>
                                  </w:r>
                                  <w:r>
                                    <w:rPr>
                                      <w:spacing w:val="16"/>
                                      <w:sz w:val="18"/>
                                    </w:rPr>
                                    <w:t> </w:t>
                                  </w:r>
                                  <w:r>
                                    <w:rPr>
                                      <w:sz w:val="18"/>
                                    </w:rPr>
                                    <w:t>sector</w:t>
                                  </w:r>
                                  <w:r>
                                    <w:rPr>
                                      <w:spacing w:val="18"/>
                                      <w:sz w:val="18"/>
                                    </w:rPr>
                                    <w:t> </w:t>
                                  </w:r>
                                  <w:r>
                                    <w:rPr>
                                      <w:spacing w:val="-2"/>
                                      <w:sz w:val="18"/>
                                    </w:rPr>
                                    <w:t>development</w:t>
                                  </w:r>
                                </w:p>
                              </w:tc>
                            </w:tr>
                            <w:tr>
                              <w:trPr>
                                <w:trHeight w:val="521" w:hRule="atLeast"/>
                              </w:trPr>
                              <w:tc>
                                <w:tcPr>
                                  <w:tcW w:w="1527" w:type="dxa"/>
                                </w:tcPr>
                                <w:p>
                                  <w:pPr>
                                    <w:pStyle w:val="TableParagraph"/>
                                    <w:rPr>
                                      <w:sz w:val="16"/>
                                    </w:rPr>
                                  </w:pPr>
                                </w:p>
                              </w:tc>
                              <w:tc>
                                <w:tcPr>
                                  <w:tcW w:w="1016" w:type="dxa"/>
                                </w:tcPr>
                                <w:p>
                                  <w:pPr>
                                    <w:pStyle w:val="TableParagraph"/>
                                    <w:rPr>
                                      <w:sz w:val="16"/>
                                    </w:rPr>
                                  </w:pPr>
                                </w:p>
                              </w:tc>
                              <w:tc>
                                <w:tcPr>
                                  <w:tcW w:w="4000" w:type="dxa"/>
                                </w:tcPr>
                                <w:p>
                                  <w:pPr>
                                    <w:pStyle w:val="TableParagraph"/>
                                    <w:rPr>
                                      <w:sz w:val="16"/>
                                    </w:rPr>
                                  </w:pPr>
                                </w:p>
                              </w:tc>
                              <w:tc>
                                <w:tcPr>
                                  <w:tcW w:w="6878" w:type="dxa"/>
                                </w:tcPr>
                                <w:p>
                                  <w:pPr>
                                    <w:pStyle w:val="TableParagraph"/>
                                    <w:spacing w:line="242" w:lineRule="auto" w:before="38"/>
                                    <w:ind w:left="3168" w:hanging="96"/>
                                    <w:rPr>
                                      <w:sz w:val="18"/>
                                    </w:rPr>
                                  </w:pPr>
                                  <w:r>
                                    <w:rPr>
                                      <w:sz w:val="18"/>
                                    </w:rPr>
                                    <w:t>The number of branches and employees </w:t>
                                  </w:r>
                                  <w:r>
                                    <w:rPr>
                                      <w:sz w:val="18"/>
                                    </w:rPr>
                                    <w:t>decreased between 2014 and 2018. On the other hand, the</w:t>
                                  </w:r>
                                </w:p>
                              </w:tc>
                            </w:tr>
                            <w:tr>
                              <w:trPr>
                                <w:trHeight w:val="323" w:hRule="atLeast"/>
                              </w:trPr>
                              <w:tc>
                                <w:tcPr>
                                  <w:tcW w:w="1527" w:type="dxa"/>
                                </w:tcPr>
                                <w:p>
                                  <w:pPr>
                                    <w:pStyle w:val="TableParagraph"/>
                                    <w:spacing w:before="40"/>
                                    <w:ind w:left="40"/>
                                    <w:rPr>
                                      <w:sz w:val="18"/>
                                    </w:rPr>
                                  </w:pPr>
                                  <w:r>
                                    <w:rPr>
                                      <w:spacing w:val="-5"/>
                                      <w:sz w:val="18"/>
                                    </w:rPr>
                                    <w:t>Ustao¨mer</w:t>
                                  </w:r>
                                  <w:r>
                                    <w:rPr>
                                      <w:spacing w:val="6"/>
                                      <w:sz w:val="18"/>
                                    </w:rPr>
                                    <w:t> </w:t>
                                  </w:r>
                                  <w:hyperlink w:history="true" w:anchor="_bookmark79">
                                    <w:r>
                                      <w:rPr>
                                        <w:spacing w:val="-4"/>
                                        <w:sz w:val="18"/>
                                      </w:rPr>
                                      <w:t>[54]</w:t>
                                    </w:r>
                                  </w:hyperlink>
                                </w:p>
                              </w:tc>
                              <w:tc>
                                <w:tcPr>
                                  <w:tcW w:w="1016" w:type="dxa"/>
                                </w:tcPr>
                                <w:p>
                                  <w:pPr>
                                    <w:pStyle w:val="TableParagraph"/>
                                    <w:spacing w:before="40"/>
                                    <w:ind w:right="122"/>
                                    <w:jc w:val="center"/>
                                    <w:rPr>
                                      <w:sz w:val="18"/>
                                    </w:rPr>
                                  </w:pPr>
                                  <w:r>
                                    <w:rPr>
                                      <w:spacing w:val="-2"/>
                                      <w:sz w:val="18"/>
                                    </w:rPr>
                                    <w:t>2014–2018</w:t>
                                  </w:r>
                                </w:p>
                              </w:tc>
                              <w:tc>
                                <w:tcPr>
                                  <w:tcW w:w="4000" w:type="dxa"/>
                                </w:tcPr>
                                <w:p>
                                  <w:pPr>
                                    <w:pStyle w:val="TableParagraph"/>
                                    <w:spacing w:before="40"/>
                                    <w:ind w:right="414"/>
                                    <w:jc w:val="center"/>
                                    <w:rPr>
                                      <w:sz w:val="18"/>
                                    </w:rPr>
                                  </w:pPr>
                                  <w:r>
                                    <w:rPr>
                                      <w:sz w:val="18"/>
                                    </w:rPr>
                                    <w:t>Digital,</w:t>
                                  </w:r>
                                  <w:r>
                                    <w:rPr>
                                      <w:spacing w:val="16"/>
                                      <w:sz w:val="18"/>
                                    </w:rPr>
                                    <w:t> </w:t>
                                  </w:r>
                                  <w:r>
                                    <w:rPr>
                                      <w:sz w:val="18"/>
                                    </w:rPr>
                                    <w:t>internet,</w:t>
                                  </w:r>
                                  <w:r>
                                    <w:rPr>
                                      <w:spacing w:val="17"/>
                                      <w:sz w:val="18"/>
                                    </w:rPr>
                                    <w:t> </w:t>
                                  </w:r>
                                  <w:r>
                                    <w:rPr>
                                      <w:sz w:val="18"/>
                                    </w:rPr>
                                    <w:t>and</w:t>
                                  </w:r>
                                  <w:r>
                                    <w:rPr>
                                      <w:spacing w:val="16"/>
                                      <w:sz w:val="18"/>
                                    </w:rPr>
                                    <w:t> </w:t>
                                  </w:r>
                                  <w:r>
                                    <w:rPr>
                                      <w:sz w:val="18"/>
                                    </w:rPr>
                                    <w:t>mobile</w:t>
                                  </w:r>
                                  <w:r>
                                    <w:rPr>
                                      <w:spacing w:val="15"/>
                                      <w:sz w:val="18"/>
                                    </w:rPr>
                                    <w:t> </w:t>
                                  </w:r>
                                  <w:r>
                                    <w:rPr>
                                      <w:spacing w:val="-2"/>
                                      <w:sz w:val="18"/>
                                    </w:rPr>
                                    <w:t>banking</w:t>
                                  </w:r>
                                </w:p>
                              </w:tc>
                              <w:tc>
                                <w:tcPr>
                                  <w:tcW w:w="6878" w:type="dxa"/>
                                </w:tcPr>
                                <w:p>
                                  <w:pPr>
                                    <w:pStyle w:val="TableParagraph"/>
                                    <w:tabs>
                                      <w:tab w:pos="3071" w:val="left" w:leader="none"/>
                                    </w:tabs>
                                    <w:spacing w:line="146" w:lineRule="auto"/>
                                    <w:ind w:left="715"/>
                                    <w:rPr>
                                      <w:sz w:val="18"/>
                                    </w:rPr>
                                  </w:pPr>
                                  <w:r>
                                    <w:rPr>
                                      <w:position w:val="-10"/>
                                      <w:sz w:val="18"/>
                                    </w:rPr>
                                    <w:t>Literature</w:t>
                                  </w:r>
                                  <w:r>
                                    <w:rPr>
                                      <w:spacing w:val="14"/>
                                      <w:position w:val="-10"/>
                                      <w:sz w:val="18"/>
                                    </w:rPr>
                                    <w:t> </w:t>
                                  </w:r>
                                  <w:r>
                                    <w:rPr>
                                      <w:spacing w:val="-2"/>
                                      <w:position w:val="-10"/>
                                      <w:sz w:val="18"/>
                                    </w:rPr>
                                    <w:t>review</w:t>
                                  </w:r>
                                  <w:r>
                                    <w:rPr>
                                      <w:position w:val="-10"/>
                                      <w:sz w:val="18"/>
                                    </w:rPr>
                                    <w:tab/>
                                  </w:r>
                                  <w:r>
                                    <w:rPr>
                                      <w:sz w:val="18"/>
                                    </w:rPr>
                                    <w:t>number</w:t>
                                  </w:r>
                                  <w:r>
                                    <w:rPr>
                                      <w:spacing w:val="18"/>
                                      <w:sz w:val="18"/>
                                    </w:rPr>
                                    <w:t> </w:t>
                                  </w:r>
                                  <w:r>
                                    <w:rPr>
                                      <w:sz w:val="18"/>
                                    </w:rPr>
                                    <w:t>of</w:t>
                                  </w:r>
                                  <w:r>
                                    <w:rPr>
                                      <w:spacing w:val="19"/>
                                      <w:sz w:val="18"/>
                                    </w:rPr>
                                    <w:t> </w:t>
                                  </w:r>
                                  <w:r>
                                    <w:rPr>
                                      <w:sz w:val="18"/>
                                    </w:rPr>
                                    <w:t>ATM,</w:t>
                                  </w:r>
                                  <w:r>
                                    <w:rPr>
                                      <w:spacing w:val="21"/>
                                      <w:sz w:val="18"/>
                                    </w:rPr>
                                    <w:t> </w:t>
                                  </w:r>
                                  <w:r>
                                    <w:rPr>
                                      <w:sz w:val="18"/>
                                    </w:rPr>
                                    <w:t>credit</w:t>
                                  </w:r>
                                  <w:r>
                                    <w:rPr>
                                      <w:spacing w:val="18"/>
                                      <w:sz w:val="18"/>
                                    </w:rPr>
                                    <w:t> </w:t>
                                  </w:r>
                                  <w:r>
                                    <w:rPr>
                                      <w:sz w:val="18"/>
                                    </w:rPr>
                                    <w:t>card,</w:t>
                                  </w:r>
                                  <w:r>
                                    <w:rPr>
                                      <w:spacing w:val="21"/>
                                      <w:sz w:val="18"/>
                                    </w:rPr>
                                    <w:t> </w:t>
                                  </w:r>
                                  <w:r>
                                    <w:rPr>
                                      <w:sz w:val="18"/>
                                    </w:rPr>
                                    <w:t>internet,</w:t>
                                  </w:r>
                                  <w:r>
                                    <w:rPr>
                                      <w:spacing w:val="17"/>
                                      <w:sz w:val="18"/>
                                    </w:rPr>
                                    <w:t> </w:t>
                                  </w:r>
                                  <w:r>
                                    <w:rPr>
                                      <w:sz w:val="18"/>
                                    </w:rPr>
                                    <w:t>and</w:t>
                                  </w:r>
                                  <w:r>
                                    <w:rPr>
                                      <w:spacing w:val="20"/>
                                      <w:sz w:val="18"/>
                                    </w:rPr>
                                    <w:t> </w:t>
                                  </w:r>
                                  <w:r>
                                    <w:rPr>
                                      <w:spacing w:val="-2"/>
                                      <w:sz w:val="18"/>
                                    </w:rPr>
                                    <w:t>mobile</w:t>
                                  </w:r>
                                </w:p>
                              </w:tc>
                            </w:tr>
                          </w:tbl>
                          <w:p>
                            <w:pPr>
                              <w:pStyle w:val="BodyText"/>
                            </w:pPr>
                          </w:p>
                        </w:txbxContent>
                      </wps:txbx>
                      <wps:bodyPr wrap="square" lIns="0" tIns="0" rIns="0" bIns="0" rtlCol="0">
                        <a:noAutofit/>
                      </wps:bodyPr>
                    </wps:wsp>
                  </a:graphicData>
                </a:graphic>
              </wp:anchor>
            </w:drawing>
          </mc:Choice>
          <mc:Fallback>
            <w:pict>
              <v:shape style="position:absolute;margin-left:52.313026pt;margin-top:-118.451553pt;width:677.05pt;height:96.15pt;mso-position-horizontal-relative:page;mso-position-vertical-relative:paragraph;z-index:15735808" type="#_x0000_t202" id="docshape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7"/>
                        <w:gridCol w:w="1016"/>
                        <w:gridCol w:w="4000"/>
                        <w:gridCol w:w="6878"/>
                      </w:tblGrid>
                      <w:tr>
                        <w:trPr>
                          <w:trHeight w:val="245" w:hRule="atLeast"/>
                        </w:trPr>
                        <w:tc>
                          <w:tcPr>
                            <w:tcW w:w="1527" w:type="dxa"/>
                            <w:tcBorders>
                              <w:top w:val="single" w:sz="4" w:space="0" w:color="000000"/>
                              <w:bottom w:val="single" w:sz="4" w:space="0" w:color="000000"/>
                            </w:tcBorders>
                          </w:tcPr>
                          <w:p>
                            <w:pPr>
                              <w:pStyle w:val="TableParagraph"/>
                              <w:spacing w:line="207" w:lineRule="exact" w:before="18"/>
                              <w:ind w:left="40"/>
                              <w:rPr>
                                <w:sz w:val="18"/>
                              </w:rPr>
                            </w:pPr>
                            <w:r>
                              <w:rPr>
                                <w:spacing w:val="-2"/>
                                <w:w w:val="105"/>
                                <w:sz w:val="18"/>
                              </w:rPr>
                              <w:t>Author</w:t>
                            </w:r>
                          </w:p>
                        </w:tc>
                        <w:tc>
                          <w:tcPr>
                            <w:tcW w:w="1016" w:type="dxa"/>
                            <w:tcBorders>
                              <w:top w:val="single" w:sz="4" w:space="0" w:color="000000"/>
                              <w:bottom w:val="single" w:sz="4" w:space="0" w:color="000000"/>
                            </w:tcBorders>
                          </w:tcPr>
                          <w:p>
                            <w:pPr>
                              <w:pStyle w:val="TableParagraph"/>
                              <w:spacing w:line="207" w:lineRule="exact" w:before="18"/>
                              <w:ind w:left="1" w:right="122"/>
                              <w:jc w:val="center"/>
                              <w:rPr>
                                <w:sz w:val="18"/>
                              </w:rPr>
                            </w:pPr>
                            <w:r>
                              <w:rPr>
                                <w:spacing w:val="-4"/>
                                <w:sz w:val="18"/>
                              </w:rPr>
                              <w:t>Year</w:t>
                            </w:r>
                          </w:p>
                        </w:tc>
                        <w:tc>
                          <w:tcPr>
                            <w:tcW w:w="4000" w:type="dxa"/>
                            <w:tcBorders>
                              <w:top w:val="single" w:sz="4" w:space="0" w:color="000000"/>
                              <w:bottom w:val="single" w:sz="4" w:space="0" w:color="000000"/>
                            </w:tcBorders>
                          </w:tcPr>
                          <w:p>
                            <w:pPr>
                              <w:pStyle w:val="TableParagraph"/>
                              <w:spacing w:line="207" w:lineRule="exact" w:before="18"/>
                              <w:ind w:right="414"/>
                              <w:jc w:val="center"/>
                              <w:rPr>
                                <w:sz w:val="18"/>
                              </w:rPr>
                            </w:pPr>
                            <w:r>
                              <w:rPr>
                                <w:spacing w:val="-2"/>
                                <w:sz w:val="18"/>
                              </w:rPr>
                              <w:t>Variables</w:t>
                            </w:r>
                          </w:p>
                        </w:tc>
                        <w:tc>
                          <w:tcPr>
                            <w:tcW w:w="6878" w:type="dxa"/>
                            <w:tcBorders>
                              <w:top w:val="single" w:sz="4" w:space="0" w:color="000000"/>
                              <w:bottom w:val="single" w:sz="4" w:space="0" w:color="000000"/>
                            </w:tcBorders>
                          </w:tcPr>
                          <w:p>
                            <w:pPr>
                              <w:pStyle w:val="TableParagraph"/>
                              <w:tabs>
                                <w:tab w:pos="4678" w:val="left" w:leader="none"/>
                              </w:tabs>
                              <w:spacing w:line="207" w:lineRule="exact" w:before="18"/>
                              <w:ind w:left="1052"/>
                              <w:rPr>
                                <w:sz w:val="18"/>
                              </w:rPr>
                            </w:pPr>
                            <w:r>
                              <w:rPr>
                                <w:spacing w:val="-2"/>
                                <w:sz w:val="18"/>
                              </w:rPr>
                              <w:t>Method</w:t>
                            </w:r>
                            <w:r>
                              <w:rPr>
                                <w:sz w:val="18"/>
                              </w:rPr>
                              <w:tab/>
                            </w:r>
                            <w:r>
                              <w:rPr>
                                <w:spacing w:val="-2"/>
                                <w:sz w:val="18"/>
                              </w:rPr>
                              <w:t>Results</w:t>
                            </w:r>
                          </w:p>
                        </w:tc>
                      </w:tr>
                      <w:tr>
                        <w:trPr>
                          <w:trHeight w:val="429" w:hRule="atLeast"/>
                        </w:trPr>
                        <w:tc>
                          <w:tcPr>
                            <w:tcW w:w="1527" w:type="dxa"/>
                            <w:tcBorders>
                              <w:top w:val="single" w:sz="4" w:space="0" w:color="000000"/>
                            </w:tcBorders>
                          </w:tcPr>
                          <w:p>
                            <w:pPr>
                              <w:pStyle w:val="TableParagraph"/>
                              <w:spacing w:before="123"/>
                              <w:ind w:left="40"/>
                              <w:rPr>
                                <w:sz w:val="18"/>
                              </w:rPr>
                            </w:pPr>
                            <w:r>
                              <w:rPr>
                                <w:spacing w:val="-9"/>
                                <w:sz w:val="18"/>
                              </w:rPr>
                              <w:t>Koca¸slı</w:t>
                            </w:r>
                            <w:r>
                              <w:rPr>
                                <w:spacing w:val="3"/>
                                <w:sz w:val="18"/>
                              </w:rPr>
                              <w:t> </w:t>
                            </w:r>
                            <w:hyperlink w:history="true" w:anchor="_bookmark71">
                              <w:r>
                                <w:rPr>
                                  <w:spacing w:val="-4"/>
                                  <w:sz w:val="18"/>
                                </w:rPr>
                                <w:t>[52]</w:t>
                              </w:r>
                            </w:hyperlink>
                          </w:p>
                        </w:tc>
                        <w:tc>
                          <w:tcPr>
                            <w:tcW w:w="1016" w:type="dxa"/>
                            <w:tcBorders>
                              <w:top w:val="single" w:sz="4" w:space="0" w:color="000000"/>
                            </w:tcBorders>
                          </w:tcPr>
                          <w:p>
                            <w:pPr>
                              <w:pStyle w:val="TableParagraph"/>
                              <w:spacing w:before="123"/>
                              <w:ind w:left="1" w:right="122"/>
                              <w:jc w:val="center"/>
                              <w:rPr>
                                <w:sz w:val="18"/>
                              </w:rPr>
                            </w:pPr>
                            <w:r>
                              <w:rPr>
                                <w:spacing w:val="-4"/>
                                <w:sz w:val="18"/>
                              </w:rPr>
                              <w:t>2017</w:t>
                            </w:r>
                          </w:p>
                        </w:tc>
                        <w:tc>
                          <w:tcPr>
                            <w:tcW w:w="4000" w:type="dxa"/>
                            <w:tcBorders>
                              <w:top w:val="single" w:sz="4" w:space="0" w:color="000000"/>
                            </w:tcBorders>
                          </w:tcPr>
                          <w:p>
                            <w:pPr>
                              <w:pStyle w:val="TableParagraph"/>
                              <w:spacing w:before="123"/>
                              <w:ind w:right="414"/>
                              <w:jc w:val="center"/>
                              <w:rPr>
                                <w:sz w:val="18"/>
                              </w:rPr>
                            </w:pPr>
                            <w:r>
                              <w:rPr>
                                <w:sz w:val="18"/>
                              </w:rPr>
                              <w:t>Financial</w:t>
                            </w:r>
                            <w:r>
                              <w:rPr>
                                <w:spacing w:val="16"/>
                                <w:sz w:val="18"/>
                              </w:rPr>
                              <w:t> </w:t>
                            </w:r>
                            <w:r>
                              <w:rPr>
                                <w:sz w:val="18"/>
                              </w:rPr>
                              <w:t>innovations,</w:t>
                            </w:r>
                            <w:r>
                              <w:rPr>
                                <w:spacing w:val="17"/>
                                <w:sz w:val="18"/>
                              </w:rPr>
                              <w:t> </w:t>
                            </w:r>
                            <w:r>
                              <w:rPr>
                                <w:sz w:val="18"/>
                              </w:rPr>
                              <w:t>banking</w:t>
                            </w:r>
                            <w:r>
                              <w:rPr>
                                <w:spacing w:val="17"/>
                                <w:sz w:val="18"/>
                              </w:rPr>
                              <w:t> </w:t>
                            </w:r>
                            <w:r>
                              <w:rPr>
                                <w:spacing w:val="-2"/>
                                <w:sz w:val="18"/>
                              </w:rPr>
                              <w:t>transactions</w:t>
                            </w:r>
                          </w:p>
                        </w:tc>
                        <w:tc>
                          <w:tcPr>
                            <w:tcW w:w="6878" w:type="dxa"/>
                            <w:tcBorders>
                              <w:top w:val="single" w:sz="4" w:space="0" w:color="000000"/>
                            </w:tcBorders>
                          </w:tcPr>
                          <w:p>
                            <w:pPr>
                              <w:pStyle w:val="TableParagraph"/>
                              <w:tabs>
                                <w:tab w:pos="3034" w:val="left" w:leader="none"/>
                              </w:tabs>
                              <w:spacing w:line="153" w:lineRule="auto" w:before="38"/>
                              <w:ind w:left="715"/>
                              <w:rPr>
                                <w:sz w:val="18"/>
                              </w:rPr>
                            </w:pPr>
                            <w:r>
                              <w:rPr>
                                <w:position w:val="-10"/>
                                <w:sz w:val="18"/>
                              </w:rPr>
                              <w:t>Literature</w:t>
                            </w:r>
                            <w:r>
                              <w:rPr>
                                <w:spacing w:val="14"/>
                                <w:position w:val="-10"/>
                                <w:sz w:val="18"/>
                              </w:rPr>
                              <w:t> </w:t>
                            </w:r>
                            <w:r>
                              <w:rPr>
                                <w:spacing w:val="-2"/>
                                <w:position w:val="-10"/>
                                <w:sz w:val="18"/>
                              </w:rPr>
                              <w:t>review</w:t>
                            </w:r>
                            <w:r>
                              <w:rPr>
                                <w:position w:val="-10"/>
                                <w:sz w:val="18"/>
                              </w:rPr>
                              <w:tab/>
                            </w:r>
                            <w:r>
                              <w:rPr>
                                <w:sz w:val="18"/>
                              </w:rPr>
                              <w:t>Financial</w:t>
                            </w:r>
                            <w:r>
                              <w:rPr>
                                <w:spacing w:val="-1"/>
                                <w:sz w:val="18"/>
                              </w:rPr>
                              <w:t> </w:t>
                            </w:r>
                            <w:r>
                              <w:rPr>
                                <w:sz w:val="18"/>
                              </w:rPr>
                              <w:t>innovations</w:t>
                            </w:r>
                            <w:r>
                              <w:rPr>
                                <w:spacing w:val="-2"/>
                                <w:sz w:val="18"/>
                              </w:rPr>
                              <w:t> </w:t>
                            </w:r>
                            <w:r>
                              <w:rPr>
                                <w:sz w:val="18"/>
                              </w:rPr>
                              <w:t>increase</w:t>
                            </w:r>
                            <w:r>
                              <w:rPr>
                                <w:spacing w:val="-2"/>
                                <w:sz w:val="18"/>
                              </w:rPr>
                              <w:t> </w:t>
                            </w:r>
                            <w:r>
                              <w:rPr>
                                <w:sz w:val="18"/>
                              </w:rPr>
                              <w:t>efficiency</w:t>
                            </w:r>
                            <w:r>
                              <w:rPr>
                                <w:spacing w:val="-1"/>
                                <w:sz w:val="18"/>
                              </w:rPr>
                              <w:t> </w:t>
                            </w:r>
                            <w:r>
                              <w:rPr>
                                <w:sz w:val="18"/>
                              </w:rPr>
                              <w:t>and</w:t>
                            </w:r>
                            <w:r>
                              <w:rPr>
                                <w:spacing w:val="-2"/>
                                <w:sz w:val="18"/>
                              </w:rPr>
                              <w:t> reduce</w:t>
                            </w:r>
                          </w:p>
                          <w:p>
                            <w:pPr>
                              <w:pStyle w:val="TableParagraph"/>
                              <w:spacing w:line="130" w:lineRule="exact"/>
                              <w:ind w:left="3944"/>
                              <w:rPr>
                                <w:sz w:val="18"/>
                              </w:rPr>
                            </w:pPr>
                            <w:r>
                              <w:rPr>
                                <w:sz w:val="18"/>
                              </w:rPr>
                              <w:t>costs</w:t>
                            </w:r>
                            <w:r>
                              <w:rPr>
                                <w:spacing w:val="16"/>
                                <w:sz w:val="18"/>
                              </w:rPr>
                              <w:t> </w:t>
                            </w:r>
                            <w:r>
                              <w:rPr>
                                <w:sz w:val="18"/>
                              </w:rPr>
                              <w:t>in</w:t>
                            </w:r>
                            <w:r>
                              <w:rPr>
                                <w:spacing w:val="18"/>
                                <w:sz w:val="18"/>
                              </w:rPr>
                              <w:t> </w:t>
                            </w:r>
                            <w:r>
                              <w:rPr>
                                <w:sz w:val="18"/>
                              </w:rPr>
                              <w:t>the</w:t>
                            </w:r>
                            <w:r>
                              <w:rPr>
                                <w:spacing w:val="18"/>
                                <w:sz w:val="18"/>
                              </w:rPr>
                              <w:t> </w:t>
                            </w:r>
                            <w:r>
                              <w:rPr>
                                <w:sz w:val="18"/>
                              </w:rPr>
                              <w:t>banking</w:t>
                            </w:r>
                            <w:r>
                              <w:rPr>
                                <w:spacing w:val="16"/>
                                <w:sz w:val="18"/>
                              </w:rPr>
                              <w:t> </w:t>
                            </w:r>
                            <w:r>
                              <w:rPr>
                                <w:spacing w:val="-2"/>
                                <w:sz w:val="18"/>
                              </w:rPr>
                              <w:t>sector</w:t>
                            </w:r>
                          </w:p>
                        </w:tc>
                      </w:tr>
                      <w:tr>
                        <w:trPr>
                          <w:trHeight w:val="385" w:hRule="atLeast"/>
                        </w:trPr>
                        <w:tc>
                          <w:tcPr>
                            <w:tcW w:w="1527" w:type="dxa"/>
                          </w:tcPr>
                          <w:p>
                            <w:pPr>
                              <w:pStyle w:val="TableParagraph"/>
                              <w:spacing w:before="71"/>
                              <w:ind w:left="40"/>
                              <w:rPr>
                                <w:sz w:val="18"/>
                              </w:rPr>
                            </w:pPr>
                            <w:r>
                              <w:rPr>
                                <w:sz w:val="18"/>
                              </w:rPr>
                              <w:t>Yetiz and</w:t>
                            </w:r>
                            <w:r>
                              <w:rPr>
                                <w:spacing w:val="1"/>
                                <w:sz w:val="18"/>
                              </w:rPr>
                              <w:t> </w:t>
                            </w:r>
                            <w:r>
                              <w:rPr>
                                <w:spacing w:val="-102"/>
                                <w:w w:val="91"/>
                                <w:sz w:val="18"/>
                              </w:rPr>
                              <w:t>U</w:t>
                            </w:r>
                            <w:r>
                              <w:rPr>
                                <w:w w:val="109"/>
                                <w:position w:val="4"/>
                                <w:sz w:val="18"/>
                              </w:rPr>
                              <w:t>¨</w:t>
                            </w:r>
                            <w:r>
                              <w:rPr>
                                <w:spacing w:val="-15"/>
                                <w:position w:val="4"/>
                                <w:sz w:val="18"/>
                              </w:rPr>
                              <w:t> </w:t>
                            </w:r>
                            <w:r>
                              <w:rPr>
                                <w:sz w:val="18"/>
                              </w:rPr>
                              <w:t>nal</w:t>
                            </w:r>
                            <w:r>
                              <w:rPr>
                                <w:spacing w:val="2"/>
                                <w:sz w:val="18"/>
                              </w:rPr>
                              <w:t> </w:t>
                            </w:r>
                            <w:hyperlink w:history="true" w:anchor="_bookmark72">
                              <w:r>
                                <w:rPr>
                                  <w:spacing w:val="-4"/>
                                  <w:sz w:val="18"/>
                                </w:rPr>
                                <w:t>[53]</w:t>
                              </w:r>
                            </w:hyperlink>
                          </w:p>
                        </w:tc>
                        <w:tc>
                          <w:tcPr>
                            <w:tcW w:w="1016" w:type="dxa"/>
                          </w:tcPr>
                          <w:p>
                            <w:pPr>
                              <w:pStyle w:val="TableParagraph"/>
                              <w:spacing w:before="111"/>
                              <w:ind w:left="1" w:right="122"/>
                              <w:jc w:val="center"/>
                              <w:rPr>
                                <w:sz w:val="18"/>
                              </w:rPr>
                            </w:pPr>
                            <w:r>
                              <w:rPr>
                                <w:spacing w:val="-4"/>
                                <w:sz w:val="18"/>
                              </w:rPr>
                              <w:t>2018</w:t>
                            </w:r>
                          </w:p>
                        </w:tc>
                        <w:tc>
                          <w:tcPr>
                            <w:tcW w:w="4000" w:type="dxa"/>
                          </w:tcPr>
                          <w:p>
                            <w:pPr>
                              <w:pStyle w:val="TableParagraph"/>
                              <w:spacing w:before="111"/>
                              <w:ind w:right="414"/>
                              <w:jc w:val="center"/>
                              <w:rPr>
                                <w:sz w:val="18"/>
                              </w:rPr>
                            </w:pPr>
                            <w:r>
                              <w:rPr>
                                <w:sz w:val="18"/>
                              </w:rPr>
                              <w:t>Financial</w:t>
                            </w:r>
                            <w:r>
                              <w:rPr>
                                <w:spacing w:val="16"/>
                                <w:sz w:val="18"/>
                              </w:rPr>
                              <w:t> </w:t>
                            </w:r>
                            <w:r>
                              <w:rPr>
                                <w:sz w:val="18"/>
                              </w:rPr>
                              <w:t>innovations,</w:t>
                            </w:r>
                            <w:r>
                              <w:rPr>
                                <w:spacing w:val="17"/>
                                <w:sz w:val="18"/>
                              </w:rPr>
                              <w:t> </w:t>
                            </w:r>
                            <w:r>
                              <w:rPr>
                                <w:sz w:val="18"/>
                              </w:rPr>
                              <w:t>banking</w:t>
                            </w:r>
                            <w:r>
                              <w:rPr>
                                <w:spacing w:val="17"/>
                                <w:sz w:val="18"/>
                              </w:rPr>
                              <w:t> </w:t>
                            </w:r>
                            <w:r>
                              <w:rPr>
                                <w:spacing w:val="-2"/>
                                <w:sz w:val="18"/>
                              </w:rPr>
                              <w:t>transactions</w:t>
                            </w:r>
                          </w:p>
                        </w:tc>
                        <w:tc>
                          <w:tcPr>
                            <w:tcW w:w="6878" w:type="dxa"/>
                          </w:tcPr>
                          <w:p>
                            <w:pPr>
                              <w:pStyle w:val="TableParagraph"/>
                              <w:tabs>
                                <w:tab w:pos="3165" w:val="left" w:leader="none"/>
                              </w:tabs>
                              <w:spacing w:line="153" w:lineRule="auto" w:before="26"/>
                              <w:ind w:left="605"/>
                              <w:rPr>
                                <w:sz w:val="18"/>
                              </w:rPr>
                            </w:pPr>
                            <w:r>
                              <w:rPr>
                                <w:position w:val="-10"/>
                                <w:sz w:val="18"/>
                              </w:rPr>
                              <w:t>Theoretical</w:t>
                            </w:r>
                            <w:r>
                              <w:rPr>
                                <w:spacing w:val="-3"/>
                                <w:position w:val="-10"/>
                                <w:sz w:val="18"/>
                              </w:rPr>
                              <w:t> </w:t>
                            </w:r>
                            <w:r>
                              <w:rPr>
                                <w:spacing w:val="-2"/>
                                <w:position w:val="-10"/>
                                <w:sz w:val="18"/>
                              </w:rPr>
                              <w:t>research</w:t>
                            </w:r>
                            <w:r>
                              <w:rPr>
                                <w:position w:val="-10"/>
                                <w:sz w:val="18"/>
                              </w:rPr>
                              <w:tab/>
                            </w:r>
                            <w:r>
                              <w:rPr>
                                <w:sz w:val="18"/>
                              </w:rPr>
                              <w:t>Financial</w:t>
                            </w:r>
                            <w:r>
                              <w:rPr>
                                <w:spacing w:val="11"/>
                                <w:sz w:val="18"/>
                              </w:rPr>
                              <w:t> </w:t>
                            </w:r>
                            <w:r>
                              <w:rPr>
                                <w:sz w:val="18"/>
                              </w:rPr>
                              <w:t>innovations</w:t>
                            </w:r>
                            <w:r>
                              <w:rPr>
                                <w:spacing w:val="12"/>
                                <w:sz w:val="18"/>
                              </w:rPr>
                              <w:t> </w:t>
                            </w:r>
                            <w:r>
                              <w:rPr>
                                <w:sz w:val="18"/>
                              </w:rPr>
                              <w:t>have</w:t>
                            </w:r>
                            <w:r>
                              <w:rPr>
                                <w:spacing w:val="12"/>
                                <w:sz w:val="18"/>
                              </w:rPr>
                              <w:t> </w:t>
                            </w:r>
                            <w:r>
                              <w:rPr>
                                <w:sz w:val="18"/>
                              </w:rPr>
                              <w:t>a</w:t>
                            </w:r>
                            <w:r>
                              <w:rPr>
                                <w:spacing w:val="12"/>
                                <w:sz w:val="18"/>
                              </w:rPr>
                              <w:t> </w:t>
                            </w:r>
                            <w:r>
                              <w:rPr>
                                <w:sz w:val="18"/>
                              </w:rPr>
                              <w:t>positive</w:t>
                            </w:r>
                            <w:r>
                              <w:rPr>
                                <w:spacing w:val="13"/>
                                <w:sz w:val="18"/>
                              </w:rPr>
                              <w:t> </w:t>
                            </w:r>
                            <w:r>
                              <w:rPr>
                                <w:sz w:val="18"/>
                              </w:rPr>
                              <w:t>impact</w:t>
                            </w:r>
                            <w:r>
                              <w:rPr>
                                <w:spacing w:val="11"/>
                                <w:sz w:val="18"/>
                              </w:rPr>
                              <w:t> </w:t>
                            </w:r>
                            <w:r>
                              <w:rPr>
                                <w:spacing w:val="-5"/>
                                <w:sz w:val="18"/>
                              </w:rPr>
                              <w:t>on</w:t>
                            </w:r>
                          </w:p>
                          <w:p>
                            <w:pPr>
                              <w:pStyle w:val="TableParagraph"/>
                              <w:spacing w:line="97" w:lineRule="exact"/>
                              <w:ind w:left="3899"/>
                              <w:rPr>
                                <w:sz w:val="18"/>
                              </w:rPr>
                            </w:pPr>
                            <w:r>
                              <w:rPr>
                                <w:sz w:val="18"/>
                              </w:rPr>
                              <w:t>banking</w:t>
                            </w:r>
                            <w:r>
                              <w:rPr>
                                <w:spacing w:val="16"/>
                                <w:sz w:val="18"/>
                              </w:rPr>
                              <w:t> </w:t>
                            </w:r>
                            <w:r>
                              <w:rPr>
                                <w:sz w:val="18"/>
                              </w:rPr>
                              <w:t>sector</w:t>
                            </w:r>
                            <w:r>
                              <w:rPr>
                                <w:spacing w:val="18"/>
                                <w:sz w:val="18"/>
                              </w:rPr>
                              <w:t> </w:t>
                            </w:r>
                            <w:r>
                              <w:rPr>
                                <w:spacing w:val="-2"/>
                                <w:sz w:val="18"/>
                              </w:rPr>
                              <w:t>development</w:t>
                            </w:r>
                          </w:p>
                        </w:tc>
                      </w:tr>
                      <w:tr>
                        <w:trPr>
                          <w:trHeight w:val="521" w:hRule="atLeast"/>
                        </w:trPr>
                        <w:tc>
                          <w:tcPr>
                            <w:tcW w:w="1527" w:type="dxa"/>
                          </w:tcPr>
                          <w:p>
                            <w:pPr>
                              <w:pStyle w:val="TableParagraph"/>
                              <w:rPr>
                                <w:sz w:val="16"/>
                              </w:rPr>
                            </w:pPr>
                          </w:p>
                        </w:tc>
                        <w:tc>
                          <w:tcPr>
                            <w:tcW w:w="1016" w:type="dxa"/>
                          </w:tcPr>
                          <w:p>
                            <w:pPr>
                              <w:pStyle w:val="TableParagraph"/>
                              <w:rPr>
                                <w:sz w:val="16"/>
                              </w:rPr>
                            </w:pPr>
                          </w:p>
                        </w:tc>
                        <w:tc>
                          <w:tcPr>
                            <w:tcW w:w="4000" w:type="dxa"/>
                          </w:tcPr>
                          <w:p>
                            <w:pPr>
                              <w:pStyle w:val="TableParagraph"/>
                              <w:rPr>
                                <w:sz w:val="16"/>
                              </w:rPr>
                            </w:pPr>
                          </w:p>
                        </w:tc>
                        <w:tc>
                          <w:tcPr>
                            <w:tcW w:w="6878" w:type="dxa"/>
                          </w:tcPr>
                          <w:p>
                            <w:pPr>
                              <w:pStyle w:val="TableParagraph"/>
                              <w:spacing w:line="242" w:lineRule="auto" w:before="38"/>
                              <w:ind w:left="3168" w:hanging="96"/>
                              <w:rPr>
                                <w:sz w:val="18"/>
                              </w:rPr>
                            </w:pPr>
                            <w:r>
                              <w:rPr>
                                <w:sz w:val="18"/>
                              </w:rPr>
                              <w:t>The number of branches and employees </w:t>
                            </w:r>
                            <w:r>
                              <w:rPr>
                                <w:sz w:val="18"/>
                              </w:rPr>
                              <w:t>decreased between 2014 and 2018. On the other hand, the</w:t>
                            </w:r>
                          </w:p>
                        </w:tc>
                      </w:tr>
                      <w:tr>
                        <w:trPr>
                          <w:trHeight w:val="323" w:hRule="atLeast"/>
                        </w:trPr>
                        <w:tc>
                          <w:tcPr>
                            <w:tcW w:w="1527" w:type="dxa"/>
                          </w:tcPr>
                          <w:p>
                            <w:pPr>
                              <w:pStyle w:val="TableParagraph"/>
                              <w:spacing w:before="40"/>
                              <w:ind w:left="40"/>
                              <w:rPr>
                                <w:sz w:val="18"/>
                              </w:rPr>
                            </w:pPr>
                            <w:r>
                              <w:rPr>
                                <w:spacing w:val="-5"/>
                                <w:sz w:val="18"/>
                              </w:rPr>
                              <w:t>Ustao¨mer</w:t>
                            </w:r>
                            <w:r>
                              <w:rPr>
                                <w:spacing w:val="6"/>
                                <w:sz w:val="18"/>
                              </w:rPr>
                              <w:t> </w:t>
                            </w:r>
                            <w:hyperlink w:history="true" w:anchor="_bookmark79">
                              <w:r>
                                <w:rPr>
                                  <w:spacing w:val="-4"/>
                                  <w:sz w:val="18"/>
                                </w:rPr>
                                <w:t>[54]</w:t>
                              </w:r>
                            </w:hyperlink>
                          </w:p>
                        </w:tc>
                        <w:tc>
                          <w:tcPr>
                            <w:tcW w:w="1016" w:type="dxa"/>
                          </w:tcPr>
                          <w:p>
                            <w:pPr>
                              <w:pStyle w:val="TableParagraph"/>
                              <w:spacing w:before="40"/>
                              <w:ind w:right="122"/>
                              <w:jc w:val="center"/>
                              <w:rPr>
                                <w:sz w:val="18"/>
                              </w:rPr>
                            </w:pPr>
                            <w:r>
                              <w:rPr>
                                <w:spacing w:val="-2"/>
                                <w:sz w:val="18"/>
                              </w:rPr>
                              <w:t>2014–2018</w:t>
                            </w:r>
                          </w:p>
                        </w:tc>
                        <w:tc>
                          <w:tcPr>
                            <w:tcW w:w="4000" w:type="dxa"/>
                          </w:tcPr>
                          <w:p>
                            <w:pPr>
                              <w:pStyle w:val="TableParagraph"/>
                              <w:spacing w:before="40"/>
                              <w:ind w:right="414"/>
                              <w:jc w:val="center"/>
                              <w:rPr>
                                <w:sz w:val="18"/>
                              </w:rPr>
                            </w:pPr>
                            <w:r>
                              <w:rPr>
                                <w:sz w:val="18"/>
                              </w:rPr>
                              <w:t>Digital,</w:t>
                            </w:r>
                            <w:r>
                              <w:rPr>
                                <w:spacing w:val="16"/>
                                <w:sz w:val="18"/>
                              </w:rPr>
                              <w:t> </w:t>
                            </w:r>
                            <w:r>
                              <w:rPr>
                                <w:sz w:val="18"/>
                              </w:rPr>
                              <w:t>internet,</w:t>
                            </w:r>
                            <w:r>
                              <w:rPr>
                                <w:spacing w:val="17"/>
                                <w:sz w:val="18"/>
                              </w:rPr>
                              <w:t> </w:t>
                            </w:r>
                            <w:r>
                              <w:rPr>
                                <w:sz w:val="18"/>
                              </w:rPr>
                              <w:t>and</w:t>
                            </w:r>
                            <w:r>
                              <w:rPr>
                                <w:spacing w:val="16"/>
                                <w:sz w:val="18"/>
                              </w:rPr>
                              <w:t> </w:t>
                            </w:r>
                            <w:r>
                              <w:rPr>
                                <w:sz w:val="18"/>
                              </w:rPr>
                              <w:t>mobile</w:t>
                            </w:r>
                            <w:r>
                              <w:rPr>
                                <w:spacing w:val="15"/>
                                <w:sz w:val="18"/>
                              </w:rPr>
                              <w:t> </w:t>
                            </w:r>
                            <w:r>
                              <w:rPr>
                                <w:spacing w:val="-2"/>
                                <w:sz w:val="18"/>
                              </w:rPr>
                              <w:t>banking</w:t>
                            </w:r>
                          </w:p>
                        </w:tc>
                        <w:tc>
                          <w:tcPr>
                            <w:tcW w:w="6878" w:type="dxa"/>
                          </w:tcPr>
                          <w:p>
                            <w:pPr>
                              <w:pStyle w:val="TableParagraph"/>
                              <w:tabs>
                                <w:tab w:pos="3071" w:val="left" w:leader="none"/>
                              </w:tabs>
                              <w:spacing w:line="146" w:lineRule="auto"/>
                              <w:ind w:left="715"/>
                              <w:rPr>
                                <w:sz w:val="18"/>
                              </w:rPr>
                            </w:pPr>
                            <w:r>
                              <w:rPr>
                                <w:position w:val="-10"/>
                                <w:sz w:val="18"/>
                              </w:rPr>
                              <w:t>Literature</w:t>
                            </w:r>
                            <w:r>
                              <w:rPr>
                                <w:spacing w:val="14"/>
                                <w:position w:val="-10"/>
                                <w:sz w:val="18"/>
                              </w:rPr>
                              <w:t> </w:t>
                            </w:r>
                            <w:r>
                              <w:rPr>
                                <w:spacing w:val="-2"/>
                                <w:position w:val="-10"/>
                                <w:sz w:val="18"/>
                              </w:rPr>
                              <w:t>review</w:t>
                            </w:r>
                            <w:r>
                              <w:rPr>
                                <w:position w:val="-10"/>
                                <w:sz w:val="18"/>
                              </w:rPr>
                              <w:tab/>
                            </w:r>
                            <w:r>
                              <w:rPr>
                                <w:sz w:val="18"/>
                              </w:rPr>
                              <w:t>number</w:t>
                            </w:r>
                            <w:r>
                              <w:rPr>
                                <w:spacing w:val="18"/>
                                <w:sz w:val="18"/>
                              </w:rPr>
                              <w:t> </w:t>
                            </w:r>
                            <w:r>
                              <w:rPr>
                                <w:sz w:val="18"/>
                              </w:rPr>
                              <w:t>of</w:t>
                            </w:r>
                            <w:r>
                              <w:rPr>
                                <w:spacing w:val="19"/>
                                <w:sz w:val="18"/>
                              </w:rPr>
                              <w:t> </w:t>
                            </w:r>
                            <w:r>
                              <w:rPr>
                                <w:sz w:val="18"/>
                              </w:rPr>
                              <w:t>ATM,</w:t>
                            </w:r>
                            <w:r>
                              <w:rPr>
                                <w:spacing w:val="21"/>
                                <w:sz w:val="18"/>
                              </w:rPr>
                              <w:t> </w:t>
                            </w:r>
                            <w:r>
                              <w:rPr>
                                <w:sz w:val="18"/>
                              </w:rPr>
                              <w:t>credit</w:t>
                            </w:r>
                            <w:r>
                              <w:rPr>
                                <w:spacing w:val="18"/>
                                <w:sz w:val="18"/>
                              </w:rPr>
                              <w:t> </w:t>
                            </w:r>
                            <w:r>
                              <w:rPr>
                                <w:sz w:val="18"/>
                              </w:rPr>
                              <w:t>card,</w:t>
                            </w:r>
                            <w:r>
                              <w:rPr>
                                <w:spacing w:val="21"/>
                                <w:sz w:val="18"/>
                              </w:rPr>
                              <w:t> </w:t>
                            </w:r>
                            <w:r>
                              <w:rPr>
                                <w:sz w:val="18"/>
                              </w:rPr>
                              <w:t>internet,</w:t>
                            </w:r>
                            <w:r>
                              <w:rPr>
                                <w:spacing w:val="17"/>
                                <w:sz w:val="18"/>
                              </w:rPr>
                              <w:t> </w:t>
                            </w:r>
                            <w:r>
                              <w:rPr>
                                <w:sz w:val="18"/>
                              </w:rPr>
                              <w:t>and</w:t>
                            </w:r>
                            <w:r>
                              <w:rPr>
                                <w:spacing w:val="20"/>
                                <w:sz w:val="18"/>
                              </w:rPr>
                              <w:t> </w:t>
                            </w:r>
                            <w:r>
                              <w:rPr>
                                <w:spacing w:val="-2"/>
                                <w:sz w:val="18"/>
                              </w:rPr>
                              <w:t>mobile</w:t>
                            </w:r>
                          </w:p>
                        </w:tc>
                      </w:tr>
                    </w:tbl>
                    <w:p>
                      <w:pPr>
                        <w:pStyle w:val="BodyText"/>
                      </w:pPr>
                    </w:p>
                  </w:txbxContent>
                </v:textbox>
                <w10:wrap type="none"/>
              </v:shape>
            </w:pict>
          </mc:Fallback>
        </mc:AlternateContent>
      </w:r>
      <w:r>
        <w:rPr>
          <w:sz w:val="18"/>
        </w:rPr>
        <w:t>The technologies used in the banking sector in Turkey have positive effects such as cost reduction and ease of</w:t>
      </w:r>
      <w:r>
        <w:rPr>
          <w:spacing w:val="-1"/>
          <w:sz w:val="18"/>
        </w:rPr>
        <w:t> </w:t>
      </w:r>
      <w:r>
        <w:rPr>
          <w:sz w:val="18"/>
        </w:rPr>
        <w:t>use. In</w:t>
      </w:r>
      <w:r>
        <w:rPr>
          <w:spacing w:val="-1"/>
          <w:sz w:val="18"/>
        </w:rPr>
        <w:t> </w:t>
      </w:r>
      <w:r>
        <w:rPr>
          <w:sz w:val="18"/>
        </w:rPr>
        <w:t>this period, the number of </w:t>
      </w:r>
      <w:r>
        <w:rPr>
          <w:sz w:val="18"/>
        </w:rPr>
        <w:t>people using digital banking applications increased</w:t>
      </w:r>
    </w:p>
    <w:p>
      <w:pPr>
        <w:spacing w:after="0" w:line="242" w:lineRule="auto"/>
        <w:jc w:val="center"/>
        <w:rPr>
          <w:sz w:val="18"/>
        </w:rPr>
        <w:sectPr>
          <w:type w:val="continuous"/>
          <w:pgSz w:w="16010" w:h="12010" w:orient="landscape"/>
          <w:pgMar w:top="0" w:bottom="280" w:left="1000" w:right="1360"/>
          <w:cols w:num="3" w:equalWidth="0">
            <w:col w:w="6080" w:space="40"/>
            <w:col w:w="2491" w:space="39"/>
            <w:col w:w="5000"/>
          </w:cols>
        </w:sectPr>
      </w:pPr>
    </w:p>
    <w:p>
      <w:pPr>
        <w:spacing w:before="106"/>
        <w:ind w:left="146" w:right="38" w:firstLine="0"/>
        <w:jc w:val="left"/>
        <w:rPr>
          <w:sz w:val="18"/>
        </w:rPr>
      </w:pPr>
      <w:r>
        <w:rPr>
          <w:spacing w:val="-4"/>
          <w:sz w:val="18"/>
        </w:rPr>
        <w:t>Bulut</w:t>
      </w:r>
      <w:r>
        <w:rPr>
          <w:spacing w:val="-7"/>
          <w:sz w:val="18"/>
        </w:rPr>
        <w:t> </w:t>
      </w:r>
      <w:r>
        <w:rPr>
          <w:spacing w:val="-4"/>
          <w:sz w:val="18"/>
        </w:rPr>
        <w:t>and</w:t>
      </w:r>
      <w:r>
        <w:rPr>
          <w:spacing w:val="-7"/>
          <w:sz w:val="18"/>
        </w:rPr>
        <w:t> </w:t>
      </w:r>
      <w:r>
        <w:rPr>
          <w:spacing w:val="-4"/>
          <w:sz w:val="18"/>
        </w:rPr>
        <w:t>Akyu¨z </w:t>
      </w:r>
      <w:hyperlink w:history="true" w:anchor="_bookmark81">
        <w:r>
          <w:rPr>
            <w:spacing w:val="-4"/>
            <w:sz w:val="18"/>
          </w:rPr>
          <w:t>[56]</w:t>
        </w:r>
      </w:hyperlink>
    </w:p>
    <w:p>
      <w:pPr>
        <w:tabs>
          <w:tab w:pos="5380" w:val="left" w:leader="none"/>
          <w:tab w:pos="8402" w:val="left" w:leader="none"/>
        </w:tabs>
        <w:spacing w:before="1"/>
        <w:ind w:left="146" w:right="152" w:firstLine="7985"/>
        <w:jc w:val="left"/>
        <w:rPr>
          <w:sz w:val="18"/>
        </w:rPr>
      </w:pPr>
      <w:r>
        <w:rPr/>
        <w:br w:type="column"/>
      </w:r>
      <w:r>
        <w:rPr>
          <w:sz w:val="18"/>
        </w:rPr>
        <w:t>The</w:t>
      </w:r>
      <w:r>
        <w:rPr>
          <w:spacing w:val="-7"/>
          <w:sz w:val="18"/>
        </w:rPr>
        <w:t> </w:t>
      </w:r>
      <w:r>
        <w:rPr>
          <w:sz w:val="18"/>
        </w:rPr>
        <w:t>short</w:t>
      </w:r>
      <w:r>
        <w:rPr>
          <w:spacing w:val="-7"/>
          <w:sz w:val="18"/>
        </w:rPr>
        <w:t> </w:t>
      </w:r>
      <w:r>
        <w:rPr>
          <w:sz w:val="18"/>
        </w:rPr>
        <w:t>and</w:t>
      </w:r>
      <w:r>
        <w:rPr>
          <w:spacing w:val="-8"/>
          <w:sz w:val="18"/>
        </w:rPr>
        <w:t> </w:t>
      </w:r>
      <w:r>
        <w:rPr>
          <w:sz w:val="18"/>
        </w:rPr>
        <w:t>long-term</w:t>
      </w:r>
      <w:r>
        <w:rPr>
          <w:spacing w:val="-7"/>
          <w:sz w:val="18"/>
        </w:rPr>
        <w:t> </w:t>
      </w:r>
      <w:r>
        <w:rPr>
          <w:sz w:val="18"/>
        </w:rPr>
        <w:t>impact</w:t>
      </w:r>
      <w:r>
        <w:rPr>
          <w:spacing w:val="-8"/>
          <w:sz w:val="18"/>
        </w:rPr>
        <w:t> </w:t>
      </w:r>
      <w:r>
        <w:rPr>
          <w:sz w:val="18"/>
        </w:rPr>
        <w:t>of</w:t>
      </w:r>
      <w:r>
        <w:rPr>
          <w:spacing w:val="-7"/>
          <w:sz w:val="18"/>
        </w:rPr>
        <w:t> </w:t>
      </w:r>
      <w:r>
        <w:rPr>
          <w:sz w:val="18"/>
        </w:rPr>
        <w:t>digital</w:t>
      </w:r>
      <w:r>
        <w:rPr>
          <w:spacing w:val="-7"/>
          <w:sz w:val="18"/>
        </w:rPr>
        <w:t> </w:t>
      </w:r>
      <w:r>
        <w:rPr>
          <w:sz w:val="18"/>
        </w:rPr>
        <w:t>banking</w:t>
      </w:r>
      <w:r>
        <w:rPr>
          <w:spacing w:val="-8"/>
          <w:sz w:val="18"/>
        </w:rPr>
        <w:t> </w:t>
      </w:r>
      <w:r>
        <w:rPr>
          <w:sz w:val="18"/>
        </w:rPr>
        <w:t>on 2011–2019</w:t>
      </w:r>
      <w:r>
        <w:rPr>
          <w:spacing w:val="80"/>
          <w:sz w:val="18"/>
        </w:rPr>
        <w:t> </w:t>
      </w:r>
      <w:r>
        <w:rPr>
          <w:sz w:val="18"/>
        </w:rPr>
        <w:t>Digital banking, real gross domestic product growth</w:t>
        <w:tab/>
        <w:t>ARDL cointegration analysis</w:t>
        <w:tab/>
        <w:t>economic growth is positive and statistically</w:t>
      </w:r>
    </w:p>
    <w:p>
      <w:pPr>
        <w:spacing w:before="5"/>
        <w:ind w:left="7978" w:right="0" w:firstLine="0"/>
        <w:jc w:val="center"/>
        <w:rPr>
          <w:sz w:val="18"/>
        </w:rPr>
      </w:pPr>
      <w:r>
        <w:rPr>
          <w:spacing w:val="-2"/>
          <w:sz w:val="18"/>
        </w:rPr>
        <w:t>significant</w:t>
      </w:r>
    </w:p>
    <w:p>
      <w:pPr>
        <w:spacing w:line="242" w:lineRule="auto" w:before="2"/>
        <w:ind w:left="8132" w:right="151" w:hanging="1"/>
        <w:jc w:val="center"/>
        <w:rPr>
          <w:sz w:val="18"/>
        </w:rPr>
      </w:pPr>
      <w:r>
        <w:rPr>
          <w:sz w:val="18"/>
        </w:rPr>
        <w:t>It was observed that individual innovativeness indirectly affects digital banking usage through perceived ease of use, perceived usefulness, and intention</w:t>
      </w:r>
      <w:r>
        <w:rPr>
          <w:spacing w:val="-12"/>
          <w:sz w:val="18"/>
        </w:rPr>
        <w:t> </w:t>
      </w:r>
      <w:r>
        <w:rPr>
          <w:sz w:val="18"/>
        </w:rPr>
        <w:t>to</w:t>
      </w:r>
      <w:r>
        <w:rPr>
          <w:spacing w:val="-11"/>
          <w:sz w:val="18"/>
        </w:rPr>
        <w:t> </w:t>
      </w:r>
      <w:r>
        <w:rPr>
          <w:sz w:val="18"/>
        </w:rPr>
        <w:t>use,</w:t>
      </w:r>
      <w:r>
        <w:rPr>
          <w:spacing w:val="-11"/>
          <w:sz w:val="18"/>
        </w:rPr>
        <w:t> </w:t>
      </w:r>
      <w:r>
        <w:rPr>
          <w:sz w:val="18"/>
        </w:rPr>
        <w:t>respectively.</w:t>
      </w:r>
      <w:r>
        <w:rPr>
          <w:spacing w:val="-11"/>
          <w:sz w:val="18"/>
        </w:rPr>
        <w:t> </w:t>
      </w:r>
      <w:r>
        <w:rPr>
          <w:sz w:val="18"/>
        </w:rPr>
        <w:t>Demographic</w:t>
      </w:r>
      <w:r>
        <w:rPr>
          <w:spacing w:val="-12"/>
          <w:sz w:val="18"/>
        </w:rPr>
        <w:t> </w:t>
      </w:r>
      <w:r>
        <w:rPr>
          <w:sz w:val="18"/>
        </w:rPr>
        <w:t>variables</w:t>
      </w:r>
    </w:p>
    <w:p>
      <w:pPr>
        <w:spacing w:after="0" w:line="242" w:lineRule="auto"/>
        <w:jc w:val="center"/>
        <w:rPr>
          <w:sz w:val="18"/>
        </w:rPr>
        <w:sectPr>
          <w:type w:val="continuous"/>
          <w:pgSz w:w="16010" w:h="12010" w:orient="landscape"/>
          <w:pgMar w:top="0" w:bottom="280" w:left="1000" w:right="1360"/>
          <w:cols w:num="2" w:equalWidth="0">
            <w:col w:w="1439" w:space="112"/>
            <w:col w:w="12099"/>
          </w:cols>
        </w:sectPr>
      </w:pPr>
    </w:p>
    <w:p>
      <w:pPr>
        <w:tabs>
          <w:tab w:pos="2589" w:val="left" w:leader="none"/>
          <w:tab w:pos="6645" w:val="left" w:leader="none"/>
        </w:tabs>
        <w:spacing w:before="0"/>
        <w:ind w:left="146" w:right="0" w:firstLine="0"/>
        <w:jc w:val="left"/>
        <w:rPr>
          <w:sz w:val="18"/>
        </w:rPr>
      </w:pPr>
      <w:r>
        <w:rPr>
          <w:sz w:val="18"/>
        </w:rPr>
        <w:t>Esen</w:t>
      </w:r>
      <w:r>
        <w:rPr>
          <w:spacing w:val="3"/>
          <w:sz w:val="18"/>
        </w:rPr>
        <w:t> </w:t>
      </w:r>
      <w:hyperlink w:history="true" w:anchor="_bookmark86">
        <w:r>
          <w:rPr>
            <w:spacing w:val="-4"/>
            <w:sz w:val="18"/>
          </w:rPr>
          <w:t>[57]</w:t>
        </w:r>
      </w:hyperlink>
      <w:r>
        <w:rPr>
          <w:sz w:val="18"/>
        </w:rPr>
        <w:tab/>
        <w:t>Financial</w:t>
      </w:r>
      <w:r>
        <w:rPr>
          <w:spacing w:val="10"/>
          <w:sz w:val="18"/>
        </w:rPr>
        <w:t> </w:t>
      </w:r>
      <w:r>
        <w:rPr>
          <w:sz w:val="18"/>
        </w:rPr>
        <w:t>innovations,</w:t>
      </w:r>
      <w:r>
        <w:rPr>
          <w:spacing w:val="12"/>
          <w:sz w:val="18"/>
        </w:rPr>
        <w:t> </w:t>
      </w:r>
      <w:r>
        <w:rPr>
          <w:sz w:val="18"/>
        </w:rPr>
        <w:t>digital</w:t>
      </w:r>
      <w:r>
        <w:rPr>
          <w:spacing w:val="11"/>
          <w:sz w:val="18"/>
        </w:rPr>
        <w:t> </w:t>
      </w:r>
      <w:r>
        <w:rPr>
          <w:sz w:val="18"/>
        </w:rPr>
        <w:t>banking</w:t>
      </w:r>
      <w:r>
        <w:rPr>
          <w:spacing w:val="9"/>
          <w:sz w:val="18"/>
        </w:rPr>
        <w:t> </w:t>
      </w:r>
      <w:r>
        <w:rPr>
          <w:spacing w:val="-2"/>
          <w:sz w:val="18"/>
        </w:rPr>
        <w:t>applications</w:t>
      </w:r>
      <w:r>
        <w:rPr>
          <w:sz w:val="18"/>
        </w:rPr>
        <w:tab/>
        <w:t>Structural</w:t>
      </w:r>
      <w:r>
        <w:rPr>
          <w:spacing w:val="19"/>
          <w:sz w:val="18"/>
        </w:rPr>
        <w:t> </w:t>
      </w:r>
      <w:r>
        <w:rPr>
          <w:sz w:val="18"/>
        </w:rPr>
        <w:t>equation</w:t>
      </w:r>
      <w:r>
        <w:rPr>
          <w:spacing w:val="20"/>
          <w:sz w:val="18"/>
        </w:rPr>
        <w:t> </w:t>
      </w:r>
      <w:r>
        <w:rPr>
          <w:sz w:val="18"/>
        </w:rPr>
        <w:t>modeling</w:t>
      </w:r>
      <w:r>
        <w:rPr>
          <w:spacing w:val="22"/>
          <w:sz w:val="18"/>
        </w:rPr>
        <w:t> </w:t>
      </w:r>
      <w:r>
        <w:rPr>
          <w:spacing w:val="-2"/>
          <w:sz w:val="18"/>
        </w:rPr>
        <w:t>survey</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3"/>
        <w:rPr>
          <w:sz w:val="18"/>
        </w:rPr>
      </w:pPr>
    </w:p>
    <w:p>
      <w:pPr>
        <w:tabs>
          <w:tab w:pos="1688" w:val="left" w:leader="none"/>
          <w:tab w:pos="3069" w:val="left" w:leader="none"/>
          <w:tab w:pos="6505" w:val="left" w:leader="none"/>
        </w:tabs>
        <w:spacing w:before="0"/>
        <w:ind w:left="146" w:right="0" w:firstLine="0"/>
        <w:jc w:val="left"/>
        <w:rPr>
          <w:sz w:val="18"/>
        </w:rPr>
      </w:pPr>
      <w:r>
        <w:rPr>
          <w:sz w:val="18"/>
        </w:rPr>
        <w:t>Daver</w:t>
      </w:r>
      <w:r>
        <w:rPr>
          <w:spacing w:val="9"/>
          <w:sz w:val="18"/>
        </w:rPr>
        <w:t> </w:t>
      </w:r>
      <w:hyperlink w:history="true" w:anchor="_bookmark87">
        <w:r>
          <w:rPr>
            <w:spacing w:val="-4"/>
            <w:sz w:val="18"/>
          </w:rPr>
          <w:t>[58]</w:t>
        </w:r>
      </w:hyperlink>
      <w:r>
        <w:rPr>
          <w:sz w:val="18"/>
        </w:rPr>
        <w:tab/>
      </w:r>
      <w:r>
        <w:rPr>
          <w:spacing w:val="-2"/>
          <w:sz w:val="18"/>
        </w:rPr>
        <w:t>2006–2020</w:t>
      </w:r>
      <w:r>
        <w:rPr>
          <w:sz w:val="18"/>
        </w:rPr>
        <w:tab/>
        <w:t>Digital,</w:t>
      </w:r>
      <w:r>
        <w:rPr>
          <w:spacing w:val="16"/>
          <w:sz w:val="18"/>
        </w:rPr>
        <w:t> </w:t>
      </w:r>
      <w:r>
        <w:rPr>
          <w:sz w:val="18"/>
        </w:rPr>
        <w:t>internet,</w:t>
      </w:r>
      <w:r>
        <w:rPr>
          <w:spacing w:val="17"/>
          <w:sz w:val="18"/>
        </w:rPr>
        <w:t> </w:t>
      </w:r>
      <w:r>
        <w:rPr>
          <w:sz w:val="18"/>
        </w:rPr>
        <w:t>and</w:t>
      </w:r>
      <w:r>
        <w:rPr>
          <w:spacing w:val="16"/>
          <w:sz w:val="18"/>
        </w:rPr>
        <w:t> </w:t>
      </w:r>
      <w:r>
        <w:rPr>
          <w:sz w:val="18"/>
        </w:rPr>
        <w:t>mobile</w:t>
      </w:r>
      <w:r>
        <w:rPr>
          <w:spacing w:val="15"/>
          <w:sz w:val="18"/>
        </w:rPr>
        <w:t> </w:t>
      </w:r>
      <w:r>
        <w:rPr>
          <w:spacing w:val="-2"/>
          <w:sz w:val="18"/>
        </w:rPr>
        <w:t>banking</w:t>
      </w:r>
      <w:r>
        <w:rPr>
          <w:sz w:val="18"/>
        </w:rPr>
        <w:tab/>
        <w:t>(TAM</w:t>
      </w:r>
      <w:r>
        <w:rPr>
          <w:spacing w:val="3"/>
          <w:sz w:val="18"/>
        </w:rPr>
        <w:t> </w:t>
      </w:r>
      <w:r>
        <w:rPr>
          <w:sz w:val="18"/>
        </w:rPr>
        <w:t>–</w:t>
      </w:r>
      <w:r>
        <w:rPr>
          <w:spacing w:val="4"/>
          <w:sz w:val="18"/>
        </w:rPr>
        <w:t> </w:t>
      </w:r>
      <w:r>
        <w:rPr>
          <w:sz w:val="18"/>
        </w:rPr>
        <w:t>Technology</w:t>
      </w:r>
      <w:r>
        <w:rPr>
          <w:spacing w:val="4"/>
          <w:sz w:val="18"/>
        </w:rPr>
        <w:t> </w:t>
      </w:r>
      <w:r>
        <w:rPr>
          <w:sz w:val="18"/>
        </w:rPr>
        <w:t>acceptance</w:t>
      </w:r>
      <w:r>
        <w:rPr>
          <w:spacing w:val="4"/>
          <w:sz w:val="18"/>
        </w:rPr>
        <w:t> </w:t>
      </w:r>
      <w:r>
        <w:rPr>
          <w:spacing w:val="-2"/>
          <w:sz w:val="18"/>
        </w:rPr>
        <w:t>model),</w:t>
      </w:r>
    </w:p>
    <w:p>
      <w:pPr>
        <w:spacing w:line="242" w:lineRule="auto" w:before="0"/>
        <w:ind w:left="169" w:right="142" w:hanging="23"/>
        <w:jc w:val="left"/>
        <w:rPr>
          <w:sz w:val="18"/>
        </w:rPr>
      </w:pPr>
      <w:r>
        <w:rPr/>
        <w:br w:type="column"/>
      </w:r>
      <w:r>
        <w:rPr>
          <w:sz w:val="18"/>
        </w:rPr>
        <w:t>such as age, education level, and income level </w:t>
      </w:r>
      <w:r>
        <w:rPr>
          <w:sz w:val="18"/>
        </w:rPr>
        <w:t>were also</w:t>
      </w:r>
      <w:r>
        <w:rPr>
          <w:spacing w:val="32"/>
          <w:sz w:val="18"/>
        </w:rPr>
        <w:t> </w:t>
      </w:r>
      <w:r>
        <w:rPr>
          <w:sz w:val="18"/>
        </w:rPr>
        <w:t>found</w:t>
      </w:r>
      <w:r>
        <w:rPr>
          <w:spacing w:val="35"/>
          <w:sz w:val="18"/>
        </w:rPr>
        <w:t> </w:t>
      </w:r>
      <w:r>
        <w:rPr>
          <w:sz w:val="18"/>
        </w:rPr>
        <w:t>to</w:t>
      </w:r>
      <w:r>
        <w:rPr>
          <w:spacing w:val="34"/>
          <w:sz w:val="18"/>
        </w:rPr>
        <w:t> </w:t>
      </w:r>
      <w:r>
        <w:rPr>
          <w:sz w:val="18"/>
        </w:rPr>
        <w:t>moderate</w:t>
      </w:r>
      <w:r>
        <w:rPr>
          <w:spacing w:val="34"/>
          <w:sz w:val="18"/>
        </w:rPr>
        <w:t> </w:t>
      </w:r>
      <w:r>
        <w:rPr>
          <w:sz w:val="18"/>
        </w:rPr>
        <w:t>these</w:t>
      </w:r>
      <w:r>
        <w:rPr>
          <w:spacing w:val="34"/>
          <w:sz w:val="18"/>
        </w:rPr>
        <w:t> </w:t>
      </w:r>
      <w:r>
        <w:rPr>
          <w:sz w:val="18"/>
        </w:rPr>
        <w:t>effects.</w:t>
      </w:r>
      <w:r>
        <w:rPr>
          <w:spacing w:val="34"/>
          <w:sz w:val="18"/>
        </w:rPr>
        <w:t> </w:t>
      </w:r>
      <w:r>
        <w:rPr>
          <w:sz w:val="18"/>
        </w:rPr>
        <w:t>Gender</w:t>
      </w:r>
      <w:r>
        <w:rPr>
          <w:spacing w:val="34"/>
          <w:sz w:val="18"/>
        </w:rPr>
        <w:t> </w:t>
      </w:r>
      <w:r>
        <w:rPr>
          <w:sz w:val="18"/>
        </w:rPr>
        <w:t>has a</w:t>
      </w:r>
      <w:r>
        <w:rPr>
          <w:spacing w:val="2"/>
          <w:sz w:val="18"/>
        </w:rPr>
        <w:t> </w:t>
      </w:r>
      <w:r>
        <w:rPr>
          <w:sz w:val="18"/>
        </w:rPr>
        <w:t>differentiating</w:t>
      </w:r>
      <w:r>
        <w:rPr>
          <w:spacing w:val="3"/>
          <w:sz w:val="18"/>
        </w:rPr>
        <w:t> </w:t>
      </w:r>
      <w:r>
        <w:rPr>
          <w:sz w:val="18"/>
        </w:rPr>
        <w:t>effect</w:t>
      </w:r>
      <w:r>
        <w:rPr>
          <w:spacing w:val="3"/>
          <w:sz w:val="18"/>
        </w:rPr>
        <w:t> </w:t>
      </w:r>
      <w:r>
        <w:rPr>
          <w:sz w:val="18"/>
        </w:rPr>
        <w:t>on</w:t>
      </w:r>
      <w:r>
        <w:rPr>
          <w:spacing w:val="2"/>
          <w:sz w:val="18"/>
        </w:rPr>
        <w:t> </w:t>
      </w:r>
      <w:r>
        <w:rPr>
          <w:sz w:val="18"/>
        </w:rPr>
        <w:t>all</w:t>
      </w:r>
      <w:r>
        <w:rPr>
          <w:spacing w:val="3"/>
          <w:sz w:val="18"/>
        </w:rPr>
        <w:t> </w:t>
      </w:r>
      <w:r>
        <w:rPr>
          <w:sz w:val="18"/>
        </w:rPr>
        <w:t>variables.</w:t>
      </w:r>
      <w:r>
        <w:rPr>
          <w:spacing w:val="4"/>
          <w:sz w:val="18"/>
        </w:rPr>
        <w:t> </w:t>
      </w:r>
      <w:r>
        <w:rPr>
          <w:sz w:val="18"/>
        </w:rPr>
        <w:t>This</w:t>
      </w:r>
      <w:r>
        <w:rPr>
          <w:spacing w:val="2"/>
          <w:sz w:val="18"/>
        </w:rPr>
        <w:t> </w:t>
      </w:r>
      <w:r>
        <w:rPr>
          <w:spacing w:val="-2"/>
          <w:sz w:val="18"/>
        </w:rPr>
        <w:t>study’s</w:t>
      </w:r>
    </w:p>
    <w:p>
      <w:pPr>
        <w:spacing w:before="1"/>
        <w:ind w:left="127" w:right="140" w:firstLine="0"/>
        <w:jc w:val="center"/>
        <w:rPr>
          <w:sz w:val="18"/>
        </w:rPr>
      </w:pPr>
      <w:r>
        <w:rPr>
          <w:sz w:val="18"/>
        </w:rPr>
        <w:t>contribution was to identify the factors </w:t>
      </w:r>
      <w:r>
        <w:rPr>
          <w:sz w:val="18"/>
        </w:rPr>
        <w:t>influencing the diffusion of technology</w:t>
      </w:r>
    </w:p>
    <w:p>
      <w:pPr>
        <w:spacing w:line="242" w:lineRule="auto" w:before="4"/>
        <w:ind w:left="194" w:right="206" w:hanging="1"/>
        <w:jc w:val="center"/>
        <w:rPr>
          <w:sz w:val="18"/>
        </w:rPr>
      </w:pPr>
      <w:r>
        <w:rPr>
          <w:sz w:val="18"/>
        </w:rPr>
        <w:t>A Granger causality relationship existed, flowing from traditional branch banking to registered </w:t>
      </w:r>
      <w:r>
        <w:rPr>
          <w:sz w:val="18"/>
        </w:rPr>
        <w:t>and active digital banking branches</w:t>
      </w:r>
    </w:p>
    <w:p>
      <w:pPr>
        <w:spacing w:after="0" w:line="242" w:lineRule="auto"/>
        <w:jc w:val="center"/>
        <w:rPr>
          <w:sz w:val="18"/>
        </w:rPr>
        <w:sectPr>
          <w:type w:val="continuous"/>
          <w:pgSz w:w="16010" w:h="12010" w:orient="landscape"/>
          <w:pgMar w:top="0" w:bottom="280" w:left="1000" w:right="1360"/>
          <w:cols w:num="2" w:equalWidth="0">
            <w:col w:w="9470" w:space="73"/>
            <w:col w:w="4107"/>
          </w:cols>
        </w:sectPr>
      </w:pPr>
    </w:p>
    <w:p>
      <w:pPr>
        <w:spacing w:before="106"/>
        <w:ind w:left="3739" w:right="0" w:hanging="758"/>
        <w:jc w:val="left"/>
        <w:rPr>
          <w:sz w:val="18"/>
        </w:rPr>
      </w:pPr>
      <w:r>
        <w:rPr/>
        <mc:AlternateContent>
          <mc:Choice Requires="wps">
            <w:drawing>
              <wp:anchor distT="0" distB="0" distL="0" distR="0" allowOverlap="1" layoutInCell="1" locked="0" behindDoc="0" simplePos="0" relativeHeight="15734272">
                <wp:simplePos x="0" y="0"/>
                <wp:positionH relativeFrom="page">
                  <wp:posOffset>728089</wp:posOffset>
                </wp:positionH>
                <wp:positionV relativeFrom="paragraph">
                  <wp:posOffset>135846</wp:posOffset>
                </wp:positionV>
                <wp:extent cx="723265" cy="14541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723265" cy="145415"/>
                        </a:xfrm>
                        <a:prstGeom prst="rect">
                          <a:avLst/>
                        </a:prstGeom>
                      </wps:spPr>
                      <wps:txbx>
                        <w:txbxContent>
                          <w:p>
                            <w:pPr>
                              <w:spacing w:line="203" w:lineRule="exact" w:before="0"/>
                              <w:ind w:left="0" w:right="0" w:firstLine="0"/>
                              <w:jc w:val="left"/>
                              <w:rPr>
                                <w:sz w:val="18"/>
                              </w:rPr>
                            </w:pPr>
                            <w:r>
                              <w:rPr>
                                <w:sz w:val="18"/>
                              </w:rPr>
                              <w:t>Yetiz</w:t>
                            </w:r>
                            <w:r>
                              <w:rPr>
                                <w:spacing w:val="2"/>
                                <w:sz w:val="18"/>
                              </w:rPr>
                              <w:t> </w:t>
                            </w:r>
                            <w:r>
                              <w:rPr>
                                <w:sz w:val="18"/>
                              </w:rPr>
                              <w:t>et</w:t>
                            </w:r>
                            <w:r>
                              <w:rPr>
                                <w:spacing w:val="3"/>
                                <w:sz w:val="18"/>
                              </w:rPr>
                              <w:t> </w:t>
                            </w:r>
                            <w:r>
                              <w:rPr>
                                <w:sz w:val="18"/>
                              </w:rPr>
                              <w:t>al.</w:t>
                            </w:r>
                            <w:r>
                              <w:rPr>
                                <w:spacing w:val="3"/>
                                <w:sz w:val="18"/>
                              </w:rPr>
                              <w:t> </w:t>
                            </w:r>
                            <w:hyperlink w:history="true" w:anchor="_bookmark88">
                              <w:r>
                                <w:rPr>
                                  <w:spacing w:val="-4"/>
                                  <w:sz w:val="18"/>
                                </w:rPr>
                                <w:t>[59]</w:t>
                              </w:r>
                            </w:hyperlink>
                          </w:p>
                        </w:txbxContent>
                      </wps:txbx>
                      <wps:bodyPr wrap="square" lIns="0" tIns="0" rIns="0" bIns="0" rtlCol="0">
                        <a:noAutofit/>
                      </wps:bodyPr>
                    </wps:wsp>
                  </a:graphicData>
                </a:graphic>
              </wp:anchor>
            </w:drawing>
          </mc:Choice>
          <mc:Fallback>
            <w:pict>
              <v:shape style="position:absolute;margin-left:57.329857pt;margin-top:10.696564pt;width:56.95pt;height:11.45pt;mso-position-horizontal-relative:page;mso-position-vertical-relative:paragraph;z-index:15734272" type="#_x0000_t202" id="docshape7" filled="false" stroked="false">
                <v:textbox inset="0,0,0,0">
                  <w:txbxContent>
                    <w:p>
                      <w:pPr>
                        <w:spacing w:line="203" w:lineRule="exact" w:before="0"/>
                        <w:ind w:left="0" w:right="0" w:firstLine="0"/>
                        <w:jc w:val="left"/>
                        <w:rPr>
                          <w:sz w:val="18"/>
                        </w:rPr>
                      </w:pPr>
                      <w:r>
                        <w:rPr>
                          <w:sz w:val="18"/>
                        </w:rPr>
                        <w:t>Yetiz</w:t>
                      </w:r>
                      <w:r>
                        <w:rPr>
                          <w:spacing w:val="2"/>
                          <w:sz w:val="18"/>
                        </w:rPr>
                        <w:t> </w:t>
                      </w:r>
                      <w:r>
                        <w:rPr>
                          <w:sz w:val="18"/>
                        </w:rPr>
                        <w:t>et</w:t>
                      </w:r>
                      <w:r>
                        <w:rPr>
                          <w:spacing w:val="3"/>
                          <w:sz w:val="18"/>
                        </w:rPr>
                        <w:t> </w:t>
                      </w:r>
                      <w:r>
                        <w:rPr>
                          <w:sz w:val="18"/>
                        </w:rPr>
                        <w:t>al.</w:t>
                      </w:r>
                      <w:r>
                        <w:rPr>
                          <w:spacing w:val="3"/>
                          <w:sz w:val="18"/>
                        </w:rPr>
                        <w:t> </w:t>
                      </w:r>
                      <w:hyperlink w:history="true" w:anchor="_bookmark88">
                        <w:r>
                          <w:rPr>
                            <w:spacing w:val="-4"/>
                            <w:sz w:val="18"/>
                          </w:rPr>
                          <w:t>[59]</w:t>
                        </w:r>
                      </w:hyperlink>
                    </w:p>
                  </w:txbxContent>
                </v:textbox>
                <w10:wrap type="none"/>
              </v:shape>
            </w:pict>
          </mc:Fallback>
        </mc:AlternateContent>
      </w:r>
      <w:r>
        <w:rPr>
          <w:sz w:val="18"/>
        </w:rPr>
        <w:t>Banking transactions of robotic </w:t>
      </w:r>
      <w:r>
        <w:rPr>
          <w:sz w:val="18"/>
        </w:rPr>
        <w:t>process Automation (RPA)</w:t>
      </w:r>
    </w:p>
    <w:p>
      <w:pPr>
        <w:spacing w:before="0"/>
        <w:ind w:left="3811" w:right="0" w:firstLine="0"/>
        <w:jc w:val="left"/>
        <w:rPr>
          <w:sz w:val="18"/>
        </w:rPr>
      </w:pPr>
      <w:r>
        <w:rPr/>
        <w:br w:type="column"/>
      </w:r>
      <w:r>
        <w:rPr>
          <w:sz w:val="18"/>
        </w:rPr>
        <w:t>Robotic</w:t>
      </w:r>
      <w:r>
        <w:rPr>
          <w:spacing w:val="12"/>
          <w:sz w:val="18"/>
        </w:rPr>
        <w:t> </w:t>
      </w:r>
      <w:r>
        <w:rPr>
          <w:sz w:val="18"/>
        </w:rPr>
        <w:t>process</w:t>
      </w:r>
      <w:r>
        <w:rPr>
          <w:spacing w:val="12"/>
          <w:sz w:val="18"/>
        </w:rPr>
        <w:t> </w:t>
      </w:r>
      <w:r>
        <w:rPr>
          <w:sz w:val="18"/>
        </w:rPr>
        <w:t>integration</w:t>
      </w:r>
      <w:r>
        <w:rPr>
          <w:spacing w:val="12"/>
          <w:sz w:val="18"/>
        </w:rPr>
        <w:t> </w:t>
      </w:r>
      <w:r>
        <w:rPr>
          <w:sz w:val="18"/>
        </w:rPr>
        <w:t>provides</w:t>
      </w:r>
      <w:r>
        <w:rPr>
          <w:spacing w:val="12"/>
          <w:sz w:val="18"/>
        </w:rPr>
        <w:t> </w:t>
      </w:r>
      <w:r>
        <w:rPr>
          <w:sz w:val="18"/>
        </w:rPr>
        <w:t>cost</w:t>
      </w:r>
      <w:r>
        <w:rPr>
          <w:spacing w:val="12"/>
          <w:sz w:val="18"/>
        </w:rPr>
        <w:t> </w:t>
      </w:r>
      <w:r>
        <w:rPr>
          <w:spacing w:val="-2"/>
          <w:sz w:val="18"/>
        </w:rPr>
        <w:t>savings,</w:t>
      </w:r>
    </w:p>
    <w:p>
      <w:pPr>
        <w:tabs>
          <w:tab w:pos="3751" w:val="left" w:leader="none"/>
        </w:tabs>
        <w:spacing w:before="3"/>
        <w:ind w:left="3922" w:right="158" w:hanging="2271"/>
        <w:jc w:val="left"/>
        <w:rPr>
          <w:sz w:val="18"/>
        </w:rPr>
      </w:pPr>
      <w:r>
        <w:rPr/>
        <mc:AlternateContent>
          <mc:Choice Requires="wps">
            <w:drawing>
              <wp:anchor distT="0" distB="0" distL="0" distR="0" allowOverlap="1" layoutInCell="1" locked="0" behindDoc="0" simplePos="0" relativeHeight="15734784">
                <wp:simplePos x="0" y="0"/>
                <wp:positionH relativeFrom="page">
                  <wp:posOffset>1710338</wp:posOffset>
                </wp:positionH>
                <wp:positionV relativeFrom="paragraph">
                  <wp:posOffset>402390</wp:posOffset>
                </wp:positionV>
                <wp:extent cx="490855" cy="14541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0855" cy="145415"/>
                        </a:xfrm>
                        <a:prstGeom prst="rect">
                          <a:avLst/>
                        </a:prstGeom>
                      </wps:spPr>
                      <wps:txbx>
                        <w:txbxContent>
                          <w:p>
                            <w:pPr>
                              <w:spacing w:line="203" w:lineRule="exact" w:before="0"/>
                              <w:ind w:left="0" w:right="0" w:firstLine="0"/>
                              <w:jc w:val="left"/>
                              <w:rPr>
                                <w:sz w:val="18"/>
                              </w:rPr>
                            </w:pPr>
                            <w:r>
                              <w:rPr>
                                <w:spacing w:val="-7"/>
                                <w:sz w:val="18"/>
                              </w:rPr>
                              <w:t>2016–2020</w:t>
                            </w:r>
                          </w:p>
                        </w:txbxContent>
                      </wps:txbx>
                      <wps:bodyPr wrap="square" lIns="0" tIns="0" rIns="0" bIns="0" rtlCol="0">
                        <a:noAutofit/>
                      </wps:bodyPr>
                    </wps:wsp>
                  </a:graphicData>
                </a:graphic>
              </wp:anchor>
            </w:drawing>
          </mc:Choice>
          <mc:Fallback>
            <w:pict>
              <v:shape style="position:absolute;margin-left:134.672302pt;margin-top:31.684311pt;width:38.65pt;height:11.45pt;mso-position-horizontal-relative:page;mso-position-vertical-relative:paragraph;z-index:15734784" type="#_x0000_t202" id="docshape8" filled="false" stroked="false">
                <v:textbox inset="0,0,0,0">
                  <w:txbxContent>
                    <w:p>
                      <w:pPr>
                        <w:spacing w:line="203" w:lineRule="exact" w:before="0"/>
                        <w:ind w:left="0" w:right="0" w:firstLine="0"/>
                        <w:jc w:val="left"/>
                        <w:rPr>
                          <w:sz w:val="18"/>
                        </w:rPr>
                      </w:pPr>
                      <w:r>
                        <w:rPr>
                          <w:spacing w:val="-7"/>
                          <w:sz w:val="18"/>
                        </w:rPr>
                        <w:t>2016–2020</w:t>
                      </w:r>
                    </w:p>
                  </w:txbxContent>
                </v:textbox>
                <w10:wrap type="none"/>
              </v:shape>
            </w:pict>
          </mc:Fallback>
        </mc:AlternateContent>
      </w:r>
      <w:r>
        <w:rPr>
          <w:sz w:val="18"/>
        </w:rPr>
        <w:t>Case study</w:t>
        <w:tab/>
        <w:t>reduces the need for human resources, and </w:t>
      </w:r>
      <w:r>
        <w:rPr>
          <w:sz w:val="18"/>
        </w:rPr>
        <w:t>enables personnel to be used in more productive areas</w:t>
      </w:r>
    </w:p>
    <w:p>
      <w:pPr>
        <w:spacing w:after="0"/>
        <w:jc w:val="left"/>
        <w:rPr>
          <w:sz w:val="18"/>
        </w:rPr>
        <w:sectPr>
          <w:type w:val="continuous"/>
          <w:pgSz w:w="16010" w:h="12010" w:orient="landscape"/>
          <w:pgMar w:top="0" w:bottom="280" w:left="1000" w:right="1360"/>
          <w:cols w:num="2" w:equalWidth="0">
            <w:col w:w="5900" w:space="40"/>
            <w:col w:w="7710"/>
          </w:cols>
        </w:sectPr>
      </w:pPr>
    </w:p>
    <w:p>
      <w:pPr>
        <w:spacing w:line="242" w:lineRule="auto" w:before="108"/>
        <w:ind w:left="146" w:right="38" w:firstLine="0"/>
        <w:jc w:val="left"/>
        <w:rPr>
          <w:sz w:val="18"/>
        </w:rPr>
      </w:pPr>
      <w:r>
        <w:rPr>
          <w:sz w:val="18"/>
        </w:rPr>
        <w:t>Akbaba and </w:t>
      </w:r>
      <w:r>
        <w:rPr>
          <w:spacing w:val="-8"/>
          <w:sz w:val="18"/>
        </w:rPr>
        <w:t>gu¨ndog˘du</w:t>
      </w:r>
      <w:r>
        <w:rPr>
          <w:spacing w:val="-4"/>
          <w:sz w:val="18"/>
        </w:rPr>
        <w:t> </w:t>
      </w:r>
      <w:hyperlink w:history="true" w:anchor="_bookmark24">
        <w:r>
          <w:rPr>
            <w:spacing w:val="-8"/>
            <w:sz w:val="18"/>
          </w:rPr>
          <w:t>[5]</w:t>
        </w:r>
      </w:hyperlink>
    </w:p>
    <w:p>
      <w:pPr>
        <w:spacing w:line="242" w:lineRule="auto" w:before="108"/>
        <w:ind w:left="1006" w:right="38" w:hanging="860"/>
        <w:jc w:val="left"/>
        <w:rPr>
          <w:sz w:val="18"/>
        </w:rPr>
      </w:pPr>
      <w:r>
        <w:rPr/>
        <w:br w:type="column"/>
      </w:r>
      <w:r>
        <w:rPr>
          <w:sz w:val="18"/>
        </w:rPr>
        <w:t>Artificial</w:t>
      </w:r>
      <w:r>
        <w:rPr>
          <w:spacing w:val="-12"/>
          <w:sz w:val="18"/>
        </w:rPr>
        <w:t> </w:t>
      </w:r>
      <w:r>
        <w:rPr>
          <w:sz w:val="18"/>
        </w:rPr>
        <w:t>intelligence,</w:t>
      </w:r>
      <w:r>
        <w:rPr>
          <w:spacing w:val="-11"/>
          <w:sz w:val="18"/>
        </w:rPr>
        <w:t> </w:t>
      </w:r>
      <w:r>
        <w:rPr>
          <w:sz w:val="18"/>
        </w:rPr>
        <w:t>banking</w:t>
      </w:r>
      <w:r>
        <w:rPr>
          <w:spacing w:val="-11"/>
          <w:sz w:val="18"/>
        </w:rPr>
        <w:t> </w:t>
      </w:r>
      <w:r>
        <w:rPr>
          <w:sz w:val="18"/>
        </w:rPr>
        <w:t>transactions</w:t>
      </w:r>
      <w:r>
        <w:rPr>
          <w:spacing w:val="-11"/>
          <w:sz w:val="18"/>
        </w:rPr>
        <w:t> </w:t>
      </w:r>
      <w:r>
        <w:rPr>
          <w:sz w:val="18"/>
        </w:rPr>
        <w:t>(mobile banking, Internet banking)</w:t>
      </w:r>
    </w:p>
    <w:p>
      <w:pPr>
        <w:spacing w:before="4"/>
        <w:ind w:left="2542" w:right="0" w:firstLine="0"/>
        <w:jc w:val="left"/>
        <w:rPr>
          <w:sz w:val="18"/>
        </w:rPr>
      </w:pPr>
      <w:r>
        <w:rPr/>
        <w:br w:type="column"/>
      </w:r>
      <w:r>
        <w:rPr>
          <w:sz w:val="18"/>
        </w:rPr>
        <w:t>Artificial</w:t>
      </w:r>
      <w:r>
        <w:rPr>
          <w:spacing w:val="-3"/>
          <w:sz w:val="18"/>
        </w:rPr>
        <w:t> </w:t>
      </w:r>
      <w:r>
        <w:rPr>
          <w:sz w:val="18"/>
        </w:rPr>
        <w:t>intelligence</w:t>
      </w:r>
      <w:r>
        <w:rPr>
          <w:spacing w:val="-1"/>
          <w:sz w:val="18"/>
        </w:rPr>
        <w:t> </w:t>
      </w:r>
      <w:r>
        <w:rPr>
          <w:sz w:val="18"/>
        </w:rPr>
        <w:t>applications</w:t>
      </w:r>
      <w:r>
        <w:rPr>
          <w:spacing w:val="-2"/>
          <w:sz w:val="18"/>
        </w:rPr>
        <w:t> </w:t>
      </w:r>
      <w:r>
        <w:rPr>
          <w:sz w:val="18"/>
        </w:rPr>
        <w:t>positively</w:t>
      </w:r>
      <w:r>
        <w:rPr>
          <w:spacing w:val="-2"/>
          <w:sz w:val="18"/>
        </w:rPr>
        <w:t> affect</w:t>
      </w:r>
    </w:p>
    <w:p>
      <w:pPr>
        <w:tabs>
          <w:tab w:pos="2628" w:val="left" w:leader="none"/>
        </w:tabs>
        <w:spacing w:line="242" w:lineRule="auto" w:before="2"/>
        <w:ind w:left="4042" w:right="315" w:hanging="3896"/>
        <w:jc w:val="left"/>
        <w:rPr>
          <w:sz w:val="18"/>
        </w:rPr>
      </w:pPr>
      <w:r>
        <w:rPr>
          <w:sz w:val="18"/>
        </w:rPr>
        <w:t>Literature review</w:t>
        <w:tab/>
        <w:t>banking transactions (mobile banking, </w:t>
      </w:r>
      <w:r>
        <w:rPr>
          <w:sz w:val="18"/>
        </w:rPr>
        <w:t>Internet </w:t>
      </w:r>
      <w:r>
        <w:rPr>
          <w:spacing w:val="-2"/>
          <w:sz w:val="18"/>
        </w:rPr>
        <w:t>banking)</w:t>
      </w:r>
    </w:p>
    <w:p>
      <w:pPr>
        <w:spacing w:before="0"/>
        <w:ind w:left="2474" w:right="0" w:firstLine="0"/>
        <w:jc w:val="left"/>
        <w:rPr>
          <w:sz w:val="18"/>
        </w:rPr>
      </w:pPr>
      <w:r>
        <w:rPr>
          <w:sz w:val="18"/>
        </w:rPr>
        <w:t>The</w:t>
      </w:r>
      <w:r>
        <w:rPr>
          <w:spacing w:val="12"/>
          <w:sz w:val="18"/>
        </w:rPr>
        <w:t> </w:t>
      </w:r>
      <w:r>
        <w:rPr>
          <w:sz w:val="18"/>
        </w:rPr>
        <w:t>survey</w:t>
      </w:r>
      <w:r>
        <w:rPr>
          <w:spacing w:val="11"/>
          <w:sz w:val="18"/>
        </w:rPr>
        <w:t> </w:t>
      </w:r>
      <w:r>
        <w:rPr>
          <w:sz w:val="18"/>
        </w:rPr>
        <w:t>results</w:t>
      </w:r>
      <w:r>
        <w:rPr>
          <w:spacing w:val="11"/>
          <w:sz w:val="18"/>
        </w:rPr>
        <w:t> </w:t>
      </w:r>
      <w:r>
        <w:rPr>
          <w:sz w:val="18"/>
        </w:rPr>
        <w:t>showed</w:t>
      </w:r>
      <w:r>
        <w:rPr>
          <w:spacing w:val="12"/>
          <w:sz w:val="18"/>
        </w:rPr>
        <w:t> </w:t>
      </w:r>
      <w:r>
        <w:rPr>
          <w:sz w:val="18"/>
        </w:rPr>
        <w:t>that</w:t>
      </w:r>
      <w:r>
        <w:rPr>
          <w:spacing w:val="11"/>
          <w:sz w:val="18"/>
        </w:rPr>
        <w:t> </w:t>
      </w:r>
      <w:r>
        <w:rPr>
          <w:sz w:val="18"/>
        </w:rPr>
        <w:t>chatbots</w:t>
      </w:r>
      <w:r>
        <w:rPr>
          <w:spacing w:val="11"/>
          <w:sz w:val="18"/>
        </w:rPr>
        <w:t> </w:t>
      </w:r>
      <w:r>
        <w:rPr>
          <w:sz w:val="18"/>
        </w:rPr>
        <w:t>are</w:t>
      </w:r>
      <w:r>
        <w:rPr>
          <w:spacing w:val="11"/>
          <w:sz w:val="18"/>
        </w:rPr>
        <w:t> </w:t>
      </w:r>
      <w:r>
        <w:rPr>
          <w:spacing w:val="-2"/>
          <w:sz w:val="18"/>
        </w:rPr>
        <w:t>mainly</w:t>
      </w:r>
    </w:p>
    <w:p>
      <w:pPr>
        <w:spacing w:after="0"/>
        <w:jc w:val="left"/>
        <w:rPr>
          <w:sz w:val="18"/>
        </w:rPr>
        <w:sectPr>
          <w:type w:val="continuous"/>
          <w:pgSz w:w="16010" w:h="12010" w:orient="landscape"/>
          <w:pgMar w:top="0" w:bottom="280" w:left="1000" w:right="1360"/>
          <w:cols w:num="3" w:equalWidth="0">
            <w:col w:w="1194" w:space="1249"/>
            <w:col w:w="3889" w:space="886"/>
            <w:col w:w="6432"/>
          </w:cols>
        </w:sectPr>
      </w:pPr>
    </w:p>
    <w:p>
      <w:pPr>
        <w:spacing w:before="3"/>
        <w:ind w:left="146" w:right="38" w:firstLine="0"/>
        <w:jc w:val="left"/>
        <w:rPr>
          <w:sz w:val="18"/>
        </w:rPr>
      </w:pPr>
      <w:r>
        <w:rPr>
          <w:spacing w:val="-6"/>
          <w:sz w:val="18"/>
        </w:rPr>
        <w:t>Ba¸skaya </w:t>
      </w:r>
      <w:r>
        <w:rPr>
          <w:spacing w:val="-6"/>
          <w:sz w:val="18"/>
        </w:rPr>
        <w:t>and</w:t>
      </w:r>
      <w:r>
        <w:rPr>
          <w:sz w:val="18"/>
        </w:rPr>
        <w:t> Karcan</w:t>
      </w:r>
      <w:r>
        <w:rPr>
          <w:spacing w:val="8"/>
          <w:sz w:val="18"/>
        </w:rPr>
        <w:t> </w:t>
      </w:r>
      <w:hyperlink w:history="true" w:anchor="_bookmark89">
        <w:r>
          <w:rPr>
            <w:spacing w:val="-4"/>
            <w:sz w:val="18"/>
          </w:rPr>
          <w:t>[60]</w:t>
        </w:r>
      </w:hyperlink>
    </w:p>
    <w:p>
      <w:pPr>
        <w:tabs>
          <w:tab w:pos="3224" w:val="left" w:leader="none"/>
        </w:tabs>
        <w:spacing w:before="107"/>
        <w:ind w:left="146" w:right="0" w:firstLine="0"/>
        <w:jc w:val="left"/>
        <w:rPr>
          <w:sz w:val="18"/>
        </w:rPr>
      </w:pPr>
      <w:r>
        <w:rPr/>
        <w:br w:type="column"/>
      </w:r>
      <w:r>
        <w:rPr>
          <w:spacing w:val="-2"/>
          <w:sz w:val="18"/>
        </w:rPr>
        <w:t>Artificial</w:t>
      </w:r>
      <w:r>
        <w:rPr>
          <w:spacing w:val="15"/>
          <w:sz w:val="18"/>
        </w:rPr>
        <w:t> </w:t>
      </w:r>
      <w:r>
        <w:rPr>
          <w:spacing w:val="-2"/>
          <w:sz w:val="18"/>
        </w:rPr>
        <w:t>intelligence,</w:t>
      </w:r>
      <w:r>
        <w:rPr>
          <w:spacing w:val="15"/>
          <w:sz w:val="18"/>
        </w:rPr>
        <w:t> </w:t>
      </w:r>
      <w:r>
        <w:rPr>
          <w:spacing w:val="-2"/>
          <w:sz w:val="18"/>
        </w:rPr>
        <w:t>chatbox</w:t>
      </w:r>
      <w:r>
        <w:rPr>
          <w:sz w:val="18"/>
        </w:rPr>
        <w:tab/>
        <w:t>Experimental</w:t>
      </w:r>
      <w:r>
        <w:rPr>
          <w:spacing w:val="19"/>
          <w:sz w:val="18"/>
        </w:rPr>
        <w:t> </w:t>
      </w:r>
      <w:r>
        <w:rPr>
          <w:sz w:val="18"/>
        </w:rPr>
        <w:t>study,</w:t>
      </w:r>
      <w:r>
        <w:rPr>
          <w:spacing w:val="20"/>
          <w:sz w:val="18"/>
        </w:rPr>
        <w:t> </w:t>
      </w:r>
      <w:r>
        <w:rPr>
          <w:sz w:val="18"/>
        </w:rPr>
        <w:t>semistructured</w:t>
      </w:r>
      <w:r>
        <w:rPr>
          <w:spacing w:val="20"/>
          <w:sz w:val="18"/>
        </w:rPr>
        <w:t> </w:t>
      </w:r>
      <w:r>
        <w:rPr>
          <w:spacing w:val="-4"/>
          <w:sz w:val="18"/>
        </w:rPr>
        <w:t>survey</w:t>
      </w:r>
    </w:p>
    <w:p>
      <w:pPr>
        <w:spacing w:line="242" w:lineRule="auto" w:before="3"/>
        <w:ind w:left="220" w:right="285" w:hanging="1"/>
        <w:jc w:val="center"/>
        <w:rPr>
          <w:sz w:val="18"/>
        </w:rPr>
      </w:pPr>
      <w:r>
        <w:rPr/>
        <w:br w:type="column"/>
      </w:r>
      <w:r>
        <w:rPr>
          <w:sz w:val="18"/>
        </w:rPr>
        <w:t>used for banking transactions, and 62.1% of individuals need to learn that these services </w:t>
      </w:r>
      <w:r>
        <w:rPr>
          <w:sz w:val="18"/>
        </w:rPr>
        <w:t>can record and process personal data</w:t>
      </w:r>
    </w:p>
    <w:p>
      <w:pPr>
        <w:spacing w:line="207" w:lineRule="exact" w:before="0"/>
        <w:ind w:left="0" w:right="65" w:firstLine="0"/>
        <w:jc w:val="center"/>
        <w:rPr>
          <w:sz w:val="18"/>
        </w:rPr>
      </w:pPr>
      <w:r>
        <w:rPr>
          <w:sz w:val="18"/>
        </w:rPr>
        <w:t>Digital</w:t>
      </w:r>
      <w:r>
        <w:rPr>
          <w:spacing w:val="11"/>
          <w:sz w:val="18"/>
        </w:rPr>
        <w:t> </w:t>
      </w:r>
      <w:r>
        <w:rPr>
          <w:sz w:val="18"/>
        </w:rPr>
        <w:t>banking</w:t>
      </w:r>
      <w:r>
        <w:rPr>
          <w:spacing w:val="10"/>
          <w:sz w:val="18"/>
        </w:rPr>
        <w:t> </w:t>
      </w:r>
      <w:r>
        <w:rPr>
          <w:sz w:val="18"/>
        </w:rPr>
        <w:t>offers</w:t>
      </w:r>
      <w:r>
        <w:rPr>
          <w:spacing w:val="11"/>
          <w:sz w:val="18"/>
        </w:rPr>
        <w:t> </w:t>
      </w:r>
      <w:r>
        <w:rPr>
          <w:sz w:val="18"/>
        </w:rPr>
        <w:t>advantages</w:t>
      </w:r>
      <w:r>
        <w:rPr>
          <w:spacing w:val="11"/>
          <w:sz w:val="18"/>
        </w:rPr>
        <w:t> </w:t>
      </w:r>
      <w:r>
        <w:rPr>
          <w:sz w:val="18"/>
        </w:rPr>
        <w:t>in</w:t>
      </w:r>
      <w:r>
        <w:rPr>
          <w:spacing w:val="11"/>
          <w:sz w:val="18"/>
        </w:rPr>
        <w:t> </w:t>
      </w:r>
      <w:r>
        <w:rPr>
          <w:sz w:val="18"/>
        </w:rPr>
        <w:t>terms</w:t>
      </w:r>
      <w:r>
        <w:rPr>
          <w:spacing w:val="11"/>
          <w:sz w:val="18"/>
        </w:rPr>
        <w:t> </w:t>
      </w:r>
      <w:r>
        <w:rPr>
          <w:sz w:val="18"/>
        </w:rPr>
        <w:t>of</w:t>
      </w:r>
      <w:r>
        <w:rPr>
          <w:spacing w:val="10"/>
          <w:sz w:val="18"/>
        </w:rPr>
        <w:t> </w:t>
      </w:r>
      <w:r>
        <w:rPr>
          <w:spacing w:val="-2"/>
          <w:sz w:val="18"/>
        </w:rPr>
        <w:t>cost,</w:t>
      </w:r>
    </w:p>
    <w:p>
      <w:pPr>
        <w:spacing w:after="0" w:line="207" w:lineRule="exact"/>
        <w:jc w:val="center"/>
        <w:rPr>
          <w:sz w:val="18"/>
        </w:rPr>
        <w:sectPr>
          <w:type w:val="continuous"/>
          <w:pgSz w:w="16010" w:h="12010" w:orient="landscape"/>
          <w:pgMar w:top="0" w:bottom="280" w:left="1000" w:right="1360"/>
          <w:cols w:num="3" w:equalWidth="0">
            <w:col w:w="1103" w:space="2093"/>
            <w:col w:w="6361" w:space="40"/>
            <w:col w:w="4053"/>
          </w:cols>
        </w:sectPr>
      </w:pPr>
    </w:p>
    <w:p>
      <w:pPr>
        <w:spacing w:before="3"/>
        <w:ind w:left="6694" w:right="0" w:firstLine="192"/>
        <w:jc w:val="left"/>
        <w:rPr>
          <w:sz w:val="18"/>
        </w:rPr>
      </w:pPr>
      <w:r>
        <w:rPr/>
        <mc:AlternateContent>
          <mc:Choice Requires="wps">
            <w:drawing>
              <wp:anchor distT="0" distB="0" distL="0" distR="0" allowOverlap="1" layoutInCell="1" locked="0" behindDoc="0" simplePos="0" relativeHeight="15735296">
                <wp:simplePos x="0" y="0"/>
                <wp:positionH relativeFrom="page">
                  <wp:posOffset>728203</wp:posOffset>
                </wp:positionH>
                <wp:positionV relativeFrom="paragraph">
                  <wp:posOffset>68332</wp:posOffset>
                </wp:positionV>
                <wp:extent cx="3088005" cy="14795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088005" cy="147955"/>
                        </a:xfrm>
                        <a:prstGeom prst="rect">
                          <a:avLst/>
                        </a:prstGeom>
                      </wps:spPr>
                      <wps:txbx>
                        <w:txbxContent>
                          <w:p>
                            <w:pPr>
                              <w:tabs>
                                <w:tab w:pos="3725" w:val="left" w:leader="none"/>
                              </w:tabs>
                              <w:spacing w:before="0"/>
                              <w:ind w:left="0" w:right="0" w:firstLine="0"/>
                              <w:jc w:val="left"/>
                              <w:rPr>
                                <w:sz w:val="18"/>
                              </w:rPr>
                            </w:pPr>
                            <w:r>
                              <w:rPr>
                                <w:spacing w:val="-8"/>
                                <w:sz w:val="18"/>
                              </w:rPr>
                              <w:t>Karyag˘dı</w:t>
                            </w:r>
                            <w:r>
                              <w:rPr>
                                <w:spacing w:val="6"/>
                                <w:sz w:val="18"/>
                              </w:rPr>
                              <w:t> </w:t>
                            </w:r>
                            <w:r>
                              <w:rPr>
                                <w:spacing w:val="-4"/>
                                <w:sz w:val="18"/>
                              </w:rPr>
                              <w:t>[61]</w:t>
                            </w:r>
                            <w:r>
                              <w:rPr>
                                <w:sz w:val="18"/>
                              </w:rPr>
                              <w:tab/>
                              <w:t>Digital</w:t>
                            </w:r>
                            <w:r>
                              <w:rPr>
                                <w:spacing w:val="4"/>
                                <w:sz w:val="18"/>
                              </w:rPr>
                              <w:t> </w:t>
                            </w:r>
                            <w:r>
                              <w:rPr>
                                <w:spacing w:val="-2"/>
                                <w:sz w:val="18"/>
                              </w:rPr>
                              <w:t>banking</w:t>
                            </w:r>
                          </w:p>
                        </w:txbxContent>
                      </wps:txbx>
                      <wps:bodyPr wrap="square" lIns="0" tIns="0" rIns="0" bIns="0" rtlCol="0">
                        <a:noAutofit/>
                      </wps:bodyPr>
                    </wps:wsp>
                  </a:graphicData>
                </a:graphic>
              </wp:anchor>
            </w:drawing>
          </mc:Choice>
          <mc:Fallback>
            <w:pict>
              <v:shape style="position:absolute;margin-left:57.338825pt;margin-top:5.380499pt;width:243.15pt;height:11.65pt;mso-position-horizontal-relative:page;mso-position-vertical-relative:paragraph;z-index:15735296" type="#_x0000_t202" id="docshape9" filled="false" stroked="false">
                <v:textbox inset="0,0,0,0">
                  <w:txbxContent>
                    <w:p>
                      <w:pPr>
                        <w:tabs>
                          <w:tab w:pos="3725" w:val="left" w:leader="none"/>
                        </w:tabs>
                        <w:spacing w:before="0"/>
                        <w:ind w:left="0" w:right="0" w:firstLine="0"/>
                        <w:jc w:val="left"/>
                        <w:rPr>
                          <w:sz w:val="18"/>
                        </w:rPr>
                      </w:pPr>
                      <w:r>
                        <w:rPr>
                          <w:spacing w:val="-8"/>
                          <w:sz w:val="18"/>
                        </w:rPr>
                        <w:t>Karyag˘dı</w:t>
                      </w:r>
                      <w:r>
                        <w:rPr>
                          <w:spacing w:val="6"/>
                          <w:sz w:val="18"/>
                        </w:rPr>
                        <w:t> </w:t>
                      </w:r>
                      <w:r>
                        <w:rPr>
                          <w:spacing w:val="-4"/>
                          <w:sz w:val="18"/>
                        </w:rPr>
                        <w:t>[61]</w:t>
                      </w:r>
                      <w:r>
                        <w:rPr>
                          <w:sz w:val="18"/>
                        </w:rPr>
                        <w:tab/>
                        <w:t>Digital</w:t>
                      </w:r>
                      <w:r>
                        <w:rPr>
                          <w:spacing w:val="4"/>
                          <w:sz w:val="18"/>
                        </w:rPr>
                        <w:t> </w:t>
                      </w:r>
                      <w:r>
                        <w:rPr>
                          <w:spacing w:val="-2"/>
                          <w:sz w:val="18"/>
                        </w:rPr>
                        <w:t>banking</w:t>
                      </w:r>
                    </w:p>
                  </w:txbxContent>
                </v:textbox>
                <w10:wrap type="none"/>
              </v:shape>
            </w:pict>
          </mc:Fallback>
        </mc:AlternateContent>
      </w:r>
      <w:r>
        <w:rPr>
          <w:sz w:val="18"/>
        </w:rPr>
        <w:t>Qualitative research method - semistructured interview </w:t>
      </w:r>
      <w:r>
        <w:rPr>
          <w:sz w:val="18"/>
        </w:rPr>
        <w:t>technique</w:t>
      </w:r>
    </w:p>
    <w:p>
      <w:pPr>
        <w:spacing w:line="242" w:lineRule="auto" w:before="3"/>
        <w:ind w:left="435" w:right="226" w:firstLine="0"/>
        <w:jc w:val="center"/>
        <w:rPr>
          <w:sz w:val="18"/>
        </w:rPr>
      </w:pPr>
      <w:r>
        <w:rPr/>
        <w:br w:type="column"/>
      </w:r>
      <w:r>
        <w:rPr>
          <w:sz w:val="18"/>
        </w:rPr>
        <w:t>time, sustainable environment, bank </w:t>
      </w:r>
      <w:r>
        <w:rPr>
          <w:sz w:val="18"/>
        </w:rPr>
        <w:t>transactions, and customers. It has disadvantages in terms of security and unemployment</w:t>
      </w:r>
    </w:p>
    <w:p>
      <w:pPr>
        <w:spacing w:after="0" w:line="242" w:lineRule="auto"/>
        <w:jc w:val="center"/>
        <w:rPr>
          <w:sz w:val="18"/>
        </w:rPr>
        <w:sectPr>
          <w:type w:val="continuous"/>
          <w:pgSz w:w="16010" w:h="12010" w:orient="landscape"/>
          <w:pgMar w:top="0" w:bottom="280" w:left="1000" w:right="1360"/>
          <w:cols w:num="2" w:equalWidth="0">
            <w:col w:w="9282" w:space="40"/>
            <w:col w:w="4328"/>
          </w:cols>
        </w:sectPr>
      </w:pPr>
    </w:p>
    <w:p>
      <w:pPr>
        <w:pStyle w:val="BodyText"/>
        <w:spacing w:before="6"/>
        <w:rPr>
          <w:sz w:val="2"/>
        </w:rPr>
      </w:pPr>
      <w:r>
        <w:rPr/>
        <mc:AlternateContent>
          <mc:Choice Requires="wps">
            <w:drawing>
              <wp:anchor distT="0" distB="0" distL="0" distR="0" allowOverlap="1" layoutInCell="1" locked="0" behindDoc="0" simplePos="0" relativeHeight="15732224">
                <wp:simplePos x="0" y="0"/>
                <wp:positionH relativeFrom="page">
                  <wp:posOffset>9450787</wp:posOffset>
                </wp:positionH>
                <wp:positionV relativeFrom="page">
                  <wp:posOffset>634579</wp:posOffset>
                </wp:positionV>
                <wp:extent cx="187325" cy="863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87325" cy="86360"/>
                        </a:xfrm>
                        <a:prstGeom prst="rect">
                          <a:avLst/>
                        </a:prstGeom>
                      </wps:spPr>
                      <wps:txbx>
                        <w:txbxContent>
                          <w:p>
                            <w:pPr>
                              <w:pStyle w:val="BodyText"/>
                              <w:spacing w:before="16"/>
                              <w:ind w:left="20"/>
                            </w:pPr>
                            <w:r>
                              <w:rPr>
                                <w:spacing w:val="-10"/>
                              </w:rPr>
                              <w:t>6</w:t>
                            </w:r>
                          </w:p>
                        </w:txbxContent>
                      </wps:txbx>
                      <wps:bodyPr wrap="square" lIns="0" tIns="0" rIns="0" bIns="0" rtlCol="0" vert="vert">
                        <a:noAutofit/>
                      </wps:bodyPr>
                    </wps:wsp>
                  </a:graphicData>
                </a:graphic>
              </wp:anchor>
            </w:drawing>
          </mc:Choice>
          <mc:Fallback>
            <w:pict>
              <v:shape style="position:absolute;margin-left:744.156494pt;margin-top:49.9669pt;width:14.75pt;height:6.8pt;mso-position-horizontal-relative:page;mso-position-vertical-relative:page;z-index:15732224" type="#_x0000_t202" id="docshape10" filled="false" stroked="false">
                <v:textbox inset="0,0,0,0" style="layout-flow:vertical">
                  <w:txbxContent>
                    <w:p>
                      <w:pPr>
                        <w:pStyle w:val="BodyText"/>
                        <w:spacing w:before="16"/>
                        <w:ind w:left="20"/>
                      </w:pPr>
                      <w:r>
                        <w:rPr>
                          <w:spacing w:val="-10"/>
                        </w:rPr>
                        <w:t>6</w:t>
                      </w:r>
                    </w:p>
                  </w:txbxContent>
                </v:textbox>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9450787</wp:posOffset>
                </wp:positionH>
                <wp:positionV relativeFrom="page">
                  <wp:posOffset>4744997</wp:posOffset>
                </wp:positionV>
                <wp:extent cx="187325" cy="224155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87325" cy="2241550"/>
                        </a:xfrm>
                        <a:prstGeom prst="rect">
                          <a:avLst/>
                        </a:prstGeom>
                      </wps:spPr>
                      <wps:txbx>
                        <w:txbxContent>
                          <w:p>
                            <w:pPr>
                              <w:pStyle w:val="BodyText"/>
                              <w:spacing w:before="16"/>
                              <w:ind w:left="20"/>
                            </w:pPr>
                            <w:r>
                              <w:rPr/>
                              <w:t>Advances</w:t>
                            </w:r>
                            <w:r>
                              <w:rPr>
                                <w:spacing w:val="10"/>
                              </w:rPr>
                              <w:t> </w:t>
                            </w:r>
                            <w:r>
                              <w:rPr/>
                              <w:t>in</w:t>
                            </w:r>
                            <w:r>
                              <w:rPr>
                                <w:spacing w:val="13"/>
                              </w:rPr>
                              <w:t> </w:t>
                            </w:r>
                            <w:r>
                              <w:rPr/>
                              <w:t>Human-Computer</w:t>
                            </w:r>
                            <w:r>
                              <w:rPr>
                                <w:spacing w:val="12"/>
                              </w:rPr>
                              <w:t> </w:t>
                            </w:r>
                            <w:r>
                              <w:rPr>
                                <w:spacing w:val="-2"/>
                              </w:rPr>
                              <w:t>Interaction</w:t>
                            </w:r>
                          </w:p>
                        </w:txbxContent>
                      </wps:txbx>
                      <wps:bodyPr wrap="square" lIns="0" tIns="0" rIns="0" bIns="0" rtlCol="0" vert="vert">
                        <a:noAutofit/>
                      </wps:bodyPr>
                    </wps:wsp>
                  </a:graphicData>
                </a:graphic>
              </wp:anchor>
            </w:drawing>
          </mc:Choice>
          <mc:Fallback>
            <w:pict>
              <v:shape style="position:absolute;margin-left:744.156494pt;margin-top:373.621887pt;width:14.75pt;height:176.5pt;mso-position-horizontal-relative:page;mso-position-vertical-relative:page;z-index:15732736" type="#_x0000_t202" id="docshape11" filled="false" stroked="false">
                <v:textbox inset="0,0,0,0" style="layout-flow:vertical">
                  <w:txbxContent>
                    <w:p>
                      <w:pPr>
                        <w:pStyle w:val="BodyText"/>
                        <w:spacing w:before="16"/>
                        <w:ind w:left="20"/>
                      </w:pPr>
                      <w:r>
                        <w:rPr/>
                        <w:t>Advances</w:t>
                      </w:r>
                      <w:r>
                        <w:rPr>
                          <w:spacing w:val="10"/>
                        </w:rPr>
                        <w:t> </w:t>
                      </w:r>
                      <w:r>
                        <w:rPr/>
                        <w:t>in</w:t>
                      </w:r>
                      <w:r>
                        <w:rPr>
                          <w:spacing w:val="13"/>
                        </w:rPr>
                        <w:t> </w:t>
                      </w:r>
                      <w:r>
                        <w:rPr/>
                        <w:t>Human-Computer</w:t>
                      </w:r>
                      <w:r>
                        <w:rPr>
                          <w:spacing w:val="12"/>
                        </w:rPr>
                        <w:t> </w:t>
                      </w:r>
                      <w:r>
                        <w:rPr>
                          <w:spacing w:val="-2"/>
                        </w:rPr>
                        <w:t>Interaction</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212728</wp:posOffset>
                </wp:positionH>
                <wp:positionV relativeFrom="page">
                  <wp:posOffset>7414678</wp:posOffset>
                </wp:positionV>
                <wp:extent cx="9728200" cy="66675"/>
                <wp:effectExtent l="0" t="0" r="0" b="0"/>
                <wp:wrapNone/>
                <wp:docPr id="15" name="Textbox 15"/>
                <wp:cNvGraphicFramePr>
                  <a:graphicFrameLocks/>
                </wp:cNvGraphicFramePr>
                <a:graphic>
                  <a:graphicData uri="http://schemas.microsoft.com/office/word/2010/wordprocessingShape">
                    <wps:wsp>
                      <wps:cNvPr id="15" name="Textbox 15"/>
                      <wps:cNvSpPr txBox="1"/>
                      <wps:spPr>
                        <a:xfrm rot="10800000">
                          <a:off x="0" y="0"/>
                          <a:ext cx="9728200" cy="66675"/>
                        </a:xfrm>
                        <a:prstGeom prst="rect">
                          <a:avLst/>
                        </a:prstGeom>
                      </wps:spPr>
                      <wps:txbx>
                        <w:txbxContent>
                          <w:p>
                            <w:pPr>
                              <w:spacing w:line="104" w:lineRule="exact" w:before="0"/>
                              <w:ind w:left="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wps:txbx>
                      <wps:bodyPr wrap="square" lIns="0" tIns="0" rIns="0" bIns="0" rtlCol="0">
                        <a:noAutofit/>
                      </wps:bodyPr>
                    </wps:wsp>
                  </a:graphicData>
                </a:graphic>
              </wp:anchor>
            </w:drawing>
          </mc:Choice>
          <mc:Fallback>
            <w:pict>
              <v:shape style="position:absolute;margin-left:16.750267pt;margin-top:583.832947pt;width:766pt;height:5.25pt;mso-position-horizontal-relative:page;mso-position-vertical-relative:page;z-index:15733248;rotation:180" type="#_x0000_t136" fillcolor="#000000" stroked="f">
                <o:extrusion v:ext="view" autorotationcenter="t"/>
                <v:textpath style="font-family:&quot;Times New Roman&quot;;font-size:5pt;v-text-kern:t;mso-text-shadow:auto" string="3637, 2024, 1, Downloaded from https://onlinelibrary.wiley.com/doi/10.1155/2024/9921363 by Lovely Professional University, Wiley Online Library on [09/09/2024]. See the Terms and Conditions (https://onlinelibrary.wiley.com/terms-and-conditions) on Wiley Online Library for rules of use; OA articles are governed by the applicable Creative Commons License"/>
                <w10:wrap type="none"/>
              </v:shape>
            </w:pict>
          </mc:Fallback>
        </mc:AlternateContent>
      </w:r>
    </w:p>
    <w:p>
      <w:pPr>
        <w:pStyle w:val="BodyText"/>
        <w:spacing w:line="20" w:lineRule="exact"/>
        <w:ind w:left="106"/>
        <w:rPr>
          <w:sz w:val="2"/>
        </w:rPr>
      </w:pPr>
      <w:r>
        <w:rPr>
          <w:sz w:val="2"/>
        </w:rPr>
        <mc:AlternateContent>
          <mc:Choice Requires="wps">
            <w:drawing>
              <wp:inline distT="0" distB="0" distL="0" distR="0">
                <wp:extent cx="8522335" cy="5715"/>
                <wp:effectExtent l="0" t="0" r="0" b="0"/>
                <wp:docPr id="16" name="Group 16"/>
                <wp:cNvGraphicFramePr>
                  <a:graphicFrameLocks/>
                </wp:cNvGraphicFramePr>
                <a:graphic>
                  <a:graphicData uri="http://schemas.microsoft.com/office/word/2010/wordprocessingGroup">
                    <wpg:wgp>
                      <wpg:cNvPr id="16" name="Group 16"/>
                      <wpg:cNvGrpSpPr/>
                      <wpg:grpSpPr>
                        <a:xfrm>
                          <a:off x="0" y="0"/>
                          <a:ext cx="8522335" cy="5715"/>
                          <a:chExt cx="8522335" cy="5715"/>
                        </a:xfrm>
                      </wpg:grpSpPr>
                      <wps:wsp>
                        <wps:cNvPr id="17" name="Graphic 17"/>
                        <wps:cNvSpPr/>
                        <wps:spPr>
                          <a:xfrm>
                            <a:off x="0" y="0"/>
                            <a:ext cx="8522335" cy="5715"/>
                          </a:xfrm>
                          <a:custGeom>
                            <a:avLst/>
                            <a:gdLst/>
                            <a:ahLst/>
                            <a:cxnLst/>
                            <a:rect l="l" t="t" r="r" b="b"/>
                            <a:pathLst>
                              <a:path w="8522335" h="5715">
                                <a:moveTo>
                                  <a:pt x="8521877" y="5194"/>
                                </a:moveTo>
                                <a:lnTo>
                                  <a:pt x="8521877" y="0"/>
                                </a:lnTo>
                                <a:lnTo>
                                  <a:pt x="0" y="0"/>
                                </a:lnTo>
                                <a:lnTo>
                                  <a:pt x="0" y="5194"/>
                                </a:lnTo>
                                <a:lnTo>
                                  <a:pt x="8521877" y="519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1.05pt;height:.45pt;mso-position-horizontal-relative:char;mso-position-vertical-relative:line" id="docshapegroup12" coordorigin="0,0" coordsize="13421,9">
                <v:rect style="position:absolute;left:0;top:0;width:13421;height:9" id="docshape13" filled="true" fillcolor="#000000" stroked="false">
                  <v:fill type="solid"/>
                </v:rect>
              </v:group>
            </w:pict>
          </mc:Fallback>
        </mc:AlternateContent>
      </w:r>
      <w:r>
        <w:rPr>
          <w:sz w:val="2"/>
        </w:rPr>
      </w:r>
    </w:p>
    <w:p>
      <w:pPr>
        <w:spacing w:after="0" w:line="20" w:lineRule="exact"/>
        <w:rPr>
          <w:sz w:val="2"/>
        </w:rPr>
        <w:sectPr>
          <w:type w:val="continuous"/>
          <w:pgSz w:w="16010" w:h="12010" w:orient="landscape"/>
          <w:pgMar w:top="0" w:bottom="280" w:left="1000" w:right="136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62"/>
        <w:rPr>
          <w:sz w:val="18"/>
        </w:rPr>
      </w:pPr>
    </w:p>
    <w:p>
      <w:pPr>
        <w:spacing w:before="1"/>
        <w:ind w:left="1681" w:right="1650" w:firstLine="0"/>
        <w:jc w:val="center"/>
        <w:rPr>
          <w:sz w:val="18"/>
        </w:rPr>
      </w:pPr>
      <w:r>
        <w:rPr>
          <w:w w:val="110"/>
          <w:sz w:val="18"/>
        </w:rPr>
        <w:t>T</w:t>
      </w:r>
      <w:r>
        <w:rPr>
          <w:rFonts w:ascii="Calibri"/>
          <w:smallCaps/>
          <w:w w:val="110"/>
          <w:sz w:val="18"/>
        </w:rPr>
        <w:t>ab</w:t>
      </w:r>
      <w:r>
        <w:rPr>
          <w:rFonts w:ascii="Calibri"/>
          <w:smallCaps w:val="0"/>
          <w:w w:val="110"/>
          <w:sz w:val="18"/>
        </w:rPr>
        <w:t>l</w:t>
      </w:r>
      <w:r>
        <w:rPr>
          <w:rFonts w:ascii="Calibri"/>
          <w:smallCaps/>
          <w:w w:val="110"/>
          <w:sz w:val="18"/>
        </w:rPr>
        <w:t>e</w:t>
      </w:r>
      <w:r>
        <w:rPr>
          <w:rFonts w:ascii="Calibri"/>
          <w:smallCaps w:val="0"/>
          <w:spacing w:val="15"/>
          <w:w w:val="110"/>
          <w:sz w:val="18"/>
        </w:rPr>
        <w:t> </w:t>
      </w:r>
      <w:r>
        <w:rPr>
          <w:smallCaps w:val="0"/>
          <w:w w:val="110"/>
          <w:sz w:val="18"/>
        </w:rPr>
        <w:t>1:</w:t>
      </w:r>
      <w:r>
        <w:rPr>
          <w:smallCaps w:val="0"/>
          <w:spacing w:val="11"/>
          <w:w w:val="110"/>
          <w:sz w:val="18"/>
        </w:rPr>
        <w:t> </w:t>
      </w:r>
      <w:r>
        <w:rPr>
          <w:smallCaps w:val="0"/>
          <w:spacing w:val="-2"/>
          <w:w w:val="110"/>
          <w:sz w:val="18"/>
        </w:rPr>
        <w:t>Continued.</w:t>
      </w:r>
    </w:p>
    <w:p>
      <w:pPr>
        <w:pStyle w:val="BodyText"/>
        <w:spacing w:before="9"/>
        <w:rPr>
          <w:sz w:val="5"/>
        </w:rPr>
      </w:pPr>
      <w:r>
        <w:rPr/>
        <mc:AlternateContent>
          <mc:Choice Requires="wps">
            <w:drawing>
              <wp:anchor distT="0" distB="0" distL="0" distR="0" allowOverlap="1" layoutInCell="1" locked="0" behindDoc="1" simplePos="0" relativeHeight="487595520">
                <wp:simplePos x="0" y="0"/>
                <wp:positionH relativeFrom="page">
                  <wp:posOffset>702475</wp:posOffset>
                </wp:positionH>
                <wp:positionV relativeFrom="paragraph">
                  <wp:posOffset>57923</wp:posOffset>
                </wp:positionV>
                <wp:extent cx="8522335" cy="571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8522335" cy="5715"/>
                        </a:xfrm>
                        <a:custGeom>
                          <a:avLst/>
                          <a:gdLst/>
                          <a:ahLst/>
                          <a:cxnLst/>
                          <a:rect l="l" t="t" r="r" b="b"/>
                          <a:pathLst>
                            <a:path w="8522335" h="5715">
                              <a:moveTo>
                                <a:pt x="8521877" y="5194"/>
                              </a:moveTo>
                              <a:lnTo>
                                <a:pt x="8521877" y="0"/>
                              </a:lnTo>
                              <a:lnTo>
                                <a:pt x="0" y="0"/>
                              </a:lnTo>
                              <a:lnTo>
                                <a:pt x="0" y="5194"/>
                              </a:lnTo>
                              <a:lnTo>
                                <a:pt x="8521877" y="519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313026pt;margin-top:4.560919pt;width:671.014pt;height:.409pt;mso-position-horizontal-relative:page;mso-position-vertical-relative:paragraph;z-index:-15720960;mso-wrap-distance-left:0;mso-wrap-distance-right:0" id="docshape14" filled="true" fillcolor="#000000" stroked="false">
                <v:fill type="solid"/>
                <w10:wrap type="topAndBottom"/>
              </v:rect>
            </w:pict>
          </mc:Fallback>
        </mc:AlternateContent>
      </w:r>
    </w:p>
    <w:p>
      <w:pPr>
        <w:tabs>
          <w:tab w:pos="1765" w:val="left" w:leader="none"/>
          <w:tab w:pos="3955" w:val="left" w:leader="none"/>
          <w:tab w:pos="7554" w:val="left" w:leader="none"/>
          <w:tab w:pos="11180" w:val="left" w:leader="none"/>
        </w:tabs>
        <w:spacing w:before="18" w:after="22"/>
        <w:ind w:left="0" w:right="1650" w:firstLine="0"/>
        <w:jc w:val="center"/>
        <w:rPr>
          <w:sz w:val="18"/>
        </w:rPr>
      </w:pPr>
      <w:r>
        <w:rPr>
          <w:spacing w:val="-2"/>
          <w:sz w:val="18"/>
        </w:rPr>
        <w:t>Author</w:t>
      </w:r>
      <w:r>
        <w:rPr>
          <w:sz w:val="18"/>
        </w:rPr>
        <w:tab/>
      </w:r>
      <w:r>
        <w:rPr>
          <w:spacing w:val="-4"/>
          <w:sz w:val="18"/>
        </w:rPr>
        <w:t>Year</w:t>
      </w:r>
      <w:r>
        <w:rPr>
          <w:sz w:val="18"/>
        </w:rPr>
        <w:tab/>
      </w:r>
      <w:r>
        <w:rPr>
          <w:spacing w:val="-2"/>
          <w:sz w:val="18"/>
        </w:rPr>
        <w:t>Variables</w:t>
      </w:r>
      <w:r>
        <w:rPr>
          <w:sz w:val="18"/>
        </w:rPr>
        <w:tab/>
      </w:r>
      <w:r>
        <w:rPr>
          <w:spacing w:val="-2"/>
          <w:sz w:val="18"/>
        </w:rPr>
        <w:t>Method</w:t>
      </w:r>
      <w:r>
        <w:rPr>
          <w:sz w:val="18"/>
        </w:rPr>
        <w:tab/>
      </w:r>
      <w:r>
        <w:rPr>
          <w:spacing w:val="-2"/>
          <w:sz w:val="18"/>
        </w:rPr>
        <w:t>Results</w:t>
      </w:r>
    </w:p>
    <w:p>
      <w:pPr>
        <w:pStyle w:val="BodyText"/>
        <w:spacing w:line="20" w:lineRule="exact"/>
        <w:ind w:left="106"/>
        <w:rPr>
          <w:sz w:val="2"/>
        </w:rPr>
      </w:pPr>
      <w:r>
        <w:rPr>
          <w:sz w:val="2"/>
        </w:rPr>
        <mc:AlternateContent>
          <mc:Choice Requires="wps">
            <w:drawing>
              <wp:inline distT="0" distB="0" distL="0" distR="0">
                <wp:extent cx="8522335" cy="5715"/>
                <wp:effectExtent l="0" t="0" r="0" b="0"/>
                <wp:docPr id="19" name="Group 19"/>
                <wp:cNvGraphicFramePr>
                  <a:graphicFrameLocks/>
                </wp:cNvGraphicFramePr>
                <a:graphic>
                  <a:graphicData uri="http://schemas.microsoft.com/office/word/2010/wordprocessingGroup">
                    <wpg:wgp>
                      <wpg:cNvPr id="19" name="Group 19"/>
                      <wpg:cNvGrpSpPr/>
                      <wpg:grpSpPr>
                        <a:xfrm>
                          <a:off x="0" y="0"/>
                          <a:ext cx="8522335" cy="5715"/>
                          <a:chExt cx="8522335" cy="5715"/>
                        </a:xfrm>
                      </wpg:grpSpPr>
                      <wps:wsp>
                        <wps:cNvPr id="20" name="Graphic 20"/>
                        <wps:cNvSpPr/>
                        <wps:spPr>
                          <a:xfrm>
                            <a:off x="0" y="0"/>
                            <a:ext cx="8522335" cy="5715"/>
                          </a:xfrm>
                          <a:custGeom>
                            <a:avLst/>
                            <a:gdLst/>
                            <a:ahLst/>
                            <a:cxnLst/>
                            <a:rect l="l" t="t" r="r" b="b"/>
                            <a:pathLst>
                              <a:path w="8522335" h="5715">
                                <a:moveTo>
                                  <a:pt x="8521877" y="5194"/>
                                </a:moveTo>
                                <a:lnTo>
                                  <a:pt x="8521877" y="0"/>
                                </a:lnTo>
                                <a:lnTo>
                                  <a:pt x="0" y="0"/>
                                </a:lnTo>
                                <a:lnTo>
                                  <a:pt x="0" y="5194"/>
                                </a:lnTo>
                                <a:lnTo>
                                  <a:pt x="8521877" y="519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1.05pt;height:.45pt;mso-position-horizontal-relative:char;mso-position-vertical-relative:line" id="docshapegroup15" coordorigin="0,0" coordsize="13421,9">
                <v:rect style="position:absolute;left:0;top:0;width:13421;height:9" id="docshape16" filled="true" fillcolor="#000000" stroked="false">
                  <v:fill type="solid"/>
                </v:rect>
              </v:group>
            </w:pict>
          </mc:Fallback>
        </mc:AlternateContent>
      </w:r>
      <w:r>
        <w:rPr>
          <w:sz w:val="2"/>
        </w:rPr>
      </w:r>
    </w:p>
    <w:p>
      <w:pPr>
        <w:spacing w:before="7"/>
        <w:ind w:left="9530" w:right="0" w:firstLine="0"/>
        <w:jc w:val="center"/>
        <w:rPr>
          <w:sz w:val="18"/>
        </w:rPr>
      </w:pPr>
      <w:r>
        <w:rPr>
          <w:sz w:val="18"/>
        </w:rPr>
        <w:t>No</w:t>
      </w:r>
      <w:r>
        <w:rPr>
          <w:spacing w:val="16"/>
          <w:sz w:val="18"/>
        </w:rPr>
        <w:t> </w:t>
      </w:r>
      <w:r>
        <w:rPr>
          <w:sz w:val="18"/>
        </w:rPr>
        <w:t>long-term</w:t>
      </w:r>
      <w:r>
        <w:rPr>
          <w:spacing w:val="17"/>
          <w:sz w:val="18"/>
        </w:rPr>
        <w:t> </w:t>
      </w:r>
      <w:r>
        <w:rPr>
          <w:sz w:val="18"/>
        </w:rPr>
        <w:t>relationship</w:t>
      </w:r>
      <w:r>
        <w:rPr>
          <w:spacing w:val="16"/>
          <w:sz w:val="18"/>
        </w:rPr>
        <w:t> </w:t>
      </w:r>
      <w:r>
        <w:rPr>
          <w:sz w:val="18"/>
        </w:rPr>
        <w:t>exists</w:t>
      </w:r>
      <w:r>
        <w:rPr>
          <w:spacing w:val="18"/>
          <w:sz w:val="18"/>
        </w:rPr>
        <w:t> </w:t>
      </w:r>
      <w:r>
        <w:rPr>
          <w:spacing w:val="-2"/>
          <w:sz w:val="18"/>
        </w:rPr>
        <w:t>between</w:t>
      </w:r>
    </w:p>
    <w:p>
      <w:pPr>
        <w:spacing w:before="1"/>
        <w:ind w:left="9530" w:right="0" w:firstLine="0"/>
        <w:jc w:val="center"/>
        <w:rPr>
          <w:sz w:val="18"/>
        </w:rPr>
      </w:pPr>
      <w:r>
        <w:rPr>
          <w:sz w:val="18"/>
        </w:rPr>
        <w:t>e-commerce</w:t>
      </w:r>
      <w:r>
        <w:rPr>
          <w:spacing w:val="15"/>
          <w:sz w:val="18"/>
        </w:rPr>
        <w:t> </w:t>
      </w:r>
      <w:r>
        <w:rPr>
          <w:sz w:val="18"/>
        </w:rPr>
        <w:t>and</w:t>
      </w:r>
      <w:r>
        <w:rPr>
          <w:spacing w:val="18"/>
          <w:sz w:val="18"/>
        </w:rPr>
        <w:t> </w:t>
      </w:r>
      <w:r>
        <w:rPr>
          <w:sz w:val="18"/>
        </w:rPr>
        <w:t>trade</w:t>
      </w:r>
      <w:r>
        <w:rPr>
          <w:spacing w:val="16"/>
          <w:sz w:val="18"/>
        </w:rPr>
        <w:t> </w:t>
      </w:r>
      <w:r>
        <w:rPr>
          <w:sz w:val="18"/>
        </w:rPr>
        <w:t>credits.</w:t>
      </w:r>
      <w:r>
        <w:rPr>
          <w:spacing w:val="17"/>
          <w:sz w:val="18"/>
        </w:rPr>
        <w:t> </w:t>
      </w:r>
      <w:r>
        <w:rPr>
          <w:sz w:val="18"/>
        </w:rPr>
        <w:t>According</w:t>
      </w:r>
      <w:r>
        <w:rPr>
          <w:spacing w:val="18"/>
          <w:sz w:val="18"/>
        </w:rPr>
        <w:t> </w:t>
      </w:r>
      <w:r>
        <w:rPr>
          <w:sz w:val="18"/>
        </w:rPr>
        <w:t>to</w:t>
      </w:r>
      <w:r>
        <w:rPr>
          <w:spacing w:val="17"/>
          <w:sz w:val="18"/>
        </w:rPr>
        <w:t> </w:t>
      </w:r>
      <w:r>
        <w:rPr>
          <w:spacing w:val="-5"/>
          <w:sz w:val="18"/>
        </w:rPr>
        <w:t>the</w:t>
      </w:r>
    </w:p>
    <w:p>
      <w:pPr>
        <w:spacing w:after="0"/>
        <w:jc w:val="center"/>
        <w:rPr>
          <w:sz w:val="18"/>
        </w:rPr>
        <w:sectPr>
          <w:pgSz w:w="16010" w:h="12010" w:orient="landscape"/>
          <w:pgMar w:top="1360" w:bottom="280" w:left="1000" w:right="1360"/>
        </w:sectPr>
      </w:pPr>
    </w:p>
    <w:p>
      <w:pPr>
        <w:spacing w:line="242" w:lineRule="auto" w:before="108"/>
        <w:ind w:left="146" w:right="38" w:firstLine="0"/>
        <w:jc w:val="left"/>
        <w:rPr>
          <w:sz w:val="18"/>
        </w:rPr>
      </w:pPr>
      <w:r>
        <w:rPr/>
        <mc:AlternateContent>
          <mc:Choice Requires="wps">
            <w:drawing>
              <wp:anchor distT="0" distB="0" distL="0" distR="0" allowOverlap="1" layoutInCell="1" locked="0" behindDoc="0" simplePos="0" relativeHeight="15739392">
                <wp:simplePos x="0" y="0"/>
                <wp:positionH relativeFrom="page">
                  <wp:posOffset>1710321</wp:posOffset>
                </wp:positionH>
                <wp:positionV relativeFrom="paragraph">
                  <wp:posOffset>137089</wp:posOffset>
                </wp:positionV>
                <wp:extent cx="490855" cy="14541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90855" cy="145415"/>
                        </a:xfrm>
                        <a:prstGeom prst="rect">
                          <a:avLst/>
                        </a:prstGeom>
                      </wps:spPr>
                      <wps:txbx>
                        <w:txbxContent>
                          <w:p>
                            <w:pPr>
                              <w:spacing w:line="203" w:lineRule="exact" w:before="0"/>
                              <w:ind w:left="0" w:right="0" w:firstLine="0"/>
                              <w:jc w:val="left"/>
                              <w:rPr>
                                <w:sz w:val="18"/>
                              </w:rPr>
                            </w:pPr>
                            <w:r>
                              <w:rPr>
                                <w:spacing w:val="-7"/>
                                <w:sz w:val="18"/>
                              </w:rPr>
                              <w:t>2013–2022</w:t>
                            </w:r>
                          </w:p>
                        </w:txbxContent>
                      </wps:txbx>
                      <wps:bodyPr wrap="square" lIns="0" tIns="0" rIns="0" bIns="0" rtlCol="0">
                        <a:noAutofit/>
                      </wps:bodyPr>
                    </wps:wsp>
                  </a:graphicData>
                </a:graphic>
              </wp:anchor>
            </w:drawing>
          </mc:Choice>
          <mc:Fallback>
            <w:pict>
              <v:shape style="position:absolute;margin-left:134.670990pt;margin-top:10.794421pt;width:38.65pt;height:11.45pt;mso-position-horizontal-relative:page;mso-position-vertical-relative:paragraph;z-index:15739392" type="#_x0000_t202" id="docshape17" filled="false" stroked="false">
                <v:textbox inset="0,0,0,0">
                  <w:txbxContent>
                    <w:p>
                      <w:pPr>
                        <w:spacing w:line="203" w:lineRule="exact" w:before="0"/>
                        <w:ind w:left="0" w:right="0" w:firstLine="0"/>
                        <w:jc w:val="left"/>
                        <w:rPr>
                          <w:sz w:val="18"/>
                        </w:rPr>
                      </w:pPr>
                      <w:r>
                        <w:rPr>
                          <w:spacing w:val="-7"/>
                          <w:sz w:val="18"/>
                        </w:rPr>
                        <w:t>2013–2022</w:t>
                      </w:r>
                    </w:p>
                  </w:txbxContent>
                </v:textbox>
                <w10:wrap type="none"/>
              </v:shape>
            </w:pict>
          </mc:Fallback>
        </mc:AlternateContent>
      </w:r>
      <w:r>
        <w:rPr>
          <w:spacing w:val="-8"/>
          <w:sz w:val="18"/>
        </w:rPr>
        <w:t>Eryu¨zlu¨</w:t>
      </w:r>
      <w:r>
        <w:rPr>
          <w:spacing w:val="1"/>
          <w:sz w:val="18"/>
        </w:rPr>
        <w:t> </w:t>
      </w:r>
      <w:r>
        <w:rPr>
          <w:spacing w:val="-8"/>
          <w:sz w:val="18"/>
        </w:rPr>
        <w:t>and</w:t>
      </w:r>
      <w:r>
        <w:rPr>
          <w:spacing w:val="-3"/>
          <w:sz w:val="18"/>
        </w:rPr>
        <w:t> </w:t>
      </w:r>
      <w:r>
        <w:rPr>
          <w:spacing w:val="-8"/>
          <w:sz w:val="18"/>
        </w:rPr>
        <w:t>Sakallı</w:t>
      </w:r>
      <w:r>
        <w:rPr>
          <w:spacing w:val="-4"/>
          <w:sz w:val="18"/>
        </w:rPr>
        <w:t> </w:t>
      </w:r>
      <w:hyperlink w:history="true" w:anchor="_bookmark91">
        <w:r>
          <w:rPr>
            <w:spacing w:val="-4"/>
            <w:sz w:val="18"/>
          </w:rPr>
          <w:t>[62]</w:t>
        </w:r>
      </w:hyperlink>
    </w:p>
    <w:p>
      <w:pPr>
        <w:spacing w:line="242" w:lineRule="auto" w:before="108"/>
        <w:ind w:left="800" w:right="38" w:hanging="655"/>
        <w:jc w:val="left"/>
        <w:rPr>
          <w:sz w:val="18"/>
        </w:rPr>
      </w:pPr>
      <w:r>
        <w:rPr/>
        <w:br w:type="column"/>
      </w:r>
      <w:r>
        <w:rPr>
          <w:sz w:val="18"/>
        </w:rPr>
        <w:t>Artificial</w:t>
      </w:r>
      <w:r>
        <w:rPr>
          <w:spacing w:val="-2"/>
          <w:sz w:val="18"/>
        </w:rPr>
        <w:t> </w:t>
      </w:r>
      <w:r>
        <w:rPr>
          <w:sz w:val="18"/>
        </w:rPr>
        <w:t>intelligence,</w:t>
      </w:r>
      <w:r>
        <w:rPr>
          <w:spacing w:val="-2"/>
          <w:sz w:val="18"/>
        </w:rPr>
        <w:t> </w:t>
      </w:r>
      <w:r>
        <w:rPr>
          <w:sz w:val="18"/>
        </w:rPr>
        <w:t>e-commerce</w:t>
      </w:r>
      <w:r>
        <w:rPr>
          <w:spacing w:val="-3"/>
          <w:sz w:val="18"/>
        </w:rPr>
        <w:t> </w:t>
      </w:r>
      <w:r>
        <w:rPr>
          <w:sz w:val="18"/>
        </w:rPr>
        <w:t>transaction volume, trade credit volume</w:t>
      </w:r>
    </w:p>
    <w:p>
      <w:pPr>
        <w:spacing w:line="240" w:lineRule="auto" w:before="5"/>
        <w:rPr>
          <w:sz w:val="18"/>
        </w:rPr>
      </w:pPr>
      <w:r>
        <w:rPr/>
        <w:br w:type="column"/>
      </w:r>
      <w:r>
        <w:rPr>
          <w:sz w:val="18"/>
        </w:rPr>
      </w:r>
    </w:p>
    <w:p>
      <w:pPr>
        <w:spacing w:before="0"/>
        <w:ind w:left="146" w:right="0" w:firstLine="0"/>
        <w:jc w:val="left"/>
        <w:rPr>
          <w:sz w:val="18"/>
        </w:rPr>
      </w:pPr>
      <w:r>
        <w:rPr>
          <w:sz w:val="18"/>
        </w:rPr>
        <w:t>ADF</w:t>
      </w:r>
      <w:r>
        <w:rPr>
          <w:spacing w:val="5"/>
          <w:sz w:val="18"/>
        </w:rPr>
        <w:t> </w:t>
      </w:r>
      <w:r>
        <w:rPr>
          <w:sz w:val="18"/>
        </w:rPr>
        <w:t>with</w:t>
      </w:r>
      <w:r>
        <w:rPr>
          <w:spacing w:val="5"/>
          <w:sz w:val="18"/>
        </w:rPr>
        <w:t> </w:t>
      </w:r>
      <w:r>
        <w:rPr>
          <w:sz w:val="18"/>
        </w:rPr>
        <w:t>regression</w:t>
      </w:r>
      <w:r>
        <w:rPr>
          <w:spacing w:val="5"/>
          <w:sz w:val="18"/>
        </w:rPr>
        <w:t> </w:t>
      </w:r>
      <w:r>
        <w:rPr>
          <w:sz w:val="18"/>
        </w:rPr>
        <w:t>analysis</w:t>
      </w:r>
      <w:r>
        <w:rPr>
          <w:spacing w:val="5"/>
          <w:sz w:val="18"/>
        </w:rPr>
        <w:t> </w:t>
      </w:r>
      <w:r>
        <w:rPr>
          <w:spacing w:val="-2"/>
          <w:sz w:val="18"/>
        </w:rPr>
        <w:t>break</w:t>
      </w:r>
    </w:p>
    <w:p>
      <w:pPr>
        <w:spacing w:line="242" w:lineRule="auto" w:before="3"/>
        <w:ind w:left="146" w:right="159" w:firstLine="0"/>
        <w:jc w:val="center"/>
        <w:rPr>
          <w:sz w:val="18"/>
        </w:rPr>
      </w:pPr>
      <w:r>
        <w:rPr/>
        <w:br w:type="column"/>
      </w:r>
      <w:r>
        <w:rPr>
          <w:sz w:val="18"/>
        </w:rPr>
        <w:t>short-term relationship analysis results, “As the volume of e-commerce transactions grows, the </w:t>
      </w:r>
      <w:r>
        <w:rPr>
          <w:sz w:val="18"/>
        </w:rPr>
        <w:t>rate of commercial loan utilization also grows,” and “there is causality between e-commerce and commercial loans”</w:t>
      </w:r>
    </w:p>
    <w:p>
      <w:pPr>
        <w:spacing w:line="242" w:lineRule="auto" w:before="0"/>
        <w:ind w:left="225" w:right="237" w:hanging="1"/>
        <w:jc w:val="center"/>
        <w:rPr>
          <w:sz w:val="18"/>
        </w:rPr>
      </w:pPr>
      <w:r>
        <w:rPr>
          <w:sz w:val="18"/>
        </w:rPr>
        <w:t>The interaction between users and technology is changing.</w:t>
      </w:r>
      <w:r>
        <w:rPr>
          <w:spacing w:val="17"/>
          <w:sz w:val="18"/>
        </w:rPr>
        <w:t> </w:t>
      </w:r>
      <w:r>
        <w:rPr>
          <w:sz w:val="18"/>
        </w:rPr>
        <w:t>The</w:t>
      </w:r>
      <w:r>
        <w:rPr>
          <w:spacing w:val="17"/>
          <w:sz w:val="18"/>
        </w:rPr>
        <w:t> </w:t>
      </w:r>
      <w:r>
        <w:rPr>
          <w:sz w:val="18"/>
        </w:rPr>
        <w:t>rapid</w:t>
      </w:r>
      <w:r>
        <w:rPr>
          <w:spacing w:val="18"/>
          <w:sz w:val="18"/>
        </w:rPr>
        <w:t> </w:t>
      </w:r>
      <w:r>
        <w:rPr>
          <w:sz w:val="18"/>
        </w:rPr>
        <w:t>digital</w:t>
      </w:r>
      <w:r>
        <w:rPr>
          <w:spacing w:val="18"/>
          <w:sz w:val="18"/>
        </w:rPr>
        <w:t> </w:t>
      </w:r>
      <w:r>
        <w:rPr>
          <w:sz w:val="18"/>
        </w:rPr>
        <w:t>transformation</w:t>
      </w:r>
      <w:r>
        <w:rPr>
          <w:spacing w:val="17"/>
          <w:sz w:val="18"/>
        </w:rPr>
        <w:t> </w:t>
      </w:r>
      <w:r>
        <w:rPr>
          <w:sz w:val="18"/>
        </w:rPr>
        <w:t>in</w:t>
      </w:r>
      <w:r>
        <w:rPr>
          <w:spacing w:val="18"/>
          <w:sz w:val="18"/>
        </w:rPr>
        <w:t> </w:t>
      </w:r>
      <w:r>
        <w:rPr>
          <w:spacing w:val="-5"/>
          <w:sz w:val="18"/>
        </w:rPr>
        <w:t>the</w:t>
      </w:r>
    </w:p>
    <w:p>
      <w:pPr>
        <w:spacing w:after="0" w:line="242" w:lineRule="auto"/>
        <w:jc w:val="center"/>
        <w:rPr>
          <w:sz w:val="18"/>
        </w:rPr>
        <w:sectPr>
          <w:type w:val="continuous"/>
          <w:pgSz w:w="16010" w:h="12010" w:orient="landscape"/>
          <w:pgMar w:top="0" w:bottom="280" w:left="1000" w:right="1360"/>
          <w:cols w:num="4" w:equalWidth="0">
            <w:col w:w="1610" w:space="989"/>
            <w:col w:w="3577" w:space="358"/>
            <w:col w:w="2801" w:space="210"/>
            <w:col w:w="4105"/>
          </w:cols>
        </w:sectPr>
      </w:pPr>
    </w:p>
    <w:p>
      <w:pPr>
        <w:tabs>
          <w:tab w:pos="1693" w:val="left" w:leader="none"/>
          <w:tab w:pos="7364" w:val="left" w:leader="none"/>
        </w:tabs>
        <w:spacing w:before="1"/>
        <w:ind w:left="146" w:right="0" w:firstLine="0"/>
        <w:jc w:val="left"/>
        <w:rPr>
          <w:sz w:val="18"/>
        </w:rPr>
      </w:pPr>
      <w:r>
        <w:rPr>
          <w:spacing w:val="-4"/>
          <w:sz w:val="18"/>
        </w:rPr>
        <w:t>Durmu¸s</w:t>
      </w:r>
      <w:r>
        <w:rPr>
          <w:spacing w:val="6"/>
          <w:sz w:val="18"/>
        </w:rPr>
        <w:t> </w:t>
      </w:r>
      <w:hyperlink w:history="true" w:anchor="_bookmark92">
        <w:r>
          <w:rPr>
            <w:spacing w:val="-4"/>
            <w:sz w:val="18"/>
          </w:rPr>
          <w:t>[63]</w:t>
        </w:r>
      </w:hyperlink>
      <w:r>
        <w:rPr>
          <w:sz w:val="18"/>
        </w:rPr>
        <w:tab/>
        <w:t>2016–2022</w:t>
      </w:r>
      <w:r>
        <w:rPr>
          <w:spacing w:val="32"/>
          <w:sz w:val="18"/>
        </w:rPr>
        <w:t>  </w:t>
      </w:r>
      <w:r>
        <w:rPr>
          <w:sz w:val="18"/>
        </w:rPr>
        <w:t>Digital</w:t>
      </w:r>
      <w:r>
        <w:rPr>
          <w:spacing w:val="7"/>
          <w:sz w:val="18"/>
        </w:rPr>
        <w:t> </w:t>
      </w:r>
      <w:r>
        <w:rPr>
          <w:sz w:val="18"/>
        </w:rPr>
        <w:t>technologies,</w:t>
      </w:r>
      <w:r>
        <w:rPr>
          <w:spacing w:val="6"/>
          <w:sz w:val="18"/>
        </w:rPr>
        <w:t> </w:t>
      </w:r>
      <w:r>
        <w:rPr>
          <w:sz w:val="18"/>
        </w:rPr>
        <w:t>finance,</w:t>
      </w:r>
      <w:r>
        <w:rPr>
          <w:spacing w:val="6"/>
          <w:sz w:val="18"/>
        </w:rPr>
        <w:t> </w:t>
      </w:r>
      <w:r>
        <w:rPr>
          <w:sz w:val="18"/>
        </w:rPr>
        <w:t>and</w:t>
      </w:r>
      <w:r>
        <w:rPr>
          <w:spacing w:val="5"/>
          <w:sz w:val="18"/>
        </w:rPr>
        <w:t> </w:t>
      </w:r>
      <w:r>
        <w:rPr>
          <w:sz w:val="18"/>
        </w:rPr>
        <w:t>banking</w:t>
      </w:r>
      <w:r>
        <w:rPr>
          <w:spacing w:val="6"/>
          <w:sz w:val="18"/>
        </w:rPr>
        <w:t> </w:t>
      </w:r>
      <w:r>
        <w:rPr>
          <w:spacing w:val="-2"/>
          <w:sz w:val="18"/>
        </w:rPr>
        <w:t>sector</w:t>
      </w:r>
      <w:r>
        <w:rPr>
          <w:sz w:val="18"/>
        </w:rPr>
        <w:tab/>
        <w:t>Literature</w:t>
      </w:r>
      <w:r>
        <w:rPr>
          <w:spacing w:val="12"/>
          <w:sz w:val="18"/>
        </w:rPr>
        <w:t> </w:t>
      </w:r>
      <w:r>
        <w:rPr>
          <w:spacing w:val="-2"/>
          <w:sz w:val="18"/>
        </w:rPr>
        <w:t>review</w:t>
      </w:r>
    </w:p>
    <w:p>
      <w:pPr>
        <w:pStyle w:val="BodyText"/>
        <w:rPr>
          <w:sz w:val="18"/>
        </w:rPr>
      </w:pPr>
    </w:p>
    <w:p>
      <w:pPr>
        <w:pStyle w:val="BodyText"/>
        <w:rPr>
          <w:sz w:val="18"/>
        </w:rPr>
      </w:pPr>
    </w:p>
    <w:p>
      <w:pPr>
        <w:pStyle w:val="BodyText"/>
        <w:rPr>
          <w:sz w:val="18"/>
        </w:rPr>
      </w:pPr>
    </w:p>
    <w:p>
      <w:pPr>
        <w:pStyle w:val="BodyText"/>
        <w:spacing w:before="76"/>
        <w:rPr>
          <w:sz w:val="18"/>
        </w:rPr>
      </w:pPr>
    </w:p>
    <w:p>
      <w:pPr>
        <w:tabs>
          <w:tab w:pos="3024" w:val="left" w:leader="none"/>
          <w:tab w:pos="7364" w:val="left" w:leader="none"/>
        </w:tabs>
        <w:spacing w:before="0"/>
        <w:ind w:left="146" w:right="0" w:firstLine="0"/>
        <w:jc w:val="left"/>
        <w:rPr>
          <w:sz w:val="18"/>
        </w:rPr>
      </w:pPr>
      <w:r>
        <w:rPr>
          <w:spacing w:val="-104"/>
          <w:w w:val="92"/>
          <w:sz w:val="18"/>
        </w:rPr>
        <w:t>O</w:t>
      </w:r>
      <w:r>
        <w:rPr>
          <w:w w:val="108"/>
          <w:position w:val="4"/>
          <w:sz w:val="18"/>
        </w:rPr>
        <w:t>¨</w:t>
      </w:r>
      <w:r>
        <w:rPr>
          <w:spacing w:val="-6"/>
          <w:position w:val="4"/>
          <w:sz w:val="18"/>
        </w:rPr>
        <w:t> </w:t>
      </w:r>
      <w:r>
        <w:rPr>
          <w:sz w:val="18"/>
        </w:rPr>
        <w:t>zdemir</w:t>
      </w:r>
      <w:r>
        <w:rPr>
          <w:spacing w:val="31"/>
          <w:sz w:val="18"/>
        </w:rPr>
        <w:t> </w:t>
      </w:r>
      <w:hyperlink w:history="true" w:anchor="_bookmark93">
        <w:r>
          <w:rPr>
            <w:spacing w:val="-4"/>
            <w:sz w:val="18"/>
          </w:rPr>
          <w:t>[64]</w:t>
        </w:r>
      </w:hyperlink>
      <w:r>
        <w:rPr>
          <w:sz w:val="18"/>
        </w:rPr>
        <w:tab/>
        <w:t>Artificial</w:t>
      </w:r>
      <w:r>
        <w:rPr>
          <w:spacing w:val="-5"/>
          <w:sz w:val="18"/>
        </w:rPr>
        <w:t> </w:t>
      </w:r>
      <w:r>
        <w:rPr>
          <w:sz w:val="18"/>
        </w:rPr>
        <w:t>intelligence,</w:t>
      </w:r>
      <w:r>
        <w:rPr>
          <w:spacing w:val="-4"/>
          <w:sz w:val="18"/>
        </w:rPr>
        <w:t> </w:t>
      </w:r>
      <w:r>
        <w:rPr>
          <w:sz w:val="18"/>
        </w:rPr>
        <w:t>finance,</w:t>
      </w:r>
      <w:r>
        <w:rPr>
          <w:spacing w:val="-4"/>
          <w:sz w:val="18"/>
        </w:rPr>
        <w:t> </w:t>
      </w:r>
      <w:r>
        <w:rPr>
          <w:spacing w:val="-2"/>
          <w:sz w:val="18"/>
        </w:rPr>
        <w:t>banking</w:t>
      </w:r>
      <w:r>
        <w:rPr>
          <w:sz w:val="18"/>
        </w:rPr>
        <w:tab/>
        <w:t>Literature</w:t>
      </w:r>
      <w:r>
        <w:rPr>
          <w:spacing w:val="12"/>
          <w:sz w:val="18"/>
        </w:rPr>
        <w:t> </w:t>
      </w:r>
      <w:r>
        <w:rPr>
          <w:spacing w:val="-2"/>
          <w:sz w:val="18"/>
        </w:rPr>
        <w:t>review</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6"/>
        <w:rPr>
          <w:sz w:val="18"/>
        </w:rPr>
      </w:pPr>
    </w:p>
    <w:p>
      <w:pPr>
        <w:tabs>
          <w:tab w:pos="1693" w:val="left" w:leader="none"/>
          <w:tab w:pos="3123" w:val="left" w:leader="none"/>
          <w:tab w:pos="7359" w:val="left" w:leader="none"/>
        </w:tabs>
        <w:spacing w:before="0"/>
        <w:ind w:left="146" w:right="0" w:firstLine="0"/>
        <w:jc w:val="left"/>
        <w:rPr>
          <w:sz w:val="18"/>
        </w:rPr>
      </w:pPr>
      <w:r>
        <w:rPr>
          <w:spacing w:val="-8"/>
          <w:sz w:val="18"/>
        </w:rPr>
        <w:t>Ergu¨n</w:t>
      </w:r>
      <w:r>
        <w:rPr>
          <w:spacing w:val="5"/>
          <w:sz w:val="18"/>
        </w:rPr>
        <w:t> </w:t>
      </w:r>
      <w:hyperlink w:history="true" w:anchor="_bookmark94">
        <w:r>
          <w:rPr>
            <w:spacing w:val="-4"/>
            <w:sz w:val="18"/>
          </w:rPr>
          <w:t>[65]</w:t>
        </w:r>
      </w:hyperlink>
      <w:r>
        <w:rPr>
          <w:sz w:val="18"/>
        </w:rPr>
        <w:tab/>
      </w:r>
      <w:r>
        <w:rPr>
          <w:spacing w:val="-2"/>
          <w:sz w:val="18"/>
        </w:rPr>
        <w:t>2011–2022</w:t>
      </w:r>
      <w:r>
        <w:rPr>
          <w:sz w:val="18"/>
        </w:rPr>
        <w:tab/>
        <w:t>Artificial</w:t>
      </w:r>
      <w:r>
        <w:rPr>
          <w:spacing w:val="-5"/>
          <w:sz w:val="18"/>
        </w:rPr>
        <w:t> </w:t>
      </w:r>
      <w:r>
        <w:rPr>
          <w:sz w:val="18"/>
        </w:rPr>
        <w:t>intelligence,</w:t>
      </w:r>
      <w:r>
        <w:rPr>
          <w:spacing w:val="-3"/>
          <w:sz w:val="18"/>
        </w:rPr>
        <w:t> </w:t>
      </w:r>
      <w:r>
        <w:rPr>
          <w:sz w:val="18"/>
        </w:rPr>
        <w:t>finance</w:t>
      </w:r>
      <w:r>
        <w:rPr>
          <w:spacing w:val="-4"/>
          <w:sz w:val="18"/>
        </w:rPr>
        <w:t> </w:t>
      </w:r>
      <w:r>
        <w:rPr>
          <w:spacing w:val="-2"/>
          <w:sz w:val="18"/>
        </w:rPr>
        <w:t>sector</w:t>
      </w:r>
      <w:r>
        <w:rPr>
          <w:sz w:val="18"/>
        </w:rPr>
        <w:tab/>
        <w:t>Network</w:t>
      </w:r>
      <w:r>
        <w:rPr>
          <w:spacing w:val="13"/>
          <w:sz w:val="18"/>
        </w:rPr>
        <w:t> </w:t>
      </w:r>
      <w:r>
        <w:rPr>
          <w:spacing w:val="-2"/>
          <w:sz w:val="18"/>
        </w:rPr>
        <w:t>analysis</w:t>
      </w:r>
    </w:p>
    <w:p>
      <w:pPr>
        <w:spacing w:line="242" w:lineRule="auto" w:before="1"/>
        <w:ind w:left="146" w:right="151" w:firstLine="0"/>
        <w:jc w:val="center"/>
        <w:rPr>
          <w:sz w:val="18"/>
        </w:rPr>
      </w:pPr>
      <w:r>
        <w:rPr/>
        <w:br w:type="column"/>
      </w:r>
      <w:r>
        <w:rPr>
          <w:sz w:val="18"/>
        </w:rPr>
        <w:t>financial sector leads to a decrease in branches </w:t>
      </w:r>
      <w:r>
        <w:rPr>
          <w:sz w:val="18"/>
        </w:rPr>
        <w:t>and employees. Digitalization reduces the cost of information, transactions, and time</w:t>
      </w:r>
    </w:p>
    <w:p>
      <w:pPr>
        <w:spacing w:line="242" w:lineRule="auto" w:before="1"/>
        <w:ind w:left="146" w:right="151" w:firstLine="0"/>
        <w:jc w:val="center"/>
        <w:rPr>
          <w:sz w:val="18"/>
        </w:rPr>
      </w:pPr>
      <w:r>
        <w:rPr/>
        <mc:AlternateContent>
          <mc:Choice Requires="wps">
            <w:drawing>
              <wp:anchor distT="0" distB="0" distL="0" distR="0" allowOverlap="1" layoutInCell="1" locked="0" behindDoc="1" simplePos="0" relativeHeight="485766144">
                <wp:simplePos x="0" y="0"/>
                <wp:positionH relativeFrom="page">
                  <wp:posOffset>7114513</wp:posOffset>
                </wp:positionH>
                <wp:positionV relativeFrom="paragraph">
                  <wp:posOffset>1995789</wp:posOffset>
                </wp:positionV>
                <wp:extent cx="1755139" cy="14541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755139" cy="145415"/>
                        </a:xfrm>
                        <a:prstGeom prst="rect">
                          <a:avLst/>
                        </a:prstGeom>
                      </wps:spPr>
                      <wps:txbx>
                        <w:txbxContent>
                          <w:p>
                            <w:pPr>
                              <w:spacing w:line="203" w:lineRule="exact" w:before="0"/>
                              <w:ind w:left="0" w:right="0" w:firstLine="0"/>
                              <w:jc w:val="left"/>
                              <w:rPr>
                                <w:sz w:val="18"/>
                              </w:rPr>
                            </w:pPr>
                            <w:r>
                              <w:rPr>
                                <w:sz w:val="18"/>
                              </w:rPr>
                              <w:t>through</w:t>
                            </w:r>
                            <w:r>
                              <w:rPr>
                                <w:spacing w:val="13"/>
                                <w:sz w:val="18"/>
                              </w:rPr>
                              <w:t> </w:t>
                            </w:r>
                            <w:r>
                              <w:rPr>
                                <w:sz w:val="18"/>
                              </w:rPr>
                              <w:t>digital</w:t>
                            </w:r>
                            <w:r>
                              <w:rPr>
                                <w:spacing w:val="17"/>
                                <w:sz w:val="18"/>
                              </w:rPr>
                              <w:t> </w:t>
                            </w:r>
                            <w:r>
                              <w:rPr>
                                <w:sz w:val="18"/>
                              </w:rPr>
                              <w:t>channels</w:t>
                            </w:r>
                            <w:r>
                              <w:rPr>
                                <w:spacing w:val="16"/>
                                <w:sz w:val="18"/>
                              </w:rPr>
                              <w:t> </w:t>
                            </w:r>
                            <w:r>
                              <w:rPr>
                                <w:sz w:val="18"/>
                              </w:rPr>
                              <w:t>is</w:t>
                            </w:r>
                            <w:r>
                              <w:rPr>
                                <w:spacing w:val="16"/>
                                <w:sz w:val="18"/>
                              </w:rPr>
                              <w:t> </w:t>
                            </w:r>
                            <w:r>
                              <w:rPr>
                                <w:spacing w:val="-2"/>
                                <w:sz w:val="18"/>
                              </w:rPr>
                              <w:t>increasing</w:t>
                            </w:r>
                          </w:p>
                        </w:txbxContent>
                      </wps:txbx>
                      <wps:bodyPr wrap="square" lIns="0" tIns="0" rIns="0" bIns="0" rtlCol="0">
                        <a:noAutofit/>
                      </wps:bodyPr>
                    </wps:wsp>
                  </a:graphicData>
                </a:graphic>
              </wp:anchor>
            </w:drawing>
          </mc:Choice>
          <mc:Fallback>
            <w:pict>
              <v:shape style="position:absolute;margin-left:560.197876pt;margin-top:157.148804pt;width:138.2pt;height:11.45pt;mso-position-horizontal-relative:page;mso-position-vertical-relative:paragraph;z-index:-17550336" type="#_x0000_t202" id="docshape18" filled="false" stroked="false">
                <v:textbox inset="0,0,0,0">
                  <w:txbxContent>
                    <w:p>
                      <w:pPr>
                        <w:spacing w:line="203" w:lineRule="exact" w:before="0"/>
                        <w:ind w:left="0" w:right="0" w:firstLine="0"/>
                        <w:jc w:val="left"/>
                        <w:rPr>
                          <w:sz w:val="18"/>
                        </w:rPr>
                      </w:pPr>
                      <w:r>
                        <w:rPr>
                          <w:sz w:val="18"/>
                        </w:rPr>
                        <w:t>through</w:t>
                      </w:r>
                      <w:r>
                        <w:rPr>
                          <w:spacing w:val="13"/>
                          <w:sz w:val="18"/>
                        </w:rPr>
                        <w:t> </w:t>
                      </w:r>
                      <w:r>
                        <w:rPr>
                          <w:sz w:val="18"/>
                        </w:rPr>
                        <w:t>digital</w:t>
                      </w:r>
                      <w:r>
                        <w:rPr>
                          <w:spacing w:val="17"/>
                          <w:sz w:val="18"/>
                        </w:rPr>
                        <w:t> </w:t>
                      </w:r>
                      <w:r>
                        <w:rPr>
                          <w:sz w:val="18"/>
                        </w:rPr>
                        <w:t>channels</w:t>
                      </w:r>
                      <w:r>
                        <w:rPr>
                          <w:spacing w:val="16"/>
                          <w:sz w:val="18"/>
                        </w:rPr>
                        <w:t> </w:t>
                      </w:r>
                      <w:r>
                        <w:rPr>
                          <w:sz w:val="18"/>
                        </w:rPr>
                        <w:t>is</w:t>
                      </w:r>
                      <w:r>
                        <w:rPr>
                          <w:spacing w:val="16"/>
                          <w:sz w:val="18"/>
                        </w:rPr>
                        <w:t> </w:t>
                      </w:r>
                      <w:r>
                        <w:rPr>
                          <w:spacing w:val="-2"/>
                          <w:sz w:val="18"/>
                        </w:rPr>
                        <w:t>increasing</w:t>
                      </w:r>
                    </w:p>
                  </w:txbxContent>
                </v:textbox>
                <w10:wrap type="none"/>
              </v:shape>
            </w:pict>
          </mc:Fallback>
        </mc:AlternateContent>
      </w:r>
      <w:r>
        <w:rPr>
          <w:sz w:val="18"/>
        </w:rPr>
        <w:t>The</w:t>
      </w:r>
      <w:r>
        <w:rPr>
          <w:spacing w:val="-3"/>
          <w:sz w:val="18"/>
        </w:rPr>
        <w:t> </w:t>
      </w:r>
      <w:r>
        <w:rPr>
          <w:sz w:val="18"/>
        </w:rPr>
        <w:t>use</w:t>
      </w:r>
      <w:r>
        <w:rPr>
          <w:spacing w:val="-4"/>
          <w:sz w:val="18"/>
        </w:rPr>
        <w:t> </w:t>
      </w:r>
      <w:r>
        <w:rPr>
          <w:sz w:val="18"/>
        </w:rPr>
        <w:t>of</w:t>
      </w:r>
      <w:r>
        <w:rPr>
          <w:spacing w:val="-3"/>
          <w:sz w:val="18"/>
        </w:rPr>
        <w:t> </w:t>
      </w:r>
      <w:r>
        <w:rPr>
          <w:sz w:val="18"/>
        </w:rPr>
        <w:t>artificial</w:t>
      </w:r>
      <w:r>
        <w:rPr>
          <w:spacing w:val="-4"/>
          <w:sz w:val="18"/>
        </w:rPr>
        <w:t> </w:t>
      </w:r>
      <w:r>
        <w:rPr>
          <w:sz w:val="18"/>
        </w:rPr>
        <w:t>intelligence</w:t>
      </w:r>
      <w:r>
        <w:rPr>
          <w:spacing w:val="-3"/>
          <w:sz w:val="18"/>
        </w:rPr>
        <w:t> </w:t>
      </w:r>
      <w:r>
        <w:rPr>
          <w:sz w:val="18"/>
        </w:rPr>
        <w:t>in</w:t>
      </w:r>
      <w:r>
        <w:rPr>
          <w:spacing w:val="-3"/>
          <w:sz w:val="18"/>
        </w:rPr>
        <w:t> </w:t>
      </w:r>
      <w:r>
        <w:rPr>
          <w:sz w:val="18"/>
        </w:rPr>
        <w:t>the</w:t>
      </w:r>
      <w:r>
        <w:rPr>
          <w:spacing w:val="-4"/>
          <w:sz w:val="18"/>
        </w:rPr>
        <w:t> </w:t>
      </w:r>
      <w:r>
        <w:rPr>
          <w:sz w:val="18"/>
        </w:rPr>
        <w:t>finance</w:t>
      </w:r>
      <w:r>
        <w:rPr>
          <w:spacing w:val="-3"/>
          <w:sz w:val="18"/>
        </w:rPr>
        <w:t> </w:t>
      </w:r>
      <w:r>
        <w:rPr>
          <w:sz w:val="18"/>
        </w:rPr>
        <w:t>sector has been increasing rapidly in recent years, ensuring effective</w:t>
      </w:r>
      <w:r>
        <w:rPr>
          <w:spacing w:val="-1"/>
          <w:sz w:val="18"/>
        </w:rPr>
        <w:t> </w:t>
      </w:r>
      <w:r>
        <w:rPr>
          <w:sz w:val="18"/>
        </w:rPr>
        <w:t>and efficient use</w:t>
      </w:r>
      <w:r>
        <w:rPr>
          <w:spacing w:val="-1"/>
          <w:sz w:val="18"/>
        </w:rPr>
        <w:t> </w:t>
      </w:r>
      <w:r>
        <w:rPr>
          <w:sz w:val="18"/>
        </w:rPr>
        <w:t>of</w:t>
      </w:r>
      <w:r>
        <w:rPr>
          <w:spacing w:val="-1"/>
          <w:sz w:val="18"/>
        </w:rPr>
        <w:t> </w:t>
      </w:r>
      <w:r>
        <w:rPr>
          <w:sz w:val="18"/>
        </w:rPr>
        <w:t>resources. It</w:t>
      </w:r>
      <w:r>
        <w:rPr>
          <w:spacing w:val="-1"/>
          <w:sz w:val="18"/>
        </w:rPr>
        <w:t> </w:t>
      </w:r>
      <w:r>
        <w:rPr>
          <w:sz w:val="18"/>
        </w:rPr>
        <w:t>minimizes suspicious transactions, introduces new products for user satisfaction, and strengthens the functional qualities</w:t>
      </w:r>
      <w:r>
        <w:rPr>
          <w:spacing w:val="-4"/>
          <w:sz w:val="18"/>
        </w:rPr>
        <w:t> </w:t>
      </w:r>
      <w:r>
        <w:rPr>
          <w:sz w:val="18"/>
        </w:rPr>
        <w:t>of</w:t>
      </w:r>
      <w:r>
        <w:rPr>
          <w:spacing w:val="-5"/>
          <w:sz w:val="18"/>
        </w:rPr>
        <w:t> </w:t>
      </w:r>
      <w:r>
        <w:rPr>
          <w:sz w:val="18"/>
        </w:rPr>
        <w:t>all</w:t>
      </w:r>
      <w:r>
        <w:rPr>
          <w:spacing w:val="-4"/>
          <w:sz w:val="18"/>
        </w:rPr>
        <w:t> </w:t>
      </w:r>
      <w:r>
        <w:rPr>
          <w:sz w:val="18"/>
        </w:rPr>
        <w:t>other</w:t>
      </w:r>
      <w:r>
        <w:rPr>
          <w:spacing w:val="-5"/>
          <w:sz w:val="18"/>
        </w:rPr>
        <w:t> </w:t>
      </w:r>
      <w:r>
        <w:rPr>
          <w:sz w:val="18"/>
        </w:rPr>
        <w:t>tools</w:t>
      </w:r>
      <w:r>
        <w:rPr>
          <w:spacing w:val="-5"/>
          <w:sz w:val="18"/>
        </w:rPr>
        <w:t> </w:t>
      </w:r>
      <w:r>
        <w:rPr>
          <w:sz w:val="18"/>
        </w:rPr>
        <w:t>used</w:t>
      </w:r>
      <w:r>
        <w:rPr>
          <w:spacing w:val="-4"/>
          <w:sz w:val="18"/>
        </w:rPr>
        <w:t> </w:t>
      </w:r>
      <w:r>
        <w:rPr>
          <w:sz w:val="18"/>
        </w:rPr>
        <w:t>in</w:t>
      </w:r>
      <w:r>
        <w:rPr>
          <w:spacing w:val="-4"/>
          <w:sz w:val="18"/>
        </w:rPr>
        <w:t> </w:t>
      </w:r>
      <w:r>
        <w:rPr>
          <w:sz w:val="18"/>
        </w:rPr>
        <w:t>the</w:t>
      </w:r>
      <w:r>
        <w:rPr>
          <w:spacing w:val="-4"/>
          <w:sz w:val="18"/>
        </w:rPr>
        <w:t> </w:t>
      </w:r>
      <w:r>
        <w:rPr>
          <w:sz w:val="18"/>
        </w:rPr>
        <w:t>financial</w:t>
      </w:r>
      <w:r>
        <w:rPr>
          <w:spacing w:val="-4"/>
          <w:sz w:val="18"/>
        </w:rPr>
        <w:t> </w:t>
      </w:r>
      <w:r>
        <w:rPr>
          <w:sz w:val="18"/>
        </w:rPr>
        <w:t>sector According to the network analysis, artificial neural networks and simulations were mostly emphasized before</w:t>
      </w:r>
      <w:r>
        <w:rPr>
          <w:spacing w:val="-12"/>
          <w:sz w:val="18"/>
        </w:rPr>
        <w:t> </w:t>
      </w:r>
      <w:r>
        <w:rPr>
          <w:sz w:val="18"/>
        </w:rPr>
        <w:t>2018.</w:t>
      </w:r>
      <w:r>
        <w:rPr>
          <w:spacing w:val="-11"/>
          <w:sz w:val="18"/>
        </w:rPr>
        <w:t> </w:t>
      </w:r>
      <w:r>
        <w:rPr>
          <w:sz w:val="18"/>
        </w:rPr>
        <w:t>After</w:t>
      </w:r>
      <w:r>
        <w:rPr>
          <w:spacing w:val="-11"/>
          <w:sz w:val="18"/>
        </w:rPr>
        <w:t> </w:t>
      </w:r>
      <w:r>
        <w:rPr>
          <w:sz w:val="18"/>
        </w:rPr>
        <w:t>2018,</w:t>
      </w:r>
      <w:r>
        <w:rPr>
          <w:spacing w:val="-11"/>
          <w:sz w:val="18"/>
        </w:rPr>
        <w:t> </w:t>
      </w:r>
      <w:r>
        <w:rPr>
          <w:sz w:val="18"/>
        </w:rPr>
        <w:t>artificial</w:t>
      </w:r>
      <w:r>
        <w:rPr>
          <w:spacing w:val="-12"/>
          <w:sz w:val="18"/>
        </w:rPr>
        <w:t> </w:t>
      </w:r>
      <w:r>
        <w:rPr>
          <w:sz w:val="18"/>
        </w:rPr>
        <w:t>intelligence</w:t>
      </w:r>
      <w:r>
        <w:rPr>
          <w:spacing w:val="-11"/>
          <w:sz w:val="18"/>
        </w:rPr>
        <w:t> </w:t>
      </w:r>
      <w:r>
        <w:rPr>
          <w:sz w:val="18"/>
        </w:rPr>
        <w:t>started to gain importance. After 2020, investor sentiment and</w:t>
      </w:r>
      <w:r>
        <w:rPr>
          <w:spacing w:val="-1"/>
          <w:sz w:val="18"/>
        </w:rPr>
        <w:t> </w:t>
      </w:r>
      <w:r>
        <w:rPr>
          <w:sz w:val="18"/>
        </w:rPr>
        <w:t>deep</w:t>
      </w:r>
      <w:r>
        <w:rPr>
          <w:spacing w:val="-2"/>
          <w:sz w:val="18"/>
        </w:rPr>
        <w:t> </w:t>
      </w:r>
      <w:r>
        <w:rPr>
          <w:sz w:val="18"/>
        </w:rPr>
        <w:t>learning</w:t>
      </w:r>
      <w:r>
        <w:rPr>
          <w:spacing w:val="-2"/>
          <w:sz w:val="18"/>
        </w:rPr>
        <w:t> </w:t>
      </w:r>
      <w:r>
        <w:rPr>
          <w:sz w:val="18"/>
        </w:rPr>
        <w:t>came</w:t>
      </w:r>
      <w:r>
        <w:rPr>
          <w:spacing w:val="-2"/>
          <w:sz w:val="18"/>
        </w:rPr>
        <w:t> </w:t>
      </w:r>
      <w:r>
        <w:rPr>
          <w:sz w:val="18"/>
        </w:rPr>
        <w:t>to</w:t>
      </w:r>
      <w:r>
        <w:rPr>
          <w:spacing w:val="-2"/>
          <w:sz w:val="18"/>
        </w:rPr>
        <w:t> </w:t>
      </w:r>
      <w:r>
        <w:rPr>
          <w:sz w:val="18"/>
        </w:rPr>
        <w:t>the</w:t>
      </w:r>
      <w:r>
        <w:rPr>
          <w:spacing w:val="-2"/>
          <w:sz w:val="18"/>
        </w:rPr>
        <w:t> </w:t>
      </w:r>
      <w:r>
        <w:rPr>
          <w:sz w:val="18"/>
        </w:rPr>
        <w:t>fore.</w:t>
      </w:r>
      <w:r>
        <w:rPr>
          <w:spacing w:val="-1"/>
          <w:sz w:val="18"/>
        </w:rPr>
        <w:t> </w:t>
      </w:r>
      <w:r>
        <w:rPr>
          <w:sz w:val="18"/>
        </w:rPr>
        <w:t>The</w:t>
      </w:r>
      <w:r>
        <w:rPr>
          <w:spacing w:val="-2"/>
          <w:sz w:val="18"/>
        </w:rPr>
        <w:t> </w:t>
      </w:r>
      <w:r>
        <w:rPr>
          <w:sz w:val="18"/>
        </w:rPr>
        <w:t>most</w:t>
      </w:r>
      <w:r>
        <w:rPr>
          <w:spacing w:val="-3"/>
          <w:sz w:val="18"/>
        </w:rPr>
        <w:t> </w:t>
      </w:r>
      <w:r>
        <w:rPr>
          <w:sz w:val="18"/>
        </w:rPr>
        <w:t>widely used</w:t>
      </w:r>
      <w:r>
        <w:rPr>
          <w:spacing w:val="-10"/>
          <w:sz w:val="18"/>
        </w:rPr>
        <w:t> </w:t>
      </w:r>
      <w:r>
        <w:rPr>
          <w:sz w:val="18"/>
        </w:rPr>
        <w:t>artificial</w:t>
      </w:r>
      <w:r>
        <w:rPr>
          <w:spacing w:val="-10"/>
          <w:sz w:val="18"/>
        </w:rPr>
        <w:t> </w:t>
      </w:r>
      <w:r>
        <w:rPr>
          <w:sz w:val="18"/>
        </w:rPr>
        <w:t>intelligence</w:t>
      </w:r>
      <w:r>
        <w:rPr>
          <w:spacing w:val="-11"/>
          <w:sz w:val="18"/>
        </w:rPr>
        <w:t> </w:t>
      </w:r>
      <w:r>
        <w:rPr>
          <w:sz w:val="18"/>
        </w:rPr>
        <w:t>models</w:t>
      </w:r>
      <w:r>
        <w:rPr>
          <w:spacing w:val="-10"/>
          <w:sz w:val="18"/>
        </w:rPr>
        <w:t> </w:t>
      </w:r>
      <w:r>
        <w:rPr>
          <w:sz w:val="18"/>
        </w:rPr>
        <w:t>in</w:t>
      </w:r>
      <w:r>
        <w:rPr>
          <w:spacing w:val="-10"/>
          <w:sz w:val="18"/>
        </w:rPr>
        <w:t> </w:t>
      </w:r>
      <w:r>
        <w:rPr>
          <w:sz w:val="18"/>
        </w:rPr>
        <w:t>the</w:t>
      </w:r>
      <w:r>
        <w:rPr>
          <w:spacing w:val="-11"/>
          <w:sz w:val="18"/>
        </w:rPr>
        <w:t> </w:t>
      </w:r>
      <w:r>
        <w:rPr>
          <w:sz w:val="18"/>
        </w:rPr>
        <w:t>literature</w:t>
      </w:r>
      <w:r>
        <w:rPr>
          <w:spacing w:val="-10"/>
          <w:sz w:val="18"/>
        </w:rPr>
        <w:t> </w:t>
      </w:r>
      <w:r>
        <w:rPr>
          <w:sz w:val="18"/>
        </w:rPr>
        <w:t>are artificial neural network-based models (such as ANN, RNN, BP-ANN, CNN, and LSTM)</w:t>
      </w:r>
    </w:p>
    <w:p>
      <w:pPr>
        <w:spacing w:after="0" w:line="242" w:lineRule="auto"/>
        <w:jc w:val="center"/>
        <w:rPr>
          <w:sz w:val="18"/>
        </w:rPr>
        <w:sectPr>
          <w:type w:val="continuous"/>
          <w:pgSz w:w="16010" w:h="12010" w:orient="landscape"/>
          <w:pgMar w:top="0" w:bottom="280" w:left="1000" w:right="1360"/>
          <w:cols w:num="2" w:equalWidth="0">
            <w:col w:w="8657" w:space="880"/>
            <w:col w:w="4113"/>
          </w:cols>
        </w:sectPr>
      </w:pPr>
    </w:p>
    <w:p>
      <w:pPr>
        <w:spacing w:line="242" w:lineRule="auto" w:before="2"/>
        <w:ind w:left="146" w:right="38" w:firstLine="0"/>
        <w:jc w:val="left"/>
        <w:rPr>
          <w:sz w:val="18"/>
        </w:rPr>
      </w:pPr>
      <w:r>
        <w:rPr>
          <w:spacing w:val="-2"/>
          <w:sz w:val="18"/>
        </w:rPr>
        <w:t>Er</w:t>
      </w:r>
      <w:r>
        <w:rPr>
          <w:spacing w:val="-7"/>
          <w:sz w:val="18"/>
        </w:rPr>
        <w:t> </w:t>
      </w:r>
      <w:r>
        <w:rPr>
          <w:spacing w:val="-2"/>
          <w:sz w:val="18"/>
        </w:rPr>
        <w:t>and</w:t>
      </w:r>
      <w:r>
        <w:rPr>
          <w:spacing w:val="-7"/>
          <w:sz w:val="18"/>
        </w:rPr>
        <w:t> </w:t>
      </w:r>
      <w:r>
        <w:rPr>
          <w:spacing w:val="-2"/>
          <w:sz w:val="18"/>
        </w:rPr>
        <w:t>Altunı¸sık </w:t>
      </w:r>
      <w:hyperlink w:history="true" w:anchor="_bookmark74">
        <w:r>
          <w:rPr>
            <w:spacing w:val="-4"/>
            <w:sz w:val="18"/>
          </w:rPr>
          <w:t>[66]</w:t>
        </w:r>
      </w:hyperlink>
    </w:p>
    <w:p>
      <w:pPr>
        <w:tabs>
          <w:tab w:pos="1532" w:val="left" w:leader="none"/>
          <w:tab w:pos="5818" w:val="left" w:leader="none"/>
          <w:tab w:pos="8136" w:val="left" w:leader="none"/>
        </w:tabs>
        <w:spacing w:before="6"/>
        <w:ind w:left="146" w:right="0" w:firstLine="0"/>
        <w:jc w:val="left"/>
        <w:rPr>
          <w:sz w:val="18"/>
        </w:rPr>
      </w:pPr>
      <w:r>
        <w:rPr/>
        <w:br w:type="column"/>
      </w:r>
      <w:r>
        <w:rPr>
          <w:spacing w:val="-2"/>
          <w:sz w:val="18"/>
        </w:rPr>
        <w:t>2018–2022</w:t>
      </w:r>
      <w:r>
        <w:rPr>
          <w:sz w:val="18"/>
        </w:rPr>
        <w:tab/>
        <w:t>Artificial</w:t>
      </w:r>
      <w:r>
        <w:rPr>
          <w:spacing w:val="-3"/>
          <w:sz w:val="18"/>
        </w:rPr>
        <w:t> </w:t>
      </w:r>
      <w:r>
        <w:rPr>
          <w:sz w:val="18"/>
        </w:rPr>
        <w:t>intelligence,</w:t>
      </w:r>
      <w:r>
        <w:rPr>
          <w:spacing w:val="-4"/>
          <w:sz w:val="18"/>
        </w:rPr>
        <w:t> </w:t>
      </w:r>
      <w:r>
        <w:rPr>
          <w:sz w:val="18"/>
        </w:rPr>
        <w:t>digital</w:t>
      </w:r>
      <w:r>
        <w:rPr>
          <w:spacing w:val="-3"/>
          <w:sz w:val="18"/>
        </w:rPr>
        <w:t> </w:t>
      </w:r>
      <w:r>
        <w:rPr>
          <w:spacing w:val="-2"/>
          <w:sz w:val="18"/>
        </w:rPr>
        <w:t>banking</w:t>
      </w:r>
      <w:r>
        <w:rPr>
          <w:sz w:val="18"/>
        </w:rPr>
        <w:tab/>
        <w:t>Literature</w:t>
      </w:r>
      <w:r>
        <w:rPr>
          <w:spacing w:val="12"/>
          <w:sz w:val="18"/>
        </w:rPr>
        <w:t> </w:t>
      </w:r>
      <w:r>
        <w:rPr>
          <w:spacing w:val="-2"/>
          <w:sz w:val="18"/>
        </w:rPr>
        <w:t>review</w:t>
      </w:r>
      <w:r>
        <w:rPr>
          <w:sz w:val="18"/>
        </w:rPr>
        <w:tab/>
      </w:r>
      <w:r>
        <w:rPr>
          <w:position w:val="10"/>
          <w:sz w:val="18"/>
        </w:rPr>
        <w:t>The</w:t>
      </w:r>
      <w:r>
        <w:rPr>
          <w:spacing w:val="-4"/>
          <w:position w:val="10"/>
          <w:sz w:val="18"/>
        </w:rPr>
        <w:t> </w:t>
      </w:r>
      <w:r>
        <w:rPr>
          <w:position w:val="10"/>
          <w:sz w:val="18"/>
        </w:rPr>
        <w:t>number</w:t>
      </w:r>
      <w:r>
        <w:rPr>
          <w:spacing w:val="-4"/>
          <w:position w:val="10"/>
          <w:sz w:val="18"/>
        </w:rPr>
        <w:t> </w:t>
      </w:r>
      <w:r>
        <w:rPr>
          <w:position w:val="10"/>
          <w:sz w:val="18"/>
        </w:rPr>
        <w:t>of</w:t>
      </w:r>
      <w:r>
        <w:rPr>
          <w:spacing w:val="-4"/>
          <w:position w:val="10"/>
          <w:sz w:val="18"/>
        </w:rPr>
        <w:t> </w:t>
      </w:r>
      <w:r>
        <w:rPr>
          <w:position w:val="10"/>
          <w:sz w:val="18"/>
        </w:rPr>
        <w:t>customers</w:t>
      </w:r>
      <w:r>
        <w:rPr>
          <w:spacing w:val="-2"/>
          <w:position w:val="10"/>
          <w:sz w:val="18"/>
        </w:rPr>
        <w:t> </w:t>
      </w:r>
      <w:r>
        <w:rPr>
          <w:position w:val="10"/>
          <w:sz w:val="18"/>
        </w:rPr>
        <w:t>accessing</w:t>
      </w:r>
      <w:r>
        <w:rPr>
          <w:spacing w:val="-4"/>
          <w:position w:val="10"/>
          <w:sz w:val="18"/>
        </w:rPr>
        <w:t> </w:t>
      </w:r>
      <w:r>
        <w:rPr>
          <w:position w:val="10"/>
          <w:sz w:val="18"/>
        </w:rPr>
        <w:t>banking</w:t>
      </w:r>
      <w:r>
        <w:rPr>
          <w:spacing w:val="-3"/>
          <w:position w:val="10"/>
          <w:sz w:val="18"/>
        </w:rPr>
        <w:t> </w:t>
      </w:r>
      <w:r>
        <w:rPr>
          <w:spacing w:val="-2"/>
          <w:position w:val="10"/>
          <w:sz w:val="18"/>
        </w:rPr>
        <w:t>services</w:t>
      </w:r>
    </w:p>
    <w:p>
      <w:pPr>
        <w:spacing w:after="0"/>
        <w:jc w:val="left"/>
        <w:rPr>
          <w:sz w:val="18"/>
        </w:rPr>
        <w:sectPr>
          <w:type w:val="continuous"/>
          <w:pgSz w:w="16010" w:h="12010" w:orient="landscape"/>
          <w:pgMar w:top="0" w:bottom="280" w:left="1000" w:right="1360"/>
          <w:cols w:num="2" w:equalWidth="0">
            <w:col w:w="1421" w:space="126"/>
            <w:col w:w="12103"/>
          </w:cols>
        </w:sectPr>
      </w:pPr>
    </w:p>
    <w:p>
      <w:pPr>
        <w:pStyle w:val="BodyText"/>
        <w:spacing w:line="20" w:lineRule="exact"/>
        <w:ind w:left="106"/>
        <w:rPr>
          <w:sz w:val="2"/>
        </w:rPr>
      </w:pPr>
      <w:r>
        <w:rPr/>
        <mc:AlternateContent>
          <mc:Choice Requires="wps">
            <w:drawing>
              <wp:anchor distT="0" distB="0" distL="0" distR="0" allowOverlap="1" layoutInCell="1" locked="0" behindDoc="0" simplePos="0" relativeHeight="15737856">
                <wp:simplePos x="0" y="0"/>
                <wp:positionH relativeFrom="page">
                  <wp:posOffset>9450787</wp:posOffset>
                </wp:positionH>
                <wp:positionV relativeFrom="page">
                  <wp:posOffset>634579</wp:posOffset>
                </wp:positionV>
                <wp:extent cx="187325" cy="224155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87325" cy="2241550"/>
                        </a:xfrm>
                        <a:prstGeom prst="rect">
                          <a:avLst/>
                        </a:prstGeom>
                      </wps:spPr>
                      <wps:txbx>
                        <w:txbxContent>
                          <w:p>
                            <w:pPr>
                              <w:pStyle w:val="BodyText"/>
                              <w:spacing w:before="16"/>
                              <w:ind w:left="20"/>
                            </w:pPr>
                            <w:r>
                              <w:rPr/>
                              <w:t>Advances</w:t>
                            </w:r>
                            <w:r>
                              <w:rPr>
                                <w:spacing w:val="10"/>
                              </w:rPr>
                              <w:t> </w:t>
                            </w:r>
                            <w:r>
                              <w:rPr/>
                              <w:t>in</w:t>
                            </w:r>
                            <w:r>
                              <w:rPr>
                                <w:spacing w:val="13"/>
                              </w:rPr>
                              <w:t> </w:t>
                            </w:r>
                            <w:r>
                              <w:rPr/>
                              <w:t>Human-Computer</w:t>
                            </w:r>
                            <w:r>
                              <w:rPr>
                                <w:spacing w:val="12"/>
                              </w:rPr>
                              <w:t> </w:t>
                            </w:r>
                            <w:r>
                              <w:rPr>
                                <w:spacing w:val="-2"/>
                              </w:rPr>
                              <w:t>Interaction</w:t>
                            </w:r>
                          </w:p>
                        </w:txbxContent>
                      </wps:txbx>
                      <wps:bodyPr wrap="square" lIns="0" tIns="0" rIns="0" bIns="0" rtlCol="0" vert="vert">
                        <a:noAutofit/>
                      </wps:bodyPr>
                    </wps:wsp>
                  </a:graphicData>
                </a:graphic>
              </wp:anchor>
            </w:drawing>
          </mc:Choice>
          <mc:Fallback>
            <w:pict>
              <v:shape style="position:absolute;margin-left:744.156494pt;margin-top:49.9669pt;width:14.75pt;height:176.5pt;mso-position-horizontal-relative:page;mso-position-vertical-relative:page;z-index:15737856" type="#_x0000_t202" id="docshape19" filled="false" stroked="false">
                <v:textbox inset="0,0,0,0" style="layout-flow:vertical">
                  <w:txbxContent>
                    <w:p>
                      <w:pPr>
                        <w:pStyle w:val="BodyText"/>
                        <w:spacing w:before="16"/>
                        <w:ind w:left="20"/>
                      </w:pPr>
                      <w:r>
                        <w:rPr/>
                        <w:t>Advances</w:t>
                      </w:r>
                      <w:r>
                        <w:rPr>
                          <w:spacing w:val="10"/>
                        </w:rPr>
                        <w:t> </w:t>
                      </w:r>
                      <w:r>
                        <w:rPr/>
                        <w:t>in</w:t>
                      </w:r>
                      <w:r>
                        <w:rPr>
                          <w:spacing w:val="13"/>
                        </w:rPr>
                        <w:t> </w:t>
                      </w:r>
                      <w:r>
                        <w:rPr/>
                        <w:t>Human-Computer</w:t>
                      </w:r>
                      <w:r>
                        <w:rPr>
                          <w:spacing w:val="12"/>
                        </w:rPr>
                        <w:t> </w:t>
                      </w:r>
                      <w:r>
                        <w:rPr>
                          <w:spacing w:val="-2"/>
                        </w:rPr>
                        <w:t>Interaction</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9450787</wp:posOffset>
                </wp:positionH>
                <wp:positionV relativeFrom="page">
                  <wp:posOffset>6899971</wp:posOffset>
                </wp:positionV>
                <wp:extent cx="187325" cy="8636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87325" cy="86360"/>
                        </a:xfrm>
                        <a:prstGeom prst="rect">
                          <a:avLst/>
                        </a:prstGeom>
                      </wps:spPr>
                      <wps:txbx>
                        <w:txbxContent>
                          <w:p>
                            <w:pPr>
                              <w:pStyle w:val="BodyText"/>
                              <w:spacing w:before="16"/>
                              <w:ind w:left="20"/>
                            </w:pPr>
                            <w:r>
                              <w:rPr>
                                <w:spacing w:val="-10"/>
                              </w:rPr>
                              <w:t>7</w:t>
                            </w:r>
                          </w:p>
                        </w:txbxContent>
                      </wps:txbx>
                      <wps:bodyPr wrap="square" lIns="0" tIns="0" rIns="0" bIns="0" rtlCol="0" vert="vert">
                        <a:noAutofit/>
                      </wps:bodyPr>
                    </wps:wsp>
                  </a:graphicData>
                </a:graphic>
              </wp:anchor>
            </w:drawing>
          </mc:Choice>
          <mc:Fallback>
            <w:pict>
              <v:shape style="position:absolute;margin-left:744.156494pt;margin-top:543.304871pt;width:14.75pt;height:6.8pt;mso-position-horizontal-relative:page;mso-position-vertical-relative:page;z-index:15738368" type="#_x0000_t202" id="docshape20" filled="false" stroked="false">
                <v:textbox inset="0,0,0,0" style="layout-flow:vertical">
                  <w:txbxContent>
                    <w:p>
                      <w:pPr>
                        <w:pStyle w:val="BodyText"/>
                        <w:spacing w:before="16"/>
                        <w:ind w:left="20"/>
                      </w:pPr>
                      <w:r>
                        <w:rPr>
                          <w:spacing w:val="-10"/>
                        </w:rPr>
                        <w:t>7</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212728</wp:posOffset>
                </wp:positionH>
                <wp:positionV relativeFrom="page">
                  <wp:posOffset>7414678</wp:posOffset>
                </wp:positionV>
                <wp:extent cx="9728200" cy="66675"/>
                <wp:effectExtent l="0" t="0" r="0" b="0"/>
                <wp:wrapNone/>
                <wp:docPr id="25" name="Textbox 25"/>
                <wp:cNvGraphicFramePr>
                  <a:graphicFrameLocks/>
                </wp:cNvGraphicFramePr>
                <a:graphic>
                  <a:graphicData uri="http://schemas.microsoft.com/office/word/2010/wordprocessingShape">
                    <wps:wsp>
                      <wps:cNvPr id="25" name="Textbox 25"/>
                      <wps:cNvSpPr txBox="1"/>
                      <wps:spPr>
                        <a:xfrm rot="10800000">
                          <a:off x="0" y="0"/>
                          <a:ext cx="9728200" cy="66675"/>
                        </a:xfrm>
                        <a:prstGeom prst="rect">
                          <a:avLst/>
                        </a:prstGeom>
                      </wps:spPr>
                      <wps:txbx>
                        <w:txbxContent>
                          <w:p>
                            <w:pPr>
                              <w:spacing w:line="104" w:lineRule="exact" w:before="0"/>
                              <w:ind w:left="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wps:txbx>
                      <wps:bodyPr wrap="square" lIns="0" tIns="0" rIns="0" bIns="0" rtlCol="0">
                        <a:noAutofit/>
                      </wps:bodyPr>
                    </wps:wsp>
                  </a:graphicData>
                </a:graphic>
              </wp:anchor>
            </w:drawing>
          </mc:Choice>
          <mc:Fallback>
            <w:pict>
              <v:shape style="position:absolute;margin-left:16.750267pt;margin-top:583.832947pt;width:766pt;height:5.25pt;mso-position-horizontal-relative:page;mso-position-vertical-relative:page;z-index:15738880;rotation:180" type="#_x0000_t136" fillcolor="#000000" stroked="f">
                <o:extrusion v:ext="view" autorotationcenter="t"/>
                <v:textpath style="font-family:&quot;Times New Roman&quot;;font-size:5pt;v-text-kern:t;mso-text-shadow:auto" string="3637, 2024, 1, Downloaded from https://onlinelibrary.wiley.com/doi/10.1155/2024/9921363 by Lovely Professional University, Wiley Online Library on [09/09/2024]. See the Terms and Conditions (https://onlinelibrary.wiley.com/terms-and-conditions) on Wiley Online Library for rules of use; OA articles are governed by the applicable Creative Commons License"/>
                <w10:wrap type="none"/>
              </v:shape>
            </w:pict>
          </mc:Fallback>
        </mc:AlternateContent>
      </w:r>
      <w:r>
        <w:rPr>
          <w:sz w:val="2"/>
        </w:rPr>
        <mc:AlternateContent>
          <mc:Choice Requires="wps">
            <w:drawing>
              <wp:inline distT="0" distB="0" distL="0" distR="0">
                <wp:extent cx="8522335" cy="5715"/>
                <wp:effectExtent l="0" t="0" r="0" b="0"/>
                <wp:docPr id="26" name="Group 26"/>
                <wp:cNvGraphicFramePr>
                  <a:graphicFrameLocks/>
                </wp:cNvGraphicFramePr>
                <a:graphic>
                  <a:graphicData uri="http://schemas.microsoft.com/office/word/2010/wordprocessingGroup">
                    <wpg:wgp>
                      <wpg:cNvPr id="26" name="Group 26"/>
                      <wpg:cNvGrpSpPr/>
                      <wpg:grpSpPr>
                        <a:xfrm>
                          <a:off x="0" y="0"/>
                          <a:ext cx="8522335" cy="5715"/>
                          <a:chExt cx="8522335" cy="5715"/>
                        </a:xfrm>
                      </wpg:grpSpPr>
                      <wps:wsp>
                        <wps:cNvPr id="27" name="Graphic 27"/>
                        <wps:cNvSpPr/>
                        <wps:spPr>
                          <a:xfrm>
                            <a:off x="0" y="0"/>
                            <a:ext cx="8522335" cy="5715"/>
                          </a:xfrm>
                          <a:custGeom>
                            <a:avLst/>
                            <a:gdLst/>
                            <a:ahLst/>
                            <a:cxnLst/>
                            <a:rect l="l" t="t" r="r" b="b"/>
                            <a:pathLst>
                              <a:path w="8522335" h="5715">
                                <a:moveTo>
                                  <a:pt x="8521877" y="5194"/>
                                </a:moveTo>
                                <a:lnTo>
                                  <a:pt x="8521877" y="0"/>
                                </a:lnTo>
                                <a:lnTo>
                                  <a:pt x="0" y="0"/>
                                </a:lnTo>
                                <a:lnTo>
                                  <a:pt x="0" y="5194"/>
                                </a:lnTo>
                                <a:lnTo>
                                  <a:pt x="8521877" y="519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1.05pt;height:.45pt;mso-position-horizontal-relative:char;mso-position-vertical-relative:line" id="docshapegroup21" coordorigin="0,0" coordsize="13421,9">
                <v:rect style="position:absolute;left:0;top:0;width:13421;height:9" id="docshape22" filled="true" fillcolor="#000000" stroked="false">
                  <v:fill type="solid"/>
                </v:rect>
              </v:group>
            </w:pict>
          </mc:Fallback>
        </mc:AlternateContent>
      </w:r>
      <w:r>
        <w:rPr>
          <w:sz w:val="2"/>
        </w:rPr>
      </w:r>
    </w:p>
    <w:p>
      <w:pPr>
        <w:spacing w:after="0" w:line="20" w:lineRule="exact"/>
        <w:rPr>
          <w:sz w:val="2"/>
        </w:rPr>
        <w:sectPr>
          <w:type w:val="continuous"/>
          <w:pgSz w:w="16010" w:h="12010" w:orient="landscape"/>
          <w:pgMar w:top="0" w:bottom="280" w:left="1000" w:right="1360"/>
        </w:sectPr>
      </w:pPr>
    </w:p>
    <w:p>
      <w:pPr>
        <w:pStyle w:val="BodyText"/>
        <w:tabs>
          <w:tab w:pos="6632" w:val="left" w:leader="none"/>
        </w:tabs>
        <w:spacing w:before="78"/>
        <w:ind w:left="159"/>
      </w:pPr>
      <w:r>
        <w:rPr>
          <w:spacing w:val="-10"/>
        </w:rPr>
        <w:t>8</w:t>
      </w:r>
      <w:r>
        <w:rPr/>
        <w:tab/>
        <w:t>Advances</w:t>
      </w:r>
      <w:r>
        <w:rPr>
          <w:spacing w:val="10"/>
        </w:rPr>
        <w:t> </w:t>
      </w:r>
      <w:r>
        <w:rPr/>
        <w:t>in</w:t>
      </w:r>
      <w:r>
        <w:rPr>
          <w:spacing w:val="13"/>
        </w:rPr>
        <w:t> </w:t>
      </w:r>
      <w:r>
        <w:rPr/>
        <w:t>Human-Computer</w:t>
      </w:r>
      <w:r>
        <w:rPr>
          <w:spacing w:val="12"/>
        </w:rPr>
        <w:t> </w:t>
      </w:r>
      <w:r>
        <w:rPr>
          <w:spacing w:val="-2"/>
        </w:rPr>
        <w:t>Interaction</w:t>
      </w:r>
    </w:p>
    <w:p>
      <w:pPr>
        <w:pStyle w:val="BodyText"/>
        <w:spacing w:before="144"/>
        <w:rPr>
          <w:sz w:val="18"/>
        </w:rPr>
      </w:pPr>
    </w:p>
    <w:p>
      <w:pPr>
        <w:spacing w:before="0"/>
        <w:ind w:left="40" w:right="0" w:firstLine="0"/>
        <w:jc w:val="center"/>
        <w:rPr>
          <w:sz w:val="18"/>
        </w:rPr>
      </w:pPr>
      <w:bookmarkStart w:name="_bookmark3" w:id="12"/>
      <w:bookmarkEnd w:id="12"/>
      <w:r>
        <w:rPr/>
      </w:r>
      <w:r>
        <w:rPr>
          <w:rFonts w:ascii="Calibri"/>
          <w:w w:val="115"/>
          <w:sz w:val="18"/>
        </w:rPr>
        <w:t>T</w:t>
      </w:r>
      <w:r>
        <w:rPr>
          <w:rFonts w:ascii="Calibri"/>
          <w:smallCaps/>
          <w:w w:val="115"/>
          <w:sz w:val="18"/>
        </w:rPr>
        <w:t>ab</w:t>
      </w:r>
      <w:r>
        <w:rPr>
          <w:rFonts w:ascii="Calibri"/>
          <w:smallCaps w:val="0"/>
          <w:w w:val="115"/>
          <w:sz w:val="18"/>
        </w:rPr>
        <w:t>l</w:t>
      </w:r>
      <w:r>
        <w:rPr>
          <w:rFonts w:ascii="Calibri"/>
          <w:smallCaps/>
          <w:w w:val="115"/>
          <w:sz w:val="18"/>
        </w:rPr>
        <w:t>e</w:t>
      </w:r>
      <w:r>
        <w:rPr>
          <w:rFonts w:ascii="Calibri"/>
          <w:smallCaps w:val="0"/>
          <w:spacing w:val="3"/>
          <w:w w:val="115"/>
          <w:sz w:val="18"/>
        </w:rPr>
        <w:t> </w:t>
      </w:r>
      <w:r>
        <w:rPr>
          <w:smallCaps w:val="0"/>
          <w:w w:val="105"/>
          <w:sz w:val="18"/>
        </w:rPr>
        <w:t>2:</w:t>
      </w:r>
      <w:r>
        <w:rPr>
          <w:smallCaps w:val="0"/>
          <w:spacing w:val="1"/>
          <w:w w:val="105"/>
          <w:sz w:val="18"/>
        </w:rPr>
        <w:t> </w:t>
      </w:r>
      <w:r>
        <w:rPr>
          <w:smallCaps w:val="0"/>
          <w:w w:val="105"/>
          <w:sz w:val="18"/>
        </w:rPr>
        <w:t>Variable</w:t>
      </w:r>
      <w:r>
        <w:rPr>
          <w:smallCaps w:val="0"/>
          <w:spacing w:val="3"/>
          <w:w w:val="105"/>
          <w:sz w:val="18"/>
        </w:rPr>
        <w:t> </w:t>
      </w:r>
      <w:r>
        <w:rPr>
          <w:smallCaps w:val="0"/>
          <w:spacing w:val="-2"/>
          <w:w w:val="105"/>
          <w:sz w:val="18"/>
        </w:rPr>
        <w:t>definitions.</w:t>
      </w:r>
    </w:p>
    <w:p>
      <w:pPr>
        <w:pStyle w:val="BodyText"/>
        <w:spacing w:before="9"/>
        <w:rPr>
          <w:sz w:val="5"/>
        </w:rPr>
      </w:pPr>
      <w:r>
        <w:rPr/>
        <mc:AlternateContent>
          <mc:Choice Requires="wps">
            <w:drawing>
              <wp:anchor distT="0" distB="0" distL="0" distR="0" allowOverlap="1" layoutInCell="1" locked="0" behindDoc="1" simplePos="0" relativeHeight="487599616">
                <wp:simplePos x="0" y="0"/>
                <wp:positionH relativeFrom="page">
                  <wp:posOffset>647179</wp:posOffset>
                </wp:positionH>
                <wp:positionV relativeFrom="paragraph">
                  <wp:posOffset>57893</wp:posOffset>
                </wp:positionV>
                <wp:extent cx="6326505" cy="5715"/>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6326505" cy="5715"/>
                        </a:xfrm>
                        <a:custGeom>
                          <a:avLst/>
                          <a:gdLst/>
                          <a:ahLst/>
                          <a:cxnLst/>
                          <a:rect l="l" t="t" r="r" b="b"/>
                          <a:pathLst>
                            <a:path w="6326505" h="5715">
                              <a:moveTo>
                                <a:pt x="6326276" y="0"/>
                              </a:moveTo>
                              <a:lnTo>
                                <a:pt x="0" y="0"/>
                              </a:lnTo>
                              <a:lnTo>
                                <a:pt x="0" y="5181"/>
                              </a:lnTo>
                              <a:lnTo>
                                <a:pt x="6326276" y="5181"/>
                              </a:lnTo>
                              <a:lnTo>
                                <a:pt x="63262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959003pt;margin-top:4.558528pt;width:498.132pt;height:.408pt;mso-position-horizontal-relative:page;mso-position-vertical-relative:paragraph;z-index:-15716864;mso-wrap-distance-left:0;mso-wrap-distance-right:0" id="docshape23" filled="true" fillcolor="#000000" stroked="false">
                <v:fill type="solid"/>
                <w10:wrap type="topAndBottom"/>
              </v:rect>
            </w:pict>
          </mc:Fallback>
        </mc:AlternateContent>
      </w:r>
    </w:p>
    <w:p>
      <w:pPr>
        <w:tabs>
          <w:tab w:pos="3153" w:val="left" w:leader="none"/>
          <w:tab w:pos="7991" w:val="left" w:leader="none"/>
        </w:tabs>
        <w:spacing w:before="18" w:after="22"/>
        <w:ind w:left="199" w:right="0" w:firstLine="0"/>
        <w:jc w:val="left"/>
        <w:rPr>
          <w:sz w:val="18"/>
        </w:rPr>
      </w:pPr>
      <w:r>
        <w:rPr>
          <w:spacing w:val="-4"/>
          <w:sz w:val="18"/>
        </w:rPr>
        <w:t>Icon</w:t>
      </w:r>
      <w:r>
        <w:rPr>
          <w:sz w:val="18"/>
        </w:rPr>
        <w:tab/>
      </w:r>
      <w:r>
        <w:rPr>
          <w:spacing w:val="-2"/>
          <w:sz w:val="18"/>
        </w:rPr>
        <w:t>Variable</w:t>
      </w:r>
      <w:r>
        <w:rPr>
          <w:sz w:val="18"/>
        </w:rPr>
        <w:tab/>
      </w:r>
      <w:r>
        <w:rPr>
          <w:spacing w:val="-2"/>
          <w:sz w:val="18"/>
        </w:rPr>
        <w:t>Source</w:t>
      </w:r>
    </w:p>
    <w:p>
      <w:pPr>
        <w:pStyle w:val="BodyText"/>
        <w:spacing w:line="20" w:lineRule="exact"/>
        <w:ind w:left="159"/>
        <w:rPr>
          <w:sz w:val="2"/>
        </w:rPr>
      </w:pPr>
      <w:r>
        <w:rPr>
          <w:sz w:val="2"/>
        </w:rPr>
        <mc:AlternateContent>
          <mc:Choice Requires="wps">
            <w:drawing>
              <wp:inline distT="0" distB="0" distL="0" distR="0">
                <wp:extent cx="6326505" cy="5715"/>
                <wp:effectExtent l="0" t="0" r="0" b="0"/>
                <wp:docPr id="29" name="Group 29"/>
                <wp:cNvGraphicFramePr>
                  <a:graphicFrameLocks/>
                </wp:cNvGraphicFramePr>
                <a:graphic>
                  <a:graphicData uri="http://schemas.microsoft.com/office/word/2010/wordprocessingGroup">
                    <wpg:wgp>
                      <wpg:cNvPr id="29" name="Group 29"/>
                      <wpg:cNvGrpSpPr/>
                      <wpg:grpSpPr>
                        <a:xfrm>
                          <a:off x="0" y="0"/>
                          <a:ext cx="6326505" cy="5715"/>
                          <a:chExt cx="6326505" cy="5715"/>
                        </a:xfrm>
                      </wpg:grpSpPr>
                      <wps:wsp>
                        <wps:cNvPr id="30" name="Graphic 30"/>
                        <wps:cNvSpPr/>
                        <wps:spPr>
                          <a:xfrm>
                            <a:off x="0" y="0"/>
                            <a:ext cx="6326505" cy="5715"/>
                          </a:xfrm>
                          <a:custGeom>
                            <a:avLst/>
                            <a:gdLst/>
                            <a:ahLst/>
                            <a:cxnLst/>
                            <a:rect l="l" t="t" r="r" b="b"/>
                            <a:pathLst>
                              <a:path w="6326505" h="5715">
                                <a:moveTo>
                                  <a:pt x="6326276" y="0"/>
                                </a:moveTo>
                                <a:lnTo>
                                  <a:pt x="0" y="0"/>
                                </a:lnTo>
                                <a:lnTo>
                                  <a:pt x="0" y="5181"/>
                                </a:lnTo>
                                <a:lnTo>
                                  <a:pt x="6326276" y="5181"/>
                                </a:lnTo>
                                <a:lnTo>
                                  <a:pt x="63262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8.15pt;height:.45pt;mso-position-horizontal-relative:char;mso-position-vertical-relative:line" id="docshapegroup24" coordorigin="0,0" coordsize="9963,9">
                <v:rect style="position:absolute;left:0;top:0;width:9963;height:9" id="docshape25" filled="true" fillcolor="#000000" stroked="false">
                  <v:fill type="solid"/>
                </v:rect>
              </v:group>
            </w:pict>
          </mc:Fallback>
        </mc:AlternateContent>
      </w:r>
      <w:r>
        <w:rPr>
          <w:sz w:val="2"/>
        </w:rPr>
      </w:r>
    </w:p>
    <w:p>
      <w:pPr>
        <w:tabs>
          <w:tab w:pos="2880" w:val="left" w:leader="none"/>
          <w:tab w:pos="6393" w:val="left" w:leader="none"/>
        </w:tabs>
        <w:spacing w:before="7"/>
        <w:ind w:left="199" w:right="0" w:firstLine="0"/>
        <w:jc w:val="left"/>
        <w:rPr>
          <w:sz w:val="18"/>
        </w:rPr>
      </w:pPr>
      <w:r>
        <w:rPr>
          <w:spacing w:val="-5"/>
          <w:sz w:val="18"/>
        </w:rPr>
        <w:t>MB</w:t>
      </w:r>
      <w:r>
        <w:rPr>
          <w:sz w:val="18"/>
        </w:rPr>
        <w:tab/>
        <w:t>Mobile</w:t>
      </w:r>
      <w:r>
        <w:rPr>
          <w:spacing w:val="3"/>
          <w:sz w:val="18"/>
        </w:rPr>
        <w:t> </w:t>
      </w:r>
      <w:r>
        <w:rPr>
          <w:spacing w:val="-2"/>
          <w:sz w:val="18"/>
        </w:rPr>
        <w:t>banking</w:t>
      </w:r>
      <w:r>
        <w:rPr>
          <w:sz w:val="18"/>
        </w:rPr>
        <w:tab/>
        <w:t>Turkish</w:t>
      </w:r>
      <w:r>
        <w:rPr>
          <w:spacing w:val="7"/>
          <w:sz w:val="18"/>
        </w:rPr>
        <w:t> </w:t>
      </w:r>
      <w:r>
        <w:rPr>
          <w:sz w:val="18"/>
        </w:rPr>
        <w:t>banks</w:t>
      </w:r>
      <w:r>
        <w:rPr>
          <w:spacing w:val="9"/>
          <w:sz w:val="18"/>
        </w:rPr>
        <w:t> </w:t>
      </w:r>
      <w:r>
        <w:rPr>
          <w:sz w:val="18"/>
        </w:rPr>
        <w:t>association</w:t>
      </w:r>
      <w:r>
        <w:rPr>
          <w:spacing w:val="8"/>
          <w:sz w:val="18"/>
        </w:rPr>
        <w:t> </w:t>
      </w:r>
      <w:r>
        <w:rPr>
          <w:sz w:val="18"/>
        </w:rPr>
        <w:t>sector</w:t>
      </w:r>
      <w:r>
        <w:rPr>
          <w:spacing w:val="9"/>
          <w:sz w:val="18"/>
        </w:rPr>
        <w:t> </w:t>
      </w:r>
      <w:r>
        <w:rPr>
          <w:sz w:val="18"/>
        </w:rPr>
        <w:t>statistical</w:t>
      </w:r>
      <w:r>
        <w:rPr>
          <w:spacing w:val="8"/>
          <w:sz w:val="18"/>
        </w:rPr>
        <w:t> </w:t>
      </w:r>
      <w:r>
        <w:rPr>
          <w:spacing w:val="-2"/>
          <w:sz w:val="18"/>
        </w:rPr>
        <w:t>reports</w:t>
      </w:r>
    </w:p>
    <w:p>
      <w:pPr>
        <w:tabs>
          <w:tab w:pos="3122" w:val="left" w:leader="none"/>
          <w:tab w:pos="6393" w:val="left" w:leader="none"/>
        </w:tabs>
        <w:spacing w:before="2"/>
        <w:ind w:left="199" w:right="0" w:firstLine="0"/>
        <w:jc w:val="left"/>
        <w:rPr>
          <w:sz w:val="18"/>
        </w:rPr>
      </w:pPr>
      <w:r>
        <w:rPr>
          <w:spacing w:val="-5"/>
          <w:sz w:val="18"/>
        </w:rPr>
        <w:t>C.B</w:t>
      </w:r>
      <w:r>
        <w:rPr>
          <w:sz w:val="18"/>
        </w:rPr>
        <w:tab/>
        <w:t>Chat</w:t>
      </w:r>
      <w:r>
        <w:rPr>
          <w:spacing w:val="20"/>
          <w:sz w:val="18"/>
        </w:rPr>
        <w:t> </w:t>
      </w:r>
      <w:r>
        <w:rPr>
          <w:spacing w:val="-5"/>
          <w:sz w:val="18"/>
        </w:rPr>
        <w:t>box</w:t>
      </w:r>
      <w:r>
        <w:rPr>
          <w:sz w:val="18"/>
        </w:rPr>
        <w:tab/>
        <w:t>Turkish</w:t>
      </w:r>
      <w:r>
        <w:rPr>
          <w:spacing w:val="7"/>
          <w:sz w:val="18"/>
        </w:rPr>
        <w:t> </w:t>
      </w:r>
      <w:r>
        <w:rPr>
          <w:sz w:val="18"/>
        </w:rPr>
        <w:t>banks</w:t>
      </w:r>
      <w:r>
        <w:rPr>
          <w:spacing w:val="9"/>
          <w:sz w:val="18"/>
        </w:rPr>
        <w:t> </w:t>
      </w:r>
      <w:r>
        <w:rPr>
          <w:sz w:val="18"/>
        </w:rPr>
        <w:t>association</w:t>
      </w:r>
      <w:r>
        <w:rPr>
          <w:spacing w:val="8"/>
          <w:sz w:val="18"/>
        </w:rPr>
        <w:t> </w:t>
      </w:r>
      <w:r>
        <w:rPr>
          <w:sz w:val="18"/>
        </w:rPr>
        <w:t>sector</w:t>
      </w:r>
      <w:r>
        <w:rPr>
          <w:spacing w:val="9"/>
          <w:sz w:val="18"/>
        </w:rPr>
        <w:t> </w:t>
      </w:r>
      <w:r>
        <w:rPr>
          <w:sz w:val="18"/>
        </w:rPr>
        <w:t>statistical</w:t>
      </w:r>
      <w:r>
        <w:rPr>
          <w:spacing w:val="8"/>
          <w:sz w:val="18"/>
        </w:rPr>
        <w:t> </w:t>
      </w:r>
      <w:r>
        <w:rPr>
          <w:spacing w:val="-2"/>
          <w:sz w:val="18"/>
        </w:rPr>
        <w:t>reports</w:t>
      </w:r>
    </w:p>
    <w:p>
      <w:pPr>
        <w:tabs>
          <w:tab w:pos="3087" w:val="left" w:leader="none"/>
          <w:tab w:pos="6393" w:val="left" w:leader="none"/>
        </w:tabs>
        <w:spacing w:before="2" w:after="21"/>
        <w:ind w:left="198" w:right="0" w:firstLine="0"/>
        <w:jc w:val="left"/>
        <w:rPr>
          <w:sz w:val="18"/>
        </w:rPr>
      </w:pPr>
      <w:r>
        <w:rPr>
          <w:spacing w:val="-5"/>
          <w:sz w:val="18"/>
        </w:rPr>
        <w:t>V.C</w:t>
      </w:r>
      <w:r>
        <w:rPr>
          <w:sz w:val="18"/>
        </w:rPr>
        <w:tab/>
        <w:t>Video</w:t>
      </w:r>
      <w:r>
        <w:rPr>
          <w:spacing w:val="10"/>
          <w:sz w:val="18"/>
        </w:rPr>
        <w:t> </w:t>
      </w:r>
      <w:r>
        <w:rPr>
          <w:spacing w:val="-4"/>
          <w:sz w:val="18"/>
        </w:rPr>
        <w:t>call</w:t>
      </w:r>
      <w:r>
        <w:rPr>
          <w:sz w:val="18"/>
        </w:rPr>
        <w:tab/>
        <w:t>Turkish</w:t>
      </w:r>
      <w:r>
        <w:rPr>
          <w:spacing w:val="7"/>
          <w:sz w:val="18"/>
        </w:rPr>
        <w:t> </w:t>
      </w:r>
      <w:r>
        <w:rPr>
          <w:sz w:val="18"/>
        </w:rPr>
        <w:t>banks</w:t>
      </w:r>
      <w:r>
        <w:rPr>
          <w:spacing w:val="9"/>
          <w:sz w:val="18"/>
        </w:rPr>
        <w:t> </w:t>
      </w:r>
      <w:r>
        <w:rPr>
          <w:sz w:val="18"/>
        </w:rPr>
        <w:t>association</w:t>
      </w:r>
      <w:r>
        <w:rPr>
          <w:spacing w:val="8"/>
          <w:sz w:val="18"/>
        </w:rPr>
        <w:t> </w:t>
      </w:r>
      <w:r>
        <w:rPr>
          <w:sz w:val="18"/>
        </w:rPr>
        <w:t>sector</w:t>
      </w:r>
      <w:r>
        <w:rPr>
          <w:spacing w:val="9"/>
          <w:sz w:val="18"/>
        </w:rPr>
        <w:t> </w:t>
      </w:r>
      <w:r>
        <w:rPr>
          <w:sz w:val="18"/>
        </w:rPr>
        <w:t>statistical</w:t>
      </w:r>
      <w:r>
        <w:rPr>
          <w:spacing w:val="8"/>
          <w:sz w:val="18"/>
        </w:rPr>
        <w:t> </w:t>
      </w:r>
      <w:r>
        <w:rPr>
          <w:spacing w:val="-2"/>
          <w:sz w:val="18"/>
        </w:rPr>
        <w:t>reports</w:t>
      </w:r>
    </w:p>
    <w:p>
      <w:pPr>
        <w:pStyle w:val="BodyText"/>
        <w:spacing w:line="20" w:lineRule="exact"/>
        <w:ind w:left="159"/>
        <w:rPr>
          <w:sz w:val="2"/>
        </w:rPr>
      </w:pPr>
      <w:r>
        <w:rPr>
          <w:sz w:val="2"/>
        </w:rPr>
        <mc:AlternateContent>
          <mc:Choice Requires="wps">
            <w:drawing>
              <wp:inline distT="0" distB="0" distL="0" distR="0">
                <wp:extent cx="6326505" cy="5715"/>
                <wp:effectExtent l="0" t="0" r="0" b="0"/>
                <wp:docPr id="31" name="Group 31"/>
                <wp:cNvGraphicFramePr>
                  <a:graphicFrameLocks/>
                </wp:cNvGraphicFramePr>
                <a:graphic>
                  <a:graphicData uri="http://schemas.microsoft.com/office/word/2010/wordprocessingGroup">
                    <wpg:wgp>
                      <wpg:cNvPr id="31" name="Group 31"/>
                      <wpg:cNvGrpSpPr/>
                      <wpg:grpSpPr>
                        <a:xfrm>
                          <a:off x="0" y="0"/>
                          <a:ext cx="6326505" cy="5715"/>
                          <a:chExt cx="6326505" cy="5715"/>
                        </a:xfrm>
                      </wpg:grpSpPr>
                      <wps:wsp>
                        <wps:cNvPr id="32" name="Graphic 32"/>
                        <wps:cNvSpPr/>
                        <wps:spPr>
                          <a:xfrm>
                            <a:off x="0" y="0"/>
                            <a:ext cx="6326505" cy="5715"/>
                          </a:xfrm>
                          <a:custGeom>
                            <a:avLst/>
                            <a:gdLst/>
                            <a:ahLst/>
                            <a:cxnLst/>
                            <a:rect l="l" t="t" r="r" b="b"/>
                            <a:pathLst>
                              <a:path w="6326505" h="5715">
                                <a:moveTo>
                                  <a:pt x="6326276" y="0"/>
                                </a:moveTo>
                                <a:lnTo>
                                  <a:pt x="0" y="0"/>
                                </a:lnTo>
                                <a:lnTo>
                                  <a:pt x="0" y="5181"/>
                                </a:lnTo>
                                <a:lnTo>
                                  <a:pt x="6326276" y="5181"/>
                                </a:lnTo>
                                <a:lnTo>
                                  <a:pt x="63262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8.15pt;height:.45pt;mso-position-horizontal-relative:char;mso-position-vertical-relative:line" id="docshapegroup26" coordorigin="0,0" coordsize="9963,9">
                <v:rect style="position:absolute;left:0;top:0;width:9963;height:9" id="docshape27" filled="true" fillcolor="#000000" stroked="false">
                  <v:fill type="solid"/>
                </v:rect>
              </v:group>
            </w:pict>
          </mc:Fallback>
        </mc:AlternateContent>
      </w:r>
      <w:r>
        <w:rPr>
          <w:sz w:val="2"/>
        </w:rPr>
      </w:r>
    </w:p>
    <w:p>
      <w:pPr>
        <w:pStyle w:val="BodyText"/>
        <w:spacing w:before="10"/>
        <w:rPr>
          <w:sz w:val="17"/>
        </w:rPr>
      </w:pPr>
    </w:p>
    <w:p>
      <w:pPr>
        <w:spacing w:after="0"/>
        <w:rPr>
          <w:sz w:val="17"/>
        </w:rPr>
        <w:sectPr>
          <w:pgSz w:w="12010" w:h="16010"/>
          <w:pgMar w:top="760" w:bottom="280" w:left="860" w:right="900"/>
        </w:sectPr>
      </w:pPr>
    </w:p>
    <w:p>
      <w:pPr>
        <w:pStyle w:val="BodyText"/>
        <w:spacing w:before="97"/>
        <w:ind w:left="159" w:right="38" w:firstLine="298"/>
        <w:jc w:val="both"/>
      </w:pPr>
      <w:r>
        <w:rPr/>
        <w:t>The</w:t>
      </w:r>
      <w:r>
        <w:rPr>
          <w:spacing w:val="-10"/>
        </w:rPr>
        <w:t> </w:t>
      </w:r>
      <w:r>
        <w:rPr/>
        <w:t>ARDL</w:t>
      </w:r>
      <w:r>
        <w:rPr>
          <w:spacing w:val="-11"/>
        </w:rPr>
        <w:t> </w:t>
      </w:r>
      <w:r>
        <w:rPr/>
        <w:t>bounds’</w:t>
      </w:r>
      <w:r>
        <w:rPr>
          <w:spacing w:val="-11"/>
        </w:rPr>
        <w:t> </w:t>
      </w:r>
      <w:r>
        <w:rPr/>
        <w:t>test</w:t>
      </w:r>
      <w:r>
        <w:rPr>
          <w:spacing w:val="-10"/>
        </w:rPr>
        <w:t> </w:t>
      </w:r>
      <w:r>
        <w:rPr/>
        <w:t>approach</w:t>
      </w:r>
      <w:r>
        <w:rPr>
          <w:spacing w:val="-11"/>
        </w:rPr>
        <w:t> </w:t>
      </w:r>
      <w:r>
        <w:rPr/>
        <w:t>consists</w:t>
      </w:r>
      <w:r>
        <w:rPr>
          <w:spacing w:val="-11"/>
        </w:rPr>
        <w:t> </w:t>
      </w:r>
      <w:r>
        <w:rPr/>
        <w:t>of</w:t>
      </w:r>
      <w:r>
        <w:rPr>
          <w:spacing w:val="-11"/>
        </w:rPr>
        <w:t> </w:t>
      </w:r>
      <w:r>
        <w:rPr/>
        <w:t>two</w:t>
      </w:r>
      <w:r>
        <w:rPr>
          <w:spacing w:val="-11"/>
        </w:rPr>
        <w:t> </w:t>
      </w:r>
      <w:r>
        <w:rPr/>
        <w:t>stages. The first stage tests the existence of a long-run relationship between variables. In the second stage, the short-run and long-run coefficients of the series that are found to be cointegrated in the first stage are calculated.</w:t>
      </w:r>
    </w:p>
    <w:p>
      <w:pPr>
        <w:pStyle w:val="BodyText"/>
        <w:ind w:left="159" w:right="38" w:firstLine="298"/>
        <w:jc w:val="both"/>
      </w:pPr>
      <w:r>
        <w:rPr/>
        <w:t>For</w:t>
      </w:r>
      <w:r>
        <w:rPr>
          <w:spacing w:val="-13"/>
        </w:rPr>
        <w:t> </w:t>
      </w:r>
      <w:r>
        <w:rPr/>
        <w:t>clarity,</w:t>
      </w:r>
      <w:r>
        <w:rPr>
          <w:spacing w:val="-12"/>
        </w:rPr>
        <w:t> </w:t>
      </w:r>
      <w:r>
        <w:rPr/>
        <w:t>the</w:t>
      </w:r>
      <w:r>
        <w:rPr>
          <w:spacing w:val="-12"/>
        </w:rPr>
        <w:t> </w:t>
      </w:r>
      <w:r>
        <w:rPr/>
        <w:t>following</w:t>
      </w:r>
      <w:r>
        <w:rPr>
          <w:spacing w:val="-13"/>
        </w:rPr>
        <w:t> </w:t>
      </w:r>
      <w:r>
        <w:rPr/>
        <w:t>equation</w:t>
      </w:r>
      <w:r>
        <w:rPr>
          <w:spacing w:val="-12"/>
        </w:rPr>
        <w:t> </w:t>
      </w:r>
      <w:r>
        <w:rPr/>
        <w:t>is</w:t>
      </w:r>
      <w:r>
        <w:rPr>
          <w:spacing w:val="-13"/>
        </w:rPr>
        <w:t> </w:t>
      </w:r>
      <w:r>
        <w:rPr/>
        <w:t>estimated</w:t>
      </w:r>
      <w:r>
        <w:rPr>
          <w:spacing w:val="-12"/>
        </w:rPr>
        <w:t> </w:t>
      </w:r>
      <w:r>
        <w:rPr/>
        <w:t>to</w:t>
      </w:r>
      <w:r>
        <w:rPr>
          <w:spacing w:val="-12"/>
        </w:rPr>
        <w:t> </w:t>
      </w:r>
      <w:r>
        <w:rPr/>
        <w:t>test</w:t>
      </w:r>
      <w:r>
        <w:rPr>
          <w:spacing w:val="-12"/>
        </w:rPr>
        <w:t> </w:t>
      </w:r>
      <w:r>
        <w:rPr/>
        <w:t>the long-run</w:t>
      </w:r>
      <w:r>
        <w:rPr>
          <w:spacing w:val="71"/>
        </w:rPr>
        <w:t> </w:t>
      </w:r>
      <w:r>
        <w:rPr/>
        <w:t>relationship</w:t>
      </w:r>
      <w:r>
        <w:rPr>
          <w:spacing w:val="70"/>
        </w:rPr>
        <w:t> </w:t>
      </w:r>
      <w:r>
        <w:rPr/>
        <w:t>in</w:t>
      </w:r>
      <w:r>
        <w:rPr>
          <w:spacing w:val="71"/>
        </w:rPr>
        <w:t> </w:t>
      </w:r>
      <w:r>
        <w:rPr/>
        <w:t>the</w:t>
      </w:r>
      <w:r>
        <w:rPr>
          <w:spacing w:val="70"/>
        </w:rPr>
        <w:t> </w:t>
      </w:r>
      <w:r>
        <w:rPr/>
        <w:t>bounds’</w:t>
      </w:r>
      <w:r>
        <w:rPr>
          <w:spacing w:val="70"/>
        </w:rPr>
        <w:t> </w:t>
      </w:r>
      <w:r>
        <w:rPr/>
        <w:t>test</w:t>
      </w:r>
      <w:r>
        <w:rPr>
          <w:spacing w:val="70"/>
        </w:rPr>
        <w:t> </w:t>
      </w:r>
      <w:r>
        <w:rPr/>
        <w:t>approach</w:t>
      </w:r>
      <w:r>
        <w:rPr>
          <w:spacing w:val="71"/>
        </w:rPr>
        <w:t> </w:t>
      </w:r>
      <w:r>
        <w:rPr/>
        <w:t>for a bivariate research model </w:t>
      </w:r>
      <w:hyperlink w:history="true" w:anchor="_bookmark82">
        <w:r>
          <w:rPr/>
          <w:t>[72].</w:t>
        </w:r>
      </w:hyperlink>
    </w:p>
    <w:p>
      <w:pPr>
        <w:pStyle w:val="BodyText"/>
        <w:spacing w:before="96"/>
        <w:ind w:left="159" w:right="116" w:firstLine="299"/>
        <w:jc w:val="both"/>
      </w:pPr>
      <w:r>
        <w:rPr/>
        <w:br w:type="column"/>
      </w:r>
      <w:r>
        <w:rPr/>
        <w:t>The models’ nonautocorrelation and constant </w:t>
      </w:r>
      <w:r>
        <w:rPr/>
        <w:t>variance assumptions were checked, and HAC-NEWEY-WEST ro- bust standard errors were used in case of assumption vio- lations.</w:t>
      </w:r>
      <w:r>
        <w:rPr>
          <w:spacing w:val="-13"/>
        </w:rPr>
        <w:t> </w:t>
      </w:r>
      <w:r>
        <w:rPr/>
        <w:t>The</w:t>
      </w:r>
      <w:r>
        <w:rPr>
          <w:spacing w:val="-12"/>
        </w:rPr>
        <w:t> </w:t>
      </w:r>
      <w:r>
        <w:rPr/>
        <w:t>models’</w:t>
      </w:r>
      <w:r>
        <w:rPr>
          <w:spacing w:val="-13"/>
        </w:rPr>
        <w:t> </w:t>
      </w:r>
      <w:r>
        <w:rPr/>
        <w:t>stability</w:t>
      </w:r>
      <w:r>
        <w:rPr>
          <w:spacing w:val="-12"/>
        </w:rPr>
        <w:t> </w:t>
      </w:r>
      <w:r>
        <w:rPr/>
        <w:t>conditions</w:t>
      </w:r>
      <w:r>
        <w:rPr>
          <w:spacing w:val="-13"/>
        </w:rPr>
        <w:t> </w:t>
      </w:r>
      <w:r>
        <w:rPr/>
        <w:t>were</w:t>
      </w:r>
      <w:r>
        <w:rPr>
          <w:spacing w:val="-12"/>
        </w:rPr>
        <w:t> </w:t>
      </w:r>
      <w:r>
        <w:rPr/>
        <w:t>examined</w:t>
      </w:r>
      <w:r>
        <w:rPr>
          <w:spacing w:val="-13"/>
        </w:rPr>
        <w:t> </w:t>
      </w:r>
      <w:r>
        <w:rPr/>
        <w:t>with Cusum and Cusum square tests.</w:t>
      </w:r>
    </w:p>
    <w:p>
      <w:pPr>
        <w:pStyle w:val="BodyText"/>
        <w:spacing w:before="58"/>
      </w:pPr>
    </w:p>
    <w:p>
      <w:pPr>
        <w:pStyle w:val="Heading1"/>
        <w:numPr>
          <w:ilvl w:val="0"/>
          <w:numId w:val="1"/>
        </w:numPr>
        <w:tabs>
          <w:tab w:pos="389" w:val="left" w:leader="none"/>
        </w:tabs>
        <w:spacing w:line="240" w:lineRule="auto" w:before="1" w:after="0"/>
        <w:ind w:left="389" w:right="0" w:hanging="230"/>
        <w:jc w:val="left"/>
      </w:pPr>
      <w:bookmarkStart w:name="5. Findings" w:id="13"/>
      <w:bookmarkEnd w:id="13"/>
      <w:r>
        <w:rPr>
          <w:b w:val="0"/>
        </w:rPr>
      </w:r>
      <w:r>
        <w:rPr>
          <w:spacing w:val="-2"/>
        </w:rPr>
        <w:t>Findings</w:t>
      </w:r>
    </w:p>
    <w:p>
      <w:pPr>
        <w:spacing w:after="0" w:line="240" w:lineRule="auto"/>
        <w:jc w:val="left"/>
        <w:sectPr>
          <w:type w:val="continuous"/>
          <w:pgSz w:w="12010" w:h="16010"/>
          <w:pgMar w:top="0" w:bottom="280" w:left="860" w:right="900"/>
          <w:cols w:num="2" w:equalWidth="0">
            <w:col w:w="5002" w:space="158"/>
            <w:col w:w="5090"/>
          </w:cols>
        </w:sectPr>
      </w:pPr>
    </w:p>
    <w:p>
      <w:pPr>
        <w:pStyle w:val="BodyText"/>
        <w:tabs>
          <w:tab w:pos="3726" w:val="left" w:leader="none"/>
          <w:tab w:pos="5319" w:val="left" w:leader="none"/>
        </w:tabs>
        <w:spacing w:line="214" w:lineRule="exact" w:before="34"/>
        <w:ind w:left="2669"/>
      </w:pPr>
      <w:r>
        <w:rPr>
          <w:rFonts w:ascii="Calibri"/>
          <w:i/>
          <w:spacing w:val="-10"/>
          <w:sz w:val="14"/>
        </w:rPr>
        <w:t>p</w:t>
      </w:r>
      <w:r>
        <w:rPr>
          <w:rFonts w:ascii="Calibri"/>
          <w:i/>
          <w:sz w:val="14"/>
        </w:rPr>
        <w:tab/>
      </w:r>
      <w:r>
        <w:rPr>
          <w:rFonts w:ascii="Calibri"/>
          <w:i/>
          <w:spacing w:val="-10"/>
          <w:sz w:val="14"/>
        </w:rPr>
        <w:t>q</w:t>
      </w:r>
      <w:r>
        <w:rPr>
          <w:rFonts w:ascii="Calibri"/>
          <w:i/>
          <w:sz w:val="14"/>
        </w:rPr>
        <w:tab/>
      </w:r>
      <w:r>
        <w:rPr/>
        <w:t>The</w:t>
      </w:r>
      <w:r>
        <w:rPr>
          <w:spacing w:val="58"/>
        </w:rPr>
        <w:t> </w:t>
      </w:r>
      <w:r>
        <w:rPr/>
        <w:t>findings</w:t>
      </w:r>
      <w:r>
        <w:rPr>
          <w:spacing w:val="59"/>
        </w:rPr>
        <w:t> </w:t>
      </w:r>
      <w:r>
        <w:rPr/>
        <w:t>obtained</w:t>
      </w:r>
      <w:r>
        <w:rPr>
          <w:spacing w:val="59"/>
        </w:rPr>
        <w:t> </w:t>
      </w:r>
      <w:r>
        <w:rPr/>
        <w:t>within</w:t>
      </w:r>
      <w:r>
        <w:rPr>
          <w:spacing w:val="58"/>
        </w:rPr>
        <w:t> </w:t>
      </w:r>
      <w:r>
        <w:rPr/>
        <w:t>the</w:t>
      </w:r>
      <w:r>
        <w:rPr>
          <w:spacing w:val="59"/>
        </w:rPr>
        <w:t> </w:t>
      </w:r>
      <w:r>
        <w:rPr/>
        <w:t>theoretical</w:t>
      </w:r>
      <w:r>
        <w:rPr>
          <w:spacing w:val="59"/>
        </w:rPr>
        <w:t> </w:t>
      </w:r>
      <w:r>
        <w:rPr>
          <w:spacing w:val="-2"/>
        </w:rPr>
        <w:t>framework</w:t>
      </w:r>
    </w:p>
    <w:p>
      <w:pPr>
        <w:tabs>
          <w:tab w:pos="5319" w:val="left" w:leader="none"/>
        </w:tabs>
        <w:spacing w:line="249" w:lineRule="exact" w:before="0"/>
        <w:ind w:left="225" w:right="0" w:firstLine="0"/>
        <w:jc w:val="left"/>
        <w:rPr>
          <w:sz w:val="20"/>
          <w:szCs w:val="20"/>
        </w:rPr>
      </w:pPr>
      <w:r>
        <w:rPr>
          <w:rFonts w:ascii="Arial MT" w:hAnsi="Arial MT" w:cs="Arial MT" w:eastAsia="Arial MT"/>
          <w:sz w:val="20"/>
          <w:szCs w:val="20"/>
        </w:rPr>
        <w:t>∆</w:t>
      </w:r>
      <w:r>
        <w:rPr>
          <w:rFonts w:ascii="Calibri" w:hAnsi="Calibri" w:cs="Calibri" w:eastAsia="Calibri"/>
          <w:i/>
          <w:iCs/>
          <w:sz w:val="20"/>
          <w:szCs w:val="20"/>
        </w:rPr>
        <w:t>Y</w:t>
      </w:r>
      <w:r>
        <w:rPr>
          <w:rFonts w:ascii="Calibri" w:hAnsi="Calibri" w:cs="Calibri" w:eastAsia="Calibri"/>
          <w:i/>
          <w:iCs/>
          <w:position w:val="-4"/>
          <w:sz w:val="14"/>
          <w:szCs w:val="14"/>
        </w:rPr>
        <w:t>t</w:t>
      </w:r>
      <w:r>
        <w:rPr>
          <w:rFonts w:ascii="Calibri" w:hAnsi="Calibri" w:cs="Calibri" w:eastAsia="Calibri"/>
          <w:i/>
          <w:iCs/>
          <w:spacing w:val="65"/>
          <w:position w:val="-4"/>
          <w:sz w:val="14"/>
          <w:szCs w:val="14"/>
        </w:rPr>
        <w:t> </w:t>
      </w:r>
      <w:r>
        <w:rPr>
          <w:rFonts w:ascii="Trebuchet MS" w:hAnsi="Trebuchet MS" w:cs="Trebuchet MS" w:eastAsia="Trebuchet MS"/>
          <w:sz w:val="20"/>
          <w:szCs w:val="20"/>
        </w:rPr>
        <w:t>�</w:t>
      </w:r>
      <w:r>
        <w:rPr>
          <w:rFonts w:ascii="Trebuchet MS" w:hAnsi="Trebuchet MS" w:cs="Trebuchet MS" w:eastAsia="Trebuchet MS"/>
          <w:spacing w:val="23"/>
          <w:sz w:val="20"/>
          <w:szCs w:val="20"/>
        </w:rPr>
        <w:t> </w:t>
      </w:r>
      <w:r>
        <w:rPr>
          <w:i/>
          <w:iCs/>
          <w:sz w:val="20"/>
          <w:szCs w:val="20"/>
        </w:rPr>
        <w:t>β</w:t>
      </w:r>
      <w:r>
        <w:rPr>
          <w:sz w:val="20"/>
          <w:szCs w:val="20"/>
          <w:vertAlign w:val="subscript"/>
        </w:rPr>
        <w:t>0</w:t>
      </w:r>
      <w:r>
        <w:rPr>
          <w:spacing w:val="32"/>
          <w:sz w:val="20"/>
          <w:szCs w:val="20"/>
          <w:vertAlign w:val="baseline"/>
        </w:rPr>
        <w:t> </w:t>
      </w:r>
      <w:r>
        <w:rPr>
          <w:rFonts w:ascii="Trebuchet MS" w:hAnsi="Trebuchet MS" w:cs="Trebuchet MS" w:eastAsia="Trebuchet MS"/>
          <w:sz w:val="20"/>
          <w:szCs w:val="20"/>
          <w:vertAlign w:val="baseline"/>
        </w:rPr>
        <w:t>+</w:t>
      </w:r>
      <w:r>
        <w:rPr>
          <w:rFonts w:ascii="Trebuchet MS" w:hAnsi="Trebuchet MS" w:cs="Trebuchet MS" w:eastAsia="Trebuchet MS"/>
          <w:spacing w:val="5"/>
          <w:sz w:val="20"/>
          <w:szCs w:val="20"/>
          <w:vertAlign w:val="baseline"/>
        </w:rPr>
        <w:t> </w:t>
      </w:r>
      <w:r>
        <w:rPr>
          <w:i/>
          <w:iCs/>
          <w:sz w:val="20"/>
          <w:szCs w:val="20"/>
          <w:vertAlign w:val="baseline"/>
        </w:rPr>
        <w:t>β</w:t>
      </w:r>
      <w:r>
        <w:rPr>
          <w:sz w:val="20"/>
          <w:szCs w:val="20"/>
          <w:vertAlign w:val="subscript"/>
        </w:rPr>
        <w:t>1</w:t>
      </w:r>
      <w:r>
        <w:rPr>
          <w:rFonts w:ascii="Calibri" w:hAnsi="Calibri" w:cs="Calibri" w:eastAsia="Calibri"/>
          <w:i/>
          <w:iCs/>
          <w:sz w:val="20"/>
          <w:szCs w:val="20"/>
          <w:vertAlign w:val="baseline"/>
        </w:rPr>
        <w:t>Y</w:t>
      </w:r>
      <w:r>
        <w:rPr>
          <w:rFonts w:ascii="Calibri" w:hAnsi="Calibri" w:cs="Calibri" w:eastAsia="Calibri"/>
          <w:i/>
          <w:iCs/>
          <w:position w:val="-4"/>
          <w:sz w:val="14"/>
          <w:szCs w:val="14"/>
          <w:vertAlign w:val="baseline"/>
        </w:rPr>
        <w:t>t</w:t>
      </w:r>
      <w:r>
        <w:rPr>
          <w:rFonts w:ascii="Trebuchet MS" w:hAnsi="Trebuchet MS" w:cs="Trebuchet MS" w:eastAsia="Trebuchet MS"/>
          <w:position w:val="-4"/>
          <w:sz w:val="14"/>
          <w:szCs w:val="14"/>
          <w:vertAlign w:val="baseline"/>
        </w:rPr>
        <w:t>−</w:t>
      </w:r>
      <w:r>
        <w:rPr>
          <w:position w:val="-4"/>
          <w:sz w:val="14"/>
          <w:szCs w:val="14"/>
          <w:vertAlign w:val="baseline"/>
        </w:rPr>
        <w:t>1</w:t>
      </w:r>
      <w:r>
        <w:rPr>
          <w:spacing w:val="46"/>
          <w:position w:val="-4"/>
          <w:sz w:val="14"/>
          <w:szCs w:val="14"/>
          <w:vertAlign w:val="baseline"/>
        </w:rPr>
        <w:t> </w:t>
      </w:r>
      <w:r>
        <w:rPr>
          <w:rFonts w:ascii="Trebuchet MS" w:hAnsi="Trebuchet MS" w:cs="Trebuchet MS" w:eastAsia="Trebuchet MS"/>
          <w:sz w:val="20"/>
          <w:szCs w:val="20"/>
          <w:vertAlign w:val="baseline"/>
        </w:rPr>
        <w:t>+</w:t>
      </w:r>
      <w:r>
        <w:rPr>
          <w:rFonts w:ascii="Trebuchet MS" w:hAnsi="Trebuchet MS" w:cs="Trebuchet MS" w:eastAsia="Trebuchet MS"/>
          <w:spacing w:val="5"/>
          <w:sz w:val="20"/>
          <w:szCs w:val="20"/>
          <w:vertAlign w:val="baseline"/>
        </w:rPr>
        <w:t> </w:t>
      </w:r>
      <w:r>
        <w:rPr>
          <w:i/>
          <w:iCs/>
          <w:sz w:val="20"/>
          <w:szCs w:val="20"/>
          <w:vertAlign w:val="baseline"/>
        </w:rPr>
        <w:t>β</w:t>
      </w:r>
      <w:r>
        <w:rPr>
          <w:sz w:val="20"/>
          <w:szCs w:val="20"/>
          <w:vertAlign w:val="subscript"/>
        </w:rPr>
        <w:t>2</w:t>
      </w:r>
      <w:r>
        <w:rPr>
          <w:rFonts w:ascii="Calibri" w:hAnsi="Calibri" w:cs="Calibri" w:eastAsia="Calibri"/>
          <w:i/>
          <w:iCs/>
          <w:sz w:val="20"/>
          <w:szCs w:val="20"/>
          <w:vertAlign w:val="baseline"/>
        </w:rPr>
        <w:t>X</w:t>
      </w:r>
      <w:r>
        <w:rPr>
          <w:rFonts w:ascii="Calibri" w:hAnsi="Calibri" w:cs="Calibri" w:eastAsia="Calibri"/>
          <w:i/>
          <w:iCs/>
          <w:position w:val="-4"/>
          <w:sz w:val="14"/>
          <w:szCs w:val="14"/>
          <w:vertAlign w:val="baseline"/>
        </w:rPr>
        <w:t>t</w:t>
      </w:r>
      <w:r>
        <w:rPr>
          <w:rFonts w:ascii="Trebuchet MS" w:hAnsi="Trebuchet MS" w:cs="Trebuchet MS" w:eastAsia="Trebuchet MS"/>
          <w:position w:val="-4"/>
          <w:sz w:val="14"/>
          <w:szCs w:val="14"/>
          <w:vertAlign w:val="baseline"/>
        </w:rPr>
        <w:t>−</w:t>
      </w:r>
      <w:r>
        <w:rPr>
          <w:position w:val="-4"/>
          <w:sz w:val="14"/>
          <w:szCs w:val="14"/>
          <w:vertAlign w:val="baseline"/>
        </w:rPr>
        <w:t>1</w:t>
      </w:r>
      <w:r>
        <w:rPr>
          <w:spacing w:val="47"/>
          <w:position w:val="-4"/>
          <w:sz w:val="14"/>
          <w:szCs w:val="14"/>
          <w:vertAlign w:val="baseline"/>
        </w:rPr>
        <w:t> </w:t>
      </w:r>
      <w:r>
        <w:rPr>
          <w:rFonts w:ascii="Trebuchet MS" w:hAnsi="Trebuchet MS" w:cs="Trebuchet MS" w:eastAsia="Trebuchet MS"/>
          <w:sz w:val="20"/>
          <w:szCs w:val="20"/>
          <w:vertAlign w:val="baseline"/>
        </w:rPr>
        <w:t>+</w:t>
      </w:r>
      <w:r>
        <w:rPr>
          <w:rFonts w:ascii="Trebuchet MS" w:hAnsi="Trebuchet MS" w:cs="Trebuchet MS" w:eastAsia="Trebuchet MS"/>
          <w:spacing w:val="6"/>
          <w:sz w:val="20"/>
          <w:szCs w:val="20"/>
          <w:vertAlign w:val="baseline"/>
        </w:rPr>
        <w:t> </w:t>
      </w:r>
      <w:r>
        <w:rPr>
          <w:rFonts w:ascii="Arial MT" w:hAnsi="Arial MT" w:cs="Arial MT" w:eastAsia="Arial MT"/>
          <w:sz w:val="20"/>
          <w:szCs w:val="20"/>
          <w:vertAlign w:val="baseline"/>
        </w:rPr>
        <w:t/>
      </w:r>
      <w:r>
        <w:rPr>
          <w:rFonts w:ascii="Arial MT" w:hAnsi="Arial MT" w:cs="Arial MT" w:eastAsia="Arial MT"/>
          <w:spacing w:val="-6"/>
          <w:sz w:val="20"/>
          <w:szCs w:val="20"/>
          <w:vertAlign w:val="baseline"/>
        </w:rPr>
        <w:t> </w:t>
      </w:r>
      <w:r>
        <w:rPr>
          <w:i/>
          <w:iCs/>
          <w:sz w:val="20"/>
          <w:szCs w:val="20"/>
          <w:vertAlign w:val="baseline"/>
        </w:rPr>
        <w:t>δ</w:t>
      </w:r>
      <w:r>
        <w:rPr>
          <w:rFonts w:ascii="Calibri" w:hAnsi="Calibri" w:cs="Calibri" w:eastAsia="Calibri"/>
          <w:i/>
          <w:iCs/>
          <w:sz w:val="20"/>
          <w:szCs w:val="20"/>
          <w:vertAlign w:val="subscript"/>
        </w:rPr>
        <w:t>i</w:t>
      </w:r>
      <w:r>
        <w:rPr>
          <w:rFonts w:ascii="Lucida Sans Unicode" w:hAnsi="Lucida Sans Unicode" w:cs="Lucida Sans Unicode" w:eastAsia="Lucida Sans Unicode"/>
          <w:sz w:val="20"/>
          <w:szCs w:val="20"/>
          <w:vertAlign w:val="baseline"/>
        </w:rPr>
        <w:t>Δ</w:t>
      </w:r>
      <w:r>
        <w:rPr>
          <w:rFonts w:ascii="Calibri" w:hAnsi="Calibri" w:cs="Calibri" w:eastAsia="Calibri"/>
          <w:i/>
          <w:iCs/>
          <w:sz w:val="20"/>
          <w:szCs w:val="20"/>
          <w:vertAlign w:val="baseline"/>
        </w:rPr>
        <w:t>Y</w:t>
      </w:r>
      <w:r>
        <w:rPr>
          <w:rFonts w:ascii="Calibri" w:hAnsi="Calibri" w:cs="Calibri" w:eastAsia="Calibri"/>
          <w:i/>
          <w:iCs/>
          <w:position w:val="-4"/>
          <w:sz w:val="14"/>
          <w:szCs w:val="14"/>
          <w:vertAlign w:val="baseline"/>
        </w:rPr>
        <w:t>t</w:t>
      </w:r>
      <w:r>
        <w:rPr>
          <w:rFonts w:ascii="Trebuchet MS" w:hAnsi="Trebuchet MS" w:cs="Trebuchet MS" w:eastAsia="Trebuchet MS"/>
          <w:position w:val="-4"/>
          <w:sz w:val="14"/>
          <w:szCs w:val="14"/>
          <w:vertAlign w:val="baseline"/>
        </w:rPr>
        <w:t>−</w:t>
      </w:r>
      <w:r>
        <w:rPr>
          <w:position w:val="-4"/>
          <w:sz w:val="14"/>
          <w:szCs w:val="14"/>
          <w:vertAlign w:val="baseline"/>
        </w:rPr>
        <w:t>1</w:t>
      </w:r>
      <w:r>
        <w:rPr>
          <w:spacing w:val="46"/>
          <w:position w:val="-4"/>
          <w:sz w:val="14"/>
          <w:szCs w:val="14"/>
          <w:vertAlign w:val="baseline"/>
        </w:rPr>
        <w:t> </w:t>
      </w:r>
      <w:r>
        <w:rPr>
          <w:rFonts w:ascii="Trebuchet MS" w:hAnsi="Trebuchet MS" w:cs="Trebuchet MS" w:eastAsia="Trebuchet MS"/>
          <w:sz w:val="20"/>
          <w:szCs w:val="20"/>
          <w:vertAlign w:val="baseline"/>
        </w:rPr>
        <w:t>+</w:t>
      </w:r>
      <w:r>
        <w:rPr>
          <w:rFonts w:ascii="Trebuchet MS" w:hAnsi="Trebuchet MS" w:cs="Trebuchet MS" w:eastAsia="Trebuchet MS"/>
          <w:spacing w:val="7"/>
          <w:sz w:val="20"/>
          <w:szCs w:val="20"/>
          <w:vertAlign w:val="baseline"/>
        </w:rPr>
        <w:t> </w:t>
      </w:r>
      <w:r>
        <w:rPr>
          <w:rFonts w:ascii="Arial MT" w:hAnsi="Arial MT" w:cs="Arial MT" w:eastAsia="Arial MT"/>
          <w:sz w:val="20"/>
          <w:szCs w:val="20"/>
          <w:vertAlign w:val="baseline"/>
        </w:rPr>
        <w:t/>
      </w:r>
      <w:r>
        <w:rPr>
          <w:rFonts w:ascii="Arial MT" w:hAnsi="Arial MT" w:cs="Arial MT" w:eastAsia="Arial MT"/>
          <w:spacing w:val="-7"/>
          <w:sz w:val="20"/>
          <w:szCs w:val="20"/>
          <w:vertAlign w:val="baseline"/>
        </w:rPr>
        <w:t> </w:t>
      </w:r>
      <w:r>
        <w:rPr>
          <w:i/>
          <w:iCs/>
          <w:sz w:val="20"/>
          <w:szCs w:val="20"/>
          <w:vertAlign w:val="baseline"/>
        </w:rPr>
        <w:t>λ</w:t>
      </w:r>
      <w:r>
        <w:rPr>
          <w:rFonts w:ascii="Calibri" w:hAnsi="Calibri" w:cs="Calibri" w:eastAsia="Calibri"/>
          <w:i/>
          <w:iCs/>
          <w:sz w:val="20"/>
          <w:szCs w:val="20"/>
          <w:vertAlign w:val="subscript"/>
        </w:rPr>
        <w:t>i</w:t>
      </w:r>
      <w:r>
        <w:rPr>
          <w:rFonts w:ascii="Lucida Sans Unicode" w:hAnsi="Lucida Sans Unicode" w:cs="Lucida Sans Unicode" w:eastAsia="Lucida Sans Unicode"/>
          <w:sz w:val="20"/>
          <w:szCs w:val="20"/>
          <w:vertAlign w:val="baseline"/>
        </w:rPr>
        <w:t>Δ</w:t>
      </w:r>
      <w:r>
        <w:rPr>
          <w:rFonts w:ascii="Calibri" w:hAnsi="Calibri" w:cs="Calibri" w:eastAsia="Calibri"/>
          <w:i/>
          <w:iCs/>
          <w:sz w:val="20"/>
          <w:szCs w:val="20"/>
          <w:vertAlign w:val="baseline"/>
        </w:rPr>
        <w:t>X</w:t>
      </w:r>
      <w:r>
        <w:rPr>
          <w:rFonts w:ascii="Calibri" w:hAnsi="Calibri" w:cs="Calibri" w:eastAsia="Calibri"/>
          <w:i/>
          <w:iCs/>
          <w:position w:val="-4"/>
          <w:sz w:val="14"/>
          <w:szCs w:val="14"/>
          <w:vertAlign w:val="baseline"/>
        </w:rPr>
        <w:t>t</w:t>
      </w:r>
      <w:r>
        <w:rPr>
          <w:rFonts w:ascii="Trebuchet MS" w:hAnsi="Trebuchet MS" w:cs="Trebuchet MS" w:eastAsia="Trebuchet MS"/>
          <w:position w:val="-4"/>
          <w:sz w:val="14"/>
          <w:szCs w:val="14"/>
          <w:vertAlign w:val="baseline"/>
        </w:rPr>
        <w:t>−</w:t>
      </w:r>
      <w:r>
        <w:rPr>
          <w:rFonts w:ascii="Calibri" w:hAnsi="Calibri" w:cs="Calibri" w:eastAsia="Calibri"/>
          <w:i/>
          <w:iCs/>
          <w:position w:val="-4"/>
          <w:sz w:val="14"/>
          <w:szCs w:val="14"/>
          <w:vertAlign w:val="baseline"/>
        </w:rPr>
        <w:t>i</w:t>
      </w:r>
      <w:r>
        <w:rPr>
          <w:rFonts w:ascii="Calibri" w:hAnsi="Calibri" w:cs="Calibri" w:eastAsia="Calibri"/>
          <w:i/>
          <w:iCs/>
          <w:spacing w:val="48"/>
          <w:position w:val="-4"/>
          <w:sz w:val="14"/>
          <w:szCs w:val="14"/>
          <w:vertAlign w:val="baseline"/>
        </w:rPr>
        <w:t> </w:t>
      </w:r>
      <w:r>
        <w:rPr>
          <w:rFonts w:ascii="Trebuchet MS" w:hAnsi="Trebuchet MS" w:cs="Trebuchet MS" w:eastAsia="Trebuchet MS"/>
          <w:sz w:val="20"/>
          <w:szCs w:val="20"/>
          <w:vertAlign w:val="baseline"/>
        </w:rPr>
        <w:t>+</w:t>
      </w:r>
      <w:r>
        <w:rPr>
          <w:rFonts w:ascii="Trebuchet MS" w:hAnsi="Trebuchet MS" w:cs="Trebuchet MS" w:eastAsia="Trebuchet MS"/>
          <w:spacing w:val="7"/>
          <w:sz w:val="20"/>
          <w:szCs w:val="20"/>
          <w:vertAlign w:val="baseline"/>
        </w:rPr>
        <w:t> </w:t>
      </w:r>
      <w:r>
        <w:rPr>
          <w:i/>
          <w:iCs/>
          <w:spacing w:val="-5"/>
          <w:sz w:val="20"/>
          <w:szCs w:val="20"/>
          <w:vertAlign w:val="baseline"/>
        </w:rPr>
        <w:t>μ</w:t>
      </w:r>
      <w:r>
        <w:rPr>
          <w:rFonts w:ascii="Calibri" w:hAnsi="Calibri" w:cs="Calibri" w:eastAsia="Calibri"/>
          <w:i/>
          <w:iCs/>
          <w:spacing w:val="-5"/>
          <w:sz w:val="20"/>
          <w:szCs w:val="20"/>
          <w:vertAlign w:val="subscript"/>
        </w:rPr>
        <w:t>t</w:t>
      </w:r>
      <w:r>
        <w:rPr>
          <w:rFonts w:ascii="Calibri" w:hAnsi="Calibri" w:cs="Calibri" w:eastAsia="Calibri"/>
          <w:i/>
          <w:iCs/>
          <w:spacing w:val="-5"/>
          <w:sz w:val="20"/>
          <w:szCs w:val="20"/>
          <w:vertAlign w:val="baseline"/>
        </w:rPr>
        <w:t>.</w:t>
      </w:r>
      <w:r>
        <w:rPr>
          <w:rFonts w:ascii="Calibri" w:hAnsi="Calibri" w:cs="Calibri" w:eastAsia="Calibri"/>
          <w:i/>
          <w:iCs/>
          <w:sz w:val="20"/>
          <w:szCs w:val="20"/>
          <w:vertAlign w:val="baseline"/>
        </w:rPr>
        <w:tab/>
      </w:r>
      <w:r>
        <w:rPr>
          <w:position w:val="1"/>
          <w:sz w:val="20"/>
          <w:szCs w:val="20"/>
          <w:vertAlign w:val="baseline"/>
        </w:rPr>
        <w:t>explained</w:t>
      </w:r>
      <w:r>
        <w:rPr>
          <w:spacing w:val="27"/>
          <w:position w:val="1"/>
          <w:sz w:val="20"/>
          <w:szCs w:val="20"/>
          <w:vertAlign w:val="baseline"/>
        </w:rPr>
        <w:t> </w:t>
      </w:r>
      <w:r>
        <w:rPr>
          <w:position w:val="1"/>
          <w:sz w:val="20"/>
          <w:szCs w:val="20"/>
          <w:vertAlign w:val="baseline"/>
        </w:rPr>
        <w:t>above</w:t>
      </w:r>
      <w:r>
        <w:rPr>
          <w:spacing w:val="27"/>
          <w:position w:val="1"/>
          <w:sz w:val="20"/>
          <w:szCs w:val="20"/>
          <w:vertAlign w:val="baseline"/>
        </w:rPr>
        <w:t> </w:t>
      </w:r>
      <w:r>
        <w:rPr>
          <w:position w:val="1"/>
          <w:sz w:val="20"/>
          <w:szCs w:val="20"/>
          <w:vertAlign w:val="baseline"/>
        </w:rPr>
        <w:t>are</w:t>
      </w:r>
      <w:r>
        <w:rPr>
          <w:spacing w:val="28"/>
          <w:position w:val="1"/>
          <w:sz w:val="20"/>
          <w:szCs w:val="20"/>
          <w:vertAlign w:val="baseline"/>
        </w:rPr>
        <w:t> </w:t>
      </w:r>
      <w:r>
        <w:rPr>
          <w:position w:val="1"/>
          <w:sz w:val="20"/>
          <w:szCs w:val="20"/>
          <w:vertAlign w:val="baseline"/>
        </w:rPr>
        <w:t>presented</w:t>
      </w:r>
      <w:r>
        <w:rPr>
          <w:spacing w:val="28"/>
          <w:position w:val="1"/>
          <w:sz w:val="20"/>
          <w:szCs w:val="20"/>
          <w:vertAlign w:val="baseline"/>
        </w:rPr>
        <w:t> </w:t>
      </w:r>
      <w:r>
        <w:rPr>
          <w:position w:val="1"/>
          <w:sz w:val="20"/>
          <w:szCs w:val="20"/>
          <w:vertAlign w:val="baseline"/>
        </w:rPr>
        <w:t>below.</w:t>
      </w:r>
      <w:r>
        <w:rPr>
          <w:spacing w:val="27"/>
          <w:position w:val="1"/>
          <w:sz w:val="20"/>
          <w:szCs w:val="20"/>
          <w:vertAlign w:val="baseline"/>
        </w:rPr>
        <w:t> </w:t>
      </w:r>
      <w:r>
        <w:rPr>
          <w:position w:val="1"/>
          <w:sz w:val="20"/>
          <w:szCs w:val="20"/>
          <w:vertAlign w:val="baseline"/>
        </w:rPr>
        <w:t>The</w:t>
      </w:r>
      <w:r>
        <w:rPr>
          <w:spacing w:val="28"/>
          <w:position w:val="1"/>
          <w:sz w:val="20"/>
          <w:szCs w:val="20"/>
          <w:vertAlign w:val="baseline"/>
        </w:rPr>
        <w:t> </w:t>
      </w:r>
      <w:r>
        <w:rPr>
          <w:position w:val="1"/>
          <w:sz w:val="20"/>
          <w:szCs w:val="20"/>
          <w:vertAlign w:val="baseline"/>
        </w:rPr>
        <w:t>data</w:t>
      </w:r>
      <w:r>
        <w:rPr>
          <w:spacing w:val="28"/>
          <w:position w:val="1"/>
          <w:sz w:val="20"/>
          <w:szCs w:val="20"/>
          <w:vertAlign w:val="baseline"/>
        </w:rPr>
        <w:t> </w:t>
      </w:r>
      <w:r>
        <w:rPr>
          <w:position w:val="1"/>
          <w:sz w:val="20"/>
          <w:szCs w:val="20"/>
          <w:vertAlign w:val="baseline"/>
        </w:rPr>
        <w:t>were</w:t>
      </w:r>
      <w:r>
        <w:rPr>
          <w:spacing w:val="26"/>
          <w:position w:val="1"/>
          <w:sz w:val="20"/>
          <w:szCs w:val="20"/>
          <w:vertAlign w:val="baseline"/>
        </w:rPr>
        <w:t> </w:t>
      </w:r>
      <w:r>
        <w:rPr>
          <w:spacing w:val="-4"/>
          <w:position w:val="1"/>
          <w:sz w:val="20"/>
          <w:szCs w:val="20"/>
          <w:vertAlign w:val="baseline"/>
        </w:rPr>
        <w:t>sea-</w:t>
      </w:r>
    </w:p>
    <w:p>
      <w:pPr>
        <w:spacing w:after="0" w:line="249" w:lineRule="exact"/>
        <w:jc w:val="left"/>
        <w:rPr>
          <w:sz w:val="20"/>
          <w:szCs w:val="20"/>
        </w:rPr>
        <w:sectPr>
          <w:type w:val="continuous"/>
          <w:pgSz w:w="12010" w:h="16010"/>
          <w:pgMar w:top="0" w:bottom="280" w:left="860" w:right="900"/>
        </w:sectPr>
      </w:pPr>
    </w:p>
    <w:p>
      <w:pPr>
        <w:spacing w:before="39"/>
        <w:ind w:left="0" w:right="0" w:firstLine="0"/>
        <w:jc w:val="right"/>
        <w:rPr>
          <w:sz w:val="14"/>
          <w:szCs w:val="14"/>
        </w:rPr>
      </w:pPr>
      <w:r>
        <w:rPr>
          <w:rFonts w:ascii="Calibri" w:hAnsi="Calibri" w:cs="Calibri" w:eastAsia="Calibri"/>
          <w:i/>
          <w:iCs/>
          <w:spacing w:val="-5"/>
          <w:sz w:val="14"/>
          <w:szCs w:val="14"/>
        </w:rPr>
        <w:t>i</w:t>
      </w:r>
      <w:r>
        <w:rPr>
          <w:rFonts w:ascii="Trebuchet MS" w:hAnsi="Trebuchet MS" w:cs="Trebuchet MS" w:eastAsia="Trebuchet MS"/>
          <w:spacing w:val="-5"/>
          <w:sz w:val="14"/>
          <w:szCs w:val="14"/>
        </w:rPr>
        <w:t>�</w:t>
      </w:r>
      <w:r>
        <w:rPr>
          <w:spacing w:val="-5"/>
          <w:sz w:val="14"/>
          <w:szCs w:val="14"/>
        </w:rPr>
        <w:t>1</w:t>
      </w:r>
    </w:p>
    <w:p>
      <w:pPr>
        <w:spacing w:before="39"/>
        <w:ind w:left="0" w:right="0" w:firstLine="0"/>
        <w:jc w:val="right"/>
        <w:rPr>
          <w:sz w:val="14"/>
          <w:szCs w:val="14"/>
        </w:rPr>
      </w:pPr>
      <w:r>
        <w:rPr/>
        <w:br w:type="column"/>
      </w:r>
      <w:r>
        <w:rPr>
          <w:rFonts w:ascii="Calibri" w:hAnsi="Calibri" w:cs="Calibri" w:eastAsia="Calibri"/>
          <w:i/>
          <w:iCs/>
          <w:spacing w:val="-5"/>
          <w:sz w:val="14"/>
          <w:szCs w:val="14"/>
        </w:rPr>
        <w:t>i</w:t>
      </w:r>
      <w:r>
        <w:rPr>
          <w:rFonts w:ascii="Trebuchet MS" w:hAnsi="Trebuchet MS" w:cs="Trebuchet MS" w:eastAsia="Trebuchet MS"/>
          <w:spacing w:val="-5"/>
          <w:sz w:val="14"/>
          <w:szCs w:val="14"/>
        </w:rPr>
        <w:t>�</w:t>
      </w:r>
      <w:r>
        <w:rPr>
          <w:spacing w:val="-5"/>
          <w:sz w:val="14"/>
          <w:szCs w:val="14"/>
        </w:rPr>
        <w:t>0</w:t>
      </w:r>
    </w:p>
    <w:p>
      <w:pPr>
        <w:spacing w:line="241" w:lineRule="exact" w:before="216"/>
        <w:ind w:left="0" w:right="0" w:firstLine="0"/>
        <w:jc w:val="right"/>
        <w:rPr>
          <w:rFonts w:ascii="Trebuchet MS"/>
          <w:sz w:val="20"/>
        </w:rPr>
      </w:pPr>
      <w:r>
        <w:rPr/>
        <w:br w:type="column"/>
      </w:r>
      <w:r>
        <w:rPr>
          <w:rFonts w:ascii="Trebuchet MS"/>
          <w:spacing w:val="-5"/>
          <w:sz w:val="20"/>
        </w:rPr>
        <w:t>(</w:t>
      </w:r>
      <w:r>
        <w:rPr>
          <w:rFonts w:ascii="Lucida Sans Unicode"/>
          <w:spacing w:val="-5"/>
          <w:sz w:val="20"/>
        </w:rPr>
        <w:t>3</w:t>
      </w:r>
      <w:r>
        <w:rPr>
          <w:rFonts w:ascii="Trebuchet MS"/>
          <w:spacing w:val="-5"/>
          <w:sz w:val="20"/>
        </w:rPr>
        <w:t>)</w:t>
      </w:r>
    </w:p>
    <w:p>
      <w:pPr>
        <w:pStyle w:val="BodyText"/>
        <w:ind w:left="318"/>
      </w:pPr>
      <w:r>
        <w:rPr/>
        <w:br w:type="column"/>
      </w:r>
      <w:r>
        <w:rPr/>
        <w:t>sonally adjusted in the first stage of the analysis, and </w:t>
      </w:r>
      <w:r>
        <w:rPr/>
        <w:t>then descriptive</w:t>
      </w:r>
      <w:r>
        <w:rPr>
          <w:spacing w:val="40"/>
        </w:rPr>
        <w:t> </w:t>
      </w:r>
      <w:r>
        <w:rPr/>
        <w:t>statistics</w:t>
      </w:r>
      <w:r>
        <w:rPr>
          <w:spacing w:val="40"/>
        </w:rPr>
        <w:t> </w:t>
      </w:r>
      <w:r>
        <w:rPr/>
        <w:t>and</w:t>
      </w:r>
      <w:r>
        <w:rPr>
          <w:spacing w:val="41"/>
        </w:rPr>
        <w:t> </w:t>
      </w:r>
      <w:r>
        <w:rPr/>
        <w:t>data</w:t>
      </w:r>
      <w:r>
        <w:rPr>
          <w:spacing w:val="40"/>
        </w:rPr>
        <w:t> </w:t>
      </w:r>
      <w:r>
        <w:rPr/>
        <w:t>distribution</w:t>
      </w:r>
      <w:r>
        <w:rPr>
          <w:spacing w:val="40"/>
        </w:rPr>
        <w:t> </w:t>
      </w:r>
      <w:r>
        <w:rPr/>
        <w:t>were</w:t>
      </w:r>
      <w:r>
        <w:rPr>
          <w:spacing w:val="40"/>
        </w:rPr>
        <w:t> </w:t>
      </w:r>
      <w:r>
        <w:rPr>
          <w:spacing w:val="-2"/>
        </w:rPr>
        <w:t>analyzed.</w:t>
      </w:r>
    </w:p>
    <w:p>
      <w:pPr>
        <w:spacing w:after="0"/>
        <w:sectPr>
          <w:type w:val="continuous"/>
          <w:pgSz w:w="12010" w:h="16010"/>
          <w:pgMar w:top="0" w:bottom="280" w:left="860" w:right="900"/>
          <w:cols w:num="4" w:equalWidth="0">
            <w:col w:w="2805" w:space="40"/>
            <w:col w:w="1009" w:space="39"/>
            <w:col w:w="1068" w:space="40"/>
            <w:col w:w="5249"/>
          </w:cols>
        </w:sectPr>
      </w:pPr>
    </w:p>
    <w:p>
      <w:pPr>
        <w:pStyle w:val="BodyText"/>
        <w:spacing w:line="230" w:lineRule="exact" w:before="123"/>
        <w:ind w:left="158" w:right="38" w:firstLine="298"/>
        <w:jc w:val="both"/>
      </w:pPr>
      <w:r>
        <w:rPr/>
        <w:t>Equality;</w:t>
      </w:r>
      <w:r>
        <w:rPr>
          <w:spacing w:val="-10"/>
        </w:rPr>
        <w:t> </w:t>
      </w:r>
      <w:r>
        <w:rPr>
          <w:i/>
          <w:iCs/>
        </w:rPr>
        <w:t>p</w:t>
      </w:r>
      <w:r>
        <w:rPr>
          <w:i/>
          <w:iCs/>
          <w:spacing w:val="-13"/>
        </w:rPr>
        <w:t> </w:t>
      </w:r>
      <w:r>
        <w:rPr>
          <w:rFonts w:ascii="Trebuchet MS" w:hAnsi="Trebuchet MS" w:cs="Trebuchet MS" w:eastAsia="Trebuchet MS"/>
          <w:w w:val="95"/>
        </w:rPr>
        <w:t>�</w:t>
      </w:r>
      <w:r>
        <w:rPr>
          <w:rFonts w:ascii="Trebuchet MS" w:hAnsi="Trebuchet MS" w:cs="Trebuchet MS" w:eastAsia="Trebuchet MS"/>
          <w:spacing w:val="-12"/>
          <w:w w:val="95"/>
        </w:rPr>
        <w:t> </w:t>
      </w:r>
      <w:r>
        <w:rPr/>
        <w:t>optimal number of lags in the </w:t>
      </w:r>
      <w:r>
        <w:rPr/>
        <w:t>dependent variable, </w:t>
      </w:r>
      <w:r>
        <w:rPr>
          <w:i/>
          <w:iCs/>
        </w:rPr>
        <w:t>q</w:t>
      </w:r>
      <w:r>
        <w:rPr>
          <w:i/>
          <w:iCs/>
          <w:spacing w:val="-13"/>
        </w:rPr>
        <w:t> </w:t>
      </w:r>
      <w:r>
        <w:rPr>
          <w:rFonts w:ascii="Trebuchet MS" w:hAnsi="Trebuchet MS" w:cs="Trebuchet MS" w:eastAsia="Trebuchet MS"/>
          <w:w w:val="95"/>
        </w:rPr>
        <w:t>�</w:t>
      </w:r>
      <w:r>
        <w:rPr>
          <w:rFonts w:ascii="Trebuchet MS" w:hAnsi="Trebuchet MS" w:cs="Trebuchet MS" w:eastAsia="Trebuchet MS"/>
          <w:spacing w:val="-12"/>
          <w:w w:val="95"/>
        </w:rPr>
        <w:t> </w:t>
      </w:r>
      <w:r>
        <w:rPr/>
        <w:t>optimal number of lags in the independent variable,</w:t>
      </w:r>
      <w:r>
        <w:rPr>
          <w:spacing w:val="-13"/>
        </w:rPr>
        <w:t> </w:t>
      </w:r>
      <w:r>
        <w:rPr>
          <w:i/>
          <w:iCs/>
        </w:rPr>
        <w:t>β</w:t>
      </w:r>
      <w:r>
        <w:rPr>
          <w:i/>
          <w:iCs/>
          <w:spacing w:val="11"/>
        </w:rPr>
        <w:t> </w:t>
      </w:r>
      <w:r>
        <w:rPr>
          <w:rFonts w:ascii="Calibri" w:hAnsi="Calibri" w:cs="Calibri" w:eastAsia="Calibri"/>
          <w:i/>
          <w:iCs/>
        </w:rPr>
        <w:t>,</w:t>
      </w:r>
      <w:r>
        <w:rPr>
          <w:rFonts w:ascii="Calibri" w:hAnsi="Calibri" w:cs="Calibri" w:eastAsia="Calibri"/>
          <w:i/>
          <w:iCs/>
          <w:spacing w:val="11"/>
        </w:rPr>
        <w:t> </w:t>
      </w:r>
      <w:r>
        <w:rPr>
          <w:i/>
          <w:iCs/>
        </w:rPr>
        <w:t>β</w:t>
      </w:r>
      <w:r>
        <w:rPr>
          <w:i/>
          <w:iCs/>
          <w:spacing w:val="15"/>
        </w:rPr>
        <w:t> </w:t>
      </w:r>
      <w:r>
        <w:rPr>
          <w:rFonts w:ascii="Calibri" w:hAnsi="Calibri" w:cs="Calibri" w:eastAsia="Calibri"/>
          <w:i/>
          <w:iCs/>
        </w:rPr>
        <w:t>,</w:t>
      </w:r>
      <w:r>
        <w:rPr>
          <w:rFonts w:ascii="Calibri" w:hAnsi="Calibri" w:cs="Calibri" w:eastAsia="Calibri"/>
          <w:i/>
          <w:iCs/>
          <w:spacing w:val="12"/>
        </w:rPr>
        <w:t> </w:t>
      </w:r>
      <w:r>
        <w:rPr>
          <w:i/>
          <w:iCs/>
        </w:rPr>
        <w:t>β</w:t>
      </w:r>
      <w:r>
        <w:rPr>
          <w:i/>
          <w:iCs/>
          <w:spacing w:val="16"/>
        </w:rPr>
        <w:t> </w:t>
      </w:r>
      <w:r>
        <w:rPr>
          <w:rFonts w:ascii="Calibri" w:hAnsi="Calibri" w:cs="Calibri" w:eastAsia="Calibri"/>
          <w:i/>
          <w:iCs/>
        </w:rPr>
        <w:t>,</w:t>
      </w:r>
      <w:r>
        <w:rPr>
          <w:rFonts w:ascii="Calibri" w:hAnsi="Calibri" w:cs="Calibri" w:eastAsia="Calibri"/>
          <w:i/>
          <w:iCs/>
          <w:spacing w:val="11"/>
        </w:rPr>
        <w:t> </w:t>
      </w:r>
      <w:r>
        <w:rPr>
          <w:i/>
          <w:iCs/>
        </w:rPr>
        <w:t>δ</w:t>
      </w:r>
      <w:r>
        <w:rPr>
          <w:i/>
          <w:iCs/>
          <w:spacing w:val="-6"/>
        </w:rPr>
        <w:t> </w:t>
      </w:r>
      <w:r>
        <w:rPr/>
        <w:t>,</w:t>
      </w:r>
      <w:r>
        <w:rPr>
          <w:spacing w:val="-8"/>
        </w:rPr>
        <w:t> </w:t>
      </w:r>
      <w:r>
        <w:rPr/>
        <w:t>and</w:t>
      </w:r>
      <w:r>
        <w:rPr>
          <w:spacing w:val="-8"/>
        </w:rPr>
        <w:t> </w:t>
      </w:r>
      <w:r>
        <w:rPr>
          <w:i/>
          <w:iCs/>
        </w:rPr>
        <w:t>λ</w:t>
      </w:r>
      <w:r>
        <w:rPr>
          <w:i/>
          <w:iCs/>
          <w:spacing w:val="32"/>
        </w:rPr>
        <w:t> </w:t>
      </w:r>
      <w:r>
        <w:rPr/>
        <w:t>coefficients,</w:t>
      </w:r>
      <w:r>
        <w:rPr>
          <w:spacing w:val="-8"/>
        </w:rPr>
        <w:t> </w:t>
      </w:r>
      <w:r>
        <w:rPr>
          <w:rFonts w:ascii="Arial MT" w:hAnsi="Arial MT" w:cs="Arial MT" w:eastAsia="Arial MT"/>
        </w:rPr>
        <w:t>∆</w:t>
      </w:r>
      <w:r>
        <w:rPr>
          <w:rFonts w:ascii="Arial MT" w:hAnsi="Arial MT" w:cs="Arial MT" w:eastAsia="Arial MT"/>
          <w:spacing w:val="-23"/>
        </w:rPr>
        <w:t> </w:t>
      </w:r>
      <w:r>
        <w:rPr>
          <w:rFonts w:ascii="Trebuchet MS" w:hAnsi="Trebuchet MS" w:cs="Trebuchet MS" w:eastAsia="Trebuchet MS"/>
          <w:w w:val="95"/>
        </w:rPr>
        <w:t>�</w:t>
      </w:r>
      <w:r>
        <w:rPr>
          <w:rFonts w:ascii="Trebuchet MS" w:hAnsi="Trebuchet MS" w:cs="Trebuchet MS" w:eastAsia="Trebuchet MS"/>
          <w:spacing w:val="-24"/>
          <w:w w:val="95"/>
        </w:rPr>
        <w:t> </w:t>
      </w:r>
      <w:r>
        <w:rPr/>
        <w:t>represents</w:t>
      </w:r>
      <w:r>
        <w:rPr>
          <w:spacing w:val="-8"/>
        </w:rPr>
        <w:t> </w:t>
      </w:r>
      <w:r>
        <w:rPr>
          <w:spacing w:val="-5"/>
        </w:rPr>
        <w:t>the</w:t>
      </w:r>
    </w:p>
    <w:p>
      <w:pPr>
        <w:pStyle w:val="BodyText"/>
        <w:ind w:right="116"/>
        <w:jc w:val="right"/>
      </w:pPr>
      <w:r>
        <w:rPr/>
        <w:br w:type="column"/>
      </w:r>
      <w:r>
        <w:rPr/>
        <w:t>Descriptive</w:t>
      </w:r>
      <w:r>
        <w:rPr>
          <w:spacing w:val="29"/>
        </w:rPr>
        <w:t> </w:t>
      </w:r>
      <w:r>
        <w:rPr/>
        <w:t>statistics,</w:t>
      </w:r>
      <w:r>
        <w:rPr>
          <w:spacing w:val="29"/>
        </w:rPr>
        <w:t> </w:t>
      </w:r>
      <w:r>
        <w:rPr/>
        <w:t>normal</w:t>
      </w:r>
      <w:r>
        <w:rPr>
          <w:spacing w:val="29"/>
        </w:rPr>
        <w:t> </w:t>
      </w:r>
      <w:r>
        <w:rPr/>
        <w:t>distribution,</w:t>
      </w:r>
      <w:r>
        <w:rPr>
          <w:spacing w:val="30"/>
        </w:rPr>
        <w:t> </w:t>
      </w:r>
      <w:r>
        <w:rPr/>
        <w:t>and</w:t>
      </w:r>
      <w:r>
        <w:rPr>
          <w:spacing w:val="29"/>
        </w:rPr>
        <w:t> </w:t>
      </w:r>
      <w:r>
        <w:rPr/>
        <w:t>seasonality test findings for</w:t>
      </w:r>
      <w:r>
        <w:rPr>
          <w:spacing w:val="-1"/>
        </w:rPr>
        <w:t> </w:t>
      </w:r>
      <w:r>
        <w:rPr/>
        <w:t>the variables</w:t>
      </w:r>
      <w:r>
        <w:rPr>
          <w:spacing w:val="-1"/>
        </w:rPr>
        <w:t> </w:t>
      </w:r>
      <w:r>
        <w:rPr/>
        <w:t>used are presented in Table </w:t>
      </w:r>
      <w:hyperlink w:history="true" w:anchor="_bookmark4">
        <w:r>
          <w:rPr/>
          <w:t>3.</w:t>
        </w:r>
      </w:hyperlink>
      <w:r>
        <w:rPr/>
        <w:t> The</w:t>
      </w:r>
      <w:r>
        <w:rPr>
          <w:spacing w:val="40"/>
        </w:rPr>
        <w:t> </w:t>
      </w:r>
      <w:r>
        <w:rPr/>
        <w:t>distribution</w:t>
      </w:r>
      <w:r>
        <w:rPr>
          <w:spacing w:val="40"/>
        </w:rPr>
        <w:t> </w:t>
      </w:r>
      <w:r>
        <w:rPr/>
        <w:t>and</w:t>
      </w:r>
      <w:r>
        <w:rPr>
          <w:spacing w:val="40"/>
        </w:rPr>
        <w:t> </w:t>
      </w:r>
      <w:r>
        <w:rPr/>
        <w:t>seasonal</w:t>
      </w:r>
      <w:r>
        <w:rPr>
          <w:spacing w:val="40"/>
        </w:rPr>
        <w:t> </w:t>
      </w:r>
      <w:r>
        <w:rPr/>
        <w:t>effect</w:t>
      </w:r>
      <w:r>
        <w:rPr>
          <w:spacing w:val="40"/>
        </w:rPr>
        <w:t> </w:t>
      </w:r>
      <w:r>
        <w:rPr/>
        <w:t>are</w:t>
      </w:r>
      <w:r>
        <w:rPr>
          <w:spacing w:val="40"/>
        </w:rPr>
        <w:t> </w:t>
      </w:r>
      <w:r>
        <w:rPr/>
        <w:t>analyzed</w:t>
      </w:r>
      <w:r>
        <w:rPr>
          <w:spacing w:val="40"/>
        </w:rPr>
        <w:t> </w:t>
      </w:r>
      <w:r>
        <w:rPr/>
        <w:t>in</w:t>
      </w:r>
    </w:p>
    <w:p>
      <w:pPr>
        <w:spacing w:after="0"/>
        <w:jc w:val="right"/>
        <w:sectPr>
          <w:type w:val="continuous"/>
          <w:pgSz w:w="12010" w:h="16010"/>
          <w:pgMar w:top="0" w:bottom="280" w:left="860" w:right="900"/>
          <w:cols w:num="2" w:equalWidth="0">
            <w:col w:w="5002" w:space="159"/>
            <w:col w:w="5089"/>
          </w:cols>
        </w:sectPr>
      </w:pPr>
    </w:p>
    <w:p>
      <w:pPr>
        <w:tabs>
          <w:tab w:pos="1277" w:val="left" w:leader="none"/>
          <w:tab w:pos="1568" w:val="left" w:leader="none"/>
          <w:tab w:pos="1854" w:val="left" w:leader="none"/>
          <w:tab w:pos="2445" w:val="left" w:leader="none"/>
        </w:tabs>
        <w:spacing w:line="39" w:lineRule="exact" w:before="0"/>
        <w:ind w:left="987" w:right="0" w:firstLine="0"/>
        <w:jc w:val="left"/>
        <w:rPr>
          <w:rFonts w:ascii="Calibri"/>
          <w:i/>
          <w:sz w:val="14"/>
        </w:rPr>
      </w:pPr>
      <w:r>
        <w:rPr>
          <w:spacing w:val="-10"/>
          <w:sz w:val="14"/>
        </w:rPr>
        <w:t>0</w:t>
      </w:r>
      <w:r>
        <w:rPr>
          <w:sz w:val="14"/>
        </w:rPr>
        <w:tab/>
      </w:r>
      <w:r>
        <w:rPr>
          <w:spacing w:val="-10"/>
          <w:sz w:val="14"/>
        </w:rPr>
        <w:t>1</w:t>
      </w:r>
      <w:r>
        <w:rPr>
          <w:sz w:val="14"/>
        </w:rPr>
        <w:tab/>
      </w:r>
      <w:r>
        <w:rPr>
          <w:spacing w:val="-10"/>
          <w:sz w:val="14"/>
        </w:rPr>
        <w:t>2</w:t>
      </w:r>
      <w:r>
        <w:rPr>
          <w:sz w:val="14"/>
        </w:rPr>
        <w:tab/>
      </w:r>
      <w:r>
        <w:rPr>
          <w:rFonts w:ascii="Calibri"/>
          <w:i/>
          <w:spacing w:val="-10"/>
          <w:sz w:val="14"/>
        </w:rPr>
        <w:t>i</w:t>
      </w:r>
      <w:r>
        <w:rPr>
          <w:sz w:val="14"/>
        </w:rPr>
        <w:tab/>
      </w:r>
      <w:r>
        <w:rPr>
          <w:rFonts w:ascii="Calibri"/>
          <w:i/>
          <w:spacing w:val="-10"/>
          <w:sz w:val="14"/>
        </w:rPr>
        <w:t>i</w:t>
      </w:r>
    </w:p>
    <w:p>
      <w:pPr>
        <w:pStyle w:val="BodyText"/>
        <w:spacing w:line="39" w:lineRule="exact"/>
        <w:ind w:left="987"/>
      </w:pPr>
      <w:r>
        <w:rPr/>
        <w:br w:type="column"/>
      </w:r>
      <w:r>
        <w:rPr/>
        <w:t>Table</w:t>
      </w:r>
      <w:r>
        <w:rPr>
          <w:spacing w:val="1"/>
        </w:rPr>
        <w:t> </w:t>
      </w:r>
      <w:hyperlink w:history="true" w:anchor="_bookmark4">
        <w:r>
          <w:rPr/>
          <w:t>3;</w:t>
        </w:r>
      </w:hyperlink>
      <w:r>
        <w:rPr/>
        <w:t> the</w:t>
      </w:r>
      <w:r>
        <w:rPr>
          <w:spacing w:val="1"/>
        </w:rPr>
        <w:t> </w:t>
      </w:r>
      <w:r>
        <w:rPr/>
        <w:t>LNMB variable is</w:t>
      </w:r>
      <w:r>
        <w:rPr>
          <w:spacing w:val="1"/>
        </w:rPr>
        <w:t> </w:t>
      </w:r>
      <w:r>
        <w:rPr/>
        <w:t>normally</w:t>
      </w:r>
      <w:r>
        <w:rPr>
          <w:spacing w:val="1"/>
        </w:rPr>
        <w:t> </w:t>
      </w:r>
      <w:r>
        <w:rPr/>
        <w:t>distributed</w:t>
      </w:r>
      <w:r>
        <w:rPr>
          <w:spacing w:val="1"/>
        </w:rPr>
        <w:t> </w:t>
      </w:r>
      <w:r>
        <w:rPr/>
        <w:t>at</w:t>
      </w:r>
      <w:r>
        <w:rPr>
          <w:spacing w:val="1"/>
        </w:rPr>
        <w:t> </w:t>
      </w:r>
      <w:r>
        <w:rPr/>
        <w:t>a </w:t>
      </w:r>
      <w:r>
        <w:rPr>
          <w:spacing w:val="-5"/>
        </w:rPr>
        <w:t>1%</w:t>
      </w:r>
    </w:p>
    <w:p>
      <w:pPr>
        <w:spacing w:after="0" w:line="39" w:lineRule="exact"/>
        <w:sectPr>
          <w:type w:val="continuous"/>
          <w:pgSz w:w="12010" w:h="16010"/>
          <w:pgMar w:top="0" w:bottom="280" w:left="860" w:right="900"/>
          <w:cols w:num="2" w:equalWidth="0">
            <w:col w:w="2523" w:space="1809"/>
            <w:col w:w="5918"/>
          </w:cols>
        </w:sectPr>
      </w:pPr>
    </w:p>
    <w:p>
      <w:pPr>
        <w:pStyle w:val="BodyText"/>
        <w:spacing w:line="225" w:lineRule="exact"/>
        <w:ind w:left="159"/>
      </w:pPr>
      <w:r>
        <w:rPr/>
        <w:t>difference</w:t>
      </w:r>
      <w:r>
        <w:rPr>
          <w:spacing w:val="8"/>
        </w:rPr>
        <w:t> </w:t>
      </w:r>
      <w:r>
        <w:rPr/>
        <w:t>of</w:t>
      </w:r>
      <w:r>
        <w:rPr>
          <w:spacing w:val="8"/>
        </w:rPr>
        <w:t> </w:t>
      </w:r>
      <w:r>
        <w:rPr/>
        <w:t>the</w:t>
      </w:r>
      <w:r>
        <w:rPr>
          <w:spacing w:val="8"/>
        </w:rPr>
        <w:t> </w:t>
      </w:r>
      <w:r>
        <w:rPr>
          <w:spacing w:val="-2"/>
        </w:rPr>
        <w:t>variable.</w:t>
      </w:r>
    </w:p>
    <w:p>
      <w:pPr>
        <w:pStyle w:val="BodyText"/>
        <w:ind w:left="159" w:firstLine="298"/>
      </w:pPr>
      <w:r>
        <w:rPr/>
        <w:t>The</w:t>
      </w:r>
      <w:r>
        <w:rPr>
          <w:spacing w:val="35"/>
        </w:rPr>
        <w:t> </w:t>
      </w:r>
      <w:r>
        <w:rPr/>
        <w:t>null</w:t>
      </w:r>
      <w:r>
        <w:rPr>
          <w:spacing w:val="34"/>
        </w:rPr>
        <w:t> </w:t>
      </w:r>
      <w:r>
        <w:rPr/>
        <w:t>hypothesis</w:t>
      </w:r>
      <w:r>
        <w:rPr>
          <w:spacing w:val="35"/>
        </w:rPr>
        <w:t> </w:t>
      </w:r>
      <w:r>
        <w:rPr/>
        <w:t>for</w:t>
      </w:r>
      <w:r>
        <w:rPr>
          <w:spacing w:val="34"/>
        </w:rPr>
        <w:t> </w:t>
      </w:r>
      <w:r>
        <w:rPr/>
        <w:t>the</w:t>
      </w:r>
      <w:r>
        <w:rPr>
          <w:spacing w:val="35"/>
        </w:rPr>
        <w:t> </w:t>
      </w:r>
      <w:r>
        <w:rPr/>
        <w:t>cointegration</w:t>
      </w:r>
      <w:r>
        <w:rPr>
          <w:spacing w:val="35"/>
        </w:rPr>
        <w:t> </w:t>
      </w:r>
      <w:r>
        <w:rPr/>
        <w:t>relationship between the variables is as follows:</w:t>
      </w:r>
    </w:p>
    <w:p>
      <w:pPr>
        <w:pStyle w:val="BodyText"/>
        <w:tabs>
          <w:tab w:pos="4696" w:val="left" w:leader="none"/>
        </w:tabs>
        <w:spacing w:before="85"/>
        <w:ind w:left="1890"/>
        <w:rPr>
          <w:rFonts w:ascii="Trebuchet MS" w:hAnsi="Trebuchet MS" w:cs="Trebuchet MS" w:eastAsia="Trebuchet MS"/>
        </w:rPr>
      </w:pPr>
      <w:r>
        <w:rPr>
          <w:w w:val="90"/>
        </w:rPr>
        <w:t>H</w:t>
      </w:r>
      <w:r>
        <w:rPr>
          <w:w w:val="90"/>
          <w:vertAlign w:val="subscript"/>
        </w:rPr>
        <w:t>0</w:t>
      </w:r>
      <w:r>
        <w:rPr>
          <w:rFonts w:ascii="Arial MT" w:hAnsi="Arial MT" w:cs="Arial MT" w:eastAsia="Arial MT"/>
          <w:w w:val="90"/>
          <w:vertAlign w:val="baseline"/>
        </w:rPr>
        <w:t>:</w:t>
      </w:r>
      <w:r>
        <w:rPr>
          <w:rFonts w:ascii="Arial MT" w:hAnsi="Arial MT" w:cs="Arial MT" w:eastAsia="Arial MT"/>
          <w:spacing w:val="29"/>
          <w:vertAlign w:val="baseline"/>
        </w:rPr>
        <w:t> </w:t>
      </w:r>
      <w:r>
        <w:rPr>
          <w:i/>
          <w:iCs/>
          <w:w w:val="90"/>
          <w:vertAlign w:val="baseline"/>
        </w:rPr>
        <w:t>β</w:t>
      </w:r>
      <w:r>
        <w:rPr>
          <w:w w:val="90"/>
          <w:vertAlign w:val="subscript"/>
        </w:rPr>
        <w:t>1</w:t>
      </w:r>
      <w:r>
        <w:rPr>
          <w:spacing w:val="6"/>
          <w:vertAlign w:val="baseline"/>
        </w:rPr>
        <w:t> </w:t>
      </w:r>
      <w:r>
        <w:rPr>
          <w:rFonts w:ascii="Trebuchet MS" w:hAnsi="Trebuchet MS" w:cs="Trebuchet MS" w:eastAsia="Trebuchet MS"/>
          <w:w w:val="90"/>
          <w:vertAlign w:val="baseline"/>
        </w:rPr>
        <w:t>�</w:t>
      </w:r>
      <w:r>
        <w:rPr>
          <w:rFonts w:ascii="Trebuchet MS" w:hAnsi="Trebuchet MS" w:cs="Trebuchet MS" w:eastAsia="Trebuchet MS"/>
          <w:spacing w:val="-7"/>
          <w:w w:val="90"/>
          <w:vertAlign w:val="baseline"/>
        </w:rPr>
        <w:t> </w:t>
      </w:r>
      <w:r>
        <w:rPr>
          <w:i/>
          <w:iCs/>
          <w:w w:val="90"/>
          <w:vertAlign w:val="baseline"/>
        </w:rPr>
        <w:t>β</w:t>
      </w:r>
      <w:r>
        <w:rPr>
          <w:w w:val="90"/>
          <w:vertAlign w:val="subscript"/>
        </w:rPr>
        <w:t>2</w:t>
      </w:r>
      <w:r>
        <w:rPr>
          <w:spacing w:val="6"/>
          <w:vertAlign w:val="baseline"/>
        </w:rPr>
        <w:t> </w:t>
      </w:r>
      <w:r>
        <w:rPr>
          <w:rFonts w:ascii="Trebuchet MS" w:hAnsi="Trebuchet MS" w:cs="Trebuchet MS" w:eastAsia="Trebuchet MS"/>
          <w:w w:val="90"/>
          <w:vertAlign w:val="baseline"/>
        </w:rPr>
        <w:t>�</w:t>
      </w:r>
      <w:r>
        <w:rPr>
          <w:rFonts w:ascii="Trebuchet MS" w:hAnsi="Trebuchet MS" w:cs="Trebuchet MS" w:eastAsia="Trebuchet MS"/>
          <w:spacing w:val="-7"/>
          <w:w w:val="90"/>
          <w:vertAlign w:val="baseline"/>
        </w:rPr>
        <w:t> </w:t>
      </w:r>
      <w:r>
        <w:rPr>
          <w:spacing w:val="-5"/>
          <w:w w:val="90"/>
          <w:vertAlign w:val="baseline"/>
        </w:rPr>
        <w:t>0</w:t>
      </w:r>
      <w:r>
        <w:rPr>
          <w:rFonts w:ascii="Calibri" w:hAnsi="Calibri" w:cs="Calibri" w:eastAsia="Calibri"/>
          <w:i/>
          <w:iCs/>
          <w:spacing w:val="-5"/>
          <w:w w:val="90"/>
          <w:vertAlign w:val="baseline"/>
        </w:rPr>
        <w:t>.</w:t>
      </w:r>
      <w:r>
        <w:rPr>
          <w:rFonts w:ascii="Calibri" w:hAnsi="Calibri" w:cs="Calibri" w:eastAsia="Calibri"/>
          <w:i/>
          <w:iCs/>
          <w:vertAlign w:val="baseline"/>
        </w:rPr>
        <w:tab/>
      </w:r>
      <w:r>
        <w:rPr>
          <w:rFonts w:ascii="Trebuchet MS" w:hAnsi="Trebuchet MS" w:cs="Trebuchet MS" w:eastAsia="Trebuchet MS"/>
          <w:spacing w:val="-5"/>
          <w:vertAlign w:val="baseline"/>
        </w:rPr>
        <w:t>(</w:t>
      </w:r>
      <w:r>
        <w:rPr>
          <w:rFonts w:ascii="Lucida Sans Unicode" w:hAnsi="Lucida Sans Unicode" w:cs="Lucida Sans Unicode" w:eastAsia="Lucida Sans Unicode"/>
          <w:spacing w:val="-5"/>
          <w:vertAlign w:val="baseline"/>
        </w:rPr>
        <w:t>4</w:t>
      </w:r>
      <w:r>
        <w:rPr>
          <w:rFonts w:ascii="Trebuchet MS" w:hAnsi="Trebuchet MS" w:cs="Trebuchet MS" w:eastAsia="Trebuchet MS"/>
          <w:spacing w:val="-5"/>
          <w:vertAlign w:val="baseline"/>
        </w:rPr>
        <w:t>)</w:t>
      </w:r>
    </w:p>
    <w:p>
      <w:pPr>
        <w:pStyle w:val="BodyText"/>
        <w:spacing w:before="134"/>
        <w:ind w:left="159" w:right="38" w:firstLine="298"/>
        <w:jc w:val="right"/>
      </w:pPr>
      <w:r>
        <w:rPr/>
        <w:t>If</w:t>
      </w:r>
      <w:r>
        <w:rPr>
          <w:spacing w:val="-13"/>
        </w:rPr>
        <w:t> </w:t>
      </w:r>
      <w:r>
        <w:rPr/>
        <w:t>the</w:t>
      </w:r>
      <w:r>
        <w:rPr>
          <w:spacing w:val="-12"/>
        </w:rPr>
        <w:t> </w:t>
      </w:r>
      <w:r>
        <w:rPr/>
        <w:t>calculated</w:t>
      </w:r>
      <w:r>
        <w:rPr>
          <w:spacing w:val="-13"/>
        </w:rPr>
        <w:t> </w:t>
      </w:r>
      <w:r>
        <w:rPr/>
        <w:t>test</w:t>
      </w:r>
      <w:r>
        <w:rPr>
          <w:spacing w:val="-12"/>
        </w:rPr>
        <w:t> </w:t>
      </w:r>
      <w:r>
        <w:rPr/>
        <w:t>statistic</w:t>
      </w:r>
      <w:r>
        <w:rPr>
          <w:spacing w:val="-13"/>
        </w:rPr>
        <w:t> </w:t>
      </w:r>
      <w:r>
        <w:rPr/>
        <w:t>is</w:t>
      </w:r>
      <w:r>
        <w:rPr>
          <w:spacing w:val="-12"/>
        </w:rPr>
        <w:t> </w:t>
      </w:r>
      <w:r>
        <w:rPr/>
        <w:t>less</w:t>
      </w:r>
      <w:r>
        <w:rPr>
          <w:spacing w:val="-13"/>
        </w:rPr>
        <w:t> </w:t>
      </w:r>
      <w:r>
        <w:rPr/>
        <w:t>than</w:t>
      </w:r>
      <w:r>
        <w:rPr>
          <w:spacing w:val="-12"/>
        </w:rPr>
        <w:t> </w:t>
      </w:r>
      <w:r>
        <w:rPr/>
        <w:t>the</w:t>
      </w:r>
      <w:r>
        <w:rPr>
          <w:spacing w:val="-13"/>
        </w:rPr>
        <w:t> </w:t>
      </w:r>
      <w:r>
        <w:rPr/>
        <w:t>lower</w:t>
      </w:r>
      <w:r>
        <w:rPr>
          <w:spacing w:val="-12"/>
        </w:rPr>
        <w:t> </w:t>
      </w:r>
      <w:r>
        <w:rPr/>
        <w:t>critical limit,</w:t>
      </w:r>
      <w:r>
        <w:rPr>
          <w:spacing w:val="29"/>
        </w:rPr>
        <w:t> </w:t>
      </w:r>
      <w:r>
        <w:rPr/>
        <w:t>the</w:t>
      </w:r>
      <w:r>
        <w:rPr>
          <w:spacing w:val="31"/>
        </w:rPr>
        <w:t> </w:t>
      </w:r>
      <w:r>
        <w:rPr/>
        <w:t>null</w:t>
      </w:r>
      <w:r>
        <w:rPr>
          <w:spacing w:val="29"/>
        </w:rPr>
        <w:t> </w:t>
      </w:r>
      <w:r>
        <w:rPr/>
        <w:t>hypothesis</w:t>
      </w:r>
      <w:r>
        <w:rPr>
          <w:spacing w:val="30"/>
        </w:rPr>
        <w:t> </w:t>
      </w:r>
      <w:r>
        <w:rPr/>
        <w:t>of</w:t>
      </w:r>
      <w:r>
        <w:rPr>
          <w:spacing w:val="30"/>
        </w:rPr>
        <w:t> </w:t>
      </w:r>
      <w:r>
        <w:rPr/>
        <w:t>no</w:t>
      </w:r>
      <w:r>
        <w:rPr>
          <w:spacing w:val="30"/>
        </w:rPr>
        <w:t> </w:t>
      </w:r>
      <w:r>
        <w:rPr/>
        <w:t>cointegration</w:t>
      </w:r>
      <w:r>
        <w:rPr>
          <w:spacing w:val="30"/>
        </w:rPr>
        <w:t> </w:t>
      </w:r>
      <w:r>
        <w:rPr/>
        <w:t>relationship cannot</w:t>
      </w:r>
      <w:r>
        <w:rPr>
          <w:spacing w:val="30"/>
        </w:rPr>
        <w:t> </w:t>
      </w:r>
      <w:r>
        <w:rPr/>
        <w:t>be</w:t>
      </w:r>
      <w:r>
        <w:rPr>
          <w:spacing w:val="31"/>
        </w:rPr>
        <w:t> </w:t>
      </w:r>
      <w:r>
        <w:rPr/>
        <w:t>rejected.</w:t>
      </w:r>
      <w:r>
        <w:rPr>
          <w:spacing w:val="31"/>
        </w:rPr>
        <w:t> </w:t>
      </w:r>
      <w:r>
        <w:rPr/>
        <w:t>If</w:t>
      </w:r>
      <w:r>
        <w:rPr>
          <w:spacing w:val="30"/>
        </w:rPr>
        <w:t> </w:t>
      </w:r>
      <w:r>
        <w:rPr/>
        <w:t>the</w:t>
      </w:r>
      <w:r>
        <w:rPr>
          <w:spacing w:val="31"/>
        </w:rPr>
        <w:t> </w:t>
      </w:r>
      <w:r>
        <w:rPr/>
        <w:t>test</w:t>
      </w:r>
      <w:r>
        <w:rPr>
          <w:spacing w:val="31"/>
        </w:rPr>
        <w:t> </w:t>
      </w:r>
      <w:r>
        <w:rPr/>
        <w:t>statistic</w:t>
      </w:r>
      <w:r>
        <w:rPr>
          <w:spacing w:val="31"/>
        </w:rPr>
        <w:t> </w:t>
      </w:r>
      <w:r>
        <w:rPr/>
        <w:t>is</w:t>
      </w:r>
      <w:r>
        <w:rPr>
          <w:spacing w:val="31"/>
        </w:rPr>
        <w:t> </w:t>
      </w:r>
      <w:r>
        <w:rPr/>
        <w:t>greater</w:t>
      </w:r>
      <w:r>
        <w:rPr>
          <w:spacing w:val="30"/>
        </w:rPr>
        <w:t> </w:t>
      </w:r>
      <w:r>
        <w:rPr/>
        <w:t>than</w:t>
      </w:r>
      <w:r>
        <w:rPr>
          <w:spacing w:val="32"/>
        </w:rPr>
        <w:t> </w:t>
      </w:r>
      <w:r>
        <w:rPr/>
        <w:t>the upper</w:t>
      </w:r>
      <w:r>
        <w:rPr>
          <w:spacing w:val="40"/>
        </w:rPr>
        <w:t> </w:t>
      </w:r>
      <w:r>
        <w:rPr/>
        <w:t>critical</w:t>
      </w:r>
      <w:r>
        <w:rPr>
          <w:spacing w:val="40"/>
        </w:rPr>
        <w:t> </w:t>
      </w:r>
      <w:r>
        <w:rPr/>
        <w:t>limit,</w:t>
      </w:r>
      <w:r>
        <w:rPr>
          <w:spacing w:val="40"/>
        </w:rPr>
        <w:t> </w:t>
      </w:r>
      <w:r>
        <w:rPr/>
        <w:t>the</w:t>
      </w:r>
      <w:r>
        <w:rPr>
          <w:spacing w:val="40"/>
        </w:rPr>
        <w:t> </w:t>
      </w:r>
      <w:r>
        <w:rPr/>
        <w:t>null</w:t>
      </w:r>
      <w:r>
        <w:rPr>
          <w:spacing w:val="40"/>
        </w:rPr>
        <w:t> </w:t>
      </w:r>
      <w:r>
        <w:rPr/>
        <w:t>hypothesis</w:t>
      </w:r>
      <w:r>
        <w:rPr>
          <w:spacing w:val="40"/>
        </w:rPr>
        <w:t> </w:t>
      </w:r>
      <w:r>
        <w:rPr/>
        <w:t>stating</w:t>
      </w:r>
      <w:r>
        <w:rPr>
          <w:spacing w:val="40"/>
        </w:rPr>
        <w:t> </w:t>
      </w:r>
      <w:r>
        <w:rPr/>
        <w:t>that</w:t>
      </w:r>
      <w:r>
        <w:rPr>
          <w:spacing w:val="40"/>
        </w:rPr>
        <w:t> </w:t>
      </w:r>
      <w:r>
        <w:rPr/>
        <w:t>no cointegration</w:t>
      </w:r>
      <w:r>
        <w:rPr>
          <w:spacing w:val="37"/>
        </w:rPr>
        <w:t> </w:t>
      </w:r>
      <w:r>
        <w:rPr/>
        <w:t>relationship</w:t>
      </w:r>
      <w:r>
        <w:rPr>
          <w:spacing w:val="37"/>
        </w:rPr>
        <w:t> </w:t>
      </w:r>
      <w:r>
        <w:rPr/>
        <w:t>is</w:t>
      </w:r>
      <w:r>
        <w:rPr>
          <w:spacing w:val="37"/>
        </w:rPr>
        <w:t> </w:t>
      </w:r>
      <w:r>
        <w:rPr/>
        <w:t>rejected</w:t>
      </w:r>
      <w:r>
        <w:rPr>
          <w:spacing w:val="37"/>
        </w:rPr>
        <w:t> </w:t>
      </w:r>
      <w:r>
        <w:rPr/>
        <w:t>and</w:t>
      </w:r>
      <w:r>
        <w:rPr>
          <w:spacing w:val="36"/>
        </w:rPr>
        <w:t> </w:t>
      </w:r>
      <w:r>
        <w:rPr/>
        <w:t>cointegration</w:t>
      </w:r>
      <w:r>
        <w:rPr>
          <w:spacing w:val="37"/>
        </w:rPr>
        <w:t> </w:t>
      </w:r>
      <w:r>
        <w:rPr/>
        <w:t>is decided.</w:t>
      </w:r>
      <w:r>
        <w:rPr>
          <w:spacing w:val="-4"/>
        </w:rPr>
        <w:t> </w:t>
      </w:r>
      <w:r>
        <w:rPr/>
        <w:t>No</w:t>
      </w:r>
      <w:r>
        <w:rPr>
          <w:spacing w:val="-4"/>
        </w:rPr>
        <w:t> </w:t>
      </w:r>
      <w:r>
        <w:rPr/>
        <w:t>decision</w:t>
      </w:r>
      <w:r>
        <w:rPr>
          <w:spacing w:val="-4"/>
        </w:rPr>
        <w:t> </w:t>
      </w:r>
      <w:r>
        <w:rPr/>
        <w:t>can</w:t>
      </w:r>
      <w:r>
        <w:rPr>
          <w:spacing w:val="-4"/>
        </w:rPr>
        <w:t> </w:t>
      </w:r>
      <w:r>
        <w:rPr/>
        <w:t>be</w:t>
      </w:r>
      <w:r>
        <w:rPr>
          <w:spacing w:val="-4"/>
        </w:rPr>
        <w:t> </w:t>
      </w:r>
      <w:r>
        <w:rPr/>
        <w:t>made</w:t>
      </w:r>
      <w:r>
        <w:rPr>
          <w:spacing w:val="-5"/>
        </w:rPr>
        <w:t> </w:t>
      </w:r>
      <w:r>
        <w:rPr/>
        <w:t>about</w:t>
      </w:r>
      <w:r>
        <w:rPr>
          <w:spacing w:val="-4"/>
        </w:rPr>
        <w:t> </w:t>
      </w:r>
      <w:r>
        <w:rPr/>
        <w:t>cointegration</w:t>
      </w:r>
      <w:r>
        <w:rPr>
          <w:spacing w:val="-3"/>
        </w:rPr>
        <w:t> </w:t>
      </w:r>
      <w:r>
        <w:rPr/>
        <w:t>if</w:t>
      </w:r>
      <w:r>
        <w:rPr>
          <w:spacing w:val="-4"/>
        </w:rPr>
        <w:t> </w:t>
      </w:r>
      <w:r>
        <w:rPr/>
        <w:t>the test statistic is between the lower and upper bound values. After determining that there is cointegration between the </w:t>
      </w:r>
      <w:r>
        <w:rPr>
          <w:spacing w:val="-2"/>
        </w:rPr>
        <w:t>series,</w:t>
      </w:r>
      <w:r>
        <w:rPr>
          <w:spacing w:val="-6"/>
        </w:rPr>
        <w:t> </w:t>
      </w:r>
      <w:r>
        <w:rPr>
          <w:spacing w:val="-2"/>
        </w:rPr>
        <w:t>the</w:t>
      </w:r>
      <w:r>
        <w:rPr>
          <w:spacing w:val="-5"/>
        </w:rPr>
        <w:t> </w:t>
      </w:r>
      <w:r>
        <w:rPr>
          <w:spacing w:val="-2"/>
        </w:rPr>
        <w:t>ARDL(p,q)</w:t>
      </w:r>
      <w:r>
        <w:rPr>
          <w:spacing w:val="-6"/>
        </w:rPr>
        <w:t> </w:t>
      </w:r>
      <w:r>
        <w:rPr>
          <w:spacing w:val="-2"/>
        </w:rPr>
        <w:t>model</w:t>
      </w:r>
      <w:r>
        <w:rPr>
          <w:spacing w:val="-5"/>
        </w:rPr>
        <w:t> </w:t>
      </w:r>
      <w:r>
        <w:rPr>
          <w:spacing w:val="-2"/>
        </w:rPr>
        <w:t>is</w:t>
      </w:r>
      <w:r>
        <w:rPr>
          <w:spacing w:val="-5"/>
        </w:rPr>
        <w:t> </w:t>
      </w:r>
      <w:r>
        <w:rPr>
          <w:spacing w:val="-2"/>
        </w:rPr>
        <w:t>estimated.</w:t>
      </w:r>
      <w:r>
        <w:rPr>
          <w:spacing w:val="-7"/>
        </w:rPr>
        <w:t> </w:t>
      </w:r>
      <w:r>
        <w:rPr>
          <w:spacing w:val="-2"/>
        </w:rPr>
        <w:t>ARDL(p,q)</w:t>
      </w:r>
      <w:r>
        <w:rPr>
          <w:spacing w:val="-4"/>
        </w:rPr>
        <w:t> model</w:t>
      </w:r>
    </w:p>
    <w:p>
      <w:pPr>
        <w:pStyle w:val="BodyText"/>
        <w:spacing w:line="218" w:lineRule="exact"/>
        <w:ind w:left="159"/>
      </w:pPr>
      <w:r>
        <w:rPr/>
        <w:t>is</w:t>
      </w:r>
      <w:r>
        <w:rPr>
          <w:spacing w:val="12"/>
        </w:rPr>
        <w:t> </w:t>
      </w:r>
      <w:r>
        <w:rPr/>
        <w:t>shown</w:t>
      </w:r>
      <w:r>
        <w:rPr>
          <w:spacing w:val="12"/>
        </w:rPr>
        <w:t> </w:t>
      </w:r>
      <w:r>
        <w:rPr/>
        <w:t>in</w:t>
      </w:r>
      <w:r>
        <w:rPr>
          <w:spacing w:val="13"/>
        </w:rPr>
        <w:t> </w:t>
      </w:r>
      <w:r>
        <w:rPr/>
        <w:t>the</w:t>
      </w:r>
      <w:r>
        <w:rPr>
          <w:spacing w:val="12"/>
        </w:rPr>
        <w:t> </w:t>
      </w:r>
      <w:r>
        <w:rPr/>
        <w:t>following</w:t>
      </w:r>
      <w:r>
        <w:rPr>
          <w:spacing w:val="12"/>
        </w:rPr>
        <w:t> </w:t>
      </w:r>
      <w:r>
        <w:rPr>
          <w:spacing w:val="-2"/>
        </w:rPr>
        <w:t>equation:</w:t>
      </w:r>
    </w:p>
    <w:p>
      <w:pPr>
        <w:pStyle w:val="BodyText"/>
        <w:spacing w:line="213" w:lineRule="auto" w:before="50"/>
        <w:ind w:left="159" w:right="116" w:hanging="1"/>
        <w:jc w:val="both"/>
      </w:pPr>
      <w:r>
        <w:rPr/>
        <w:br w:type="column"/>
      </w:r>
      <w:r>
        <w:rPr/>
        <w:t>significance</w:t>
      </w:r>
      <w:r>
        <w:rPr>
          <w:spacing w:val="-13"/>
        </w:rPr>
        <w:t> </w:t>
      </w:r>
      <w:r>
        <w:rPr/>
        <w:t>level</w:t>
      </w:r>
      <w:r>
        <w:rPr>
          <w:spacing w:val="-12"/>
        </w:rPr>
        <w:t> </w:t>
      </w:r>
      <w:r>
        <w:rPr/>
        <w:t>(</w:t>
      </w:r>
      <w:r>
        <w:rPr>
          <w:i/>
          <w:iCs/>
        </w:rPr>
        <w:t>χ</w:t>
      </w:r>
      <w:r>
        <w:rPr>
          <w:position w:val="7"/>
          <w:sz w:val="14"/>
          <w:szCs w:val="14"/>
        </w:rPr>
        <w:t>2</w:t>
      </w:r>
      <w:r>
        <w:rPr>
          <w:spacing w:val="-9"/>
          <w:position w:val="7"/>
          <w:sz w:val="14"/>
          <w:szCs w:val="14"/>
        </w:rPr>
        <w:t> </w:t>
      </w:r>
      <w:r>
        <w:rPr/>
        <w:t>(02)</w:t>
      </w:r>
      <w:r>
        <w:rPr>
          <w:spacing w:val="-13"/>
        </w:rPr>
        <w:t> </w:t>
      </w:r>
      <w:r>
        <w:rPr>
          <w:rFonts w:ascii="Trebuchet MS" w:hAnsi="Trebuchet MS" w:cs="Trebuchet MS" w:eastAsia="Trebuchet MS"/>
          <w:w w:val="95"/>
        </w:rPr>
        <w:t>�</w:t>
      </w:r>
      <w:r>
        <w:rPr>
          <w:rFonts w:ascii="Trebuchet MS" w:hAnsi="Trebuchet MS" w:cs="Trebuchet MS" w:eastAsia="Trebuchet MS"/>
          <w:spacing w:val="-12"/>
          <w:w w:val="95"/>
        </w:rPr>
        <w:t> </w:t>
      </w:r>
      <w:r>
        <w:rPr/>
        <w:t>8.456,</w:t>
      </w:r>
      <w:r>
        <w:rPr>
          <w:spacing w:val="-12"/>
        </w:rPr>
        <w:t> </w:t>
      </w:r>
      <w:r>
        <w:rPr>
          <w:rFonts w:ascii="Calibri" w:hAnsi="Calibri" w:cs="Calibri" w:eastAsia="Calibri"/>
          <w:i/>
          <w:iCs/>
        </w:rPr>
        <w:t>p</w:t>
      </w:r>
      <w:r>
        <w:rPr>
          <w:rFonts w:ascii="Calibri" w:hAnsi="Calibri" w:cs="Calibri" w:eastAsia="Calibri"/>
          <w:i/>
          <w:iCs/>
          <w:spacing w:val="-12"/>
        </w:rPr>
        <w:t> </w:t>
      </w:r>
      <w:r>
        <w:rPr>
          <w:rFonts w:ascii="Lucida Sans Unicode" w:hAnsi="Lucida Sans Unicode" w:cs="Lucida Sans Unicode" w:eastAsia="Lucida Sans Unicode"/>
          <w:w w:val="95"/>
        </w:rPr>
        <w:t>&gt;</w:t>
      </w:r>
      <w:r>
        <w:rPr>
          <w:rFonts w:ascii="Lucida Sans Unicode" w:hAnsi="Lucida Sans Unicode" w:cs="Lucida Sans Unicode" w:eastAsia="Lucida Sans Unicode"/>
          <w:spacing w:val="-12"/>
          <w:w w:val="95"/>
        </w:rPr>
        <w:t> </w:t>
      </w:r>
      <w:r>
        <w:rPr/>
        <w:t>0</w:t>
      </w:r>
      <w:r>
        <w:rPr>
          <w:rFonts w:ascii="Calibri" w:hAnsi="Calibri" w:cs="Calibri" w:eastAsia="Calibri"/>
          <w:i/>
          <w:iCs/>
        </w:rPr>
        <w:t>.</w:t>
      </w:r>
      <w:r>
        <w:rPr/>
        <w:t>01).</w:t>
      </w:r>
      <w:r>
        <w:rPr>
          <w:spacing w:val="-10"/>
        </w:rPr>
        <w:t> </w:t>
      </w:r>
      <w:r>
        <w:rPr/>
        <w:t>In the</w:t>
      </w:r>
      <w:r>
        <w:rPr>
          <w:spacing w:val="-2"/>
        </w:rPr>
        <w:t> </w:t>
      </w:r>
      <w:r>
        <w:rPr/>
        <w:t>season- </w:t>
      </w:r>
      <w:r>
        <w:rPr>
          <w:spacing w:val="-2"/>
        </w:rPr>
        <w:t>ality tests</w:t>
      </w:r>
      <w:r>
        <w:rPr>
          <w:spacing w:val="-3"/>
        </w:rPr>
        <w:t> </w:t>
      </w:r>
      <w:r>
        <w:rPr>
          <w:spacing w:val="-2"/>
        </w:rPr>
        <w:t>for</w:t>
      </w:r>
      <w:r>
        <w:rPr>
          <w:spacing w:val="-3"/>
        </w:rPr>
        <w:t> </w:t>
      </w:r>
      <w:r>
        <w:rPr>
          <w:spacing w:val="-2"/>
        </w:rPr>
        <w:t>the variable,</w:t>
      </w:r>
      <w:r>
        <w:rPr>
          <w:spacing w:val="-3"/>
        </w:rPr>
        <w:t> </w:t>
      </w:r>
      <w:r>
        <w:rPr>
          <w:spacing w:val="-2"/>
        </w:rPr>
        <w:t>no</w:t>
      </w:r>
      <w:r>
        <w:rPr>
          <w:spacing w:val="-3"/>
        </w:rPr>
        <w:t> </w:t>
      </w:r>
      <w:r>
        <w:rPr>
          <w:spacing w:val="-2"/>
        </w:rPr>
        <w:t>statistically</w:t>
      </w:r>
      <w:r>
        <w:rPr>
          <w:spacing w:val="-5"/>
        </w:rPr>
        <w:t> </w:t>
      </w:r>
      <w:r>
        <w:rPr>
          <w:spacing w:val="-2"/>
        </w:rPr>
        <w:t>significant</w:t>
      </w:r>
      <w:r>
        <w:rPr>
          <w:spacing w:val="-3"/>
        </w:rPr>
        <w:t> </w:t>
      </w:r>
      <w:r>
        <w:rPr>
          <w:spacing w:val="-2"/>
        </w:rPr>
        <w:t>seasonal </w:t>
      </w:r>
      <w:r>
        <w:rPr/>
        <w:t>effect</w:t>
      </w:r>
      <w:r>
        <w:rPr>
          <w:spacing w:val="-13"/>
        </w:rPr>
        <w:t> </w:t>
      </w:r>
      <w:r>
        <w:rPr/>
        <w:t>was</w:t>
      </w:r>
      <w:r>
        <w:rPr>
          <w:spacing w:val="-12"/>
        </w:rPr>
        <w:t> </w:t>
      </w:r>
      <w:r>
        <w:rPr/>
        <w:t>observed</w:t>
      </w:r>
      <w:r>
        <w:rPr>
          <w:spacing w:val="-7"/>
        </w:rPr>
        <w:t> </w:t>
      </w:r>
      <w:r>
        <w:rPr/>
        <w:t>at</w:t>
      </w:r>
      <w:r>
        <w:rPr>
          <w:spacing w:val="-5"/>
        </w:rPr>
        <w:t> </w:t>
      </w:r>
      <w:r>
        <w:rPr/>
        <w:t>a</w:t>
      </w:r>
      <w:r>
        <w:rPr>
          <w:spacing w:val="-6"/>
        </w:rPr>
        <w:t> </w:t>
      </w:r>
      <w:r>
        <w:rPr/>
        <w:t>10%</w:t>
      </w:r>
      <w:r>
        <w:rPr>
          <w:spacing w:val="-6"/>
        </w:rPr>
        <w:t> </w:t>
      </w:r>
      <w:r>
        <w:rPr/>
        <w:t>significance</w:t>
      </w:r>
      <w:r>
        <w:rPr>
          <w:spacing w:val="-5"/>
        </w:rPr>
        <w:t> </w:t>
      </w:r>
      <w:r>
        <w:rPr/>
        <w:t>level</w:t>
      </w:r>
      <w:r>
        <w:rPr>
          <w:spacing w:val="-6"/>
        </w:rPr>
        <w:t> </w:t>
      </w:r>
      <w:r>
        <w:rPr/>
        <w:t>(</w:t>
      </w:r>
      <w:r>
        <w:rPr>
          <w:i/>
          <w:iCs/>
        </w:rPr>
        <w:t>F</w:t>
      </w:r>
      <w:r>
        <w:rPr>
          <w:i/>
          <w:iCs/>
          <w:spacing w:val="-6"/>
        </w:rPr>
        <w:t> </w:t>
      </w:r>
      <w:r>
        <w:rPr/>
        <w:t>(3,</w:t>
      </w:r>
      <w:r>
        <w:rPr>
          <w:spacing w:val="-5"/>
        </w:rPr>
        <w:t> </w:t>
      </w:r>
      <w:r>
        <w:rPr/>
        <w:t>40)</w:t>
      </w:r>
      <w:r>
        <w:rPr>
          <w:spacing w:val="-13"/>
        </w:rPr>
        <w:t> </w:t>
      </w:r>
      <w:r>
        <w:rPr>
          <w:rFonts w:ascii="Trebuchet MS" w:hAnsi="Trebuchet MS" w:cs="Trebuchet MS" w:eastAsia="Trebuchet MS"/>
          <w:w w:val="95"/>
        </w:rPr>
        <w:t>� </w:t>
      </w:r>
      <w:r>
        <w:rPr/>
        <w:t>2.181,</w:t>
      </w:r>
      <w:r>
        <w:rPr>
          <w:spacing w:val="9"/>
        </w:rPr>
        <w:t> </w:t>
      </w:r>
      <w:r>
        <w:rPr>
          <w:rFonts w:ascii="Calibri" w:hAnsi="Calibri" w:cs="Calibri" w:eastAsia="Calibri"/>
          <w:i/>
          <w:iCs/>
        </w:rPr>
        <w:t>p</w:t>
      </w:r>
      <w:r>
        <w:rPr>
          <w:rFonts w:ascii="Calibri" w:hAnsi="Calibri" w:cs="Calibri" w:eastAsia="Calibri"/>
          <w:i/>
          <w:iCs/>
          <w:spacing w:val="-13"/>
        </w:rPr>
        <w:t> </w:t>
      </w:r>
      <w:r>
        <w:rPr>
          <w:rFonts w:ascii="Lucida Sans Unicode" w:hAnsi="Lucida Sans Unicode" w:cs="Lucida Sans Unicode" w:eastAsia="Lucida Sans Unicode"/>
          <w:w w:val="95"/>
        </w:rPr>
        <w:t>&gt;</w:t>
      </w:r>
      <w:r>
        <w:rPr>
          <w:rFonts w:ascii="Lucida Sans Unicode" w:hAnsi="Lucida Sans Unicode" w:cs="Lucida Sans Unicode" w:eastAsia="Lucida Sans Unicode"/>
          <w:spacing w:val="-27"/>
          <w:w w:val="95"/>
        </w:rPr>
        <w:t> </w:t>
      </w:r>
      <w:r>
        <w:rPr/>
        <w:t>0</w:t>
      </w:r>
      <w:r>
        <w:rPr>
          <w:rFonts w:ascii="Calibri" w:hAnsi="Calibri" w:cs="Calibri" w:eastAsia="Calibri"/>
          <w:i/>
          <w:iCs/>
        </w:rPr>
        <w:t>.</w:t>
      </w:r>
      <w:r>
        <w:rPr/>
        <w:t>10).</w:t>
      </w:r>
      <w:r>
        <w:rPr>
          <w:spacing w:val="15"/>
        </w:rPr>
        <w:t> </w:t>
      </w:r>
      <w:r>
        <w:rPr/>
        <w:t>LNCB</w:t>
      </w:r>
      <w:r>
        <w:rPr>
          <w:spacing w:val="20"/>
        </w:rPr>
        <w:t> </w:t>
      </w:r>
      <w:r>
        <w:rPr/>
        <w:t>variable</w:t>
      </w:r>
      <w:r>
        <w:rPr>
          <w:spacing w:val="20"/>
        </w:rPr>
        <w:t> </w:t>
      </w:r>
      <w:r>
        <w:rPr/>
        <w:t>is</w:t>
      </w:r>
      <w:r>
        <w:rPr>
          <w:spacing w:val="20"/>
        </w:rPr>
        <w:t> </w:t>
      </w:r>
      <w:r>
        <w:rPr/>
        <w:t>typically</w:t>
      </w:r>
      <w:r>
        <w:rPr>
          <w:spacing w:val="20"/>
        </w:rPr>
        <w:t> </w:t>
      </w:r>
      <w:r>
        <w:rPr/>
        <w:t>distributed</w:t>
      </w:r>
      <w:r>
        <w:rPr>
          <w:spacing w:val="19"/>
        </w:rPr>
        <w:t> </w:t>
      </w:r>
      <w:r>
        <w:rPr>
          <w:spacing w:val="-5"/>
        </w:rPr>
        <w:t>at</w:t>
      </w:r>
    </w:p>
    <w:p>
      <w:pPr>
        <w:pStyle w:val="BodyText"/>
        <w:spacing w:line="219" w:lineRule="exact"/>
        <w:ind w:left="159"/>
        <w:jc w:val="both"/>
      </w:pPr>
      <w:r>
        <w:rPr/>
        <w:t>a</w:t>
      </w:r>
      <w:r>
        <w:rPr>
          <w:spacing w:val="4"/>
        </w:rPr>
        <w:t> </w:t>
      </w:r>
      <w:r>
        <w:rPr/>
        <w:t>10%</w:t>
      </w:r>
      <w:r>
        <w:rPr>
          <w:spacing w:val="5"/>
        </w:rPr>
        <w:t> </w:t>
      </w:r>
      <w:r>
        <w:rPr/>
        <w:t>significance</w:t>
      </w:r>
      <w:r>
        <w:rPr>
          <w:spacing w:val="4"/>
        </w:rPr>
        <w:t> </w:t>
      </w:r>
      <w:r>
        <w:rPr/>
        <w:t>level</w:t>
      </w:r>
      <w:r>
        <w:rPr>
          <w:spacing w:val="5"/>
        </w:rPr>
        <w:t> </w:t>
      </w:r>
      <w:r>
        <w:rPr/>
        <w:t>(</w:t>
      </w:r>
      <w:r>
        <w:rPr>
          <w:i/>
          <w:iCs/>
        </w:rPr>
        <w:t>χ</w:t>
      </w:r>
      <w:r>
        <w:rPr>
          <w:position w:val="7"/>
          <w:sz w:val="14"/>
          <w:szCs w:val="14"/>
        </w:rPr>
        <w:t>2</w:t>
      </w:r>
      <w:r>
        <w:rPr>
          <w:spacing w:val="26"/>
          <w:position w:val="7"/>
          <w:sz w:val="14"/>
          <w:szCs w:val="14"/>
        </w:rPr>
        <w:t> </w:t>
      </w:r>
      <w:r>
        <w:rPr/>
        <w:t>(02)</w:t>
      </w:r>
      <w:r>
        <w:rPr>
          <w:spacing w:val="-17"/>
        </w:rPr>
        <w:t> </w:t>
      </w:r>
      <w:r>
        <w:rPr>
          <w:rFonts w:ascii="Trebuchet MS" w:hAnsi="Trebuchet MS" w:cs="Trebuchet MS" w:eastAsia="Trebuchet MS"/>
          <w:w w:val="95"/>
        </w:rPr>
        <w:t>�</w:t>
      </w:r>
      <w:r>
        <w:rPr>
          <w:rFonts w:ascii="Trebuchet MS" w:hAnsi="Trebuchet MS" w:cs="Trebuchet MS" w:eastAsia="Trebuchet MS"/>
          <w:spacing w:val="-24"/>
          <w:w w:val="95"/>
        </w:rPr>
        <w:t> </w:t>
      </w:r>
      <w:r>
        <w:rPr/>
        <w:t>3.714,</w:t>
      </w:r>
      <w:r>
        <w:rPr>
          <w:spacing w:val="5"/>
        </w:rPr>
        <w:t> </w:t>
      </w:r>
      <w:r>
        <w:rPr>
          <w:rFonts w:ascii="Calibri" w:hAnsi="Calibri" w:cs="Calibri" w:eastAsia="Calibri"/>
          <w:i/>
          <w:iCs/>
        </w:rPr>
        <w:t>p</w:t>
      </w:r>
      <w:r>
        <w:rPr>
          <w:rFonts w:ascii="Calibri" w:hAnsi="Calibri" w:cs="Calibri" w:eastAsia="Calibri"/>
          <w:i/>
          <w:iCs/>
          <w:spacing w:val="-12"/>
        </w:rPr>
        <w:t> </w:t>
      </w:r>
      <w:r>
        <w:rPr>
          <w:rFonts w:ascii="Lucida Sans Unicode" w:hAnsi="Lucida Sans Unicode" w:cs="Lucida Sans Unicode" w:eastAsia="Lucida Sans Unicode"/>
          <w:w w:val="95"/>
        </w:rPr>
        <w:t>&gt;</w:t>
      </w:r>
      <w:r>
        <w:rPr>
          <w:rFonts w:ascii="Lucida Sans Unicode" w:hAnsi="Lucida Sans Unicode" w:cs="Lucida Sans Unicode" w:eastAsia="Lucida Sans Unicode"/>
          <w:spacing w:val="-28"/>
          <w:w w:val="95"/>
        </w:rPr>
        <w:t> </w:t>
      </w:r>
      <w:r>
        <w:rPr/>
        <w:t>0</w:t>
      </w:r>
      <w:r>
        <w:rPr>
          <w:rFonts w:ascii="Calibri" w:hAnsi="Calibri" w:cs="Calibri" w:eastAsia="Calibri"/>
          <w:i/>
          <w:iCs/>
        </w:rPr>
        <w:t>.</w:t>
      </w:r>
      <w:r>
        <w:rPr/>
        <w:t>10).</w:t>
      </w:r>
      <w:r>
        <w:rPr>
          <w:spacing w:val="6"/>
        </w:rPr>
        <w:t> </w:t>
      </w:r>
      <w:r>
        <w:rPr/>
        <w:t>In</w:t>
      </w:r>
      <w:r>
        <w:rPr>
          <w:spacing w:val="10"/>
        </w:rPr>
        <w:t> </w:t>
      </w:r>
      <w:r>
        <w:rPr>
          <w:spacing w:val="-5"/>
        </w:rPr>
        <w:t>the</w:t>
      </w:r>
    </w:p>
    <w:p>
      <w:pPr>
        <w:pStyle w:val="BodyText"/>
        <w:spacing w:line="207" w:lineRule="exact"/>
        <w:ind w:left="159"/>
        <w:jc w:val="both"/>
      </w:pPr>
      <w:r>
        <w:rPr/>
        <w:t>seasonality</w:t>
      </w:r>
      <w:r>
        <w:rPr>
          <w:spacing w:val="11"/>
        </w:rPr>
        <w:t> </w:t>
      </w:r>
      <w:r>
        <w:rPr/>
        <w:t>tests</w:t>
      </w:r>
      <w:r>
        <w:rPr>
          <w:spacing w:val="12"/>
        </w:rPr>
        <w:t> </w:t>
      </w:r>
      <w:r>
        <w:rPr/>
        <w:t>for</w:t>
      </w:r>
      <w:r>
        <w:rPr>
          <w:spacing w:val="11"/>
        </w:rPr>
        <w:t> </w:t>
      </w:r>
      <w:r>
        <w:rPr/>
        <w:t>the</w:t>
      </w:r>
      <w:r>
        <w:rPr>
          <w:spacing w:val="13"/>
        </w:rPr>
        <w:t> </w:t>
      </w:r>
      <w:r>
        <w:rPr/>
        <w:t>variable,</w:t>
      </w:r>
      <w:r>
        <w:rPr>
          <w:spacing w:val="11"/>
        </w:rPr>
        <w:t> </w:t>
      </w:r>
      <w:r>
        <w:rPr/>
        <w:t>no</w:t>
      </w:r>
      <w:r>
        <w:rPr>
          <w:spacing w:val="12"/>
        </w:rPr>
        <w:t> </w:t>
      </w:r>
      <w:r>
        <w:rPr/>
        <w:t>statistically</w:t>
      </w:r>
      <w:r>
        <w:rPr>
          <w:spacing w:val="10"/>
        </w:rPr>
        <w:t> </w:t>
      </w:r>
      <w:r>
        <w:rPr>
          <w:spacing w:val="-2"/>
        </w:rPr>
        <w:t>significant</w:t>
      </w:r>
    </w:p>
    <w:p>
      <w:pPr>
        <w:pStyle w:val="BodyText"/>
        <w:spacing w:line="194" w:lineRule="auto" w:before="35"/>
        <w:ind w:left="159" w:right="117"/>
        <w:jc w:val="both"/>
      </w:pPr>
      <w:r>
        <w:rPr>
          <w:spacing w:val="-4"/>
        </w:rPr>
        <w:t>seasonal effect was observed</w:t>
      </w:r>
      <w:r>
        <w:rPr>
          <w:spacing w:val="-5"/>
        </w:rPr>
        <w:t> </w:t>
      </w:r>
      <w:r>
        <w:rPr>
          <w:spacing w:val="-4"/>
        </w:rPr>
        <w:t>at a</w:t>
      </w:r>
      <w:r>
        <w:rPr>
          <w:spacing w:val="-5"/>
        </w:rPr>
        <w:t> </w:t>
      </w:r>
      <w:r>
        <w:rPr>
          <w:spacing w:val="-4"/>
        </w:rPr>
        <w:t>10% significance level (</w:t>
      </w:r>
      <w:r>
        <w:rPr>
          <w:i/>
          <w:iCs/>
          <w:spacing w:val="-4"/>
        </w:rPr>
        <w:t>F</w:t>
      </w:r>
      <w:r>
        <w:rPr>
          <w:i/>
          <w:iCs/>
          <w:spacing w:val="-5"/>
        </w:rPr>
        <w:t> </w:t>
      </w:r>
      <w:r>
        <w:rPr>
          <w:spacing w:val="-4"/>
        </w:rPr>
        <w:t>(3, 40)</w:t>
      </w:r>
      <w:r>
        <w:rPr>
          <w:spacing w:val="-9"/>
        </w:rPr>
        <w:t> </w:t>
      </w:r>
      <w:r>
        <w:rPr>
          <w:rFonts w:ascii="Trebuchet MS" w:hAnsi="Trebuchet MS" w:cs="Trebuchet MS" w:eastAsia="Trebuchet MS"/>
          <w:spacing w:val="-4"/>
        </w:rPr>
        <w:t>�</w:t>
      </w:r>
      <w:r>
        <w:rPr>
          <w:rFonts w:ascii="Trebuchet MS" w:hAnsi="Trebuchet MS" w:cs="Trebuchet MS" w:eastAsia="Trebuchet MS"/>
          <w:spacing w:val="-11"/>
        </w:rPr>
        <w:t> </w:t>
      </w:r>
      <w:r>
        <w:rPr>
          <w:spacing w:val="-4"/>
        </w:rPr>
        <w:t>2.449,</w:t>
      </w:r>
      <w:r>
        <w:rPr>
          <w:spacing w:val="-9"/>
        </w:rPr>
        <w:t> </w:t>
      </w:r>
      <w:r>
        <w:rPr>
          <w:rFonts w:ascii="Calibri" w:hAnsi="Calibri" w:cs="Calibri" w:eastAsia="Calibri"/>
          <w:i/>
          <w:iCs/>
          <w:spacing w:val="-4"/>
        </w:rPr>
        <w:t>p</w:t>
      </w:r>
      <w:r>
        <w:rPr>
          <w:rFonts w:ascii="Calibri" w:hAnsi="Calibri" w:cs="Calibri" w:eastAsia="Calibri"/>
          <w:i/>
          <w:iCs/>
          <w:spacing w:val="-7"/>
        </w:rPr>
        <w:t> </w:t>
      </w:r>
      <w:r>
        <w:rPr>
          <w:rFonts w:ascii="Lucida Sans Unicode" w:hAnsi="Lucida Sans Unicode" w:cs="Lucida Sans Unicode" w:eastAsia="Lucida Sans Unicode"/>
          <w:spacing w:val="-4"/>
        </w:rPr>
        <w:t>&gt;</w:t>
      </w:r>
      <w:r>
        <w:rPr>
          <w:rFonts w:ascii="Lucida Sans Unicode" w:hAnsi="Lucida Sans Unicode" w:cs="Lucida Sans Unicode" w:eastAsia="Lucida Sans Unicode"/>
          <w:spacing w:val="-12"/>
        </w:rPr>
        <w:t> </w:t>
      </w:r>
      <w:r>
        <w:rPr>
          <w:spacing w:val="-4"/>
        </w:rPr>
        <w:t>0</w:t>
      </w:r>
      <w:r>
        <w:rPr>
          <w:rFonts w:ascii="Calibri" w:hAnsi="Calibri" w:cs="Calibri" w:eastAsia="Calibri"/>
          <w:i/>
          <w:iCs/>
          <w:spacing w:val="-4"/>
        </w:rPr>
        <w:t>.</w:t>
      </w:r>
      <w:r>
        <w:rPr>
          <w:spacing w:val="-4"/>
        </w:rPr>
        <w:t>10).</w:t>
      </w:r>
      <w:r>
        <w:rPr>
          <w:spacing w:val="-8"/>
        </w:rPr>
        <w:t> </w:t>
      </w:r>
      <w:r>
        <w:rPr>
          <w:spacing w:val="-4"/>
        </w:rPr>
        <w:t>LNVC</w:t>
      </w:r>
      <w:r>
        <w:rPr>
          <w:spacing w:val="-9"/>
        </w:rPr>
        <w:t> </w:t>
      </w:r>
      <w:r>
        <w:rPr>
          <w:spacing w:val="-4"/>
        </w:rPr>
        <w:t>variable</w:t>
      </w:r>
      <w:r>
        <w:rPr>
          <w:spacing w:val="-8"/>
        </w:rPr>
        <w:t> </w:t>
      </w:r>
      <w:r>
        <w:rPr>
          <w:spacing w:val="-4"/>
        </w:rPr>
        <w:t>is</w:t>
      </w:r>
      <w:r>
        <w:rPr>
          <w:spacing w:val="-9"/>
        </w:rPr>
        <w:t> </w:t>
      </w:r>
      <w:r>
        <w:rPr>
          <w:spacing w:val="-4"/>
        </w:rPr>
        <w:t>typically</w:t>
      </w:r>
      <w:r>
        <w:rPr>
          <w:spacing w:val="-8"/>
        </w:rPr>
        <w:t> </w:t>
      </w:r>
      <w:r>
        <w:rPr>
          <w:spacing w:val="-4"/>
        </w:rPr>
        <w:t>distributed </w:t>
      </w:r>
      <w:r>
        <w:rPr>
          <w:spacing w:val="-2"/>
        </w:rPr>
        <w:t>at</w:t>
      </w:r>
      <w:r>
        <w:rPr>
          <w:spacing w:val="-11"/>
        </w:rPr>
        <w:t> </w:t>
      </w:r>
      <w:r>
        <w:rPr>
          <w:spacing w:val="-2"/>
        </w:rPr>
        <w:t>a</w:t>
      </w:r>
      <w:r>
        <w:rPr>
          <w:spacing w:val="-10"/>
        </w:rPr>
        <w:t> </w:t>
      </w:r>
      <w:r>
        <w:rPr>
          <w:spacing w:val="-2"/>
        </w:rPr>
        <w:t>10%</w:t>
      </w:r>
      <w:r>
        <w:rPr>
          <w:spacing w:val="-11"/>
        </w:rPr>
        <w:t> </w:t>
      </w:r>
      <w:r>
        <w:rPr>
          <w:spacing w:val="-2"/>
        </w:rPr>
        <w:t>significance</w:t>
      </w:r>
      <w:r>
        <w:rPr>
          <w:spacing w:val="-10"/>
        </w:rPr>
        <w:t> </w:t>
      </w:r>
      <w:r>
        <w:rPr>
          <w:spacing w:val="-2"/>
        </w:rPr>
        <w:t>level</w:t>
      </w:r>
      <w:r>
        <w:rPr>
          <w:spacing w:val="-11"/>
        </w:rPr>
        <w:t> </w:t>
      </w:r>
      <w:r>
        <w:rPr>
          <w:spacing w:val="-2"/>
        </w:rPr>
        <w:t>(</w:t>
      </w:r>
      <w:r>
        <w:rPr>
          <w:i/>
          <w:iCs/>
          <w:spacing w:val="-2"/>
        </w:rPr>
        <w:t>χ</w:t>
      </w:r>
      <w:r>
        <w:rPr>
          <w:spacing w:val="-2"/>
          <w:position w:val="7"/>
          <w:sz w:val="14"/>
          <w:szCs w:val="14"/>
        </w:rPr>
        <w:t>2</w:t>
      </w:r>
      <w:r>
        <w:rPr>
          <w:spacing w:val="-7"/>
          <w:position w:val="7"/>
          <w:sz w:val="14"/>
          <w:szCs w:val="14"/>
        </w:rPr>
        <w:t> </w:t>
      </w:r>
      <w:r>
        <w:rPr>
          <w:spacing w:val="-2"/>
        </w:rPr>
        <w:t>(02)</w:t>
      </w:r>
      <w:r>
        <w:rPr>
          <w:spacing w:val="-10"/>
        </w:rPr>
        <w:t> </w:t>
      </w:r>
      <w:r>
        <w:rPr>
          <w:rFonts w:ascii="Trebuchet MS" w:hAnsi="Trebuchet MS" w:cs="Trebuchet MS" w:eastAsia="Trebuchet MS"/>
          <w:spacing w:val="-2"/>
        </w:rPr>
        <w:t>�</w:t>
      </w:r>
      <w:r>
        <w:rPr>
          <w:rFonts w:ascii="Trebuchet MS" w:hAnsi="Trebuchet MS" w:cs="Trebuchet MS" w:eastAsia="Trebuchet MS"/>
          <w:spacing w:val="-13"/>
        </w:rPr>
        <w:t> </w:t>
      </w:r>
      <w:r>
        <w:rPr>
          <w:spacing w:val="-2"/>
        </w:rPr>
        <w:t>4.029,</w:t>
      </w:r>
      <w:r>
        <w:rPr>
          <w:spacing w:val="-11"/>
        </w:rPr>
        <w:t> </w:t>
      </w:r>
      <w:r>
        <w:rPr>
          <w:rFonts w:ascii="Calibri" w:hAnsi="Calibri" w:cs="Calibri" w:eastAsia="Calibri"/>
          <w:i/>
          <w:iCs/>
          <w:spacing w:val="-2"/>
        </w:rPr>
        <w:t>p</w:t>
      </w:r>
      <w:r>
        <w:rPr>
          <w:rFonts w:ascii="Calibri" w:hAnsi="Calibri" w:cs="Calibri" w:eastAsia="Calibri"/>
          <w:i/>
          <w:iCs/>
          <w:spacing w:val="-9"/>
        </w:rPr>
        <w:t> </w:t>
      </w:r>
      <w:r>
        <w:rPr>
          <w:rFonts w:ascii="Lucida Sans Unicode" w:hAnsi="Lucida Sans Unicode" w:cs="Lucida Sans Unicode" w:eastAsia="Lucida Sans Unicode"/>
          <w:spacing w:val="-2"/>
        </w:rPr>
        <w:t>&gt;</w:t>
      </w:r>
      <w:r>
        <w:rPr>
          <w:rFonts w:ascii="Lucida Sans Unicode" w:hAnsi="Lucida Sans Unicode" w:cs="Lucida Sans Unicode" w:eastAsia="Lucida Sans Unicode"/>
          <w:spacing w:val="-14"/>
        </w:rPr>
        <w:t> </w:t>
      </w:r>
      <w:r>
        <w:rPr>
          <w:spacing w:val="-2"/>
        </w:rPr>
        <w:t>0</w:t>
      </w:r>
      <w:r>
        <w:rPr>
          <w:rFonts w:ascii="Calibri" w:hAnsi="Calibri" w:cs="Calibri" w:eastAsia="Calibri"/>
          <w:i/>
          <w:iCs/>
          <w:spacing w:val="-2"/>
        </w:rPr>
        <w:t>.</w:t>
      </w:r>
      <w:r>
        <w:rPr>
          <w:spacing w:val="-2"/>
        </w:rPr>
        <w:t>10).</w:t>
      </w:r>
      <w:r>
        <w:rPr>
          <w:spacing w:val="-10"/>
        </w:rPr>
        <w:t> </w:t>
      </w:r>
      <w:r>
        <w:rPr>
          <w:spacing w:val="-2"/>
        </w:rPr>
        <w:t>In</w:t>
      </w:r>
      <w:r>
        <w:rPr>
          <w:spacing w:val="-6"/>
        </w:rPr>
        <w:t> </w:t>
      </w:r>
      <w:r>
        <w:rPr>
          <w:spacing w:val="-2"/>
        </w:rPr>
        <w:t>the </w:t>
      </w:r>
      <w:r>
        <w:rPr/>
        <w:t>seasonality</w:t>
      </w:r>
      <w:r>
        <w:rPr>
          <w:spacing w:val="11"/>
        </w:rPr>
        <w:t> </w:t>
      </w:r>
      <w:r>
        <w:rPr/>
        <w:t>tests</w:t>
      </w:r>
      <w:r>
        <w:rPr>
          <w:spacing w:val="12"/>
        </w:rPr>
        <w:t> </w:t>
      </w:r>
      <w:r>
        <w:rPr/>
        <w:t>for</w:t>
      </w:r>
      <w:r>
        <w:rPr>
          <w:spacing w:val="11"/>
        </w:rPr>
        <w:t> </w:t>
      </w:r>
      <w:r>
        <w:rPr/>
        <w:t>the</w:t>
      </w:r>
      <w:r>
        <w:rPr>
          <w:spacing w:val="13"/>
        </w:rPr>
        <w:t> </w:t>
      </w:r>
      <w:r>
        <w:rPr/>
        <w:t>variable,</w:t>
      </w:r>
      <w:r>
        <w:rPr>
          <w:spacing w:val="11"/>
        </w:rPr>
        <w:t> </w:t>
      </w:r>
      <w:r>
        <w:rPr/>
        <w:t>no</w:t>
      </w:r>
      <w:r>
        <w:rPr>
          <w:spacing w:val="12"/>
        </w:rPr>
        <w:t> </w:t>
      </w:r>
      <w:r>
        <w:rPr/>
        <w:t>statistically</w:t>
      </w:r>
      <w:r>
        <w:rPr>
          <w:spacing w:val="10"/>
        </w:rPr>
        <w:t> </w:t>
      </w:r>
      <w:r>
        <w:rPr>
          <w:spacing w:val="-2"/>
        </w:rPr>
        <w:t>significant</w:t>
      </w:r>
    </w:p>
    <w:p>
      <w:pPr>
        <w:pStyle w:val="BodyText"/>
        <w:spacing w:line="220" w:lineRule="auto" w:before="25"/>
        <w:ind w:left="159" w:right="116"/>
        <w:jc w:val="both"/>
      </w:pPr>
      <w:r>
        <w:rPr>
          <w:spacing w:val="-4"/>
        </w:rPr>
        <w:t>seasonal effect was observed</w:t>
      </w:r>
      <w:r>
        <w:rPr>
          <w:spacing w:val="-5"/>
        </w:rPr>
        <w:t> </w:t>
      </w:r>
      <w:r>
        <w:rPr>
          <w:spacing w:val="-4"/>
        </w:rPr>
        <w:t>at a</w:t>
      </w:r>
      <w:r>
        <w:rPr>
          <w:spacing w:val="-5"/>
        </w:rPr>
        <w:t> </w:t>
      </w:r>
      <w:r>
        <w:rPr>
          <w:spacing w:val="-4"/>
        </w:rPr>
        <w:t>10% significance level (</w:t>
      </w:r>
      <w:r>
        <w:rPr>
          <w:i/>
          <w:iCs/>
          <w:spacing w:val="-4"/>
        </w:rPr>
        <w:t>F</w:t>
      </w:r>
      <w:r>
        <w:rPr>
          <w:i/>
          <w:iCs/>
          <w:spacing w:val="-5"/>
        </w:rPr>
        <w:t> </w:t>
      </w:r>
      <w:r>
        <w:rPr>
          <w:spacing w:val="-4"/>
        </w:rPr>
        <w:t>(3, </w:t>
      </w:r>
      <w:r>
        <w:rPr>
          <w:spacing w:val="-2"/>
        </w:rPr>
        <w:t>40)</w:t>
      </w:r>
      <w:r>
        <w:rPr>
          <w:spacing w:val="-11"/>
        </w:rPr>
        <w:t> </w:t>
      </w:r>
      <w:r>
        <w:rPr>
          <w:rFonts w:ascii="Trebuchet MS" w:hAnsi="Trebuchet MS" w:cs="Trebuchet MS" w:eastAsia="Trebuchet MS"/>
          <w:spacing w:val="-2"/>
        </w:rPr>
        <w:t>�</w:t>
      </w:r>
      <w:r>
        <w:rPr>
          <w:rFonts w:ascii="Trebuchet MS" w:hAnsi="Trebuchet MS" w:cs="Trebuchet MS" w:eastAsia="Trebuchet MS"/>
          <w:spacing w:val="-13"/>
        </w:rPr>
        <w:t> </w:t>
      </w:r>
      <w:r>
        <w:rPr>
          <w:spacing w:val="-2"/>
        </w:rPr>
        <w:t>0.863,</w:t>
      </w:r>
      <w:r>
        <w:rPr>
          <w:spacing w:val="-11"/>
        </w:rPr>
        <w:t> </w:t>
      </w:r>
      <w:r>
        <w:rPr>
          <w:rFonts w:ascii="Calibri" w:hAnsi="Calibri" w:cs="Calibri" w:eastAsia="Calibri"/>
          <w:i/>
          <w:iCs/>
          <w:spacing w:val="-2"/>
        </w:rPr>
        <w:t>p</w:t>
      </w:r>
      <w:r>
        <w:rPr>
          <w:rFonts w:ascii="Calibri" w:hAnsi="Calibri" w:cs="Calibri" w:eastAsia="Calibri"/>
          <w:i/>
          <w:iCs/>
          <w:spacing w:val="-9"/>
        </w:rPr>
        <w:t> </w:t>
      </w:r>
      <w:r>
        <w:rPr>
          <w:rFonts w:ascii="Lucida Sans Unicode" w:hAnsi="Lucida Sans Unicode" w:cs="Lucida Sans Unicode" w:eastAsia="Lucida Sans Unicode"/>
          <w:spacing w:val="-2"/>
        </w:rPr>
        <w:t>&gt;</w:t>
      </w:r>
      <w:r>
        <w:rPr>
          <w:rFonts w:ascii="Lucida Sans Unicode" w:hAnsi="Lucida Sans Unicode" w:cs="Lucida Sans Unicode" w:eastAsia="Lucida Sans Unicode"/>
          <w:spacing w:val="-14"/>
        </w:rPr>
        <w:t> </w:t>
      </w:r>
      <w:r>
        <w:rPr>
          <w:spacing w:val="-2"/>
        </w:rPr>
        <w:t>0</w:t>
      </w:r>
      <w:r>
        <w:rPr>
          <w:rFonts w:ascii="Calibri" w:hAnsi="Calibri" w:cs="Calibri" w:eastAsia="Calibri"/>
          <w:i/>
          <w:iCs/>
          <w:spacing w:val="-2"/>
        </w:rPr>
        <w:t>.</w:t>
      </w:r>
      <w:r>
        <w:rPr>
          <w:spacing w:val="-2"/>
        </w:rPr>
        <w:t>10).</w:t>
      </w:r>
      <w:r>
        <w:rPr>
          <w:spacing w:val="-10"/>
        </w:rPr>
        <w:t> </w:t>
      </w:r>
      <w:r>
        <w:rPr>
          <w:spacing w:val="-2"/>
        </w:rPr>
        <w:t>Box-plot</w:t>
      </w:r>
      <w:r>
        <w:rPr>
          <w:spacing w:val="-11"/>
        </w:rPr>
        <w:t> </w:t>
      </w:r>
      <w:r>
        <w:rPr>
          <w:spacing w:val="-2"/>
        </w:rPr>
        <w:t>and</w:t>
      </w:r>
      <w:r>
        <w:rPr>
          <w:spacing w:val="-10"/>
        </w:rPr>
        <w:t> </w:t>
      </w:r>
      <w:r>
        <w:rPr>
          <w:spacing w:val="-2"/>
        </w:rPr>
        <w:t>histogram</w:t>
      </w:r>
      <w:r>
        <w:rPr>
          <w:spacing w:val="-11"/>
        </w:rPr>
        <w:t> </w:t>
      </w:r>
      <w:r>
        <w:rPr>
          <w:spacing w:val="-2"/>
        </w:rPr>
        <w:t>graphs</w:t>
      </w:r>
      <w:r>
        <w:rPr>
          <w:spacing w:val="-10"/>
        </w:rPr>
        <w:t> </w:t>
      </w:r>
      <w:r>
        <w:rPr>
          <w:spacing w:val="-2"/>
        </w:rPr>
        <w:t>of</w:t>
      </w:r>
      <w:r>
        <w:rPr>
          <w:spacing w:val="-11"/>
        </w:rPr>
        <w:t> </w:t>
      </w:r>
      <w:r>
        <w:rPr>
          <w:spacing w:val="-2"/>
        </w:rPr>
        <w:t>the </w:t>
      </w:r>
      <w:r>
        <w:rPr/>
        <w:t>statistical values of the variables are presented in the ap- pendices</w:t>
      </w:r>
      <w:r>
        <w:rPr>
          <w:spacing w:val="-13"/>
        </w:rPr>
        <w:t> </w:t>
      </w:r>
      <w:r>
        <w:rPr/>
        <w:t>(Figures</w:t>
      </w:r>
      <w:r>
        <w:rPr>
          <w:spacing w:val="-12"/>
        </w:rPr>
        <w:t> </w:t>
      </w:r>
      <w:hyperlink w:history="true" w:anchor="_bookmark5">
        <w:r>
          <w:rPr/>
          <w:t>1</w:t>
        </w:r>
      </w:hyperlink>
      <w:r>
        <w:rPr>
          <w:spacing w:val="-13"/>
        </w:rPr>
        <w:t> </w:t>
      </w:r>
      <w:r>
        <w:rPr/>
        <w:t>and</w:t>
      </w:r>
      <w:r>
        <w:rPr>
          <w:spacing w:val="-12"/>
        </w:rPr>
        <w:t> </w:t>
      </w:r>
      <w:hyperlink w:history="true" w:anchor="_bookmark6">
        <w:r>
          <w:rPr/>
          <w:t>2).</w:t>
        </w:r>
      </w:hyperlink>
      <w:r>
        <w:rPr>
          <w:spacing w:val="-13"/>
        </w:rPr>
        <w:t> </w:t>
      </w:r>
      <w:r>
        <w:rPr/>
        <w:t>Time</w:t>
      </w:r>
      <w:r>
        <w:rPr>
          <w:spacing w:val="-12"/>
        </w:rPr>
        <w:t> </w:t>
      </w:r>
      <w:r>
        <w:rPr/>
        <w:t>path</w:t>
      </w:r>
      <w:r>
        <w:rPr>
          <w:spacing w:val="-13"/>
        </w:rPr>
        <w:t> </w:t>
      </w:r>
      <w:r>
        <w:rPr/>
        <w:t>graphs</w:t>
      </w:r>
      <w:r>
        <w:rPr>
          <w:spacing w:val="-12"/>
        </w:rPr>
        <w:t> </w:t>
      </w:r>
      <w:r>
        <w:rPr/>
        <w:t>of</w:t>
      </w:r>
      <w:r>
        <w:rPr>
          <w:spacing w:val="-13"/>
        </w:rPr>
        <w:t> </w:t>
      </w:r>
      <w:r>
        <w:rPr/>
        <w:t>the</w:t>
      </w:r>
      <w:r>
        <w:rPr>
          <w:spacing w:val="-12"/>
        </w:rPr>
        <w:t> </w:t>
      </w:r>
      <w:r>
        <w:rPr/>
        <w:t>variables are shown in Figure </w:t>
      </w:r>
      <w:hyperlink w:history="true" w:anchor="_bookmark7">
        <w:r>
          <w:rPr/>
          <w:t>3.</w:t>
        </w:r>
      </w:hyperlink>
    </w:p>
    <w:p>
      <w:pPr>
        <w:spacing w:after="0" w:line="220" w:lineRule="auto"/>
        <w:jc w:val="both"/>
        <w:sectPr>
          <w:type w:val="continuous"/>
          <w:pgSz w:w="12010" w:h="16010"/>
          <w:pgMar w:top="0" w:bottom="280" w:left="860" w:right="900"/>
          <w:cols w:num="2" w:equalWidth="0">
            <w:col w:w="5002" w:space="158"/>
            <w:col w:w="5090"/>
          </w:cols>
        </w:sectPr>
      </w:pPr>
    </w:p>
    <w:p>
      <w:pPr>
        <w:pStyle w:val="BodyText"/>
        <w:tabs>
          <w:tab w:pos="2905" w:val="left" w:leader="none"/>
          <w:tab w:pos="5618" w:val="left" w:leader="none"/>
        </w:tabs>
        <w:spacing w:line="229" w:lineRule="exact"/>
        <w:ind w:left="2012"/>
      </w:pPr>
      <w:r>
        <w:rPr>
          <w:rFonts w:ascii="Calibri"/>
          <w:i/>
          <w:spacing w:val="-10"/>
          <w:vertAlign w:val="subscript"/>
        </w:rPr>
        <w:t>p</w:t>
      </w:r>
      <w:r>
        <w:rPr>
          <w:rFonts w:ascii="Calibri"/>
          <w:i/>
          <w:vertAlign w:val="baseline"/>
        </w:rPr>
        <w:tab/>
      </w:r>
      <w:r>
        <w:rPr>
          <w:rFonts w:ascii="Calibri"/>
          <w:i/>
          <w:spacing w:val="-10"/>
          <w:vertAlign w:val="subscript"/>
        </w:rPr>
        <w:t>p</w:t>
      </w:r>
      <w:r>
        <w:rPr>
          <w:rFonts w:ascii="Calibri"/>
          <w:i/>
          <w:vertAlign w:val="baseline"/>
        </w:rPr>
        <w:tab/>
      </w:r>
      <w:r>
        <w:rPr>
          <w:vertAlign w:val="baseline"/>
        </w:rPr>
        <w:t>When</w:t>
      </w:r>
      <w:r>
        <w:rPr>
          <w:spacing w:val="8"/>
          <w:vertAlign w:val="baseline"/>
        </w:rPr>
        <w:t> </w:t>
      </w:r>
      <w:r>
        <w:rPr>
          <w:vertAlign w:val="baseline"/>
        </w:rPr>
        <w:t>the</w:t>
      </w:r>
      <w:r>
        <w:rPr>
          <w:spacing w:val="10"/>
          <w:vertAlign w:val="baseline"/>
        </w:rPr>
        <w:t> </w:t>
      </w:r>
      <w:r>
        <w:rPr>
          <w:vertAlign w:val="baseline"/>
        </w:rPr>
        <w:t>time</w:t>
      </w:r>
      <w:r>
        <w:rPr>
          <w:spacing w:val="9"/>
          <w:vertAlign w:val="baseline"/>
        </w:rPr>
        <w:t> </w:t>
      </w:r>
      <w:r>
        <w:rPr>
          <w:vertAlign w:val="baseline"/>
        </w:rPr>
        <w:t>series</w:t>
      </w:r>
      <w:r>
        <w:rPr>
          <w:spacing w:val="9"/>
          <w:vertAlign w:val="baseline"/>
        </w:rPr>
        <w:t> </w:t>
      </w:r>
      <w:r>
        <w:rPr>
          <w:vertAlign w:val="baseline"/>
        </w:rPr>
        <w:t>graphs</w:t>
      </w:r>
      <w:r>
        <w:rPr>
          <w:spacing w:val="10"/>
          <w:vertAlign w:val="baseline"/>
        </w:rPr>
        <w:t> </w:t>
      </w:r>
      <w:r>
        <w:rPr>
          <w:vertAlign w:val="baseline"/>
        </w:rPr>
        <w:t>of</w:t>
      </w:r>
      <w:r>
        <w:rPr>
          <w:spacing w:val="9"/>
          <w:vertAlign w:val="baseline"/>
        </w:rPr>
        <w:t> </w:t>
      </w:r>
      <w:r>
        <w:rPr>
          <w:vertAlign w:val="baseline"/>
        </w:rPr>
        <w:t>the</w:t>
      </w:r>
      <w:r>
        <w:rPr>
          <w:spacing w:val="10"/>
          <w:vertAlign w:val="baseline"/>
        </w:rPr>
        <w:t> </w:t>
      </w:r>
      <w:r>
        <w:rPr>
          <w:vertAlign w:val="baseline"/>
        </w:rPr>
        <w:t>variables</w:t>
      </w:r>
      <w:r>
        <w:rPr>
          <w:spacing w:val="9"/>
          <w:vertAlign w:val="baseline"/>
        </w:rPr>
        <w:t> </w:t>
      </w:r>
      <w:r>
        <w:rPr>
          <w:vertAlign w:val="baseline"/>
        </w:rPr>
        <w:t>(Figure</w:t>
      </w:r>
      <w:r>
        <w:rPr>
          <w:spacing w:val="9"/>
          <w:vertAlign w:val="baseline"/>
        </w:rPr>
        <w:t> </w:t>
      </w:r>
      <w:hyperlink w:history="true" w:anchor="_bookmark7">
        <w:r>
          <w:rPr>
            <w:spacing w:val="-5"/>
            <w:vertAlign w:val="baseline"/>
          </w:rPr>
          <w:t>3)</w:t>
        </w:r>
      </w:hyperlink>
    </w:p>
    <w:p>
      <w:pPr>
        <w:spacing w:after="0" w:line="229" w:lineRule="exact"/>
        <w:sectPr>
          <w:type w:val="continuous"/>
          <w:pgSz w:w="12010" w:h="16010"/>
          <w:pgMar w:top="0" w:bottom="280" w:left="860" w:right="900"/>
        </w:sectPr>
      </w:pPr>
    </w:p>
    <w:p>
      <w:pPr>
        <w:tabs>
          <w:tab w:pos="4697" w:val="left" w:leader="none"/>
        </w:tabs>
        <w:spacing w:line="206" w:lineRule="exact" w:before="23"/>
        <w:ind w:left="1152" w:right="0" w:firstLine="0"/>
        <w:jc w:val="left"/>
        <w:rPr>
          <w:rFonts w:ascii="Trebuchet MS" w:hAnsi="Trebuchet MS" w:cs="Trebuchet MS" w:eastAsia="Trebuchet MS"/>
          <w:sz w:val="20"/>
          <w:szCs w:val="20"/>
        </w:rPr>
      </w:pPr>
      <w:r>
        <w:rPr>
          <w:rFonts w:ascii="Calibri" w:hAnsi="Calibri" w:cs="Calibri" w:eastAsia="Calibri"/>
          <w:i/>
          <w:iCs/>
          <w:w w:val="115"/>
          <w:sz w:val="20"/>
          <w:szCs w:val="20"/>
        </w:rPr>
        <w:t>Y</w:t>
      </w:r>
      <w:r>
        <w:rPr>
          <w:rFonts w:ascii="Calibri" w:hAnsi="Calibri" w:cs="Calibri" w:eastAsia="Calibri"/>
          <w:i/>
          <w:iCs/>
          <w:w w:val="115"/>
          <w:position w:val="-4"/>
          <w:sz w:val="14"/>
          <w:szCs w:val="14"/>
        </w:rPr>
        <w:t>t</w:t>
      </w:r>
      <w:r>
        <w:rPr>
          <w:rFonts w:ascii="Calibri" w:hAnsi="Calibri" w:cs="Calibri" w:eastAsia="Calibri"/>
          <w:i/>
          <w:iCs/>
          <w:spacing w:val="28"/>
          <w:w w:val="115"/>
          <w:position w:val="-4"/>
          <w:sz w:val="14"/>
          <w:szCs w:val="14"/>
        </w:rPr>
        <w:t> </w:t>
      </w:r>
      <w:r>
        <w:rPr>
          <w:rFonts w:ascii="Trebuchet MS" w:hAnsi="Trebuchet MS" w:cs="Trebuchet MS" w:eastAsia="Trebuchet MS"/>
          <w:w w:val="95"/>
          <w:sz w:val="20"/>
          <w:szCs w:val="20"/>
        </w:rPr>
        <w:t>�</w:t>
      </w:r>
      <w:r>
        <w:rPr>
          <w:rFonts w:ascii="Trebuchet MS" w:hAnsi="Trebuchet MS" w:cs="Trebuchet MS" w:eastAsia="Trebuchet MS"/>
          <w:spacing w:val="-3"/>
          <w:w w:val="95"/>
          <w:sz w:val="20"/>
          <w:szCs w:val="20"/>
        </w:rPr>
        <w:t> </w:t>
      </w:r>
      <w:r>
        <w:rPr>
          <w:i/>
          <w:iCs/>
          <w:w w:val="115"/>
          <w:sz w:val="20"/>
          <w:szCs w:val="20"/>
        </w:rPr>
        <w:t>β</w:t>
      </w:r>
      <w:r>
        <w:rPr>
          <w:w w:val="115"/>
          <w:sz w:val="20"/>
          <w:szCs w:val="20"/>
          <w:vertAlign w:val="subscript"/>
        </w:rPr>
        <w:t>0</w:t>
      </w:r>
      <w:r>
        <w:rPr>
          <w:spacing w:val="-4"/>
          <w:w w:val="115"/>
          <w:sz w:val="20"/>
          <w:szCs w:val="20"/>
          <w:vertAlign w:val="baseline"/>
        </w:rPr>
        <w:t> </w:t>
      </w:r>
      <w:r>
        <w:rPr>
          <w:rFonts w:ascii="Trebuchet MS" w:hAnsi="Trebuchet MS" w:cs="Trebuchet MS" w:eastAsia="Trebuchet MS"/>
          <w:w w:val="115"/>
          <w:sz w:val="20"/>
          <w:szCs w:val="20"/>
          <w:vertAlign w:val="baseline"/>
        </w:rPr>
        <w:t>+</w:t>
      </w:r>
      <w:r>
        <w:rPr>
          <w:rFonts w:ascii="Trebuchet MS" w:hAnsi="Trebuchet MS" w:cs="Trebuchet MS" w:eastAsia="Trebuchet MS"/>
          <w:spacing w:val="-25"/>
          <w:w w:val="115"/>
          <w:sz w:val="20"/>
          <w:szCs w:val="20"/>
          <w:vertAlign w:val="baseline"/>
        </w:rPr>
        <w:t> </w:t>
      </w:r>
      <w:r>
        <w:rPr>
          <w:rFonts w:ascii="Arial MT" w:hAnsi="Arial MT" w:cs="Arial MT" w:eastAsia="Arial MT"/>
          <w:w w:val="115"/>
          <w:sz w:val="20"/>
          <w:szCs w:val="20"/>
          <w:vertAlign w:val="baseline"/>
        </w:rPr>
        <w:t/>
      </w:r>
      <w:r>
        <w:rPr>
          <w:rFonts w:ascii="Arial MT" w:hAnsi="Arial MT" w:cs="Arial MT" w:eastAsia="Arial MT"/>
          <w:spacing w:val="-31"/>
          <w:w w:val="115"/>
          <w:sz w:val="20"/>
          <w:szCs w:val="20"/>
          <w:vertAlign w:val="baseline"/>
        </w:rPr>
        <w:t> </w:t>
      </w:r>
      <w:r>
        <w:rPr>
          <w:i/>
          <w:iCs/>
          <w:w w:val="115"/>
          <w:sz w:val="20"/>
          <w:szCs w:val="20"/>
          <w:vertAlign w:val="baseline"/>
        </w:rPr>
        <w:t>δ</w:t>
      </w:r>
      <w:r>
        <w:rPr>
          <w:rFonts w:ascii="Calibri" w:hAnsi="Calibri" w:cs="Calibri" w:eastAsia="Calibri"/>
          <w:i/>
          <w:iCs/>
          <w:w w:val="115"/>
          <w:sz w:val="20"/>
          <w:szCs w:val="20"/>
          <w:vertAlign w:val="subscript"/>
        </w:rPr>
        <w:t>i</w:t>
      </w:r>
      <w:r>
        <w:rPr>
          <w:rFonts w:ascii="Calibri" w:hAnsi="Calibri" w:cs="Calibri" w:eastAsia="Calibri"/>
          <w:i/>
          <w:iCs/>
          <w:w w:val="115"/>
          <w:sz w:val="20"/>
          <w:szCs w:val="20"/>
          <w:vertAlign w:val="baseline"/>
        </w:rPr>
        <w:t>Y</w:t>
      </w:r>
      <w:r>
        <w:rPr>
          <w:rFonts w:ascii="Calibri" w:hAnsi="Calibri" w:cs="Calibri" w:eastAsia="Calibri"/>
          <w:i/>
          <w:iCs/>
          <w:w w:val="115"/>
          <w:position w:val="-4"/>
          <w:sz w:val="14"/>
          <w:szCs w:val="14"/>
          <w:vertAlign w:val="baseline"/>
        </w:rPr>
        <w:t>t</w:t>
      </w:r>
      <w:r>
        <w:rPr>
          <w:rFonts w:ascii="Trebuchet MS" w:hAnsi="Trebuchet MS" w:cs="Trebuchet MS" w:eastAsia="Trebuchet MS"/>
          <w:w w:val="115"/>
          <w:position w:val="-4"/>
          <w:sz w:val="14"/>
          <w:szCs w:val="14"/>
          <w:vertAlign w:val="baseline"/>
        </w:rPr>
        <w:t>−</w:t>
      </w:r>
      <w:r>
        <w:rPr>
          <w:rFonts w:ascii="Calibri" w:hAnsi="Calibri" w:cs="Calibri" w:eastAsia="Calibri"/>
          <w:i/>
          <w:iCs/>
          <w:w w:val="115"/>
          <w:position w:val="-4"/>
          <w:sz w:val="14"/>
          <w:szCs w:val="14"/>
          <w:vertAlign w:val="baseline"/>
        </w:rPr>
        <w:t>i</w:t>
      </w:r>
      <w:r>
        <w:rPr>
          <w:rFonts w:ascii="Calibri" w:hAnsi="Calibri" w:cs="Calibri" w:eastAsia="Calibri"/>
          <w:i/>
          <w:iCs/>
          <w:spacing w:val="16"/>
          <w:w w:val="115"/>
          <w:position w:val="-4"/>
          <w:sz w:val="14"/>
          <w:szCs w:val="14"/>
          <w:vertAlign w:val="baseline"/>
        </w:rPr>
        <w:t> </w:t>
      </w:r>
      <w:r>
        <w:rPr>
          <w:rFonts w:ascii="Trebuchet MS" w:hAnsi="Trebuchet MS" w:cs="Trebuchet MS" w:eastAsia="Trebuchet MS"/>
          <w:w w:val="115"/>
          <w:sz w:val="20"/>
          <w:szCs w:val="20"/>
          <w:vertAlign w:val="baseline"/>
        </w:rPr>
        <w:t>+</w:t>
      </w:r>
      <w:r>
        <w:rPr>
          <w:rFonts w:ascii="Trebuchet MS" w:hAnsi="Trebuchet MS" w:cs="Trebuchet MS" w:eastAsia="Trebuchet MS"/>
          <w:spacing w:val="-25"/>
          <w:w w:val="115"/>
          <w:sz w:val="20"/>
          <w:szCs w:val="20"/>
          <w:vertAlign w:val="baseline"/>
        </w:rPr>
        <w:t> </w:t>
      </w:r>
      <w:r>
        <w:rPr>
          <w:rFonts w:ascii="Arial MT" w:hAnsi="Arial MT" w:cs="Arial MT" w:eastAsia="Arial MT"/>
          <w:w w:val="115"/>
          <w:sz w:val="20"/>
          <w:szCs w:val="20"/>
          <w:vertAlign w:val="baseline"/>
        </w:rPr>
        <w:t/>
      </w:r>
      <w:r>
        <w:rPr>
          <w:rFonts w:ascii="Arial MT" w:hAnsi="Arial MT" w:cs="Arial MT" w:eastAsia="Arial MT"/>
          <w:spacing w:val="-31"/>
          <w:w w:val="115"/>
          <w:sz w:val="20"/>
          <w:szCs w:val="20"/>
          <w:vertAlign w:val="baseline"/>
        </w:rPr>
        <w:t> </w:t>
      </w:r>
      <w:r>
        <w:rPr>
          <w:i/>
          <w:iCs/>
          <w:w w:val="115"/>
          <w:sz w:val="20"/>
          <w:szCs w:val="20"/>
          <w:vertAlign w:val="baseline"/>
        </w:rPr>
        <w:t>λ</w:t>
      </w:r>
      <w:r>
        <w:rPr>
          <w:rFonts w:ascii="Calibri" w:hAnsi="Calibri" w:cs="Calibri" w:eastAsia="Calibri"/>
          <w:i/>
          <w:iCs/>
          <w:w w:val="115"/>
          <w:sz w:val="20"/>
          <w:szCs w:val="20"/>
          <w:vertAlign w:val="subscript"/>
        </w:rPr>
        <w:t>i</w:t>
      </w:r>
      <w:r>
        <w:rPr>
          <w:rFonts w:ascii="Calibri" w:hAnsi="Calibri" w:cs="Calibri" w:eastAsia="Calibri"/>
          <w:i/>
          <w:iCs/>
          <w:w w:val="115"/>
          <w:sz w:val="20"/>
          <w:szCs w:val="20"/>
          <w:vertAlign w:val="baseline"/>
        </w:rPr>
        <w:t>X</w:t>
      </w:r>
      <w:r>
        <w:rPr>
          <w:rFonts w:ascii="Calibri" w:hAnsi="Calibri" w:cs="Calibri" w:eastAsia="Calibri"/>
          <w:i/>
          <w:iCs/>
          <w:w w:val="115"/>
          <w:position w:val="-4"/>
          <w:sz w:val="14"/>
          <w:szCs w:val="14"/>
          <w:vertAlign w:val="baseline"/>
        </w:rPr>
        <w:t>t</w:t>
      </w:r>
      <w:r>
        <w:rPr>
          <w:rFonts w:ascii="Trebuchet MS" w:hAnsi="Trebuchet MS" w:cs="Trebuchet MS" w:eastAsia="Trebuchet MS"/>
          <w:w w:val="115"/>
          <w:position w:val="-4"/>
          <w:sz w:val="14"/>
          <w:szCs w:val="14"/>
          <w:vertAlign w:val="baseline"/>
        </w:rPr>
        <w:t>−</w:t>
      </w:r>
      <w:r>
        <w:rPr>
          <w:rFonts w:ascii="Calibri" w:hAnsi="Calibri" w:cs="Calibri" w:eastAsia="Calibri"/>
          <w:i/>
          <w:iCs/>
          <w:w w:val="115"/>
          <w:position w:val="-4"/>
          <w:sz w:val="14"/>
          <w:szCs w:val="14"/>
          <w:vertAlign w:val="baseline"/>
        </w:rPr>
        <w:t>i</w:t>
      </w:r>
      <w:r>
        <w:rPr>
          <w:rFonts w:ascii="Calibri" w:hAnsi="Calibri" w:cs="Calibri" w:eastAsia="Calibri"/>
          <w:i/>
          <w:iCs/>
          <w:spacing w:val="17"/>
          <w:w w:val="115"/>
          <w:position w:val="-4"/>
          <w:sz w:val="14"/>
          <w:szCs w:val="14"/>
          <w:vertAlign w:val="baseline"/>
        </w:rPr>
        <w:t> </w:t>
      </w:r>
      <w:r>
        <w:rPr>
          <w:rFonts w:ascii="Trebuchet MS" w:hAnsi="Trebuchet MS" w:cs="Trebuchet MS" w:eastAsia="Trebuchet MS"/>
          <w:w w:val="115"/>
          <w:sz w:val="20"/>
          <w:szCs w:val="20"/>
          <w:vertAlign w:val="baseline"/>
        </w:rPr>
        <w:t>+</w:t>
      </w:r>
      <w:r>
        <w:rPr>
          <w:rFonts w:ascii="Trebuchet MS" w:hAnsi="Trebuchet MS" w:cs="Trebuchet MS" w:eastAsia="Trebuchet MS"/>
          <w:spacing w:val="-26"/>
          <w:w w:val="115"/>
          <w:sz w:val="20"/>
          <w:szCs w:val="20"/>
          <w:vertAlign w:val="baseline"/>
        </w:rPr>
        <w:t> </w:t>
      </w:r>
      <w:r>
        <w:rPr>
          <w:i/>
          <w:iCs/>
          <w:spacing w:val="-5"/>
          <w:w w:val="115"/>
          <w:sz w:val="20"/>
          <w:szCs w:val="20"/>
          <w:vertAlign w:val="baseline"/>
        </w:rPr>
        <w:t>μ</w:t>
      </w:r>
      <w:r>
        <w:rPr>
          <w:rFonts w:ascii="Calibri" w:hAnsi="Calibri" w:cs="Calibri" w:eastAsia="Calibri"/>
          <w:i/>
          <w:iCs/>
          <w:spacing w:val="-5"/>
          <w:w w:val="115"/>
          <w:sz w:val="20"/>
          <w:szCs w:val="20"/>
          <w:vertAlign w:val="subscript"/>
        </w:rPr>
        <w:t>t</w:t>
      </w:r>
      <w:r>
        <w:rPr>
          <w:rFonts w:ascii="Calibri" w:hAnsi="Calibri" w:cs="Calibri" w:eastAsia="Calibri"/>
          <w:i/>
          <w:iCs/>
          <w:spacing w:val="-5"/>
          <w:w w:val="115"/>
          <w:sz w:val="20"/>
          <w:szCs w:val="20"/>
          <w:vertAlign w:val="baseline"/>
        </w:rPr>
        <w:t>.</w:t>
      </w:r>
      <w:r>
        <w:rPr>
          <w:rFonts w:ascii="Calibri" w:hAnsi="Calibri" w:cs="Calibri" w:eastAsia="Calibri"/>
          <w:i/>
          <w:iCs/>
          <w:sz w:val="20"/>
          <w:szCs w:val="20"/>
          <w:vertAlign w:val="baseline"/>
        </w:rPr>
        <w:tab/>
      </w:r>
      <w:r>
        <w:rPr>
          <w:rFonts w:ascii="Trebuchet MS" w:hAnsi="Trebuchet MS" w:cs="Trebuchet MS" w:eastAsia="Trebuchet MS"/>
          <w:spacing w:val="-8"/>
          <w:sz w:val="20"/>
          <w:szCs w:val="20"/>
          <w:vertAlign w:val="baseline"/>
        </w:rPr>
        <w:t>(</w:t>
      </w:r>
      <w:r>
        <w:rPr>
          <w:rFonts w:ascii="Lucida Sans Unicode" w:hAnsi="Lucida Sans Unicode" w:cs="Lucida Sans Unicode" w:eastAsia="Lucida Sans Unicode"/>
          <w:spacing w:val="-8"/>
          <w:sz w:val="20"/>
          <w:szCs w:val="20"/>
          <w:vertAlign w:val="baseline"/>
        </w:rPr>
        <w:t>5</w:t>
      </w:r>
      <w:r>
        <w:rPr>
          <w:rFonts w:ascii="Trebuchet MS" w:hAnsi="Trebuchet MS" w:cs="Trebuchet MS" w:eastAsia="Trebuchet MS"/>
          <w:spacing w:val="-8"/>
          <w:sz w:val="20"/>
          <w:szCs w:val="20"/>
          <w:vertAlign w:val="baseline"/>
        </w:rPr>
        <w:t>)</w:t>
      </w:r>
    </w:p>
    <w:p>
      <w:pPr>
        <w:pStyle w:val="BodyText"/>
        <w:spacing w:line="226" w:lineRule="exact"/>
        <w:ind w:left="318"/>
      </w:pPr>
      <w:r>
        <w:rPr/>
        <w:br w:type="column"/>
      </w:r>
      <w:r>
        <w:rPr/>
        <w:t>are</w:t>
      </w:r>
      <w:r>
        <w:rPr>
          <w:spacing w:val="16"/>
        </w:rPr>
        <w:t> </w:t>
      </w:r>
      <w:r>
        <w:rPr/>
        <w:t>examined,</w:t>
      </w:r>
      <w:r>
        <w:rPr>
          <w:spacing w:val="16"/>
        </w:rPr>
        <w:t> </w:t>
      </w:r>
      <w:r>
        <w:rPr/>
        <w:t>it</w:t>
      </w:r>
      <w:r>
        <w:rPr>
          <w:spacing w:val="16"/>
        </w:rPr>
        <w:t> </w:t>
      </w:r>
      <w:r>
        <w:rPr/>
        <w:t>is</w:t>
      </w:r>
      <w:r>
        <w:rPr>
          <w:spacing w:val="16"/>
        </w:rPr>
        <w:t> </w:t>
      </w:r>
      <w:r>
        <w:rPr/>
        <w:t>observed</w:t>
      </w:r>
      <w:r>
        <w:rPr>
          <w:spacing w:val="16"/>
        </w:rPr>
        <w:t> </w:t>
      </w:r>
      <w:r>
        <w:rPr/>
        <w:t>that</w:t>
      </w:r>
      <w:r>
        <w:rPr>
          <w:spacing w:val="16"/>
        </w:rPr>
        <w:t> </w:t>
      </w:r>
      <w:r>
        <w:rPr/>
        <w:t>the</w:t>
      </w:r>
      <w:r>
        <w:rPr>
          <w:spacing w:val="16"/>
        </w:rPr>
        <w:t> </w:t>
      </w:r>
      <w:r>
        <w:rPr/>
        <w:t>variables</w:t>
      </w:r>
      <w:r>
        <w:rPr>
          <w:spacing w:val="16"/>
        </w:rPr>
        <w:t> </w:t>
      </w:r>
      <w:r>
        <w:rPr/>
        <w:t>LNMB</w:t>
      </w:r>
      <w:r>
        <w:rPr>
          <w:spacing w:val="16"/>
        </w:rPr>
        <w:t> </w:t>
      </w:r>
      <w:r>
        <w:rPr>
          <w:spacing w:val="-5"/>
        </w:rPr>
        <w:t>and</w:t>
      </w:r>
    </w:p>
    <w:p>
      <w:pPr>
        <w:spacing w:after="0" w:line="226" w:lineRule="exact"/>
        <w:sectPr>
          <w:type w:val="continuous"/>
          <w:pgSz w:w="12010" w:h="16010"/>
          <w:pgMar w:top="0" w:bottom="280" w:left="860" w:right="900"/>
          <w:cols w:num="2" w:equalWidth="0">
            <w:col w:w="4961" w:space="40"/>
            <w:col w:w="5249"/>
          </w:cols>
        </w:sectPr>
      </w:pPr>
    </w:p>
    <w:p>
      <w:pPr>
        <w:spacing w:before="87"/>
        <w:ind w:left="0" w:right="0" w:firstLine="0"/>
        <w:jc w:val="right"/>
        <w:rPr>
          <w:sz w:val="14"/>
          <w:szCs w:val="14"/>
        </w:rPr>
      </w:pPr>
      <w:r>
        <w:rPr>
          <w:rFonts w:ascii="Calibri" w:hAnsi="Calibri" w:cs="Calibri" w:eastAsia="Calibri"/>
          <w:i/>
          <w:iCs/>
          <w:spacing w:val="-5"/>
          <w:sz w:val="14"/>
          <w:szCs w:val="14"/>
        </w:rPr>
        <w:t>i</w:t>
      </w:r>
      <w:r>
        <w:rPr>
          <w:rFonts w:ascii="Trebuchet MS" w:hAnsi="Trebuchet MS" w:cs="Trebuchet MS" w:eastAsia="Trebuchet MS"/>
          <w:spacing w:val="-5"/>
          <w:sz w:val="14"/>
          <w:szCs w:val="14"/>
        </w:rPr>
        <w:t>�</w:t>
      </w:r>
      <w:r>
        <w:rPr>
          <w:spacing w:val="-5"/>
          <w:sz w:val="14"/>
          <w:szCs w:val="14"/>
        </w:rPr>
        <w:t>1</w:t>
      </w:r>
    </w:p>
    <w:p>
      <w:pPr>
        <w:spacing w:before="87"/>
        <w:ind w:left="0" w:right="38" w:firstLine="0"/>
        <w:jc w:val="right"/>
        <w:rPr>
          <w:sz w:val="14"/>
          <w:szCs w:val="14"/>
        </w:rPr>
      </w:pPr>
      <w:r>
        <w:rPr/>
        <w:br w:type="column"/>
      </w:r>
      <w:r>
        <w:rPr>
          <w:rFonts w:ascii="Calibri" w:hAnsi="Calibri" w:cs="Calibri" w:eastAsia="Calibri"/>
          <w:i/>
          <w:iCs/>
          <w:spacing w:val="-5"/>
          <w:sz w:val="14"/>
          <w:szCs w:val="14"/>
        </w:rPr>
        <w:t>i</w:t>
      </w:r>
      <w:r>
        <w:rPr>
          <w:rFonts w:ascii="Trebuchet MS" w:hAnsi="Trebuchet MS" w:cs="Trebuchet MS" w:eastAsia="Trebuchet MS"/>
          <w:spacing w:val="-5"/>
          <w:sz w:val="14"/>
          <w:szCs w:val="14"/>
        </w:rPr>
        <w:t>�</w:t>
      </w:r>
      <w:r>
        <w:rPr>
          <w:spacing w:val="-5"/>
          <w:sz w:val="14"/>
          <w:szCs w:val="14"/>
        </w:rPr>
        <w:t>1</w:t>
      </w:r>
    </w:p>
    <w:p>
      <w:pPr>
        <w:pStyle w:val="BodyText"/>
        <w:ind w:left="1961" w:right="116"/>
      </w:pPr>
      <w:r>
        <w:rPr/>
        <w:br w:type="column"/>
      </w:r>
      <w:r>
        <w:rPr/>
        <w:t>LNCB</w:t>
      </w:r>
      <w:r>
        <w:rPr>
          <w:spacing w:val="33"/>
        </w:rPr>
        <w:t> </w:t>
      </w:r>
      <w:r>
        <w:rPr/>
        <w:t>have</w:t>
      </w:r>
      <w:r>
        <w:rPr>
          <w:spacing w:val="33"/>
        </w:rPr>
        <w:t> </w:t>
      </w:r>
      <w:r>
        <w:rPr/>
        <w:t>an</w:t>
      </w:r>
      <w:r>
        <w:rPr>
          <w:spacing w:val="31"/>
        </w:rPr>
        <w:t> </w:t>
      </w:r>
      <w:r>
        <w:rPr/>
        <w:t>upward</w:t>
      </w:r>
      <w:r>
        <w:rPr>
          <w:spacing w:val="33"/>
        </w:rPr>
        <w:t> </w:t>
      </w:r>
      <w:r>
        <w:rPr/>
        <w:t>trend</w:t>
      </w:r>
      <w:r>
        <w:rPr>
          <w:spacing w:val="32"/>
        </w:rPr>
        <w:t> </w:t>
      </w:r>
      <w:r>
        <w:rPr/>
        <w:t>and</w:t>
      </w:r>
      <w:r>
        <w:rPr>
          <w:spacing w:val="32"/>
        </w:rPr>
        <w:t> </w:t>
      </w:r>
      <w:r>
        <w:rPr/>
        <w:t>do</w:t>
      </w:r>
      <w:r>
        <w:rPr>
          <w:spacing w:val="32"/>
        </w:rPr>
        <w:t> </w:t>
      </w:r>
      <w:r>
        <w:rPr/>
        <w:t>not</w:t>
      </w:r>
      <w:r>
        <w:rPr>
          <w:spacing w:val="32"/>
        </w:rPr>
        <w:t> </w:t>
      </w:r>
      <w:r>
        <w:rPr/>
        <w:t>show</w:t>
      </w:r>
      <w:r>
        <w:rPr>
          <w:spacing w:val="32"/>
        </w:rPr>
        <w:t> </w:t>
      </w:r>
      <w:r>
        <w:rPr/>
        <w:t>structural breaks.</w:t>
      </w:r>
      <w:r>
        <w:rPr>
          <w:spacing w:val="57"/>
        </w:rPr>
        <w:t> </w:t>
      </w:r>
      <w:r>
        <w:rPr/>
        <w:t>The</w:t>
      </w:r>
      <w:r>
        <w:rPr>
          <w:spacing w:val="57"/>
        </w:rPr>
        <w:t> </w:t>
      </w:r>
      <w:r>
        <w:rPr/>
        <w:t>graphs</w:t>
      </w:r>
      <w:r>
        <w:rPr>
          <w:spacing w:val="57"/>
        </w:rPr>
        <w:t> </w:t>
      </w:r>
      <w:r>
        <w:rPr/>
        <w:t>indicate</w:t>
      </w:r>
      <w:r>
        <w:rPr>
          <w:spacing w:val="57"/>
        </w:rPr>
        <w:t> </w:t>
      </w:r>
      <w:r>
        <w:rPr/>
        <w:t>that</w:t>
      </w:r>
      <w:r>
        <w:rPr>
          <w:spacing w:val="57"/>
        </w:rPr>
        <w:t> </w:t>
      </w:r>
      <w:r>
        <w:rPr/>
        <w:t>the</w:t>
      </w:r>
      <w:r>
        <w:rPr>
          <w:spacing w:val="57"/>
        </w:rPr>
        <w:t> </w:t>
      </w:r>
      <w:r>
        <w:rPr/>
        <w:t>number</w:t>
      </w:r>
      <w:r>
        <w:rPr>
          <w:spacing w:val="59"/>
        </w:rPr>
        <w:t> </w:t>
      </w:r>
      <w:r>
        <w:rPr/>
        <w:t>of</w:t>
      </w:r>
      <w:r>
        <w:rPr>
          <w:spacing w:val="56"/>
        </w:rPr>
        <w:t> </w:t>
      </w:r>
      <w:r>
        <w:rPr>
          <w:spacing w:val="-2"/>
        </w:rPr>
        <w:t>mobile</w:t>
      </w:r>
    </w:p>
    <w:p>
      <w:pPr>
        <w:spacing w:after="0"/>
        <w:sectPr>
          <w:type w:val="continuous"/>
          <w:pgSz w:w="12010" w:h="16010"/>
          <w:pgMar w:top="0" w:bottom="280" w:left="860" w:right="900"/>
          <w:cols w:num="3" w:equalWidth="0">
            <w:col w:w="2147" w:space="40"/>
            <w:col w:w="893" w:space="279"/>
            <w:col w:w="6891"/>
          </w:cols>
        </w:sectPr>
      </w:pPr>
    </w:p>
    <w:p>
      <w:pPr>
        <w:pStyle w:val="BodyText"/>
        <w:spacing w:line="164" w:lineRule="exact"/>
        <w:ind w:left="457"/>
      </w:pPr>
      <w:r>
        <w:rPr/>
        <w:t>In</w:t>
      </w:r>
      <w:r>
        <w:rPr>
          <w:spacing w:val="20"/>
        </w:rPr>
        <w:t> </w:t>
      </w:r>
      <w:r>
        <w:rPr/>
        <w:t>the</w:t>
      </w:r>
      <w:r>
        <w:rPr>
          <w:spacing w:val="20"/>
        </w:rPr>
        <w:t> </w:t>
      </w:r>
      <w:r>
        <w:rPr/>
        <w:t>ARDL(p,q)</w:t>
      </w:r>
      <w:r>
        <w:rPr>
          <w:spacing w:val="21"/>
        </w:rPr>
        <w:t> </w:t>
      </w:r>
      <w:r>
        <w:rPr/>
        <w:t>model,</w:t>
      </w:r>
      <w:r>
        <w:rPr>
          <w:spacing w:val="20"/>
        </w:rPr>
        <w:t> </w:t>
      </w:r>
      <w:r>
        <w:rPr/>
        <w:t>the</w:t>
      </w:r>
      <w:r>
        <w:rPr>
          <w:spacing w:val="20"/>
        </w:rPr>
        <w:t> </w:t>
      </w:r>
      <w:r>
        <w:rPr/>
        <w:t>long-run</w:t>
      </w:r>
      <w:r>
        <w:rPr>
          <w:spacing w:val="20"/>
        </w:rPr>
        <w:t> </w:t>
      </w:r>
      <w:r>
        <w:rPr/>
        <w:t>coefficients</w:t>
      </w:r>
      <w:r>
        <w:rPr>
          <w:spacing w:val="20"/>
        </w:rPr>
        <w:t> </w:t>
      </w:r>
      <w:r>
        <w:rPr>
          <w:spacing w:val="-5"/>
        </w:rPr>
        <w:t>for</w:t>
      </w:r>
    </w:p>
    <w:p>
      <w:pPr>
        <w:pStyle w:val="BodyText"/>
        <w:spacing w:line="229" w:lineRule="exact"/>
        <w:ind w:left="159"/>
      </w:pPr>
      <w:r>
        <w:rPr/>
        <w:t>the</w:t>
      </w:r>
      <w:r>
        <w:rPr>
          <w:spacing w:val="17"/>
        </w:rPr>
        <w:t> </w:t>
      </w:r>
      <w:r>
        <w:rPr/>
        <w:t>independent</w:t>
      </w:r>
      <w:r>
        <w:rPr>
          <w:spacing w:val="18"/>
        </w:rPr>
        <w:t> </w:t>
      </w:r>
      <w:r>
        <w:rPr/>
        <w:t>variable</w:t>
      </w:r>
      <w:r>
        <w:rPr>
          <w:spacing w:val="18"/>
        </w:rPr>
        <w:t> </w:t>
      </w:r>
      <w:r>
        <w:rPr/>
        <w:t>are</w:t>
      </w:r>
      <w:r>
        <w:rPr>
          <w:spacing w:val="17"/>
        </w:rPr>
        <w:t> </w:t>
      </w:r>
      <w:r>
        <w:rPr/>
        <w:t>estimated</w:t>
      </w:r>
      <w:r>
        <w:rPr>
          <w:spacing w:val="17"/>
        </w:rPr>
        <w:t> </w:t>
      </w:r>
      <w:r>
        <w:rPr/>
        <w:t>as</w:t>
      </w:r>
      <w:r>
        <w:rPr>
          <w:spacing w:val="18"/>
        </w:rPr>
        <w:t> </w:t>
      </w:r>
      <w:r>
        <w:rPr>
          <w:spacing w:val="-2"/>
        </w:rPr>
        <w:t>follows:</w:t>
      </w:r>
    </w:p>
    <w:p>
      <w:pPr>
        <w:pStyle w:val="BodyText"/>
        <w:ind w:left="159" w:right="30"/>
      </w:pPr>
      <w:r>
        <w:rPr/>
        <w:br w:type="column"/>
      </w:r>
      <w:r>
        <w:rPr/>
        <w:t>banking customers</w:t>
      </w:r>
      <w:r>
        <w:rPr>
          <w:spacing w:val="-1"/>
        </w:rPr>
        <w:t> </w:t>
      </w:r>
      <w:r>
        <w:rPr/>
        <w:t>and those using the chat box </w:t>
      </w:r>
      <w:r>
        <w:rPr/>
        <w:t>application in</w:t>
      </w:r>
      <w:r>
        <w:rPr>
          <w:spacing w:val="3"/>
        </w:rPr>
        <w:t> </w:t>
      </w:r>
      <w:r>
        <w:rPr/>
        <w:t>mobile</w:t>
      </w:r>
      <w:r>
        <w:rPr>
          <w:spacing w:val="3"/>
        </w:rPr>
        <w:t> </w:t>
      </w:r>
      <w:r>
        <w:rPr/>
        <w:t>banking</w:t>
      </w:r>
      <w:r>
        <w:rPr>
          <w:spacing w:val="4"/>
        </w:rPr>
        <w:t> </w:t>
      </w:r>
      <w:r>
        <w:rPr/>
        <w:t>transactions</w:t>
      </w:r>
      <w:r>
        <w:rPr>
          <w:spacing w:val="3"/>
        </w:rPr>
        <w:t> </w:t>
      </w:r>
      <w:r>
        <w:rPr/>
        <w:t>in</w:t>
      </w:r>
      <w:r>
        <w:rPr>
          <w:spacing w:val="3"/>
        </w:rPr>
        <w:t> </w:t>
      </w:r>
      <w:r>
        <w:rPr/>
        <w:t>Turkey</w:t>
      </w:r>
      <w:r>
        <w:rPr>
          <w:spacing w:val="4"/>
        </w:rPr>
        <w:t> </w:t>
      </w:r>
      <w:r>
        <w:rPr/>
        <w:t>increased</w:t>
      </w:r>
      <w:r>
        <w:rPr>
          <w:spacing w:val="2"/>
        </w:rPr>
        <w:t> </w:t>
      </w:r>
      <w:r>
        <w:rPr>
          <w:spacing w:val="-2"/>
        </w:rPr>
        <w:t>steadily</w:t>
      </w:r>
    </w:p>
    <w:p>
      <w:pPr>
        <w:spacing w:after="0"/>
        <w:sectPr>
          <w:type w:val="continuous"/>
          <w:pgSz w:w="12010" w:h="16010"/>
          <w:pgMar w:top="0" w:bottom="280" w:left="860" w:right="900"/>
          <w:cols w:num="2" w:equalWidth="0">
            <w:col w:w="5002" w:space="158"/>
            <w:col w:w="5090"/>
          </w:cols>
        </w:sectPr>
      </w:pPr>
    </w:p>
    <w:p>
      <w:pPr>
        <w:tabs>
          <w:tab w:pos="4696" w:val="left" w:leader="none"/>
        </w:tabs>
        <w:spacing w:line="160" w:lineRule="auto" w:before="31"/>
        <w:ind w:left="1568" w:right="0" w:firstLine="0"/>
        <w:jc w:val="left"/>
        <w:rPr>
          <w:rFonts w:ascii="Trebuchet MS" w:hAnsi="Trebuchet MS" w:cs="Trebuchet MS" w:eastAsia="Trebuchet MS"/>
          <w:sz w:val="20"/>
          <w:szCs w:val="20"/>
        </w:rPr>
      </w:pPr>
      <w:r>
        <w:rPr/>
        <mc:AlternateContent>
          <mc:Choice Requires="wps">
            <w:drawing>
              <wp:anchor distT="0" distB="0" distL="0" distR="0" allowOverlap="1" layoutInCell="1" locked="0" behindDoc="1" simplePos="0" relativeHeight="485768704">
                <wp:simplePos x="0" y="0"/>
                <wp:positionH relativeFrom="page">
                  <wp:posOffset>3591921</wp:posOffset>
                </wp:positionH>
                <wp:positionV relativeFrom="paragraph">
                  <wp:posOffset>106286</wp:posOffset>
                </wp:positionV>
                <wp:extent cx="60960" cy="1898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0960" cy="189865"/>
                        </a:xfrm>
                        <a:prstGeom prst="rect">
                          <a:avLst/>
                        </a:prstGeom>
                      </wps:spPr>
                      <wps:txbx>
                        <w:txbxContent>
                          <w:p>
                            <w:pPr>
                              <w:pStyle w:val="BodyText"/>
                              <w:spacing w:line="299" w:lineRule="exact"/>
                              <w:rPr>
                                <w:rFonts w:ascii="Lucida Sans Unicode"/>
                              </w:rPr>
                            </w:pPr>
                            <w:r>
                              <w:rPr>
                                <w:rFonts w:ascii="Lucida Sans Unicode"/>
                                <w:spacing w:val="-10"/>
                                <w:w w:val="75"/>
                              </w:rPr>
                              <w:t>6</w:t>
                            </w:r>
                          </w:p>
                        </w:txbxContent>
                      </wps:txbx>
                      <wps:bodyPr wrap="square" lIns="0" tIns="0" rIns="0" bIns="0" rtlCol="0">
                        <a:noAutofit/>
                      </wps:bodyPr>
                    </wps:wsp>
                  </a:graphicData>
                </a:graphic>
              </wp:anchor>
            </w:drawing>
          </mc:Choice>
          <mc:Fallback>
            <w:pict>
              <v:shape style="position:absolute;margin-left:282.828430pt;margin-top:8.369007pt;width:4.8pt;height:14.95pt;mso-position-horizontal-relative:page;mso-position-vertical-relative:paragraph;z-index:-17547776" type="#_x0000_t202" id="docshape28" filled="false" stroked="false">
                <v:textbox inset="0,0,0,0">
                  <w:txbxContent>
                    <w:p>
                      <w:pPr>
                        <w:pStyle w:val="BodyText"/>
                        <w:spacing w:line="299" w:lineRule="exact"/>
                        <w:rPr>
                          <w:rFonts w:ascii="Lucida Sans Unicode"/>
                        </w:rPr>
                      </w:pPr>
                      <w:r>
                        <w:rPr>
                          <w:rFonts w:ascii="Lucida Sans Unicode"/>
                          <w:spacing w:val="-10"/>
                          <w:w w:val="75"/>
                        </w:rPr>
                        <w:t>6</w:t>
                      </w:r>
                    </w:p>
                  </w:txbxContent>
                </v:textbox>
                <w10:wrap type="none"/>
              </v:shape>
            </w:pict>
          </mc:Fallback>
        </mc:AlternateContent>
      </w:r>
      <w:r>
        <w:rPr>
          <w:i/>
          <w:iCs/>
          <w:w w:val="105"/>
          <w:position w:val="-15"/>
          <w:sz w:val="20"/>
          <w:szCs w:val="20"/>
        </w:rPr>
        <w:t>θ</w:t>
      </w:r>
      <w:r>
        <w:rPr>
          <w:i/>
          <w:iCs/>
          <w:spacing w:val="27"/>
          <w:w w:val="105"/>
          <w:position w:val="-15"/>
          <w:sz w:val="20"/>
          <w:szCs w:val="20"/>
        </w:rPr>
        <w:t> </w:t>
      </w:r>
      <w:r>
        <w:rPr>
          <w:rFonts w:ascii="Trebuchet MS" w:hAnsi="Trebuchet MS" w:cs="Trebuchet MS" w:eastAsia="Trebuchet MS"/>
          <w:w w:val="95"/>
          <w:position w:val="-15"/>
          <w:sz w:val="20"/>
          <w:szCs w:val="20"/>
        </w:rPr>
        <w:t>�</w:t>
      </w:r>
      <w:r>
        <w:rPr>
          <w:rFonts w:ascii="Trebuchet MS" w:hAnsi="Trebuchet MS" w:cs="Trebuchet MS" w:eastAsia="Trebuchet MS"/>
          <w:spacing w:val="-7"/>
          <w:w w:val="95"/>
          <w:position w:val="-15"/>
          <w:sz w:val="20"/>
          <w:szCs w:val="20"/>
        </w:rPr>
        <w:t> </w:t>
      </w:r>
      <w:r>
        <w:rPr>
          <w:spacing w:val="72"/>
          <w:w w:val="105"/>
          <w:sz w:val="20"/>
          <w:szCs w:val="20"/>
          <w:u w:val="single"/>
        </w:rPr>
        <w:t> </w:t>
      </w:r>
      <w:r>
        <w:rPr>
          <w:i/>
          <w:iCs/>
          <w:w w:val="105"/>
          <w:sz w:val="20"/>
          <w:szCs w:val="20"/>
          <w:u w:val="single"/>
        </w:rPr>
        <w:t>λ</w:t>
      </w:r>
      <w:r>
        <w:rPr>
          <w:w w:val="105"/>
          <w:sz w:val="20"/>
          <w:szCs w:val="20"/>
          <w:u w:val="single"/>
          <w:vertAlign w:val="subscript"/>
        </w:rPr>
        <w:t>0</w:t>
      </w:r>
      <w:r>
        <w:rPr>
          <w:spacing w:val="-3"/>
          <w:w w:val="105"/>
          <w:sz w:val="20"/>
          <w:szCs w:val="20"/>
          <w:u w:val="single"/>
          <w:vertAlign w:val="baseline"/>
        </w:rPr>
        <w:t> </w:t>
      </w:r>
      <w:r>
        <w:rPr>
          <w:rFonts w:ascii="Trebuchet MS" w:hAnsi="Trebuchet MS" w:cs="Trebuchet MS" w:eastAsia="Trebuchet MS"/>
          <w:w w:val="105"/>
          <w:sz w:val="20"/>
          <w:szCs w:val="20"/>
          <w:u w:val="single"/>
          <w:vertAlign w:val="baseline"/>
        </w:rPr>
        <w:t>+</w:t>
      </w:r>
      <w:r>
        <w:rPr>
          <w:rFonts w:ascii="Trebuchet MS" w:hAnsi="Trebuchet MS" w:cs="Trebuchet MS" w:eastAsia="Trebuchet MS"/>
          <w:spacing w:val="-19"/>
          <w:w w:val="105"/>
          <w:sz w:val="20"/>
          <w:szCs w:val="20"/>
          <w:u w:val="single"/>
          <w:vertAlign w:val="baseline"/>
        </w:rPr>
        <w:t> </w:t>
      </w:r>
      <w:r>
        <w:rPr>
          <w:i/>
          <w:iCs/>
          <w:w w:val="105"/>
          <w:sz w:val="20"/>
          <w:szCs w:val="20"/>
          <w:u w:val="single"/>
          <w:vertAlign w:val="baseline"/>
        </w:rPr>
        <w:t>λ</w:t>
      </w:r>
      <w:r>
        <w:rPr>
          <w:rFonts w:ascii="Calibri" w:hAnsi="Calibri" w:cs="Calibri" w:eastAsia="Calibri"/>
          <w:i/>
          <w:iCs/>
          <w:w w:val="105"/>
          <w:sz w:val="20"/>
          <w:szCs w:val="20"/>
          <w:u w:val="single"/>
          <w:vertAlign w:val="subscript"/>
        </w:rPr>
        <w:t>p</w:t>
      </w:r>
      <w:r>
        <w:rPr>
          <w:rFonts w:ascii="Trebuchet MS" w:hAnsi="Trebuchet MS" w:cs="Trebuchet MS" w:eastAsia="Trebuchet MS"/>
          <w:w w:val="105"/>
          <w:sz w:val="20"/>
          <w:szCs w:val="20"/>
          <w:u w:val="single"/>
          <w:vertAlign w:val="baseline"/>
        </w:rPr>
        <w:t>+</w:t>
      </w:r>
      <w:r>
        <w:rPr>
          <w:rFonts w:ascii="Calibri" w:hAnsi="Calibri" w:cs="Calibri" w:eastAsia="Calibri"/>
          <w:i/>
          <w:iCs/>
          <w:w w:val="105"/>
          <w:sz w:val="20"/>
          <w:szCs w:val="20"/>
          <w:u w:val="single"/>
          <w:vertAlign w:val="baseline"/>
        </w:rPr>
        <w:t>,</w:t>
      </w:r>
      <w:r>
        <w:rPr>
          <w:rFonts w:ascii="Calibri" w:hAnsi="Calibri" w:cs="Calibri" w:eastAsia="Calibri"/>
          <w:i/>
          <w:iCs/>
          <w:spacing w:val="-14"/>
          <w:w w:val="105"/>
          <w:sz w:val="20"/>
          <w:szCs w:val="20"/>
          <w:u w:val="single"/>
          <w:vertAlign w:val="baseline"/>
        </w:rPr>
        <w:t> </w:t>
      </w:r>
      <w:r>
        <w:rPr>
          <w:rFonts w:ascii="Arial MT" w:hAnsi="Arial MT" w:cs="Arial MT" w:eastAsia="Arial MT"/>
          <w:w w:val="105"/>
          <w:sz w:val="20"/>
          <w:szCs w:val="20"/>
          <w:u w:val="single"/>
          <w:vertAlign w:val="baseline"/>
        </w:rPr>
        <w:t>.</w:t>
      </w:r>
      <w:r>
        <w:rPr>
          <w:rFonts w:ascii="Arial MT" w:hAnsi="Arial MT" w:cs="Arial MT" w:eastAsia="Arial MT"/>
          <w:spacing w:val="-26"/>
          <w:w w:val="105"/>
          <w:sz w:val="20"/>
          <w:szCs w:val="20"/>
          <w:u w:val="single"/>
          <w:vertAlign w:val="baseline"/>
        </w:rPr>
        <w:t> </w:t>
      </w:r>
      <w:r>
        <w:rPr>
          <w:rFonts w:ascii="Arial MT" w:hAnsi="Arial MT" w:cs="Arial MT" w:eastAsia="Arial MT"/>
          <w:w w:val="105"/>
          <w:sz w:val="20"/>
          <w:szCs w:val="20"/>
          <w:u w:val="single"/>
          <w:vertAlign w:val="baseline"/>
        </w:rPr>
        <w:t>.</w:t>
      </w:r>
      <w:r>
        <w:rPr>
          <w:rFonts w:ascii="Arial MT" w:hAnsi="Arial MT" w:cs="Arial MT" w:eastAsia="Arial MT"/>
          <w:spacing w:val="-26"/>
          <w:w w:val="105"/>
          <w:sz w:val="20"/>
          <w:szCs w:val="20"/>
          <w:u w:val="single"/>
          <w:vertAlign w:val="baseline"/>
        </w:rPr>
        <w:t> </w:t>
      </w:r>
      <w:r>
        <w:rPr>
          <w:rFonts w:ascii="Arial MT" w:hAnsi="Arial MT" w:cs="Arial MT" w:eastAsia="Arial MT"/>
          <w:w w:val="105"/>
          <w:sz w:val="20"/>
          <w:szCs w:val="20"/>
          <w:u w:val="single"/>
          <w:vertAlign w:val="baseline"/>
        </w:rPr>
        <w:t>.</w:t>
      </w:r>
      <w:r>
        <w:rPr>
          <w:rFonts w:ascii="Arial MT" w:hAnsi="Arial MT" w:cs="Arial MT" w:eastAsia="Arial MT"/>
          <w:spacing w:val="-26"/>
          <w:w w:val="105"/>
          <w:sz w:val="20"/>
          <w:szCs w:val="20"/>
          <w:u w:val="single"/>
          <w:vertAlign w:val="baseline"/>
        </w:rPr>
        <w:t> </w:t>
      </w:r>
      <w:r>
        <w:rPr>
          <w:rFonts w:ascii="Calibri" w:hAnsi="Calibri" w:cs="Calibri" w:eastAsia="Calibri"/>
          <w:i/>
          <w:iCs/>
          <w:w w:val="105"/>
          <w:sz w:val="20"/>
          <w:szCs w:val="20"/>
          <w:u w:val="single"/>
          <w:vertAlign w:val="baseline"/>
        </w:rPr>
        <w:t>,</w:t>
      </w:r>
      <w:r>
        <w:rPr>
          <w:rFonts w:ascii="Calibri" w:hAnsi="Calibri" w:cs="Calibri" w:eastAsia="Calibri"/>
          <w:i/>
          <w:iCs/>
          <w:spacing w:val="-14"/>
          <w:w w:val="105"/>
          <w:sz w:val="20"/>
          <w:szCs w:val="20"/>
          <w:u w:val="single"/>
          <w:vertAlign w:val="baseline"/>
        </w:rPr>
        <w:t> </w:t>
      </w:r>
      <w:r>
        <w:rPr>
          <w:i/>
          <w:iCs/>
          <w:w w:val="105"/>
          <w:sz w:val="20"/>
          <w:szCs w:val="20"/>
          <w:u w:val="single"/>
          <w:vertAlign w:val="baseline"/>
        </w:rPr>
        <w:t>λ</w:t>
      </w:r>
      <w:r>
        <w:rPr>
          <w:rFonts w:ascii="Calibri" w:hAnsi="Calibri" w:cs="Calibri" w:eastAsia="Calibri"/>
          <w:i/>
          <w:iCs/>
          <w:w w:val="105"/>
          <w:sz w:val="20"/>
          <w:szCs w:val="20"/>
          <w:u w:val="single"/>
          <w:vertAlign w:val="subscript"/>
        </w:rPr>
        <w:t>p</w:t>
      </w:r>
      <w:r>
        <w:rPr>
          <w:rFonts w:ascii="Calibri" w:hAnsi="Calibri" w:cs="Calibri" w:eastAsia="Calibri"/>
          <w:i/>
          <w:iCs/>
          <w:spacing w:val="66"/>
          <w:w w:val="150"/>
          <w:sz w:val="20"/>
          <w:szCs w:val="20"/>
          <w:u w:val="single"/>
          <w:vertAlign w:val="baseline"/>
        </w:rPr>
        <w:t> </w:t>
      </w:r>
      <w:r>
        <w:rPr>
          <w:rFonts w:ascii="Calibri" w:hAnsi="Calibri" w:cs="Calibri" w:eastAsia="Calibri"/>
          <w:i/>
          <w:iCs/>
          <w:spacing w:val="-10"/>
          <w:w w:val="105"/>
          <w:position w:val="-15"/>
          <w:sz w:val="20"/>
          <w:szCs w:val="20"/>
          <w:vertAlign w:val="baseline"/>
        </w:rPr>
        <w:t>.</w:t>
      </w:r>
      <w:r>
        <w:rPr>
          <w:rFonts w:ascii="Calibri" w:hAnsi="Calibri" w:cs="Calibri" w:eastAsia="Calibri"/>
          <w:i/>
          <w:iCs/>
          <w:position w:val="-15"/>
          <w:sz w:val="20"/>
          <w:szCs w:val="20"/>
          <w:vertAlign w:val="baseline"/>
        </w:rPr>
        <w:tab/>
      </w:r>
      <w:r>
        <w:rPr>
          <w:rFonts w:ascii="Trebuchet MS" w:hAnsi="Trebuchet MS" w:cs="Trebuchet MS" w:eastAsia="Trebuchet MS"/>
          <w:w w:val="105"/>
          <w:position w:val="-16"/>
          <w:sz w:val="20"/>
          <w:szCs w:val="20"/>
          <w:vertAlign w:val="baseline"/>
        </w:rPr>
        <w:t>(</w:t>
      </w:r>
      <w:r>
        <w:rPr>
          <w:rFonts w:ascii="Trebuchet MS" w:hAnsi="Trebuchet MS" w:cs="Trebuchet MS" w:eastAsia="Trebuchet MS"/>
          <w:spacing w:val="54"/>
          <w:w w:val="105"/>
          <w:position w:val="-16"/>
          <w:sz w:val="20"/>
          <w:szCs w:val="20"/>
          <w:vertAlign w:val="baseline"/>
        </w:rPr>
        <w:t> </w:t>
      </w:r>
      <w:r>
        <w:rPr>
          <w:rFonts w:ascii="Trebuchet MS" w:hAnsi="Trebuchet MS" w:cs="Trebuchet MS" w:eastAsia="Trebuchet MS"/>
          <w:spacing w:val="-18"/>
          <w:w w:val="105"/>
          <w:position w:val="-16"/>
          <w:sz w:val="20"/>
          <w:szCs w:val="20"/>
          <w:vertAlign w:val="baseline"/>
        </w:rPr>
        <w:t>)</w:t>
      </w:r>
    </w:p>
    <w:p>
      <w:pPr>
        <w:tabs>
          <w:tab w:pos="1939" w:val="left" w:leader="none"/>
        </w:tabs>
        <w:spacing w:line="207" w:lineRule="exact" w:before="0"/>
        <w:ind w:left="1665" w:right="0" w:firstLine="0"/>
        <w:jc w:val="left"/>
        <w:rPr>
          <w:rFonts w:ascii="Calibri" w:hAnsi="Calibri"/>
          <w:i/>
          <w:sz w:val="20"/>
        </w:rPr>
      </w:pPr>
      <w:r>
        <w:rPr>
          <w:rFonts w:ascii="Calibri" w:hAnsi="Calibri"/>
          <w:i/>
          <w:spacing w:val="-10"/>
          <w:position w:val="9"/>
          <w:sz w:val="14"/>
        </w:rPr>
        <w:t>i</w:t>
      </w:r>
      <w:r>
        <w:rPr>
          <w:rFonts w:ascii="Calibri" w:hAnsi="Calibri"/>
          <w:i/>
          <w:position w:val="9"/>
          <w:sz w:val="14"/>
        </w:rPr>
        <w:tab/>
      </w:r>
      <w:r>
        <w:rPr>
          <w:sz w:val="20"/>
        </w:rPr>
        <w:t>1</w:t>
      </w:r>
      <w:r>
        <w:rPr>
          <w:spacing w:val="-2"/>
          <w:sz w:val="20"/>
        </w:rPr>
        <w:t> </w:t>
      </w:r>
      <w:r>
        <w:rPr>
          <w:rFonts w:ascii="Trebuchet MS" w:hAnsi="Trebuchet MS"/>
          <w:sz w:val="20"/>
        </w:rPr>
        <w:t>−</w:t>
      </w:r>
      <w:r>
        <w:rPr>
          <w:rFonts w:ascii="Trebuchet MS" w:hAnsi="Trebuchet MS"/>
          <w:spacing w:val="-13"/>
          <w:sz w:val="20"/>
        </w:rPr>
        <w:t> </w:t>
      </w:r>
      <w:r>
        <w:rPr>
          <w:i/>
          <w:sz w:val="20"/>
        </w:rPr>
        <w:t>δ</w:t>
      </w:r>
      <w:r>
        <w:rPr>
          <w:sz w:val="20"/>
          <w:vertAlign w:val="subscript"/>
        </w:rPr>
        <w:t>1</w:t>
      </w:r>
      <w:r>
        <w:rPr>
          <w:spacing w:val="9"/>
          <w:sz w:val="20"/>
          <w:vertAlign w:val="baseline"/>
        </w:rPr>
        <w:t> </w:t>
      </w:r>
      <w:r>
        <w:rPr>
          <w:rFonts w:ascii="Trebuchet MS" w:hAnsi="Trebuchet MS"/>
          <w:sz w:val="20"/>
          <w:vertAlign w:val="baseline"/>
        </w:rPr>
        <w:t>+</w:t>
      </w:r>
      <w:r>
        <w:rPr>
          <w:rFonts w:ascii="Trebuchet MS" w:hAnsi="Trebuchet MS"/>
          <w:spacing w:val="-13"/>
          <w:sz w:val="20"/>
          <w:vertAlign w:val="baseline"/>
        </w:rPr>
        <w:t> </w:t>
      </w:r>
      <w:r>
        <w:rPr>
          <w:i/>
          <w:sz w:val="20"/>
          <w:vertAlign w:val="baseline"/>
        </w:rPr>
        <w:t>δ</w:t>
      </w:r>
      <w:r>
        <w:rPr>
          <w:sz w:val="20"/>
          <w:vertAlign w:val="subscript"/>
        </w:rPr>
        <w:t>2</w:t>
      </w:r>
      <w:r>
        <w:rPr>
          <w:rFonts w:ascii="Trebuchet MS" w:hAnsi="Trebuchet MS"/>
          <w:sz w:val="20"/>
          <w:vertAlign w:val="baseline"/>
        </w:rPr>
        <w:t>+</w:t>
      </w:r>
      <w:r>
        <w:rPr>
          <w:rFonts w:ascii="Calibri" w:hAnsi="Calibri"/>
          <w:i/>
          <w:sz w:val="20"/>
          <w:vertAlign w:val="baseline"/>
        </w:rPr>
        <w:t>,</w:t>
      </w:r>
      <w:r>
        <w:rPr>
          <w:rFonts w:ascii="Calibri" w:hAnsi="Calibri"/>
          <w:i/>
          <w:spacing w:val="-8"/>
          <w:sz w:val="20"/>
          <w:vertAlign w:val="baseline"/>
        </w:rPr>
        <w:t> </w:t>
      </w:r>
      <w:r>
        <w:rPr>
          <w:rFonts w:ascii="Arial MT" w:hAnsi="Arial MT"/>
          <w:sz w:val="20"/>
          <w:vertAlign w:val="baseline"/>
        </w:rPr>
        <w:t>.</w:t>
      </w:r>
      <w:r>
        <w:rPr>
          <w:rFonts w:ascii="Arial MT" w:hAnsi="Arial MT"/>
          <w:spacing w:val="-21"/>
          <w:sz w:val="20"/>
          <w:vertAlign w:val="baseline"/>
        </w:rPr>
        <w:t> </w:t>
      </w:r>
      <w:r>
        <w:rPr>
          <w:rFonts w:ascii="Arial MT" w:hAnsi="Arial MT"/>
          <w:sz w:val="20"/>
          <w:vertAlign w:val="baseline"/>
        </w:rPr>
        <w:t>.</w:t>
      </w:r>
      <w:r>
        <w:rPr>
          <w:rFonts w:ascii="Arial MT" w:hAnsi="Arial MT"/>
          <w:spacing w:val="-20"/>
          <w:sz w:val="20"/>
          <w:vertAlign w:val="baseline"/>
        </w:rPr>
        <w:t> </w:t>
      </w:r>
      <w:r>
        <w:rPr>
          <w:rFonts w:ascii="Arial MT" w:hAnsi="Arial MT"/>
          <w:sz w:val="20"/>
          <w:vertAlign w:val="baseline"/>
        </w:rPr>
        <w:t>.</w:t>
      </w:r>
      <w:r>
        <w:rPr>
          <w:rFonts w:ascii="Arial MT" w:hAnsi="Arial MT"/>
          <w:spacing w:val="-20"/>
          <w:sz w:val="20"/>
          <w:vertAlign w:val="baseline"/>
        </w:rPr>
        <w:t> </w:t>
      </w:r>
      <w:r>
        <w:rPr>
          <w:rFonts w:ascii="Calibri" w:hAnsi="Calibri"/>
          <w:i/>
          <w:sz w:val="20"/>
          <w:vertAlign w:val="baseline"/>
        </w:rPr>
        <w:t>,</w:t>
      </w:r>
      <w:r>
        <w:rPr>
          <w:rFonts w:ascii="Calibri" w:hAnsi="Calibri"/>
          <w:i/>
          <w:spacing w:val="-10"/>
          <w:sz w:val="20"/>
          <w:vertAlign w:val="baseline"/>
        </w:rPr>
        <w:t> </w:t>
      </w:r>
      <w:r>
        <w:rPr>
          <w:i/>
          <w:spacing w:val="-5"/>
          <w:sz w:val="20"/>
          <w:vertAlign w:val="baseline"/>
        </w:rPr>
        <w:t>δ</w:t>
      </w:r>
      <w:r>
        <w:rPr>
          <w:rFonts w:ascii="Calibri" w:hAnsi="Calibri"/>
          <w:i/>
          <w:spacing w:val="-5"/>
          <w:sz w:val="20"/>
          <w:vertAlign w:val="subscript"/>
        </w:rPr>
        <w:t>q</w:t>
      </w:r>
    </w:p>
    <w:p>
      <w:pPr>
        <w:pStyle w:val="BodyText"/>
        <w:ind w:left="318" w:right="117"/>
        <w:jc w:val="both"/>
      </w:pPr>
      <w:r>
        <w:rPr/>
        <w:br w:type="column"/>
      </w:r>
      <w:r>
        <w:rPr/>
        <w:t>during 2012–2022. The absence of structural breaks in </w:t>
      </w:r>
      <w:r>
        <w:rPr/>
        <w:t>the graphs of both variables suggests high customer interest in mobile</w:t>
      </w:r>
      <w:r>
        <w:rPr>
          <w:spacing w:val="32"/>
        </w:rPr>
        <w:t> </w:t>
      </w:r>
      <w:r>
        <w:rPr/>
        <w:t>banking</w:t>
      </w:r>
      <w:r>
        <w:rPr>
          <w:spacing w:val="33"/>
        </w:rPr>
        <w:t> </w:t>
      </w:r>
      <w:r>
        <w:rPr/>
        <w:t>and</w:t>
      </w:r>
      <w:r>
        <w:rPr>
          <w:spacing w:val="34"/>
        </w:rPr>
        <w:t> </w:t>
      </w:r>
      <w:r>
        <w:rPr/>
        <w:t>chat</w:t>
      </w:r>
      <w:r>
        <w:rPr>
          <w:spacing w:val="32"/>
        </w:rPr>
        <w:t> </w:t>
      </w:r>
      <w:r>
        <w:rPr/>
        <w:t>box</w:t>
      </w:r>
      <w:r>
        <w:rPr>
          <w:spacing w:val="33"/>
        </w:rPr>
        <w:t> </w:t>
      </w:r>
      <w:r>
        <w:rPr/>
        <w:t>artificial</w:t>
      </w:r>
      <w:r>
        <w:rPr>
          <w:spacing w:val="32"/>
        </w:rPr>
        <w:t> </w:t>
      </w:r>
      <w:r>
        <w:rPr/>
        <w:t>intelligence</w:t>
      </w:r>
      <w:r>
        <w:rPr>
          <w:spacing w:val="33"/>
        </w:rPr>
        <w:t> </w:t>
      </w:r>
      <w:r>
        <w:rPr>
          <w:spacing w:val="-2"/>
        </w:rPr>
        <w:t>appli-</w:t>
      </w:r>
    </w:p>
    <w:p>
      <w:pPr>
        <w:spacing w:after="0"/>
        <w:jc w:val="both"/>
        <w:sectPr>
          <w:type w:val="continuous"/>
          <w:pgSz w:w="12010" w:h="16010"/>
          <w:pgMar w:top="0" w:bottom="280" w:left="860" w:right="900"/>
          <w:cols w:num="2" w:equalWidth="0">
            <w:col w:w="4961" w:space="40"/>
            <w:col w:w="5249"/>
          </w:cols>
        </w:sectPr>
      </w:pPr>
    </w:p>
    <w:p>
      <w:pPr>
        <w:pStyle w:val="BodyText"/>
        <w:spacing w:before="54"/>
        <w:ind w:left="159" w:right="38" w:firstLine="298"/>
        <w:jc w:val="both"/>
      </w:pPr>
      <w:r>
        <w:rPr/>
        <w:t>After estimating the long-run coefficients, </w:t>
      </w:r>
      <w:r>
        <w:rPr/>
        <w:t>short-run coefficients are obtained by constructing an error correc- tion model.</w:t>
      </w:r>
    </w:p>
    <w:p>
      <w:pPr>
        <w:pStyle w:val="BodyText"/>
        <w:ind w:left="159" w:right="116"/>
        <w:jc w:val="both"/>
      </w:pPr>
      <w:r>
        <w:rPr/>
        <w:br w:type="column"/>
      </w:r>
      <w:r>
        <w:rPr/>
        <w:t>cations. In other words, the economic, social, and </w:t>
      </w:r>
      <w:r>
        <w:rPr/>
        <w:t>cultural changes</w:t>
      </w:r>
      <w:r>
        <w:rPr>
          <w:spacing w:val="40"/>
        </w:rPr>
        <w:t> </w:t>
      </w:r>
      <w:r>
        <w:rPr/>
        <w:t>experienced</w:t>
      </w:r>
      <w:r>
        <w:rPr>
          <w:spacing w:val="40"/>
        </w:rPr>
        <w:t> </w:t>
      </w:r>
      <w:r>
        <w:rPr/>
        <w:t>in</w:t>
      </w:r>
      <w:r>
        <w:rPr>
          <w:spacing w:val="40"/>
        </w:rPr>
        <w:t> </w:t>
      </w:r>
      <w:r>
        <w:rPr/>
        <w:t>the</w:t>
      </w:r>
      <w:r>
        <w:rPr>
          <w:spacing w:val="40"/>
        </w:rPr>
        <w:t> </w:t>
      </w:r>
      <w:r>
        <w:rPr/>
        <w:t>given</w:t>
      </w:r>
      <w:r>
        <w:rPr>
          <w:spacing w:val="40"/>
        </w:rPr>
        <w:t> </w:t>
      </w:r>
      <w:r>
        <w:rPr/>
        <w:t>period</w:t>
      </w:r>
      <w:r>
        <w:rPr>
          <w:spacing w:val="40"/>
        </w:rPr>
        <w:t> </w:t>
      </w:r>
      <w:r>
        <w:rPr/>
        <w:t>did</w:t>
      </w:r>
      <w:r>
        <w:rPr>
          <w:spacing w:val="40"/>
        </w:rPr>
        <w:t> </w:t>
      </w:r>
      <w:r>
        <w:rPr/>
        <w:t>not</w:t>
      </w:r>
      <w:r>
        <w:rPr>
          <w:spacing w:val="40"/>
        </w:rPr>
        <w:t> </w:t>
      </w:r>
      <w:r>
        <w:rPr/>
        <w:t>create</w:t>
      </w:r>
      <w:r>
        <w:rPr>
          <w:spacing w:val="80"/>
        </w:rPr>
        <w:t> </w:t>
      </w:r>
      <w:r>
        <w:rPr/>
        <w:t>a notable downward trend in the number of users of mobile banking and chat box A.I. applications.</w:t>
      </w:r>
    </w:p>
    <w:p>
      <w:pPr>
        <w:spacing w:after="0"/>
        <w:jc w:val="both"/>
        <w:sectPr>
          <w:type w:val="continuous"/>
          <w:pgSz w:w="12010" w:h="16010"/>
          <w:pgMar w:top="0" w:bottom="280" w:left="860" w:right="900"/>
          <w:cols w:num="2" w:equalWidth="0">
            <w:col w:w="5002" w:space="159"/>
            <w:col w:w="5089"/>
          </w:cols>
        </w:sectPr>
      </w:pPr>
    </w:p>
    <w:p>
      <w:pPr>
        <w:pStyle w:val="BodyText"/>
        <w:tabs>
          <w:tab w:pos="3259" w:val="left" w:leader="none"/>
          <w:tab w:pos="5618" w:val="left" w:leader="none"/>
        </w:tabs>
        <w:spacing w:line="75" w:lineRule="exact"/>
        <w:ind w:left="2237"/>
      </w:pPr>
      <w:r>
        <w:rPr>
          <w:rFonts w:ascii="Calibri"/>
          <w:i/>
          <w:spacing w:val="-10"/>
          <w:vertAlign w:val="superscript"/>
        </w:rPr>
        <w:t>p</w:t>
      </w:r>
      <w:r>
        <w:rPr>
          <w:rFonts w:ascii="Calibri"/>
          <w:i/>
          <w:vertAlign w:val="baseline"/>
        </w:rPr>
        <w:tab/>
      </w:r>
      <w:r>
        <w:rPr>
          <w:rFonts w:ascii="Calibri"/>
          <w:i/>
          <w:spacing w:val="-10"/>
          <w:vertAlign w:val="superscript"/>
        </w:rPr>
        <w:t>q</w:t>
      </w:r>
      <w:r>
        <w:rPr>
          <w:rFonts w:ascii="Calibri"/>
          <w:i/>
          <w:vertAlign w:val="baseline"/>
        </w:rPr>
        <w:tab/>
      </w:r>
      <w:r>
        <w:rPr>
          <w:vertAlign w:val="baseline"/>
        </w:rPr>
        <w:t>On</w:t>
      </w:r>
      <w:r>
        <w:rPr>
          <w:spacing w:val="24"/>
          <w:vertAlign w:val="baseline"/>
        </w:rPr>
        <w:t> </w:t>
      </w:r>
      <w:r>
        <w:rPr>
          <w:vertAlign w:val="baseline"/>
        </w:rPr>
        <w:t>the</w:t>
      </w:r>
      <w:r>
        <w:rPr>
          <w:spacing w:val="23"/>
          <w:vertAlign w:val="baseline"/>
        </w:rPr>
        <w:t> </w:t>
      </w:r>
      <w:r>
        <w:rPr>
          <w:vertAlign w:val="baseline"/>
        </w:rPr>
        <w:t>other</w:t>
      </w:r>
      <w:r>
        <w:rPr>
          <w:spacing w:val="23"/>
          <w:vertAlign w:val="baseline"/>
        </w:rPr>
        <w:t> </w:t>
      </w:r>
      <w:r>
        <w:rPr>
          <w:vertAlign w:val="baseline"/>
        </w:rPr>
        <w:t>hand,</w:t>
      </w:r>
      <w:r>
        <w:rPr>
          <w:spacing w:val="23"/>
          <w:vertAlign w:val="baseline"/>
        </w:rPr>
        <w:t> </w:t>
      </w:r>
      <w:r>
        <w:rPr>
          <w:vertAlign w:val="baseline"/>
        </w:rPr>
        <w:t>the</w:t>
      </w:r>
      <w:r>
        <w:rPr>
          <w:spacing w:val="25"/>
          <w:vertAlign w:val="baseline"/>
        </w:rPr>
        <w:t> </w:t>
      </w:r>
      <w:r>
        <w:rPr>
          <w:vertAlign w:val="baseline"/>
        </w:rPr>
        <w:t>LNVC</w:t>
      </w:r>
      <w:r>
        <w:rPr>
          <w:spacing w:val="23"/>
          <w:vertAlign w:val="baseline"/>
        </w:rPr>
        <w:t> </w:t>
      </w:r>
      <w:r>
        <w:rPr>
          <w:vertAlign w:val="baseline"/>
        </w:rPr>
        <w:t>variable</w:t>
      </w:r>
      <w:r>
        <w:rPr>
          <w:spacing w:val="22"/>
          <w:vertAlign w:val="baseline"/>
        </w:rPr>
        <w:t> </w:t>
      </w:r>
      <w:r>
        <w:rPr>
          <w:vertAlign w:val="baseline"/>
        </w:rPr>
        <w:t>in</w:t>
      </w:r>
      <w:r>
        <w:rPr>
          <w:spacing w:val="24"/>
          <w:vertAlign w:val="baseline"/>
        </w:rPr>
        <w:t> </w:t>
      </w:r>
      <w:r>
        <w:rPr>
          <w:vertAlign w:val="baseline"/>
        </w:rPr>
        <w:t>the</w:t>
      </w:r>
      <w:r>
        <w:rPr>
          <w:spacing w:val="23"/>
          <w:vertAlign w:val="baseline"/>
        </w:rPr>
        <w:t> </w:t>
      </w:r>
      <w:r>
        <w:rPr>
          <w:spacing w:val="-2"/>
          <w:vertAlign w:val="baseline"/>
        </w:rPr>
        <w:t>banking</w:t>
      </w:r>
    </w:p>
    <w:p>
      <w:pPr>
        <w:spacing w:after="0" w:line="75" w:lineRule="exact"/>
        <w:sectPr>
          <w:type w:val="continuous"/>
          <w:pgSz w:w="12010" w:h="16010"/>
          <w:pgMar w:top="0" w:bottom="280" w:left="860" w:right="900"/>
        </w:sectPr>
      </w:pPr>
    </w:p>
    <w:p>
      <w:pPr>
        <w:tabs>
          <w:tab w:pos="4696" w:val="left" w:leader="none"/>
        </w:tabs>
        <w:spacing w:line="294" w:lineRule="exact" w:before="0"/>
        <w:ind w:left="419" w:right="0" w:firstLine="0"/>
        <w:jc w:val="left"/>
        <w:rPr>
          <w:rFonts w:ascii="Trebuchet MS" w:hAnsi="Trebuchet MS" w:cs="Trebuchet MS" w:eastAsia="Trebuchet MS"/>
          <w:sz w:val="20"/>
          <w:szCs w:val="20"/>
        </w:rPr>
      </w:pPr>
      <w:r>
        <w:rPr>
          <w:rFonts w:ascii="Arial MT" w:hAnsi="Arial MT" w:cs="Arial MT" w:eastAsia="Arial MT"/>
          <w:w w:val="110"/>
          <w:sz w:val="20"/>
          <w:szCs w:val="20"/>
        </w:rPr>
        <w:t>∆</w:t>
      </w:r>
      <w:r>
        <w:rPr>
          <w:rFonts w:ascii="Calibri" w:hAnsi="Calibri" w:cs="Calibri" w:eastAsia="Calibri"/>
          <w:i/>
          <w:iCs/>
          <w:w w:val="110"/>
          <w:sz w:val="20"/>
          <w:szCs w:val="20"/>
        </w:rPr>
        <w:t>Y</w:t>
      </w:r>
      <w:r>
        <w:rPr>
          <w:rFonts w:ascii="Calibri" w:hAnsi="Calibri" w:cs="Calibri" w:eastAsia="Calibri"/>
          <w:i/>
          <w:iCs/>
          <w:w w:val="110"/>
          <w:position w:val="-4"/>
          <w:sz w:val="14"/>
          <w:szCs w:val="14"/>
        </w:rPr>
        <w:t>t</w:t>
      </w:r>
      <w:r>
        <w:rPr>
          <w:rFonts w:ascii="Calibri" w:hAnsi="Calibri" w:cs="Calibri" w:eastAsia="Calibri"/>
          <w:i/>
          <w:iCs/>
          <w:spacing w:val="30"/>
          <w:w w:val="110"/>
          <w:position w:val="-4"/>
          <w:sz w:val="14"/>
          <w:szCs w:val="14"/>
        </w:rPr>
        <w:t> </w:t>
      </w:r>
      <w:r>
        <w:rPr>
          <w:rFonts w:ascii="Trebuchet MS" w:hAnsi="Trebuchet MS" w:cs="Trebuchet MS" w:eastAsia="Trebuchet MS"/>
          <w:w w:val="95"/>
          <w:sz w:val="20"/>
          <w:szCs w:val="20"/>
        </w:rPr>
        <w:t>�</w:t>
      </w:r>
      <w:r>
        <w:rPr>
          <w:rFonts w:ascii="Trebuchet MS" w:hAnsi="Trebuchet MS" w:cs="Trebuchet MS" w:eastAsia="Trebuchet MS"/>
          <w:spacing w:val="-2"/>
          <w:w w:val="95"/>
          <w:sz w:val="20"/>
          <w:szCs w:val="20"/>
        </w:rPr>
        <w:t> </w:t>
      </w:r>
      <w:r>
        <w:rPr>
          <w:i/>
          <w:iCs/>
          <w:w w:val="110"/>
          <w:sz w:val="20"/>
          <w:szCs w:val="20"/>
        </w:rPr>
        <w:t>β</w:t>
      </w:r>
      <w:r>
        <w:rPr>
          <w:w w:val="110"/>
          <w:sz w:val="20"/>
          <w:szCs w:val="20"/>
          <w:vertAlign w:val="subscript"/>
        </w:rPr>
        <w:t>0</w:t>
      </w:r>
      <w:r>
        <w:rPr>
          <w:w w:val="110"/>
          <w:sz w:val="20"/>
          <w:szCs w:val="20"/>
          <w:vertAlign w:val="baseline"/>
        </w:rPr>
        <w:t> </w:t>
      </w:r>
      <w:r>
        <w:rPr>
          <w:rFonts w:ascii="Trebuchet MS" w:hAnsi="Trebuchet MS" w:cs="Trebuchet MS" w:eastAsia="Trebuchet MS"/>
          <w:w w:val="110"/>
          <w:sz w:val="20"/>
          <w:szCs w:val="20"/>
          <w:vertAlign w:val="baseline"/>
        </w:rPr>
        <w:t>+</w:t>
      </w:r>
      <w:r>
        <w:rPr>
          <w:rFonts w:ascii="Trebuchet MS" w:hAnsi="Trebuchet MS" w:cs="Trebuchet MS" w:eastAsia="Trebuchet MS"/>
          <w:spacing w:val="-22"/>
          <w:w w:val="110"/>
          <w:sz w:val="20"/>
          <w:szCs w:val="20"/>
          <w:vertAlign w:val="baseline"/>
        </w:rPr>
        <w:t> </w:t>
      </w:r>
      <w:r>
        <w:rPr>
          <w:i/>
          <w:iCs/>
          <w:w w:val="110"/>
          <w:sz w:val="20"/>
          <w:szCs w:val="20"/>
          <w:vertAlign w:val="baseline"/>
        </w:rPr>
        <w:t>β</w:t>
      </w:r>
      <w:r>
        <w:rPr>
          <w:w w:val="110"/>
          <w:sz w:val="20"/>
          <w:szCs w:val="20"/>
          <w:vertAlign w:val="subscript"/>
        </w:rPr>
        <w:t>1</w:t>
      </w:r>
      <w:r>
        <w:rPr>
          <w:w w:val="110"/>
          <w:sz w:val="20"/>
          <w:szCs w:val="20"/>
          <w:vertAlign w:val="baseline"/>
        </w:rPr>
        <w:t>EC</w:t>
      </w:r>
      <w:r>
        <w:rPr>
          <w:rFonts w:ascii="Calibri" w:hAnsi="Calibri" w:cs="Calibri" w:eastAsia="Calibri"/>
          <w:i/>
          <w:iCs/>
          <w:w w:val="110"/>
          <w:sz w:val="20"/>
          <w:szCs w:val="20"/>
          <w:vertAlign w:val="subscript"/>
        </w:rPr>
        <w:t>t</w:t>
      </w:r>
      <w:r>
        <w:rPr>
          <w:rFonts w:ascii="Trebuchet MS" w:hAnsi="Trebuchet MS" w:cs="Trebuchet MS" w:eastAsia="Trebuchet MS"/>
          <w:w w:val="110"/>
          <w:sz w:val="20"/>
          <w:szCs w:val="20"/>
          <w:vertAlign w:val="subscript"/>
        </w:rPr>
        <w:t>−</w:t>
      </w:r>
      <w:r>
        <w:rPr>
          <w:w w:val="110"/>
          <w:sz w:val="20"/>
          <w:szCs w:val="20"/>
          <w:vertAlign w:val="subscript"/>
        </w:rPr>
        <w:t>1</w:t>
      </w:r>
      <w:r>
        <w:rPr>
          <w:spacing w:val="-1"/>
          <w:w w:val="110"/>
          <w:sz w:val="20"/>
          <w:szCs w:val="20"/>
          <w:vertAlign w:val="baseline"/>
        </w:rPr>
        <w:t> </w:t>
      </w:r>
      <w:r>
        <w:rPr>
          <w:rFonts w:ascii="Trebuchet MS" w:hAnsi="Trebuchet MS" w:cs="Trebuchet MS" w:eastAsia="Trebuchet MS"/>
          <w:w w:val="110"/>
          <w:sz w:val="20"/>
          <w:szCs w:val="20"/>
          <w:vertAlign w:val="baseline"/>
        </w:rPr>
        <w:t>+</w:t>
      </w:r>
      <w:r>
        <w:rPr>
          <w:rFonts w:ascii="Trebuchet MS" w:hAnsi="Trebuchet MS" w:cs="Trebuchet MS" w:eastAsia="Trebuchet MS"/>
          <w:spacing w:val="-22"/>
          <w:w w:val="110"/>
          <w:sz w:val="20"/>
          <w:szCs w:val="20"/>
          <w:vertAlign w:val="baseline"/>
        </w:rPr>
        <w:t> </w:t>
      </w:r>
      <w:r>
        <w:rPr>
          <w:rFonts w:ascii="Arial MT" w:hAnsi="Arial MT" w:cs="Arial MT" w:eastAsia="Arial MT"/>
          <w:w w:val="110"/>
          <w:sz w:val="20"/>
          <w:szCs w:val="20"/>
          <w:vertAlign w:val="baseline"/>
        </w:rPr>
        <w:t/>
      </w:r>
      <w:r>
        <w:rPr>
          <w:rFonts w:ascii="Arial MT" w:hAnsi="Arial MT" w:cs="Arial MT" w:eastAsia="Arial MT"/>
          <w:spacing w:val="-29"/>
          <w:w w:val="110"/>
          <w:sz w:val="20"/>
          <w:szCs w:val="20"/>
          <w:vertAlign w:val="baseline"/>
        </w:rPr>
        <w:t> </w:t>
      </w:r>
      <w:r>
        <w:rPr>
          <w:i/>
          <w:iCs/>
          <w:w w:val="110"/>
          <w:sz w:val="20"/>
          <w:szCs w:val="20"/>
          <w:vertAlign w:val="baseline"/>
        </w:rPr>
        <w:t>δ</w:t>
      </w:r>
      <w:r>
        <w:rPr>
          <w:rFonts w:ascii="Calibri" w:hAnsi="Calibri" w:cs="Calibri" w:eastAsia="Calibri"/>
          <w:i/>
          <w:iCs/>
          <w:w w:val="110"/>
          <w:sz w:val="20"/>
          <w:szCs w:val="20"/>
          <w:vertAlign w:val="subscript"/>
        </w:rPr>
        <w:t>i</w:t>
      </w:r>
      <w:r>
        <w:rPr>
          <w:rFonts w:ascii="Arial MT" w:hAnsi="Arial MT" w:cs="Arial MT" w:eastAsia="Arial MT"/>
          <w:w w:val="110"/>
          <w:sz w:val="20"/>
          <w:szCs w:val="20"/>
          <w:vertAlign w:val="baseline"/>
        </w:rPr>
        <w:t>∆</w:t>
      </w:r>
      <w:r>
        <w:rPr>
          <w:rFonts w:ascii="Calibri" w:hAnsi="Calibri" w:cs="Calibri" w:eastAsia="Calibri"/>
          <w:i/>
          <w:iCs/>
          <w:w w:val="110"/>
          <w:sz w:val="20"/>
          <w:szCs w:val="20"/>
          <w:vertAlign w:val="baseline"/>
        </w:rPr>
        <w:t>Y</w:t>
      </w:r>
      <w:r>
        <w:rPr>
          <w:rFonts w:ascii="Calibri" w:hAnsi="Calibri" w:cs="Calibri" w:eastAsia="Calibri"/>
          <w:i/>
          <w:iCs/>
          <w:w w:val="110"/>
          <w:position w:val="-4"/>
          <w:sz w:val="14"/>
          <w:szCs w:val="14"/>
          <w:vertAlign w:val="baseline"/>
        </w:rPr>
        <w:t>t</w:t>
      </w:r>
      <w:r>
        <w:rPr>
          <w:rFonts w:ascii="Trebuchet MS" w:hAnsi="Trebuchet MS" w:cs="Trebuchet MS" w:eastAsia="Trebuchet MS"/>
          <w:w w:val="110"/>
          <w:position w:val="-4"/>
          <w:sz w:val="14"/>
          <w:szCs w:val="14"/>
          <w:vertAlign w:val="baseline"/>
        </w:rPr>
        <w:t>−</w:t>
      </w:r>
      <w:r>
        <w:rPr>
          <w:rFonts w:ascii="Calibri" w:hAnsi="Calibri" w:cs="Calibri" w:eastAsia="Calibri"/>
          <w:i/>
          <w:iCs/>
          <w:w w:val="110"/>
          <w:position w:val="-4"/>
          <w:sz w:val="14"/>
          <w:szCs w:val="14"/>
          <w:vertAlign w:val="baseline"/>
        </w:rPr>
        <w:t>i</w:t>
      </w:r>
      <w:r>
        <w:rPr>
          <w:rFonts w:ascii="Calibri" w:hAnsi="Calibri" w:cs="Calibri" w:eastAsia="Calibri"/>
          <w:i/>
          <w:iCs/>
          <w:spacing w:val="18"/>
          <w:w w:val="110"/>
          <w:position w:val="-4"/>
          <w:sz w:val="14"/>
          <w:szCs w:val="14"/>
          <w:vertAlign w:val="baseline"/>
        </w:rPr>
        <w:t> </w:t>
      </w:r>
      <w:r>
        <w:rPr>
          <w:rFonts w:ascii="Trebuchet MS" w:hAnsi="Trebuchet MS" w:cs="Trebuchet MS" w:eastAsia="Trebuchet MS"/>
          <w:w w:val="110"/>
          <w:sz w:val="20"/>
          <w:szCs w:val="20"/>
          <w:vertAlign w:val="baseline"/>
        </w:rPr>
        <w:t>+</w:t>
      </w:r>
      <w:r>
        <w:rPr>
          <w:rFonts w:ascii="Trebuchet MS" w:hAnsi="Trebuchet MS" w:cs="Trebuchet MS" w:eastAsia="Trebuchet MS"/>
          <w:spacing w:val="-21"/>
          <w:w w:val="110"/>
          <w:sz w:val="20"/>
          <w:szCs w:val="20"/>
          <w:vertAlign w:val="baseline"/>
        </w:rPr>
        <w:t> </w:t>
      </w:r>
      <w:r>
        <w:rPr>
          <w:rFonts w:ascii="Arial MT" w:hAnsi="Arial MT" w:cs="Arial MT" w:eastAsia="Arial MT"/>
          <w:w w:val="110"/>
          <w:sz w:val="20"/>
          <w:szCs w:val="20"/>
          <w:vertAlign w:val="baseline"/>
        </w:rPr>
        <w:t/>
      </w:r>
      <w:r>
        <w:rPr>
          <w:rFonts w:ascii="Arial MT" w:hAnsi="Arial MT" w:cs="Arial MT" w:eastAsia="Arial MT"/>
          <w:spacing w:val="-29"/>
          <w:w w:val="110"/>
          <w:sz w:val="20"/>
          <w:szCs w:val="20"/>
          <w:vertAlign w:val="baseline"/>
        </w:rPr>
        <w:t> </w:t>
      </w:r>
      <w:r>
        <w:rPr>
          <w:i/>
          <w:iCs/>
          <w:w w:val="110"/>
          <w:sz w:val="20"/>
          <w:szCs w:val="20"/>
          <w:vertAlign w:val="baseline"/>
        </w:rPr>
        <w:t>λ</w:t>
      </w:r>
      <w:r>
        <w:rPr>
          <w:rFonts w:ascii="Calibri" w:hAnsi="Calibri" w:cs="Calibri" w:eastAsia="Calibri"/>
          <w:i/>
          <w:iCs/>
          <w:w w:val="110"/>
          <w:sz w:val="20"/>
          <w:szCs w:val="20"/>
          <w:vertAlign w:val="subscript"/>
        </w:rPr>
        <w:t>i</w:t>
      </w:r>
      <w:r>
        <w:rPr>
          <w:rFonts w:ascii="Arial MT" w:hAnsi="Arial MT" w:cs="Arial MT" w:eastAsia="Arial MT"/>
          <w:w w:val="110"/>
          <w:sz w:val="20"/>
          <w:szCs w:val="20"/>
          <w:vertAlign w:val="baseline"/>
        </w:rPr>
        <w:t>∆</w:t>
      </w:r>
      <w:r>
        <w:rPr>
          <w:rFonts w:ascii="Calibri" w:hAnsi="Calibri" w:cs="Calibri" w:eastAsia="Calibri"/>
          <w:i/>
          <w:iCs/>
          <w:w w:val="110"/>
          <w:sz w:val="20"/>
          <w:szCs w:val="20"/>
          <w:vertAlign w:val="baseline"/>
        </w:rPr>
        <w:t>X</w:t>
      </w:r>
      <w:r>
        <w:rPr>
          <w:rFonts w:ascii="Calibri" w:hAnsi="Calibri" w:cs="Calibri" w:eastAsia="Calibri"/>
          <w:i/>
          <w:iCs/>
          <w:w w:val="110"/>
          <w:position w:val="-4"/>
          <w:sz w:val="14"/>
          <w:szCs w:val="14"/>
          <w:vertAlign w:val="baseline"/>
        </w:rPr>
        <w:t>t</w:t>
      </w:r>
      <w:r>
        <w:rPr>
          <w:rFonts w:ascii="Trebuchet MS" w:hAnsi="Trebuchet MS" w:cs="Trebuchet MS" w:eastAsia="Trebuchet MS"/>
          <w:w w:val="110"/>
          <w:position w:val="-4"/>
          <w:sz w:val="14"/>
          <w:szCs w:val="14"/>
          <w:vertAlign w:val="baseline"/>
        </w:rPr>
        <w:t>−</w:t>
      </w:r>
      <w:r>
        <w:rPr>
          <w:rFonts w:ascii="Calibri" w:hAnsi="Calibri" w:cs="Calibri" w:eastAsia="Calibri"/>
          <w:i/>
          <w:iCs/>
          <w:w w:val="110"/>
          <w:position w:val="-4"/>
          <w:sz w:val="14"/>
          <w:szCs w:val="14"/>
          <w:vertAlign w:val="baseline"/>
        </w:rPr>
        <w:t>i</w:t>
      </w:r>
      <w:r>
        <w:rPr>
          <w:rFonts w:ascii="Calibri" w:hAnsi="Calibri" w:cs="Calibri" w:eastAsia="Calibri"/>
          <w:i/>
          <w:iCs/>
          <w:spacing w:val="19"/>
          <w:w w:val="110"/>
          <w:position w:val="-4"/>
          <w:sz w:val="14"/>
          <w:szCs w:val="14"/>
          <w:vertAlign w:val="baseline"/>
        </w:rPr>
        <w:t> </w:t>
      </w:r>
      <w:r>
        <w:rPr>
          <w:rFonts w:ascii="Trebuchet MS" w:hAnsi="Trebuchet MS" w:cs="Trebuchet MS" w:eastAsia="Trebuchet MS"/>
          <w:w w:val="110"/>
          <w:sz w:val="20"/>
          <w:szCs w:val="20"/>
          <w:vertAlign w:val="baseline"/>
        </w:rPr>
        <w:t>+</w:t>
      </w:r>
      <w:r>
        <w:rPr>
          <w:rFonts w:ascii="Trebuchet MS" w:hAnsi="Trebuchet MS" w:cs="Trebuchet MS" w:eastAsia="Trebuchet MS"/>
          <w:spacing w:val="-22"/>
          <w:w w:val="110"/>
          <w:sz w:val="20"/>
          <w:szCs w:val="20"/>
          <w:vertAlign w:val="baseline"/>
        </w:rPr>
        <w:t> </w:t>
      </w:r>
      <w:r>
        <w:rPr>
          <w:i/>
          <w:iCs/>
          <w:spacing w:val="-5"/>
          <w:w w:val="110"/>
          <w:sz w:val="20"/>
          <w:szCs w:val="20"/>
          <w:vertAlign w:val="baseline"/>
        </w:rPr>
        <w:t>μ</w:t>
      </w:r>
      <w:r>
        <w:rPr>
          <w:rFonts w:ascii="Calibri" w:hAnsi="Calibri" w:cs="Calibri" w:eastAsia="Calibri"/>
          <w:i/>
          <w:iCs/>
          <w:spacing w:val="-5"/>
          <w:w w:val="110"/>
          <w:sz w:val="20"/>
          <w:szCs w:val="20"/>
          <w:vertAlign w:val="subscript"/>
        </w:rPr>
        <w:t>t</w:t>
      </w:r>
      <w:r>
        <w:rPr>
          <w:rFonts w:ascii="Calibri" w:hAnsi="Calibri" w:cs="Calibri" w:eastAsia="Calibri"/>
          <w:i/>
          <w:iCs/>
          <w:spacing w:val="-5"/>
          <w:w w:val="110"/>
          <w:sz w:val="20"/>
          <w:szCs w:val="20"/>
          <w:vertAlign w:val="baseline"/>
        </w:rPr>
        <w:t>.</w:t>
      </w:r>
      <w:r>
        <w:rPr>
          <w:rFonts w:ascii="Calibri" w:hAnsi="Calibri" w:cs="Calibri" w:eastAsia="Calibri"/>
          <w:i/>
          <w:iCs/>
          <w:sz w:val="20"/>
          <w:szCs w:val="20"/>
          <w:vertAlign w:val="baseline"/>
        </w:rPr>
        <w:tab/>
      </w:r>
      <w:r>
        <w:rPr>
          <w:rFonts w:ascii="Trebuchet MS" w:hAnsi="Trebuchet MS" w:cs="Trebuchet MS" w:eastAsia="Trebuchet MS"/>
          <w:spacing w:val="-8"/>
          <w:sz w:val="20"/>
          <w:szCs w:val="20"/>
          <w:vertAlign w:val="baseline"/>
        </w:rPr>
        <w:t>(</w:t>
      </w:r>
      <w:r>
        <w:rPr>
          <w:rFonts w:ascii="Lucida Sans Unicode" w:hAnsi="Lucida Sans Unicode" w:cs="Lucida Sans Unicode" w:eastAsia="Lucida Sans Unicode"/>
          <w:spacing w:val="-8"/>
          <w:sz w:val="20"/>
          <w:szCs w:val="20"/>
          <w:vertAlign w:val="baseline"/>
        </w:rPr>
        <w:t>7</w:t>
      </w:r>
      <w:r>
        <w:rPr>
          <w:rFonts w:ascii="Trebuchet MS" w:hAnsi="Trebuchet MS" w:cs="Trebuchet MS" w:eastAsia="Trebuchet MS"/>
          <w:spacing w:val="-8"/>
          <w:sz w:val="20"/>
          <w:szCs w:val="20"/>
          <w:vertAlign w:val="baseline"/>
        </w:rPr>
        <w:t>)</w:t>
      </w:r>
    </w:p>
    <w:p>
      <w:pPr>
        <w:pStyle w:val="BodyText"/>
        <w:spacing w:line="154" w:lineRule="exact" w:before="140"/>
        <w:ind w:left="318"/>
      </w:pPr>
      <w:r>
        <w:rPr/>
        <w:br w:type="column"/>
      </w:r>
      <w:r>
        <w:rPr/>
        <w:t>sector</w:t>
      </w:r>
      <w:r>
        <w:rPr>
          <w:spacing w:val="-10"/>
        </w:rPr>
        <w:t> </w:t>
      </w:r>
      <w:r>
        <w:rPr/>
        <w:t>exhibits</w:t>
      </w:r>
      <w:r>
        <w:rPr>
          <w:spacing w:val="-11"/>
        </w:rPr>
        <w:t> </w:t>
      </w:r>
      <w:r>
        <w:rPr/>
        <w:t>two</w:t>
      </w:r>
      <w:r>
        <w:rPr>
          <w:spacing w:val="-9"/>
        </w:rPr>
        <w:t> </w:t>
      </w:r>
      <w:r>
        <w:rPr/>
        <w:t>different</w:t>
      </w:r>
      <w:r>
        <w:rPr>
          <w:spacing w:val="-10"/>
        </w:rPr>
        <w:t> </w:t>
      </w:r>
      <w:r>
        <w:rPr/>
        <w:t>trends,</w:t>
      </w:r>
      <w:r>
        <w:rPr>
          <w:spacing w:val="-10"/>
        </w:rPr>
        <w:t> </w:t>
      </w:r>
      <w:r>
        <w:rPr/>
        <w:t>decreasing</w:t>
      </w:r>
      <w:r>
        <w:rPr>
          <w:spacing w:val="-10"/>
        </w:rPr>
        <w:t> </w:t>
      </w:r>
      <w:r>
        <w:rPr/>
        <w:t>first</w:t>
      </w:r>
      <w:r>
        <w:rPr>
          <w:spacing w:val="-10"/>
        </w:rPr>
        <w:t> </w:t>
      </w:r>
      <w:r>
        <w:rPr/>
        <w:t>and</w:t>
      </w:r>
      <w:r>
        <w:rPr>
          <w:spacing w:val="-11"/>
        </w:rPr>
        <w:t> </w:t>
      </w:r>
      <w:r>
        <w:rPr>
          <w:spacing w:val="-4"/>
        </w:rPr>
        <w:t>then</w:t>
      </w:r>
    </w:p>
    <w:p>
      <w:pPr>
        <w:spacing w:after="0" w:line="154" w:lineRule="exact"/>
        <w:sectPr>
          <w:type w:val="continuous"/>
          <w:pgSz w:w="12010" w:h="16010"/>
          <w:pgMar w:top="0" w:bottom="280" w:left="860" w:right="900"/>
          <w:cols w:num="2" w:equalWidth="0">
            <w:col w:w="4961" w:space="40"/>
            <w:col w:w="5249"/>
          </w:cols>
        </w:sectPr>
      </w:pPr>
    </w:p>
    <w:p>
      <w:pPr>
        <w:spacing w:line="165" w:lineRule="exact" w:before="0"/>
        <w:ind w:left="0" w:right="0" w:firstLine="0"/>
        <w:jc w:val="right"/>
        <w:rPr>
          <w:sz w:val="14"/>
          <w:szCs w:val="14"/>
        </w:rPr>
      </w:pPr>
      <w:r>
        <w:rPr>
          <w:rFonts w:ascii="Calibri" w:hAnsi="Calibri" w:cs="Calibri" w:eastAsia="Calibri"/>
          <w:i/>
          <w:iCs/>
          <w:spacing w:val="-5"/>
          <w:sz w:val="14"/>
          <w:szCs w:val="14"/>
        </w:rPr>
        <w:t>i</w:t>
      </w:r>
      <w:r>
        <w:rPr>
          <w:rFonts w:ascii="Trebuchet MS" w:hAnsi="Trebuchet MS" w:cs="Trebuchet MS" w:eastAsia="Trebuchet MS"/>
          <w:spacing w:val="-5"/>
          <w:sz w:val="14"/>
          <w:szCs w:val="14"/>
        </w:rPr>
        <w:t>�</w:t>
      </w:r>
      <w:r>
        <w:rPr>
          <w:spacing w:val="-5"/>
          <w:sz w:val="14"/>
          <w:szCs w:val="14"/>
        </w:rPr>
        <w:t>1</w:t>
      </w:r>
    </w:p>
    <w:p>
      <w:pPr>
        <w:spacing w:line="165" w:lineRule="exact" w:before="0"/>
        <w:ind w:left="0" w:right="0" w:firstLine="0"/>
        <w:jc w:val="right"/>
        <w:rPr>
          <w:sz w:val="14"/>
          <w:szCs w:val="14"/>
        </w:rPr>
      </w:pPr>
      <w:r>
        <w:rPr/>
        <w:br w:type="column"/>
      </w:r>
      <w:r>
        <w:rPr>
          <w:rFonts w:ascii="Calibri" w:hAnsi="Calibri" w:cs="Calibri" w:eastAsia="Calibri"/>
          <w:i/>
          <w:iCs/>
          <w:spacing w:val="-5"/>
          <w:sz w:val="14"/>
          <w:szCs w:val="14"/>
        </w:rPr>
        <w:t>i</w:t>
      </w:r>
      <w:r>
        <w:rPr>
          <w:rFonts w:ascii="Trebuchet MS" w:hAnsi="Trebuchet MS" w:cs="Trebuchet MS" w:eastAsia="Trebuchet MS"/>
          <w:spacing w:val="-5"/>
          <w:sz w:val="14"/>
          <w:szCs w:val="14"/>
        </w:rPr>
        <w:t>�</w:t>
      </w:r>
      <w:r>
        <w:rPr>
          <w:spacing w:val="-5"/>
          <w:sz w:val="14"/>
          <w:szCs w:val="14"/>
        </w:rPr>
        <w:t>1</w:t>
      </w:r>
    </w:p>
    <w:p>
      <w:pPr>
        <w:pStyle w:val="BodyText"/>
        <w:spacing w:before="75"/>
        <w:ind w:left="1893"/>
      </w:pPr>
      <w:r>
        <w:rPr/>
        <w:br w:type="column"/>
      </w:r>
      <w:r>
        <w:rPr/>
        <w:t>increasing,</w:t>
      </w:r>
      <w:r>
        <w:rPr>
          <w:spacing w:val="51"/>
        </w:rPr>
        <w:t> </w:t>
      </w:r>
      <w:r>
        <w:rPr/>
        <w:t>and</w:t>
      </w:r>
      <w:r>
        <w:rPr>
          <w:spacing w:val="52"/>
        </w:rPr>
        <w:t> </w:t>
      </w:r>
      <w:r>
        <w:rPr/>
        <w:t>shows</w:t>
      </w:r>
      <w:r>
        <w:rPr>
          <w:spacing w:val="53"/>
        </w:rPr>
        <w:t> </w:t>
      </w:r>
      <w:r>
        <w:rPr/>
        <w:t>structural</w:t>
      </w:r>
      <w:r>
        <w:rPr>
          <w:spacing w:val="51"/>
        </w:rPr>
        <w:t> </w:t>
      </w:r>
      <w:r>
        <w:rPr/>
        <w:t>break</w:t>
      </w:r>
      <w:r>
        <w:rPr>
          <w:spacing w:val="52"/>
        </w:rPr>
        <w:t> </w:t>
      </w:r>
      <w:r>
        <w:rPr/>
        <w:t>characteristics</w:t>
      </w:r>
      <w:r>
        <w:rPr>
          <w:spacing w:val="51"/>
        </w:rPr>
        <w:t> </w:t>
      </w:r>
      <w:r>
        <w:rPr>
          <w:spacing w:val="-5"/>
        </w:rPr>
        <w:t>in</w:t>
      </w:r>
    </w:p>
    <w:p>
      <w:pPr>
        <w:spacing w:after="0"/>
        <w:sectPr>
          <w:type w:val="continuous"/>
          <w:pgSz w:w="12010" w:h="16010"/>
          <w:pgMar w:top="0" w:bottom="280" w:left="860" w:right="900"/>
          <w:cols w:num="3" w:equalWidth="0">
            <w:col w:w="2372" w:space="40"/>
            <w:col w:w="975" w:space="39"/>
            <w:col w:w="6824"/>
          </w:cols>
        </w:sectPr>
      </w:pPr>
    </w:p>
    <w:p>
      <w:pPr>
        <w:pStyle w:val="BodyText"/>
        <w:ind w:left="159" w:right="38" w:firstLine="298"/>
        <w:jc w:val="both"/>
      </w:pPr>
      <w:r>
        <w:rPr/>
        <mc:AlternateContent>
          <mc:Choice Requires="wps">
            <w:drawing>
              <wp:anchor distT="0" distB="0" distL="0" distR="0" allowOverlap="1" layoutInCell="1" locked="0" behindDoc="0" simplePos="0" relativeHeight="15741952">
                <wp:simplePos x="0" y="0"/>
                <wp:positionH relativeFrom="page">
                  <wp:posOffset>7400201</wp:posOffset>
                </wp:positionH>
                <wp:positionV relativeFrom="page">
                  <wp:posOffset>207041</wp:posOffset>
                </wp:positionV>
                <wp:extent cx="99060" cy="97536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9060" cy="9753600"/>
                        </a:xfrm>
                        <a:prstGeom prst="rect">
                          <a:avLst/>
                        </a:prstGeom>
                      </wps:spPr>
                      <wps:txbx>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wps:txbx>
                      <wps:bodyPr wrap="square" lIns="0" tIns="0" rIns="0" bIns="0" rtlCol="0" vert="vert">
                        <a:noAutofit/>
                      </wps:bodyPr>
                    </wps:wsp>
                  </a:graphicData>
                </a:graphic>
              </wp:anchor>
            </w:drawing>
          </mc:Choice>
          <mc:Fallback>
            <w:pict>
              <v:shape style="position:absolute;margin-left:582.693054pt;margin-top:16.302488pt;width:7.8pt;height:768pt;mso-position-horizontal-relative:page;mso-position-vertical-relative:page;z-index:15741952" type="#_x0000_t202" id="docshape29" filled="false" stroked="false">
                <v:textbox inset="0,0,0,0" style="layout-flow:vertical">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v:textbox>
                <w10:wrap type="none"/>
              </v:shape>
            </w:pict>
          </mc:Fallback>
        </mc:AlternateContent>
      </w:r>
      <w:r>
        <w:rPr/>
        <w:t>E.C. in the equation refers to the error correction </w:t>
      </w:r>
      <w:r>
        <w:rPr/>
        <w:t>term.</w:t>
      </w:r>
      <w:r>
        <w:rPr/>
        <w:t> To test the existence of a causality relationship from </w:t>
      </w:r>
      <w:r>
        <w:rPr/>
        <w:t>the</w:t>
      </w:r>
      <w:r>
        <w:rPr/>
        <w:t> independent variables to the dependent variable, the </w:t>
      </w:r>
      <w:r>
        <w:rPr/>
        <w:t>error</w:t>
      </w:r>
      <w:r>
        <w:rPr/>
        <w:t> correction</w:t>
      </w:r>
      <w:r>
        <w:rPr>
          <w:spacing w:val="3"/>
        </w:rPr>
        <w:t> </w:t>
      </w:r>
      <w:r>
        <w:rPr/>
        <w:t>term</w:t>
      </w:r>
      <w:r>
        <w:rPr>
          <w:spacing w:val="3"/>
        </w:rPr>
        <w:t> </w:t>
      </w:r>
      <w:r>
        <w:rPr/>
        <w:t>should</w:t>
      </w:r>
      <w:r>
        <w:rPr>
          <w:spacing w:val="4"/>
        </w:rPr>
        <w:t> </w:t>
      </w:r>
      <w:r>
        <w:rPr/>
        <w:t>be</w:t>
      </w:r>
      <w:r>
        <w:rPr>
          <w:spacing w:val="3"/>
        </w:rPr>
        <w:t> </w:t>
      </w:r>
      <w:r>
        <w:rPr/>
        <w:t>significant</w:t>
      </w:r>
      <w:r>
        <w:rPr>
          <w:spacing w:val="4"/>
        </w:rPr>
        <w:t> </w:t>
      </w:r>
      <w:r>
        <w:rPr/>
        <w:t>and</w:t>
      </w:r>
      <w:r>
        <w:rPr>
          <w:spacing w:val="5"/>
        </w:rPr>
        <w:t> </w:t>
      </w:r>
      <w:r>
        <w:rPr/>
        <w:t>lie</w:t>
      </w:r>
      <w:r>
        <w:rPr>
          <w:spacing w:val="3"/>
        </w:rPr>
        <w:t> </w:t>
      </w:r>
      <w:r>
        <w:rPr/>
        <w:t>between</w:t>
      </w:r>
      <w:r>
        <w:rPr>
          <w:spacing w:val="4"/>
        </w:rPr>
        <w:t> </w:t>
      </w:r>
      <w:r>
        <w:rPr/>
        <w:t>0</w:t>
      </w:r>
      <w:r>
        <w:rPr>
          <w:spacing w:val="4"/>
        </w:rPr>
        <w:t> </w:t>
      </w:r>
      <w:r>
        <w:rPr>
          <w:spacing w:val="-5"/>
        </w:rPr>
        <w:t>an</w:t>
      </w:r>
      <w:r>
        <w:rPr>
          <w:spacing w:val="-5"/>
        </w:rPr>
        <w:t>d</w:t>
      </w:r>
    </w:p>
    <w:p>
      <w:pPr>
        <w:pStyle w:val="BodyText"/>
        <w:spacing w:line="227" w:lineRule="exact"/>
        <w:ind w:left="159"/>
      </w:pPr>
      <w:r>
        <w:rPr>
          <w:rFonts w:ascii="Trebuchet MS" w:hAnsi="Trebuchet MS"/>
          <w:spacing w:val="-5"/>
        </w:rPr>
        <w:t>−</w:t>
      </w:r>
      <w:r>
        <w:rPr>
          <w:spacing w:val="-5"/>
        </w:rPr>
        <w:t>2.</w:t>
      </w:r>
    </w:p>
    <w:p>
      <w:pPr>
        <w:pStyle w:val="BodyText"/>
        <w:ind w:left="159" w:right="116"/>
        <w:jc w:val="both"/>
      </w:pPr>
      <w:r>
        <w:rPr/>
        <w:br w:type="column"/>
      </w:r>
      <w:r>
        <w:rPr/>
        <w:t>both</w:t>
      </w:r>
      <w:r>
        <w:rPr>
          <w:spacing w:val="-5"/>
        </w:rPr>
        <w:t> </w:t>
      </w:r>
      <w:r>
        <w:rPr/>
        <w:t>the</w:t>
      </w:r>
      <w:r>
        <w:rPr>
          <w:spacing w:val="-5"/>
        </w:rPr>
        <w:t> </w:t>
      </w:r>
      <w:r>
        <w:rPr/>
        <w:t>mean</w:t>
      </w:r>
      <w:r>
        <w:rPr>
          <w:spacing w:val="-6"/>
        </w:rPr>
        <w:t> </w:t>
      </w:r>
      <w:r>
        <w:rPr/>
        <w:t>and</w:t>
      </w:r>
      <w:r>
        <w:rPr>
          <w:spacing w:val="-6"/>
        </w:rPr>
        <w:t> </w:t>
      </w:r>
      <w:r>
        <w:rPr/>
        <w:t>the</w:t>
      </w:r>
      <w:r>
        <w:rPr>
          <w:spacing w:val="-5"/>
        </w:rPr>
        <w:t> </w:t>
      </w:r>
      <w:r>
        <w:rPr/>
        <w:t>trend</w:t>
      </w:r>
      <w:r>
        <w:rPr>
          <w:spacing w:val="-5"/>
        </w:rPr>
        <w:t> </w:t>
      </w:r>
      <w:r>
        <w:rPr/>
        <w:t>during</w:t>
      </w:r>
      <w:r>
        <w:rPr>
          <w:spacing w:val="-6"/>
        </w:rPr>
        <w:t> </w:t>
      </w:r>
      <w:r>
        <w:rPr/>
        <w:t>the</w:t>
      </w:r>
      <w:r>
        <w:rPr>
          <w:spacing w:val="-6"/>
        </w:rPr>
        <w:t> </w:t>
      </w:r>
      <w:r>
        <w:rPr/>
        <w:t>analyzed</w:t>
      </w:r>
      <w:r>
        <w:rPr>
          <w:spacing w:val="-5"/>
        </w:rPr>
        <w:t> </w:t>
      </w:r>
      <w:r>
        <w:rPr/>
        <w:t>period.</w:t>
      </w:r>
      <w:r>
        <w:rPr>
          <w:spacing w:val="-7"/>
        </w:rPr>
        <w:t> </w:t>
      </w:r>
      <w:r>
        <w:rPr/>
        <w:t>The video</w:t>
      </w:r>
      <w:r>
        <w:rPr>
          <w:spacing w:val="-11"/>
        </w:rPr>
        <w:t> </w:t>
      </w:r>
      <w:r>
        <w:rPr/>
        <w:t>call</w:t>
      </w:r>
      <w:r>
        <w:rPr>
          <w:spacing w:val="-10"/>
        </w:rPr>
        <w:t> </w:t>
      </w:r>
      <w:r>
        <w:rPr/>
        <w:t>(LNVC)</w:t>
      </w:r>
      <w:r>
        <w:rPr>
          <w:spacing w:val="-11"/>
        </w:rPr>
        <w:t> </w:t>
      </w:r>
      <w:r>
        <w:rPr/>
        <w:t>A.I.</w:t>
      </w:r>
      <w:r>
        <w:rPr>
          <w:spacing w:val="-11"/>
        </w:rPr>
        <w:t> </w:t>
      </w:r>
      <w:r>
        <w:rPr/>
        <w:t>application</w:t>
      </w:r>
      <w:r>
        <w:rPr>
          <w:spacing w:val="-11"/>
        </w:rPr>
        <w:t> </w:t>
      </w:r>
      <w:r>
        <w:rPr/>
        <w:t>shows</w:t>
      </w:r>
      <w:r>
        <w:rPr>
          <w:spacing w:val="-10"/>
        </w:rPr>
        <w:t> </w:t>
      </w:r>
      <w:r>
        <w:rPr/>
        <w:t>a</w:t>
      </w:r>
      <w:r>
        <w:rPr>
          <w:spacing w:val="-11"/>
        </w:rPr>
        <w:t> </w:t>
      </w:r>
      <w:r>
        <w:rPr/>
        <w:t>downward</w:t>
      </w:r>
      <w:r>
        <w:rPr>
          <w:spacing w:val="-10"/>
        </w:rPr>
        <w:t> </w:t>
      </w:r>
      <w:r>
        <w:rPr/>
        <w:t>trend from</w:t>
      </w:r>
      <w:r>
        <w:rPr>
          <w:spacing w:val="-13"/>
        </w:rPr>
        <w:t> </w:t>
      </w:r>
      <w:r>
        <w:rPr/>
        <w:t>2012</w:t>
      </w:r>
      <w:r>
        <w:rPr>
          <w:spacing w:val="-12"/>
        </w:rPr>
        <w:t> </w:t>
      </w:r>
      <w:r>
        <w:rPr/>
        <w:t>to</w:t>
      </w:r>
      <w:r>
        <w:rPr>
          <w:spacing w:val="-13"/>
        </w:rPr>
        <w:t> </w:t>
      </w:r>
      <w:r>
        <w:rPr/>
        <w:t>2015,</w:t>
      </w:r>
      <w:r>
        <w:rPr>
          <w:spacing w:val="-12"/>
        </w:rPr>
        <w:t> </w:t>
      </w:r>
      <w:r>
        <w:rPr/>
        <w:t>a</w:t>
      </w:r>
      <w:r>
        <w:rPr>
          <w:spacing w:val="-13"/>
        </w:rPr>
        <w:t> </w:t>
      </w:r>
      <w:r>
        <w:rPr/>
        <w:t>horizontal</w:t>
      </w:r>
      <w:r>
        <w:rPr>
          <w:spacing w:val="-12"/>
        </w:rPr>
        <w:t> </w:t>
      </w:r>
      <w:r>
        <w:rPr/>
        <w:t>trend</w:t>
      </w:r>
      <w:r>
        <w:rPr>
          <w:spacing w:val="-13"/>
        </w:rPr>
        <w:t> </w:t>
      </w:r>
      <w:r>
        <w:rPr/>
        <w:t>from</w:t>
      </w:r>
      <w:r>
        <w:rPr>
          <w:spacing w:val="-12"/>
        </w:rPr>
        <w:t> </w:t>
      </w:r>
      <w:r>
        <w:rPr/>
        <w:t>2015</w:t>
      </w:r>
      <w:r>
        <w:rPr>
          <w:spacing w:val="-13"/>
        </w:rPr>
        <w:t> </w:t>
      </w:r>
      <w:r>
        <w:rPr/>
        <w:t>to</w:t>
      </w:r>
      <w:r>
        <w:rPr>
          <w:spacing w:val="-12"/>
        </w:rPr>
        <w:t> </w:t>
      </w:r>
      <w:r>
        <w:rPr/>
        <w:t>2018,</w:t>
      </w:r>
      <w:r>
        <w:rPr>
          <w:spacing w:val="-13"/>
        </w:rPr>
        <w:t> </w:t>
      </w:r>
      <w:r>
        <w:rPr/>
        <w:t>and a continuously increasing trend after 2018 (Figure </w:t>
      </w:r>
      <w:hyperlink w:history="true" w:anchor="_bookmark7">
        <w:r>
          <w:rPr/>
          <w:t>3).</w:t>
        </w:r>
      </w:hyperlink>
      <w:r>
        <w:rPr/>
        <w:t> The initial</w:t>
      </w:r>
      <w:r>
        <w:rPr>
          <w:spacing w:val="41"/>
        </w:rPr>
        <w:t> </w:t>
      </w:r>
      <w:r>
        <w:rPr/>
        <w:t>downward</w:t>
      </w:r>
      <w:r>
        <w:rPr>
          <w:spacing w:val="41"/>
        </w:rPr>
        <w:t> </w:t>
      </w:r>
      <w:r>
        <w:rPr/>
        <w:t>trend</w:t>
      </w:r>
      <w:r>
        <w:rPr>
          <w:spacing w:val="40"/>
        </w:rPr>
        <w:t> </w:t>
      </w:r>
      <w:r>
        <w:rPr/>
        <w:t>in</w:t>
      </w:r>
      <w:r>
        <w:rPr>
          <w:spacing w:val="41"/>
        </w:rPr>
        <w:t> </w:t>
      </w:r>
      <w:r>
        <w:rPr/>
        <w:t>the</w:t>
      </w:r>
      <w:r>
        <w:rPr>
          <w:spacing w:val="40"/>
        </w:rPr>
        <w:t> </w:t>
      </w:r>
      <w:r>
        <w:rPr/>
        <w:t>video</w:t>
      </w:r>
      <w:r>
        <w:rPr>
          <w:spacing w:val="41"/>
        </w:rPr>
        <w:t> </w:t>
      </w:r>
      <w:r>
        <w:rPr/>
        <w:t>call</w:t>
      </w:r>
      <w:r>
        <w:rPr>
          <w:spacing w:val="41"/>
        </w:rPr>
        <w:t> </w:t>
      </w:r>
      <w:r>
        <w:rPr/>
        <w:t>A.I.</w:t>
      </w:r>
      <w:r>
        <w:rPr>
          <w:spacing w:val="41"/>
        </w:rPr>
        <w:t> </w:t>
      </w:r>
      <w:r>
        <w:rPr>
          <w:spacing w:val="-2"/>
        </w:rPr>
        <w:t>application</w:t>
      </w:r>
    </w:p>
    <w:p>
      <w:pPr>
        <w:spacing w:after="0"/>
        <w:jc w:val="both"/>
        <w:sectPr>
          <w:type w:val="continuous"/>
          <w:pgSz w:w="12010" w:h="16010"/>
          <w:pgMar w:top="0" w:bottom="280" w:left="860" w:right="900"/>
          <w:cols w:num="2" w:equalWidth="0">
            <w:col w:w="5002" w:space="158"/>
            <w:col w:w="5090"/>
          </w:cols>
        </w:sectPr>
      </w:pPr>
    </w:p>
    <w:p>
      <w:pPr>
        <w:pStyle w:val="BodyText"/>
        <w:tabs>
          <w:tab w:pos="10121" w:val="right" w:leader="none"/>
        </w:tabs>
        <w:spacing w:before="78"/>
        <w:ind w:left="159"/>
      </w:pPr>
      <w:r>
        <w:rPr/>
        <w:t>Advances</w:t>
      </w:r>
      <w:r>
        <w:rPr>
          <w:spacing w:val="10"/>
        </w:rPr>
        <w:t> </w:t>
      </w:r>
      <w:r>
        <w:rPr/>
        <w:t>in</w:t>
      </w:r>
      <w:r>
        <w:rPr>
          <w:spacing w:val="13"/>
        </w:rPr>
        <w:t> </w:t>
      </w:r>
      <w:r>
        <w:rPr/>
        <w:t>Human-Computer</w:t>
      </w:r>
      <w:r>
        <w:rPr>
          <w:spacing w:val="12"/>
        </w:rPr>
        <w:t> </w:t>
      </w:r>
      <w:r>
        <w:rPr>
          <w:spacing w:val="-2"/>
        </w:rPr>
        <w:t>Interaction</w:t>
      </w:r>
      <w:r>
        <w:rPr/>
        <w:tab/>
      </w:r>
      <w:r>
        <w:rPr>
          <w:spacing w:val="-10"/>
        </w:rPr>
        <w:t>9</w:t>
      </w:r>
    </w:p>
    <w:p>
      <w:pPr>
        <w:spacing w:before="351"/>
        <w:ind w:left="39" w:right="0" w:firstLine="0"/>
        <w:jc w:val="center"/>
        <w:rPr>
          <w:sz w:val="18"/>
        </w:rPr>
      </w:pPr>
      <w:bookmarkStart w:name="_bookmark4" w:id="14"/>
      <w:bookmarkEnd w:id="14"/>
      <w:r>
        <w:rPr/>
      </w:r>
      <w:r>
        <w:rPr>
          <w:rFonts w:ascii="Calibri"/>
          <w:w w:val="115"/>
          <w:sz w:val="18"/>
        </w:rPr>
        <w:t>T</w:t>
      </w:r>
      <w:r>
        <w:rPr>
          <w:rFonts w:ascii="Calibri"/>
          <w:smallCaps/>
          <w:w w:val="115"/>
          <w:sz w:val="18"/>
        </w:rPr>
        <w:t>ab</w:t>
      </w:r>
      <w:r>
        <w:rPr>
          <w:rFonts w:ascii="Calibri"/>
          <w:smallCaps w:val="0"/>
          <w:w w:val="115"/>
          <w:sz w:val="18"/>
        </w:rPr>
        <w:t>l</w:t>
      </w:r>
      <w:r>
        <w:rPr>
          <w:rFonts w:ascii="Calibri"/>
          <w:smallCaps/>
          <w:w w:val="115"/>
          <w:sz w:val="18"/>
        </w:rPr>
        <w:t>e</w:t>
      </w:r>
      <w:r>
        <w:rPr>
          <w:rFonts w:ascii="Calibri"/>
          <w:smallCaps w:val="0"/>
          <w:spacing w:val="15"/>
          <w:w w:val="115"/>
          <w:sz w:val="18"/>
        </w:rPr>
        <w:t> </w:t>
      </w:r>
      <w:r>
        <w:rPr>
          <w:smallCaps w:val="0"/>
          <w:sz w:val="18"/>
        </w:rPr>
        <w:t>3:</w:t>
      </w:r>
      <w:r>
        <w:rPr>
          <w:smallCaps w:val="0"/>
          <w:spacing w:val="15"/>
          <w:sz w:val="18"/>
        </w:rPr>
        <w:t> </w:t>
      </w:r>
      <w:r>
        <w:rPr>
          <w:smallCaps w:val="0"/>
          <w:sz w:val="18"/>
        </w:rPr>
        <w:t>Variable</w:t>
      </w:r>
      <w:r>
        <w:rPr>
          <w:smallCaps w:val="0"/>
          <w:spacing w:val="18"/>
          <w:sz w:val="18"/>
        </w:rPr>
        <w:t> </w:t>
      </w:r>
      <w:r>
        <w:rPr>
          <w:smallCaps w:val="0"/>
          <w:sz w:val="18"/>
        </w:rPr>
        <w:t>descriptive,</w:t>
      </w:r>
      <w:r>
        <w:rPr>
          <w:smallCaps w:val="0"/>
          <w:spacing w:val="16"/>
          <w:sz w:val="18"/>
        </w:rPr>
        <w:t> </w:t>
      </w:r>
      <w:r>
        <w:rPr>
          <w:smallCaps w:val="0"/>
          <w:sz w:val="18"/>
        </w:rPr>
        <w:t>normal</w:t>
      </w:r>
      <w:r>
        <w:rPr>
          <w:smallCaps w:val="0"/>
          <w:spacing w:val="17"/>
          <w:sz w:val="18"/>
        </w:rPr>
        <w:t> </w:t>
      </w:r>
      <w:r>
        <w:rPr>
          <w:smallCaps w:val="0"/>
          <w:sz w:val="18"/>
        </w:rPr>
        <w:t>distribution,</w:t>
      </w:r>
      <w:r>
        <w:rPr>
          <w:smallCaps w:val="0"/>
          <w:spacing w:val="17"/>
          <w:sz w:val="18"/>
        </w:rPr>
        <w:t> </w:t>
      </w:r>
      <w:r>
        <w:rPr>
          <w:smallCaps w:val="0"/>
          <w:sz w:val="18"/>
        </w:rPr>
        <w:t>and</w:t>
      </w:r>
      <w:r>
        <w:rPr>
          <w:smallCaps w:val="0"/>
          <w:spacing w:val="16"/>
          <w:sz w:val="18"/>
        </w:rPr>
        <w:t> </w:t>
      </w:r>
      <w:r>
        <w:rPr>
          <w:smallCaps w:val="0"/>
          <w:sz w:val="18"/>
        </w:rPr>
        <w:t>seasonality</w:t>
      </w:r>
      <w:r>
        <w:rPr>
          <w:smallCaps w:val="0"/>
          <w:spacing w:val="17"/>
          <w:sz w:val="18"/>
        </w:rPr>
        <w:t> </w:t>
      </w:r>
      <w:r>
        <w:rPr>
          <w:smallCaps w:val="0"/>
          <w:spacing w:val="-2"/>
          <w:sz w:val="18"/>
        </w:rPr>
        <w:t>statistics.</w:t>
      </w:r>
    </w:p>
    <w:p>
      <w:pPr>
        <w:pStyle w:val="BodyText"/>
        <w:spacing w:before="3"/>
        <w:rPr>
          <w:sz w:val="8"/>
        </w:rPr>
      </w:pPr>
    </w:p>
    <w:tbl>
      <w:tblPr>
        <w:tblW w:w="0" w:type="auto"/>
        <w:jc w:val="left"/>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5"/>
        <w:gridCol w:w="2536"/>
        <w:gridCol w:w="2694"/>
        <w:gridCol w:w="1977"/>
      </w:tblGrid>
      <w:tr>
        <w:trPr>
          <w:trHeight w:val="244" w:hRule="atLeast"/>
        </w:trPr>
        <w:tc>
          <w:tcPr>
            <w:tcW w:w="2755" w:type="dxa"/>
            <w:tcBorders>
              <w:top w:val="single" w:sz="4" w:space="0" w:color="000000"/>
              <w:bottom w:val="single" w:sz="4" w:space="0" w:color="000000"/>
            </w:tcBorders>
          </w:tcPr>
          <w:p>
            <w:pPr>
              <w:pStyle w:val="TableParagraph"/>
              <w:spacing w:before="17"/>
              <w:ind w:left="39"/>
              <w:rPr>
                <w:sz w:val="18"/>
              </w:rPr>
            </w:pPr>
            <w:r>
              <w:rPr>
                <w:spacing w:val="-2"/>
                <w:sz w:val="18"/>
              </w:rPr>
              <w:t>Statistics</w:t>
            </w:r>
          </w:p>
        </w:tc>
        <w:tc>
          <w:tcPr>
            <w:tcW w:w="2536" w:type="dxa"/>
            <w:tcBorders>
              <w:top w:val="single" w:sz="4" w:space="0" w:color="000000"/>
              <w:bottom w:val="single" w:sz="4" w:space="0" w:color="000000"/>
            </w:tcBorders>
          </w:tcPr>
          <w:p>
            <w:pPr>
              <w:pStyle w:val="TableParagraph"/>
              <w:spacing w:before="17"/>
              <w:ind w:right="174"/>
              <w:jc w:val="center"/>
              <w:rPr>
                <w:sz w:val="18"/>
              </w:rPr>
            </w:pPr>
            <w:r>
              <w:rPr>
                <w:spacing w:val="-4"/>
                <w:sz w:val="18"/>
              </w:rPr>
              <w:t>LNMB</w:t>
            </w:r>
          </w:p>
        </w:tc>
        <w:tc>
          <w:tcPr>
            <w:tcW w:w="2694" w:type="dxa"/>
            <w:tcBorders>
              <w:top w:val="single" w:sz="4" w:space="0" w:color="000000"/>
              <w:bottom w:val="single" w:sz="4" w:space="0" w:color="000000"/>
            </w:tcBorders>
          </w:tcPr>
          <w:p>
            <w:pPr>
              <w:pStyle w:val="TableParagraph"/>
              <w:spacing w:before="17"/>
              <w:ind w:left="4"/>
              <w:jc w:val="center"/>
              <w:rPr>
                <w:sz w:val="18"/>
              </w:rPr>
            </w:pPr>
            <w:r>
              <w:rPr>
                <w:spacing w:val="-4"/>
                <w:sz w:val="18"/>
              </w:rPr>
              <w:t>LNCB</w:t>
            </w:r>
          </w:p>
        </w:tc>
        <w:tc>
          <w:tcPr>
            <w:tcW w:w="1977" w:type="dxa"/>
            <w:tcBorders>
              <w:top w:val="single" w:sz="4" w:space="0" w:color="000000"/>
              <w:bottom w:val="single" w:sz="4" w:space="0" w:color="000000"/>
            </w:tcBorders>
          </w:tcPr>
          <w:p>
            <w:pPr>
              <w:pStyle w:val="TableParagraph"/>
              <w:spacing w:before="17"/>
              <w:ind w:left="1106"/>
              <w:rPr>
                <w:sz w:val="18"/>
              </w:rPr>
            </w:pPr>
            <w:r>
              <w:rPr>
                <w:spacing w:val="-4"/>
                <w:sz w:val="18"/>
              </w:rPr>
              <w:t>LNVC</w:t>
            </w:r>
          </w:p>
        </w:tc>
      </w:tr>
      <w:tr>
        <w:trPr>
          <w:trHeight w:val="245" w:hRule="atLeast"/>
        </w:trPr>
        <w:tc>
          <w:tcPr>
            <w:tcW w:w="2755" w:type="dxa"/>
            <w:tcBorders>
              <w:top w:val="single" w:sz="4" w:space="0" w:color="000000"/>
              <w:bottom w:val="single" w:sz="4" w:space="0" w:color="000000"/>
            </w:tcBorders>
          </w:tcPr>
          <w:p>
            <w:pPr>
              <w:pStyle w:val="TableParagraph"/>
              <w:spacing w:before="17"/>
              <w:ind w:left="39"/>
              <w:rPr>
                <w:sz w:val="18"/>
              </w:rPr>
            </w:pPr>
            <w:r>
              <w:rPr>
                <w:spacing w:val="-2"/>
                <w:sz w:val="18"/>
              </w:rPr>
              <w:t>Average</w:t>
            </w:r>
          </w:p>
        </w:tc>
        <w:tc>
          <w:tcPr>
            <w:tcW w:w="2536" w:type="dxa"/>
            <w:tcBorders>
              <w:top w:val="single" w:sz="4" w:space="0" w:color="000000"/>
              <w:bottom w:val="single" w:sz="4" w:space="0" w:color="000000"/>
            </w:tcBorders>
          </w:tcPr>
          <w:p>
            <w:pPr>
              <w:pStyle w:val="TableParagraph"/>
              <w:spacing w:before="17"/>
              <w:ind w:left="2" w:right="174"/>
              <w:jc w:val="center"/>
              <w:rPr>
                <w:sz w:val="18"/>
              </w:rPr>
            </w:pPr>
            <w:r>
              <w:rPr>
                <w:spacing w:val="-2"/>
                <w:sz w:val="18"/>
              </w:rPr>
              <w:t>14.286</w:t>
            </w:r>
          </w:p>
        </w:tc>
        <w:tc>
          <w:tcPr>
            <w:tcW w:w="2694" w:type="dxa"/>
            <w:tcBorders>
              <w:top w:val="single" w:sz="4" w:space="0" w:color="000000"/>
              <w:bottom w:val="single" w:sz="4" w:space="0" w:color="000000"/>
            </w:tcBorders>
          </w:tcPr>
          <w:p>
            <w:pPr>
              <w:pStyle w:val="TableParagraph"/>
              <w:spacing w:before="17"/>
              <w:ind w:left="4" w:right="1"/>
              <w:jc w:val="center"/>
              <w:rPr>
                <w:sz w:val="18"/>
              </w:rPr>
            </w:pPr>
            <w:r>
              <w:rPr>
                <w:spacing w:val="-2"/>
                <w:sz w:val="18"/>
              </w:rPr>
              <w:t>13.223</w:t>
            </w:r>
          </w:p>
        </w:tc>
        <w:tc>
          <w:tcPr>
            <w:tcW w:w="1977" w:type="dxa"/>
            <w:tcBorders>
              <w:top w:val="single" w:sz="4" w:space="0" w:color="000000"/>
              <w:bottom w:val="single" w:sz="4" w:space="0" w:color="000000"/>
            </w:tcBorders>
          </w:tcPr>
          <w:p>
            <w:pPr>
              <w:pStyle w:val="TableParagraph"/>
              <w:spacing w:before="17"/>
              <w:ind w:left="1108"/>
              <w:rPr>
                <w:sz w:val="18"/>
              </w:rPr>
            </w:pPr>
            <w:r>
              <w:rPr>
                <w:spacing w:val="-2"/>
                <w:sz w:val="18"/>
              </w:rPr>
              <w:t>10.326</w:t>
            </w:r>
          </w:p>
        </w:tc>
      </w:tr>
      <w:tr>
        <w:trPr>
          <w:trHeight w:val="245" w:hRule="atLeast"/>
        </w:trPr>
        <w:tc>
          <w:tcPr>
            <w:tcW w:w="2755" w:type="dxa"/>
            <w:tcBorders>
              <w:top w:val="single" w:sz="4" w:space="0" w:color="000000"/>
              <w:bottom w:val="single" w:sz="4" w:space="0" w:color="000000"/>
            </w:tcBorders>
          </w:tcPr>
          <w:p>
            <w:pPr>
              <w:pStyle w:val="TableParagraph"/>
              <w:spacing w:line="207" w:lineRule="exact" w:before="18"/>
              <w:ind w:left="39"/>
              <w:rPr>
                <w:sz w:val="18"/>
              </w:rPr>
            </w:pPr>
            <w:r>
              <w:rPr>
                <w:spacing w:val="-2"/>
                <w:sz w:val="18"/>
              </w:rPr>
              <w:t>Median</w:t>
            </w:r>
          </w:p>
        </w:tc>
        <w:tc>
          <w:tcPr>
            <w:tcW w:w="2536" w:type="dxa"/>
            <w:tcBorders>
              <w:top w:val="single" w:sz="4" w:space="0" w:color="000000"/>
              <w:bottom w:val="single" w:sz="4" w:space="0" w:color="000000"/>
            </w:tcBorders>
          </w:tcPr>
          <w:p>
            <w:pPr>
              <w:pStyle w:val="TableParagraph"/>
              <w:spacing w:line="207" w:lineRule="exact" w:before="18"/>
              <w:ind w:left="2" w:right="174"/>
              <w:jc w:val="center"/>
              <w:rPr>
                <w:sz w:val="18"/>
              </w:rPr>
            </w:pPr>
            <w:r>
              <w:rPr>
                <w:spacing w:val="-2"/>
                <w:sz w:val="18"/>
              </w:rPr>
              <w:t>14.599</w:t>
            </w:r>
          </w:p>
        </w:tc>
        <w:tc>
          <w:tcPr>
            <w:tcW w:w="2694" w:type="dxa"/>
            <w:tcBorders>
              <w:top w:val="single" w:sz="4" w:space="0" w:color="000000"/>
              <w:bottom w:val="single" w:sz="4" w:space="0" w:color="000000"/>
            </w:tcBorders>
          </w:tcPr>
          <w:p>
            <w:pPr>
              <w:pStyle w:val="TableParagraph"/>
              <w:spacing w:line="207" w:lineRule="exact" w:before="18"/>
              <w:ind w:left="4" w:right="1"/>
              <w:jc w:val="center"/>
              <w:rPr>
                <w:sz w:val="18"/>
              </w:rPr>
            </w:pPr>
            <w:r>
              <w:rPr>
                <w:spacing w:val="-2"/>
                <w:sz w:val="18"/>
              </w:rPr>
              <w:t>12.949</w:t>
            </w:r>
          </w:p>
        </w:tc>
        <w:tc>
          <w:tcPr>
            <w:tcW w:w="1977" w:type="dxa"/>
            <w:tcBorders>
              <w:top w:val="single" w:sz="4" w:space="0" w:color="000000"/>
              <w:bottom w:val="single" w:sz="4" w:space="0" w:color="000000"/>
            </w:tcBorders>
          </w:tcPr>
          <w:p>
            <w:pPr>
              <w:pStyle w:val="TableParagraph"/>
              <w:spacing w:line="207" w:lineRule="exact" w:before="18"/>
              <w:ind w:left="1108"/>
              <w:rPr>
                <w:sz w:val="18"/>
              </w:rPr>
            </w:pPr>
            <w:r>
              <w:rPr>
                <w:spacing w:val="-2"/>
                <w:sz w:val="18"/>
              </w:rPr>
              <w:t>10.263</w:t>
            </w:r>
          </w:p>
        </w:tc>
      </w:tr>
      <w:tr>
        <w:trPr>
          <w:trHeight w:val="243" w:hRule="atLeast"/>
        </w:trPr>
        <w:tc>
          <w:tcPr>
            <w:tcW w:w="2755" w:type="dxa"/>
            <w:tcBorders>
              <w:top w:val="single" w:sz="4" w:space="0" w:color="000000"/>
              <w:bottom w:val="single" w:sz="4" w:space="0" w:color="000000"/>
            </w:tcBorders>
          </w:tcPr>
          <w:p>
            <w:pPr>
              <w:pStyle w:val="TableParagraph"/>
              <w:spacing w:before="17"/>
              <w:ind w:left="39"/>
              <w:rPr>
                <w:sz w:val="18"/>
              </w:rPr>
            </w:pPr>
            <w:r>
              <w:rPr>
                <w:spacing w:val="-2"/>
                <w:sz w:val="18"/>
              </w:rPr>
              <w:t>Maximum</w:t>
            </w:r>
          </w:p>
        </w:tc>
        <w:tc>
          <w:tcPr>
            <w:tcW w:w="2536" w:type="dxa"/>
            <w:tcBorders>
              <w:top w:val="single" w:sz="4" w:space="0" w:color="000000"/>
              <w:bottom w:val="single" w:sz="4" w:space="0" w:color="000000"/>
            </w:tcBorders>
          </w:tcPr>
          <w:p>
            <w:pPr>
              <w:pStyle w:val="TableParagraph"/>
              <w:spacing w:before="17"/>
              <w:ind w:left="2" w:right="174"/>
              <w:jc w:val="center"/>
              <w:rPr>
                <w:sz w:val="18"/>
              </w:rPr>
            </w:pPr>
            <w:r>
              <w:rPr>
                <w:spacing w:val="-2"/>
                <w:sz w:val="18"/>
              </w:rPr>
              <w:t>15.543</w:t>
            </w:r>
          </w:p>
        </w:tc>
        <w:tc>
          <w:tcPr>
            <w:tcW w:w="2694" w:type="dxa"/>
            <w:tcBorders>
              <w:top w:val="single" w:sz="4" w:space="0" w:color="000000"/>
              <w:bottom w:val="single" w:sz="4" w:space="0" w:color="000000"/>
            </w:tcBorders>
          </w:tcPr>
          <w:p>
            <w:pPr>
              <w:pStyle w:val="TableParagraph"/>
              <w:spacing w:before="17"/>
              <w:ind w:left="4" w:right="1"/>
              <w:jc w:val="center"/>
              <w:rPr>
                <w:sz w:val="18"/>
              </w:rPr>
            </w:pPr>
            <w:r>
              <w:rPr>
                <w:spacing w:val="-2"/>
                <w:sz w:val="18"/>
              </w:rPr>
              <w:t>15.035</w:t>
            </w:r>
          </w:p>
        </w:tc>
        <w:tc>
          <w:tcPr>
            <w:tcW w:w="1977" w:type="dxa"/>
            <w:tcBorders>
              <w:top w:val="single" w:sz="4" w:space="0" w:color="000000"/>
              <w:bottom w:val="single" w:sz="4" w:space="0" w:color="000000"/>
            </w:tcBorders>
          </w:tcPr>
          <w:p>
            <w:pPr>
              <w:pStyle w:val="TableParagraph"/>
              <w:spacing w:before="17"/>
              <w:ind w:left="1108"/>
              <w:rPr>
                <w:sz w:val="18"/>
              </w:rPr>
            </w:pPr>
            <w:r>
              <w:rPr>
                <w:spacing w:val="-2"/>
                <w:sz w:val="18"/>
              </w:rPr>
              <w:t>14.855</w:t>
            </w:r>
          </w:p>
        </w:tc>
      </w:tr>
      <w:tr>
        <w:trPr>
          <w:trHeight w:val="245" w:hRule="atLeast"/>
        </w:trPr>
        <w:tc>
          <w:tcPr>
            <w:tcW w:w="2755" w:type="dxa"/>
            <w:tcBorders>
              <w:top w:val="single" w:sz="4" w:space="0" w:color="000000"/>
              <w:bottom w:val="single" w:sz="4" w:space="0" w:color="000000"/>
            </w:tcBorders>
          </w:tcPr>
          <w:p>
            <w:pPr>
              <w:pStyle w:val="TableParagraph"/>
              <w:spacing w:before="18"/>
              <w:ind w:left="39"/>
              <w:rPr>
                <w:sz w:val="18"/>
              </w:rPr>
            </w:pPr>
            <w:r>
              <w:rPr>
                <w:spacing w:val="-2"/>
                <w:w w:val="105"/>
                <w:sz w:val="18"/>
              </w:rPr>
              <w:t>Minimum</w:t>
            </w:r>
          </w:p>
        </w:tc>
        <w:tc>
          <w:tcPr>
            <w:tcW w:w="2536" w:type="dxa"/>
            <w:tcBorders>
              <w:top w:val="single" w:sz="4" w:space="0" w:color="000000"/>
              <w:bottom w:val="single" w:sz="4" w:space="0" w:color="000000"/>
            </w:tcBorders>
          </w:tcPr>
          <w:p>
            <w:pPr>
              <w:pStyle w:val="TableParagraph"/>
              <w:spacing w:before="18"/>
              <w:ind w:left="2" w:right="174"/>
              <w:jc w:val="center"/>
              <w:rPr>
                <w:sz w:val="18"/>
              </w:rPr>
            </w:pPr>
            <w:r>
              <w:rPr>
                <w:spacing w:val="-2"/>
                <w:sz w:val="18"/>
              </w:rPr>
              <w:t>11.837</w:t>
            </w:r>
          </w:p>
        </w:tc>
        <w:tc>
          <w:tcPr>
            <w:tcW w:w="2694" w:type="dxa"/>
            <w:tcBorders>
              <w:top w:val="single" w:sz="4" w:space="0" w:color="000000"/>
              <w:bottom w:val="single" w:sz="4" w:space="0" w:color="000000"/>
            </w:tcBorders>
          </w:tcPr>
          <w:p>
            <w:pPr>
              <w:pStyle w:val="TableParagraph"/>
              <w:spacing w:before="18"/>
              <w:ind w:left="4" w:right="1"/>
              <w:jc w:val="center"/>
              <w:rPr>
                <w:sz w:val="18"/>
              </w:rPr>
            </w:pPr>
            <w:r>
              <w:rPr>
                <w:spacing w:val="-2"/>
                <w:sz w:val="18"/>
              </w:rPr>
              <w:t>11.446</w:t>
            </w:r>
          </w:p>
        </w:tc>
        <w:tc>
          <w:tcPr>
            <w:tcW w:w="1977" w:type="dxa"/>
            <w:tcBorders>
              <w:top w:val="single" w:sz="4" w:space="0" w:color="000000"/>
              <w:bottom w:val="single" w:sz="4" w:space="0" w:color="000000"/>
            </w:tcBorders>
          </w:tcPr>
          <w:p>
            <w:pPr>
              <w:pStyle w:val="TableParagraph"/>
              <w:spacing w:before="18"/>
              <w:ind w:left="1151"/>
              <w:rPr>
                <w:sz w:val="18"/>
              </w:rPr>
            </w:pPr>
            <w:r>
              <w:rPr>
                <w:spacing w:val="-2"/>
                <w:sz w:val="18"/>
              </w:rPr>
              <w:t>5.485</w:t>
            </w:r>
          </w:p>
        </w:tc>
      </w:tr>
      <w:tr>
        <w:trPr>
          <w:trHeight w:val="245" w:hRule="atLeast"/>
        </w:trPr>
        <w:tc>
          <w:tcPr>
            <w:tcW w:w="2755" w:type="dxa"/>
            <w:tcBorders>
              <w:top w:val="single" w:sz="4" w:space="0" w:color="000000"/>
              <w:bottom w:val="single" w:sz="4" w:space="0" w:color="000000"/>
            </w:tcBorders>
          </w:tcPr>
          <w:p>
            <w:pPr>
              <w:pStyle w:val="TableParagraph"/>
              <w:spacing w:line="206" w:lineRule="exact" w:before="18"/>
              <w:ind w:left="39"/>
              <w:rPr>
                <w:sz w:val="18"/>
              </w:rPr>
            </w:pPr>
            <w:r>
              <w:rPr>
                <w:sz w:val="18"/>
              </w:rPr>
              <w:t>Standard</w:t>
            </w:r>
            <w:r>
              <w:rPr>
                <w:spacing w:val="20"/>
                <w:sz w:val="18"/>
              </w:rPr>
              <w:t> </w:t>
            </w:r>
            <w:r>
              <w:rPr>
                <w:spacing w:val="-2"/>
                <w:sz w:val="18"/>
              </w:rPr>
              <w:t>deviation</w:t>
            </w:r>
          </w:p>
        </w:tc>
        <w:tc>
          <w:tcPr>
            <w:tcW w:w="2536" w:type="dxa"/>
            <w:tcBorders>
              <w:top w:val="single" w:sz="4" w:space="0" w:color="000000"/>
              <w:bottom w:val="single" w:sz="4" w:space="0" w:color="000000"/>
            </w:tcBorders>
          </w:tcPr>
          <w:p>
            <w:pPr>
              <w:pStyle w:val="TableParagraph"/>
              <w:spacing w:line="206" w:lineRule="exact" w:before="18"/>
              <w:ind w:left="1" w:right="174"/>
              <w:jc w:val="center"/>
              <w:rPr>
                <w:sz w:val="18"/>
              </w:rPr>
            </w:pPr>
            <w:r>
              <w:rPr>
                <w:spacing w:val="-2"/>
                <w:sz w:val="18"/>
              </w:rPr>
              <w:t>0.883</w:t>
            </w:r>
          </w:p>
        </w:tc>
        <w:tc>
          <w:tcPr>
            <w:tcW w:w="2694" w:type="dxa"/>
            <w:tcBorders>
              <w:top w:val="single" w:sz="4" w:space="0" w:color="000000"/>
              <w:bottom w:val="single" w:sz="4" w:space="0" w:color="000000"/>
            </w:tcBorders>
          </w:tcPr>
          <w:p>
            <w:pPr>
              <w:pStyle w:val="TableParagraph"/>
              <w:spacing w:line="206" w:lineRule="exact" w:before="18"/>
              <w:ind w:left="4" w:right="1"/>
              <w:jc w:val="center"/>
              <w:rPr>
                <w:sz w:val="18"/>
              </w:rPr>
            </w:pPr>
            <w:r>
              <w:rPr>
                <w:spacing w:val="-2"/>
                <w:sz w:val="18"/>
              </w:rPr>
              <w:t>1.013</w:t>
            </w:r>
          </w:p>
        </w:tc>
        <w:tc>
          <w:tcPr>
            <w:tcW w:w="1977" w:type="dxa"/>
            <w:tcBorders>
              <w:top w:val="single" w:sz="4" w:space="0" w:color="000000"/>
              <w:bottom w:val="single" w:sz="4" w:space="0" w:color="000000"/>
            </w:tcBorders>
          </w:tcPr>
          <w:p>
            <w:pPr>
              <w:pStyle w:val="TableParagraph"/>
              <w:spacing w:line="206" w:lineRule="exact" w:before="18"/>
              <w:ind w:left="1151"/>
              <w:rPr>
                <w:sz w:val="18"/>
              </w:rPr>
            </w:pPr>
            <w:r>
              <w:rPr>
                <w:spacing w:val="-2"/>
                <w:sz w:val="18"/>
              </w:rPr>
              <w:t>2.850</w:t>
            </w:r>
          </w:p>
        </w:tc>
      </w:tr>
      <w:tr>
        <w:trPr>
          <w:trHeight w:val="243" w:hRule="atLeast"/>
        </w:trPr>
        <w:tc>
          <w:tcPr>
            <w:tcW w:w="2755" w:type="dxa"/>
            <w:tcBorders>
              <w:top w:val="single" w:sz="4" w:space="0" w:color="000000"/>
              <w:bottom w:val="single" w:sz="4" w:space="0" w:color="000000"/>
            </w:tcBorders>
          </w:tcPr>
          <w:p>
            <w:pPr>
              <w:pStyle w:val="TableParagraph"/>
              <w:spacing w:before="17"/>
              <w:ind w:left="39"/>
              <w:rPr>
                <w:sz w:val="18"/>
              </w:rPr>
            </w:pPr>
            <w:r>
              <w:rPr>
                <w:spacing w:val="-2"/>
                <w:sz w:val="18"/>
              </w:rPr>
              <w:t>Skewness</w:t>
            </w:r>
            <w:r>
              <w:rPr>
                <w:spacing w:val="-6"/>
                <w:sz w:val="18"/>
              </w:rPr>
              <w:t> </w:t>
            </w:r>
            <w:r>
              <w:rPr>
                <w:spacing w:val="-5"/>
                <w:sz w:val="18"/>
              </w:rPr>
              <w:t>(S)</w:t>
            </w:r>
          </w:p>
        </w:tc>
        <w:tc>
          <w:tcPr>
            <w:tcW w:w="2536" w:type="dxa"/>
            <w:tcBorders>
              <w:top w:val="single" w:sz="4" w:space="0" w:color="000000"/>
              <w:bottom w:val="single" w:sz="4" w:space="0" w:color="000000"/>
            </w:tcBorders>
          </w:tcPr>
          <w:p>
            <w:pPr>
              <w:pStyle w:val="TableParagraph"/>
              <w:spacing w:line="208" w:lineRule="exact" w:before="16"/>
              <w:ind w:left="1" w:right="174"/>
              <w:jc w:val="center"/>
              <w:rPr>
                <w:sz w:val="18"/>
              </w:rPr>
            </w:pPr>
            <w:r>
              <w:rPr>
                <w:rFonts w:ascii="Trebuchet MS" w:hAnsi="Trebuchet MS"/>
                <w:spacing w:val="-2"/>
                <w:sz w:val="18"/>
              </w:rPr>
              <w:t>−</w:t>
            </w:r>
            <w:r>
              <w:rPr>
                <w:spacing w:val="-2"/>
                <w:sz w:val="18"/>
              </w:rPr>
              <w:t>1.045</w:t>
            </w:r>
          </w:p>
        </w:tc>
        <w:tc>
          <w:tcPr>
            <w:tcW w:w="2694" w:type="dxa"/>
            <w:tcBorders>
              <w:top w:val="single" w:sz="4" w:space="0" w:color="000000"/>
              <w:bottom w:val="single" w:sz="4" w:space="0" w:color="000000"/>
            </w:tcBorders>
          </w:tcPr>
          <w:p>
            <w:pPr>
              <w:pStyle w:val="TableParagraph"/>
              <w:spacing w:before="17"/>
              <w:ind w:left="4" w:right="1"/>
              <w:jc w:val="center"/>
              <w:rPr>
                <w:sz w:val="18"/>
              </w:rPr>
            </w:pPr>
            <w:r>
              <w:rPr>
                <w:spacing w:val="-2"/>
                <w:sz w:val="18"/>
              </w:rPr>
              <w:t>0.337</w:t>
            </w:r>
          </w:p>
        </w:tc>
        <w:tc>
          <w:tcPr>
            <w:tcW w:w="1977" w:type="dxa"/>
            <w:tcBorders>
              <w:top w:val="single" w:sz="4" w:space="0" w:color="000000"/>
              <w:bottom w:val="single" w:sz="4" w:space="0" w:color="000000"/>
            </w:tcBorders>
          </w:tcPr>
          <w:p>
            <w:pPr>
              <w:pStyle w:val="TableParagraph"/>
              <w:spacing w:before="17"/>
              <w:ind w:left="1151"/>
              <w:rPr>
                <w:sz w:val="18"/>
              </w:rPr>
            </w:pPr>
            <w:r>
              <w:rPr>
                <w:spacing w:val="-2"/>
                <w:sz w:val="18"/>
              </w:rPr>
              <w:t>0.099</w:t>
            </w:r>
          </w:p>
        </w:tc>
      </w:tr>
      <w:tr>
        <w:trPr>
          <w:trHeight w:val="244" w:hRule="atLeast"/>
        </w:trPr>
        <w:tc>
          <w:tcPr>
            <w:tcW w:w="2755" w:type="dxa"/>
            <w:tcBorders>
              <w:top w:val="single" w:sz="4" w:space="0" w:color="000000"/>
              <w:bottom w:val="single" w:sz="4" w:space="0" w:color="000000"/>
            </w:tcBorders>
          </w:tcPr>
          <w:p>
            <w:pPr>
              <w:pStyle w:val="TableParagraph"/>
              <w:spacing w:before="18"/>
              <w:ind w:left="39"/>
              <w:rPr>
                <w:sz w:val="18"/>
              </w:rPr>
            </w:pPr>
            <w:r>
              <w:rPr>
                <w:sz w:val="18"/>
              </w:rPr>
              <w:t>Kurtosis</w:t>
            </w:r>
            <w:r>
              <w:rPr>
                <w:spacing w:val="7"/>
                <w:sz w:val="18"/>
              </w:rPr>
              <w:t> </w:t>
            </w:r>
            <w:r>
              <w:rPr>
                <w:spacing w:val="-5"/>
                <w:sz w:val="18"/>
              </w:rPr>
              <w:t>(K)</w:t>
            </w:r>
          </w:p>
        </w:tc>
        <w:tc>
          <w:tcPr>
            <w:tcW w:w="2536" w:type="dxa"/>
            <w:tcBorders>
              <w:top w:val="single" w:sz="4" w:space="0" w:color="000000"/>
              <w:bottom w:val="single" w:sz="4" w:space="0" w:color="000000"/>
            </w:tcBorders>
          </w:tcPr>
          <w:p>
            <w:pPr>
              <w:pStyle w:val="TableParagraph"/>
              <w:spacing w:before="18"/>
              <w:ind w:left="1" w:right="174"/>
              <w:jc w:val="center"/>
              <w:rPr>
                <w:sz w:val="18"/>
              </w:rPr>
            </w:pPr>
            <w:r>
              <w:rPr>
                <w:spacing w:val="-2"/>
                <w:sz w:val="18"/>
              </w:rPr>
              <w:t>3.592</w:t>
            </w:r>
          </w:p>
        </w:tc>
        <w:tc>
          <w:tcPr>
            <w:tcW w:w="2694" w:type="dxa"/>
            <w:tcBorders>
              <w:top w:val="single" w:sz="4" w:space="0" w:color="000000"/>
              <w:bottom w:val="single" w:sz="4" w:space="0" w:color="000000"/>
            </w:tcBorders>
          </w:tcPr>
          <w:p>
            <w:pPr>
              <w:pStyle w:val="TableParagraph"/>
              <w:spacing w:before="18"/>
              <w:ind w:left="4" w:right="2"/>
              <w:jc w:val="center"/>
              <w:rPr>
                <w:sz w:val="18"/>
              </w:rPr>
            </w:pPr>
            <w:r>
              <w:rPr>
                <w:spacing w:val="-2"/>
                <w:sz w:val="18"/>
              </w:rPr>
              <w:t>1.728</w:t>
            </w:r>
          </w:p>
        </w:tc>
        <w:tc>
          <w:tcPr>
            <w:tcW w:w="1977" w:type="dxa"/>
            <w:tcBorders>
              <w:top w:val="single" w:sz="4" w:space="0" w:color="000000"/>
              <w:bottom w:val="single" w:sz="4" w:space="0" w:color="000000"/>
            </w:tcBorders>
          </w:tcPr>
          <w:p>
            <w:pPr>
              <w:pStyle w:val="TableParagraph"/>
              <w:spacing w:before="18"/>
              <w:ind w:left="1155"/>
              <w:rPr>
                <w:sz w:val="18"/>
              </w:rPr>
            </w:pPr>
            <w:r>
              <w:rPr>
                <w:spacing w:val="-2"/>
                <w:sz w:val="18"/>
              </w:rPr>
              <w:t>1.513</w:t>
            </w:r>
          </w:p>
        </w:tc>
      </w:tr>
      <w:tr>
        <w:trPr>
          <w:trHeight w:val="240" w:hRule="atLeast"/>
        </w:trPr>
        <w:tc>
          <w:tcPr>
            <w:tcW w:w="5291" w:type="dxa"/>
            <w:gridSpan w:val="2"/>
            <w:tcBorders>
              <w:top w:val="single" w:sz="4" w:space="0" w:color="000000"/>
            </w:tcBorders>
          </w:tcPr>
          <w:p>
            <w:pPr>
              <w:pStyle w:val="TableParagraph"/>
              <w:tabs>
                <w:tab w:pos="3326" w:val="left" w:leader="none"/>
              </w:tabs>
              <w:spacing w:line="220" w:lineRule="exact"/>
              <w:ind w:left="39"/>
              <w:rPr>
                <w:rFonts w:ascii="Lucida Sans Unicode" w:hAnsi="Lucida Sans Unicode" w:cs="Lucida Sans Unicode" w:eastAsia="Lucida Sans Unicode"/>
                <w:sz w:val="12"/>
                <w:szCs w:val="12"/>
              </w:rPr>
            </w:pPr>
            <w:r>
              <w:rPr>
                <w:w w:val="95"/>
                <w:sz w:val="18"/>
                <w:szCs w:val="18"/>
              </w:rPr>
              <w:t>Jarque-</w:t>
            </w:r>
            <w:r>
              <w:rPr>
                <w:spacing w:val="-4"/>
                <w:w w:val="95"/>
                <w:sz w:val="18"/>
                <w:szCs w:val="18"/>
              </w:rPr>
              <w:t>Bera</w:t>
            </w:r>
            <w:r>
              <w:rPr>
                <w:sz w:val="18"/>
                <w:szCs w:val="18"/>
              </w:rPr>
              <w:tab/>
            </w:r>
            <w:r>
              <w:rPr>
                <w:i/>
                <w:iCs/>
                <w:w w:val="90"/>
                <w:position w:val="10"/>
                <w:sz w:val="18"/>
                <w:szCs w:val="18"/>
              </w:rPr>
              <w:t>χ</w:t>
            </w:r>
            <w:r>
              <w:rPr>
                <w:w w:val="90"/>
                <w:position w:val="17"/>
                <w:sz w:val="12"/>
                <w:szCs w:val="12"/>
              </w:rPr>
              <w:t>2</w:t>
            </w:r>
            <w:r>
              <w:rPr>
                <w:spacing w:val="24"/>
                <w:position w:val="17"/>
                <w:sz w:val="12"/>
                <w:szCs w:val="12"/>
              </w:rPr>
              <w:t> </w:t>
            </w:r>
            <w:r>
              <w:rPr>
                <w:w w:val="90"/>
                <w:position w:val="10"/>
                <w:sz w:val="18"/>
                <w:szCs w:val="18"/>
              </w:rPr>
              <w:t>(02)</w:t>
            </w:r>
            <w:r>
              <w:rPr>
                <w:spacing w:val="-12"/>
                <w:w w:val="90"/>
                <w:position w:val="10"/>
                <w:sz w:val="18"/>
                <w:szCs w:val="18"/>
              </w:rPr>
              <w:t> </w:t>
            </w:r>
            <w:r>
              <w:rPr>
                <w:rFonts w:ascii="Trebuchet MS" w:hAnsi="Trebuchet MS" w:cs="Trebuchet MS" w:eastAsia="Trebuchet MS"/>
                <w:w w:val="90"/>
                <w:position w:val="10"/>
                <w:sz w:val="18"/>
                <w:szCs w:val="18"/>
              </w:rPr>
              <w:t>�</w:t>
            </w:r>
            <w:r>
              <w:rPr>
                <w:rFonts w:ascii="Trebuchet MS" w:hAnsi="Trebuchet MS" w:cs="Trebuchet MS" w:eastAsia="Trebuchet MS"/>
                <w:spacing w:val="-18"/>
                <w:w w:val="90"/>
                <w:position w:val="10"/>
                <w:sz w:val="18"/>
                <w:szCs w:val="18"/>
              </w:rPr>
              <w:t> </w:t>
            </w:r>
            <w:r>
              <w:rPr>
                <w:spacing w:val="-2"/>
                <w:w w:val="90"/>
                <w:position w:val="10"/>
                <w:sz w:val="18"/>
                <w:szCs w:val="18"/>
              </w:rPr>
              <w:t>8.456</w:t>
            </w:r>
            <w:r>
              <w:rPr>
                <w:rFonts w:ascii="Lucida Sans Unicode" w:hAnsi="Lucida Sans Unicode" w:cs="Lucida Sans Unicode" w:eastAsia="Lucida Sans Unicode"/>
                <w:spacing w:val="-2"/>
                <w:w w:val="90"/>
                <w:position w:val="17"/>
                <w:sz w:val="12"/>
                <w:szCs w:val="12"/>
              </w:rPr>
              <w:t>∗∗</w:t>
            </w:r>
          </w:p>
        </w:tc>
        <w:tc>
          <w:tcPr>
            <w:tcW w:w="2694" w:type="dxa"/>
            <w:tcBorders>
              <w:top w:val="single" w:sz="4" w:space="0" w:color="000000"/>
            </w:tcBorders>
          </w:tcPr>
          <w:p>
            <w:pPr>
              <w:pStyle w:val="TableParagraph"/>
              <w:spacing w:line="216" w:lineRule="exact" w:before="4"/>
              <w:ind w:left="4" w:right="1"/>
              <w:jc w:val="center"/>
              <w:rPr>
                <w:sz w:val="18"/>
                <w:szCs w:val="18"/>
              </w:rPr>
            </w:pPr>
            <w:r>
              <w:rPr>
                <w:i/>
                <w:iCs/>
                <w:w w:val="90"/>
                <w:sz w:val="18"/>
                <w:szCs w:val="18"/>
              </w:rPr>
              <w:t>χ</w:t>
            </w:r>
            <w:r>
              <w:rPr>
                <w:w w:val="90"/>
                <w:position w:val="7"/>
                <w:sz w:val="12"/>
                <w:szCs w:val="12"/>
              </w:rPr>
              <w:t>2</w:t>
            </w:r>
            <w:r>
              <w:rPr>
                <w:spacing w:val="23"/>
                <w:position w:val="7"/>
                <w:sz w:val="12"/>
                <w:szCs w:val="12"/>
              </w:rPr>
              <w:t> </w:t>
            </w:r>
            <w:r>
              <w:rPr>
                <w:w w:val="90"/>
                <w:sz w:val="18"/>
                <w:szCs w:val="18"/>
              </w:rPr>
              <w:t>(02)</w:t>
            </w:r>
            <w:r>
              <w:rPr>
                <w:spacing w:val="-11"/>
                <w:w w:val="90"/>
                <w:sz w:val="18"/>
                <w:szCs w:val="18"/>
              </w:rPr>
              <w:t> </w:t>
            </w:r>
            <w:r>
              <w:rPr>
                <w:rFonts w:ascii="Trebuchet MS" w:hAnsi="Trebuchet MS" w:cs="Trebuchet MS" w:eastAsia="Trebuchet MS"/>
                <w:w w:val="90"/>
                <w:sz w:val="18"/>
                <w:szCs w:val="18"/>
              </w:rPr>
              <w:t>�</w:t>
            </w:r>
            <w:r>
              <w:rPr>
                <w:rFonts w:ascii="Trebuchet MS" w:hAnsi="Trebuchet MS" w:cs="Trebuchet MS" w:eastAsia="Trebuchet MS"/>
                <w:spacing w:val="-18"/>
                <w:w w:val="90"/>
                <w:sz w:val="18"/>
                <w:szCs w:val="18"/>
              </w:rPr>
              <w:t> </w:t>
            </w:r>
            <w:r>
              <w:rPr>
                <w:spacing w:val="-2"/>
                <w:w w:val="90"/>
                <w:sz w:val="18"/>
                <w:szCs w:val="18"/>
              </w:rPr>
              <w:t>3.714</w:t>
            </w:r>
          </w:p>
        </w:tc>
        <w:tc>
          <w:tcPr>
            <w:tcW w:w="1977" w:type="dxa"/>
            <w:tcBorders>
              <w:top w:val="single" w:sz="4" w:space="0" w:color="000000"/>
            </w:tcBorders>
          </w:tcPr>
          <w:p>
            <w:pPr>
              <w:pStyle w:val="TableParagraph"/>
              <w:spacing w:line="216" w:lineRule="exact" w:before="4"/>
              <w:ind w:right="101"/>
              <w:jc w:val="right"/>
              <w:rPr>
                <w:sz w:val="18"/>
                <w:szCs w:val="18"/>
              </w:rPr>
            </w:pPr>
            <w:r>
              <w:rPr>
                <w:i/>
                <w:iCs/>
                <w:w w:val="90"/>
                <w:sz w:val="18"/>
                <w:szCs w:val="18"/>
              </w:rPr>
              <w:t>χ</w:t>
            </w:r>
            <w:r>
              <w:rPr>
                <w:w w:val="90"/>
                <w:position w:val="7"/>
                <w:sz w:val="12"/>
                <w:szCs w:val="12"/>
              </w:rPr>
              <w:t>2</w:t>
            </w:r>
            <w:r>
              <w:rPr>
                <w:spacing w:val="23"/>
                <w:position w:val="7"/>
                <w:sz w:val="12"/>
                <w:szCs w:val="12"/>
              </w:rPr>
              <w:t> </w:t>
            </w:r>
            <w:r>
              <w:rPr>
                <w:w w:val="90"/>
                <w:sz w:val="18"/>
                <w:szCs w:val="18"/>
              </w:rPr>
              <w:t>(02)</w:t>
            </w:r>
            <w:r>
              <w:rPr>
                <w:spacing w:val="-11"/>
                <w:w w:val="90"/>
                <w:sz w:val="18"/>
                <w:szCs w:val="18"/>
              </w:rPr>
              <w:t> </w:t>
            </w:r>
            <w:r>
              <w:rPr>
                <w:rFonts w:ascii="Trebuchet MS" w:hAnsi="Trebuchet MS" w:cs="Trebuchet MS" w:eastAsia="Trebuchet MS"/>
                <w:w w:val="90"/>
                <w:sz w:val="18"/>
                <w:szCs w:val="18"/>
              </w:rPr>
              <w:t>�</w:t>
            </w:r>
            <w:r>
              <w:rPr>
                <w:rFonts w:ascii="Trebuchet MS" w:hAnsi="Trebuchet MS" w:cs="Trebuchet MS" w:eastAsia="Trebuchet MS"/>
                <w:spacing w:val="-19"/>
                <w:w w:val="90"/>
                <w:sz w:val="18"/>
                <w:szCs w:val="18"/>
              </w:rPr>
              <w:t> </w:t>
            </w:r>
            <w:r>
              <w:rPr>
                <w:spacing w:val="-2"/>
                <w:w w:val="90"/>
                <w:sz w:val="18"/>
                <w:szCs w:val="18"/>
              </w:rPr>
              <w:t>4.029</w:t>
            </w:r>
          </w:p>
        </w:tc>
      </w:tr>
      <w:tr>
        <w:trPr>
          <w:trHeight w:val="213" w:hRule="atLeast"/>
        </w:trPr>
        <w:tc>
          <w:tcPr>
            <w:tcW w:w="5291" w:type="dxa"/>
            <w:gridSpan w:val="2"/>
            <w:tcBorders>
              <w:bottom w:val="single" w:sz="4" w:space="0" w:color="000000"/>
            </w:tcBorders>
          </w:tcPr>
          <w:p>
            <w:pPr>
              <w:pStyle w:val="TableParagraph"/>
              <w:spacing w:line="193" w:lineRule="exact"/>
              <w:ind w:right="1104"/>
              <w:jc w:val="right"/>
              <w:rPr>
                <w:sz w:val="18"/>
              </w:rPr>
            </w:pPr>
            <w:r>
              <w:rPr>
                <w:spacing w:val="-2"/>
                <w:sz w:val="18"/>
              </w:rPr>
              <w:t>[0.015]</w:t>
            </w:r>
          </w:p>
        </w:tc>
        <w:tc>
          <w:tcPr>
            <w:tcW w:w="2694" w:type="dxa"/>
            <w:tcBorders>
              <w:bottom w:val="single" w:sz="4" w:space="0" w:color="000000"/>
            </w:tcBorders>
          </w:tcPr>
          <w:p>
            <w:pPr>
              <w:pStyle w:val="TableParagraph"/>
              <w:spacing w:line="193" w:lineRule="exact"/>
              <w:ind w:left="4"/>
              <w:jc w:val="center"/>
              <w:rPr>
                <w:sz w:val="18"/>
              </w:rPr>
            </w:pPr>
            <w:r>
              <w:rPr>
                <w:spacing w:val="-2"/>
                <w:sz w:val="18"/>
              </w:rPr>
              <w:t>[0.156]</w:t>
            </w:r>
          </w:p>
        </w:tc>
        <w:tc>
          <w:tcPr>
            <w:tcW w:w="1977" w:type="dxa"/>
            <w:tcBorders>
              <w:bottom w:val="single" w:sz="4" w:space="0" w:color="000000"/>
            </w:tcBorders>
          </w:tcPr>
          <w:p>
            <w:pPr>
              <w:pStyle w:val="TableParagraph"/>
              <w:spacing w:line="193" w:lineRule="exact"/>
              <w:ind w:left="1095"/>
              <w:rPr>
                <w:sz w:val="18"/>
              </w:rPr>
            </w:pPr>
            <w:r>
              <w:rPr>
                <w:spacing w:val="-2"/>
                <w:sz w:val="18"/>
              </w:rPr>
              <w:t>[0.133]</w:t>
            </w:r>
          </w:p>
        </w:tc>
      </w:tr>
      <w:tr>
        <w:trPr>
          <w:trHeight w:val="239" w:hRule="atLeast"/>
        </w:trPr>
        <w:tc>
          <w:tcPr>
            <w:tcW w:w="5291" w:type="dxa"/>
            <w:gridSpan w:val="2"/>
            <w:tcBorders>
              <w:top w:val="single" w:sz="4" w:space="0" w:color="000000"/>
            </w:tcBorders>
          </w:tcPr>
          <w:p>
            <w:pPr>
              <w:pStyle w:val="TableParagraph"/>
              <w:tabs>
                <w:tab w:pos="3350" w:val="left" w:leader="none"/>
              </w:tabs>
              <w:spacing w:line="57" w:lineRule="auto" w:before="69"/>
              <w:ind w:left="39"/>
              <w:rPr>
                <w:sz w:val="18"/>
                <w:szCs w:val="18"/>
              </w:rPr>
            </w:pPr>
            <w:r>
              <w:rPr>
                <w:spacing w:val="-2"/>
                <w:w w:val="95"/>
                <w:position w:val="-9"/>
                <w:sz w:val="18"/>
                <w:szCs w:val="18"/>
              </w:rPr>
              <w:t>Seasonality</w:t>
            </w:r>
            <w:r>
              <w:rPr>
                <w:position w:val="-9"/>
                <w:sz w:val="18"/>
                <w:szCs w:val="18"/>
              </w:rPr>
              <w:tab/>
            </w:r>
            <w:r>
              <w:rPr>
                <w:i/>
                <w:iCs/>
                <w:w w:val="90"/>
                <w:sz w:val="18"/>
                <w:szCs w:val="18"/>
              </w:rPr>
              <w:t>F</w:t>
            </w:r>
            <w:r>
              <w:rPr>
                <w:i/>
                <w:iCs/>
                <w:spacing w:val="-2"/>
                <w:w w:val="90"/>
                <w:sz w:val="18"/>
                <w:szCs w:val="18"/>
              </w:rPr>
              <w:t> </w:t>
            </w:r>
            <w:r>
              <w:rPr>
                <w:w w:val="90"/>
                <w:sz w:val="18"/>
                <w:szCs w:val="18"/>
              </w:rPr>
              <w:t>(3,</w:t>
            </w:r>
            <w:r>
              <w:rPr>
                <w:sz w:val="18"/>
                <w:szCs w:val="18"/>
              </w:rPr>
              <w:t> </w:t>
            </w:r>
            <w:r>
              <w:rPr>
                <w:w w:val="90"/>
                <w:sz w:val="18"/>
                <w:szCs w:val="18"/>
              </w:rPr>
              <w:t>40)</w:t>
            </w:r>
            <w:r>
              <w:rPr>
                <w:spacing w:val="-10"/>
                <w:w w:val="90"/>
                <w:sz w:val="18"/>
                <w:szCs w:val="18"/>
              </w:rPr>
              <w:t> </w:t>
            </w:r>
            <w:r>
              <w:rPr>
                <w:rFonts w:ascii="Trebuchet MS" w:hAnsi="Trebuchet MS" w:cs="Trebuchet MS" w:eastAsia="Trebuchet MS"/>
                <w:w w:val="90"/>
                <w:sz w:val="18"/>
                <w:szCs w:val="18"/>
              </w:rPr>
              <w:t>�</w:t>
            </w:r>
            <w:r>
              <w:rPr>
                <w:rFonts w:ascii="Trebuchet MS" w:hAnsi="Trebuchet MS" w:cs="Trebuchet MS" w:eastAsia="Trebuchet MS"/>
                <w:spacing w:val="-20"/>
                <w:w w:val="90"/>
                <w:sz w:val="18"/>
                <w:szCs w:val="18"/>
              </w:rPr>
              <w:t> </w:t>
            </w:r>
            <w:r>
              <w:rPr>
                <w:spacing w:val="-2"/>
                <w:w w:val="90"/>
                <w:sz w:val="18"/>
                <w:szCs w:val="18"/>
              </w:rPr>
              <w:t>2.181</w:t>
            </w:r>
          </w:p>
        </w:tc>
        <w:tc>
          <w:tcPr>
            <w:tcW w:w="2694" w:type="dxa"/>
            <w:tcBorders>
              <w:top w:val="single" w:sz="4" w:space="0" w:color="000000"/>
            </w:tcBorders>
          </w:tcPr>
          <w:p>
            <w:pPr>
              <w:pStyle w:val="TableParagraph"/>
              <w:spacing w:line="203" w:lineRule="exact" w:before="16"/>
              <w:ind w:left="4"/>
              <w:jc w:val="center"/>
              <w:rPr>
                <w:sz w:val="18"/>
                <w:szCs w:val="18"/>
              </w:rPr>
            </w:pPr>
            <w:r>
              <w:rPr>
                <w:i/>
                <w:iCs/>
                <w:w w:val="90"/>
                <w:sz w:val="18"/>
                <w:szCs w:val="18"/>
              </w:rPr>
              <w:t>F</w:t>
            </w:r>
            <w:r>
              <w:rPr>
                <w:i/>
                <w:iCs/>
                <w:spacing w:val="-3"/>
                <w:w w:val="90"/>
                <w:sz w:val="18"/>
                <w:szCs w:val="18"/>
              </w:rPr>
              <w:t> </w:t>
            </w:r>
            <w:r>
              <w:rPr>
                <w:w w:val="90"/>
                <w:sz w:val="18"/>
                <w:szCs w:val="18"/>
              </w:rPr>
              <w:t>(3,</w:t>
            </w:r>
            <w:r>
              <w:rPr>
                <w:sz w:val="18"/>
                <w:szCs w:val="18"/>
              </w:rPr>
              <w:t> </w:t>
            </w:r>
            <w:r>
              <w:rPr>
                <w:w w:val="90"/>
                <w:sz w:val="18"/>
                <w:szCs w:val="18"/>
              </w:rPr>
              <w:t>40)</w:t>
            </w:r>
            <w:r>
              <w:rPr>
                <w:spacing w:val="-10"/>
                <w:w w:val="90"/>
                <w:sz w:val="18"/>
                <w:szCs w:val="18"/>
              </w:rPr>
              <w:t> </w:t>
            </w:r>
            <w:r>
              <w:rPr>
                <w:rFonts w:ascii="Trebuchet MS" w:hAnsi="Trebuchet MS" w:cs="Trebuchet MS" w:eastAsia="Trebuchet MS"/>
                <w:w w:val="90"/>
                <w:sz w:val="18"/>
                <w:szCs w:val="18"/>
              </w:rPr>
              <w:t>�</w:t>
            </w:r>
            <w:r>
              <w:rPr>
                <w:rFonts w:ascii="Trebuchet MS" w:hAnsi="Trebuchet MS" w:cs="Trebuchet MS" w:eastAsia="Trebuchet MS"/>
                <w:spacing w:val="-19"/>
                <w:w w:val="90"/>
                <w:sz w:val="18"/>
                <w:szCs w:val="18"/>
              </w:rPr>
              <w:t> </w:t>
            </w:r>
            <w:r>
              <w:rPr>
                <w:spacing w:val="-2"/>
                <w:w w:val="90"/>
                <w:sz w:val="18"/>
                <w:szCs w:val="18"/>
              </w:rPr>
              <w:t>2.449</w:t>
            </w:r>
          </w:p>
        </w:tc>
        <w:tc>
          <w:tcPr>
            <w:tcW w:w="1977" w:type="dxa"/>
            <w:tcBorders>
              <w:top w:val="single" w:sz="4" w:space="0" w:color="000000"/>
            </w:tcBorders>
          </w:tcPr>
          <w:p>
            <w:pPr>
              <w:pStyle w:val="TableParagraph"/>
              <w:spacing w:line="203" w:lineRule="exact" w:before="16"/>
              <w:ind w:right="37"/>
              <w:jc w:val="right"/>
              <w:rPr>
                <w:sz w:val="18"/>
                <w:szCs w:val="18"/>
              </w:rPr>
            </w:pPr>
            <w:r>
              <w:rPr>
                <w:i/>
                <w:iCs/>
                <w:w w:val="90"/>
                <w:sz w:val="18"/>
                <w:szCs w:val="18"/>
              </w:rPr>
              <w:t>F</w:t>
            </w:r>
            <w:r>
              <w:rPr>
                <w:i/>
                <w:iCs/>
                <w:spacing w:val="-3"/>
                <w:w w:val="90"/>
                <w:sz w:val="18"/>
                <w:szCs w:val="18"/>
              </w:rPr>
              <w:t> </w:t>
            </w:r>
            <w:r>
              <w:rPr>
                <w:w w:val="90"/>
                <w:sz w:val="18"/>
                <w:szCs w:val="18"/>
              </w:rPr>
              <w:t>(3,</w:t>
            </w:r>
            <w:r>
              <w:rPr>
                <w:sz w:val="18"/>
                <w:szCs w:val="18"/>
              </w:rPr>
              <w:t> </w:t>
            </w:r>
            <w:r>
              <w:rPr>
                <w:w w:val="90"/>
                <w:sz w:val="18"/>
                <w:szCs w:val="18"/>
              </w:rPr>
              <w:t>40)</w:t>
            </w:r>
            <w:r>
              <w:rPr>
                <w:spacing w:val="-10"/>
                <w:w w:val="90"/>
                <w:sz w:val="18"/>
                <w:szCs w:val="18"/>
              </w:rPr>
              <w:t> </w:t>
            </w:r>
            <w:r>
              <w:rPr>
                <w:rFonts w:ascii="Trebuchet MS" w:hAnsi="Trebuchet MS" w:cs="Trebuchet MS" w:eastAsia="Trebuchet MS"/>
                <w:w w:val="90"/>
                <w:sz w:val="18"/>
                <w:szCs w:val="18"/>
              </w:rPr>
              <w:t>�</w:t>
            </w:r>
            <w:r>
              <w:rPr>
                <w:rFonts w:ascii="Trebuchet MS" w:hAnsi="Trebuchet MS" w:cs="Trebuchet MS" w:eastAsia="Trebuchet MS"/>
                <w:spacing w:val="-20"/>
                <w:w w:val="90"/>
                <w:sz w:val="18"/>
                <w:szCs w:val="18"/>
              </w:rPr>
              <w:t> </w:t>
            </w:r>
            <w:r>
              <w:rPr>
                <w:spacing w:val="-2"/>
                <w:w w:val="90"/>
                <w:sz w:val="18"/>
                <w:szCs w:val="18"/>
              </w:rPr>
              <w:t>0.863</w:t>
            </w:r>
          </w:p>
        </w:tc>
      </w:tr>
      <w:tr>
        <w:trPr>
          <w:trHeight w:val="213" w:hRule="atLeast"/>
        </w:trPr>
        <w:tc>
          <w:tcPr>
            <w:tcW w:w="2755" w:type="dxa"/>
            <w:tcBorders>
              <w:bottom w:val="single" w:sz="4" w:space="0" w:color="000000"/>
            </w:tcBorders>
          </w:tcPr>
          <w:p>
            <w:pPr>
              <w:pStyle w:val="TableParagraph"/>
              <w:rPr>
                <w:sz w:val="14"/>
              </w:rPr>
            </w:pPr>
          </w:p>
        </w:tc>
        <w:tc>
          <w:tcPr>
            <w:tcW w:w="2536" w:type="dxa"/>
            <w:tcBorders>
              <w:bottom w:val="single" w:sz="4" w:space="0" w:color="000000"/>
            </w:tcBorders>
          </w:tcPr>
          <w:p>
            <w:pPr>
              <w:pStyle w:val="TableParagraph"/>
              <w:spacing w:line="193" w:lineRule="exact"/>
              <w:ind w:right="174"/>
              <w:jc w:val="center"/>
              <w:rPr>
                <w:sz w:val="18"/>
              </w:rPr>
            </w:pPr>
            <w:r>
              <w:rPr>
                <w:spacing w:val="-2"/>
                <w:sz w:val="18"/>
              </w:rPr>
              <w:t>[0.216]</w:t>
            </w:r>
          </w:p>
        </w:tc>
        <w:tc>
          <w:tcPr>
            <w:tcW w:w="2694" w:type="dxa"/>
            <w:tcBorders>
              <w:bottom w:val="single" w:sz="4" w:space="0" w:color="000000"/>
            </w:tcBorders>
          </w:tcPr>
          <w:p>
            <w:pPr>
              <w:pStyle w:val="TableParagraph"/>
              <w:spacing w:line="193" w:lineRule="exact"/>
              <w:ind w:left="4" w:right="2"/>
              <w:jc w:val="center"/>
              <w:rPr>
                <w:sz w:val="18"/>
              </w:rPr>
            </w:pPr>
            <w:r>
              <w:rPr>
                <w:spacing w:val="-2"/>
                <w:sz w:val="18"/>
              </w:rPr>
              <w:t>[0.274]</w:t>
            </w:r>
          </w:p>
        </w:tc>
        <w:tc>
          <w:tcPr>
            <w:tcW w:w="1977" w:type="dxa"/>
            <w:tcBorders>
              <w:bottom w:val="single" w:sz="4" w:space="0" w:color="000000"/>
            </w:tcBorders>
          </w:tcPr>
          <w:p>
            <w:pPr>
              <w:pStyle w:val="TableParagraph"/>
              <w:spacing w:line="193" w:lineRule="exact"/>
              <w:ind w:left="1089"/>
              <w:rPr>
                <w:sz w:val="18"/>
              </w:rPr>
            </w:pPr>
            <w:r>
              <w:rPr>
                <w:spacing w:val="-2"/>
                <w:sz w:val="18"/>
              </w:rPr>
              <w:t>[0.930]</w:t>
            </w:r>
          </w:p>
        </w:tc>
      </w:tr>
      <w:tr>
        <w:trPr>
          <w:trHeight w:val="244" w:hRule="atLeast"/>
        </w:trPr>
        <w:tc>
          <w:tcPr>
            <w:tcW w:w="2755" w:type="dxa"/>
            <w:tcBorders>
              <w:top w:val="single" w:sz="4" w:space="0" w:color="000000"/>
              <w:bottom w:val="single" w:sz="4" w:space="0" w:color="000000"/>
            </w:tcBorders>
          </w:tcPr>
          <w:p>
            <w:pPr>
              <w:pStyle w:val="TableParagraph"/>
              <w:spacing w:before="17"/>
              <w:ind w:left="40"/>
              <w:rPr>
                <w:sz w:val="18"/>
              </w:rPr>
            </w:pPr>
            <w:r>
              <w:rPr>
                <w:sz w:val="18"/>
              </w:rPr>
              <w:t>Number</w:t>
            </w:r>
            <w:r>
              <w:rPr>
                <w:spacing w:val="19"/>
                <w:sz w:val="18"/>
              </w:rPr>
              <w:t> </w:t>
            </w:r>
            <w:r>
              <w:rPr>
                <w:sz w:val="18"/>
              </w:rPr>
              <w:t>of</w:t>
            </w:r>
            <w:r>
              <w:rPr>
                <w:spacing w:val="20"/>
                <w:sz w:val="18"/>
              </w:rPr>
              <w:t> </w:t>
            </w:r>
            <w:r>
              <w:rPr>
                <w:spacing w:val="-2"/>
                <w:sz w:val="18"/>
              </w:rPr>
              <w:t>observations</w:t>
            </w:r>
          </w:p>
        </w:tc>
        <w:tc>
          <w:tcPr>
            <w:tcW w:w="2536" w:type="dxa"/>
            <w:tcBorders>
              <w:top w:val="single" w:sz="4" w:space="0" w:color="000000"/>
              <w:bottom w:val="single" w:sz="4" w:space="0" w:color="000000"/>
            </w:tcBorders>
          </w:tcPr>
          <w:p>
            <w:pPr>
              <w:pStyle w:val="TableParagraph"/>
              <w:spacing w:before="17"/>
              <w:ind w:left="2" w:right="174"/>
              <w:jc w:val="center"/>
              <w:rPr>
                <w:sz w:val="18"/>
              </w:rPr>
            </w:pPr>
            <w:r>
              <w:rPr>
                <w:spacing w:val="-5"/>
                <w:sz w:val="18"/>
              </w:rPr>
              <w:t>44</w:t>
            </w:r>
          </w:p>
        </w:tc>
        <w:tc>
          <w:tcPr>
            <w:tcW w:w="2694" w:type="dxa"/>
            <w:tcBorders>
              <w:top w:val="single" w:sz="4" w:space="0" w:color="000000"/>
              <w:bottom w:val="single" w:sz="4" w:space="0" w:color="000000"/>
            </w:tcBorders>
          </w:tcPr>
          <w:p>
            <w:pPr>
              <w:pStyle w:val="TableParagraph"/>
              <w:spacing w:before="17"/>
              <w:ind w:left="4"/>
              <w:jc w:val="center"/>
              <w:rPr>
                <w:sz w:val="18"/>
              </w:rPr>
            </w:pPr>
            <w:r>
              <w:rPr>
                <w:spacing w:val="-5"/>
                <w:sz w:val="18"/>
              </w:rPr>
              <w:t>44</w:t>
            </w:r>
          </w:p>
        </w:tc>
        <w:tc>
          <w:tcPr>
            <w:tcW w:w="1977" w:type="dxa"/>
            <w:tcBorders>
              <w:top w:val="single" w:sz="4" w:space="0" w:color="000000"/>
              <w:bottom w:val="single" w:sz="4" w:space="0" w:color="000000"/>
            </w:tcBorders>
          </w:tcPr>
          <w:p>
            <w:pPr>
              <w:pStyle w:val="TableParagraph"/>
              <w:spacing w:before="17"/>
              <w:ind w:left="1258"/>
              <w:rPr>
                <w:sz w:val="18"/>
              </w:rPr>
            </w:pPr>
            <w:r>
              <w:rPr>
                <w:spacing w:val="-5"/>
                <w:sz w:val="18"/>
              </w:rPr>
              <w:t>44</w:t>
            </w:r>
          </w:p>
        </w:tc>
      </w:tr>
    </w:tbl>
    <w:p>
      <w:pPr>
        <w:spacing w:before="10"/>
        <w:ind w:left="159" w:right="0" w:firstLine="0"/>
        <w:jc w:val="left"/>
        <w:rPr>
          <w:sz w:val="16"/>
        </w:rPr>
      </w:pPr>
      <w:r>
        <w:rPr>
          <w:rFonts w:ascii="Lucida Sans Unicode" w:hAnsi="Lucida Sans Unicode"/>
          <w:position w:val="6"/>
          <w:sz w:val="11"/>
        </w:rPr>
        <w:t>∗∗∗</w:t>
      </w:r>
      <w:r>
        <w:rPr>
          <w:sz w:val="16"/>
        </w:rPr>
        <w:t>(1%),</w:t>
      </w:r>
      <w:r>
        <w:rPr>
          <w:spacing w:val="-1"/>
          <w:sz w:val="16"/>
        </w:rPr>
        <w:t> </w:t>
      </w:r>
      <w:r>
        <w:rPr>
          <w:rFonts w:ascii="Lucida Sans Unicode" w:hAnsi="Lucida Sans Unicode"/>
          <w:position w:val="6"/>
          <w:sz w:val="11"/>
        </w:rPr>
        <w:t>∗∗</w:t>
      </w:r>
      <w:r>
        <w:rPr>
          <w:sz w:val="16"/>
        </w:rPr>
        <w:t>(5%),</w:t>
      </w:r>
      <w:r>
        <w:rPr>
          <w:spacing w:val="-1"/>
          <w:sz w:val="16"/>
        </w:rPr>
        <w:t> </w:t>
      </w:r>
      <w:r>
        <w:rPr>
          <w:sz w:val="16"/>
        </w:rPr>
        <w:t>and</w:t>
      </w:r>
      <w:r>
        <w:rPr>
          <w:spacing w:val="-1"/>
          <w:sz w:val="16"/>
        </w:rPr>
        <w:t> </w:t>
      </w:r>
      <w:r>
        <w:rPr>
          <w:rFonts w:ascii="Lucida Sans Unicode" w:hAnsi="Lucida Sans Unicode"/>
          <w:position w:val="6"/>
          <w:sz w:val="11"/>
        </w:rPr>
        <w:t>∗</w:t>
      </w:r>
      <w:r>
        <w:rPr>
          <w:sz w:val="16"/>
        </w:rPr>
        <w:t>(10%)</w:t>
      </w:r>
      <w:r>
        <w:rPr>
          <w:spacing w:val="-1"/>
          <w:sz w:val="16"/>
        </w:rPr>
        <w:t> </w:t>
      </w:r>
      <w:r>
        <w:rPr>
          <w:sz w:val="16"/>
        </w:rPr>
        <w:t>significance</w:t>
      </w:r>
      <w:r>
        <w:rPr>
          <w:spacing w:val="-1"/>
          <w:sz w:val="16"/>
        </w:rPr>
        <w:t> </w:t>
      </w:r>
      <w:r>
        <w:rPr>
          <w:sz w:val="16"/>
        </w:rPr>
        <w:t>levels, (inside</w:t>
      </w:r>
      <w:r>
        <w:rPr>
          <w:spacing w:val="-2"/>
          <w:sz w:val="16"/>
        </w:rPr>
        <w:t> </w:t>
      </w:r>
      <w:r>
        <w:rPr>
          <w:sz w:val="16"/>
        </w:rPr>
        <w:t>brackets</w:t>
      </w:r>
      <w:r>
        <w:rPr>
          <w:spacing w:val="-1"/>
          <w:sz w:val="16"/>
        </w:rPr>
        <w:t> </w:t>
      </w:r>
      <w:r>
        <w:rPr>
          <w:sz w:val="16"/>
        </w:rPr>
        <w:t>are</w:t>
      </w:r>
      <w:r>
        <w:rPr>
          <w:spacing w:val="-1"/>
          <w:sz w:val="16"/>
        </w:rPr>
        <w:t> </w:t>
      </w:r>
      <w:r>
        <w:rPr>
          <w:sz w:val="16"/>
        </w:rPr>
        <w:t>test</w:t>
      </w:r>
      <w:r>
        <w:rPr>
          <w:spacing w:val="-1"/>
          <w:sz w:val="16"/>
        </w:rPr>
        <w:t> </w:t>
      </w:r>
      <w:r>
        <w:rPr>
          <w:sz w:val="16"/>
        </w:rPr>
        <w:t>degrees of</w:t>
      </w:r>
      <w:r>
        <w:rPr>
          <w:spacing w:val="-2"/>
          <w:sz w:val="16"/>
        </w:rPr>
        <w:t> </w:t>
      </w:r>
      <w:r>
        <w:rPr>
          <w:sz w:val="16"/>
        </w:rPr>
        <w:t>freedom),</w:t>
      </w:r>
      <w:r>
        <w:rPr>
          <w:spacing w:val="-1"/>
          <w:sz w:val="16"/>
        </w:rPr>
        <w:t> </w:t>
      </w:r>
      <w:r>
        <w:rPr>
          <w:sz w:val="16"/>
        </w:rPr>
        <w:t>(square</w:t>
      </w:r>
      <w:r>
        <w:rPr>
          <w:spacing w:val="-1"/>
          <w:sz w:val="16"/>
        </w:rPr>
        <w:t> </w:t>
      </w:r>
      <w:r>
        <w:rPr>
          <w:sz w:val="16"/>
        </w:rPr>
        <w:t>brackets</w:t>
      </w:r>
      <w:r>
        <w:rPr>
          <w:spacing w:val="-1"/>
          <w:sz w:val="16"/>
        </w:rPr>
        <w:t> </w:t>
      </w:r>
      <w:r>
        <w:rPr>
          <w:sz w:val="16"/>
        </w:rPr>
        <w:t>are</w:t>
      </w:r>
      <w:r>
        <w:rPr>
          <w:spacing w:val="-1"/>
          <w:sz w:val="16"/>
        </w:rPr>
        <w:t> </w:t>
      </w:r>
      <w:r>
        <w:rPr>
          <w:sz w:val="16"/>
        </w:rPr>
        <w:t>test</w:t>
      </w:r>
      <w:r>
        <w:rPr>
          <w:spacing w:val="-1"/>
          <w:sz w:val="16"/>
        </w:rPr>
        <w:t> </w:t>
      </w:r>
      <w:r>
        <w:rPr>
          <w:sz w:val="16"/>
        </w:rPr>
        <w:t>significance</w:t>
      </w:r>
      <w:r>
        <w:rPr>
          <w:spacing w:val="-1"/>
          <w:sz w:val="16"/>
        </w:rPr>
        <w:t> </w:t>
      </w:r>
      <w:r>
        <w:rPr>
          <w:sz w:val="16"/>
        </w:rPr>
        <w:t>(</w:t>
      </w:r>
      <w:r>
        <w:rPr>
          <w:rFonts w:ascii="Calibri" w:hAnsi="Calibri"/>
          <w:i/>
          <w:sz w:val="16"/>
        </w:rPr>
        <w:t>p</w:t>
      </w:r>
      <w:r>
        <w:rPr>
          <w:sz w:val="16"/>
        </w:rPr>
        <w:t>)</w:t>
      </w:r>
      <w:r>
        <w:rPr>
          <w:spacing w:val="-1"/>
          <w:sz w:val="16"/>
        </w:rPr>
        <w:t> </w:t>
      </w:r>
      <w:r>
        <w:rPr>
          <w:spacing w:val="-2"/>
          <w:sz w:val="16"/>
        </w:rPr>
        <w:t>values).</w:t>
      </w:r>
    </w:p>
    <w:p>
      <w:pPr>
        <w:pStyle w:val="BodyText"/>
        <w:spacing w:before="173"/>
      </w:pPr>
      <w:r>
        <w:rPr/>
        <w:drawing>
          <wp:anchor distT="0" distB="0" distL="0" distR="0" allowOverlap="1" layoutInCell="1" locked="0" behindDoc="1" simplePos="0" relativeHeight="487602176">
            <wp:simplePos x="0" y="0"/>
            <wp:positionH relativeFrom="page">
              <wp:posOffset>1020965</wp:posOffset>
            </wp:positionH>
            <wp:positionV relativeFrom="paragraph">
              <wp:posOffset>271688</wp:posOffset>
            </wp:positionV>
            <wp:extent cx="5491190" cy="2448305"/>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13" cstate="print"/>
                    <a:stretch>
                      <a:fillRect/>
                    </a:stretch>
                  </pic:blipFill>
                  <pic:spPr>
                    <a:xfrm>
                      <a:off x="0" y="0"/>
                      <a:ext cx="5491190" cy="2448305"/>
                    </a:xfrm>
                    <a:prstGeom prst="rect">
                      <a:avLst/>
                    </a:prstGeom>
                  </pic:spPr>
                </pic:pic>
              </a:graphicData>
            </a:graphic>
          </wp:anchor>
        </w:drawing>
      </w:r>
    </w:p>
    <w:p>
      <w:pPr>
        <w:spacing w:before="146"/>
        <w:ind w:left="39" w:right="0" w:firstLine="0"/>
        <w:jc w:val="center"/>
        <w:rPr>
          <w:sz w:val="18"/>
        </w:rPr>
      </w:pPr>
      <w:bookmarkStart w:name="_bookmark5" w:id="15"/>
      <w:bookmarkEnd w:id="15"/>
      <w:r>
        <w:rPr/>
      </w:r>
      <w:r>
        <w:rPr>
          <w:rFonts w:ascii="Calibri"/>
          <w:w w:val="105"/>
          <w:sz w:val="18"/>
        </w:rPr>
        <w:t>F</w:t>
      </w:r>
      <w:r>
        <w:rPr>
          <w:rFonts w:ascii="Calibri"/>
          <w:smallCaps/>
          <w:w w:val="105"/>
          <w:sz w:val="18"/>
        </w:rPr>
        <w:t>ig</w:t>
      </w:r>
      <w:r>
        <w:rPr>
          <w:rFonts w:ascii="Calibri"/>
          <w:smallCaps w:val="0"/>
          <w:w w:val="105"/>
          <w:sz w:val="18"/>
        </w:rPr>
        <w:t>u</w:t>
      </w:r>
      <w:r>
        <w:rPr>
          <w:rFonts w:ascii="Calibri"/>
          <w:smallCaps/>
          <w:w w:val="105"/>
          <w:sz w:val="18"/>
        </w:rPr>
        <w:t>re</w:t>
      </w:r>
      <w:r>
        <w:rPr>
          <w:rFonts w:ascii="Calibri"/>
          <w:smallCaps w:val="0"/>
          <w:spacing w:val="8"/>
          <w:w w:val="105"/>
          <w:sz w:val="18"/>
        </w:rPr>
        <w:t> </w:t>
      </w:r>
      <w:r>
        <w:rPr>
          <w:smallCaps w:val="0"/>
          <w:w w:val="105"/>
          <w:sz w:val="18"/>
        </w:rPr>
        <w:t>1:</w:t>
      </w:r>
      <w:r>
        <w:rPr>
          <w:smallCaps w:val="0"/>
          <w:spacing w:val="4"/>
          <w:w w:val="105"/>
          <w:sz w:val="18"/>
        </w:rPr>
        <w:t> </w:t>
      </w:r>
      <w:r>
        <w:rPr>
          <w:smallCaps w:val="0"/>
          <w:w w:val="105"/>
          <w:sz w:val="18"/>
        </w:rPr>
        <w:t>Variable</w:t>
      </w:r>
      <w:r>
        <w:rPr>
          <w:smallCaps w:val="0"/>
          <w:spacing w:val="3"/>
          <w:w w:val="105"/>
          <w:sz w:val="18"/>
        </w:rPr>
        <w:t> </w:t>
      </w:r>
      <w:r>
        <w:rPr>
          <w:smallCaps w:val="0"/>
          <w:w w:val="105"/>
          <w:sz w:val="18"/>
        </w:rPr>
        <w:t>histogram</w:t>
      </w:r>
      <w:r>
        <w:rPr>
          <w:smallCaps w:val="0"/>
          <w:spacing w:val="4"/>
          <w:w w:val="105"/>
          <w:sz w:val="18"/>
        </w:rPr>
        <w:t> </w:t>
      </w:r>
      <w:r>
        <w:rPr>
          <w:smallCaps w:val="0"/>
          <w:spacing w:val="-2"/>
          <w:w w:val="105"/>
          <w:sz w:val="18"/>
        </w:rPr>
        <w:t>graphs.</w:t>
      </w:r>
    </w:p>
    <w:p>
      <w:pPr>
        <w:pStyle w:val="BodyText"/>
        <w:rPr>
          <w:sz w:val="16"/>
        </w:rPr>
      </w:pPr>
    </w:p>
    <w:p>
      <w:pPr>
        <w:pStyle w:val="BodyText"/>
        <w:spacing w:before="34"/>
        <w:rPr>
          <w:sz w:val="16"/>
        </w:rPr>
      </w:pPr>
    </w:p>
    <w:p>
      <w:pPr>
        <w:tabs>
          <w:tab w:pos="1832" w:val="left" w:leader="none"/>
          <w:tab w:pos="3310" w:val="left" w:leader="none"/>
        </w:tabs>
        <w:spacing w:before="0"/>
        <w:ind w:left="254" w:right="0" w:firstLine="0"/>
        <w:jc w:val="center"/>
        <w:rPr>
          <w:sz w:val="16"/>
        </w:rPr>
      </w:pPr>
      <w:r>
        <w:rPr>
          <w:color w:val="211D1E"/>
          <w:spacing w:val="-4"/>
          <w:sz w:val="16"/>
        </w:rPr>
        <w:t>LNMB</w:t>
      </w:r>
      <w:r>
        <w:rPr>
          <w:color w:val="211D1E"/>
          <w:sz w:val="16"/>
        </w:rPr>
        <w:tab/>
      </w:r>
      <w:r>
        <w:rPr>
          <w:color w:val="211D1E"/>
          <w:spacing w:val="-4"/>
          <w:sz w:val="16"/>
        </w:rPr>
        <w:t>LNCB</w:t>
      </w:r>
      <w:r>
        <w:rPr>
          <w:color w:val="211D1E"/>
          <w:sz w:val="16"/>
        </w:rPr>
        <w:tab/>
      </w:r>
      <w:r>
        <w:rPr>
          <w:color w:val="211D1E"/>
          <w:spacing w:val="-4"/>
          <w:sz w:val="16"/>
        </w:rPr>
        <w:t>LNVC</w:t>
      </w:r>
    </w:p>
    <w:p>
      <w:pPr>
        <w:spacing w:before="41"/>
        <w:ind w:left="3017" w:right="0" w:firstLine="0"/>
        <w:jc w:val="left"/>
        <w:rPr>
          <w:sz w:val="16"/>
        </w:rPr>
      </w:pPr>
      <w:r>
        <w:rPr/>
        <mc:AlternateContent>
          <mc:Choice Requires="wps">
            <w:drawing>
              <wp:anchor distT="0" distB="0" distL="0" distR="0" allowOverlap="1" layoutInCell="1" locked="0" behindDoc="0" simplePos="0" relativeHeight="15743488">
                <wp:simplePos x="0" y="0"/>
                <wp:positionH relativeFrom="page">
                  <wp:posOffset>2590888</wp:posOffset>
                </wp:positionH>
                <wp:positionV relativeFrom="paragraph">
                  <wp:posOffset>20536</wp:posOffset>
                </wp:positionV>
                <wp:extent cx="2567940" cy="167703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2567940" cy="1677035"/>
                          <a:chExt cx="2567940" cy="1677035"/>
                        </a:xfrm>
                      </wpg:grpSpPr>
                      <pic:pic>
                        <pic:nvPicPr>
                          <pic:cNvPr id="37" name="Image 37"/>
                          <pic:cNvPicPr/>
                        </pic:nvPicPr>
                        <pic:blipFill>
                          <a:blip r:embed="rId14" cstate="print"/>
                          <a:stretch>
                            <a:fillRect/>
                          </a:stretch>
                        </pic:blipFill>
                        <pic:spPr>
                          <a:xfrm>
                            <a:off x="0" y="49872"/>
                            <a:ext cx="2567914" cy="1567108"/>
                          </a:xfrm>
                          <a:prstGeom prst="rect">
                            <a:avLst/>
                          </a:prstGeom>
                        </pic:spPr>
                      </pic:pic>
                      <wps:wsp>
                        <wps:cNvPr id="38" name="Textbox 38"/>
                        <wps:cNvSpPr txBox="1"/>
                        <wps:spPr>
                          <a:xfrm>
                            <a:off x="836789" y="0"/>
                            <a:ext cx="110489" cy="753110"/>
                          </a:xfrm>
                          <a:prstGeom prst="rect">
                            <a:avLst/>
                          </a:prstGeom>
                        </wps:spPr>
                        <wps:txbx>
                          <w:txbxContent>
                            <w:p>
                              <w:pPr>
                                <w:spacing w:before="9"/>
                                <w:ind w:left="0" w:right="0" w:firstLine="0"/>
                                <w:jc w:val="left"/>
                                <w:rPr>
                                  <w:sz w:val="16"/>
                                </w:rPr>
                              </w:pPr>
                              <w:r>
                                <w:rPr>
                                  <w:color w:val="211D1E"/>
                                  <w:spacing w:val="-5"/>
                                  <w:sz w:val="16"/>
                                </w:rPr>
                                <w:t>16</w:t>
                              </w:r>
                            </w:p>
                            <w:p>
                              <w:pPr>
                                <w:spacing w:line="240" w:lineRule="auto" w:before="116"/>
                                <w:rPr>
                                  <w:sz w:val="16"/>
                                </w:rPr>
                              </w:pPr>
                            </w:p>
                            <w:p>
                              <w:pPr>
                                <w:spacing w:before="0"/>
                                <w:ind w:left="0" w:right="0" w:firstLine="0"/>
                                <w:jc w:val="left"/>
                                <w:rPr>
                                  <w:sz w:val="16"/>
                                </w:rPr>
                              </w:pPr>
                              <w:r>
                                <w:rPr>
                                  <w:color w:val="211D1E"/>
                                  <w:spacing w:val="-5"/>
                                  <w:sz w:val="16"/>
                                </w:rPr>
                                <w:t>15</w:t>
                              </w:r>
                            </w:p>
                            <w:p>
                              <w:pPr>
                                <w:spacing w:line="240" w:lineRule="auto" w:before="117"/>
                                <w:rPr>
                                  <w:sz w:val="16"/>
                                </w:rPr>
                              </w:pPr>
                            </w:p>
                            <w:p>
                              <w:pPr>
                                <w:spacing w:before="0"/>
                                <w:ind w:left="0" w:right="0" w:firstLine="0"/>
                                <w:jc w:val="left"/>
                                <w:rPr>
                                  <w:sz w:val="16"/>
                                </w:rPr>
                              </w:pPr>
                              <w:r>
                                <w:rPr>
                                  <w:color w:val="211D1E"/>
                                  <w:spacing w:val="-5"/>
                                  <w:sz w:val="16"/>
                                </w:rPr>
                                <w:t>14</w:t>
                              </w:r>
                            </w:p>
                          </w:txbxContent>
                        </wps:txbx>
                        <wps:bodyPr wrap="square" lIns="0" tIns="0" rIns="0" bIns="0" rtlCol="0">
                          <a:noAutofit/>
                        </wps:bodyPr>
                      </wps:wsp>
                      <wps:wsp>
                        <wps:cNvPr id="39" name="Textbox 39"/>
                        <wps:cNvSpPr txBox="1"/>
                        <wps:spPr>
                          <a:xfrm>
                            <a:off x="1791321" y="203"/>
                            <a:ext cx="110489" cy="906780"/>
                          </a:xfrm>
                          <a:prstGeom prst="rect">
                            <a:avLst/>
                          </a:prstGeom>
                        </wps:spPr>
                        <wps:txbx>
                          <w:txbxContent>
                            <w:p>
                              <w:pPr>
                                <w:spacing w:before="9"/>
                                <w:ind w:left="0" w:right="0" w:firstLine="0"/>
                                <w:jc w:val="left"/>
                                <w:rPr>
                                  <w:sz w:val="16"/>
                                </w:rPr>
                              </w:pPr>
                              <w:r>
                                <w:rPr>
                                  <w:color w:val="211D1E"/>
                                  <w:spacing w:val="-5"/>
                                  <w:sz w:val="16"/>
                                </w:rPr>
                                <w:t>16</w:t>
                              </w:r>
                            </w:p>
                            <w:p>
                              <w:pPr>
                                <w:spacing w:line="240" w:lineRule="auto" w:before="35"/>
                                <w:rPr>
                                  <w:sz w:val="16"/>
                                </w:rPr>
                              </w:pPr>
                            </w:p>
                            <w:p>
                              <w:pPr>
                                <w:spacing w:before="1"/>
                                <w:ind w:left="0" w:right="0" w:firstLine="0"/>
                                <w:jc w:val="left"/>
                                <w:rPr>
                                  <w:sz w:val="16"/>
                                </w:rPr>
                              </w:pPr>
                              <w:r>
                                <w:rPr>
                                  <w:color w:val="211D1E"/>
                                  <w:spacing w:val="-5"/>
                                  <w:sz w:val="16"/>
                                </w:rPr>
                                <w:t>14</w:t>
                              </w:r>
                            </w:p>
                            <w:p>
                              <w:pPr>
                                <w:spacing w:line="240" w:lineRule="auto" w:before="35"/>
                                <w:rPr>
                                  <w:sz w:val="16"/>
                                </w:rPr>
                              </w:pPr>
                            </w:p>
                            <w:p>
                              <w:pPr>
                                <w:spacing w:before="1"/>
                                <w:ind w:left="0" w:right="0" w:firstLine="0"/>
                                <w:jc w:val="left"/>
                                <w:rPr>
                                  <w:sz w:val="16"/>
                                </w:rPr>
                              </w:pPr>
                              <w:r>
                                <w:rPr>
                                  <w:color w:val="211D1E"/>
                                  <w:spacing w:val="-5"/>
                                  <w:sz w:val="16"/>
                                </w:rPr>
                                <w:t>12</w:t>
                              </w:r>
                            </w:p>
                            <w:p>
                              <w:pPr>
                                <w:spacing w:line="240" w:lineRule="auto" w:before="35"/>
                                <w:rPr>
                                  <w:sz w:val="16"/>
                                </w:rPr>
                              </w:pPr>
                            </w:p>
                            <w:p>
                              <w:pPr>
                                <w:spacing w:before="1"/>
                                <w:ind w:left="0" w:right="0" w:firstLine="0"/>
                                <w:jc w:val="left"/>
                                <w:rPr>
                                  <w:sz w:val="16"/>
                                </w:rPr>
                              </w:pPr>
                              <w:r>
                                <w:rPr>
                                  <w:color w:val="211D1E"/>
                                  <w:spacing w:val="-5"/>
                                  <w:sz w:val="16"/>
                                </w:rPr>
                                <w:t>10</w:t>
                              </w:r>
                            </w:p>
                          </w:txbxContent>
                        </wps:txbx>
                        <wps:bodyPr wrap="square" lIns="0" tIns="0" rIns="0" bIns="0" rtlCol="0">
                          <a:noAutofit/>
                        </wps:bodyPr>
                      </wps:wsp>
                      <wps:wsp>
                        <wps:cNvPr id="40" name="Textbox 40"/>
                        <wps:cNvSpPr txBox="1"/>
                        <wps:spPr>
                          <a:xfrm>
                            <a:off x="836789" y="923544"/>
                            <a:ext cx="110489" cy="137160"/>
                          </a:xfrm>
                          <a:prstGeom prst="rect">
                            <a:avLst/>
                          </a:prstGeom>
                        </wps:spPr>
                        <wps:txbx>
                          <w:txbxContent>
                            <w:p>
                              <w:pPr>
                                <w:spacing w:before="9"/>
                                <w:ind w:left="0" w:right="0" w:firstLine="0"/>
                                <w:jc w:val="left"/>
                                <w:rPr>
                                  <w:sz w:val="16"/>
                                </w:rPr>
                              </w:pPr>
                              <w:r>
                                <w:rPr>
                                  <w:color w:val="211D1E"/>
                                  <w:spacing w:val="-5"/>
                                  <w:sz w:val="16"/>
                                </w:rPr>
                                <w:t>13</w:t>
                              </w:r>
                            </w:p>
                          </w:txbxContent>
                        </wps:txbx>
                        <wps:bodyPr wrap="square" lIns="0" tIns="0" rIns="0" bIns="0" rtlCol="0">
                          <a:noAutofit/>
                        </wps:bodyPr>
                      </wps:wsp>
                      <wps:wsp>
                        <wps:cNvPr id="41" name="Textbox 41"/>
                        <wps:cNvSpPr txBox="1"/>
                        <wps:spPr>
                          <a:xfrm>
                            <a:off x="1840089" y="1026363"/>
                            <a:ext cx="61594" cy="137160"/>
                          </a:xfrm>
                          <a:prstGeom prst="rect">
                            <a:avLst/>
                          </a:prstGeom>
                        </wps:spPr>
                        <wps:txbx>
                          <w:txbxContent>
                            <w:p>
                              <w:pPr>
                                <w:spacing w:before="9"/>
                                <w:ind w:left="0" w:right="0" w:firstLine="0"/>
                                <w:jc w:val="left"/>
                                <w:rPr>
                                  <w:sz w:val="16"/>
                                </w:rPr>
                              </w:pPr>
                              <w:r>
                                <w:rPr>
                                  <w:color w:val="211D1E"/>
                                  <w:spacing w:val="-10"/>
                                  <w:sz w:val="16"/>
                                </w:rPr>
                                <w:t>8</w:t>
                              </w:r>
                            </w:p>
                          </w:txbxContent>
                        </wps:txbx>
                        <wps:bodyPr wrap="square" lIns="0" tIns="0" rIns="0" bIns="0" rtlCol="0">
                          <a:noAutofit/>
                        </wps:bodyPr>
                      </wps:wsp>
                      <wps:wsp>
                        <wps:cNvPr id="42" name="Textbox 42"/>
                        <wps:cNvSpPr txBox="1"/>
                        <wps:spPr>
                          <a:xfrm>
                            <a:off x="836789" y="1231391"/>
                            <a:ext cx="110489" cy="445134"/>
                          </a:xfrm>
                          <a:prstGeom prst="rect">
                            <a:avLst/>
                          </a:prstGeom>
                        </wps:spPr>
                        <wps:txbx>
                          <w:txbxContent>
                            <w:p>
                              <w:pPr>
                                <w:spacing w:before="9"/>
                                <w:ind w:left="0" w:right="0" w:firstLine="0"/>
                                <w:jc w:val="left"/>
                                <w:rPr>
                                  <w:sz w:val="16"/>
                                </w:rPr>
                              </w:pPr>
                              <w:r>
                                <w:rPr>
                                  <w:color w:val="211D1E"/>
                                  <w:spacing w:val="-5"/>
                                  <w:sz w:val="16"/>
                                </w:rPr>
                                <w:t>12</w:t>
                              </w:r>
                            </w:p>
                            <w:p>
                              <w:pPr>
                                <w:spacing w:line="240" w:lineRule="auto" w:before="116"/>
                                <w:rPr>
                                  <w:sz w:val="16"/>
                                </w:rPr>
                              </w:pPr>
                            </w:p>
                            <w:p>
                              <w:pPr>
                                <w:spacing w:before="0"/>
                                <w:ind w:left="0" w:right="0" w:firstLine="0"/>
                                <w:jc w:val="left"/>
                                <w:rPr>
                                  <w:sz w:val="16"/>
                                </w:rPr>
                              </w:pPr>
                              <w:r>
                                <w:rPr>
                                  <w:color w:val="211D1E"/>
                                  <w:spacing w:val="-5"/>
                                  <w:sz w:val="16"/>
                                </w:rPr>
                                <w:t>11</w:t>
                              </w:r>
                            </w:p>
                          </w:txbxContent>
                        </wps:txbx>
                        <wps:bodyPr wrap="square" lIns="0" tIns="0" rIns="0" bIns="0" rtlCol="0">
                          <a:noAutofit/>
                        </wps:bodyPr>
                      </wps:wsp>
                      <wps:wsp>
                        <wps:cNvPr id="43" name="Textbox 43"/>
                        <wps:cNvSpPr txBox="1"/>
                        <wps:spPr>
                          <a:xfrm>
                            <a:off x="1840089" y="1282903"/>
                            <a:ext cx="61594" cy="393700"/>
                          </a:xfrm>
                          <a:prstGeom prst="rect">
                            <a:avLst/>
                          </a:prstGeom>
                        </wps:spPr>
                        <wps:txbx>
                          <w:txbxContent>
                            <w:p>
                              <w:pPr>
                                <w:spacing w:before="9"/>
                                <w:ind w:left="0" w:right="0" w:firstLine="0"/>
                                <w:jc w:val="left"/>
                                <w:rPr>
                                  <w:sz w:val="16"/>
                                </w:rPr>
                              </w:pPr>
                              <w:r>
                                <w:rPr>
                                  <w:color w:val="211D1E"/>
                                  <w:spacing w:val="-10"/>
                                  <w:sz w:val="16"/>
                                </w:rPr>
                                <w:t>6</w:t>
                              </w:r>
                            </w:p>
                            <w:p>
                              <w:pPr>
                                <w:spacing w:line="240" w:lineRule="auto" w:before="35"/>
                                <w:rPr>
                                  <w:sz w:val="16"/>
                                </w:rPr>
                              </w:pPr>
                            </w:p>
                            <w:p>
                              <w:pPr>
                                <w:spacing w:before="1"/>
                                <w:ind w:left="0" w:right="0" w:firstLine="0"/>
                                <w:jc w:val="left"/>
                                <w:rPr>
                                  <w:sz w:val="16"/>
                                </w:rPr>
                              </w:pPr>
                              <w:r>
                                <w:rPr>
                                  <w:color w:val="211D1E"/>
                                  <w:spacing w:val="-10"/>
                                  <w:sz w:val="16"/>
                                </w:rPr>
                                <w:t>4</w:t>
                              </w:r>
                            </w:p>
                          </w:txbxContent>
                        </wps:txbx>
                        <wps:bodyPr wrap="square" lIns="0" tIns="0" rIns="0" bIns="0" rtlCol="0">
                          <a:noAutofit/>
                        </wps:bodyPr>
                      </wps:wsp>
                    </wpg:wgp>
                  </a:graphicData>
                </a:graphic>
              </wp:anchor>
            </w:drawing>
          </mc:Choice>
          <mc:Fallback>
            <w:pict>
              <v:group style="position:absolute;margin-left:204.007004pt;margin-top:1.617016pt;width:202.2pt;height:132.050pt;mso-position-horizontal-relative:page;mso-position-vertical-relative:paragraph;z-index:15743488" id="docshapegroup30" coordorigin="4080,32" coordsize="4044,2641">
                <v:shape style="position:absolute;left:4080;top:110;width:4044;height:2468" type="#_x0000_t75" id="docshape31" stroked="false">
                  <v:imagedata r:id="rId14" o:title=""/>
                </v:shape>
                <v:shape style="position:absolute;left:5397;top:32;width:174;height:1186" type="#_x0000_t202" id="docshape32" filled="false" stroked="false">
                  <v:textbox inset="0,0,0,0">
                    <w:txbxContent>
                      <w:p>
                        <w:pPr>
                          <w:spacing w:before="9"/>
                          <w:ind w:left="0" w:right="0" w:firstLine="0"/>
                          <w:jc w:val="left"/>
                          <w:rPr>
                            <w:sz w:val="16"/>
                          </w:rPr>
                        </w:pPr>
                        <w:r>
                          <w:rPr>
                            <w:color w:val="211D1E"/>
                            <w:spacing w:val="-5"/>
                            <w:sz w:val="16"/>
                          </w:rPr>
                          <w:t>16</w:t>
                        </w:r>
                      </w:p>
                      <w:p>
                        <w:pPr>
                          <w:spacing w:line="240" w:lineRule="auto" w:before="116"/>
                          <w:rPr>
                            <w:sz w:val="16"/>
                          </w:rPr>
                        </w:pPr>
                      </w:p>
                      <w:p>
                        <w:pPr>
                          <w:spacing w:before="0"/>
                          <w:ind w:left="0" w:right="0" w:firstLine="0"/>
                          <w:jc w:val="left"/>
                          <w:rPr>
                            <w:sz w:val="16"/>
                          </w:rPr>
                        </w:pPr>
                        <w:r>
                          <w:rPr>
                            <w:color w:val="211D1E"/>
                            <w:spacing w:val="-5"/>
                            <w:sz w:val="16"/>
                          </w:rPr>
                          <w:t>15</w:t>
                        </w:r>
                      </w:p>
                      <w:p>
                        <w:pPr>
                          <w:spacing w:line="240" w:lineRule="auto" w:before="117"/>
                          <w:rPr>
                            <w:sz w:val="16"/>
                          </w:rPr>
                        </w:pPr>
                      </w:p>
                      <w:p>
                        <w:pPr>
                          <w:spacing w:before="0"/>
                          <w:ind w:left="0" w:right="0" w:firstLine="0"/>
                          <w:jc w:val="left"/>
                          <w:rPr>
                            <w:sz w:val="16"/>
                          </w:rPr>
                        </w:pPr>
                        <w:r>
                          <w:rPr>
                            <w:color w:val="211D1E"/>
                            <w:spacing w:val="-5"/>
                            <w:sz w:val="16"/>
                          </w:rPr>
                          <w:t>14</w:t>
                        </w:r>
                      </w:p>
                    </w:txbxContent>
                  </v:textbox>
                  <w10:wrap type="none"/>
                </v:shape>
                <v:shape style="position:absolute;left:6901;top:32;width:174;height:1428" type="#_x0000_t202" id="docshape33" filled="false" stroked="false">
                  <v:textbox inset="0,0,0,0">
                    <w:txbxContent>
                      <w:p>
                        <w:pPr>
                          <w:spacing w:before="9"/>
                          <w:ind w:left="0" w:right="0" w:firstLine="0"/>
                          <w:jc w:val="left"/>
                          <w:rPr>
                            <w:sz w:val="16"/>
                          </w:rPr>
                        </w:pPr>
                        <w:r>
                          <w:rPr>
                            <w:color w:val="211D1E"/>
                            <w:spacing w:val="-5"/>
                            <w:sz w:val="16"/>
                          </w:rPr>
                          <w:t>16</w:t>
                        </w:r>
                      </w:p>
                      <w:p>
                        <w:pPr>
                          <w:spacing w:line="240" w:lineRule="auto" w:before="35"/>
                          <w:rPr>
                            <w:sz w:val="16"/>
                          </w:rPr>
                        </w:pPr>
                      </w:p>
                      <w:p>
                        <w:pPr>
                          <w:spacing w:before="1"/>
                          <w:ind w:left="0" w:right="0" w:firstLine="0"/>
                          <w:jc w:val="left"/>
                          <w:rPr>
                            <w:sz w:val="16"/>
                          </w:rPr>
                        </w:pPr>
                        <w:r>
                          <w:rPr>
                            <w:color w:val="211D1E"/>
                            <w:spacing w:val="-5"/>
                            <w:sz w:val="16"/>
                          </w:rPr>
                          <w:t>14</w:t>
                        </w:r>
                      </w:p>
                      <w:p>
                        <w:pPr>
                          <w:spacing w:line="240" w:lineRule="auto" w:before="35"/>
                          <w:rPr>
                            <w:sz w:val="16"/>
                          </w:rPr>
                        </w:pPr>
                      </w:p>
                      <w:p>
                        <w:pPr>
                          <w:spacing w:before="1"/>
                          <w:ind w:left="0" w:right="0" w:firstLine="0"/>
                          <w:jc w:val="left"/>
                          <w:rPr>
                            <w:sz w:val="16"/>
                          </w:rPr>
                        </w:pPr>
                        <w:r>
                          <w:rPr>
                            <w:color w:val="211D1E"/>
                            <w:spacing w:val="-5"/>
                            <w:sz w:val="16"/>
                          </w:rPr>
                          <w:t>12</w:t>
                        </w:r>
                      </w:p>
                      <w:p>
                        <w:pPr>
                          <w:spacing w:line="240" w:lineRule="auto" w:before="35"/>
                          <w:rPr>
                            <w:sz w:val="16"/>
                          </w:rPr>
                        </w:pPr>
                      </w:p>
                      <w:p>
                        <w:pPr>
                          <w:spacing w:before="1"/>
                          <w:ind w:left="0" w:right="0" w:firstLine="0"/>
                          <w:jc w:val="left"/>
                          <w:rPr>
                            <w:sz w:val="16"/>
                          </w:rPr>
                        </w:pPr>
                        <w:r>
                          <w:rPr>
                            <w:color w:val="211D1E"/>
                            <w:spacing w:val="-5"/>
                            <w:sz w:val="16"/>
                          </w:rPr>
                          <w:t>10</w:t>
                        </w:r>
                      </w:p>
                    </w:txbxContent>
                  </v:textbox>
                  <w10:wrap type="none"/>
                </v:shape>
                <v:shape style="position:absolute;left:5397;top:1486;width:174;height:216" type="#_x0000_t202" id="docshape34" filled="false" stroked="false">
                  <v:textbox inset="0,0,0,0">
                    <w:txbxContent>
                      <w:p>
                        <w:pPr>
                          <w:spacing w:before="9"/>
                          <w:ind w:left="0" w:right="0" w:firstLine="0"/>
                          <w:jc w:val="left"/>
                          <w:rPr>
                            <w:sz w:val="16"/>
                          </w:rPr>
                        </w:pPr>
                        <w:r>
                          <w:rPr>
                            <w:color w:val="211D1E"/>
                            <w:spacing w:val="-5"/>
                            <w:sz w:val="16"/>
                          </w:rPr>
                          <w:t>13</w:t>
                        </w:r>
                      </w:p>
                    </w:txbxContent>
                  </v:textbox>
                  <w10:wrap type="none"/>
                </v:shape>
                <v:shape style="position:absolute;left:6977;top:1648;width:97;height:216" type="#_x0000_t202" id="docshape35" filled="false" stroked="false">
                  <v:textbox inset="0,0,0,0">
                    <w:txbxContent>
                      <w:p>
                        <w:pPr>
                          <w:spacing w:before="9"/>
                          <w:ind w:left="0" w:right="0" w:firstLine="0"/>
                          <w:jc w:val="left"/>
                          <w:rPr>
                            <w:sz w:val="16"/>
                          </w:rPr>
                        </w:pPr>
                        <w:r>
                          <w:rPr>
                            <w:color w:val="211D1E"/>
                            <w:spacing w:val="-10"/>
                            <w:sz w:val="16"/>
                          </w:rPr>
                          <w:t>8</w:t>
                        </w:r>
                      </w:p>
                    </w:txbxContent>
                  </v:textbox>
                  <w10:wrap type="none"/>
                </v:shape>
                <v:shape style="position:absolute;left:5397;top:1971;width:174;height:701" type="#_x0000_t202" id="docshape36" filled="false" stroked="false">
                  <v:textbox inset="0,0,0,0">
                    <w:txbxContent>
                      <w:p>
                        <w:pPr>
                          <w:spacing w:before="9"/>
                          <w:ind w:left="0" w:right="0" w:firstLine="0"/>
                          <w:jc w:val="left"/>
                          <w:rPr>
                            <w:sz w:val="16"/>
                          </w:rPr>
                        </w:pPr>
                        <w:r>
                          <w:rPr>
                            <w:color w:val="211D1E"/>
                            <w:spacing w:val="-5"/>
                            <w:sz w:val="16"/>
                          </w:rPr>
                          <w:t>12</w:t>
                        </w:r>
                      </w:p>
                      <w:p>
                        <w:pPr>
                          <w:spacing w:line="240" w:lineRule="auto" w:before="116"/>
                          <w:rPr>
                            <w:sz w:val="16"/>
                          </w:rPr>
                        </w:pPr>
                      </w:p>
                      <w:p>
                        <w:pPr>
                          <w:spacing w:before="0"/>
                          <w:ind w:left="0" w:right="0" w:firstLine="0"/>
                          <w:jc w:val="left"/>
                          <w:rPr>
                            <w:sz w:val="16"/>
                          </w:rPr>
                        </w:pPr>
                        <w:r>
                          <w:rPr>
                            <w:color w:val="211D1E"/>
                            <w:spacing w:val="-5"/>
                            <w:sz w:val="16"/>
                          </w:rPr>
                          <w:t>11</w:t>
                        </w:r>
                      </w:p>
                    </w:txbxContent>
                  </v:textbox>
                  <w10:wrap type="none"/>
                </v:shape>
                <v:shape style="position:absolute;left:6977;top:2052;width:97;height:620" type="#_x0000_t202" id="docshape37" filled="false" stroked="false">
                  <v:textbox inset="0,0,0,0">
                    <w:txbxContent>
                      <w:p>
                        <w:pPr>
                          <w:spacing w:before="9"/>
                          <w:ind w:left="0" w:right="0" w:firstLine="0"/>
                          <w:jc w:val="left"/>
                          <w:rPr>
                            <w:sz w:val="16"/>
                          </w:rPr>
                        </w:pPr>
                        <w:r>
                          <w:rPr>
                            <w:color w:val="211D1E"/>
                            <w:spacing w:val="-10"/>
                            <w:sz w:val="16"/>
                          </w:rPr>
                          <w:t>6</w:t>
                        </w:r>
                      </w:p>
                      <w:p>
                        <w:pPr>
                          <w:spacing w:line="240" w:lineRule="auto" w:before="35"/>
                          <w:rPr>
                            <w:sz w:val="16"/>
                          </w:rPr>
                        </w:pPr>
                      </w:p>
                      <w:p>
                        <w:pPr>
                          <w:spacing w:before="1"/>
                          <w:ind w:left="0" w:right="0" w:firstLine="0"/>
                          <w:jc w:val="left"/>
                          <w:rPr>
                            <w:sz w:val="16"/>
                          </w:rPr>
                        </w:pPr>
                        <w:r>
                          <w:rPr>
                            <w:color w:val="211D1E"/>
                            <w:spacing w:val="-10"/>
                            <w:sz w:val="16"/>
                          </w:rPr>
                          <w:t>4</w:t>
                        </w:r>
                      </w:p>
                    </w:txbxContent>
                  </v:textbox>
                  <w10:wrap type="none"/>
                </v:shape>
                <w10:wrap type="none"/>
              </v:group>
            </w:pict>
          </mc:Fallback>
        </mc:AlternateContent>
      </w:r>
      <w:r>
        <w:rPr>
          <w:color w:val="211D1E"/>
          <w:spacing w:val="-5"/>
          <w:sz w:val="16"/>
        </w:rPr>
        <w:t>16</w:t>
      </w:r>
    </w:p>
    <w:p>
      <w:pPr>
        <w:pStyle w:val="BodyText"/>
        <w:spacing w:before="116"/>
        <w:rPr>
          <w:sz w:val="16"/>
        </w:rPr>
      </w:pPr>
    </w:p>
    <w:p>
      <w:pPr>
        <w:spacing w:before="0"/>
        <w:ind w:left="3017" w:right="0" w:firstLine="0"/>
        <w:jc w:val="left"/>
        <w:rPr>
          <w:sz w:val="16"/>
        </w:rPr>
      </w:pPr>
      <w:r>
        <w:rPr>
          <w:color w:val="211D1E"/>
          <w:spacing w:val="-5"/>
          <w:sz w:val="16"/>
        </w:rPr>
        <w:t>15</w:t>
      </w:r>
    </w:p>
    <w:p>
      <w:pPr>
        <w:pStyle w:val="BodyText"/>
        <w:spacing w:before="117"/>
        <w:rPr>
          <w:sz w:val="16"/>
        </w:rPr>
      </w:pPr>
    </w:p>
    <w:p>
      <w:pPr>
        <w:spacing w:before="0"/>
        <w:ind w:left="3017" w:right="0" w:firstLine="0"/>
        <w:jc w:val="left"/>
        <w:rPr>
          <w:sz w:val="16"/>
        </w:rPr>
      </w:pPr>
      <w:r>
        <w:rPr>
          <w:color w:val="211D1E"/>
          <w:spacing w:val="-5"/>
          <w:sz w:val="16"/>
        </w:rPr>
        <w:t>14</w:t>
      </w:r>
    </w:p>
    <w:p>
      <w:pPr>
        <w:pStyle w:val="BodyText"/>
        <w:spacing w:before="117"/>
        <w:rPr>
          <w:sz w:val="16"/>
        </w:rPr>
      </w:pPr>
    </w:p>
    <w:p>
      <w:pPr>
        <w:spacing w:before="0"/>
        <w:ind w:left="3017" w:right="0" w:firstLine="0"/>
        <w:jc w:val="left"/>
        <w:rPr>
          <w:sz w:val="16"/>
        </w:rPr>
      </w:pPr>
      <w:r>
        <w:rPr>
          <w:color w:val="211D1E"/>
          <w:spacing w:val="-5"/>
          <w:sz w:val="16"/>
        </w:rPr>
        <w:t>13</w:t>
      </w:r>
    </w:p>
    <w:p>
      <w:pPr>
        <w:pStyle w:val="BodyText"/>
        <w:spacing w:before="117"/>
        <w:rPr>
          <w:sz w:val="16"/>
        </w:rPr>
      </w:pPr>
    </w:p>
    <w:p>
      <w:pPr>
        <w:spacing w:before="0"/>
        <w:ind w:left="3017" w:right="0" w:firstLine="0"/>
        <w:jc w:val="left"/>
        <w:rPr>
          <w:sz w:val="16"/>
        </w:rPr>
      </w:pPr>
      <w:r>
        <w:rPr>
          <w:color w:val="211D1E"/>
          <w:spacing w:val="-5"/>
          <w:sz w:val="16"/>
        </w:rPr>
        <w:t>12</w:t>
      </w:r>
    </w:p>
    <w:p>
      <w:pPr>
        <w:pStyle w:val="BodyText"/>
        <w:spacing w:before="117"/>
        <w:rPr>
          <w:sz w:val="16"/>
        </w:rPr>
      </w:pPr>
    </w:p>
    <w:p>
      <w:pPr>
        <w:spacing w:before="0"/>
        <w:ind w:left="3017" w:right="0" w:firstLine="0"/>
        <w:jc w:val="left"/>
        <w:rPr>
          <w:sz w:val="16"/>
        </w:rPr>
      </w:pPr>
      <w:bookmarkStart w:name="_bookmark6" w:id="16"/>
      <w:bookmarkEnd w:id="16"/>
      <w:r>
        <w:rPr/>
      </w:r>
      <w:r>
        <w:rPr>
          <w:color w:val="211D1E"/>
          <w:spacing w:val="-5"/>
          <w:sz w:val="16"/>
        </w:rPr>
        <w:t>11</w:t>
      </w:r>
    </w:p>
    <w:p>
      <w:pPr>
        <w:spacing w:before="112"/>
        <w:ind w:left="39" w:right="0" w:firstLine="0"/>
        <w:jc w:val="center"/>
        <w:rPr>
          <w:sz w:val="18"/>
        </w:rPr>
      </w:pPr>
      <w:r>
        <w:rPr>
          <w:rFonts w:ascii="Calibri"/>
          <w:sz w:val="18"/>
        </w:rPr>
        <w:t>F</w:t>
      </w:r>
      <w:r>
        <w:rPr>
          <w:rFonts w:ascii="Calibri"/>
          <w:smallCaps/>
          <w:sz w:val="18"/>
        </w:rPr>
        <w:t>ig</w:t>
      </w:r>
      <w:r>
        <w:rPr>
          <w:rFonts w:ascii="Calibri"/>
          <w:smallCaps w:val="0"/>
          <w:sz w:val="18"/>
        </w:rPr>
        <w:t>u</w:t>
      </w:r>
      <w:r>
        <w:rPr>
          <w:rFonts w:ascii="Calibri"/>
          <w:smallCaps/>
          <w:sz w:val="18"/>
        </w:rPr>
        <w:t>re</w:t>
      </w:r>
      <w:r>
        <w:rPr>
          <w:rFonts w:ascii="Calibri"/>
          <w:smallCaps w:val="0"/>
          <w:spacing w:val="34"/>
          <w:sz w:val="18"/>
        </w:rPr>
        <w:t> </w:t>
      </w:r>
      <w:r>
        <w:rPr>
          <w:smallCaps w:val="0"/>
          <w:sz w:val="18"/>
        </w:rPr>
        <w:t>2:</w:t>
      </w:r>
      <w:r>
        <w:rPr>
          <w:smallCaps w:val="0"/>
          <w:spacing w:val="30"/>
          <w:sz w:val="18"/>
        </w:rPr>
        <w:t> </w:t>
      </w:r>
      <w:r>
        <w:rPr>
          <w:smallCaps w:val="0"/>
          <w:sz w:val="18"/>
        </w:rPr>
        <w:t>Variable</w:t>
      </w:r>
      <w:r>
        <w:rPr>
          <w:smallCaps w:val="0"/>
          <w:spacing w:val="29"/>
          <w:sz w:val="18"/>
        </w:rPr>
        <w:t> </w:t>
      </w:r>
      <w:r>
        <w:rPr>
          <w:smallCaps w:val="0"/>
          <w:sz w:val="18"/>
        </w:rPr>
        <w:t>box-plot</w:t>
      </w:r>
      <w:r>
        <w:rPr>
          <w:smallCaps w:val="0"/>
          <w:spacing w:val="30"/>
          <w:sz w:val="18"/>
        </w:rPr>
        <w:t> </w:t>
      </w:r>
      <w:r>
        <w:rPr>
          <w:smallCaps w:val="0"/>
          <w:spacing w:val="-2"/>
          <w:sz w:val="18"/>
        </w:rPr>
        <w:t>plots.</w:t>
      </w:r>
    </w:p>
    <w:p>
      <w:pPr>
        <w:pStyle w:val="BodyText"/>
        <w:spacing w:before="6"/>
      </w:pPr>
    </w:p>
    <w:p>
      <w:pPr>
        <w:spacing w:after="0"/>
        <w:sectPr>
          <w:pgSz w:w="12010" w:h="16010"/>
          <w:pgMar w:top="760" w:bottom="280" w:left="860" w:right="900"/>
        </w:sectPr>
      </w:pPr>
    </w:p>
    <w:p>
      <w:pPr>
        <w:pStyle w:val="BodyText"/>
        <w:spacing w:before="97"/>
        <w:ind w:left="159" w:right="38"/>
        <w:jc w:val="both"/>
      </w:pPr>
      <w:r>
        <w:rPr/>
        <mc:AlternateContent>
          <mc:Choice Requires="wps">
            <w:drawing>
              <wp:anchor distT="0" distB="0" distL="0" distR="0" allowOverlap="1" layoutInCell="1" locked="0" behindDoc="0" simplePos="0" relativeHeight="15744000">
                <wp:simplePos x="0" y="0"/>
                <wp:positionH relativeFrom="page">
                  <wp:posOffset>7400201</wp:posOffset>
                </wp:positionH>
                <wp:positionV relativeFrom="page">
                  <wp:posOffset>207041</wp:posOffset>
                </wp:positionV>
                <wp:extent cx="99060" cy="97536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99060" cy="9753600"/>
                        </a:xfrm>
                        <a:prstGeom prst="rect">
                          <a:avLst/>
                        </a:prstGeom>
                      </wps:spPr>
                      <wps:txbx>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wps:txbx>
                      <wps:bodyPr wrap="square" lIns="0" tIns="0" rIns="0" bIns="0" rtlCol="0" vert="vert">
                        <a:noAutofit/>
                      </wps:bodyPr>
                    </wps:wsp>
                  </a:graphicData>
                </a:graphic>
              </wp:anchor>
            </w:drawing>
          </mc:Choice>
          <mc:Fallback>
            <w:pict>
              <v:shape style="position:absolute;margin-left:582.693054pt;margin-top:16.302488pt;width:7.8pt;height:768pt;mso-position-horizontal-relative:page;mso-position-vertical-relative:page;z-index:15744000" type="#_x0000_t202" id="docshape38" filled="false" stroked="false">
                <v:textbox inset="0,0,0,0" style="layout-flow:vertical">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v:textbox>
                <w10:wrap type="none"/>
              </v:shape>
            </w:pict>
          </mc:Fallback>
        </mc:AlternateContent>
      </w:r>
      <w:r>
        <w:rPr/>
        <w:t>aligns with the literature, which suggests that there is </w:t>
      </w:r>
      <w:r>
        <w:rPr/>
        <w:t>re- luctance towards image-based A.I. applications due to concerns such as privacy, surveillance, facial recognition, fake photo and video production, personality analysis, and cyber-attacks.</w:t>
      </w:r>
      <w:r>
        <w:rPr>
          <w:spacing w:val="16"/>
        </w:rPr>
        <w:t> </w:t>
      </w:r>
      <w:r>
        <w:rPr/>
        <w:t>The</w:t>
      </w:r>
      <w:r>
        <w:rPr>
          <w:spacing w:val="16"/>
        </w:rPr>
        <w:t> </w:t>
      </w:r>
      <w:r>
        <w:rPr/>
        <w:t>horizontal</w:t>
      </w:r>
      <w:r>
        <w:rPr>
          <w:spacing w:val="18"/>
        </w:rPr>
        <w:t> </w:t>
      </w:r>
      <w:r>
        <w:rPr/>
        <w:t>trend</w:t>
      </w:r>
      <w:r>
        <w:rPr>
          <w:spacing w:val="17"/>
        </w:rPr>
        <w:t> </w:t>
      </w:r>
      <w:r>
        <w:rPr/>
        <w:t>during</w:t>
      </w:r>
      <w:r>
        <w:rPr>
          <w:spacing w:val="16"/>
        </w:rPr>
        <w:t> </w:t>
      </w:r>
      <w:r>
        <w:rPr/>
        <w:t>2015–2018</w:t>
      </w:r>
      <w:r>
        <w:rPr>
          <w:spacing w:val="18"/>
        </w:rPr>
        <w:t> </w:t>
      </w:r>
      <w:r>
        <w:rPr>
          <w:spacing w:val="-5"/>
        </w:rPr>
        <w:t>and</w:t>
      </w:r>
    </w:p>
    <w:p>
      <w:pPr>
        <w:pStyle w:val="BodyText"/>
        <w:spacing w:before="97"/>
        <w:ind w:left="159" w:right="117"/>
        <w:jc w:val="both"/>
      </w:pPr>
      <w:r>
        <w:rPr/>
        <w:br w:type="column"/>
      </w:r>
      <w:r>
        <w:rPr/>
        <w:t>the upward trend after 2018 indicate that bank </w:t>
      </w:r>
      <w:r>
        <w:rPr/>
        <w:t>customers’ trust in image-processing A.I. applications differs and</w:t>
      </w:r>
      <w:r>
        <w:rPr>
          <w:spacing w:val="-1"/>
        </w:rPr>
        <w:t> </w:t>
      </w:r>
      <w:r>
        <w:rPr/>
        <w:t>takes longer to develop than voice A.I. applications. In other </w:t>
      </w:r>
      <w:r>
        <w:rPr>
          <w:spacing w:val="-2"/>
        </w:rPr>
        <w:t>words,</w:t>
      </w:r>
      <w:r>
        <w:rPr>
          <w:spacing w:val="-4"/>
        </w:rPr>
        <w:t> </w:t>
      </w:r>
      <w:r>
        <w:rPr>
          <w:spacing w:val="-2"/>
        </w:rPr>
        <w:t>customers</w:t>
      </w:r>
      <w:r>
        <w:rPr>
          <w:spacing w:val="-4"/>
        </w:rPr>
        <w:t> </w:t>
      </w:r>
      <w:r>
        <w:rPr>
          <w:spacing w:val="-2"/>
        </w:rPr>
        <w:t>are</w:t>
      </w:r>
      <w:r>
        <w:rPr>
          <w:spacing w:val="-4"/>
        </w:rPr>
        <w:t> </w:t>
      </w:r>
      <w:r>
        <w:rPr>
          <w:spacing w:val="-2"/>
        </w:rPr>
        <w:t>less inclined</w:t>
      </w:r>
      <w:r>
        <w:rPr>
          <w:spacing w:val="-4"/>
        </w:rPr>
        <w:t> </w:t>
      </w:r>
      <w:r>
        <w:rPr>
          <w:spacing w:val="-2"/>
        </w:rPr>
        <w:t>towards</w:t>
      </w:r>
      <w:r>
        <w:rPr>
          <w:spacing w:val="-3"/>
        </w:rPr>
        <w:t> </w:t>
      </w:r>
      <w:r>
        <w:rPr>
          <w:spacing w:val="-2"/>
        </w:rPr>
        <w:t>image-processing</w:t>
      </w:r>
    </w:p>
    <w:p>
      <w:pPr>
        <w:pStyle w:val="BodyText"/>
        <w:spacing w:line="227" w:lineRule="exact"/>
        <w:ind w:left="159"/>
        <w:jc w:val="both"/>
      </w:pPr>
      <w:r>
        <w:rPr/>
        <w:t>A.I.</w:t>
      </w:r>
      <w:r>
        <w:rPr>
          <w:spacing w:val="15"/>
        </w:rPr>
        <w:t> </w:t>
      </w:r>
      <w:r>
        <w:rPr/>
        <w:t>applications.</w:t>
      </w:r>
      <w:r>
        <w:rPr>
          <w:spacing w:val="14"/>
        </w:rPr>
        <w:t> </w:t>
      </w:r>
      <w:r>
        <w:rPr/>
        <w:t>Therefore,</w:t>
      </w:r>
      <w:r>
        <w:rPr>
          <w:spacing w:val="14"/>
        </w:rPr>
        <w:t> </w:t>
      </w:r>
      <w:r>
        <w:rPr/>
        <w:t>it</w:t>
      </w:r>
      <w:r>
        <w:rPr>
          <w:spacing w:val="15"/>
        </w:rPr>
        <w:t> </w:t>
      </w:r>
      <w:r>
        <w:rPr/>
        <w:t>is</w:t>
      </w:r>
      <w:r>
        <w:rPr>
          <w:spacing w:val="15"/>
        </w:rPr>
        <w:t> </w:t>
      </w:r>
      <w:r>
        <w:rPr/>
        <w:t>recommended</w:t>
      </w:r>
      <w:r>
        <w:rPr>
          <w:spacing w:val="14"/>
        </w:rPr>
        <w:t> </w:t>
      </w:r>
      <w:r>
        <w:rPr/>
        <w:t>that</w:t>
      </w:r>
      <w:r>
        <w:rPr>
          <w:spacing w:val="15"/>
        </w:rPr>
        <w:t> </w:t>
      </w:r>
      <w:r>
        <w:rPr>
          <w:spacing w:val="-2"/>
        </w:rPr>
        <w:t>sector</w:t>
      </w:r>
    </w:p>
    <w:p>
      <w:pPr>
        <w:spacing w:after="0" w:line="227" w:lineRule="exact"/>
        <w:jc w:val="both"/>
        <w:sectPr>
          <w:type w:val="continuous"/>
          <w:pgSz w:w="12010" w:h="16010"/>
          <w:pgMar w:top="0" w:bottom="280" w:left="860" w:right="900"/>
          <w:cols w:num="2" w:equalWidth="0">
            <w:col w:w="5002" w:space="158"/>
            <w:col w:w="5090"/>
          </w:cols>
        </w:sectPr>
      </w:pPr>
    </w:p>
    <w:p>
      <w:pPr>
        <w:pStyle w:val="BodyText"/>
        <w:rPr>
          <w:sz w:val="16"/>
        </w:rPr>
      </w:pPr>
    </w:p>
    <w:p>
      <w:pPr>
        <w:pStyle w:val="BodyText"/>
        <w:rPr>
          <w:sz w:val="16"/>
        </w:rPr>
      </w:pPr>
    </w:p>
    <w:p>
      <w:pPr>
        <w:pStyle w:val="BodyText"/>
        <w:spacing w:before="143"/>
        <w:rPr>
          <w:sz w:val="16"/>
        </w:rPr>
      </w:pPr>
    </w:p>
    <w:p>
      <w:pPr>
        <w:spacing w:before="0"/>
        <w:ind w:left="0" w:right="0" w:firstLine="0"/>
        <w:jc w:val="right"/>
        <w:rPr>
          <w:sz w:val="16"/>
        </w:rPr>
      </w:pPr>
      <w:r>
        <w:rPr/>
        <w:drawing>
          <wp:anchor distT="0" distB="0" distL="0" distR="0" allowOverlap="1" layoutInCell="1" locked="0" behindDoc="0" simplePos="0" relativeHeight="15744512">
            <wp:simplePos x="0" y="0"/>
            <wp:positionH relativeFrom="page">
              <wp:posOffset>1810194</wp:posOffset>
            </wp:positionH>
            <wp:positionV relativeFrom="paragraph">
              <wp:posOffset>181919</wp:posOffset>
            </wp:positionV>
            <wp:extent cx="4067102" cy="951547"/>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15" cstate="print"/>
                    <a:stretch>
                      <a:fillRect/>
                    </a:stretch>
                  </pic:blipFill>
                  <pic:spPr>
                    <a:xfrm>
                      <a:off x="0" y="0"/>
                      <a:ext cx="4067102" cy="951547"/>
                    </a:xfrm>
                    <a:prstGeom prst="rect">
                      <a:avLst/>
                    </a:prstGeom>
                  </pic:spPr>
                </pic:pic>
              </a:graphicData>
            </a:graphic>
          </wp:anchor>
        </w:drawing>
      </w:r>
      <w:r>
        <w:rPr/>
        <mc:AlternateContent>
          <mc:Choice Requires="wps">
            <w:drawing>
              <wp:anchor distT="0" distB="0" distL="0" distR="0" allowOverlap="1" layoutInCell="1" locked="0" behindDoc="0" simplePos="0" relativeHeight="15746048">
                <wp:simplePos x="0" y="0"/>
                <wp:positionH relativeFrom="page">
                  <wp:posOffset>577429</wp:posOffset>
                </wp:positionH>
                <wp:positionV relativeFrom="paragraph">
                  <wp:posOffset>-420704</wp:posOffset>
                </wp:positionV>
                <wp:extent cx="1274445" cy="4305934"/>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274445" cy="430593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9"/>
                              <w:gridCol w:w="927"/>
                            </w:tblGrid>
                            <w:tr>
                              <w:trPr>
                                <w:trHeight w:val="584" w:hRule="atLeast"/>
                              </w:trPr>
                              <w:tc>
                                <w:tcPr>
                                  <w:tcW w:w="959" w:type="dxa"/>
                                </w:tcPr>
                                <w:p>
                                  <w:pPr>
                                    <w:pStyle w:val="TableParagraph"/>
                                    <w:spacing w:before="46"/>
                                    <w:ind w:left="50"/>
                                    <w:rPr>
                                      <w:sz w:val="20"/>
                                    </w:rPr>
                                  </w:pPr>
                                  <w:r>
                                    <w:rPr>
                                      <w:spacing w:val="-5"/>
                                      <w:sz w:val="20"/>
                                    </w:rPr>
                                    <w:t>10</w:t>
                                  </w:r>
                                </w:p>
                              </w:tc>
                              <w:tc>
                                <w:tcPr>
                                  <w:tcW w:w="927" w:type="dxa"/>
                                </w:tcPr>
                                <w:p>
                                  <w:pPr>
                                    <w:pStyle w:val="TableParagraph"/>
                                    <w:rPr>
                                      <w:sz w:val="16"/>
                                    </w:rPr>
                                  </w:pPr>
                                </w:p>
                              </w:tc>
                            </w:tr>
                            <w:tr>
                              <w:trPr>
                                <w:trHeight w:val="531" w:hRule="atLeast"/>
                              </w:trPr>
                              <w:tc>
                                <w:tcPr>
                                  <w:tcW w:w="959" w:type="dxa"/>
                                </w:tcPr>
                                <w:p>
                                  <w:pPr>
                                    <w:pStyle w:val="TableParagraph"/>
                                    <w:rPr>
                                      <w:sz w:val="16"/>
                                    </w:rPr>
                                  </w:pPr>
                                </w:p>
                              </w:tc>
                              <w:tc>
                                <w:tcPr>
                                  <w:tcW w:w="927" w:type="dxa"/>
                                </w:tcPr>
                                <w:p>
                                  <w:pPr>
                                    <w:pStyle w:val="TableParagraph"/>
                                    <w:spacing w:before="104"/>
                                    <w:rPr>
                                      <w:sz w:val="16"/>
                                    </w:rPr>
                                  </w:pPr>
                                </w:p>
                                <w:p>
                                  <w:pPr>
                                    <w:pStyle w:val="TableParagraph"/>
                                    <w:ind w:right="47"/>
                                    <w:jc w:val="right"/>
                                    <w:rPr>
                                      <w:sz w:val="16"/>
                                    </w:rPr>
                                  </w:pPr>
                                  <w:r>
                                    <w:rPr>
                                      <w:color w:val="211D1E"/>
                                      <w:spacing w:val="-5"/>
                                      <w:sz w:val="16"/>
                                    </w:rPr>
                                    <w:t>16</w:t>
                                  </w:r>
                                </w:p>
                              </w:tc>
                            </w:tr>
                            <w:tr>
                              <w:trPr>
                                <w:trHeight w:val="287" w:hRule="atLeast"/>
                              </w:trPr>
                              <w:tc>
                                <w:tcPr>
                                  <w:tcW w:w="959" w:type="dxa"/>
                                </w:tcPr>
                                <w:p>
                                  <w:pPr>
                                    <w:pStyle w:val="TableParagraph"/>
                                    <w:rPr>
                                      <w:sz w:val="16"/>
                                    </w:rPr>
                                  </w:pPr>
                                </w:p>
                              </w:tc>
                              <w:tc>
                                <w:tcPr>
                                  <w:tcW w:w="927" w:type="dxa"/>
                                </w:tcPr>
                                <w:p>
                                  <w:pPr>
                                    <w:pStyle w:val="TableParagraph"/>
                                    <w:spacing w:before="45"/>
                                    <w:ind w:right="47"/>
                                    <w:jc w:val="right"/>
                                    <w:rPr>
                                      <w:sz w:val="16"/>
                                    </w:rPr>
                                  </w:pPr>
                                  <w:r>
                                    <w:rPr>
                                      <w:color w:val="211D1E"/>
                                      <w:spacing w:val="-5"/>
                                      <w:sz w:val="16"/>
                                    </w:rPr>
                                    <w:t>15</w:t>
                                  </w:r>
                                </w:p>
                              </w:tc>
                            </w:tr>
                            <w:tr>
                              <w:trPr>
                                <w:trHeight w:val="287" w:hRule="atLeast"/>
                              </w:trPr>
                              <w:tc>
                                <w:tcPr>
                                  <w:tcW w:w="959" w:type="dxa"/>
                                </w:tcPr>
                                <w:p>
                                  <w:pPr>
                                    <w:pStyle w:val="TableParagraph"/>
                                    <w:rPr>
                                      <w:sz w:val="16"/>
                                    </w:rPr>
                                  </w:pPr>
                                </w:p>
                              </w:tc>
                              <w:tc>
                                <w:tcPr>
                                  <w:tcW w:w="927" w:type="dxa"/>
                                </w:tcPr>
                                <w:p>
                                  <w:pPr>
                                    <w:pStyle w:val="TableParagraph"/>
                                    <w:spacing w:before="45"/>
                                    <w:ind w:right="47"/>
                                    <w:jc w:val="right"/>
                                    <w:rPr>
                                      <w:sz w:val="16"/>
                                    </w:rPr>
                                  </w:pPr>
                                  <w:r>
                                    <w:rPr>
                                      <w:color w:val="211D1E"/>
                                      <w:spacing w:val="-5"/>
                                      <w:sz w:val="16"/>
                                    </w:rPr>
                                    <w:t>14</w:t>
                                  </w:r>
                                </w:p>
                              </w:tc>
                            </w:tr>
                            <w:tr>
                              <w:trPr>
                                <w:trHeight w:val="287" w:hRule="atLeast"/>
                              </w:trPr>
                              <w:tc>
                                <w:tcPr>
                                  <w:tcW w:w="959" w:type="dxa"/>
                                </w:tcPr>
                                <w:p>
                                  <w:pPr>
                                    <w:pStyle w:val="TableParagraph"/>
                                    <w:rPr>
                                      <w:sz w:val="16"/>
                                    </w:rPr>
                                  </w:pPr>
                                </w:p>
                              </w:tc>
                              <w:tc>
                                <w:tcPr>
                                  <w:tcW w:w="927" w:type="dxa"/>
                                </w:tcPr>
                                <w:p>
                                  <w:pPr>
                                    <w:pStyle w:val="TableParagraph"/>
                                    <w:spacing w:before="45"/>
                                    <w:ind w:right="47"/>
                                    <w:jc w:val="right"/>
                                    <w:rPr>
                                      <w:sz w:val="16"/>
                                    </w:rPr>
                                  </w:pPr>
                                  <w:r>
                                    <w:rPr>
                                      <w:color w:val="211D1E"/>
                                      <w:spacing w:val="-5"/>
                                      <w:sz w:val="16"/>
                                    </w:rPr>
                                    <w:t>13</w:t>
                                  </w:r>
                                </w:p>
                              </w:tc>
                            </w:tr>
                            <w:tr>
                              <w:trPr>
                                <w:trHeight w:val="287" w:hRule="atLeast"/>
                              </w:trPr>
                              <w:tc>
                                <w:tcPr>
                                  <w:tcW w:w="959" w:type="dxa"/>
                                </w:tcPr>
                                <w:p>
                                  <w:pPr>
                                    <w:pStyle w:val="TableParagraph"/>
                                    <w:rPr>
                                      <w:sz w:val="16"/>
                                    </w:rPr>
                                  </w:pPr>
                                </w:p>
                              </w:tc>
                              <w:tc>
                                <w:tcPr>
                                  <w:tcW w:w="927" w:type="dxa"/>
                                </w:tcPr>
                                <w:p>
                                  <w:pPr>
                                    <w:pStyle w:val="TableParagraph"/>
                                    <w:spacing w:before="45"/>
                                    <w:ind w:right="47"/>
                                    <w:jc w:val="right"/>
                                    <w:rPr>
                                      <w:sz w:val="16"/>
                                    </w:rPr>
                                  </w:pPr>
                                  <w:r>
                                    <w:rPr>
                                      <w:color w:val="211D1E"/>
                                      <w:spacing w:val="-5"/>
                                      <w:sz w:val="16"/>
                                    </w:rPr>
                                    <w:t>12</w:t>
                                  </w:r>
                                </w:p>
                              </w:tc>
                            </w:tr>
                            <w:tr>
                              <w:trPr>
                                <w:trHeight w:val="481" w:hRule="atLeast"/>
                              </w:trPr>
                              <w:tc>
                                <w:tcPr>
                                  <w:tcW w:w="959" w:type="dxa"/>
                                </w:tcPr>
                                <w:p>
                                  <w:pPr>
                                    <w:pStyle w:val="TableParagraph"/>
                                    <w:rPr>
                                      <w:sz w:val="16"/>
                                    </w:rPr>
                                  </w:pPr>
                                </w:p>
                              </w:tc>
                              <w:tc>
                                <w:tcPr>
                                  <w:tcW w:w="927" w:type="dxa"/>
                                </w:tcPr>
                                <w:p>
                                  <w:pPr>
                                    <w:pStyle w:val="TableParagraph"/>
                                    <w:spacing w:before="45"/>
                                    <w:ind w:right="47"/>
                                    <w:jc w:val="right"/>
                                    <w:rPr>
                                      <w:sz w:val="16"/>
                                    </w:rPr>
                                  </w:pPr>
                                  <w:r>
                                    <w:rPr>
                                      <w:color w:val="211D1E"/>
                                      <w:spacing w:val="-5"/>
                                      <w:sz w:val="16"/>
                                    </w:rPr>
                                    <w:t>11</w:t>
                                  </w:r>
                                </w:p>
                              </w:tc>
                            </w:tr>
                            <w:tr>
                              <w:trPr>
                                <w:trHeight w:val="481" w:hRule="atLeast"/>
                              </w:trPr>
                              <w:tc>
                                <w:tcPr>
                                  <w:tcW w:w="959" w:type="dxa"/>
                                </w:tcPr>
                                <w:p>
                                  <w:pPr>
                                    <w:pStyle w:val="TableParagraph"/>
                                    <w:rPr>
                                      <w:sz w:val="16"/>
                                    </w:rPr>
                                  </w:pPr>
                                </w:p>
                              </w:tc>
                              <w:tc>
                                <w:tcPr>
                                  <w:tcW w:w="927" w:type="dxa"/>
                                </w:tcPr>
                                <w:p>
                                  <w:pPr>
                                    <w:pStyle w:val="TableParagraph"/>
                                    <w:spacing w:before="54"/>
                                    <w:rPr>
                                      <w:sz w:val="16"/>
                                    </w:rPr>
                                  </w:pPr>
                                </w:p>
                                <w:p>
                                  <w:pPr>
                                    <w:pStyle w:val="TableParagraph"/>
                                    <w:ind w:right="47"/>
                                    <w:jc w:val="right"/>
                                    <w:rPr>
                                      <w:sz w:val="16"/>
                                    </w:rPr>
                                  </w:pPr>
                                  <w:r>
                                    <w:rPr>
                                      <w:color w:val="211D1E"/>
                                      <w:spacing w:val="-5"/>
                                      <w:sz w:val="16"/>
                                    </w:rPr>
                                    <w:t>16</w:t>
                                  </w:r>
                                </w:p>
                              </w:tc>
                            </w:tr>
                            <w:tr>
                              <w:trPr>
                                <w:trHeight w:val="287" w:hRule="atLeast"/>
                              </w:trPr>
                              <w:tc>
                                <w:tcPr>
                                  <w:tcW w:w="959" w:type="dxa"/>
                                </w:tcPr>
                                <w:p>
                                  <w:pPr>
                                    <w:pStyle w:val="TableParagraph"/>
                                    <w:rPr>
                                      <w:sz w:val="16"/>
                                    </w:rPr>
                                  </w:pPr>
                                </w:p>
                              </w:tc>
                              <w:tc>
                                <w:tcPr>
                                  <w:tcW w:w="927" w:type="dxa"/>
                                </w:tcPr>
                                <w:p>
                                  <w:pPr>
                                    <w:pStyle w:val="TableParagraph"/>
                                    <w:spacing w:before="45"/>
                                    <w:ind w:right="47"/>
                                    <w:jc w:val="right"/>
                                    <w:rPr>
                                      <w:sz w:val="16"/>
                                    </w:rPr>
                                  </w:pPr>
                                  <w:r>
                                    <w:rPr>
                                      <w:color w:val="211D1E"/>
                                      <w:spacing w:val="-5"/>
                                      <w:sz w:val="16"/>
                                    </w:rPr>
                                    <w:t>15</w:t>
                                  </w:r>
                                </w:p>
                              </w:tc>
                            </w:tr>
                            <w:tr>
                              <w:trPr>
                                <w:trHeight w:val="287" w:hRule="atLeast"/>
                              </w:trPr>
                              <w:tc>
                                <w:tcPr>
                                  <w:tcW w:w="959" w:type="dxa"/>
                                </w:tcPr>
                                <w:p>
                                  <w:pPr>
                                    <w:pStyle w:val="TableParagraph"/>
                                    <w:rPr>
                                      <w:sz w:val="16"/>
                                    </w:rPr>
                                  </w:pPr>
                                </w:p>
                              </w:tc>
                              <w:tc>
                                <w:tcPr>
                                  <w:tcW w:w="927" w:type="dxa"/>
                                </w:tcPr>
                                <w:p>
                                  <w:pPr>
                                    <w:pStyle w:val="TableParagraph"/>
                                    <w:spacing w:before="45"/>
                                    <w:ind w:right="47"/>
                                    <w:jc w:val="right"/>
                                    <w:rPr>
                                      <w:sz w:val="16"/>
                                    </w:rPr>
                                  </w:pPr>
                                  <w:r>
                                    <w:rPr>
                                      <w:color w:val="211D1E"/>
                                      <w:spacing w:val="-5"/>
                                      <w:sz w:val="16"/>
                                    </w:rPr>
                                    <w:t>14</w:t>
                                  </w:r>
                                </w:p>
                              </w:tc>
                            </w:tr>
                            <w:tr>
                              <w:trPr>
                                <w:trHeight w:val="287" w:hRule="atLeast"/>
                              </w:trPr>
                              <w:tc>
                                <w:tcPr>
                                  <w:tcW w:w="959" w:type="dxa"/>
                                </w:tcPr>
                                <w:p>
                                  <w:pPr>
                                    <w:pStyle w:val="TableParagraph"/>
                                    <w:rPr>
                                      <w:sz w:val="16"/>
                                    </w:rPr>
                                  </w:pPr>
                                </w:p>
                              </w:tc>
                              <w:tc>
                                <w:tcPr>
                                  <w:tcW w:w="927" w:type="dxa"/>
                                </w:tcPr>
                                <w:p>
                                  <w:pPr>
                                    <w:pStyle w:val="TableParagraph"/>
                                    <w:spacing w:before="45"/>
                                    <w:ind w:right="47"/>
                                    <w:jc w:val="right"/>
                                    <w:rPr>
                                      <w:sz w:val="16"/>
                                    </w:rPr>
                                  </w:pPr>
                                  <w:r>
                                    <w:rPr>
                                      <w:color w:val="211D1E"/>
                                      <w:spacing w:val="-5"/>
                                      <w:sz w:val="16"/>
                                    </w:rPr>
                                    <w:t>13</w:t>
                                  </w:r>
                                </w:p>
                              </w:tc>
                            </w:tr>
                            <w:tr>
                              <w:trPr>
                                <w:trHeight w:val="287" w:hRule="atLeast"/>
                              </w:trPr>
                              <w:tc>
                                <w:tcPr>
                                  <w:tcW w:w="959" w:type="dxa"/>
                                </w:tcPr>
                                <w:p>
                                  <w:pPr>
                                    <w:pStyle w:val="TableParagraph"/>
                                    <w:rPr>
                                      <w:sz w:val="16"/>
                                    </w:rPr>
                                  </w:pPr>
                                </w:p>
                              </w:tc>
                              <w:tc>
                                <w:tcPr>
                                  <w:tcW w:w="927" w:type="dxa"/>
                                </w:tcPr>
                                <w:p>
                                  <w:pPr>
                                    <w:pStyle w:val="TableParagraph"/>
                                    <w:spacing w:before="45"/>
                                    <w:ind w:right="47"/>
                                    <w:jc w:val="right"/>
                                    <w:rPr>
                                      <w:sz w:val="16"/>
                                    </w:rPr>
                                  </w:pPr>
                                  <w:r>
                                    <w:rPr>
                                      <w:color w:val="211D1E"/>
                                      <w:spacing w:val="-5"/>
                                      <w:sz w:val="16"/>
                                    </w:rPr>
                                    <w:t>12</w:t>
                                  </w:r>
                                </w:p>
                              </w:tc>
                            </w:tr>
                            <w:tr>
                              <w:trPr>
                                <w:trHeight w:val="480" w:hRule="atLeast"/>
                              </w:trPr>
                              <w:tc>
                                <w:tcPr>
                                  <w:tcW w:w="959" w:type="dxa"/>
                                </w:tcPr>
                                <w:p>
                                  <w:pPr>
                                    <w:pStyle w:val="TableParagraph"/>
                                    <w:rPr>
                                      <w:sz w:val="16"/>
                                    </w:rPr>
                                  </w:pPr>
                                </w:p>
                              </w:tc>
                              <w:tc>
                                <w:tcPr>
                                  <w:tcW w:w="927" w:type="dxa"/>
                                </w:tcPr>
                                <w:p>
                                  <w:pPr>
                                    <w:pStyle w:val="TableParagraph"/>
                                    <w:spacing w:before="45"/>
                                    <w:ind w:right="47"/>
                                    <w:jc w:val="right"/>
                                    <w:rPr>
                                      <w:sz w:val="16"/>
                                    </w:rPr>
                                  </w:pPr>
                                  <w:r>
                                    <w:rPr>
                                      <w:color w:val="211D1E"/>
                                      <w:spacing w:val="-5"/>
                                      <w:sz w:val="16"/>
                                    </w:rPr>
                                    <w:t>11</w:t>
                                  </w:r>
                                </w:p>
                              </w:tc>
                            </w:tr>
                            <w:tr>
                              <w:trPr>
                                <w:trHeight w:val="456" w:hRule="atLeast"/>
                              </w:trPr>
                              <w:tc>
                                <w:tcPr>
                                  <w:tcW w:w="959" w:type="dxa"/>
                                </w:tcPr>
                                <w:p>
                                  <w:pPr>
                                    <w:pStyle w:val="TableParagraph"/>
                                    <w:rPr>
                                      <w:sz w:val="16"/>
                                    </w:rPr>
                                  </w:pPr>
                                </w:p>
                              </w:tc>
                              <w:tc>
                                <w:tcPr>
                                  <w:tcW w:w="927" w:type="dxa"/>
                                </w:tcPr>
                                <w:p>
                                  <w:pPr>
                                    <w:pStyle w:val="TableParagraph"/>
                                    <w:spacing w:before="53"/>
                                    <w:rPr>
                                      <w:sz w:val="16"/>
                                    </w:rPr>
                                  </w:pPr>
                                </w:p>
                                <w:p>
                                  <w:pPr>
                                    <w:pStyle w:val="TableParagraph"/>
                                    <w:ind w:right="53"/>
                                    <w:jc w:val="right"/>
                                    <w:rPr>
                                      <w:sz w:val="16"/>
                                    </w:rPr>
                                  </w:pPr>
                                  <w:r>
                                    <w:rPr>
                                      <w:color w:val="211D1E"/>
                                      <w:spacing w:val="-5"/>
                                      <w:sz w:val="16"/>
                                    </w:rPr>
                                    <w:t>16</w:t>
                                  </w:r>
                                </w:p>
                              </w:tc>
                            </w:tr>
                            <w:tr>
                              <w:trPr>
                                <w:trHeight w:val="239" w:hRule="atLeast"/>
                              </w:trPr>
                              <w:tc>
                                <w:tcPr>
                                  <w:tcW w:w="959" w:type="dxa"/>
                                </w:tcPr>
                                <w:p>
                                  <w:pPr>
                                    <w:pStyle w:val="TableParagraph"/>
                                    <w:rPr>
                                      <w:sz w:val="16"/>
                                    </w:rPr>
                                  </w:pPr>
                                </w:p>
                              </w:tc>
                              <w:tc>
                                <w:tcPr>
                                  <w:tcW w:w="927" w:type="dxa"/>
                                </w:tcPr>
                                <w:p>
                                  <w:pPr>
                                    <w:pStyle w:val="TableParagraph"/>
                                    <w:spacing w:before="21"/>
                                    <w:ind w:right="53"/>
                                    <w:jc w:val="right"/>
                                    <w:rPr>
                                      <w:sz w:val="16"/>
                                    </w:rPr>
                                  </w:pPr>
                                  <w:r>
                                    <w:rPr>
                                      <w:color w:val="211D1E"/>
                                      <w:spacing w:val="-5"/>
                                      <w:sz w:val="16"/>
                                    </w:rPr>
                                    <w:t>14</w:t>
                                  </w:r>
                                </w:p>
                              </w:tc>
                            </w:tr>
                            <w:tr>
                              <w:trPr>
                                <w:trHeight w:val="239" w:hRule="atLeast"/>
                              </w:trPr>
                              <w:tc>
                                <w:tcPr>
                                  <w:tcW w:w="959" w:type="dxa"/>
                                </w:tcPr>
                                <w:p>
                                  <w:pPr>
                                    <w:pStyle w:val="TableParagraph"/>
                                    <w:rPr>
                                      <w:sz w:val="16"/>
                                    </w:rPr>
                                  </w:pPr>
                                </w:p>
                              </w:tc>
                              <w:tc>
                                <w:tcPr>
                                  <w:tcW w:w="927" w:type="dxa"/>
                                </w:tcPr>
                                <w:p>
                                  <w:pPr>
                                    <w:pStyle w:val="TableParagraph"/>
                                    <w:spacing w:before="21"/>
                                    <w:ind w:right="53"/>
                                    <w:jc w:val="right"/>
                                    <w:rPr>
                                      <w:sz w:val="16"/>
                                    </w:rPr>
                                  </w:pPr>
                                  <w:r>
                                    <w:rPr>
                                      <w:color w:val="211D1E"/>
                                      <w:spacing w:val="-5"/>
                                      <w:sz w:val="16"/>
                                    </w:rPr>
                                    <w:t>12</w:t>
                                  </w:r>
                                </w:p>
                              </w:tc>
                            </w:tr>
                            <w:tr>
                              <w:trPr>
                                <w:trHeight w:val="239" w:hRule="atLeast"/>
                              </w:trPr>
                              <w:tc>
                                <w:tcPr>
                                  <w:tcW w:w="959" w:type="dxa"/>
                                </w:tcPr>
                                <w:p>
                                  <w:pPr>
                                    <w:pStyle w:val="TableParagraph"/>
                                    <w:rPr>
                                      <w:sz w:val="16"/>
                                    </w:rPr>
                                  </w:pPr>
                                </w:p>
                              </w:tc>
                              <w:tc>
                                <w:tcPr>
                                  <w:tcW w:w="927" w:type="dxa"/>
                                </w:tcPr>
                                <w:p>
                                  <w:pPr>
                                    <w:pStyle w:val="TableParagraph"/>
                                    <w:spacing w:before="21"/>
                                    <w:ind w:right="53"/>
                                    <w:jc w:val="right"/>
                                    <w:rPr>
                                      <w:sz w:val="16"/>
                                    </w:rPr>
                                  </w:pPr>
                                  <w:r>
                                    <w:rPr>
                                      <w:color w:val="211D1E"/>
                                      <w:spacing w:val="-5"/>
                                      <w:sz w:val="16"/>
                                    </w:rPr>
                                    <w:t>10</w:t>
                                  </w:r>
                                </w:p>
                              </w:tc>
                            </w:tr>
                            <w:tr>
                              <w:trPr>
                                <w:trHeight w:val="239" w:hRule="atLeast"/>
                              </w:trPr>
                              <w:tc>
                                <w:tcPr>
                                  <w:tcW w:w="959" w:type="dxa"/>
                                </w:tcPr>
                                <w:p>
                                  <w:pPr>
                                    <w:pStyle w:val="TableParagraph"/>
                                    <w:rPr>
                                      <w:sz w:val="16"/>
                                    </w:rPr>
                                  </w:pPr>
                                </w:p>
                              </w:tc>
                              <w:tc>
                                <w:tcPr>
                                  <w:tcW w:w="927" w:type="dxa"/>
                                </w:tcPr>
                                <w:p>
                                  <w:pPr>
                                    <w:pStyle w:val="TableParagraph"/>
                                    <w:spacing w:before="21"/>
                                    <w:ind w:right="53"/>
                                    <w:jc w:val="right"/>
                                    <w:rPr>
                                      <w:sz w:val="16"/>
                                    </w:rPr>
                                  </w:pPr>
                                  <w:r>
                                    <w:rPr>
                                      <w:color w:val="211D1E"/>
                                      <w:spacing w:val="-10"/>
                                      <w:sz w:val="16"/>
                                    </w:rPr>
                                    <w:t>8</w:t>
                                  </w:r>
                                </w:p>
                              </w:tc>
                            </w:tr>
                            <w:tr>
                              <w:trPr>
                                <w:trHeight w:val="239" w:hRule="atLeast"/>
                              </w:trPr>
                              <w:tc>
                                <w:tcPr>
                                  <w:tcW w:w="959" w:type="dxa"/>
                                </w:tcPr>
                                <w:p>
                                  <w:pPr>
                                    <w:pStyle w:val="TableParagraph"/>
                                    <w:rPr>
                                      <w:sz w:val="16"/>
                                    </w:rPr>
                                  </w:pPr>
                                </w:p>
                              </w:tc>
                              <w:tc>
                                <w:tcPr>
                                  <w:tcW w:w="927" w:type="dxa"/>
                                </w:tcPr>
                                <w:p>
                                  <w:pPr>
                                    <w:pStyle w:val="TableParagraph"/>
                                    <w:spacing w:before="21"/>
                                    <w:ind w:right="53"/>
                                    <w:jc w:val="right"/>
                                    <w:rPr>
                                      <w:sz w:val="16"/>
                                    </w:rPr>
                                  </w:pPr>
                                  <w:r>
                                    <w:rPr>
                                      <w:color w:val="211D1E"/>
                                      <w:spacing w:val="-10"/>
                                      <w:sz w:val="16"/>
                                    </w:rPr>
                                    <w:t>6</w:t>
                                  </w:r>
                                </w:p>
                              </w:tc>
                            </w:tr>
                            <w:tr>
                              <w:trPr>
                                <w:trHeight w:val="277" w:hRule="atLeast"/>
                              </w:trPr>
                              <w:tc>
                                <w:tcPr>
                                  <w:tcW w:w="959" w:type="dxa"/>
                                </w:tcPr>
                                <w:p>
                                  <w:pPr>
                                    <w:pStyle w:val="TableParagraph"/>
                                    <w:rPr>
                                      <w:sz w:val="16"/>
                                    </w:rPr>
                                  </w:pPr>
                                </w:p>
                              </w:tc>
                              <w:tc>
                                <w:tcPr>
                                  <w:tcW w:w="927" w:type="dxa"/>
                                </w:tcPr>
                                <w:p>
                                  <w:pPr>
                                    <w:pStyle w:val="TableParagraph"/>
                                    <w:spacing w:before="20"/>
                                    <w:ind w:right="53"/>
                                    <w:jc w:val="right"/>
                                    <w:rPr>
                                      <w:sz w:val="16"/>
                                    </w:rPr>
                                  </w:pPr>
                                  <w:r>
                                    <w:rPr>
                                      <w:color w:val="211D1E"/>
                                      <w:spacing w:val="-10"/>
                                      <w:sz w:val="16"/>
                                    </w:rPr>
                                    <w:t>4</w:t>
                                  </w:r>
                                </w:p>
                              </w:tc>
                            </w:tr>
                          </w:tbl>
                          <w:p>
                            <w:pPr>
                              <w:pStyle w:val="BodyText"/>
                            </w:pPr>
                          </w:p>
                        </w:txbxContent>
                      </wps:txbx>
                      <wps:bodyPr wrap="square" lIns="0" tIns="0" rIns="0" bIns="0" rtlCol="0">
                        <a:noAutofit/>
                      </wps:bodyPr>
                    </wps:wsp>
                  </a:graphicData>
                </a:graphic>
              </wp:anchor>
            </w:drawing>
          </mc:Choice>
          <mc:Fallback>
            <w:pict>
              <v:shape style="position:absolute;margin-left:45.4669pt;margin-top:-33.126362pt;width:100.35pt;height:339.05pt;mso-position-horizontal-relative:page;mso-position-vertical-relative:paragraph;z-index:15746048" type="#_x0000_t202" id="docshape3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9"/>
                        <w:gridCol w:w="927"/>
                      </w:tblGrid>
                      <w:tr>
                        <w:trPr>
                          <w:trHeight w:val="584" w:hRule="atLeast"/>
                        </w:trPr>
                        <w:tc>
                          <w:tcPr>
                            <w:tcW w:w="959" w:type="dxa"/>
                          </w:tcPr>
                          <w:p>
                            <w:pPr>
                              <w:pStyle w:val="TableParagraph"/>
                              <w:spacing w:before="46"/>
                              <w:ind w:left="50"/>
                              <w:rPr>
                                <w:sz w:val="20"/>
                              </w:rPr>
                            </w:pPr>
                            <w:r>
                              <w:rPr>
                                <w:spacing w:val="-5"/>
                                <w:sz w:val="20"/>
                              </w:rPr>
                              <w:t>10</w:t>
                            </w:r>
                          </w:p>
                        </w:tc>
                        <w:tc>
                          <w:tcPr>
                            <w:tcW w:w="927" w:type="dxa"/>
                          </w:tcPr>
                          <w:p>
                            <w:pPr>
                              <w:pStyle w:val="TableParagraph"/>
                              <w:rPr>
                                <w:sz w:val="16"/>
                              </w:rPr>
                            </w:pPr>
                          </w:p>
                        </w:tc>
                      </w:tr>
                      <w:tr>
                        <w:trPr>
                          <w:trHeight w:val="531" w:hRule="atLeast"/>
                        </w:trPr>
                        <w:tc>
                          <w:tcPr>
                            <w:tcW w:w="959" w:type="dxa"/>
                          </w:tcPr>
                          <w:p>
                            <w:pPr>
                              <w:pStyle w:val="TableParagraph"/>
                              <w:rPr>
                                <w:sz w:val="16"/>
                              </w:rPr>
                            </w:pPr>
                          </w:p>
                        </w:tc>
                        <w:tc>
                          <w:tcPr>
                            <w:tcW w:w="927" w:type="dxa"/>
                          </w:tcPr>
                          <w:p>
                            <w:pPr>
                              <w:pStyle w:val="TableParagraph"/>
                              <w:spacing w:before="104"/>
                              <w:rPr>
                                <w:sz w:val="16"/>
                              </w:rPr>
                            </w:pPr>
                          </w:p>
                          <w:p>
                            <w:pPr>
                              <w:pStyle w:val="TableParagraph"/>
                              <w:ind w:right="47"/>
                              <w:jc w:val="right"/>
                              <w:rPr>
                                <w:sz w:val="16"/>
                              </w:rPr>
                            </w:pPr>
                            <w:r>
                              <w:rPr>
                                <w:color w:val="211D1E"/>
                                <w:spacing w:val="-5"/>
                                <w:sz w:val="16"/>
                              </w:rPr>
                              <w:t>16</w:t>
                            </w:r>
                          </w:p>
                        </w:tc>
                      </w:tr>
                      <w:tr>
                        <w:trPr>
                          <w:trHeight w:val="287" w:hRule="atLeast"/>
                        </w:trPr>
                        <w:tc>
                          <w:tcPr>
                            <w:tcW w:w="959" w:type="dxa"/>
                          </w:tcPr>
                          <w:p>
                            <w:pPr>
                              <w:pStyle w:val="TableParagraph"/>
                              <w:rPr>
                                <w:sz w:val="16"/>
                              </w:rPr>
                            </w:pPr>
                          </w:p>
                        </w:tc>
                        <w:tc>
                          <w:tcPr>
                            <w:tcW w:w="927" w:type="dxa"/>
                          </w:tcPr>
                          <w:p>
                            <w:pPr>
                              <w:pStyle w:val="TableParagraph"/>
                              <w:spacing w:before="45"/>
                              <w:ind w:right="47"/>
                              <w:jc w:val="right"/>
                              <w:rPr>
                                <w:sz w:val="16"/>
                              </w:rPr>
                            </w:pPr>
                            <w:r>
                              <w:rPr>
                                <w:color w:val="211D1E"/>
                                <w:spacing w:val="-5"/>
                                <w:sz w:val="16"/>
                              </w:rPr>
                              <w:t>15</w:t>
                            </w:r>
                          </w:p>
                        </w:tc>
                      </w:tr>
                      <w:tr>
                        <w:trPr>
                          <w:trHeight w:val="287" w:hRule="atLeast"/>
                        </w:trPr>
                        <w:tc>
                          <w:tcPr>
                            <w:tcW w:w="959" w:type="dxa"/>
                          </w:tcPr>
                          <w:p>
                            <w:pPr>
                              <w:pStyle w:val="TableParagraph"/>
                              <w:rPr>
                                <w:sz w:val="16"/>
                              </w:rPr>
                            </w:pPr>
                          </w:p>
                        </w:tc>
                        <w:tc>
                          <w:tcPr>
                            <w:tcW w:w="927" w:type="dxa"/>
                          </w:tcPr>
                          <w:p>
                            <w:pPr>
                              <w:pStyle w:val="TableParagraph"/>
                              <w:spacing w:before="45"/>
                              <w:ind w:right="47"/>
                              <w:jc w:val="right"/>
                              <w:rPr>
                                <w:sz w:val="16"/>
                              </w:rPr>
                            </w:pPr>
                            <w:r>
                              <w:rPr>
                                <w:color w:val="211D1E"/>
                                <w:spacing w:val="-5"/>
                                <w:sz w:val="16"/>
                              </w:rPr>
                              <w:t>14</w:t>
                            </w:r>
                          </w:p>
                        </w:tc>
                      </w:tr>
                      <w:tr>
                        <w:trPr>
                          <w:trHeight w:val="287" w:hRule="atLeast"/>
                        </w:trPr>
                        <w:tc>
                          <w:tcPr>
                            <w:tcW w:w="959" w:type="dxa"/>
                          </w:tcPr>
                          <w:p>
                            <w:pPr>
                              <w:pStyle w:val="TableParagraph"/>
                              <w:rPr>
                                <w:sz w:val="16"/>
                              </w:rPr>
                            </w:pPr>
                          </w:p>
                        </w:tc>
                        <w:tc>
                          <w:tcPr>
                            <w:tcW w:w="927" w:type="dxa"/>
                          </w:tcPr>
                          <w:p>
                            <w:pPr>
                              <w:pStyle w:val="TableParagraph"/>
                              <w:spacing w:before="45"/>
                              <w:ind w:right="47"/>
                              <w:jc w:val="right"/>
                              <w:rPr>
                                <w:sz w:val="16"/>
                              </w:rPr>
                            </w:pPr>
                            <w:r>
                              <w:rPr>
                                <w:color w:val="211D1E"/>
                                <w:spacing w:val="-5"/>
                                <w:sz w:val="16"/>
                              </w:rPr>
                              <w:t>13</w:t>
                            </w:r>
                          </w:p>
                        </w:tc>
                      </w:tr>
                      <w:tr>
                        <w:trPr>
                          <w:trHeight w:val="287" w:hRule="atLeast"/>
                        </w:trPr>
                        <w:tc>
                          <w:tcPr>
                            <w:tcW w:w="959" w:type="dxa"/>
                          </w:tcPr>
                          <w:p>
                            <w:pPr>
                              <w:pStyle w:val="TableParagraph"/>
                              <w:rPr>
                                <w:sz w:val="16"/>
                              </w:rPr>
                            </w:pPr>
                          </w:p>
                        </w:tc>
                        <w:tc>
                          <w:tcPr>
                            <w:tcW w:w="927" w:type="dxa"/>
                          </w:tcPr>
                          <w:p>
                            <w:pPr>
                              <w:pStyle w:val="TableParagraph"/>
                              <w:spacing w:before="45"/>
                              <w:ind w:right="47"/>
                              <w:jc w:val="right"/>
                              <w:rPr>
                                <w:sz w:val="16"/>
                              </w:rPr>
                            </w:pPr>
                            <w:r>
                              <w:rPr>
                                <w:color w:val="211D1E"/>
                                <w:spacing w:val="-5"/>
                                <w:sz w:val="16"/>
                              </w:rPr>
                              <w:t>12</w:t>
                            </w:r>
                          </w:p>
                        </w:tc>
                      </w:tr>
                      <w:tr>
                        <w:trPr>
                          <w:trHeight w:val="481" w:hRule="atLeast"/>
                        </w:trPr>
                        <w:tc>
                          <w:tcPr>
                            <w:tcW w:w="959" w:type="dxa"/>
                          </w:tcPr>
                          <w:p>
                            <w:pPr>
                              <w:pStyle w:val="TableParagraph"/>
                              <w:rPr>
                                <w:sz w:val="16"/>
                              </w:rPr>
                            </w:pPr>
                          </w:p>
                        </w:tc>
                        <w:tc>
                          <w:tcPr>
                            <w:tcW w:w="927" w:type="dxa"/>
                          </w:tcPr>
                          <w:p>
                            <w:pPr>
                              <w:pStyle w:val="TableParagraph"/>
                              <w:spacing w:before="45"/>
                              <w:ind w:right="47"/>
                              <w:jc w:val="right"/>
                              <w:rPr>
                                <w:sz w:val="16"/>
                              </w:rPr>
                            </w:pPr>
                            <w:r>
                              <w:rPr>
                                <w:color w:val="211D1E"/>
                                <w:spacing w:val="-5"/>
                                <w:sz w:val="16"/>
                              </w:rPr>
                              <w:t>11</w:t>
                            </w:r>
                          </w:p>
                        </w:tc>
                      </w:tr>
                      <w:tr>
                        <w:trPr>
                          <w:trHeight w:val="481" w:hRule="atLeast"/>
                        </w:trPr>
                        <w:tc>
                          <w:tcPr>
                            <w:tcW w:w="959" w:type="dxa"/>
                          </w:tcPr>
                          <w:p>
                            <w:pPr>
                              <w:pStyle w:val="TableParagraph"/>
                              <w:rPr>
                                <w:sz w:val="16"/>
                              </w:rPr>
                            </w:pPr>
                          </w:p>
                        </w:tc>
                        <w:tc>
                          <w:tcPr>
                            <w:tcW w:w="927" w:type="dxa"/>
                          </w:tcPr>
                          <w:p>
                            <w:pPr>
                              <w:pStyle w:val="TableParagraph"/>
                              <w:spacing w:before="54"/>
                              <w:rPr>
                                <w:sz w:val="16"/>
                              </w:rPr>
                            </w:pPr>
                          </w:p>
                          <w:p>
                            <w:pPr>
                              <w:pStyle w:val="TableParagraph"/>
                              <w:ind w:right="47"/>
                              <w:jc w:val="right"/>
                              <w:rPr>
                                <w:sz w:val="16"/>
                              </w:rPr>
                            </w:pPr>
                            <w:r>
                              <w:rPr>
                                <w:color w:val="211D1E"/>
                                <w:spacing w:val="-5"/>
                                <w:sz w:val="16"/>
                              </w:rPr>
                              <w:t>16</w:t>
                            </w:r>
                          </w:p>
                        </w:tc>
                      </w:tr>
                      <w:tr>
                        <w:trPr>
                          <w:trHeight w:val="287" w:hRule="atLeast"/>
                        </w:trPr>
                        <w:tc>
                          <w:tcPr>
                            <w:tcW w:w="959" w:type="dxa"/>
                          </w:tcPr>
                          <w:p>
                            <w:pPr>
                              <w:pStyle w:val="TableParagraph"/>
                              <w:rPr>
                                <w:sz w:val="16"/>
                              </w:rPr>
                            </w:pPr>
                          </w:p>
                        </w:tc>
                        <w:tc>
                          <w:tcPr>
                            <w:tcW w:w="927" w:type="dxa"/>
                          </w:tcPr>
                          <w:p>
                            <w:pPr>
                              <w:pStyle w:val="TableParagraph"/>
                              <w:spacing w:before="45"/>
                              <w:ind w:right="47"/>
                              <w:jc w:val="right"/>
                              <w:rPr>
                                <w:sz w:val="16"/>
                              </w:rPr>
                            </w:pPr>
                            <w:r>
                              <w:rPr>
                                <w:color w:val="211D1E"/>
                                <w:spacing w:val="-5"/>
                                <w:sz w:val="16"/>
                              </w:rPr>
                              <w:t>15</w:t>
                            </w:r>
                          </w:p>
                        </w:tc>
                      </w:tr>
                      <w:tr>
                        <w:trPr>
                          <w:trHeight w:val="287" w:hRule="atLeast"/>
                        </w:trPr>
                        <w:tc>
                          <w:tcPr>
                            <w:tcW w:w="959" w:type="dxa"/>
                          </w:tcPr>
                          <w:p>
                            <w:pPr>
                              <w:pStyle w:val="TableParagraph"/>
                              <w:rPr>
                                <w:sz w:val="16"/>
                              </w:rPr>
                            </w:pPr>
                          </w:p>
                        </w:tc>
                        <w:tc>
                          <w:tcPr>
                            <w:tcW w:w="927" w:type="dxa"/>
                          </w:tcPr>
                          <w:p>
                            <w:pPr>
                              <w:pStyle w:val="TableParagraph"/>
                              <w:spacing w:before="45"/>
                              <w:ind w:right="47"/>
                              <w:jc w:val="right"/>
                              <w:rPr>
                                <w:sz w:val="16"/>
                              </w:rPr>
                            </w:pPr>
                            <w:r>
                              <w:rPr>
                                <w:color w:val="211D1E"/>
                                <w:spacing w:val="-5"/>
                                <w:sz w:val="16"/>
                              </w:rPr>
                              <w:t>14</w:t>
                            </w:r>
                          </w:p>
                        </w:tc>
                      </w:tr>
                      <w:tr>
                        <w:trPr>
                          <w:trHeight w:val="287" w:hRule="atLeast"/>
                        </w:trPr>
                        <w:tc>
                          <w:tcPr>
                            <w:tcW w:w="959" w:type="dxa"/>
                          </w:tcPr>
                          <w:p>
                            <w:pPr>
                              <w:pStyle w:val="TableParagraph"/>
                              <w:rPr>
                                <w:sz w:val="16"/>
                              </w:rPr>
                            </w:pPr>
                          </w:p>
                        </w:tc>
                        <w:tc>
                          <w:tcPr>
                            <w:tcW w:w="927" w:type="dxa"/>
                          </w:tcPr>
                          <w:p>
                            <w:pPr>
                              <w:pStyle w:val="TableParagraph"/>
                              <w:spacing w:before="45"/>
                              <w:ind w:right="47"/>
                              <w:jc w:val="right"/>
                              <w:rPr>
                                <w:sz w:val="16"/>
                              </w:rPr>
                            </w:pPr>
                            <w:r>
                              <w:rPr>
                                <w:color w:val="211D1E"/>
                                <w:spacing w:val="-5"/>
                                <w:sz w:val="16"/>
                              </w:rPr>
                              <w:t>13</w:t>
                            </w:r>
                          </w:p>
                        </w:tc>
                      </w:tr>
                      <w:tr>
                        <w:trPr>
                          <w:trHeight w:val="287" w:hRule="atLeast"/>
                        </w:trPr>
                        <w:tc>
                          <w:tcPr>
                            <w:tcW w:w="959" w:type="dxa"/>
                          </w:tcPr>
                          <w:p>
                            <w:pPr>
                              <w:pStyle w:val="TableParagraph"/>
                              <w:rPr>
                                <w:sz w:val="16"/>
                              </w:rPr>
                            </w:pPr>
                          </w:p>
                        </w:tc>
                        <w:tc>
                          <w:tcPr>
                            <w:tcW w:w="927" w:type="dxa"/>
                          </w:tcPr>
                          <w:p>
                            <w:pPr>
                              <w:pStyle w:val="TableParagraph"/>
                              <w:spacing w:before="45"/>
                              <w:ind w:right="47"/>
                              <w:jc w:val="right"/>
                              <w:rPr>
                                <w:sz w:val="16"/>
                              </w:rPr>
                            </w:pPr>
                            <w:r>
                              <w:rPr>
                                <w:color w:val="211D1E"/>
                                <w:spacing w:val="-5"/>
                                <w:sz w:val="16"/>
                              </w:rPr>
                              <w:t>12</w:t>
                            </w:r>
                          </w:p>
                        </w:tc>
                      </w:tr>
                      <w:tr>
                        <w:trPr>
                          <w:trHeight w:val="480" w:hRule="atLeast"/>
                        </w:trPr>
                        <w:tc>
                          <w:tcPr>
                            <w:tcW w:w="959" w:type="dxa"/>
                          </w:tcPr>
                          <w:p>
                            <w:pPr>
                              <w:pStyle w:val="TableParagraph"/>
                              <w:rPr>
                                <w:sz w:val="16"/>
                              </w:rPr>
                            </w:pPr>
                          </w:p>
                        </w:tc>
                        <w:tc>
                          <w:tcPr>
                            <w:tcW w:w="927" w:type="dxa"/>
                          </w:tcPr>
                          <w:p>
                            <w:pPr>
                              <w:pStyle w:val="TableParagraph"/>
                              <w:spacing w:before="45"/>
                              <w:ind w:right="47"/>
                              <w:jc w:val="right"/>
                              <w:rPr>
                                <w:sz w:val="16"/>
                              </w:rPr>
                            </w:pPr>
                            <w:r>
                              <w:rPr>
                                <w:color w:val="211D1E"/>
                                <w:spacing w:val="-5"/>
                                <w:sz w:val="16"/>
                              </w:rPr>
                              <w:t>11</w:t>
                            </w:r>
                          </w:p>
                        </w:tc>
                      </w:tr>
                      <w:tr>
                        <w:trPr>
                          <w:trHeight w:val="456" w:hRule="atLeast"/>
                        </w:trPr>
                        <w:tc>
                          <w:tcPr>
                            <w:tcW w:w="959" w:type="dxa"/>
                          </w:tcPr>
                          <w:p>
                            <w:pPr>
                              <w:pStyle w:val="TableParagraph"/>
                              <w:rPr>
                                <w:sz w:val="16"/>
                              </w:rPr>
                            </w:pPr>
                          </w:p>
                        </w:tc>
                        <w:tc>
                          <w:tcPr>
                            <w:tcW w:w="927" w:type="dxa"/>
                          </w:tcPr>
                          <w:p>
                            <w:pPr>
                              <w:pStyle w:val="TableParagraph"/>
                              <w:spacing w:before="53"/>
                              <w:rPr>
                                <w:sz w:val="16"/>
                              </w:rPr>
                            </w:pPr>
                          </w:p>
                          <w:p>
                            <w:pPr>
                              <w:pStyle w:val="TableParagraph"/>
                              <w:ind w:right="53"/>
                              <w:jc w:val="right"/>
                              <w:rPr>
                                <w:sz w:val="16"/>
                              </w:rPr>
                            </w:pPr>
                            <w:r>
                              <w:rPr>
                                <w:color w:val="211D1E"/>
                                <w:spacing w:val="-5"/>
                                <w:sz w:val="16"/>
                              </w:rPr>
                              <w:t>16</w:t>
                            </w:r>
                          </w:p>
                        </w:tc>
                      </w:tr>
                      <w:tr>
                        <w:trPr>
                          <w:trHeight w:val="239" w:hRule="atLeast"/>
                        </w:trPr>
                        <w:tc>
                          <w:tcPr>
                            <w:tcW w:w="959" w:type="dxa"/>
                          </w:tcPr>
                          <w:p>
                            <w:pPr>
                              <w:pStyle w:val="TableParagraph"/>
                              <w:rPr>
                                <w:sz w:val="16"/>
                              </w:rPr>
                            </w:pPr>
                          </w:p>
                        </w:tc>
                        <w:tc>
                          <w:tcPr>
                            <w:tcW w:w="927" w:type="dxa"/>
                          </w:tcPr>
                          <w:p>
                            <w:pPr>
                              <w:pStyle w:val="TableParagraph"/>
                              <w:spacing w:before="21"/>
                              <w:ind w:right="53"/>
                              <w:jc w:val="right"/>
                              <w:rPr>
                                <w:sz w:val="16"/>
                              </w:rPr>
                            </w:pPr>
                            <w:r>
                              <w:rPr>
                                <w:color w:val="211D1E"/>
                                <w:spacing w:val="-5"/>
                                <w:sz w:val="16"/>
                              </w:rPr>
                              <w:t>14</w:t>
                            </w:r>
                          </w:p>
                        </w:tc>
                      </w:tr>
                      <w:tr>
                        <w:trPr>
                          <w:trHeight w:val="239" w:hRule="atLeast"/>
                        </w:trPr>
                        <w:tc>
                          <w:tcPr>
                            <w:tcW w:w="959" w:type="dxa"/>
                          </w:tcPr>
                          <w:p>
                            <w:pPr>
                              <w:pStyle w:val="TableParagraph"/>
                              <w:rPr>
                                <w:sz w:val="16"/>
                              </w:rPr>
                            </w:pPr>
                          </w:p>
                        </w:tc>
                        <w:tc>
                          <w:tcPr>
                            <w:tcW w:w="927" w:type="dxa"/>
                          </w:tcPr>
                          <w:p>
                            <w:pPr>
                              <w:pStyle w:val="TableParagraph"/>
                              <w:spacing w:before="21"/>
                              <w:ind w:right="53"/>
                              <w:jc w:val="right"/>
                              <w:rPr>
                                <w:sz w:val="16"/>
                              </w:rPr>
                            </w:pPr>
                            <w:r>
                              <w:rPr>
                                <w:color w:val="211D1E"/>
                                <w:spacing w:val="-5"/>
                                <w:sz w:val="16"/>
                              </w:rPr>
                              <w:t>12</w:t>
                            </w:r>
                          </w:p>
                        </w:tc>
                      </w:tr>
                      <w:tr>
                        <w:trPr>
                          <w:trHeight w:val="239" w:hRule="atLeast"/>
                        </w:trPr>
                        <w:tc>
                          <w:tcPr>
                            <w:tcW w:w="959" w:type="dxa"/>
                          </w:tcPr>
                          <w:p>
                            <w:pPr>
                              <w:pStyle w:val="TableParagraph"/>
                              <w:rPr>
                                <w:sz w:val="16"/>
                              </w:rPr>
                            </w:pPr>
                          </w:p>
                        </w:tc>
                        <w:tc>
                          <w:tcPr>
                            <w:tcW w:w="927" w:type="dxa"/>
                          </w:tcPr>
                          <w:p>
                            <w:pPr>
                              <w:pStyle w:val="TableParagraph"/>
                              <w:spacing w:before="21"/>
                              <w:ind w:right="53"/>
                              <w:jc w:val="right"/>
                              <w:rPr>
                                <w:sz w:val="16"/>
                              </w:rPr>
                            </w:pPr>
                            <w:r>
                              <w:rPr>
                                <w:color w:val="211D1E"/>
                                <w:spacing w:val="-5"/>
                                <w:sz w:val="16"/>
                              </w:rPr>
                              <w:t>10</w:t>
                            </w:r>
                          </w:p>
                        </w:tc>
                      </w:tr>
                      <w:tr>
                        <w:trPr>
                          <w:trHeight w:val="239" w:hRule="atLeast"/>
                        </w:trPr>
                        <w:tc>
                          <w:tcPr>
                            <w:tcW w:w="959" w:type="dxa"/>
                          </w:tcPr>
                          <w:p>
                            <w:pPr>
                              <w:pStyle w:val="TableParagraph"/>
                              <w:rPr>
                                <w:sz w:val="16"/>
                              </w:rPr>
                            </w:pPr>
                          </w:p>
                        </w:tc>
                        <w:tc>
                          <w:tcPr>
                            <w:tcW w:w="927" w:type="dxa"/>
                          </w:tcPr>
                          <w:p>
                            <w:pPr>
                              <w:pStyle w:val="TableParagraph"/>
                              <w:spacing w:before="21"/>
                              <w:ind w:right="53"/>
                              <w:jc w:val="right"/>
                              <w:rPr>
                                <w:sz w:val="16"/>
                              </w:rPr>
                            </w:pPr>
                            <w:r>
                              <w:rPr>
                                <w:color w:val="211D1E"/>
                                <w:spacing w:val="-10"/>
                                <w:sz w:val="16"/>
                              </w:rPr>
                              <w:t>8</w:t>
                            </w:r>
                          </w:p>
                        </w:tc>
                      </w:tr>
                      <w:tr>
                        <w:trPr>
                          <w:trHeight w:val="239" w:hRule="atLeast"/>
                        </w:trPr>
                        <w:tc>
                          <w:tcPr>
                            <w:tcW w:w="959" w:type="dxa"/>
                          </w:tcPr>
                          <w:p>
                            <w:pPr>
                              <w:pStyle w:val="TableParagraph"/>
                              <w:rPr>
                                <w:sz w:val="16"/>
                              </w:rPr>
                            </w:pPr>
                          </w:p>
                        </w:tc>
                        <w:tc>
                          <w:tcPr>
                            <w:tcW w:w="927" w:type="dxa"/>
                          </w:tcPr>
                          <w:p>
                            <w:pPr>
                              <w:pStyle w:val="TableParagraph"/>
                              <w:spacing w:before="21"/>
                              <w:ind w:right="53"/>
                              <w:jc w:val="right"/>
                              <w:rPr>
                                <w:sz w:val="16"/>
                              </w:rPr>
                            </w:pPr>
                            <w:r>
                              <w:rPr>
                                <w:color w:val="211D1E"/>
                                <w:spacing w:val="-10"/>
                                <w:sz w:val="16"/>
                              </w:rPr>
                              <w:t>6</w:t>
                            </w:r>
                          </w:p>
                        </w:tc>
                      </w:tr>
                      <w:tr>
                        <w:trPr>
                          <w:trHeight w:val="277" w:hRule="atLeast"/>
                        </w:trPr>
                        <w:tc>
                          <w:tcPr>
                            <w:tcW w:w="959" w:type="dxa"/>
                          </w:tcPr>
                          <w:p>
                            <w:pPr>
                              <w:pStyle w:val="TableParagraph"/>
                              <w:rPr>
                                <w:sz w:val="16"/>
                              </w:rPr>
                            </w:pPr>
                          </w:p>
                        </w:tc>
                        <w:tc>
                          <w:tcPr>
                            <w:tcW w:w="927" w:type="dxa"/>
                          </w:tcPr>
                          <w:p>
                            <w:pPr>
                              <w:pStyle w:val="TableParagraph"/>
                              <w:spacing w:before="20"/>
                              <w:ind w:right="53"/>
                              <w:jc w:val="right"/>
                              <w:rPr>
                                <w:sz w:val="16"/>
                              </w:rPr>
                            </w:pPr>
                            <w:r>
                              <w:rPr>
                                <w:color w:val="211D1E"/>
                                <w:spacing w:val="-10"/>
                                <w:sz w:val="16"/>
                              </w:rPr>
                              <w:t>4</w:t>
                            </w:r>
                          </w:p>
                        </w:tc>
                      </w:tr>
                    </w:tbl>
                    <w:p>
                      <w:pPr>
                        <w:pStyle w:val="BodyText"/>
                      </w:pPr>
                    </w:p>
                  </w:txbxContent>
                </v:textbox>
                <w10:wrap type="none"/>
              </v:shape>
            </w:pict>
          </mc:Fallback>
        </mc:AlternateContent>
      </w:r>
      <w:r>
        <w:rPr>
          <w:color w:val="211D1E"/>
          <w:spacing w:val="-4"/>
          <w:sz w:val="16"/>
        </w:rPr>
        <w:t>LNMB</w:t>
      </w:r>
    </w:p>
    <w:p>
      <w:pPr>
        <w:pStyle w:val="BodyText"/>
        <w:spacing w:before="78"/>
        <w:ind w:left="869"/>
      </w:pPr>
      <w:r>
        <w:rPr/>
        <w:br w:type="column"/>
      </w:r>
      <w:r>
        <w:rPr/>
        <w:t>Advances</w:t>
      </w:r>
      <w:r>
        <w:rPr>
          <w:spacing w:val="10"/>
        </w:rPr>
        <w:t> </w:t>
      </w:r>
      <w:r>
        <w:rPr/>
        <w:t>in</w:t>
      </w:r>
      <w:r>
        <w:rPr>
          <w:spacing w:val="13"/>
        </w:rPr>
        <w:t> </w:t>
      </w:r>
      <w:r>
        <w:rPr/>
        <w:t>Human-Computer</w:t>
      </w:r>
      <w:r>
        <w:rPr>
          <w:spacing w:val="12"/>
        </w:rPr>
        <w:t> </w:t>
      </w:r>
      <w:r>
        <w:rPr>
          <w:spacing w:val="-2"/>
        </w:rPr>
        <w:t>Interaction</w:t>
      </w:r>
    </w:p>
    <w:p>
      <w:pPr>
        <w:spacing w:after="0"/>
        <w:sectPr>
          <w:pgSz w:w="12010" w:h="16010"/>
          <w:pgMar w:top="760" w:bottom="0" w:left="860" w:right="900"/>
          <w:cols w:num="2" w:equalWidth="0">
            <w:col w:w="5724" w:space="40"/>
            <w:col w:w="4486"/>
          </w:cols>
        </w:sectPr>
      </w:pPr>
    </w:p>
    <w:p>
      <w:pPr>
        <w:pStyle w:val="BodyText"/>
      </w:pPr>
    </w:p>
    <w:p>
      <w:pPr>
        <w:pStyle w:val="BodyText"/>
      </w:pPr>
    </w:p>
    <w:p>
      <w:pPr>
        <w:pStyle w:val="BodyText"/>
      </w:pPr>
    </w:p>
    <w:p>
      <w:pPr>
        <w:pStyle w:val="BodyText"/>
      </w:pPr>
    </w:p>
    <w:p>
      <w:pPr>
        <w:pStyle w:val="BodyText"/>
      </w:pPr>
    </w:p>
    <w:p>
      <w:pPr>
        <w:pStyle w:val="BodyText"/>
        <w:spacing w:before="190"/>
      </w:pPr>
    </w:p>
    <w:tbl>
      <w:tblPr>
        <w:tblW w:w="0" w:type="auto"/>
        <w:jc w:val="left"/>
        <w:tblInd w:w="2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535"/>
        <w:gridCol w:w="535"/>
        <w:gridCol w:w="535"/>
        <w:gridCol w:w="503"/>
        <w:gridCol w:w="581"/>
        <w:gridCol w:w="511"/>
        <w:gridCol w:w="543"/>
        <w:gridCol w:w="534"/>
        <w:gridCol w:w="534"/>
        <w:gridCol w:w="470"/>
      </w:tblGrid>
      <w:tr>
        <w:trPr>
          <w:trHeight w:val="312" w:hRule="atLeast"/>
        </w:trPr>
        <w:tc>
          <w:tcPr>
            <w:tcW w:w="471" w:type="dxa"/>
          </w:tcPr>
          <w:p>
            <w:pPr>
              <w:pStyle w:val="TableParagraph"/>
              <w:spacing w:before="59"/>
              <w:ind w:left="50"/>
              <w:rPr>
                <w:sz w:val="16"/>
              </w:rPr>
            </w:pPr>
            <w:r>
              <w:rPr>
                <w:color w:val="211D1E"/>
                <w:spacing w:val="-4"/>
                <w:sz w:val="16"/>
              </w:rPr>
              <w:t>2012</w:t>
            </w:r>
          </w:p>
        </w:tc>
        <w:tc>
          <w:tcPr>
            <w:tcW w:w="535" w:type="dxa"/>
          </w:tcPr>
          <w:p>
            <w:pPr>
              <w:pStyle w:val="TableParagraph"/>
              <w:spacing w:before="59"/>
              <w:jc w:val="center"/>
              <w:rPr>
                <w:sz w:val="16"/>
              </w:rPr>
            </w:pPr>
            <w:r>
              <w:rPr>
                <w:color w:val="211D1E"/>
                <w:spacing w:val="-4"/>
                <w:sz w:val="16"/>
              </w:rPr>
              <w:t>2013</w:t>
            </w:r>
          </w:p>
        </w:tc>
        <w:tc>
          <w:tcPr>
            <w:tcW w:w="535" w:type="dxa"/>
          </w:tcPr>
          <w:p>
            <w:pPr>
              <w:pStyle w:val="TableParagraph"/>
              <w:spacing w:before="59"/>
              <w:jc w:val="center"/>
              <w:rPr>
                <w:sz w:val="16"/>
              </w:rPr>
            </w:pPr>
            <w:r>
              <w:rPr>
                <w:color w:val="211D1E"/>
                <w:spacing w:val="-4"/>
                <w:sz w:val="16"/>
              </w:rPr>
              <w:t>2014</w:t>
            </w:r>
          </w:p>
        </w:tc>
        <w:tc>
          <w:tcPr>
            <w:tcW w:w="535" w:type="dxa"/>
          </w:tcPr>
          <w:p>
            <w:pPr>
              <w:pStyle w:val="TableParagraph"/>
              <w:spacing w:before="59"/>
              <w:jc w:val="center"/>
              <w:rPr>
                <w:sz w:val="16"/>
              </w:rPr>
            </w:pPr>
            <w:r>
              <w:rPr>
                <w:color w:val="211D1E"/>
                <w:spacing w:val="-4"/>
                <w:sz w:val="16"/>
              </w:rPr>
              <w:t>2015</w:t>
            </w:r>
          </w:p>
        </w:tc>
        <w:tc>
          <w:tcPr>
            <w:tcW w:w="503" w:type="dxa"/>
          </w:tcPr>
          <w:p>
            <w:pPr>
              <w:pStyle w:val="TableParagraph"/>
              <w:spacing w:before="59"/>
              <w:ind w:left="31"/>
              <w:jc w:val="center"/>
              <w:rPr>
                <w:sz w:val="16"/>
              </w:rPr>
            </w:pPr>
            <w:r>
              <w:rPr>
                <w:color w:val="211D1E"/>
                <w:spacing w:val="-4"/>
                <w:sz w:val="16"/>
              </w:rPr>
              <w:t>2016</w:t>
            </w:r>
          </w:p>
        </w:tc>
        <w:tc>
          <w:tcPr>
            <w:tcW w:w="581" w:type="dxa"/>
          </w:tcPr>
          <w:p>
            <w:pPr>
              <w:pStyle w:val="TableParagraph"/>
              <w:spacing w:before="59"/>
              <w:ind w:left="16"/>
              <w:jc w:val="center"/>
              <w:rPr>
                <w:sz w:val="16"/>
              </w:rPr>
            </w:pPr>
            <w:r>
              <w:rPr>
                <w:color w:val="211D1E"/>
                <w:spacing w:val="-4"/>
                <w:sz w:val="16"/>
              </w:rPr>
              <w:t>2017</w:t>
            </w:r>
          </w:p>
        </w:tc>
        <w:tc>
          <w:tcPr>
            <w:tcW w:w="511" w:type="dxa"/>
          </w:tcPr>
          <w:p>
            <w:pPr>
              <w:pStyle w:val="TableParagraph"/>
              <w:spacing w:before="59"/>
              <w:ind w:right="39"/>
              <w:jc w:val="center"/>
              <w:rPr>
                <w:sz w:val="16"/>
              </w:rPr>
            </w:pPr>
            <w:r>
              <w:rPr>
                <w:color w:val="211D1E"/>
                <w:spacing w:val="-4"/>
                <w:sz w:val="16"/>
              </w:rPr>
              <w:t>2018</w:t>
            </w:r>
          </w:p>
        </w:tc>
        <w:tc>
          <w:tcPr>
            <w:tcW w:w="543" w:type="dxa"/>
          </w:tcPr>
          <w:p>
            <w:pPr>
              <w:pStyle w:val="TableParagraph"/>
              <w:spacing w:before="59"/>
              <w:ind w:left="10"/>
              <w:jc w:val="center"/>
              <w:rPr>
                <w:sz w:val="16"/>
              </w:rPr>
            </w:pPr>
            <w:r>
              <w:rPr>
                <w:color w:val="211D1E"/>
                <w:spacing w:val="-4"/>
                <w:sz w:val="16"/>
              </w:rPr>
              <w:t>2019</w:t>
            </w:r>
          </w:p>
        </w:tc>
        <w:tc>
          <w:tcPr>
            <w:tcW w:w="534" w:type="dxa"/>
          </w:tcPr>
          <w:p>
            <w:pPr>
              <w:pStyle w:val="TableParagraph"/>
              <w:spacing w:before="59"/>
              <w:ind w:left="4" w:right="2"/>
              <w:jc w:val="center"/>
              <w:rPr>
                <w:sz w:val="16"/>
              </w:rPr>
            </w:pPr>
            <w:r>
              <w:rPr>
                <w:color w:val="211D1E"/>
                <w:spacing w:val="-4"/>
                <w:sz w:val="16"/>
              </w:rPr>
              <w:t>2020</w:t>
            </w:r>
          </w:p>
        </w:tc>
        <w:tc>
          <w:tcPr>
            <w:tcW w:w="534" w:type="dxa"/>
          </w:tcPr>
          <w:p>
            <w:pPr>
              <w:pStyle w:val="TableParagraph"/>
              <w:spacing w:before="59"/>
              <w:ind w:left="4"/>
              <w:jc w:val="center"/>
              <w:rPr>
                <w:sz w:val="16"/>
              </w:rPr>
            </w:pPr>
            <w:r>
              <w:rPr>
                <w:color w:val="211D1E"/>
                <w:spacing w:val="-4"/>
                <w:sz w:val="16"/>
              </w:rPr>
              <w:t>2021</w:t>
            </w:r>
          </w:p>
        </w:tc>
        <w:tc>
          <w:tcPr>
            <w:tcW w:w="470" w:type="dxa"/>
          </w:tcPr>
          <w:p>
            <w:pPr>
              <w:pStyle w:val="TableParagraph"/>
              <w:spacing w:before="59"/>
              <w:ind w:left="71"/>
              <w:jc w:val="center"/>
              <w:rPr>
                <w:sz w:val="16"/>
              </w:rPr>
            </w:pPr>
            <w:r>
              <w:rPr>
                <w:color w:val="211D1E"/>
                <w:spacing w:val="-4"/>
                <w:sz w:val="16"/>
              </w:rPr>
              <w:t>2022</w:t>
            </w:r>
          </w:p>
        </w:tc>
      </w:tr>
      <w:tr>
        <w:trPr>
          <w:trHeight w:val="1051" w:hRule="atLeast"/>
        </w:trPr>
        <w:tc>
          <w:tcPr>
            <w:tcW w:w="471" w:type="dxa"/>
          </w:tcPr>
          <w:p>
            <w:pPr>
              <w:pStyle w:val="TableParagraph"/>
              <w:rPr>
                <w:sz w:val="16"/>
              </w:rPr>
            </w:pPr>
          </w:p>
        </w:tc>
        <w:tc>
          <w:tcPr>
            <w:tcW w:w="535" w:type="dxa"/>
          </w:tcPr>
          <w:p>
            <w:pPr>
              <w:pStyle w:val="TableParagraph"/>
              <w:rPr>
                <w:sz w:val="16"/>
              </w:rPr>
            </w:pPr>
          </w:p>
        </w:tc>
        <w:tc>
          <w:tcPr>
            <w:tcW w:w="535" w:type="dxa"/>
          </w:tcPr>
          <w:p>
            <w:pPr>
              <w:pStyle w:val="TableParagraph"/>
              <w:rPr>
                <w:sz w:val="16"/>
              </w:rPr>
            </w:pPr>
          </w:p>
        </w:tc>
        <w:tc>
          <w:tcPr>
            <w:tcW w:w="535" w:type="dxa"/>
          </w:tcPr>
          <w:p>
            <w:pPr>
              <w:pStyle w:val="TableParagraph"/>
              <w:rPr>
                <w:sz w:val="16"/>
              </w:rPr>
            </w:pPr>
          </w:p>
        </w:tc>
        <w:tc>
          <w:tcPr>
            <w:tcW w:w="503" w:type="dxa"/>
          </w:tcPr>
          <w:p>
            <w:pPr>
              <w:pStyle w:val="TableParagraph"/>
              <w:rPr>
                <w:sz w:val="16"/>
              </w:rPr>
            </w:pPr>
          </w:p>
        </w:tc>
        <w:tc>
          <w:tcPr>
            <w:tcW w:w="581" w:type="dxa"/>
          </w:tcPr>
          <w:p>
            <w:pPr>
              <w:pStyle w:val="TableParagraph"/>
              <w:spacing w:before="55"/>
              <w:ind w:left="16" w:right="16"/>
              <w:jc w:val="center"/>
              <w:rPr>
                <w:sz w:val="16"/>
              </w:rPr>
            </w:pPr>
            <w:r>
              <w:rPr>
                <w:color w:val="211D1E"/>
                <w:spacing w:val="-4"/>
                <w:sz w:val="16"/>
              </w:rPr>
              <w:t>LNCB</w:t>
            </w:r>
          </w:p>
        </w:tc>
        <w:tc>
          <w:tcPr>
            <w:tcW w:w="511" w:type="dxa"/>
          </w:tcPr>
          <w:p>
            <w:pPr>
              <w:pStyle w:val="TableParagraph"/>
              <w:rPr>
                <w:sz w:val="16"/>
              </w:rPr>
            </w:pPr>
          </w:p>
        </w:tc>
        <w:tc>
          <w:tcPr>
            <w:tcW w:w="543" w:type="dxa"/>
          </w:tcPr>
          <w:p>
            <w:pPr>
              <w:pStyle w:val="TableParagraph"/>
              <w:rPr>
                <w:sz w:val="16"/>
              </w:rPr>
            </w:pPr>
          </w:p>
        </w:tc>
        <w:tc>
          <w:tcPr>
            <w:tcW w:w="534" w:type="dxa"/>
          </w:tcPr>
          <w:p>
            <w:pPr>
              <w:pStyle w:val="TableParagraph"/>
              <w:rPr>
                <w:sz w:val="16"/>
              </w:rPr>
            </w:pPr>
          </w:p>
        </w:tc>
        <w:tc>
          <w:tcPr>
            <w:tcW w:w="534" w:type="dxa"/>
          </w:tcPr>
          <w:p>
            <w:pPr>
              <w:pStyle w:val="TableParagraph"/>
              <w:rPr>
                <w:sz w:val="16"/>
              </w:rPr>
            </w:pPr>
          </w:p>
        </w:tc>
        <w:tc>
          <w:tcPr>
            <w:tcW w:w="470" w:type="dxa"/>
          </w:tcPr>
          <w:p>
            <w:pPr>
              <w:pStyle w:val="TableParagraph"/>
              <w:rPr>
                <w:sz w:val="16"/>
              </w:rPr>
            </w:pPr>
          </w:p>
        </w:tc>
      </w:tr>
      <w:tr>
        <w:trPr>
          <w:trHeight w:val="1389" w:hRule="atLeast"/>
        </w:trPr>
        <w:tc>
          <w:tcPr>
            <w:tcW w:w="471" w:type="dxa"/>
          </w:tcPr>
          <w:p>
            <w:pPr>
              <w:pStyle w:val="TableParagraph"/>
              <w:rPr>
                <w:sz w:val="16"/>
              </w:rPr>
            </w:pPr>
          </w:p>
          <w:p>
            <w:pPr>
              <w:pStyle w:val="TableParagraph"/>
              <w:rPr>
                <w:sz w:val="16"/>
              </w:rPr>
            </w:pPr>
          </w:p>
          <w:p>
            <w:pPr>
              <w:pStyle w:val="TableParagraph"/>
              <w:rPr>
                <w:sz w:val="16"/>
              </w:rPr>
            </w:pPr>
          </w:p>
          <w:p>
            <w:pPr>
              <w:pStyle w:val="TableParagraph"/>
              <w:spacing w:before="62"/>
              <w:rPr>
                <w:sz w:val="16"/>
              </w:rPr>
            </w:pPr>
          </w:p>
          <w:p>
            <w:pPr>
              <w:pStyle w:val="TableParagraph"/>
              <w:ind w:left="50"/>
              <w:rPr>
                <w:sz w:val="16"/>
              </w:rPr>
            </w:pPr>
            <w:r>
              <w:rPr>
                <w:color w:val="211D1E"/>
                <w:spacing w:val="-4"/>
                <w:sz w:val="16"/>
              </w:rPr>
              <w:t>2012</w:t>
            </w:r>
          </w:p>
        </w:tc>
        <w:tc>
          <w:tcPr>
            <w:tcW w:w="535" w:type="dxa"/>
          </w:tcPr>
          <w:p>
            <w:pPr>
              <w:pStyle w:val="TableParagraph"/>
              <w:rPr>
                <w:sz w:val="16"/>
              </w:rPr>
            </w:pPr>
          </w:p>
          <w:p>
            <w:pPr>
              <w:pStyle w:val="TableParagraph"/>
              <w:rPr>
                <w:sz w:val="16"/>
              </w:rPr>
            </w:pPr>
          </w:p>
          <w:p>
            <w:pPr>
              <w:pStyle w:val="TableParagraph"/>
              <w:rPr>
                <w:sz w:val="16"/>
              </w:rPr>
            </w:pPr>
          </w:p>
          <w:p>
            <w:pPr>
              <w:pStyle w:val="TableParagraph"/>
              <w:spacing w:before="62"/>
              <w:rPr>
                <w:sz w:val="16"/>
              </w:rPr>
            </w:pPr>
          </w:p>
          <w:p>
            <w:pPr>
              <w:pStyle w:val="TableParagraph"/>
              <w:jc w:val="center"/>
              <w:rPr>
                <w:sz w:val="16"/>
              </w:rPr>
            </w:pPr>
            <w:r>
              <w:rPr>
                <w:color w:val="211D1E"/>
                <w:spacing w:val="-4"/>
                <w:sz w:val="16"/>
              </w:rPr>
              <w:t>2013</w:t>
            </w:r>
          </w:p>
        </w:tc>
        <w:tc>
          <w:tcPr>
            <w:tcW w:w="535" w:type="dxa"/>
          </w:tcPr>
          <w:p>
            <w:pPr>
              <w:pStyle w:val="TableParagraph"/>
              <w:rPr>
                <w:sz w:val="16"/>
              </w:rPr>
            </w:pPr>
          </w:p>
          <w:p>
            <w:pPr>
              <w:pStyle w:val="TableParagraph"/>
              <w:rPr>
                <w:sz w:val="16"/>
              </w:rPr>
            </w:pPr>
          </w:p>
          <w:p>
            <w:pPr>
              <w:pStyle w:val="TableParagraph"/>
              <w:rPr>
                <w:sz w:val="16"/>
              </w:rPr>
            </w:pPr>
          </w:p>
          <w:p>
            <w:pPr>
              <w:pStyle w:val="TableParagraph"/>
              <w:spacing w:before="62"/>
              <w:rPr>
                <w:sz w:val="16"/>
              </w:rPr>
            </w:pPr>
          </w:p>
          <w:p>
            <w:pPr>
              <w:pStyle w:val="TableParagraph"/>
              <w:jc w:val="center"/>
              <w:rPr>
                <w:sz w:val="16"/>
              </w:rPr>
            </w:pPr>
            <w:r>
              <w:rPr>
                <w:color w:val="211D1E"/>
                <w:spacing w:val="-4"/>
                <w:sz w:val="16"/>
              </w:rPr>
              <w:t>2014</w:t>
            </w:r>
          </w:p>
        </w:tc>
        <w:tc>
          <w:tcPr>
            <w:tcW w:w="535" w:type="dxa"/>
          </w:tcPr>
          <w:p>
            <w:pPr>
              <w:pStyle w:val="TableParagraph"/>
              <w:rPr>
                <w:sz w:val="16"/>
              </w:rPr>
            </w:pPr>
          </w:p>
          <w:p>
            <w:pPr>
              <w:pStyle w:val="TableParagraph"/>
              <w:rPr>
                <w:sz w:val="16"/>
              </w:rPr>
            </w:pPr>
          </w:p>
          <w:p>
            <w:pPr>
              <w:pStyle w:val="TableParagraph"/>
              <w:rPr>
                <w:sz w:val="16"/>
              </w:rPr>
            </w:pPr>
          </w:p>
          <w:p>
            <w:pPr>
              <w:pStyle w:val="TableParagraph"/>
              <w:spacing w:before="62"/>
              <w:rPr>
                <w:sz w:val="16"/>
              </w:rPr>
            </w:pPr>
          </w:p>
          <w:p>
            <w:pPr>
              <w:pStyle w:val="TableParagraph"/>
              <w:jc w:val="center"/>
              <w:rPr>
                <w:sz w:val="16"/>
              </w:rPr>
            </w:pPr>
            <w:r>
              <w:rPr>
                <w:color w:val="211D1E"/>
                <w:spacing w:val="-4"/>
                <w:sz w:val="16"/>
              </w:rPr>
              <w:t>2015</w:t>
            </w:r>
          </w:p>
        </w:tc>
        <w:tc>
          <w:tcPr>
            <w:tcW w:w="503" w:type="dxa"/>
          </w:tcPr>
          <w:p>
            <w:pPr>
              <w:pStyle w:val="TableParagraph"/>
              <w:rPr>
                <w:sz w:val="16"/>
              </w:rPr>
            </w:pPr>
          </w:p>
          <w:p>
            <w:pPr>
              <w:pStyle w:val="TableParagraph"/>
              <w:rPr>
                <w:sz w:val="16"/>
              </w:rPr>
            </w:pPr>
          </w:p>
          <w:p>
            <w:pPr>
              <w:pStyle w:val="TableParagraph"/>
              <w:rPr>
                <w:sz w:val="16"/>
              </w:rPr>
            </w:pPr>
          </w:p>
          <w:p>
            <w:pPr>
              <w:pStyle w:val="TableParagraph"/>
              <w:spacing w:before="62"/>
              <w:rPr>
                <w:sz w:val="16"/>
              </w:rPr>
            </w:pPr>
          </w:p>
          <w:p>
            <w:pPr>
              <w:pStyle w:val="TableParagraph"/>
              <w:ind w:left="31"/>
              <w:jc w:val="center"/>
              <w:rPr>
                <w:sz w:val="16"/>
              </w:rPr>
            </w:pPr>
            <w:r>
              <w:rPr>
                <w:color w:val="211D1E"/>
                <w:spacing w:val="-4"/>
                <w:sz w:val="16"/>
              </w:rPr>
              <w:t>2016</w:t>
            </w:r>
          </w:p>
        </w:tc>
        <w:tc>
          <w:tcPr>
            <w:tcW w:w="581" w:type="dxa"/>
          </w:tcPr>
          <w:p>
            <w:pPr>
              <w:pStyle w:val="TableParagraph"/>
              <w:rPr>
                <w:sz w:val="16"/>
              </w:rPr>
            </w:pPr>
          </w:p>
          <w:p>
            <w:pPr>
              <w:pStyle w:val="TableParagraph"/>
              <w:rPr>
                <w:sz w:val="16"/>
              </w:rPr>
            </w:pPr>
          </w:p>
          <w:p>
            <w:pPr>
              <w:pStyle w:val="TableParagraph"/>
              <w:rPr>
                <w:sz w:val="16"/>
              </w:rPr>
            </w:pPr>
          </w:p>
          <w:p>
            <w:pPr>
              <w:pStyle w:val="TableParagraph"/>
              <w:spacing w:before="62"/>
              <w:rPr>
                <w:sz w:val="16"/>
              </w:rPr>
            </w:pPr>
          </w:p>
          <w:p>
            <w:pPr>
              <w:pStyle w:val="TableParagraph"/>
              <w:ind w:left="145"/>
              <w:rPr>
                <w:sz w:val="16"/>
              </w:rPr>
            </w:pPr>
            <w:r>
              <w:rPr>
                <w:color w:val="211D1E"/>
                <w:spacing w:val="-4"/>
                <w:sz w:val="16"/>
              </w:rPr>
              <w:t>2017</w:t>
            </w:r>
          </w:p>
          <w:p>
            <w:pPr>
              <w:pStyle w:val="TableParagraph"/>
              <w:spacing w:before="150"/>
              <w:ind w:left="81"/>
              <w:rPr>
                <w:sz w:val="16"/>
              </w:rPr>
            </w:pPr>
            <w:r>
              <w:rPr>
                <w:color w:val="211D1E"/>
                <w:spacing w:val="-4"/>
                <w:sz w:val="16"/>
              </w:rPr>
              <w:t>LNVC</w:t>
            </w:r>
          </w:p>
        </w:tc>
        <w:tc>
          <w:tcPr>
            <w:tcW w:w="511" w:type="dxa"/>
          </w:tcPr>
          <w:p>
            <w:pPr>
              <w:pStyle w:val="TableParagraph"/>
              <w:rPr>
                <w:sz w:val="16"/>
              </w:rPr>
            </w:pPr>
          </w:p>
          <w:p>
            <w:pPr>
              <w:pStyle w:val="TableParagraph"/>
              <w:rPr>
                <w:sz w:val="16"/>
              </w:rPr>
            </w:pPr>
          </w:p>
          <w:p>
            <w:pPr>
              <w:pStyle w:val="TableParagraph"/>
              <w:rPr>
                <w:sz w:val="16"/>
              </w:rPr>
            </w:pPr>
          </w:p>
          <w:p>
            <w:pPr>
              <w:pStyle w:val="TableParagraph"/>
              <w:spacing w:before="62"/>
              <w:rPr>
                <w:sz w:val="16"/>
              </w:rPr>
            </w:pPr>
          </w:p>
          <w:p>
            <w:pPr>
              <w:pStyle w:val="TableParagraph"/>
              <w:ind w:right="39"/>
              <w:jc w:val="center"/>
              <w:rPr>
                <w:sz w:val="16"/>
              </w:rPr>
            </w:pPr>
            <w:r>
              <w:rPr>
                <w:color w:val="211D1E"/>
                <w:spacing w:val="-4"/>
                <w:sz w:val="16"/>
              </w:rPr>
              <w:t>2018</w:t>
            </w:r>
          </w:p>
        </w:tc>
        <w:tc>
          <w:tcPr>
            <w:tcW w:w="543" w:type="dxa"/>
          </w:tcPr>
          <w:p>
            <w:pPr>
              <w:pStyle w:val="TableParagraph"/>
              <w:rPr>
                <w:sz w:val="16"/>
              </w:rPr>
            </w:pPr>
          </w:p>
          <w:p>
            <w:pPr>
              <w:pStyle w:val="TableParagraph"/>
              <w:rPr>
                <w:sz w:val="16"/>
              </w:rPr>
            </w:pPr>
          </w:p>
          <w:p>
            <w:pPr>
              <w:pStyle w:val="TableParagraph"/>
              <w:rPr>
                <w:sz w:val="16"/>
              </w:rPr>
            </w:pPr>
          </w:p>
          <w:p>
            <w:pPr>
              <w:pStyle w:val="TableParagraph"/>
              <w:spacing w:before="62"/>
              <w:rPr>
                <w:sz w:val="16"/>
              </w:rPr>
            </w:pPr>
          </w:p>
          <w:p>
            <w:pPr>
              <w:pStyle w:val="TableParagraph"/>
              <w:ind w:left="10"/>
              <w:jc w:val="center"/>
              <w:rPr>
                <w:sz w:val="16"/>
              </w:rPr>
            </w:pPr>
            <w:r>
              <w:rPr>
                <w:color w:val="211D1E"/>
                <w:spacing w:val="-4"/>
                <w:sz w:val="16"/>
              </w:rPr>
              <w:t>2019</w:t>
            </w:r>
          </w:p>
        </w:tc>
        <w:tc>
          <w:tcPr>
            <w:tcW w:w="534" w:type="dxa"/>
          </w:tcPr>
          <w:p>
            <w:pPr>
              <w:pStyle w:val="TableParagraph"/>
              <w:rPr>
                <w:sz w:val="16"/>
              </w:rPr>
            </w:pPr>
          </w:p>
          <w:p>
            <w:pPr>
              <w:pStyle w:val="TableParagraph"/>
              <w:rPr>
                <w:sz w:val="16"/>
              </w:rPr>
            </w:pPr>
          </w:p>
          <w:p>
            <w:pPr>
              <w:pStyle w:val="TableParagraph"/>
              <w:rPr>
                <w:sz w:val="16"/>
              </w:rPr>
            </w:pPr>
          </w:p>
          <w:p>
            <w:pPr>
              <w:pStyle w:val="TableParagraph"/>
              <w:spacing w:before="62"/>
              <w:rPr>
                <w:sz w:val="16"/>
              </w:rPr>
            </w:pPr>
          </w:p>
          <w:p>
            <w:pPr>
              <w:pStyle w:val="TableParagraph"/>
              <w:ind w:left="4" w:right="2"/>
              <w:jc w:val="center"/>
              <w:rPr>
                <w:sz w:val="16"/>
              </w:rPr>
            </w:pPr>
            <w:r>
              <w:rPr>
                <w:color w:val="211D1E"/>
                <w:spacing w:val="-4"/>
                <w:sz w:val="16"/>
              </w:rPr>
              <w:t>2020</w:t>
            </w:r>
          </w:p>
        </w:tc>
        <w:tc>
          <w:tcPr>
            <w:tcW w:w="534" w:type="dxa"/>
          </w:tcPr>
          <w:p>
            <w:pPr>
              <w:pStyle w:val="TableParagraph"/>
              <w:rPr>
                <w:sz w:val="16"/>
              </w:rPr>
            </w:pPr>
          </w:p>
          <w:p>
            <w:pPr>
              <w:pStyle w:val="TableParagraph"/>
              <w:rPr>
                <w:sz w:val="16"/>
              </w:rPr>
            </w:pPr>
          </w:p>
          <w:p>
            <w:pPr>
              <w:pStyle w:val="TableParagraph"/>
              <w:rPr>
                <w:sz w:val="16"/>
              </w:rPr>
            </w:pPr>
          </w:p>
          <w:p>
            <w:pPr>
              <w:pStyle w:val="TableParagraph"/>
              <w:spacing w:before="62"/>
              <w:rPr>
                <w:sz w:val="16"/>
              </w:rPr>
            </w:pPr>
          </w:p>
          <w:p>
            <w:pPr>
              <w:pStyle w:val="TableParagraph"/>
              <w:ind w:left="4"/>
              <w:jc w:val="center"/>
              <w:rPr>
                <w:sz w:val="16"/>
              </w:rPr>
            </w:pPr>
            <w:r>
              <w:rPr>
                <w:color w:val="211D1E"/>
                <w:spacing w:val="-4"/>
                <w:sz w:val="16"/>
              </w:rPr>
              <w:t>2021</w:t>
            </w:r>
          </w:p>
        </w:tc>
        <w:tc>
          <w:tcPr>
            <w:tcW w:w="470" w:type="dxa"/>
          </w:tcPr>
          <w:p>
            <w:pPr>
              <w:pStyle w:val="TableParagraph"/>
              <w:rPr>
                <w:sz w:val="16"/>
              </w:rPr>
            </w:pPr>
          </w:p>
          <w:p>
            <w:pPr>
              <w:pStyle w:val="TableParagraph"/>
              <w:rPr>
                <w:sz w:val="16"/>
              </w:rPr>
            </w:pPr>
          </w:p>
          <w:p>
            <w:pPr>
              <w:pStyle w:val="TableParagraph"/>
              <w:rPr>
                <w:sz w:val="16"/>
              </w:rPr>
            </w:pPr>
          </w:p>
          <w:p>
            <w:pPr>
              <w:pStyle w:val="TableParagraph"/>
              <w:spacing w:before="62"/>
              <w:rPr>
                <w:sz w:val="16"/>
              </w:rPr>
            </w:pPr>
          </w:p>
          <w:p>
            <w:pPr>
              <w:pStyle w:val="TableParagraph"/>
              <w:ind w:left="71"/>
              <w:jc w:val="center"/>
              <w:rPr>
                <w:sz w:val="16"/>
              </w:rPr>
            </w:pPr>
            <w:r>
              <w:rPr>
                <w:color w:val="211D1E"/>
                <w:spacing w:val="-4"/>
                <w:sz w:val="16"/>
              </w:rPr>
              <w:t>2022</w:t>
            </w:r>
          </w:p>
        </w:tc>
      </w:tr>
    </w:tbl>
    <w:p>
      <w:pPr>
        <w:pStyle w:val="BodyText"/>
      </w:pPr>
    </w:p>
    <w:p>
      <w:pPr>
        <w:pStyle w:val="BodyText"/>
      </w:pPr>
    </w:p>
    <w:p>
      <w:pPr>
        <w:pStyle w:val="BodyText"/>
      </w:pPr>
    </w:p>
    <w:p>
      <w:pPr>
        <w:pStyle w:val="BodyText"/>
      </w:pPr>
    </w:p>
    <w:p>
      <w:pPr>
        <w:pStyle w:val="BodyText"/>
      </w:pPr>
    </w:p>
    <w:p>
      <w:pPr>
        <w:pStyle w:val="BodyText"/>
        <w:spacing w:before="86" w:after="1"/>
      </w:pPr>
    </w:p>
    <w:tbl>
      <w:tblPr>
        <w:tblW w:w="0" w:type="auto"/>
        <w:jc w:val="left"/>
        <w:tblInd w:w="2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535"/>
        <w:gridCol w:w="535"/>
        <w:gridCol w:w="535"/>
        <w:gridCol w:w="535"/>
        <w:gridCol w:w="526"/>
        <w:gridCol w:w="535"/>
        <w:gridCol w:w="544"/>
        <w:gridCol w:w="535"/>
        <w:gridCol w:w="535"/>
        <w:gridCol w:w="471"/>
      </w:tblGrid>
      <w:tr>
        <w:trPr>
          <w:trHeight w:val="315" w:hRule="atLeast"/>
        </w:trPr>
        <w:tc>
          <w:tcPr>
            <w:tcW w:w="471" w:type="dxa"/>
          </w:tcPr>
          <w:p>
            <w:pPr>
              <w:pStyle w:val="TableParagraph"/>
              <w:spacing w:before="59"/>
              <w:ind w:left="50"/>
              <w:rPr>
                <w:sz w:val="16"/>
              </w:rPr>
            </w:pPr>
            <w:bookmarkStart w:name="_bookmark7" w:id="17"/>
            <w:bookmarkEnd w:id="17"/>
            <w:r>
              <w:rPr/>
            </w:r>
            <w:r>
              <w:rPr>
                <w:color w:val="211D1E"/>
                <w:spacing w:val="-4"/>
                <w:sz w:val="16"/>
              </w:rPr>
              <w:t>2012</w:t>
            </w:r>
          </w:p>
        </w:tc>
        <w:tc>
          <w:tcPr>
            <w:tcW w:w="535" w:type="dxa"/>
          </w:tcPr>
          <w:p>
            <w:pPr>
              <w:pStyle w:val="TableParagraph"/>
              <w:spacing w:before="59"/>
              <w:ind w:left="113"/>
              <w:rPr>
                <w:sz w:val="16"/>
              </w:rPr>
            </w:pPr>
            <w:r>
              <w:rPr>
                <w:color w:val="211D1E"/>
                <w:spacing w:val="-4"/>
                <w:sz w:val="16"/>
              </w:rPr>
              <w:t>2013</w:t>
            </w:r>
          </w:p>
        </w:tc>
        <w:tc>
          <w:tcPr>
            <w:tcW w:w="535" w:type="dxa"/>
          </w:tcPr>
          <w:p>
            <w:pPr>
              <w:pStyle w:val="TableParagraph"/>
              <w:spacing w:before="59"/>
              <w:ind w:left="113"/>
              <w:rPr>
                <w:sz w:val="16"/>
              </w:rPr>
            </w:pPr>
            <w:r>
              <w:rPr>
                <w:color w:val="211D1E"/>
                <w:spacing w:val="-4"/>
                <w:sz w:val="16"/>
              </w:rPr>
              <w:t>2014</w:t>
            </w:r>
          </w:p>
        </w:tc>
        <w:tc>
          <w:tcPr>
            <w:tcW w:w="535" w:type="dxa"/>
          </w:tcPr>
          <w:p>
            <w:pPr>
              <w:pStyle w:val="TableParagraph"/>
              <w:spacing w:before="59"/>
              <w:ind w:left="113"/>
              <w:rPr>
                <w:sz w:val="16"/>
              </w:rPr>
            </w:pPr>
            <w:r>
              <w:rPr>
                <w:color w:val="211D1E"/>
                <w:spacing w:val="-4"/>
                <w:sz w:val="16"/>
              </w:rPr>
              <w:t>2015</w:t>
            </w:r>
          </w:p>
        </w:tc>
        <w:tc>
          <w:tcPr>
            <w:tcW w:w="535" w:type="dxa"/>
          </w:tcPr>
          <w:p>
            <w:pPr>
              <w:pStyle w:val="TableParagraph"/>
              <w:spacing w:before="59"/>
              <w:ind w:left="113"/>
              <w:rPr>
                <w:sz w:val="16"/>
              </w:rPr>
            </w:pPr>
            <w:r>
              <w:rPr>
                <w:color w:val="211D1E"/>
                <w:spacing w:val="-4"/>
                <w:sz w:val="16"/>
              </w:rPr>
              <w:t>2016</w:t>
            </w:r>
          </w:p>
        </w:tc>
        <w:tc>
          <w:tcPr>
            <w:tcW w:w="526" w:type="dxa"/>
          </w:tcPr>
          <w:p>
            <w:pPr>
              <w:pStyle w:val="TableParagraph"/>
              <w:spacing w:before="59"/>
              <w:ind w:left="113"/>
              <w:rPr>
                <w:sz w:val="16"/>
              </w:rPr>
            </w:pPr>
            <w:r>
              <w:rPr>
                <w:color w:val="211D1E"/>
                <w:spacing w:val="-4"/>
                <w:sz w:val="16"/>
              </w:rPr>
              <w:t>2017</w:t>
            </w:r>
          </w:p>
        </w:tc>
        <w:tc>
          <w:tcPr>
            <w:tcW w:w="535" w:type="dxa"/>
          </w:tcPr>
          <w:p>
            <w:pPr>
              <w:pStyle w:val="TableParagraph"/>
              <w:spacing w:before="59"/>
              <w:ind w:left="103"/>
              <w:rPr>
                <w:sz w:val="16"/>
              </w:rPr>
            </w:pPr>
            <w:r>
              <w:rPr>
                <w:color w:val="211D1E"/>
                <w:spacing w:val="-4"/>
                <w:sz w:val="16"/>
              </w:rPr>
              <w:t>2018</w:t>
            </w:r>
          </w:p>
        </w:tc>
        <w:tc>
          <w:tcPr>
            <w:tcW w:w="544" w:type="dxa"/>
          </w:tcPr>
          <w:p>
            <w:pPr>
              <w:pStyle w:val="TableParagraph"/>
              <w:spacing w:before="59"/>
              <w:ind w:left="122"/>
              <w:rPr>
                <w:sz w:val="16"/>
              </w:rPr>
            </w:pPr>
            <w:r>
              <w:rPr>
                <w:color w:val="211D1E"/>
                <w:spacing w:val="-4"/>
                <w:sz w:val="16"/>
              </w:rPr>
              <w:t>2019</w:t>
            </w:r>
          </w:p>
        </w:tc>
        <w:tc>
          <w:tcPr>
            <w:tcW w:w="535" w:type="dxa"/>
          </w:tcPr>
          <w:p>
            <w:pPr>
              <w:pStyle w:val="TableParagraph"/>
              <w:spacing w:before="59"/>
              <w:ind w:left="112"/>
              <w:rPr>
                <w:sz w:val="16"/>
              </w:rPr>
            </w:pPr>
            <w:r>
              <w:rPr>
                <w:color w:val="211D1E"/>
                <w:spacing w:val="-4"/>
                <w:sz w:val="16"/>
              </w:rPr>
              <w:t>2020</w:t>
            </w:r>
          </w:p>
        </w:tc>
        <w:tc>
          <w:tcPr>
            <w:tcW w:w="535" w:type="dxa"/>
          </w:tcPr>
          <w:p>
            <w:pPr>
              <w:pStyle w:val="TableParagraph"/>
              <w:spacing w:before="59"/>
              <w:ind w:left="112"/>
              <w:rPr>
                <w:sz w:val="16"/>
              </w:rPr>
            </w:pPr>
            <w:r>
              <w:rPr>
                <w:color w:val="211D1E"/>
                <w:spacing w:val="-4"/>
                <w:sz w:val="16"/>
              </w:rPr>
              <w:t>2021</w:t>
            </w:r>
          </w:p>
        </w:tc>
        <w:tc>
          <w:tcPr>
            <w:tcW w:w="471" w:type="dxa"/>
          </w:tcPr>
          <w:p>
            <w:pPr>
              <w:pStyle w:val="TableParagraph"/>
              <w:spacing w:before="59"/>
              <w:ind w:left="113"/>
              <w:rPr>
                <w:sz w:val="16"/>
              </w:rPr>
            </w:pPr>
            <w:r>
              <w:rPr>
                <w:color w:val="211D1E"/>
                <w:spacing w:val="-4"/>
                <w:sz w:val="16"/>
              </w:rPr>
              <w:t>2022</w:t>
            </w:r>
          </w:p>
        </w:tc>
      </w:tr>
    </w:tbl>
    <w:p>
      <w:pPr>
        <w:spacing w:before="38"/>
        <w:ind w:left="39" w:right="0" w:firstLine="0"/>
        <w:jc w:val="center"/>
        <w:rPr>
          <w:sz w:val="18"/>
        </w:rPr>
      </w:pPr>
      <w:r>
        <w:rPr/>
        <w:drawing>
          <wp:anchor distT="0" distB="0" distL="0" distR="0" allowOverlap="1" layoutInCell="1" locked="0" behindDoc="1" simplePos="0" relativeHeight="485771264">
            <wp:simplePos x="0" y="0"/>
            <wp:positionH relativeFrom="page">
              <wp:posOffset>1810118</wp:posOffset>
            </wp:positionH>
            <wp:positionV relativeFrom="paragraph">
              <wp:posOffset>-1168171</wp:posOffset>
            </wp:positionV>
            <wp:extent cx="4066234" cy="979836"/>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16" cstate="print"/>
                    <a:stretch>
                      <a:fillRect/>
                    </a:stretch>
                  </pic:blipFill>
                  <pic:spPr>
                    <a:xfrm>
                      <a:off x="0" y="0"/>
                      <a:ext cx="4066234" cy="979836"/>
                    </a:xfrm>
                    <a:prstGeom prst="rect">
                      <a:avLst/>
                    </a:prstGeom>
                  </pic:spPr>
                </pic:pic>
              </a:graphicData>
            </a:graphic>
          </wp:anchor>
        </w:drawing>
      </w:r>
      <w:r>
        <w:rPr>
          <w:rFonts w:ascii="Calibri"/>
          <w:sz w:val="18"/>
        </w:rPr>
        <w:t>F</w:t>
      </w:r>
      <w:r>
        <w:rPr>
          <w:rFonts w:ascii="Calibri"/>
          <w:smallCaps/>
          <w:sz w:val="18"/>
        </w:rPr>
        <w:t>ig</w:t>
      </w:r>
      <w:r>
        <w:rPr>
          <w:rFonts w:ascii="Calibri"/>
          <w:smallCaps w:val="0"/>
          <w:sz w:val="18"/>
        </w:rPr>
        <w:t>u</w:t>
      </w:r>
      <w:r>
        <w:rPr>
          <w:rFonts w:ascii="Calibri"/>
          <w:smallCaps/>
          <w:sz w:val="18"/>
        </w:rPr>
        <w:t>re</w:t>
      </w:r>
      <w:r>
        <w:rPr>
          <w:rFonts w:ascii="Calibri"/>
          <w:smallCaps w:val="0"/>
          <w:spacing w:val="33"/>
          <w:sz w:val="18"/>
        </w:rPr>
        <w:t> </w:t>
      </w:r>
      <w:r>
        <w:rPr>
          <w:smallCaps w:val="0"/>
          <w:sz w:val="18"/>
        </w:rPr>
        <w:t>3:</w:t>
      </w:r>
      <w:r>
        <w:rPr>
          <w:smallCaps w:val="0"/>
          <w:spacing w:val="29"/>
          <w:sz w:val="18"/>
        </w:rPr>
        <w:t> </w:t>
      </w:r>
      <w:r>
        <w:rPr>
          <w:smallCaps w:val="0"/>
          <w:sz w:val="18"/>
        </w:rPr>
        <w:t>Variable</w:t>
      </w:r>
      <w:r>
        <w:rPr>
          <w:smallCaps w:val="0"/>
          <w:spacing w:val="28"/>
          <w:sz w:val="18"/>
        </w:rPr>
        <w:t> </w:t>
      </w:r>
      <w:r>
        <w:rPr>
          <w:smallCaps w:val="0"/>
          <w:sz w:val="18"/>
        </w:rPr>
        <w:t>time</w:t>
      </w:r>
      <w:r>
        <w:rPr>
          <w:smallCaps w:val="0"/>
          <w:spacing w:val="29"/>
          <w:sz w:val="18"/>
        </w:rPr>
        <w:t> </w:t>
      </w:r>
      <w:r>
        <w:rPr>
          <w:smallCaps w:val="0"/>
          <w:sz w:val="18"/>
        </w:rPr>
        <w:t>path</w:t>
      </w:r>
      <w:r>
        <w:rPr>
          <w:smallCaps w:val="0"/>
          <w:spacing w:val="27"/>
          <w:sz w:val="18"/>
        </w:rPr>
        <w:t> </w:t>
      </w:r>
      <w:r>
        <w:rPr>
          <w:smallCaps w:val="0"/>
          <w:spacing w:val="-2"/>
          <w:sz w:val="18"/>
        </w:rPr>
        <w:t>graphs.</w:t>
      </w:r>
    </w:p>
    <w:p>
      <w:pPr>
        <w:pStyle w:val="BodyText"/>
        <w:spacing w:before="165"/>
        <w:rPr>
          <w:sz w:val="18"/>
        </w:rPr>
      </w:pPr>
    </w:p>
    <w:p>
      <w:pPr>
        <w:spacing w:before="1"/>
        <w:ind w:left="40" w:right="0" w:firstLine="0"/>
        <w:jc w:val="center"/>
        <w:rPr>
          <w:sz w:val="18"/>
        </w:rPr>
      </w:pPr>
      <w:bookmarkStart w:name="_bookmark8" w:id="18"/>
      <w:bookmarkEnd w:id="18"/>
      <w:r>
        <w:rPr/>
      </w:r>
      <w:r>
        <w:rPr>
          <w:rFonts w:ascii="Calibri"/>
          <w:w w:val="115"/>
          <w:sz w:val="18"/>
        </w:rPr>
        <w:t>T</w:t>
      </w:r>
      <w:r>
        <w:rPr>
          <w:rFonts w:ascii="Calibri"/>
          <w:smallCaps/>
          <w:w w:val="115"/>
          <w:sz w:val="18"/>
        </w:rPr>
        <w:t>ab</w:t>
      </w:r>
      <w:r>
        <w:rPr>
          <w:rFonts w:ascii="Calibri"/>
          <w:smallCaps w:val="0"/>
          <w:w w:val="115"/>
          <w:sz w:val="18"/>
        </w:rPr>
        <w:t>l</w:t>
      </w:r>
      <w:r>
        <w:rPr>
          <w:rFonts w:ascii="Calibri"/>
          <w:smallCaps/>
          <w:w w:val="115"/>
          <w:sz w:val="18"/>
        </w:rPr>
        <w:t>e</w:t>
      </w:r>
      <w:r>
        <w:rPr>
          <w:rFonts w:ascii="Calibri"/>
          <w:smallCaps w:val="0"/>
          <w:spacing w:val="4"/>
          <w:w w:val="115"/>
          <w:sz w:val="18"/>
        </w:rPr>
        <w:t> </w:t>
      </w:r>
      <w:r>
        <w:rPr>
          <w:smallCaps w:val="0"/>
          <w:w w:val="105"/>
          <w:sz w:val="18"/>
        </w:rPr>
        <w:t>4:</w:t>
      </w:r>
      <w:r>
        <w:rPr>
          <w:smallCaps w:val="0"/>
          <w:spacing w:val="5"/>
          <w:w w:val="105"/>
          <w:sz w:val="18"/>
        </w:rPr>
        <w:t> </w:t>
      </w:r>
      <w:r>
        <w:rPr>
          <w:smallCaps w:val="0"/>
          <w:w w:val="105"/>
          <w:sz w:val="18"/>
        </w:rPr>
        <w:t>ADF</w:t>
      </w:r>
      <w:r>
        <w:rPr>
          <w:smallCaps w:val="0"/>
          <w:spacing w:val="5"/>
          <w:w w:val="105"/>
          <w:sz w:val="18"/>
        </w:rPr>
        <w:t> </w:t>
      </w:r>
      <w:r>
        <w:rPr>
          <w:smallCaps w:val="0"/>
          <w:w w:val="105"/>
          <w:sz w:val="18"/>
        </w:rPr>
        <w:t>and</w:t>
      </w:r>
      <w:r>
        <w:rPr>
          <w:smallCaps w:val="0"/>
          <w:spacing w:val="4"/>
          <w:w w:val="105"/>
          <w:sz w:val="18"/>
        </w:rPr>
        <w:t> </w:t>
      </w:r>
      <w:r>
        <w:rPr>
          <w:smallCaps w:val="0"/>
          <w:w w:val="105"/>
          <w:sz w:val="18"/>
        </w:rPr>
        <w:t>P.P.</w:t>
      </w:r>
      <w:r>
        <w:rPr>
          <w:smallCaps w:val="0"/>
          <w:spacing w:val="4"/>
          <w:w w:val="105"/>
          <w:sz w:val="18"/>
        </w:rPr>
        <w:t> </w:t>
      </w:r>
      <w:r>
        <w:rPr>
          <w:smallCaps w:val="0"/>
          <w:w w:val="105"/>
          <w:sz w:val="18"/>
        </w:rPr>
        <w:t>Unit</w:t>
      </w:r>
      <w:r>
        <w:rPr>
          <w:smallCaps w:val="0"/>
          <w:spacing w:val="5"/>
          <w:w w:val="105"/>
          <w:sz w:val="18"/>
        </w:rPr>
        <w:t> </w:t>
      </w:r>
      <w:r>
        <w:rPr>
          <w:smallCaps w:val="0"/>
          <w:w w:val="105"/>
          <w:sz w:val="18"/>
        </w:rPr>
        <w:t>root</w:t>
      </w:r>
      <w:r>
        <w:rPr>
          <w:smallCaps w:val="0"/>
          <w:spacing w:val="4"/>
          <w:w w:val="105"/>
          <w:sz w:val="18"/>
        </w:rPr>
        <w:t> </w:t>
      </w:r>
      <w:r>
        <w:rPr>
          <w:smallCaps w:val="0"/>
          <w:w w:val="105"/>
          <w:sz w:val="18"/>
        </w:rPr>
        <w:t>test</w:t>
      </w:r>
      <w:r>
        <w:rPr>
          <w:smallCaps w:val="0"/>
          <w:spacing w:val="5"/>
          <w:w w:val="105"/>
          <w:sz w:val="18"/>
        </w:rPr>
        <w:t> </w:t>
      </w:r>
      <w:r>
        <w:rPr>
          <w:smallCaps w:val="0"/>
          <w:spacing w:val="-2"/>
          <w:w w:val="105"/>
          <w:sz w:val="18"/>
        </w:rPr>
        <w:t>results.</w:t>
      </w:r>
    </w:p>
    <w:p>
      <w:pPr>
        <w:pStyle w:val="BodyText"/>
        <w:spacing w:before="3"/>
        <w:rPr>
          <w:sz w:val="8"/>
        </w:rPr>
      </w:pPr>
    </w:p>
    <w:tbl>
      <w:tblPr>
        <w:tblW w:w="0" w:type="auto"/>
        <w:jc w:val="left"/>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0"/>
        <w:gridCol w:w="2075"/>
        <w:gridCol w:w="1828"/>
        <w:gridCol w:w="2260"/>
      </w:tblGrid>
      <w:tr>
        <w:trPr>
          <w:trHeight w:val="509" w:hRule="atLeast"/>
        </w:trPr>
        <w:tc>
          <w:tcPr>
            <w:tcW w:w="3800" w:type="dxa"/>
            <w:tcBorders>
              <w:top w:val="single" w:sz="4" w:space="0" w:color="000000"/>
              <w:bottom w:val="single" w:sz="4" w:space="0" w:color="000000"/>
            </w:tcBorders>
          </w:tcPr>
          <w:p>
            <w:pPr>
              <w:pStyle w:val="TableParagraph"/>
              <w:tabs>
                <w:tab w:pos="3392" w:val="left" w:leader="none"/>
              </w:tabs>
              <w:spacing w:line="299" w:lineRule="exact" w:before="20"/>
              <w:ind w:left="39"/>
              <w:rPr>
                <w:sz w:val="18"/>
              </w:rPr>
            </w:pPr>
            <w:r>
              <w:rPr>
                <w:spacing w:val="-2"/>
                <w:sz w:val="18"/>
              </w:rPr>
              <w:t>Variable</w:t>
            </w:r>
            <w:r>
              <w:rPr>
                <w:sz w:val="18"/>
              </w:rPr>
              <w:tab/>
            </w:r>
            <w:r>
              <w:rPr>
                <w:spacing w:val="-5"/>
                <w:position w:val="13"/>
                <w:sz w:val="18"/>
              </w:rPr>
              <w:t>ADF</w:t>
            </w:r>
          </w:p>
          <w:p>
            <w:pPr>
              <w:pStyle w:val="TableParagraph"/>
              <w:spacing w:line="169" w:lineRule="exact"/>
              <w:ind w:left="742"/>
              <w:jc w:val="center"/>
              <w:rPr>
                <w:sz w:val="18"/>
              </w:rPr>
            </w:pPr>
            <w:r>
              <w:rPr>
                <w:spacing w:val="-2"/>
                <w:sz w:val="18"/>
              </w:rPr>
              <w:t>Fixed</w:t>
            </w:r>
          </w:p>
        </w:tc>
        <w:tc>
          <w:tcPr>
            <w:tcW w:w="2075" w:type="dxa"/>
            <w:tcBorders>
              <w:top w:val="single" w:sz="4" w:space="0" w:color="000000"/>
              <w:bottom w:val="single" w:sz="4" w:space="0" w:color="000000"/>
            </w:tcBorders>
          </w:tcPr>
          <w:p>
            <w:pPr>
              <w:pStyle w:val="TableParagraph"/>
              <w:spacing w:before="74"/>
              <w:rPr>
                <w:sz w:val="18"/>
              </w:rPr>
            </w:pPr>
          </w:p>
          <w:p>
            <w:pPr>
              <w:pStyle w:val="TableParagraph"/>
              <w:ind w:left="11" w:right="528"/>
              <w:jc w:val="center"/>
              <w:rPr>
                <w:sz w:val="18"/>
              </w:rPr>
            </w:pPr>
            <w:r>
              <w:rPr>
                <w:w w:val="105"/>
                <w:sz w:val="18"/>
              </w:rPr>
              <w:t>Constant</w:t>
            </w:r>
            <w:r>
              <w:rPr>
                <w:spacing w:val="4"/>
                <w:w w:val="105"/>
                <w:sz w:val="18"/>
              </w:rPr>
              <w:t> </w:t>
            </w:r>
            <w:r>
              <w:rPr>
                <w:w w:val="105"/>
                <w:sz w:val="18"/>
              </w:rPr>
              <w:t>and</w:t>
            </w:r>
            <w:r>
              <w:rPr>
                <w:spacing w:val="5"/>
                <w:w w:val="105"/>
                <w:sz w:val="18"/>
              </w:rPr>
              <w:t> </w:t>
            </w:r>
            <w:r>
              <w:rPr>
                <w:spacing w:val="-2"/>
                <w:w w:val="105"/>
                <w:sz w:val="18"/>
              </w:rPr>
              <w:t>trend</w:t>
            </w:r>
          </w:p>
        </w:tc>
        <w:tc>
          <w:tcPr>
            <w:tcW w:w="1828" w:type="dxa"/>
            <w:tcBorders>
              <w:top w:val="single" w:sz="4" w:space="0" w:color="000000"/>
              <w:bottom w:val="single" w:sz="4" w:space="0" w:color="000000"/>
            </w:tcBorders>
          </w:tcPr>
          <w:p>
            <w:pPr>
              <w:pStyle w:val="TableParagraph"/>
              <w:spacing w:before="74"/>
              <w:rPr>
                <w:sz w:val="18"/>
              </w:rPr>
            </w:pPr>
          </w:p>
          <w:p>
            <w:pPr>
              <w:pStyle w:val="TableParagraph"/>
              <w:ind w:left="202"/>
              <w:jc w:val="center"/>
              <w:rPr>
                <w:sz w:val="18"/>
              </w:rPr>
            </w:pPr>
            <w:r>
              <w:rPr>
                <w:spacing w:val="-2"/>
                <w:sz w:val="18"/>
              </w:rPr>
              <w:t>Fixed</w:t>
            </w:r>
          </w:p>
        </w:tc>
        <w:tc>
          <w:tcPr>
            <w:tcW w:w="2260" w:type="dxa"/>
            <w:tcBorders>
              <w:top w:val="single" w:sz="4" w:space="0" w:color="000000"/>
              <w:bottom w:val="single" w:sz="4" w:space="0" w:color="000000"/>
            </w:tcBorders>
          </w:tcPr>
          <w:p>
            <w:pPr>
              <w:pStyle w:val="TableParagraph"/>
              <w:spacing w:before="17"/>
              <w:ind w:left="382"/>
              <w:rPr>
                <w:sz w:val="18"/>
              </w:rPr>
            </w:pPr>
            <w:r>
              <w:rPr>
                <w:spacing w:val="-5"/>
                <w:sz w:val="18"/>
              </w:rPr>
              <w:t>PP</w:t>
            </w:r>
          </w:p>
          <w:p>
            <w:pPr>
              <w:pStyle w:val="TableParagraph"/>
              <w:spacing w:before="57"/>
              <w:ind w:left="777"/>
              <w:rPr>
                <w:sz w:val="18"/>
              </w:rPr>
            </w:pPr>
            <w:r>
              <w:rPr>
                <w:w w:val="105"/>
                <w:sz w:val="18"/>
              </w:rPr>
              <w:t>Constant</w:t>
            </w:r>
            <w:r>
              <w:rPr>
                <w:spacing w:val="4"/>
                <w:w w:val="105"/>
                <w:sz w:val="18"/>
              </w:rPr>
              <w:t> </w:t>
            </w:r>
            <w:r>
              <w:rPr>
                <w:w w:val="105"/>
                <w:sz w:val="18"/>
              </w:rPr>
              <w:t>and</w:t>
            </w:r>
            <w:r>
              <w:rPr>
                <w:spacing w:val="5"/>
                <w:w w:val="105"/>
                <w:sz w:val="18"/>
              </w:rPr>
              <w:t> </w:t>
            </w:r>
            <w:r>
              <w:rPr>
                <w:spacing w:val="-2"/>
                <w:w w:val="105"/>
                <w:sz w:val="18"/>
              </w:rPr>
              <w:t>trend</w:t>
            </w:r>
          </w:p>
        </w:tc>
      </w:tr>
      <w:tr>
        <w:trPr>
          <w:trHeight w:val="240" w:hRule="atLeast"/>
        </w:trPr>
        <w:tc>
          <w:tcPr>
            <w:tcW w:w="3800" w:type="dxa"/>
            <w:tcBorders>
              <w:top w:val="single" w:sz="4" w:space="0" w:color="000000"/>
            </w:tcBorders>
          </w:tcPr>
          <w:p>
            <w:pPr>
              <w:pStyle w:val="TableParagraph"/>
              <w:tabs>
                <w:tab w:pos="1873" w:val="left" w:leader="none"/>
              </w:tabs>
              <w:spacing w:line="57" w:lineRule="auto" w:before="37"/>
              <w:ind w:left="39"/>
              <w:rPr>
                <w:rFonts w:ascii="Lucida Sans Unicode" w:hAnsi="Lucida Sans Unicode"/>
                <w:sz w:val="12"/>
              </w:rPr>
            </w:pPr>
            <w:r>
              <w:rPr>
                <w:spacing w:val="-4"/>
                <w:position w:val="-9"/>
                <w:sz w:val="18"/>
              </w:rPr>
              <w:t>LNMB</w:t>
            </w:r>
            <w:r>
              <w:rPr>
                <w:position w:val="-9"/>
                <w:sz w:val="18"/>
              </w:rPr>
              <w:tab/>
            </w:r>
            <w:r>
              <w:rPr>
                <w:rFonts w:ascii="Trebuchet MS" w:hAnsi="Trebuchet MS"/>
                <w:spacing w:val="-2"/>
                <w:sz w:val="18"/>
              </w:rPr>
              <w:t>−</w:t>
            </w:r>
            <w:r>
              <w:rPr>
                <w:spacing w:val="-2"/>
                <w:sz w:val="18"/>
              </w:rPr>
              <w:t>3.361</w:t>
            </w:r>
            <w:r>
              <w:rPr>
                <w:spacing w:val="-2"/>
                <w:sz w:val="18"/>
                <w:vertAlign w:val="superscript"/>
              </w:rPr>
              <w:t>(3)</w:t>
            </w:r>
            <w:r>
              <w:rPr>
                <w:rFonts w:ascii="Lucida Sans Unicode" w:hAnsi="Lucida Sans Unicode"/>
                <w:spacing w:val="-2"/>
                <w:position w:val="7"/>
                <w:sz w:val="12"/>
                <w:vertAlign w:val="baseline"/>
              </w:rPr>
              <w:t>∗∗</w:t>
            </w:r>
          </w:p>
        </w:tc>
        <w:tc>
          <w:tcPr>
            <w:tcW w:w="2075" w:type="dxa"/>
            <w:tcBorders>
              <w:top w:val="single" w:sz="4" w:space="0" w:color="000000"/>
            </w:tcBorders>
          </w:tcPr>
          <w:p>
            <w:pPr>
              <w:pStyle w:val="TableParagraph"/>
              <w:spacing w:line="221" w:lineRule="exact"/>
              <w:ind w:left="1" w:right="528"/>
              <w:jc w:val="center"/>
              <w:rPr>
                <w:rFonts w:ascii="Lucida Sans Unicode" w:hAnsi="Lucida Sans Unicode"/>
                <w:sz w:val="12"/>
              </w:rPr>
            </w:pPr>
            <w:r>
              <w:rPr>
                <w:rFonts w:ascii="Trebuchet MS" w:hAnsi="Trebuchet MS"/>
                <w:spacing w:val="-2"/>
                <w:sz w:val="18"/>
              </w:rPr>
              <w:t>−</w:t>
            </w:r>
            <w:r>
              <w:rPr>
                <w:spacing w:val="-2"/>
                <w:sz w:val="18"/>
              </w:rPr>
              <w:t>4.451</w:t>
            </w:r>
            <w:r>
              <w:rPr>
                <w:spacing w:val="-2"/>
                <w:position w:val="8"/>
                <w:sz w:val="12"/>
              </w:rPr>
              <w:t>(0)</w:t>
            </w:r>
            <w:r>
              <w:rPr>
                <w:rFonts w:ascii="Lucida Sans Unicode" w:hAnsi="Lucida Sans Unicode"/>
                <w:spacing w:val="-2"/>
                <w:position w:val="7"/>
                <w:sz w:val="12"/>
              </w:rPr>
              <w:t>∗∗∗</w:t>
            </w:r>
          </w:p>
        </w:tc>
        <w:tc>
          <w:tcPr>
            <w:tcW w:w="1828" w:type="dxa"/>
            <w:tcBorders>
              <w:top w:val="single" w:sz="4" w:space="0" w:color="000000"/>
            </w:tcBorders>
          </w:tcPr>
          <w:p>
            <w:pPr>
              <w:pStyle w:val="TableParagraph"/>
              <w:spacing w:line="221" w:lineRule="exact"/>
              <w:ind w:left="202" w:right="12"/>
              <w:jc w:val="center"/>
              <w:rPr>
                <w:rFonts w:ascii="Lucida Sans Unicode" w:hAnsi="Lucida Sans Unicode"/>
                <w:sz w:val="12"/>
              </w:rPr>
            </w:pPr>
            <w:r>
              <w:rPr>
                <w:rFonts w:ascii="Trebuchet MS" w:hAnsi="Trebuchet MS"/>
                <w:spacing w:val="-2"/>
                <w:sz w:val="18"/>
              </w:rPr>
              <w:t>−</w:t>
            </w:r>
            <w:r>
              <w:rPr>
                <w:spacing w:val="-2"/>
                <w:sz w:val="18"/>
              </w:rPr>
              <w:t>3.061</w:t>
            </w:r>
            <w:r>
              <w:rPr>
                <w:spacing w:val="-2"/>
                <w:sz w:val="18"/>
                <w:vertAlign w:val="superscript"/>
              </w:rPr>
              <w:t>{2}</w:t>
            </w:r>
            <w:r>
              <w:rPr>
                <w:rFonts w:ascii="Lucida Sans Unicode" w:hAnsi="Lucida Sans Unicode"/>
                <w:spacing w:val="-2"/>
                <w:position w:val="7"/>
                <w:sz w:val="12"/>
                <w:vertAlign w:val="baseline"/>
              </w:rPr>
              <w:t>∗∗</w:t>
            </w:r>
          </w:p>
        </w:tc>
        <w:tc>
          <w:tcPr>
            <w:tcW w:w="2260" w:type="dxa"/>
            <w:tcBorders>
              <w:top w:val="single" w:sz="4" w:space="0" w:color="000000"/>
            </w:tcBorders>
          </w:tcPr>
          <w:p>
            <w:pPr>
              <w:pStyle w:val="TableParagraph"/>
              <w:spacing w:line="221" w:lineRule="exact"/>
              <w:ind w:right="334"/>
              <w:jc w:val="right"/>
              <w:rPr>
                <w:rFonts w:ascii="Lucida Sans Unicode" w:hAnsi="Lucida Sans Unicode"/>
                <w:sz w:val="12"/>
              </w:rPr>
            </w:pPr>
            <w:r>
              <w:rPr>
                <w:rFonts w:ascii="Trebuchet MS" w:hAnsi="Trebuchet MS"/>
                <w:spacing w:val="-2"/>
                <w:sz w:val="18"/>
              </w:rPr>
              <w:t>−</w:t>
            </w:r>
            <w:r>
              <w:rPr>
                <w:spacing w:val="-2"/>
                <w:sz w:val="18"/>
              </w:rPr>
              <w:t>4.401</w:t>
            </w:r>
            <w:r>
              <w:rPr>
                <w:spacing w:val="-2"/>
                <w:position w:val="8"/>
                <w:sz w:val="12"/>
              </w:rPr>
              <w:t>{3}</w:t>
            </w:r>
            <w:r>
              <w:rPr>
                <w:rFonts w:ascii="Lucida Sans Unicode" w:hAnsi="Lucida Sans Unicode"/>
                <w:spacing w:val="-2"/>
                <w:position w:val="7"/>
                <w:sz w:val="12"/>
              </w:rPr>
              <w:t>∗∗∗</w:t>
            </w:r>
          </w:p>
        </w:tc>
      </w:tr>
      <w:tr>
        <w:trPr>
          <w:trHeight w:val="213" w:hRule="atLeast"/>
        </w:trPr>
        <w:tc>
          <w:tcPr>
            <w:tcW w:w="3800" w:type="dxa"/>
            <w:tcBorders>
              <w:bottom w:val="single" w:sz="4" w:space="0" w:color="000000"/>
            </w:tcBorders>
          </w:tcPr>
          <w:p>
            <w:pPr>
              <w:pStyle w:val="TableParagraph"/>
              <w:spacing w:line="193" w:lineRule="exact"/>
              <w:ind w:left="742" w:right="2"/>
              <w:jc w:val="center"/>
              <w:rPr>
                <w:sz w:val="18"/>
              </w:rPr>
            </w:pPr>
            <w:r>
              <w:rPr>
                <w:spacing w:val="-2"/>
                <w:sz w:val="18"/>
              </w:rPr>
              <w:t>[0.019]</w:t>
            </w:r>
          </w:p>
        </w:tc>
        <w:tc>
          <w:tcPr>
            <w:tcW w:w="2075" w:type="dxa"/>
            <w:tcBorders>
              <w:bottom w:val="single" w:sz="4" w:space="0" w:color="000000"/>
            </w:tcBorders>
          </w:tcPr>
          <w:p>
            <w:pPr>
              <w:pStyle w:val="TableParagraph"/>
              <w:spacing w:line="193" w:lineRule="exact"/>
              <w:ind w:left="12" w:right="528"/>
              <w:jc w:val="center"/>
              <w:rPr>
                <w:sz w:val="18"/>
              </w:rPr>
            </w:pPr>
            <w:r>
              <w:rPr>
                <w:spacing w:val="-2"/>
                <w:sz w:val="18"/>
              </w:rPr>
              <w:t>[0.005]</w:t>
            </w:r>
          </w:p>
        </w:tc>
        <w:tc>
          <w:tcPr>
            <w:tcW w:w="1828" w:type="dxa"/>
            <w:tcBorders>
              <w:bottom w:val="single" w:sz="4" w:space="0" w:color="000000"/>
            </w:tcBorders>
          </w:tcPr>
          <w:p>
            <w:pPr>
              <w:pStyle w:val="TableParagraph"/>
              <w:spacing w:line="193" w:lineRule="exact"/>
              <w:ind w:left="202" w:right="1"/>
              <w:jc w:val="center"/>
              <w:rPr>
                <w:sz w:val="18"/>
              </w:rPr>
            </w:pPr>
            <w:r>
              <w:rPr>
                <w:spacing w:val="-2"/>
                <w:sz w:val="18"/>
              </w:rPr>
              <w:t>[0.037]</w:t>
            </w:r>
          </w:p>
        </w:tc>
        <w:tc>
          <w:tcPr>
            <w:tcW w:w="2260" w:type="dxa"/>
            <w:tcBorders>
              <w:bottom w:val="single" w:sz="4" w:space="0" w:color="000000"/>
            </w:tcBorders>
          </w:tcPr>
          <w:p>
            <w:pPr>
              <w:pStyle w:val="TableParagraph"/>
              <w:spacing w:line="193" w:lineRule="exact"/>
              <w:ind w:left="1244"/>
              <w:rPr>
                <w:sz w:val="18"/>
              </w:rPr>
            </w:pPr>
            <w:r>
              <w:rPr>
                <w:spacing w:val="-2"/>
                <w:sz w:val="18"/>
              </w:rPr>
              <w:t>[0.006]</w:t>
            </w:r>
          </w:p>
        </w:tc>
      </w:tr>
      <w:tr>
        <w:trPr>
          <w:trHeight w:val="239" w:hRule="atLeast"/>
        </w:trPr>
        <w:tc>
          <w:tcPr>
            <w:tcW w:w="3800" w:type="dxa"/>
            <w:tcBorders>
              <w:top w:val="single" w:sz="4" w:space="0" w:color="000000"/>
            </w:tcBorders>
          </w:tcPr>
          <w:p>
            <w:pPr>
              <w:pStyle w:val="TableParagraph"/>
              <w:tabs>
                <w:tab w:pos="1946" w:val="left" w:leader="none"/>
              </w:tabs>
              <w:spacing w:line="57" w:lineRule="auto" w:before="69"/>
              <w:ind w:left="39"/>
              <w:rPr>
                <w:sz w:val="18"/>
              </w:rPr>
            </w:pPr>
            <w:r>
              <w:rPr>
                <w:spacing w:val="-4"/>
                <w:position w:val="-9"/>
                <w:sz w:val="18"/>
              </w:rPr>
              <w:t>LNCB</w:t>
            </w:r>
            <w:r>
              <w:rPr>
                <w:position w:val="-9"/>
                <w:sz w:val="18"/>
              </w:rPr>
              <w:tab/>
            </w:r>
            <w:r>
              <w:rPr>
                <w:rFonts w:ascii="Trebuchet MS" w:hAnsi="Trebuchet MS"/>
                <w:spacing w:val="-2"/>
                <w:sz w:val="18"/>
              </w:rPr>
              <w:t>−</w:t>
            </w:r>
            <w:r>
              <w:rPr>
                <w:spacing w:val="-2"/>
                <w:sz w:val="18"/>
              </w:rPr>
              <w:t>0.278</w:t>
            </w:r>
            <w:r>
              <w:rPr>
                <w:spacing w:val="-2"/>
                <w:sz w:val="18"/>
                <w:vertAlign w:val="superscript"/>
              </w:rPr>
              <w:t>(0)</w:t>
            </w:r>
          </w:p>
        </w:tc>
        <w:tc>
          <w:tcPr>
            <w:tcW w:w="2075" w:type="dxa"/>
            <w:tcBorders>
              <w:top w:val="single" w:sz="4" w:space="0" w:color="000000"/>
            </w:tcBorders>
          </w:tcPr>
          <w:p>
            <w:pPr>
              <w:pStyle w:val="TableParagraph"/>
              <w:spacing w:line="220" w:lineRule="exact"/>
              <w:ind w:left="1" w:right="528"/>
              <w:jc w:val="center"/>
              <w:rPr>
                <w:rFonts w:ascii="Lucida Sans Unicode" w:hAnsi="Lucida Sans Unicode"/>
                <w:sz w:val="12"/>
              </w:rPr>
            </w:pPr>
            <w:r>
              <w:rPr>
                <w:rFonts w:ascii="Trebuchet MS" w:hAnsi="Trebuchet MS"/>
                <w:spacing w:val="-2"/>
                <w:sz w:val="18"/>
              </w:rPr>
              <w:t>−</w:t>
            </w:r>
            <w:r>
              <w:rPr>
                <w:spacing w:val="-2"/>
                <w:sz w:val="18"/>
              </w:rPr>
              <w:t>2.467</w:t>
            </w:r>
            <w:r>
              <w:rPr>
                <w:spacing w:val="-2"/>
                <w:position w:val="8"/>
                <w:sz w:val="12"/>
              </w:rPr>
              <w:t>(0)</w:t>
            </w:r>
            <w:r>
              <w:rPr>
                <w:rFonts w:ascii="Lucida Sans Unicode" w:hAnsi="Lucida Sans Unicode"/>
                <w:spacing w:val="-2"/>
                <w:position w:val="7"/>
                <w:sz w:val="12"/>
              </w:rPr>
              <w:t>∗∗∗</w:t>
            </w:r>
          </w:p>
        </w:tc>
        <w:tc>
          <w:tcPr>
            <w:tcW w:w="1828" w:type="dxa"/>
            <w:tcBorders>
              <w:top w:val="single" w:sz="4" w:space="0" w:color="000000"/>
            </w:tcBorders>
          </w:tcPr>
          <w:p>
            <w:pPr>
              <w:pStyle w:val="TableParagraph"/>
              <w:spacing w:line="203" w:lineRule="exact" w:before="17"/>
              <w:ind w:left="202"/>
              <w:jc w:val="center"/>
              <w:rPr>
                <w:sz w:val="18"/>
              </w:rPr>
            </w:pPr>
            <w:r>
              <w:rPr>
                <w:rFonts w:ascii="Trebuchet MS" w:hAnsi="Trebuchet MS"/>
                <w:spacing w:val="-2"/>
                <w:sz w:val="18"/>
              </w:rPr>
              <w:t>−</w:t>
            </w:r>
            <w:r>
              <w:rPr>
                <w:spacing w:val="-2"/>
                <w:sz w:val="18"/>
              </w:rPr>
              <w:t>0.076</w:t>
            </w:r>
            <w:r>
              <w:rPr>
                <w:spacing w:val="-2"/>
                <w:sz w:val="18"/>
                <w:vertAlign w:val="superscript"/>
              </w:rPr>
              <w:t>{3}</w:t>
            </w:r>
          </w:p>
        </w:tc>
        <w:tc>
          <w:tcPr>
            <w:tcW w:w="2260" w:type="dxa"/>
            <w:tcBorders>
              <w:top w:val="single" w:sz="4" w:space="0" w:color="000000"/>
            </w:tcBorders>
          </w:tcPr>
          <w:p>
            <w:pPr>
              <w:pStyle w:val="TableParagraph"/>
              <w:spacing w:line="203" w:lineRule="exact" w:before="17"/>
              <w:ind w:right="435"/>
              <w:jc w:val="right"/>
              <w:rPr>
                <w:sz w:val="18"/>
              </w:rPr>
            </w:pPr>
            <w:r>
              <w:rPr>
                <w:rFonts w:ascii="Trebuchet MS" w:hAnsi="Trebuchet MS"/>
                <w:spacing w:val="-2"/>
                <w:sz w:val="18"/>
              </w:rPr>
              <w:t>−</w:t>
            </w:r>
            <w:r>
              <w:rPr>
                <w:spacing w:val="-2"/>
                <w:sz w:val="18"/>
              </w:rPr>
              <w:t>2.445</w:t>
            </w:r>
            <w:r>
              <w:rPr>
                <w:spacing w:val="-2"/>
                <w:sz w:val="18"/>
                <w:vertAlign w:val="superscript"/>
              </w:rPr>
              <w:t>{2}</w:t>
            </w:r>
          </w:p>
        </w:tc>
      </w:tr>
      <w:tr>
        <w:trPr>
          <w:trHeight w:val="213" w:hRule="atLeast"/>
        </w:trPr>
        <w:tc>
          <w:tcPr>
            <w:tcW w:w="3800" w:type="dxa"/>
            <w:tcBorders>
              <w:bottom w:val="single" w:sz="4" w:space="0" w:color="000000"/>
            </w:tcBorders>
          </w:tcPr>
          <w:p>
            <w:pPr>
              <w:pStyle w:val="TableParagraph"/>
              <w:spacing w:line="193" w:lineRule="exact"/>
              <w:ind w:left="742" w:right="2"/>
              <w:jc w:val="center"/>
              <w:rPr>
                <w:sz w:val="18"/>
              </w:rPr>
            </w:pPr>
            <w:r>
              <w:rPr>
                <w:spacing w:val="-2"/>
                <w:sz w:val="18"/>
              </w:rPr>
              <w:t>[0.919]</w:t>
            </w:r>
          </w:p>
        </w:tc>
        <w:tc>
          <w:tcPr>
            <w:tcW w:w="2075" w:type="dxa"/>
            <w:tcBorders>
              <w:bottom w:val="single" w:sz="4" w:space="0" w:color="000000"/>
            </w:tcBorders>
          </w:tcPr>
          <w:p>
            <w:pPr>
              <w:pStyle w:val="TableParagraph"/>
              <w:spacing w:line="193" w:lineRule="exact"/>
              <w:ind w:left="12" w:right="528"/>
              <w:jc w:val="center"/>
              <w:rPr>
                <w:sz w:val="18"/>
              </w:rPr>
            </w:pPr>
            <w:r>
              <w:rPr>
                <w:spacing w:val="-2"/>
                <w:sz w:val="18"/>
              </w:rPr>
              <w:t>[0.342]</w:t>
            </w:r>
          </w:p>
        </w:tc>
        <w:tc>
          <w:tcPr>
            <w:tcW w:w="1828" w:type="dxa"/>
            <w:tcBorders>
              <w:bottom w:val="single" w:sz="4" w:space="0" w:color="000000"/>
            </w:tcBorders>
          </w:tcPr>
          <w:p>
            <w:pPr>
              <w:pStyle w:val="TableParagraph"/>
              <w:spacing w:line="193" w:lineRule="exact"/>
              <w:ind w:left="202" w:right="1"/>
              <w:jc w:val="center"/>
              <w:rPr>
                <w:sz w:val="18"/>
              </w:rPr>
            </w:pPr>
            <w:r>
              <w:rPr>
                <w:spacing w:val="-2"/>
                <w:sz w:val="18"/>
              </w:rPr>
              <w:t>[0.946]</w:t>
            </w:r>
          </w:p>
        </w:tc>
        <w:tc>
          <w:tcPr>
            <w:tcW w:w="2260" w:type="dxa"/>
            <w:tcBorders>
              <w:bottom w:val="single" w:sz="4" w:space="0" w:color="000000"/>
            </w:tcBorders>
          </w:tcPr>
          <w:p>
            <w:pPr>
              <w:pStyle w:val="TableParagraph"/>
              <w:spacing w:line="193" w:lineRule="exact"/>
              <w:ind w:left="1244"/>
              <w:rPr>
                <w:sz w:val="18"/>
              </w:rPr>
            </w:pPr>
            <w:r>
              <w:rPr>
                <w:spacing w:val="-2"/>
                <w:sz w:val="18"/>
              </w:rPr>
              <w:t>[0.353]</w:t>
            </w:r>
          </w:p>
        </w:tc>
      </w:tr>
      <w:tr>
        <w:trPr>
          <w:trHeight w:val="226" w:hRule="atLeast"/>
        </w:trPr>
        <w:tc>
          <w:tcPr>
            <w:tcW w:w="3800" w:type="dxa"/>
            <w:tcBorders>
              <w:top w:val="single" w:sz="4" w:space="0" w:color="000000"/>
            </w:tcBorders>
          </w:tcPr>
          <w:p>
            <w:pPr>
              <w:pStyle w:val="TableParagraph"/>
              <w:tabs>
                <w:tab w:pos="1840" w:val="left" w:leader="none"/>
              </w:tabs>
              <w:spacing w:line="207" w:lineRule="exact"/>
              <w:ind w:left="39"/>
              <w:rPr>
                <w:rFonts w:ascii="Lucida Sans Unicode" w:hAnsi="Lucida Sans Unicode"/>
                <w:sz w:val="12"/>
              </w:rPr>
            </w:pPr>
            <w:r>
              <w:rPr>
                <w:rFonts w:ascii="Arial MT" w:hAnsi="Arial MT"/>
                <w:position w:val="-9"/>
                <w:sz w:val="18"/>
              </w:rPr>
              <w:t>∆</w:t>
            </w:r>
            <w:r>
              <w:rPr>
                <w:rFonts w:ascii="Arial MT" w:hAnsi="Arial MT"/>
                <w:spacing w:val="7"/>
                <w:position w:val="-9"/>
                <w:sz w:val="18"/>
              </w:rPr>
              <w:t> </w:t>
            </w:r>
            <w:r>
              <w:rPr>
                <w:spacing w:val="-4"/>
                <w:position w:val="-9"/>
                <w:sz w:val="18"/>
              </w:rPr>
              <w:t>LNCB</w:t>
            </w:r>
            <w:r>
              <w:rPr>
                <w:position w:val="-9"/>
                <w:sz w:val="18"/>
              </w:rPr>
              <w:tab/>
            </w:r>
            <w:r>
              <w:rPr>
                <w:rFonts w:ascii="Trebuchet MS" w:hAnsi="Trebuchet MS"/>
                <w:spacing w:val="-2"/>
                <w:sz w:val="18"/>
              </w:rPr>
              <w:t>−</w:t>
            </w:r>
            <w:r>
              <w:rPr>
                <w:spacing w:val="-2"/>
                <w:sz w:val="18"/>
              </w:rPr>
              <w:t>5.715</w:t>
            </w:r>
            <w:r>
              <w:rPr>
                <w:spacing w:val="-2"/>
                <w:sz w:val="18"/>
                <w:vertAlign w:val="superscript"/>
              </w:rPr>
              <w:t>(1)</w:t>
            </w:r>
            <w:r>
              <w:rPr>
                <w:rFonts w:ascii="Lucida Sans Unicode" w:hAnsi="Lucida Sans Unicode"/>
                <w:spacing w:val="-2"/>
                <w:position w:val="6"/>
                <w:sz w:val="12"/>
                <w:vertAlign w:val="baseline"/>
              </w:rPr>
              <w:t>∗∗∗</w:t>
            </w:r>
          </w:p>
        </w:tc>
        <w:tc>
          <w:tcPr>
            <w:tcW w:w="2075" w:type="dxa"/>
            <w:tcBorders>
              <w:top w:val="single" w:sz="4" w:space="0" w:color="000000"/>
            </w:tcBorders>
          </w:tcPr>
          <w:p>
            <w:pPr>
              <w:pStyle w:val="TableParagraph"/>
              <w:spacing w:line="207" w:lineRule="exact"/>
              <w:ind w:right="528"/>
              <w:jc w:val="center"/>
              <w:rPr>
                <w:rFonts w:ascii="Lucida Sans Unicode" w:hAnsi="Lucida Sans Unicode"/>
                <w:sz w:val="12"/>
              </w:rPr>
            </w:pPr>
            <w:r>
              <w:rPr>
                <w:rFonts w:ascii="Trebuchet MS" w:hAnsi="Trebuchet MS"/>
                <w:spacing w:val="-2"/>
                <w:sz w:val="18"/>
              </w:rPr>
              <w:t>−</w:t>
            </w:r>
            <w:r>
              <w:rPr>
                <w:spacing w:val="-2"/>
                <w:sz w:val="18"/>
              </w:rPr>
              <w:t>5.692</w:t>
            </w:r>
            <w:r>
              <w:rPr>
                <w:spacing w:val="-2"/>
                <w:position w:val="8"/>
                <w:sz w:val="12"/>
              </w:rPr>
              <w:t>(1)</w:t>
            </w:r>
            <w:r>
              <w:rPr>
                <w:rFonts w:ascii="Lucida Sans Unicode" w:hAnsi="Lucida Sans Unicode"/>
                <w:spacing w:val="-2"/>
                <w:position w:val="6"/>
                <w:sz w:val="12"/>
              </w:rPr>
              <w:t>∗∗∗</w:t>
            </w:r>
          </w:p>
        </w:tc>
        <w:tc>
          <w:tcPr>
            <w:tcW w:w="1828" w:type="dxa"/>
            <w:tcBorders>
              <w:top w:val="single" w:sz="4" w:space="0" w:color="000000"/>
            </w:tcBorders>
          </w:tcPr>
          <w:p>
            <w:pPr>
              <w:pStyle w:val="TableParagraph"/>
              <w:spacing w:line="207" w:lineRule="exact"/>
              <w:ind w:left="202" w:right="11"/>
              <w:jc w:val="center"/>
              <w:rPr>
                <w:rFonts w:ascii="Lucida Sans Unicode" w:hAnsi="Lucida Sans Unicode"/>
                <w:sz w:val="12"/>
              </w:rPr>
            </w:pPr>
            <w:r>
              <w:rPr>
                <w:rFonts w:ascii="Trebuchet MS" w:hAnsi="Trebuchet MS"/>
                <w:spacing w:val="-2"/>
                <w:sz w:val="18"/>
              </w:rPr>
              <w:t>−</w:t>
            </w:r>
            <w:r>
              <w:rPr>
                <w:spacing w:val="-2"/>
                <w:sz w:val="18"/>
              </w:rPr>
              <w:t>7.329</w:t>
            </w:r>
            <w:r>
              <w:rPr>
                <w:spacing w:val="-2"/>
                <w:position w:val="8"/>
                <w:sz w:val="12"/>
              </w:rPr>
              <w:t>{0}</w:t>
            </w:r>
            <w:r>
              <w:rPr>
                <w:rFonts w:ascii="Lucida Sans Unicode" w:hAnsi="Lucida Sans Unicode"/>
                <w:spacing w:val="-2"/>
                <w:position w:val="6"/>
                <w:sz w:val="12"/>
              </w:rPr>
              <w:t>∗∗∗</w:t>
            </w:r>
          </w:p>
        </w:tc>
        <w:tc>
          <w:tcPr>
            <w:tcW w:w="2260" w:type="dxa"/>
            <w:tcBorders>
              <w:top w:val="single" w:sz="4" w:space="0" w:color="000000"/>
            </w:tcBorders>
          </w:tcPr>
          <w:p>
            <w:pPr>
              <w:pStyle w:val="TableParagraph"/>
              <w:spacing w:line="207" w:lineRule="exact"/>
              <w:ind w:right="334"/>
              <w:jc w:val="right"/>
              <w:rPr>
                <w:rFonts w:ascii="Lucida Sans Unicode" w:hAnsi="Lucida Sans Unicode"/>
                <w:sz w:val="12"/>
              </w:rPr>
            </w:pPr>
            <w:r>
              <w:rPr>
                <w:rFonts w:ascii="Trebuchet MS" w:hAnsi="Trebuchet MS"/>
                <w:spacing w:val="-2"/>
                <w:sz w:val="18"/>
              </w:rPr>
              <w:t>−</w:t>
            </w:r>
            <w:r>
              <w:rPr>
                <w:spacing w:val="-2"/>
                <w:sz w:val="18"/>
              </w:rPr>
              <w:t>7.196</w:t>
            </w:r>
            <w:r>
              <w:rPr>
                <w:spacing w:val="-2"/>
                <w:position w:val="8"/>
                <w:sz w:val="12"/>
              </w:rPr>
              <w:t>{0}</w:t>
            </w:r>
            <w:r>
              <w:rPr>
                <w:rFonts w:ascii="Lucida Sans Unicode" w:hAnsi="Lucida Sans Unicode"/>
                <w:spacing w:val="-2"/>
                <w:position w:val="6"/>
                <w:sz w:val="12"/>
              </w:rPr>
              <w:t>∗∗∗</w:t>
            </w:r>
          </w:p>
        </w:tc>
      </w:tr>
      <w:tr>
        <w:trPr>
          <w:trHeight w:val="240" w:hRule="atLeast"/>
        </w:trPr>
        <w:tc>
          <w:tcPr>
            <w:tcW w:w="3800" w:type="dxa"/>
            <w:tcBorders>
              <w:bottom w:val="single" w:sz="4" w:space="0" w:color="000000"/>
            </w:tcBorders>
          </w:tcPr>
          <w:p>
            <w:pPr>
              <w:pStyle w:val="TableParagraph"/>
              <w:spacing w:line="207" w:lineRule="exact"/>
              <w:ind w:left="1968"/>
              <w:rPr>
                <w:sz w:val="18"/>
              </w:rPr>
            </w:pPr>
            <w:r>
              <w:rPr>
                <w:spacing w:val="-2"/>
                <w:sz w:val="18"/>
              </w:rPr>
              <w:t>[</w:t>
            </w:r>
            <w:r>
              <w:rPr>
                <w:rFonts w:ascii="Lucida Sans Unicode" w:hAnsi="Lucida Sans Unicode"/>
                <w:spacing w:val="-2"/>
                <w:sz w:val="18"/>
              </w:rPr>
              <w:t>≤</w:t>
            </w:r>
            <w:r>
              <w:rPr>
                <w:spacing w:val="-2"/>
                <w:sz w:val="18"/>
              </w:rPr>
              <w:t>0.001]</w:t>
            </w:r>
          </w:p>
        </w:tc>
        <w:tc>
          <w:tcPr>
            <w:tcW w:w="2075" w:type="dxa"/>
            <w:tcBorders>
              <w:bottom w:val="single" w:sz="4" w:space="0" w:color="000000"/>
            </w:tcBorders>
          </w:tcPr>
          <w:p>
            <w:pPr>
              <w:pStyle w:val="TableParagraph"/>
              <w:spacing w:line="207" w:lineRule="exact"/>
              <w:ind w:left="10" w:right="528"/>
              <w:jc w:val="center"/>
              <w:rPr>
                <w:sz w:val="18"/>
              </w:rPr>
            </w:pPr>
            <w:r>
              <w:rPr>
                <w:spacing w:val="-2"/>
                <w:sz w:val="18"/>
              </w:rPr>
              <w:t>[</w:t>
            </w:r>
            <w:r>
              <w:rPr>
                <w:rFonts w:ascii="Lucida Sans Unicode" w:hAnsi="Lucida Sans Unicode"/>
                <w:spacing w:val="-2"/>
                <w:sz w:val="18"/>
              </w:rPr>
              <w:t>≤</w:t>
            </w:r>
            <w:r>
              <w:rPr>
                <w:spacing w:val="-2"/>
                <w:sz w:val="18"/>
              </w:rPr>
              <w:t>0.001]</w:t>
            </w:r>
          </w:p>
        </w:tc>
        <w:tc>
          <w:tcPr>
            <w:tcW w:w="1828" w:type="dxa"/>
            <w:tcBorders>
              <w:bottom w:val="single" w:sz="4" w:space="0" w:color="000000"/>
            </w:tcBorders>
          </w:tcPr>
          <w:p>
            <w:pPr>
              <w:pStyle w:val="TableParagraph"/>
              <w:spacing w:line="207" w:lineRule="exact"/>
              <w:ind w:left="202" w:right="1"/>
              <w:jc w:val="center"/>
              <w:rPr>
                <w:sz w:val="18"/>
              </w:rPr>
            </w:pPr>
            <w:r>
              <w:rPr>
                <w:spacing w:val="-2"/>
                <w:sz w:val="18"/>
              </w:rPr>
              <w:t>[</w:t>
            </w:r>
            <w:r>
              <w:rPr>
                <w:rFonts w:ascii="Lucida Sans Unicode" w:hAnsi="Lucida Sans Unicode"/>
                <w:spacing w:val="-2"/>
                <w:sz w:val="18"/>
              </w:rPr>
              <w:t>≤</w:t>
            </w:r>
            <w:r>
              <w:rPr>
                <w:spacing w:val="-2"/>
                <w:sz w:val="18"/>
              </w:rPr>
              <w:t>0.001]</w:t>
            </w:r>
          </w:p>
        </w:tc>
        <w:tc>
          <w:tcPr>
            <w:tcW w:w="2260" w:type="dxa"/>
            <w:tcBorders>
              <w:bottom w:val="single" w:sz="4" w:space="0" w:color="000000"/>
            </w:tcBorders>
          </w:tcPr>
          <w:p>
            <w:pPr>
              <w:pStyle w:val="TableParagraph"/>
              <w:spacing w:line="207" w:lineRule="exact"/>
              <w:ind w:right="456"/>
              <w:jc w:val="right"/>
              <w:rPr>
                <w:sz w:val="18"/>
              </w:rPr>
            </w:pPr>
            <w:r>
              <w:rPr>
                <w:spacing w:val="-2"/>
                <w:sz w:val="18"/>
              </w:rPr>
              <w:t>[</w:t>
            </w:r>
            <w:r>
              <w:rPr>
                <w:rFonts w:ascii="Lucida Sans Unicode" w:hAnsi="Lucida Sans Unicode"/>
                <w:spacing w:val="-2"/>
                <w:sz w:val="18"/>
              </w:rPr>
              <w:t>≤</w:t>
            </w:r>
            <w:r>
              <w:rPr>
                <w:spacing w:val="-2"/>
                <w:sz w:val="18"/>
              </w:rPr>
              <w:t>0.001]</w:t>
            </w:r>
          </w:p>
        </w:tc>
      </w:tr>
      <w:tr>
        <w:trPr>
          <w:trHeight w:val="226" w:hRule="atLeast"/>
        </w:trPr>
        <w:tc>
          <w:tcPr>
            <w:tcW w:w="3800" w:type="dxa"/>
            <w:tcBorders>
              <w:top w:val="single" w:sz="4" w:space="0" w:color="000000"/>
            </w:tcBorders>
          </w:tcPr>
          <w:p>
            <w:pPr>
              <w:pStyle w:val="TableParagraph"/>
              <w:tabs>
                <w:tab w:pos="1946" w:val="left" w:leader="none"/>
              </w:tabs>
              <w:spacing w:line="60" w:lineRule="auto" w:before="69"/>
              <w:ind w:left="39"/>
              <w:rPr>
                <w:sz w:val="18"/>
              </w:rPr>
            </w:pPr>
            <w:r>
              <w:rPr>
                <w:spacing w:val="-4"/>
                <w:position w:val="-9"/>
                <w:sz w:val="18"/>
              </w:rPr>
              <w:t>LNVC</w:t>
            </w:r>
            <w:r>
              <w:rPr>
                <w:position w:val="-9"/>
                <w:sz w:val="18"/>
              </w:rPr>
              <w:tab/>
            </w:r>
            <w:r>
              <w:rPr>
                <w:rFonts w:ascii="Trebuchet MS" w:hAnsi="Trebuchet MS"/>
                <w:spacing w:val="-2"/>
                <w:sz w:val="18"/>
              </w:rPr>
              <w:t>−</w:t>
            </w:r>
            <w:r>
              <w:rPr>
                <w:spacing w:val="-2"/>
                <w:sz w:val="18"/>
              </w:rPr>
              <w:t>0.463</w:t>
            </w:r>
            <w:r>
              <w:rPr>
                <w:spacing w:val="-2"/>
                <w:sz w:val="18"/>
                <w:vertAlign w:val="superscript"/>
              </w:rPr>
              <w:t>(0)</w:t>
            </w:r>
          </w:p>
        </w:tc>
        <w:tc>
          <w:tcPr>
            <w:tcW w:w="2075" w:type="dxa"/>
            <w:tcBorders>
              <w:top w:val="single" w:sz="4" w:space="0" w:color="000000"/>
            </w:tcBorders>
          </w:tcPr>
          <w:p>
            <w:pPr>
              <w:pStyle w:val="TableParagraph"/>
              <w:spacing w:line="204" w:lineRule="exact" w:before="16"/>
              <w:ind w:left="12" w:right="528"/>
              <w:jc w:val="center"/>
              <w:rPr>
                <w:sz w:val="18"/>
              </w:rPr>
            </w:pPr>
            <w:r>
              <w:rPr>
                <w:rFonts w:ascii="Trebuchet MS" w:hAnsi="Trebuchet MS"/>
                <w:spacing w:val="-2"/>
                <w:sz w:val="18"/>
              </w:rPr>
              <w:t>−</w:t>
            </w:r>
            <w:r>
              <w:rPr>
                <w:spacing w:val="-2"/>
                <w:sz w:val="18"/>
              </w:rPr>
              <w:t>1.064</w:t>
            </w:r>
            <w:r>
              <w:rPr>
                <w:spacing w:val="-2"/>
                <w:sz w:val="18"/>
                <w:vertAlign w:val="superscript"/>
              </w:rPr>
              <w:t>(0)</w:t>
            </w:r>
          </w:p>
        </w:tc>
        <w:tc>
          <w:tcPr>
            <w:tcW w:w="1828" w:type="dxa"/>
            <w:tcBorders>
              <w:top w:val="single" w:sz="4" w:space="0" w:color="000000"/>
            </w:tcBorders>
          </w:tcPr>
          <w:p>
            <w:pPr>
              <w:pStyle w:val="TableParagraph"/>
              <w:spacing w:line="204" w:lineRule="exact" w:before="16"/>
              <w:ind w:left="202" w:right="1"/>
              <w:jc w:val="center"/>
              <w:rPr>
                <w:sz w:val="18"/>
              </w:rPr>
            </w:pPr>
            <w:r>
              <w:rPr>
                <w:rFonts w:ascii="Trebuchet MS" w:hAnsi="Trebuchet MS"/>
                <w:sz w:val="18"/>
              </w:rPr>
              <w:t>−</w:t>
            </w:r>
            <w:r>
              <w:rPr>
                <w:sz w:val="18"/>
              </w:rPr>
              <w:t>0.906</w:t>
            </w:r>
            <w:r>
              <w:rPr>
                <w:spacing w:val="3"/>
                <w:sz w:val="18"/>
              </w:rPr>
              <w:t> </w:t>
            </w:r>
            <w:r>
              <w:rPr>
                <w:spacing w:val="-5"/>
                <w:sz w:val="18"/>
                <w:vertAlign w:val="superscript"/>
              </w:rPr>
              <w:t>{4}</w:t>
            </w:r>
          </w:p>
        </w:tc>
        <w:tc>
          <w:tcPr>
            <w:tcW w:w="2260" w:type="dxa"/>
            <w:tcBorders>
              <w:top w:val="single" w:sz="4" w:space="0" w:color="000000"/>
            </w:tcBorders>
          </w:tcPr>
          <w:p>
            <w:pPr>
              <w:pStyle w:val="TableParagraph"/>
              <w:spacing w:line="204" w:lineRule="exact" w:before="16"/>
              <w:ind w:right="410"/>
              <w:jc w:val="right"/>
              <w:rPr>
                <w:sz w:val="18"/>
              </w:rPr>
            </w:pPr>
            <w:r>
              <w:rPr>
                <w:rFonts w:ascii="Trebuchet MS" w:hAnsi="Trebuchet MS"/>
                <w:spacing w:val="-2"/>
                <w:sz w:val="18"/>
              </w:rPr>
              <w:t>−</w:t>
            </w:r>
            <w:r>
              <w:rPr>
                <w:spacing w:val="-2"/>
                <w:sz w:val="18"/>
              </w:rPr>
              <w:t>1.164</w:t>
            </w:r>
            <w:r>
              <w:rPr>
                <w:spacing w:val="3"/>
                <w:sz w:val="18"/>
              </w:rPr>
              <w:t> </w:t>
            </w:r>
            <w:r>
              <w:rPr>
                <w:spacing w:val="-5"/>
                <w:sz w:val="18"/>
                <w:vertAlign w:val="superscript"/>
              </w:rPr>
              <w:t>{2}</w:t>
            </w:r>
          </w:p>
        </w:tc>
      </w:tr>
      <w:tr>
        <w:trPr>
          <w:trHeight w:val="214" w:hRule="atLeast"/>
        </w:trPr>
        <w:tc>
          <w:tcPr>
            <w:tcW w:w="3800" w:type="dxa"/>
            <w:tcBorders>
              <w:bottom w:val="single" w:sz="4" w:space="0" w:color="000000"/>
            </w:tcBorders>
          </w:tcPr>
          <w:p>
            <w:pPr>
              <w:pStyle w:val="TableParagraph"/>
              <w:spacing w:line="193" w:lineRule="exact"/>
              <w:ind w:left="742" w:right="1"/>
              <w:jc w:val="center"/>
              <w:rPr>
                <w:sz w:val="18"/>
              </w:rPr>
            </w:pPr>
            <w:r>
              <w:rPr>
                <w:spacing w:val="-2"/>
                <w:sz w:val="18"/>
              </w:rPr>
              <w:t>[0.889]</w:t>
            </w:r>
          </w:p>
        </w:tc>
        <w:tc>
          <w:tcPr>
            <w:tcW w:w="2075" w:type="dxa"/>
            <w:tcBorders>
              <w:bottom w:val="single" w:sz="4" w:space="0" w:color="000000"/>
            </w:tcBorders>
          </w:tcPr>
          <w:p>
            <w:pPr>
              <w:pStyle w:val="TableParagraph"/>
              <w:spacing w:line="193" w:lineRule="exact"/>
              <w:ind w:left="11" w:right="528"/>
              <w:jc w:val="center"/>
              <w:rPr>
                <w:sz w:val="18"/>
              </w:rPr>
            </w:pPr>
            <w:r>
              <w:rPr>
                <w:spacing w:val="-2"/>
                <w:sz w:val="18"/>
              </w:rPr>
              <w:t>[0.923]</w:t>
            </w:r>
          </w:p>
        </w:tc>
        <w:tc>
          <w:tcPr>
            <w:tcW w:w="1828" w:type="dxa"/>
            <w:tcBorders>
              <w:bottom w:val="single" w:sz="4" w:space="0" w:color="000000"/>
            </w:tcBorders>
          </w:tcPr>
          <w:p>
            <w:pPr>
              <w:pStyle w:val="TableParagraph"/>
              <w:spacing w:line="193" w:lineRule="exact"/>
              <w:ind w:left="202" w:right="1"/>
              <w:jc w:val="center"/>
              <w:rPr>
                <w:sz w:val="18"/>
              </w:rPr>
            </w:pPr>
            <w:r>
              <w:rPr>
                <w:spacing w:val="-2"/>
                <w:sz w:val="18"/>
              </w:rPr>
              <w:t>[0.777]</w:t>
            </w:r>
          </w:p>
        </w:tc>
        <w:tc>
          <w:tcPr>
            <w:tcW w:w="2260" w:type="dxa"/>
            <w:tcBorders>
              <w:bottom w:val="single" w:sz="4" w:space="0" w:color="000000"/>
            </w:tcBorders>
          </w:tcPr>
          <w:p>
            <w:pPr>
              <w:pStyle w:val="TableParagraph"/>
              <w:spacing w:line="193" w:lineRule="exact"/>
              <w:ind w:left="1244"/>
              <w:rPr>
                <w:sz w:val="18"/>
              </w:rPr>
            </w:pPr>
            <w:r>
              <w:rPr>
                <w:spacing w:val="-2"/>
                <w:sz w:val="18"/>
              </w:rPr>
              <w:t>[0.905]</w:t>
            </w:r>
          </w:p>
        </w:tc>
      </w:tr>
      <w:tr>
        <w:trPr>
          <w:trHeight w:val="225" w:hRule="atLeast"/>
        </w:trPr>
        <w:tc>
          <w:tcPr>
            <w:tcW w:w="3800" w:type="dxa"/>
            <w:tcBorders>
              <w:top w:val="single" w:sz="4" w:space="0" w:color="000000"/>
            </w:tcBorders>
          </w:tcPr>
          <w:p>
            <w:pPr>
              <w:pStyle w:val="TableParagraph"/>
              <w:tabs>
                <w:tab w:pos="1835" w:val="left" w:leader="none"/>
              </w:tabs>
              <w:spacing w:line="33" w:lineRule="auto" w:before="45"/>
              <w:ind w:left="39"/>
              <w:rPr>
                <w:rFonts w:ascii="Lucida Sans Unicode" w:hAnsi="Lucida Sans Unicode"/>
                <w:sz w:val="12"/>
              </w:rPr>
            </w:pPr>
            <w:r>
              <w:rPr>
                <w:rFonts w:ascii="Arial MT" w:hAnsi="Arial MT"/>
                <w:position w:val="-10"/>
                <w:sz w:val="18"/>
              </w:rPr>
              <w:t>∆</w:t>
            </w:r>
            <w:r>
              <w:rPr>
                <w:rFonts w:ascii="Arial MT" w:hAnsi="Arial MT"/>
                <w:spacing w:val="7"/>
                <w:position w:val="-10"/>
                <w:sz w:val="18"/>
              </w:rPr>
              <w:t> </w:t>
            </w:r>
            <w:r>
              <w:rPr>
                <w:spacing w:val="-4"/>
                <w:position w:val="-10"/>
                <w:sz w:val="18"/>
              </w:rPr>
              <w:t>LNVC</w:t>
            </w:r>
            <w:r>
              <w:rPr>
                <w:position w:val="-10"/>
                <w:sz w:val="18"/>
              </w:rPr>
              <w:tab/>
            </w:r>
            <w:r>
              <w:rPr>
                <w:rFonts w:ascii="Trebuchet MS" w:hAnsi="Trebuchet MS"/>
                <w:spacing w:val="-2"/>
                <w:sz w:val="18"/>
              </w:rPr>
              <w:t>−</w:t>
            </w:r>
            <w:r>
              <w:rPr>
                <w:spacing w:val="-2"/>
                <w:sz w:val="18"/>
              </w:rPr>
              <w:t>4.811</w:t>
            </w:r>
            <w:r>
              <w:rPr>
                <w:spacing w:val="-2"/>
                <w:sz w:val="18"/>
                <w:vertAlign w:val="superscript"/>
              </w:rPr>
              <w:t>(0)</w:t>
            </w:r>
            <w:r>
              <w:rPr>
                <w:rFonts w:ascii="Lucida Sans Unicode" w:hAnsi="Lucida Sans Unicode"/>
                <w:spacing w:val="-2"/>
                <w:position w:val="6"/>
                <w:sz w:val="12"/>
                <w:vertAlign w:val="baseline"/>
              </w:rPr>
              <w:t>∗∗∗</w:t>
            </w:r>
          </w:p>
        </w:tc>
        <w:tc>
          <w:tcPr>
            <w:tcW w:w="2075" w:type="dxa"/>
            <w:tcBorders>
              <w:top w:val="single" w:sz="4" w:space="0" w:color="000000"/>
            </w:tcBorders>
          </w:tcPr>
          <w:p>
            <w:pPr>
              <w:pStyle w:val="TableParagraph"/>
              <w:spacing w:line="207" w:lineRule="exact"/>
              <w:ind w:left="1" w:right="528"/>
              <w:jc w:val="center"/>
              <w:rPr>
                <w:rFonts w:ascii="Lucida Sans Unicode" w:hAnsi="Lucida Sans Unicode"/>
                <w:sz w:val="12"/>
              </w:rPr>
            </w:pPr>
            <w:r>
              <w:rPr>
                <w:rFonts w:ascii="Trebuchet MS" w:hAnsi="Trebuchet MS"/>
                <w:spacing w:val="-2"/>
                <w:sz w:val="18"/>
              </w:rPr>
              <w:t>−</w:t>
            </w:r>
            <w:r>
              <w:rPr>
                <w:spacing w:val="-2"/>
                <w:sz w:val="18"/>
              </w:rPr>
              <w:t>5.295</w:t>
            </w:r>
            <w:r>
              <w:rPr>
                <w:spacing w:val="-2"/>
                <w:position w:val="8"/>
                <w:sz w:val="12"/>
              </w:rPr>
              <w:t>(0)</w:t>
            </w:r>
            <w:r>
              <w:rPr>
                <w:rFonts w:ascii="Lucida Sans Unicode" w:hAnsi="Lucida Sans Unicode"/>
                <w:spacing w:val="-2"/>
                <w:position w:val="6"/>
                <w:sz w:val="12"/>
              </w:rPr>
              <w:t>∗∗∗</w:t>
            </w:r>
          </w:p>
        </w:tc>
        <w:tc>
          <w:tcPr>
            <w:tcW w:w="1828" w:type="dxa"/>
            <w:tcBorders>
              <w:top w:val="single" w:sz="4" w:space="0" w:color="000000"/>
            </w:tcBorders>
          </w:tcPr>
          <w:p>
            <w:pPr>
              <w:pStyle w:val="TableParagraph"/>
              <w:spacing w:line="207" w:lineRule="exact"/>
              <w:ind w:left="202" w:right="11"/>
              <w:jc w:val="center"/>
              <w:rPr>
                <w:rFonts w:ascii="Lucida Sans Unicode" w:hAnsi="Lucida Sans Unicode"/>
                <w:sz w:val="12"/>
              </w:rPr>
            </w:pPr>
            <w:r>
              <w:rPr>
                <w:rFonts w:ascii="Trebuchet MS" w:hAnsi="Trebuchet MS"/>
                <w:spacing w:val="-2"/>
                <w:sz w:val="18"/>
              </w:rPr>
              <w:t>−</w:t>
            </w:r>
            <w:r>
              <w:rPr>
                <w:spacing w:val="-2"/>
                <w:sz w:val="18"/>
              </w:rPr>
              <w:t>4.911</w:t>
            </w:r>
            <w:r>
              <w:rPr>
                <w:spacing w:val="-2"/>
                <w:position w:val="8"/>
                <w:sz w:val="12"/>
              </w:rPr>
              <w:t>{3}</w:t>
            </w:r>
            <w:r>
              <w:rPr>
                <w:rFonts w:ascii="Lucida Sans Unicode" w:hAnsi="Lucida Sans Unicode"/>
                <w:spacing w:val="-2"/>
                <w:position w:val="6"/>
                <w:sz w:val="12"/>
              </w:rPr>
              <w:t>∗∗∗</w:t>
            </w:r>
          </w:p>
        </w:tc>
        <w:tc>
          <w:tcPr>
            <w:tcW w:w="2260" w:type="dxa"/>
            <w:tcBorders>
              <w:top w:val="single" w:sz="4" w:space="0" w:color="000000"/>
            </w:tcBorders>
          </w:tcPr>
          <w:p>
            <w:pPr>
              <w:pStyle w:val="TableParagraph"/>
              <w:spacing w:line="207" w:lineRule="exact"/>
              <w:ind w:right="329"/>
              <w:jc w:val="right"/>
              <w:rPr>
                <w:rFonts w:ascii="Lucida Sans Unicode" w:hAnsi="Lucida Sans Unicode"/>
                <w:sz w:val="12"/>
              </w:rPr>
            </w:pPr>
            <w:r>
              <w:rPr>
                <w:rFonts w:ascii="Trebuchet MS" w:hAnsi="Trebuchet MS"/>
                <w:spacing w:val="-2"/>
                <w:sz w:val="18"/>
              </w:rPr>
              <w:t>−</w:t>
            </w:r>
            <w:r>
              <w:rPr>
                <w:spacing w:val="-2"/>
                <w:sz w:val="18"/>
              </w:rPr>
              <w:t>5.302</w:t>
            </w:r>
            <w:r>
              <w:rPr>
                <w:spacing w:val="-2"/>
                <w:position w:val="8"/>
                <w:sz w:val="12"/>
              </w:rPr>
              <w:t>{2}</w:t>
            </w:r>
            <w:r>
              <w:rPr>
                <w:rFonts w:ascii="Lucida Sans Unicode" w:hAnsi="Lucida Sans Unicode"/>
                <w:spacing w:val="-2"/>
                <w:position w:val="6"/>
                <w:sz w:val="12"/>
              </w:rPr>
              <w:t>∗∗∗</w:t>
            </w:r>
          </w:p>
        </w:tc>
      </w:tr>
      <w:tr>
        <w:trPr>
          <w:trHeight w:val="227" w:hRule="atLeast"/>
        </w:trPr>
        <w:tc>
          <w:tcPr>
            <w:tcW w:w="3800" w:type="dxa"/>
            <w:tcBorders>
              <w:bottom w:val="single" w:sz="4" w:space="0" w:color="000000"/>
            </w:tcBorders>
          </w:tcPr>
          <w:p>
            <w:pPr>
              <w:pStyle w:val="TableParagraph"/>
              <w:spacing w:line="207" w:lineRule="exact"/>
              <w:ind w:left="1968"/>
              <w:rPr>
                <w:sz w:val="18"/>
              </w:rPr>
            </w:pPr>
            <w:r>
              <w:rPr>
                <w:spacing w:val="-2"/>
                <w:sz w:val="18"/>
              </w:rPr>
              <w:t>[</w:t>
            </w:r>
            <w:r>
              <w:rPr>
                <w:rFonts w:ascii="Lucida Sans Unicode" w:hAnsi="Lucida Sans Unicode"/>
                <w:spacing w:val="-2"/>
                <w:sz w:val="18"/>
              </w:rPr>
              <w:t>≤</w:t>
            </w:r>
            <w:r>
              <w:rPr>
                <w:spacing w:val="-2"/>
                <w:sz w:val="18"/>
              </w:rPr>
              <w:t>0.001]</w:t>
            </w:r>
          </w:p>
        </w:tc>
        <w:tc>
          <w:tcPr>
            <w:tcW w:w="2075" w:type="dxa"/>
            <w:tcBorders>
              <w:bottom w:val="single" w:sz="4" w:space="0" w:color="000000"/>
            </w:tcBorders>
          </w:tcPr>
          <w:p>
            <w:pPr>
              <w:pStyle w:val="TableParagraph"/>
              <w:spacing w:line="207" w:lineRule="exact"/>
              <w:ind w:left="10" w:right="528"/>
              <w:jc w:val="center"/>
              <w:rPr>
                <w:sz w:val="18"/>
              </w:rPr>
            </w:pPr>
            <w:r>
              <w:rPr>
                <w:spacing w:val="-2"/>
                <w:sz w:val="18"/>
              </w:rPr>
              <w:t>[</w:t>
            </w:r>
            <w:r>
              <w:rPr>
                <w:rFonts w:ascii="Lucida Sans Unicode" w:hAnsi="Lucida Sans Unicode"/>
                <w:spacing w:val="-2"/>
                <w:sz w:val="18"/>
              </w:rPr>
              <w:t>≤</w:t>
            </w:r>
            <w:r>
              <w:rPr>
                <w:spacing w:val="-2"/>
                <w:sz w:val="18"/>
              </w:rPr>
              <w:t>0.001]</w:t>
            </w:r>
          </w:p>
        </w:tc>
        <w:tc>
          <w:tcPr>
            <w:tcW w:w="1828" w:type="dxa"/>
            <w:tcBorders>
              <w:bottom w:val="single" w:sz="4" w:space="0" w:color="000000"/>
            </w:tcBorders>
          </w:tcPr>
          <w:p>
            <w:pPr>
              <w:pStyle w:val="TableParagraph"/>
              <w:spacing w:line="207" w:lineRule="exact"/>
              <w:ind w:left="202" w:right="1"/>
              <w:jc w:val="center"/>
              <w:rPr>
                <w:sz w:val="18"/>
              </w:rPr>
            </w:pPr>
            <w:r>
              <w:rPr>
                <w:spacing w:val="-2"/>
                <w:sz w:val="18"/>
              </w:rPr>
              <w:t>[</w:t>
            </w:r>
            <w:r>
              <w:rPr>
                <w:rFonts w:ascii="Lucida Sans Unicode" w:hAnsi="Lucida Sans Unicode"/>
                <w:spacing w:val="-2"/>
                <w:sz w:val="18"/>
              </w:rPr>
              <w:t>≤</w:t>
            </w:r>
            <w:r>
              <w:rPr>
                <w:spacing w:val="-2"/>
                <w:sz w:val="18"/>
              </w:rPr>
              <w:t>0.001]</w:t>
            </w:r>
          </w:p>
        </w:tc>
        <w:tc>
          <w:tcPr>
            <w:tcW w:w="2260" w:type="dxa"/>
            <w:tcBorders>
              <w:bottom w:val="single" w:sz="4" w:space="0" w:color="000000"/>
            </w:tcBorders>
          </w:tcPr>
          <w:p>
            <w:pPr>
              <w:pStyle w:val="TableParagraph"/>
              <w:spacing w:line="207" w:lineRule="exact"/>
              <w:ind w:right="456"/>
              <w:jc w:val="right"/>
              <w:rPr>
                <w:sz w:val="18"/>
              </w:rPr>
            </w:pPr>
            <w:r>
              <w:rPr>
                <w:spacing w:val="-2"/>
                <w:sz w:val="18"/>
              </w:rPr>
              <w:t>[</w:t>
            </w:r>
            <w:r>
              <w:rPr>
                <w:rFonts w:ascii="Lucida Sans Unicode" w:hAnsi="Lucida Sans Unicode"/>
                <w:spacing w:val="-2"/>
                <w:sz w:val="18"/>
              </w:rPr>
              <w:t>≤</w:t>
            </w:r>
            <w:r>
              <w:rPr>
                <w:spacing w:val="-2"/>
                <w:sz w:val="18"/>
              </w:rPr>
              <w:t>0.001]</w:t>
            </w:r>
          </w:p>
        </w:tc>
      </w:tr>
    </w:tbl>
    <w:p>
      <w:pPr>
        <w:spacing w:line="247" w:lineRule="auto" w:before="9"/>
        <w:ind w:left="159" w:right="116" w:hanging="1"/>
        <w:jc w:val="both"/>
        <w:rPr>
          <w:sz w:val="16"/>
        </w:rPr>
      </w:pPr>
      <w:r>
        <w:rPr>
          <w:rFonts w:ascii="Lucida Sans Unicode" w:hAnsi="Lucida Sans Unicode"/>
          <w:spacing w:val="-2"/>
          <w:position w:val="6"/>
          <w:sz w:val="11"/>
        </w:rPr>
        <w:t>∗∗∗</w:t>
      </w:r>
      <w:r>
        <w:rPr>
          <w:spacing w:val="-2"/>
          <w:sz w:val="16"/>
        </w:rPr>
        <w:t>denotes</w:t>
      </w:r>
      <w:r>
        <w:rPr>
          <w:spacing w:val="-8"/>
          <w:sz w:val="16"/>
        </w:rPr>
        <w:t> </w:t>
      </w:r>
      <w:r>
        <w:rPr>
          <w:spacing w:val="-2"/>
          <w:sz w:val="16"/>
        </w:rPr>
        <w:t>significance</w:t>
      </w:r>
      <w:r>
        <w:rPr>
          <w:spacing w:val="-8"/>
          <w:sz w:val="16"/>
        </w:rPr>
        <w:t> </w:t>
      </w:r>
      <w:r>
        <w:rPr>
          <w:spacing w:val="-2"/>
          <w:sz w:val="16"/>
        </w:rPr>
        <w:t>at</w:t>
      </w:r>
      <w:r>
        <w:rPr>
          <w:spacing w:val="-8"/>
          <w:sz w:val="16"/>
        </w:rPr>
        <w:t> </w:t>
      </w:r>
      <w:r>
        <w:rPr>
          <w:spacing w:val="-2"/>
          <w:sz w:val="16"/>
        </w:rPr>
        <w:t>(1%),</w:t>
      </w:r>
      <w:r>
        <w:rPr>
          <w:spacing w:val="-8"/>
          <w:sz w:val="16"/>
        </w:rPr>
        <w:t> </w:t>
      </w:r>
      <w:r>
        <w:rPr>
          <w:rFonts w:ascii="Lucida Sans Unicode" w:hAnsi="Lucida Sans Unicode"/>
          <w:spacing w:val="-2"/>
          <w:position w:val="6"/>
          <w:sz w:val="11"/>
        </w:rPr>
        <w:t>∗∗</w:t>
      </w:r>
      <w:r>
        <w:rPr>
          <w:spacing w:val="-2"/>
          <w:sz w:val="16"/>
        </w:rPr>
        <w:t>denotes</w:t>
      </w:r>
      <w:r>
        <w:rPr>
          <w:spacing w:val="-8"/>
          <w:sz w:val="16"/>
        </w:rPr>
        <w:t> </w:t>
      </w:r>
      <w:r>
        <w:rPr>
          <w:spacing w:val="-2"/>
          <w:sz w:val="16"/>
        </w:rPr>
        <w:t>significance</w:t>
      </w:r>
      <w:r>
        <w:rPr>
          <w:spacing w:val="-8"/>
          <w:sz w:val="16"/>
        </w:rPr>
        <w:t> </w:t>
      </w:r>
      <w:r>
        <w:rPr>
          <w:spacing w:val="-2"/>
          <w:sz w:val="16"/>
        </w:rPr>
        <w:t>at</w:t>
      </w:r>
      <w:r>
        <w:rPr>
          <w:spacing w:val="-7"/>
          <w:sz w:val="16"/>
        </w:rPr>
        <w:t> </w:t>
      </w:r>
      <w:r>
        <w:rPr>
          <w:spacing w:val="-2"/>
          <w:sz w:val="16"/>
        </w:rPr>
        <w:t>(5%),</w:t>
      </w:r>
      <w:r>
        <w:rPr>
          <w:spacing w:val="-8"/>
          <w:sz w:val="16"/>
        </w:rPr>
        <w:t> </w:t>
      </w:r>
      <w:r>
        <w:rPr>
          <w:spacing w:val="-2"/>
          <w:sz w:val="16"/>
        </w:rPr>
        <w:t>and</w:t>
      </w:r>
      <w:r>
        <w:rPr>
          <w:spacing w:val="-8"/>
          <w:sz w:val="16"/>
        </w:rPr>
        <w:t> </w:t>
      </w:r>
      <w:r>
        <w:rPr>
          <w:rFonts w:ascii="Lucida Sans Unicode" w:hAnsi="Lucida Sans Unicode"/>
          <w:spacing w:val="-2"/>
          <w:position w:val="6"/>
          <w:sz w:val="11"/>
        </w:rPr>
        <w:t>∗</w:t>
      </w:r>
      <w:r>
        <w:rPr>
          <w:spacing w:val="-2"/>
          <w:sz w:val="16"/>
        </w:rPr>
        <w:t>denotes</w:t>
      </w:r>
      <w:r>
        <w:rPr>
          <w:spacing w:val="-8"/>
          <w:sz w:val="16"/>
        </w:rPr>
        <w:t> </w:t>
      </w:r>
      <w:r>
        <w:rPr>
          <w:spacing w:val="-2"/>
          <w:sz w:val="16"/>
        </w:rPr>
        <w:t>significance</w:t>
      </w:r>
      <w:r>
        <w:rPr>
          <w:spacing w:val="-8"/>
          <w:sz w:val="16"/>
        </w:rPr>
        <w:t> </w:t>
      </w:r>
      <w:r>
        <w:rPr>
          <w:spacing w:val="-2"/>
          <w:sz w:val="16"/>
        </w:rPr>
        <w:t>at</w:t>
      </w:r>
      <w:r>
        <w:rPr>
          <w:spacing w:val="-8"/>
          <w:sz w:val="16"/>
        </w:rPr>
        <w:t> </w:t>
      </w:r>
      <w:r>
        <w:rPr>
          <w:spacing w:val="-2"/>
          <w:sz w:val="16"/>
        </w:rPr>
        <w:t>(10%)</w:t>
      </w:r>
      <w:r>
        <w:rPr>
          <w:spacing w:val="-8"/>
          <w:sz w:val="16"/>
        </w:rPr>
        <w:t> </w:t>
      </w:r>
      <w:r>
        <w:rPr>
          <w:spacing w:val="-2"/>
          <w:sz w:val="16"/>
        </w:rPr>
        <w:t>level.</w:t>
      </w:r>
      <w:r>
        <w:rPr>
          <w:spacing w:val="-8"/>
          <w:sz w:val="16"/>
        </w:rPr>
        <w:t> </w:t>
      </w:r>
      <w:r>
        <w:rPr>
          <w:spacing w:val="-2"/>
          <w:sz w:val="16"/>
        </w:rPr>
        <w:t>The</w:t>
      </w:r>
      <w:r>
        <w:rPr>
          <w:spacing w:val="-8"/>
          <w:sz w:val="16"/>
        </w:rPr>
        <w:t> </w:t>
      </w:r>
      <w:r>
        <w:rPr>
          <w:spacing w:val="-2"/>
          <w:sz w:val="16"/>
        </w:rPr>
        <w:t>null</w:t>
      </w:r>
      <w:r>
        <w:rPr>
          <w:spacing w:val="-7"/>
          <w:sz w:val="16"/>
        </w:rPr>
        <w:t> </w:t>
      </w:r>
      <w:r>
        <w:rPr>
          <w:spacing w:val="-2"/>
          <w:sz w:val="16"/>
        </w:rPr>
        <w:t>hypothesis</w:t>
      </w:r>
      <w:r>
        <w:rPr>
          <w:spacing w:val="-7"/>
          <w:sz w:val="16"/>
        </w:rPr>
        <w:t> </w:t>
      </w:r>
      <w:r>
        <w:rPr>
          <w:spacing w:val="-2"/>
          <w:sz w:val="16"/>
        </w:rPr>
        <w:t>for</w:t>
      </w:r>
      <w:r>
        <w:rPr>
          <w:spacing w:val="-8"/>
          <w:sz w:val="16"/>
        </w:rPr>
        <w:t> </w:t>
      </w:r>
      <w:r>
        <w:rPr>
          <w:spacing w:val="-2"/>
          <w:sz w:val="16"/>
        </w:rPr>
        <w:t>unit</w:t>
      </w:r>
      <w:r>
        <w:rPr>
          <w:spacing w:val="-8"/>
          <w:sz w:val="16"/>
        </w:rPr>
        <w:t> </w:t>
      </w:r>
      <w:r>
        <w:rPr>
          <w:spacing w:val="-2"/>
          <w:sz w:val="16"/>
        </w:rPr>
        <w:t>root</w:t>
      </w:r>
      <w:r>
        <w:rPr>
          <w:spacing w:val="-8"/>
          <w:sz w:val="16"/>
        </w:rPr>
        <w:t> </w:t>
      </w:r>
      <w:r>
        <w:rPr>
          <w:spacing w:val="-2"/>
          <w:sz w:val="16"/>
        </w:rPr>
        <w:t>tests</w:t>
      </w:r>
      <w:r>
        <w:rPr>
          <w:spacing w:val="-7"/>
          <w:sz w:val="16"/>
        </w:rPr>
        <w:t> </w:t>
      </w:r>
      <w:r>
        <w:rPr>
          <w:spacing w:val="-2"/>
          <w:sz w:val="16"/>
        </w:rPr>
        <w:t>is</w:t>
      </w:r>
      <w:r>
        <w:rPr>
          <w:spacing w:val="-8"/>
          <w:sz w:val="16"/>
        </w:rPr>
        <w:t> </w:t>
      </w:r>
      <w:r>
        <w:rPr>
          <w:spacing w:val="-2"/>
          <w:sz w:val="16"/>
        </w:rPr>
        <w:t>H0:</w:t>
      </w:r>
      <w:r>
        <w:rPr>
          <w:spacing w:val="-8"/>
          <w:sz w:val="16"/>
        </w:rPr>
        <w:t> </w:t>
      </w:r>
      <w:r>
        <w:rPr>
          <w:spacing w:val="-2"/>
          <w:sz w:val="16"/>
        </w:rPr>
        <w:t>the</w:t>
      </w:r>
      <w:r>
        <w:rPr>
          <w:spacing w:val="-7"/>
          <w:sz w:val="16"/>
        </w:rPr>
        <w:t> </w:t>
      </w:r>
      <w:r>
        <w:rPr>
          <w:spacing w:val="-2"/>
          <w:sz w:val="16"/>
        </w:rPr>
        <w:t>series</w:t>
      </w:r>
      <w:r>
        <w:rPr>
          <w:spacing w:val="40"/>
          <w:sz w:val="16"/>
        </w:rPr>
        <w:t> </w:t>
      </w:r>
      <w:r>
        <w:rPr>
          <w:sz w:val="16"/>
        </w:rPr>
        <w:t>contains</w:t>
      </w:r>
      <w:r>
        <w:rPr>
          <w:spacing w:val="-10"/>
          <w:sz w:val="16"/>
        </w:rPr>
        <w:t> </w:t>
      </w:r>
      <w:r>
        <w:rPr>
          <w:sz w:val="16"/>
        </w:rPr>
        <w:t>a</w:t>
      </w:r>
      <w:r>
        <w:rPr>
          <w:spacing w:val="-8"/>
          <w:sz w:val="16"/>
        </w:rPr>
        <w:t> </w:t>
      </w:r>
      <w:r>
        <w:rPr>
          <w:sz w:val="16"/>
        </w:rPr>
        <w:t>unit</w:t>
      </w:r>
      <w:r>
        <w:rPr>
          <w:spacing w:val="-9"/>
          <w:sz w:val="16"/>
        </w:rPr>
        <w:t> </w:t>
      </w:r>
      <w:r>
        <w:rPr>
          <w:sz w:val="16"/>
        </w:rPr>
        <w:t>root.</w:t>
      </w:r>
      <w:r>
        <w:rPr>
          <w:spacing w:val="-8"/>
          <w:sz w:val="16"/>
        </w:rPr>
        <w:t> </w:t>
      </w:r>
      <w:r>
        <w:rPr>
          <w:sz w:val="16"/>
        </w:rPr>
        <w:t>In</w:t>
      </w:r>
      <w:r>
        <w:rPr>
          <w:spacing w:val="-9"/>
          <w:sz w:val="16"/>
        </w:rPr>
        <w:t> </w:t>
      </w:r>
      <w:r>
        <w:rPr>
          <w:sz w:val="16"/>
        </w:rPr>
        <w:t>other</w:t>
      </w:r>
      <w:r>
        <w:rPr>
          <w:spacing w:val="-8"/>
          <w:sz w:val="16"/>
        </w:rPr>
        <w:t> </w:t>
      </w:r>
      <w:r>
        <w:rPr>
          <w:sz w:val="16"/>
        </w:rPr>
        <w:t>words,</w:t>
      </w:r>
      <w:r>
        <w:rPr>
          <w:spacing w:val="-9"/>
          <w:sz w:val="16"/>
        </w:rPr>
        <w:t> </w:t>
      </w:r>
      <w:r>
        <w:rPr>
          <w:sz w:val="16"/>
        </w:rPr>
        <w:t>this</w:t>
      </w:r>
      <w:r>
        <w:rPr>
          <w:spacing w:val="-8"/>
          <w:sz w:val="16"/>
        </w:rPr>
        <w:t> </w:t>
      </w:r>
      <w:r>
        <w:rPr>
          <w:sz w:val="16"/>
        </w:rPr>
        <w:t>means</w:t>
      </w:r>
      <w:r>
        <w:rPr>
          <w:spacing w:val="-9"/>
          <w:sz w:val="16"/>
        </w:rPr>
        <w:t> </w:t>
      </w:r>
      <w:r>
        <w:rPr>
          <w:sz w:val="16"/>
        </w:rPr>
        <w:t>that</w:t>
      </w:r>
      <w:r>
        <w:rPr>
          <w:spacing w:val="-8"/>
          <w:sz w:val="16"/>
        </w:rPr>
        <w:t> </w:t>
      </w:r>
      <w:r>
        <w:rPr>
          <w:sz w:val="16"/>
        </w:rPr>
        <w:t>the</w:t>
      </w:r>
      <w:r>
        <w:rPr>
          <w:spacing w:val="-8"/>
          <w:sz w:val="16"/>
        </w:rPr>
        <w:t> </w:t>
      </w:r>
      <w:r>
        <w:rPr>
          <w:sz w:val="16"/>
        </w:rPr>
        <w:t>series</w:t>
      </w:r>
      <w:r>
        <w:rPr>
          <w:spacing w:val="-8"/>
          <w:sz w:val="16"/>
        </w:rPr>
        <w:t> </w:t>
      </w:r>
      <w:r>
        <w:rPr>
          <w:sz w:val="16"/>
        </w:rPr>
        <w:t>is</w:t>
      </w:r>
      <w:r>
        <w:rPr>
          <w:spacing w:val="-9"/>
          <w:sz w:val="16"/>
        </w:rPr>
        <w:t> </w:t>
      </w:r>
      <w:r>
        <w:rPr>
          <w:sz w:val="16"/>
        </w:rPr>
        <w:t>not</w:t>
      </w:r>
      <w:r>
        <w:rPr>
          <w:spacing w:val="-8"/>
          <w:sz w:val="16"/>
        </w:rPr>
        <w:t> </w:t>
      </w:r>
      <w:r>
        <w:rPr>
          <w:sz w:val="16"/>
        </w:rPr>
        <w:t>stationary.</w:t>
      </w:r>
      <w:r>
        <w:rPr>
          <w:spacing w:val="-9"/>
          <w:sz w:val="16"/>
        </w:rPr>
        <w:t> </w:t>
      </w:r>
      <w:r>
        <w:rPr>
          <w:rFonts w:ascii="Arial MT" w:hAnsi="Arial MT"/>
          <w:sz w:val="16"/>
        </w:rPr>
        <w:t>∆</w:t>
      </w:r>
      <w:r>
        <w:rPr>
          <w:rFonts w:ascii="Arial MT" w:hAnsi="Arial MT"/>
          <w:spacing w:val="-12"/>
          <w:sz w:val="16"/>
        </w:rPr>
        <w:t> </w:t>
      </w:r>
      <w:r>
        <w:rPr>
          <w:sz w:val="16"/>
        </w:rPr>
        <w:t>denotes</w:t>
      </w:r>
      <w:r>
        <w:rPr>
          <w:spacing w:val="-8"/>
          <w:sz w:val="16"/>
        </w:rPr>
        <w:t> </w:t>
      </w:r>
      <w:r>
        <w:rPr>
          <w:sz w:val="16"/>
        </w:rPr>
        <w:t>the</w:t>
      </w:r>
      <w:r>
        <w:rPr>
          <w:spacing w:val="-8"/>
          <w:sz w:val="16"/>
        </w:rPr>
        <w:t> </w:t>
      </w:r>
      <w:r>
        <w:rPr>
          <w:sz w:val="16"/>
        </w:rPr>
        <w:t>first</w:t>
      </w:r>
      <w:r>
        <w:rPr>
          <w:spacing w:val="-9"/>
          <w:sz w:val="16"/>
        </w:rPr>
        <w:t> </w:t>
      </w:r>
      <w:r>
        <w:rPr>
          <w:sz w:val="16"/>
        </w:rPr>
        <w:t>cyclical</w:t>
      </w:r>
      <w:r>
        <w:rPr>
          <w:spacing w:val="-8"/>
          <w:sz w:val="16"/>
        </w:rPr>
        <w:t> </w:t>
      </w:r>
      <w:r>
        <w:rPr>
          <w:sz w:val="16"/>
        </w:rPr>
        <w:t>difference</w:t>
      </w:r>
      <w:r>
        <w:rPr>
          <w:spacing w:val="-8"/>
          <w:sz w:val="16"/>
        </w:rPr>
        <w:t> </w:t>
      </w:r>
      <w:r>
        <w:rPr>
          <w:sz w:val="16"/>
        </w:rPr>
        <w:t>of</w:t>
      </w:r>
      <w:r>
        <w:rPr>
          <w:spacing w:val="-9"/>
          <w:sz w:val="16"/>
        </w:rPr>
        <w:t> </w:t>
      </w:r>
      <w:r>
        <w:rPr>
          <w:sz w:val="16"/>
        </w:rPr>
        <w:t>the</w:t>
      </w:r>
      <w:r>
        <w:rPr>
          <w:spacing w:val="-8"/>
          <w:sz w:val="16"/>
        </w:rPr>
        <w:t> </w:t>
      </w:r>
      <w:r>
        <w:rPr>
          <w:sz w:val="16"/>
        </w:rPr>
        <w:t>variable,</w:t>
      </w:r>
      <w:r>
        <w:rPr>
          <w:spacing w:val="-8"/>
          <w:sz w:val="16"/>
        </w:rPr>
        <w:t> </w:t>
      </w:r>
      <w:r>
        <w:rPr>
          <w:sz w:val="16"/>
        </w:rPr>
        <w:t>[values</w:t>
      </w:r>
      <w:r>
        <w:rPr>
          <w:spacing w:val="-9"/>
          <w:sz w:val="16"/>
        </w:rPr>
        <w:t> </w:t>
      </w:r>
      <w:r>
        <w:rPr>
          <w:sz w:val="16"/>
        </w:rPr>
        <w:t>in</w:t>
      </w:r>
      <w:r>
        <w:rPr>
          <w:spacing w:val="-8"/>
          <w:sz w:val="16"/>
        </w:rPr>
        <w:t> </w:t>
      </w:r>
      <w:r>
        <w:rPr>
          <w:sz w:val="16"/>
        </w:rPr>
        <w:t>square</w:t>
      </w:r>
      <w:r>
        <w:rPr>
          <w:spacing w:val="-8"/>
          <w:sz w:val="16"/>
        </w:rPr>
        <w:t> </w:t>
      </w:r>
      <w:r>
        <w:rPr>
          <w:sz w:val="16"/>
        </w:rPr>
        <w:t>brackets</w:t>
      </w:r>
      <w:r>
        <w:rPr>
          <w:spacing w:val="40"/>
          <w:sz w:val="16"/>
        </w:rPr>
        <w:t> </w:t>
      </w:r>
      <w:r>
        <w:rPr>
          <w:sz w:val="16"/>
        </w:rPr>
        <w:t>include the test significance value], (values in brackets include the optimal lag values and are determined in accordance with the Schwarz information</w:t>
      </w:r>
      <w:r>
        <w:rPr>
          <w:spacing w:val="40"/>
          <w:sz w:val="16"/>
        </w:rPr>
        <w:t> </w:t>
      </w:r>
      <w:r>
        <w:rPr>
          <w:sz w:val="16"/>
        </w:rPr>
        <w:t>criterion</w:t>
      </w:r>
      <w:r>
        <w:rPr>
          <w:spacing w:val="-1"/>
          <w:sz w:val="16"/>
        </w:rPr>
        <w:t> </w:t>
      </w:r>
      <w:r>
        <w:rPr>
          <w:sz w:val="16"/>
        </w:rPr>
        <w:t>among lags</w:t>
      </w:r>
      <w:r>
        <w:rPr>
          <w:spacing w:val="-1"/>
          <w:sz w:val="16"/>
        </w:rPr>
        <w:t> </w:t>
      </w:r>
      <w:r>
        <w:rPr>
          <w:sz w:val="16"/>
        </w:rPr>
        <w:t>up</w:t>
      </w:r>
      <w:r>
        <w:rPr>
          <w:spacing w:val="-1"/>
          <w:sz w:val="16"/>
        </w:rPr>
        <w:t> </w:t>
      </w:r>
      <w:r>
        <w:rPr>
          <w:sz w:val="16"/>
        </w:rPr>
        <w:t>to a</w:t>
      </w:r>
      <w:r>
        <w:rPr>
          <w:spacing w:val="-1"/>
          <w:sz w:val="16"/>
        </w:rPr>
        <w:t> </w:t>
      </w:r>
      <w:r>
        <w:rPr>
          <w:sz w:val="16"/>
        </w:rPr>
        <w:t>maximum</w:t>
      </w:r>
      <w:r>
        <w:rPr>
          <w:spacing w:val="-1"/>
          <w:sz w:val="16"/>
        </w:rPr>
        <w:t> </w:t>
      </w:r>
      <w:r>
        <w:rPr>
          <w:sz w:val="16"/>
        </w:rPr>
        <w:t>of</w:t>
      </w:r>
      <w:r>
        <w:rPr>
          <w:spacing w:val="-1"/>
          <w:sz w:val="16"/>
        </w:rPr>
        <w:t> </w:t>
      </w:r>
      <w:r>
        <w:rPr>
          <w:sz w:val="16"/>
        </w:rPr>
        <w:t>12</w:t>
      </w:r>
      <w:r>
        <w:rPr>
          <w:spacing w:val="-1"/>
          <w:sz w:val="16"/>
        </w:rPr>
        <w:t> </w:t>
      </w:r>
      <w:r>
        <w:rPr>
          <w:sz w:val="16"/>
        </w:rPr>
        <w:t>lags.</w:t>
      </w:r>
      <w:r>
        <w:rPr>
          <w:spacing w:val="-1"/>
          <w:sz w:val="16"/>
        </w:rPr>
        <w:t> </w:t>
      </w:r>
      <w:r>
        <w:rPr>
          <w:sz w:val="16"/>
        </w:rPr>
        <w:t>{The</w:t>
      </w:r>
      <w:r>
        <w:rPr>
          <w:spacing w:val="-1"/>
          <w:sz w:val="16"/>
        </w:rPr>
        <w:t> </w:t>
      </w:r>
      <w:r>
        <w:rPr>
          <w:sz w:val="16"/>
        </w:rPr>
        <w:t>values in</w:t>
      </w:r>
      <w:r>
        <w:rPr>
          <w:spacing w:val="-2"/>
          <w:sz w:val="16"/>
        </w:rPr>
        <w:t> </w:t>
      </w:r>
      <w:r>
        <w:rPr>
          <w:sz w:val="16"/>
        </w:rPr>
        <w:t>brackets</w:t>
      </w:r>
      <w:r>
        <w:rPr>
          <w:spacing w:val="-1"/>
          <w:sz w:val="16"/>
        </w:rPr>
        <w:t> </w:t>
      </w:r>
      <w:r>
        <w:rPr>
          <w:sz w:val="16"/>
        </w:rPr>
        <w:t>contain the</w:t>
      </w:r>
      <w:r>
        <w:rPr>
          <w:spacing w:val="-2"/>
          <w:sz w:val="16"/>
        </w:rPr>
        <w:t> </w:t>
      </w:r>
      <w:r>
        <w:rPr>
          <w:sz w:val="16"/>
        </w:rPr>
        <w:t>optimal bandwidth for</w:t>
      </w:r>
      <w:r>
        <w:rPr>
          <w:spacing w:val="-1"/>
          <w:sz w:val="16"/>
        </w:rPr>
        <w:t> </w:t>
      </w:r>
      <w:r>
        <w:rPr>
          <w:sz w:val="16"/>
        </w:rPr>
        <w:t>the</w:t>
      </w:r>
      <w:r>
        <w:rPr>
          <w:spacing w:val="-1"/>
          <w:sz w:val="16"/>
        </w:rPr>
        <w:t> </w:t>
      </w:r>
      <w:r>
        <w:rPr>
          <w:sz w:val="16"/>
        </w:rPr>
        <w:t>P.P. test</w:t>
      </w:r>
      <w:r>
        <w:rPr>
          <w:spacing w:val="-1"/>
          <w:sz w:val="16"/>
        </w:rPr>
        <w:t> </w:t>
      </w:r>
      <w:r>
        <w:rPr>
          <w:sz w:val="16"/>
        </w:rPr>
        <w:t>and</w:t>
      </w:r>
      <w:r>
        <w:rPr>
          <w:spacing w:val="-1"/>
          <w:sz w:val="16"/>
        </w:rPr>
        <w:t> </w:t>
      </w:r>
      <w:r>
        <w:rPr>
          <w:sz w:val="16"/>
        </w:rPr>
        <w:t>are</w:t>
      </w:r>
      <w:r>
        <w:rPr>
          <w:spacing w:val="-1"/>
          <w:sz w:val="16"/>
        </w:rPr>
        <w:t> </w:t>
      </w:r>
      <w:r>
        <w:rPr>
          <w:sz w:val="16"/>
        </w:rPr>
        <w:t>determined</w:t>
      </w:r>
      <w:r>
        <w:rPr>
          <w:spacing w:val="-1"/>
          <w:sz w:val="16"/>
        </w:rPr>
        <w:t> </w:t>
      </w:r>
      <w:r>
        <w:rPr>
          <w:sz w:val="16"/>
        </w:rPr>
        <w:t>in accordance</w:t>
      </w:r>
      <w:r>
        <w:rPr>
          <w:spacing w:val="40"/>
          <w:sz w:val="16"/>
        </w:rPr>
        <w:t> </w:t>
      </w:r>
      <w:r>
        <w:rPr>
          <w:sz w:val="16"/>
        </w:rPr>
        <w:t>with</w:t>
      </w:r>
      <w:r>
        <w:rPr>
          <w:spacing w:val="-2"/>
          <w:sz w:val="16"/>
        </w:rPr>
        <w:t> </w:t>
      </w:r>
      <w:r>
        <w:rPr>
          <w:sz w:val="16"/>
        </w:rPr>
        <w:t>the Newey–West</w:t>
      </w:r>
      <w:r>
        <w:rPr>
          <w:spacing w:val="-1"/>
          <w:sz w:val="16"/>
        </w:rPr>
        <w:t> </w:t>
      </w:r>
      <w:r>
        <w:rPr>
          <w:sz w:val="16"/>
        </w:rPr>
        <w:t>criterion}.</w:t>
      </w:r>
      <w:r>
        <w:rPr>
          <w:spacing w:val="-1"/>
          <w:sz w:val="16"/>
        </w:rPr>
        <w:t> </w:t>
      </w:r>
      <w:r>
        <w:rPr>
          <w:sz w:val="16"/>
        </w:rPr>
        <w:t>The</w:t>
      </w:r>
      <w:r>
        <w:rPr>
          <w:spacing w:val="-1"/>
          <w:sz w:val="16"/>
        </w:rPr>
        <w:t> </w:t>
      </w:r>
      <w:r>
        <w:rPr>
          <w:sz w:val="16"/>
        </w:rPr>
        <w:t>(+) on</w:t>
      </w:r>
      <w:r>
        <w:rPr>
          <w:spacing w:val="-2"/>
          <w:sz w:val="16"/>
        </w:rPr>
        <w:t> </w:t>
      </w:r>
      <w:r>
        <w:rPr>
          <w:sz w:val="16"/>
        </w:rPr>
        <w:t>the decomposed</w:t>
      </w:r>
      <w:r>
        <w:rPr>
          <w:spacing w:val="-1"/>
          <w:sz w:val="16"/>
        </w:rPr>
        <w:t> </w:t>
      </w:r>
      <w:r>
        <w:rPr>
          <w:sz w:val="16"/>
        </w:rPr>
        <w:t>variables denotes</w:t>
      </w:r>
      <w:r>
        <w:rPr>
          <w:spacing w:val="-1"/>
          <w:sz w:val="16"/>
        </w:rPr>
        <w:t> </w:t>
      </w:r>
      <w:r>
        <w:rPr>
          <w:sz w:val="16"/>
        </w:rPr>
        <w:t>the</w:t>
      </w:r>
      <w:r>
        <w:rPr>
          <w:spacing w:val="-1"/>
          <w:sz w:val="16"/>
        </w:rPr>
        <w:t> </w:t>
      </w:r>
      <w:r>
        <w:rPr>
          <w:sz w:val="16"/>
        </w:rPr>
        <w:t>positive</w:t>
      </w:r>
      <w:r>
        <w:rPr>
          <w:spacing w:val="-1"/>
          <w:sz w:val="16"/>
        </w:rPr>
        <w:t> </w:t>
      </w:r>
      <w:r>
        <w:rPr>
          <w:sz w:val="16"/>
        </w:rPr>
        <w:t>shock</w:t>
      </w:r>
      <w:r>
        <w:rPr>
          <w:spacing w:val="-1"/>
          <w:sz w:val="16"/>
        </w:rPr>
        <w:t> </w:t>
      </w:r>
      <w:r>
        <w:rPr>
          <w:sz w:val="16"/>
        </w:rPr>
        <w:t>variable,</w:t>
      </w:r>
      <w:r>
        <w:rPr>
          <w:spacing w:val="-1"/>
          <w:sz w:val="16"/>
        </w:rPr>
        <w:t> </w:t>
      </w:r>
      <w:r>
        <w:rPr>
          <w:sz w:val="16"/>
        </w:rPr>
        <w:t>and the</w:t>
      </w:r>
      <w:r>
        <w:rPr>
          <w:spacing w:val="-1"/>
          <w:sz w:val="16"/>
        </w:rPr>
        <w:t> </w:t>
      </w:r>
      <w:r>
        <w:rPr>
          <w:sz w:val="16"/>
        </w:rPr>
        <w:t>(</w:t>
      </w:r>
      <w:r>
        <w:rPr>
          <w:rFonts w:ascii="Trebuchet MS" w:hAnsi="Trebuchet MS"/>
          <w:sz w:val="16"/>
        </w:rPr>
        <w:t>−</w:t>
      </w:r>
      <w:r>
        <w:rPr>
          <w:sz w:val="16"/>
        </w:rPr>
        <w:t>) denotes</w:t>
      </w:r>
      <w:r>
        <w:rPr>
          <w:spacing w:val="-1"/>
          <w:sz w:val="16"/>
        </w:rPr>
        <w:t> </w:t>
      </w:r>
      <w:r>
        <w:rPr>
          <w:sz w:val="16"/>
        </w:rPr>
        <w:t>the negative shock</w:t>
      </w:r>
      <w:r>
        <w:rPr>
          <w:spacing w:val="-2"/>
          <w:sz w:val="16"/>
        </w:rPr>
        <w:t> variable.</w:t>
      </w:r>
    </w:p>
    <w:p>
      <w:pPr>
        <w:pStyle w:val="BodyText"/>
        <w:spacing w:before="11"/>
      </w:pPr>
    </w:p>
    <w:p>
      <w:pPr>
        <w:spacing w:after="0"/>
        <w:sectPr>
          <w:type w:val="continuous"/>
          <w:pgSz w:w="12010" w:h="16010"/>
          <w:pgMar w:top="0" w:bottom="280" w:left="860" w:right="900"/>
        </w:sectPr>
      </w:pPr>
    </w:p>
    <w:p>
      <w:pPr>
        <w:pStyle w:val="BodyText"/>
        <w:spacing w:before="97"/>
        <w:ind w:left="159" w:right="38"/>
        <w:jc w:val="both"/>
      </w:pPr>
      <w:r>
        <w:rPr/>
        <mc:AlternateContent>
          <mc:Choice Requires="wps">
            <w:drawing>
              <wp:anchor distT="0" distB="0" distL="0" distR="0" allowOverlap="1" layoutInCell="1" locked="0" behindDoc="0" simplePos="0" relativeHeight="15745536">
                <wp:simplePos x="0" y="0"/>
                <wp:positionH relativeFrom="page">
                  <wp:posOffset>7400201</wp:posOffset>
                </wp:positionH>
                <wp:positionV relativeFrom="page">
                  <wp:posOffset>207041</wp:posOffset>
                </wp:positionV>
                <wp:extent cx="99060" cy="97536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99060" cy="9753600"/>
                        </a:xfrm>
                        <a:prstGeom prst="rect">
                          <a:avLst/>
                        </a:prstGeom>
                      </wps:spPr>
                      <wps:txbx>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wps:txbx>
                      <wps:bodyPr wrap="square" lIns="0" tIns="0" rIns="0" bIns="0" rtlCol="0" vert="vert">
                        <a:noAutofit/>
                      </wps:bodyPr>
                    </wps:wsp>
                  </a:graphicData>
                </a:graphic>
              </wp:anchor>
            </w:drawing>
          </mc:Choice>
          <mc:Fallback>
            <w:pict>
              <v:shape style="position:absolute;margin-left:582.693054pt;margin-top:16.302488pt;width:7.8pt;height:768pt;mso-position-horizontal-relative:page;mso-position-vertical-relative:page;z-index:15745536" type="#_x0000_t202" id="docshape40" filled="false" stroked="false">
                <v:textbox inset="0,0,0,0" style="layout-flow:vertical">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v:textbox>
                <w10:wrap type="none"/>
              </v:shape>
            </w:pict>
          </mc:Fallback>
        </mc:AlternateContent>
      </w:r>
      <w:r>
        <w:rPr/>
        <w:drawing>
          <wp:anchor distT="0" distB="0" distL="0" distR="0" allowOverlap="1" layoutInCell="1" locked="0" behindDoc="0" simplePos="0" relativeHeight="15746560">
            <wp:simplePos x="0" y="0"/>
            <wp:positionH relativeFrom="page">
              <wp:posOffset>1809508</wp:posOffset>
            </wp:positionH>
            <wp:positionV relativeFrom="page">
              <wp:posOffset>2381186</wp:posOffset>
            </wp:positionV>
            <wp:extent cx="4130040" cy="1027176"/>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17" cstate="print"/>
                    <a:stretch>
                      <a:fillRect/>
                    </a:stretch>
                  </pic:blipFill>
                  <pic:spPr>
                    <a:xfrm>
                      <a:off x="0" y="0"/>
                      <a:ext cx="4130040" cy="1027176"/>
                    </a:xfrm>
                    <a:prstGeom prst="rect">
                      <a:avLst/>
                    </a:prstGeom>
                  </pic:spPr>
                </pic:pic>
              </a:graphicData>
            </a:graphic>
          </wp:anchor>
        </w:drawing>
      </w:r>
      <w:r>
        <w:rPr/>
        <w:t>managers design image-processing A.I. applications as </w:t>
      </w:r>
      <w:r>
        <w:rPr/>
        <w:t>se- cure systems within an ethical framework and include customers’ sensitivities regarding these issues in the pre- implementation processes to prevent resource wastage and contribute to gaining customer satisfaction and trust. The rejection of A.I. applications in the banking sector due to these negativities will also negatively affect technological diffusion. The findings of ADF and P.P. unit root tests applied to the variables are presented in Table </w:t>
      </w:r>
      <w:hyperlink w:history="true" w:anchor="_bookmark8">
        <w:r>
          <w:rPr/>
          <w:t>4.</w:t>
        </w:r>
      </w:hyperlink>
    </w:p>
    <w:p>
      <w:pPr>
        <w:pStyle w:val="BodyText"/>
        <w:spacing w:before="97"/>
        <w:ind w:left="159" w:right="116" w:firstLine="299"/>
        <w:jc w:val="both"/>
      </w:pPr>
      <w:r>
        <w:rPr/>
        <w:br w:type="column"/>
      </w:r>
      <w:r>
        <w:rPr/>
        <w:t>Table</w:t>
      </w:r>
      <w:r>
        <w:rPr>
          <w:spacing w:val="-13"/>
        </w:rPr>
        <w:t> </w:t>
      </w:r>
      <w:hyperlink w:history="true" w:anchor="_bookmark8">
        <w:r>
          <w:rPr/>
          <w:t>4</w:t>
        </w:r>
      </w:hyperlink>
      <w:r>
        <w:rPr>
          <w:spacing w:val="-12"/>
        </w:rPr>
        <w:t> </w:t>
      </w:r>
      <w:r>
        <w:rPr/>
        <w:t>is</w:t>
      </w:r>
      <w:r>
        <w:rPr>
          <w:spacing w:val="-13"/>
        </w:rPr>
        <w:t> </w:t>
      </w:r>
      <w:r>
        <w:rPr/>
        <w:t>analyzed,</w:t>
      </w:r>
      <w:r>
        <w:rPr>
          <w:spacing w:val="-12"/>
        </w:rPr>
        <w:t> </w:t>
      </w:r>
      <w:r>
        <w:rPr/>
        <w:t>and</w:t>
      </w:r>
      <w:r>
        <w:rPr>
          <w:spacing w:val="-13"/>
        </w:rPr>
        <w:t> </w:t>
      </w:r>
      <w:r>
        <w:rPr/>
        <w:t>it</w:t>
      </w:r>
      <w:r>
        <w:rPr>
          <w:spacing w:val="-12"/>
        </w:rPr>
        <w:t> </w:t>
      </w:r>
      <w:r>
        <w:rPr/>
        <w:t>is</w:t>
      </w:r>
      <w:r>
        <w:rPr>
          <w:spacing w:val="-13"/>
        </w:rPr>
        <w:t> </w:t>
      </w:r>
      <w:r>
        <w:rPr/>
        <w:t>seen</w:t>
      </w:r>
      <w:r>
        <w:rPr>
          <w:spacing w:val="-12"/>
        </w:rPr>
        <w:t> </w:t>
      </w:r>
      <w:r>
        <w:rPr/>
        <w:t>that</w:t>
      </w:r>
      <w:r>
        <w:rPr>
          <w:spacing w:val="-13"/>
        </w:rPr>
        <w:t> </w:t>
      </w:r>
      <w:r>
        <w:rPr/>
        <w:t>the</w:t>
      </w:r>
      <w:r>
        <w:rPr>
          <w:spacing w:val="-12"/>
        </w:rPr>
        <w:t> </w:t>
      </w:r>
      <w:r>
        <w:rPr/>
        <w:t>null</w:t>
      </w:r>
      <w:r>
        <w:rPr>
          <w:spacing w:val="-13"/>
        </w:rPr>
        <w:t> </w:t>
      </w:r>
      <w:r>
        <w:rPr/>
        <w:t>hypotheses expressing nonstationarity are rejected at least at a 5% significance</w:t>
      </w:r>
      <w:r>
        <w:rPr>
          <w:spacing w:val="-13"/>
        </w:rPr>
        <w:t> </w:t>
      </w:r>
      <w:r>
        <w:rPr/>
        <w:t>level</w:t>
      </w:r>
      <w:r>
        <w:rPr>
          <w:spacing w:val="-12"/>
        </w:rPr>
        <w:t> </w:t>
      </w:r>
      <w:r>
        <w:rPr/>
        <w:t>in</w:t>
      </w:r>
      <w:r>
        <w:rPr>
          <w:spacing w:val="-13"/>
        </w:rPr>
        <w:t> </w:t>
      </w:r>
      <w:r>
        <w:rPr/>
        <w:t>line</w:t>
      </w:r>
      <w:r>
        <w:rPr>
          <w:spacing w:val="-12"/>
        </w:rPr>
        <w:t> </w:t>
      </w:r>
      <w:r>
        <w:rPr/>
        <w:t>with</w:t>
      </w:r>
      <w:r>
        <w:rPr>
          <w:spacing w:val="-13"/>
        </w:rPr>
        <w:t> </w:t>
      </w:r>
      <w:r>
        <w:rPr/>
        <w:t>the</w:t>
      </w:r>
      <w:r>
        <w:rPr>
          <w:spacing w:val="-12"/>
        </w:rPr>
        <w:t> </w:t>
      </w:r>
      <w:r>
        <w:rPr/>
        <w:t>test</w:t>
      </w:r>
      <w:r>
        <w:rPr>
          <w:spacing w:val="-13"/>
        </w:rPr>
        <w:t> </w:t>
      </w:r>
      <w:r>
        <w:rPr/>
        <w:t>statistics</w:t>
      </w:r>
      <w:r>
        <w:rPr>
          <w:spacing w:val="-12"/>
        </w:rPr>
        <w:t> </w:t>
      </w:r>
      <w:r>
        <w:rPr/>
        <w:t>obtained</w:t>
      </w:r>
      <w:r>
        <w:rPr>
          <w:spacing w:val="-13"/>
        </w:rPr>
        <w:t> </w:t>
      </w:r>
      <w:r>
        <w:rPr/>
        <w:t>from ADF</w:t>
      </w:r>
      <w:r>
        <w:rPr>
          <w:spacing w:val="3"/>
        </w:rPr>
        <w:t> </w:t>
      </w:r>
      <w:r>
        <w:rPr/>
        <w:t>and</w:t>
      </w:r>
      <w:r>
        <w:rPr>
          <w:spacing w:val="3"/>
        </w:rPr>
        <w:t> </w:t>
      </w:r>
      <w:r>
        <w:rPr/>
        <w:t>P.P.</w:t>
      </w:r>
      <w:r>
        <w:rPr>
          <w:spacing w:val="3"/>
        </w:rPr>
        <w:t> </w:t>
      </w:r>
      <w:r>
        <w:rPr/>
        <w:t>unit</w:t>
      </w:r>
      <w:r>
        <w:rPr>
          <w:spacing w:val="3"/>
        </w:rPr>
        <w:t> </w:t>
      </w:r>
      <w:r>
        <w:rPr/>
        <w:t>root</w:t>
      </w:r>
      <w:r>
        <w:rPr>
          <w:spacing w:val="2"/>
        </w:rPr>
        <w:t> </w:t>
      </w:r>
      <w:r>
        <w:rPr/>
        <w:t>tests</w:t>
      </w:r>
      <w:r>
        <w:rPr>
          <w:spacing w:val="4"/>
        </w:rPr>
        <w:t> </w:t>
      </w:r>
      <w:r>
        <w:rPr/>
        <w:t>with</w:t>
      </w:r>
      <w:r>
        <w:rPr>
          <w:spacing w:val="3"/>
        </w:rPr>
        <w:t> </w:t>
      </w:r>
      <w:r>
        <w:rPr/>
        <w:t>constant</w:t>
      </w:r>
      <w:r>
        <w:rPr>
          <w:spacing w:val="3"/>
        </w:rPr>
        <w:t> </w:t>
      </w:r>
      <w:r>
        <w:rPr/>
        <w:t>and</w:t>
      </w:r>
      <w:r>
        <w:rPr>
          <w:spacing w:val="2"/>
        </w:rPr>
        <w:t> </w:t>
      </w:r>
      <w:r>
        <w:rPr/>
        <w:t>D.F.</w:t>
      </w:r>
      <w:r>
        <w:rPr>
          <w:spacing w:val="3"/>
        </w:rPr>
        <w:t> </w:t>
      </w:r>
      <w:r>
        <w:rPr>
          <w:spacing w:val="-2"/>
        </w:rPr>
        <w:t>models</w:t>
      </w:r>
    </w:p>
    <w:p>
      <w:pPr>
        <w:pStyle w:val="BodyText"/>
        <w:spacing w:line="177" w:lineRule="auto" w:before="21"/>
        <w:ind w:left="159" w:right="117"/>
        <w:jc w:val="both"/>
      </w:pPr>
      <w:r>
        <w:rPr/>
        <w:t>with</w:t>
      </w:r>
      <w:r>
        <w:rPr>
          <w:spacing w:val="-13"/>
        </w:rPr>
        <w:t> </w:t>
      </w:r>
      <w:r>
        <w:rPr/>
        <w:t>constant</w:t>
      </w:r>
      <w:r>
        <w:rPr>
          <w:spacing w:val="-10"/>
        </w:rPr>
        <w:t> </w:t>
      </w:r>
      <w:r>
        <w:rPr/>
        <w:t>and</w:t>
      </w:r>
      <w:r>
        <w:rPr>
          <w:spacing w:val="-1"/>
        </w:rPr>
        <w:t> </w:t>
      </w:r>
      <w:r>
        <w:rPr/>
        <w:t>trend</w:t>
      </w:r>
      <w:r>
        <w:rPr>
          <w:spacing w:val="-1"/>
        </w:rPr>
        <w:t> </w:t>
      </w:r>
      <w:r>
        <w:rPr/>
        <w:t>for</w:t>
      </w:r>
      <w:r>
        <w:rPr>
          <w:spacing w:val="-1"/>
        </w:rPr>
        <w:t> </w:t>
      </w:r>
      <w:r>
        <w:rPr/>
        <w:t>the</w:t>
      </w:r>
      <w:r>
        <w:rPr>
          <w:spacing w:val="-1"/>
        </w:rPr>
        <w:t> </w:t>
      </w:r>
      <w:r>
        <w:rPr/>
        <w:t>LNMB</w:t>
      </w:r>
      <w:r>
        <w:rPr>
          <w:spacing w:val="-1"/>
        </w:rPr>
        <w:t> </w:t>
      </w:r>
      <w:r>
        <w:rPr/>
        <w:t>variable</w:t>
      </w:r>
      <w:r>
        <w:rPr>
          <w:spacing w:val="-1"/>
        </w:rPr>
        <w:t> </w:t>
      </w:r>
      <w:r>
        <w:rPr/>
        <w:t>(</w:t>
      </w:r>
      <w:r>
        <w:rPr>
          <w:rFonts w:ascii="Calibri" w:hAnsi="Calibri"/>
          <w:i/>
        </w:rPr>
        <w:t>p</w:t>
      </w:r>
      <w:r>
        <w:rPr>
          <w:rFonts w:ascii="Calibri" w:hAnsi="Calibri"/>
          <w:i/>
          <w:spacing w:val="-12"/>
        </w:rPr>
        <w:t> </w:t>
      </w:r>
      <w:r>
        <w:rPr>
          <w:rFonts w:ascii="Lucida Sans Unicode" w:hAnsi="Lucida Sans Unicode"/>
        </w:rPr>
        <w:t>&lt;</w:t>
      </w:r>
      <w:r>
        <w:rPr>
          <w:rFonts w:ascii="Lucida Sans Unicode" w:hAnsi="Lucida Sans Unicode"/>
          <w:spacing w:val="-16"/>
        </w:rPr>
        <w:t> </w:t>
      </w:r>
      <w:r>
        <w:rPr/>
        <w:t>0</w:t>
      </w:r>
      <w:r>
        <w:rPr>
          <w:rFonts w:ascii="Calibri" w:hAnsi="Calibri"/>
          <w:i/>
        </w:rPr>
        <w:t>.</w:t>
      </w:r>
      <w:r>
        <w:rPr/>
        <w:t>045). The variable is a level stationary variable (LNMB</w:t>
      </w:r>
      <w:r>
        <w:rPr>
          <w:rFonts w:ascii="Lucida Sans Unicode" w:hAnsi="Lucida Sans Unicode"/>
        </w:rPr>
        <w:t>∼</w:t>
      </w:r>
      <w:r>
        <w:rPr/>
        <w:t>I(0)).</w:t>
      </w:r>
    </w:p>
    <w:p>
      <w:pPr>
        <w:pStyle w:val="BodyText"/>
        <w:spacing w:line="208" w:lineRule="exact"/>
        <w:ind w:left="458"/>
      </w:pPr>
      <w:r>
        <w:rPr/>
        <w:t>The</w:t>
      </w:r>
      <w:r>
        <w:rPr>
          <w:spacing w:val="8"/>
        </w:rPr>
        <w:t> </w:t>
      </w:r>
      <w:r>
        <w:rPr/>
        <w:t>ADF</w:t>
      </w:r>
      <w:r>
        <w:rPr>
          <w:spacing w:val="8"/>
        </w:rPr>
        <w:t> </w:t>
      </w:r>
      <w:r>
        <w:rPr/>
        <w:t>and</w:t>
      </w:r>
      <w:r>
        <w:rPr>
          <w:spacing w:val="9"/>
        </w:rPr>
        <w:t> </w:t>
      </w:r>
      <w:r>
        <w:rPr/>
        <w:t>P.P.</w:t>
      </w:r>
      <w:r>
        <w:rPr>
          <w:spacing w:val="9"/>
        </w:rPr>
        <w:t> </w:t>
      </w:r>
      <w:r>
        <w:rPr/>
        <w:t>unit</w:t>
      </w:r>
      <w:r>
        <w:rPr>
          <w:spacing w:val="9"/>
        </w:rPr>
        <w:t> </w:t>
      </w:r>
      <w:r>
        <w:rPr/>
        <w:t>root</w:t>
      </w:r>
      <w:r>
        <w:rPr>
          <w:spacing w:val="9"/>
        </w:rPr>
        <w:t> </w:t>
      </w:r>
      <w:r>
        <w:rPr/>
        <w:t>tests</w:t>
      </w:r>
      <w:r>
        <w:rPr>
          <w:spacing w:val="8"/>
        </w:rPr>
        <w:t> </w:t>
      </w:r>
      <w:r>
        <w:rPr/>
        <w:t>for</w:t>
      </w:r>
      <w:r>
        <w:rPr>
          <w:spacing w:val="9"/>
        </w:rPr>
        <w:t> </w:t>
      </w:r>
      <w:r>
        <w:rPr/>
        <w:t>LNCB</w:t>
      </w:r>
      <w:r>
        <w:rPr>
          <w:spacing w:val="7"/>
        </w:rPr>
        <w:t> </w:t>
      </w:r>
      <w:r>
        <w:rPr/>
        <w:t>and</w:t>
      </w:r>
      <w:r>
        <w:rPr>
          <w:spacing w:val="9"/>
        </w:rPr>
        <w:t> </w:t>
      </w:r>
      <w:r>
        <w:rPr>
          <w:spacing w:val="-4"/>
        </w:rPr>
        <w:t>LNVC</w:t>
      </w:r>
    </w:p>
    <w:p>
      <w:pPr>
        <w:pStyle w:val="BodyText"/>
        <w:ind w:left="159" w:right="116"/>
        <w:jc w:val="both"/>
      </w:pPr>
      <w:r>
        <w:rPr/>
        <w:t>variables are analyzed, and it is found that the </w:t>
      </w:r>
      <w:r>
        <w:rPr/>
        <w:t>non- stationarity</w:t>
      </w:r>
      <w:r>
        <w:rPr>
          <w:spacing w:val="46"/>
        </w:rPr>
        <w:t>  </w:t>
      </w:r>
      <w:r>
        <w:rPr/>
        <w:t>hypotheses</w:t>
      </w:r>
      <w:r>
        <w:rPr>
          <w:spacing w:val="45"/>
        </w:rPr>
        <w:t>  </w:t>
      </w:r>
      <w:r>
        <w:rPr/>
        <w:t>cannot</w:t>
      </w:r>
      <w:r>
        <w:rPr>
          <w:spacing w:val="46"/>
        </w:rPr>
        <w:t>  </w:t>
      </w:r>
      <w:r>
        <w:rPr/>
        <w:t>be</w:t>
      </w:r>
      <w:r>
        <w:rPr>
          <w:spacing w:val="46"/>
        </w:rPr>
        <w:t>  </w:t>
      </w:r>
      <w:r>
        <w:rPr/>
        <w:t>rejected</w:t>
      </w:r>
      <w:r>
        <w:rPr>
          <w:spacing w:val="46"/>
        </w:rPr>
        <w:t>  </w:t>
      </w:r>
      <w:r>
        <w:rPr/>
        <w:t>at</w:t>
      </w:r>
      <w:r>
        <w:rPr>
          <w:spacing w:val="46"/>
        </w:rPr>
        <w:t>  </w:t>
      </w:r>
      <w:r>
        <w:rPr>
          <w:spacing w:val="-5"/>
        </w:rPr>
        <w:t>10%</w:t>
      </w:r>
    </w:p>
    <w:p>
      <w:pPr>
        <w:spacing w:after="0"/>
        <w:jc w:val="both"/>
        <w:sectPr>
          <w:type w:val="continuous"/>
          <w:pgSz w:w="12010" w:h="16010"/>
          <w:pgMar w:top="0" w:bottom="280" w:left="860" w:right="900"/>
          <w:cols w:num="2" w:equalWidth="0">
            <w:col w:w="5002" w:space="158"/>
            <w:col w:w="5090"/>
          </w:cols>
        </w:sectPr>
      </w:pPr>
    </w:p>
    <w:p>
      <w:pPr>
        <w:pStyle w:val="BodyText"/>
        <w:tabs>
          <w:tab w:pos="10122" w:val="right" w:leader="none"/>
        </w:tabs>
        <w:spacing w:before="78"/>
        <w:ind w:left="159"/>
      </w:pPr>
      <w:r>
        <w:rPr/>
        <w:t>Advances</w:t>
      </w:r>
      <w:r>
        <w:rPr>
          <w:spacing w:val="10"/>
        </w:rPr>
        <w:t> </w:t>
      </w:r>
      <w:r>
        <w:rPr/>
        <w:t>in</w:t>
      </w:r>
      <w:r>
        <w:rPr>
          <w:spacing w:val="13"/>
        </w:rPr>
        <w:t> </w:t>
      </w:r>
      <w:r>
        <w:rPr/>
        <w:t>Human-Computer</w:t>
      </w:r>
      <w:r>
        <w:rPr>
          <w:spacing w:val="12"/>
        </w:rPr>
        <w:t> </w:t>
      </w:r>
      <w:r>
        <w:rPr>
          <w:spacing w:val="-2"/>
        </w:rPr>
        <w:t>Interaction</w:t>
      </w:r>
      <w:r>
        <w:rPr/>
        <w:tab/>
      </w:r>
      <w:r>
        <w:rPr>
          <w:spacing w:val="-7"/>
        </w:rPr>
        <w:t>11</w:t>
      </w:r>
    </w:p>
    <w:p>
      <w:pPr>
        <w:pStyle w:val="BodyText"/>
        <w:spacing w:before="144"/>
        <w:rPr>
          <w:sz w:val="18"/>
        </w:rPr>
      </w:pPr>
    </w:p>
    <w:p>
      <w:pPr>
        <w:spacing w:before="0"/>
        <w:ind w:left="40" w:right="0" w:firstLine="0"/>
        <w:jc w:val="center"/>
        <w:rPr>
          <w:sz w:val="18"/>
        </w:rPr>
      </w:pPr>
      <w:bookmarkStart w:name="_bookmark9" w:id="19"/>
      <w:bookmarkEnd w:id="19"/>
      <w:r>
        <w:rPr/>
      </w:r>
      <w:r>
        <w:rPr>
          <w:rFonts w:ascii="Calibri" w:hAnsi="Calibri"/>
          <w:w w:val="115"/>
          <w:sz w:val="18"/>
        </w:rPr>
        <w:t>T</w:t>
      </w:r>
      <w:r>
        <w:rPr>
          <w:rFonts w:ascii="Calibri" w:hAnsi="Calibri"/>
          <w:smallCaps/>
          <w:w w:val="115"/>
          <w:sz w:val="18"/>
        </w:rPr>
        <w:t>ab</w:t>
      </w:r>
      <w:r>
        <w:rPr>
          <w:rFonts w:ascii="Calibri" w:hAnsi="Calibri"/>
          <w:smallCaps w:val="0"/>
          <w:w w:val="115"/>
          <w:sz w:val="18"/>
        </w:rPr>
        <w:t>l</w:t>
      </w:r>
      <w:r>
        <w:rPr>
          <w:rFonts w:ascii="Calibri" w:hAnsi="Calibri"/>
          <w:smallCaps/>
          <w:w w:val="115"/>
          <w:sz w:val="18"/>
        </w:rPr>
        <w:t>e</w:t>
      </w:r>
      <w:r>
        <w:rPr>
          <w:rFonts w:ascii="Calibri" w:hAnsi="Calibri"/>
          <w:smallCaps w:val="0"/>
          <w:spacing w:val="1"/>
          <w:w w:val="115"/>
          <w:sz w:val="18"/>
        </w:rPr>
        <w:t> </w:t>
      </w:r>
      <w:r>
        <w:rPr>
          <w:smallCaps w:val="0"/>
          <w:w w:val="105"/>
          <w:sz w:val="18"/>
        </w:rPr>
        <w:t>5:</w:t>
      </w:r>
      <w:r>
        <w:rPr>
          <w:smallCaps w:val="0"/>
          <w:spacing w:val="-1"/>
          <w:w w:val="105"/>
          <w:sz w:val="18"/>
        </w:rPr>
        <w:t> </w:t>
      </w:r>
      <w:r>
        <w:rPr>
          <w:smallCaps w:val="0"/>
          <w:w w:val="105"/>
          <w:sz w:val="18"/>
        </w:rPr>
        <w:t>Zivot–Andrews</w:t>
      </w:r>
      <w:r>
        <w:rPr>
          <w:smallCaps w:val="0"/>
          <w:spacing w:val="1"/>
          <w:w w:val="105"/>
          <w:sz w:val="18"/>
        </w:rPr>
        <w:t> </w:t>
      </w:r>
      <w:r>
        <w:rPr>
          <w:smallCaps w:val="0"/>
          <w:w w:val="105"/>
          <w:sz w:val="18"/>
        </w:rPr>
        <w:t>unit</w:t>
      </w:r>
      <w:r>
        <w:rPr>
          <w:smallCaps w:val="0"/>
          <w:spacing w:val="1"/>
          <w:w w:val="105"/>
          <w:sz w:val="18"/>
        </w:rPr>
        <w:t> </w:t>
      </w:r>
      <w:r>
        <w:rPr>
          <w:smallCaps w:val="0"/>
          <w:w w:val="105"/>
          <w:sz w:val="18"/>
        </w:rPr>
        <w:t>root</w:t>
      </w:r>
      <w:r>
        <w:rPr>
          <w:smallCaps w:val="0"/>
          <w:spacing w:val="-1"/>
          <w:w w:val="105"/>
          <w:sz w:val="18"/>
        </w:rPr>
        <w:t> </w:t>
      </w:r>
      <w:r>
        <w:rPr>
          <w:smallCaps w:val="0"/>
          <w:w w:val="105"/>
          <w:sz w:val="18"/>
        </w:rPr>
        <w:t>test</w:t>
      </w:r>
      <w:r>
        <w:rPr>
          <w:smallCaps w:val="0"/>
          <w:spacing w:val="1"/>
          <w:w w:val="105"/>
          <w:sz w:val="18"/>
        </w:rPr>
        <w:t> </w:t>
      </w:r>
      <w:r>
        <w:rPr>
          <w:smallCaps w:val="0"/>
          <w:spacing w:val="-2"/>
          <w:w w:val="105"/>
          <w:sz w:val="18"/>
        </w:rPr>
        <w:t>results.</w:t>
      </w:r>
    </w:p>
    <w:p>
      <w:pPr>
        <w:pStyle w:val="BodyText"/>
        <w:spacing w:before="3"/>
        <w:rPr>
          <w:sz w:val="8"/>
        </w:rPr>
      </w:pPr>
    </w:p>
    <w:tbl>
      <w:tblPr>
        <w:tblW w:w="0" w:type="auto"/>
        <w:jc w:val="left"/>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1"/>
        <w:gridCol w:w="3104"/>
        <w:gridCol w:w="2300"/>
      </w:tblGrid>
      <w:tr>
        <w:trPr>
          <w:trHeight w:val="509" w:hRule="atLeast"/>
        </w:trPr>
        <w:tc>
          <w:tcPr>
            <w:tcW w:w="4561" w:type="dxa"/>
            <w:tcBorders>
              <w:top w:val="single" w:sz="4" w:space="0" w:color="000000"/>
              <w:bottom w:val="single" w:sz="4" w:space="0" w:color="000000"/>
            </w:tcBorders>
          </w:tcPr>
          <w:p>
            <w:pPr>
              <w:pStyle w:val="TableParagraph"/>
              <w:tabs>
                <w:tab w:pos="2915" w:val="left" w:leader="none"/>
              </w:tabs>
              <w:spacing w:before="150"/>
              <w:ind w:left="39"/>
              <w:rPr>
                <w:sz w:val="18"/>
              </w:rPr>
            </w:pPr>
            <w:r>
              <w:rPr>
                <w:spacing w:val="-2"/>
                <w:sz w:val="18"/>
              </w:rPr>
              <w:t>Variable</w:t>
            </w:r>
            <w:r>
              <w:rPr>
                <w:sz w:val="18"/>
              </w:rPr>
              <w:tab/>
            </w:r>
            <w:r>
              <w:rPr>
                <w:spacing w:val="-2"/>
                <w:position w:val="-12"/>
                <w:sz w:val="18"/>
              </w:rPr>
              <w:t>Fixed</w:t>
            </w:r>
          </w:p>
        </w:tc>
        <w:tc>
          <w:tcPr>
            <w:tcW w:w="3104" w:type="dxa"/>
            <w:tcBorders>
              <w:top w:val="single" w:sz="4" w:space="0" w:color="000000"/>
              <w:bottom w:val="single" w:sz="4" w:space="0" w:color="000000"/>
            </w:tcBorders>
          </w:tcPr>
          <w:p>
            <w:pPr>
              <w:pStyle w:val="TableParagraph"/>
              <w:spacing w:before="17"/>
              <w:ind w:left="1188"/>
              <w:rPr>
                <w:sz w:val="18"/>
              </w:rPr>
            </w:pPr>
            <w:r>
              <w:rPr>
                <w:spacing w:val="-2"/>
                <w:sz w:val="18"/>
              </w:rPr>
              <w:t>Zivot-Andrews</w:t>
            </w:r>
          </w:p>
          <w:p>
            <w:pPr>
              <w:pStyle w:val="TableParagraph"/>
              <w:spacing w:before="57"/>
              <w:ind w:left="1241"/>
              <w:rPr>
                <w:sz w:val="18"/>
              </w:rPr>
            </w:pPr>
            <w:r>
              <w:rPr>
                <w:spacing w:val="-4"/>
                <w:w w:val="105"/>
                <w:sz w:val="18"/>
              </w:rPr>
              <w:t>Trend</w:t>
            </w:r>
          </w:p>
        </w:tc>
        <w:tc>
          <w:tcPr>
            <w:tcW w:w="2300" w:type="dxa"/>
            <w:tcBorders>
              <w:top w:val="single" w:sz="4" w:space="0" w:color="000000"/>
              <w:bottom w:val="single" w:sz="4" w:space="0" w:color="000000"/>
            </w:tcBorders>
          </w:tcPr>
          <w:p>
            <w:pPr>
              <w:pStyle w:val="TableParagraph"/>
              <w:spacing w:before="74"/>
              <w:rPr>
                <w:sz w:val="18"/>
              </w:rPr>
            </w:pPr>
          </w:p>
          <w:p>
            <w:pPr>
              <w:pStyle w:val="TableParagraph"/>
              <w:ind w:left="774" w:right="1"/>
              <w:jc w:val="center"/>
              <w:rPr>
                <w:sz w:val="18"/>
              </w:rPr>
            </w:pPr>
            <w:r>
              <w:rPr>
                <w:w w:val="105"/>
                <w:sz w:val="18"/>
              </w:rPr>
              <w:t>Constant</w:t>
            </w:r>
            <w:r>
              <w:rPr>
                <w:spacing w:val="4"/>
                <w:w w:val="105"/>
                <w:sz w:val="18"/>
              </w:rPr>
              <w:t> </w:t>
            </w:r>
            <w:r>
              <w:rPr>
                <w:w w:val="105"/>
                <w:sz w:val="18"/>
              </w:rPr>
              <w:t>and</w:t>
            </w:r>
            <w:r>
              <w:rPr>
                <w:spacing w:val="5"/>
                <w:w w:val="105"/>
                <w:sz w:val="18"/>
              </w:rPr>
              <w:t> </w:t>
            </w:r>
            <w:r>
              <w:rPr>
                <w:spacing w:val="-2"/>
                <w:w w:val="105"/>
                <w:sz w:val="18"/>
              </w:rPr>
              <w:t>trend</w:t>
            </w:r>
          </w:p>
        </w:tc>
      </w:tr>
      <w:tr>
        <w:trPr>
          <w:trHeight w:val="240" w:hRule="atLeast"/>
        </w:trPr>
        <w:tc>
          <w:tcPr>
            <w:tcW w:w="4561" w:type="dxa"/>
            <w:tcBorders>
              <w:top w:val="single" w:sz="4" w:space="0" w:color="000000"/>
            </w:tcBorders>
          </w:tcPr>
          <w:p>
            <w:pPr>
              <w:pStyle w:val="TableParagraph"/>
              <w:tabs>
                <w:tab w:pos="2716" w:val="left" w:leader="none"/>
              </w:tabs>
              <w:spacing w:line="60" w:lineRule="auto" w:before="46"/>
              <w:ind w:left="39"/>
              <w:rPr>
                <w:rFonts w:ascii="Lucida Sans Unicode" w:hAnsi="Lucida Sans Unicode"/>
                <w:sz w:val="12"/>
              </w:rPr>
            </w:pPr>
            <w:r>
              <w:rPr>
                <w:spacing w:val="-4"/>
                <w:position w:val="-9"/>
                <w:sz w:val="18"/>
              </w:rPr>
              <w:t>LNMB</w:t>
            </w:r>
            <w:r>
              <w:rPr>
                <w:position w:val="-9"/>
                <w:sz w:val="18"/>
              </w:rPr>
              <w:tab/>
            </w:r>
            <w:r>
              <w:rPr>
                <w:rFonts w:ascii="Trebuchet MS" w:hAnsi="Trebuchet MS"/>
                <w:spacing w:val="-2"/>
                <w:sz w:val="18"/>
              </w:rPr>
              <w:t>−</w:t>
            </w:r>
            <w:r>
              <w:rPr>
                <w:spacing w:val="-2"/>
                <w:sz w:val="18"/>
              </w:rPr>
              <w:t>4.196</w:t>
            </w:r>
            <w:r>
              <w:rPr>
                <w:spacing w:val="-2"/>
                <w:sz w:val="18"/>
                <w:vertAlign w:val="superscript"/>
              </w:rPr>
              <w:t>(3)</w:t>
            </w:r>
            <w:r>
              <w:rPr>
                <w:rFonts w:ascii="Lucida Sans Unicode" w:hAnsi="Lucida Sans Unicode"/>
                <w:spacing w:val="-2"/>
                <w:position w:val="6"/>
                <w:sz w:val="12"/>
                <w:vertAlign w:val="baseline"/>
              </w:rPr>
              <w:t>∗∗</w:t>
            </w:r>
          </w:p>
        </w:tc>
        <w:tc>
          <w:tcPr>
            <w:tcW w:w="3104" w:type="dxa"/>
            <w:tcBorders>
              <w:top w:val="single" w:sz="4" w:space="0" w:color="000000"/>
            </w:tcBorders>
          </w:tcPr>
          <w:p>
            <w:pPr>
              <w:pStyle w:val="TableParagraph"/>
              <w:spacing w:line="221" w:lineRule="exact"/>
              <w:ind w:right="1257"/>
              <w:jc w:val="right"/>
              <w:rPr>
                <w:rFonts w:ascii="Lucida Sans Unicode" w:hAnsi="Lucida Sans Unicode"/>
                <w:sz w:val="12"/>
              </w:rPr>
            </w:pPr>
            <w:r>
              <w:rPr>
                <w:rFonts w:ascii="Trebuchet MS" w:hAnsi="Trebuchet MS"/>
                <w:spacing w:val="-2"/>
                <w:sz w:val="18"/>
              </w:rPr>
              <w:t>−</w:t>
            </w:r>
            <w:r>
              <w:rPr>
                <w:spacing w:val="-2"/>
                <w:sz w:val="18"/>
              </w:rPr>
              <w:t>3.193</w:t>
            </w:r>
            <w:r>
              <w:rPr>
                <w:spacing w:val="-2"/>
                <w:sz w:val="18"/>
                <w:vertAlign w:val="superscript"/>
              </w:rPr>
              <w:t>(3)</w:t>
            </w:r>
            <w:r>
              <w:rPr>
                <w:rFonts w:ascii="Lucida Sans Unicode" w:hAnsi="Lucida Sans Unicode"/>
                <w:spacing w:val="-2"/>
                <w:position w:val="6"/>
                <w:sz w:val="12"/>
                <w:vertAlign w:val="baseline"/>
              </w:rPr>
              <w:t>∗∗</w:t>
            </w:r>
          </w:p>
        </w:tc>
        <w:tc>
          <w:tcPr>
            <w:tcW w:w="2300" w:type="dxa"/>
            <w:tcBorders>
              <w:top w:val="single" w:sz="4" w:space="0" w:color="000000"/>
            </w:tcBorders>
          </w:tcPr>
          <w:p>
            <w:pPr>
              <w:pStyle w:val="TableParagraph"/>
              <w:spacing w:line="221" w:lineRule="exact"/>
              <w:ind w:left="774" w:right="11"/>
              <w:jc w:val="center"/>
              <w:rPr>
                <w:rFonts w:ascii="Lucida Sans Unicode" w:hAnsi="Lucida Sans Unicode"/>
                <w:sz w:val="12"/>
              </w:rPr>
            </w:pPr>
            <w:r>
              <w:rPr>
                <w:rFonts w:ascii="Trebuchet MS" w:hAnsi="Trebuchet MS"/>
                <w:spacing w:val="-2"/>
                <w:sz w:val="18"/>
              </w:rPr>
              <w:t>−</w:t>
            </w:r>
            <w:r>
              <w:rPr>
                <w:spacing w:val="-2"/>
                <w:sz w:val="18"/>
              </w:rPr>
              <w:t>3.673</w:t>
            </w:r>
            <w:r>
              <w:rPr>
                <w:spacing w:val="-2"/>
                <w:position w:val="8"/>
                <w:sz w:val="12"/>
              </w:rPr>
              <w:t>(3)</w:t>
            </w:r>
            <w:r>
              <w:rPr>
                <w:rFonts w:ascii="Lucida Sans Unicode" w:hAnsi="Lucida Sans Unicode"/>
                <w:spacing w:val="-2"/>
                <w:position w:val="6"/>
                <w:sz w:val="12"/>
              </w:rPr>
              <w:t>∗∗∗</w:t>
            </w:r>
          </w:p>
        </w:tc>
      </w:tr>
      <w:tr>
        <w:trPr>
          <w:trHeight w:val="214" w:hRule="atLeast"/>
        </w:trPr>
        <w:tc>
          <w:tcPr>
            <w:tcW w:w="4561" w:type="dxa"/>
            <w:tcBorders>
              <w:bottom w:val="single" w:sz="4" w:space="0" w:color="000000"/>
            </w:tcBorders>
          </w:tcPr>
          <w:p>
            <w:pPr>
              <w:pStyle w:val="TableParagraph"/>
              <w:spacing w:line="193" w:lineRule="exact"/>
              <w:ind w:left="2864"/>
              <w:rPr>
                <w:sz w:val="18"/>
              </w:rPr>
            </w:pPr>
            <w:r>
              <w:rPr>
                <w:spacing w:val="-2"/>
                <w:sz w:val="18"/>
              </w:rPr>
              <w:t>[0.014]</w:t>
            </w:r>
          </w:p>
        </w:tc>
        <w:tc>
          <w:tcPr>
            <w:tcW w:w="3104" w:type="dxa"/>
            <w:tcBorders>
              <w:bottom w:val="single" w:sz="4" w:space="0" w:color="000000"/>
            </w:tcBorders>
          </w:tcPr>
          <w:p>
            <w:pPr>
              <w:pStyle w:val="TableParagraph"/>
              <w:spacing w:line="193" w:lineRule="exact"/>
              <w:ind w:right="190"/>
              <w:jc w:val="center"/>
              <w:rPr>
                <w:sz w:val="18"/>
              </w:rPr>
            </w:pPr>
            <w:r>
              <w:rPr>
                <w:spacing w:val="-2"/>
                <w:sz w:val="18"/>
              </w:rPr>
              <w:t>[0.042]</w:t>
            </w:r>
          </w:p>
        </w:tc>
        <w:tc>
          <w:tcPr>
            <w:tcW w:w="2300" w:type="dxa"/>
            <w:tcBorders>
              <w:bottom w:val="single" w:sz="4" w:space="0" w:color="000000"/>
            </w:tcBorders>
          </w:tcPr>
          <w:p>
            <w:pPr>
              <w:pStyle w:val="TableParagraph"/>
              <w:spacing w:line="193" w:lineRule="exact"/>
              <w:ind w:left="774" w:right="1"/>
              <w:jc w:val="center"/>
              <w:rPr>
                <w:sz w:val="18"/>
              </w:rPr>
            </w:pPr>
            <w:r>
              <w:rPr>
                <w:spacing w:val="-2"/>
                <w:sz w:val="18"/>
              </w:rPr>
              <w:t>[0.001]</w:t>
            </w:r>
          </w:p>
        </w:tc>
      </w:tr>
      <w:tr>
        <w:trPr>
          <w:trHeight w:val="225" w:hRule="atLeast"/>
        </w:trPr>
        <w:tc>
          <w:tcPr>
            <w:tcW w:w="4561" w:type="dxa"/>
            <w:tcBorders>
              <w:top w:val="single" w:sz="4" w:space="0" w:color="000000"/>
            </w:tcBorders>
          </w:tcPr>
          <w:p>
            <w:pPr>
              <w:pStyle w:val="TableParagraph"/>
              <w:tabs>
                <w:tab w:pos="2674" w:val="left" w:leader="none"/>
              </w:tabs>
              <w:spacing w:line="207" w:lineRule="exact"/>
              <w:ind w:left="39"/>
              <w:rPr>
                <w:rFonts w:ascii="Lucida Sans Unicode" w:hAnsi="Lucida Sans Unicode"/>
                <w:sz w:val="12"/>
              </w:rPr>
            </w:pPr>
            <w:r>
              <w:rPr>
                <w:spacing w:val="-4"/>
                <w:position w:val="-9"/>
                <w:sz w:val="18"/>
              </w:rPr>
              <w:t>LNCB</w:t>
            </w:r>
            <w:r>
              <w:rPr>
                <w:position w:val="-9"/>
                <w:sz w:val="18"/>
              </w:rPr>
              <w:tab/>
            </w:r>
            <w:r>
              <w:rPr>
                <w:rFonts w:ascii="Trebuchet MS" w:hAnsi="Trebuchet MS"/>
                <w:spacing w:val="-2"/>
                <w:sz w:val="18"/>
              </w:rPr>
              <w:t>−</w:t>
            </w:r>
            <w:r>
              <w:rPr>
                <w:spacing w:val="-2"/>
                <w:sz w:val="18"/>
              </w:rPr>
              <w:t>4.303</w:t>
            </w:r>
            <w:r>
              <w:rPr>
                <w:spacing w:val="-2"/>
                <w:sz w:val="18"/>
                <w:vertAlign w:val="superscript"/>
              </w:rPr>
              <w:t>(0)</w:t>
            </w:r>
            <w:r>
              <w:rPr>
                <w:rFonts w:ascii="Lucida Sans Unicode" w:hAnsi="Lucida Sans Unicode"/>
                <w:spacing w:val="-2"/>
                <w:position w:val="6"/>
                <w:sz w:val="12"/>
                <w:vertAlign w:val="baseline"/>
              </w:rPr>
              <w:t>∗∗∗</w:t>
            </w:r>
          </w:p>
        </w:tc>
        <w:tc>
          <w:tcPr>
            <w:tcW w:w="3104" w:type="dxa"/>
            <w:tcBorders>
              <w:top w:val="single" w:sz="4" w:space="0" w:color="000000"/>
            </w:tcBorders>
          </w:tcPr>
          <w:p>
            <w:pPr>
              <w:pStyle w:val="TableParagraph"/>
              <w:spacing w:line="207" w:lineRule="exact"/>
              <w:ind w:right="1280"/>
              <w:jc w:val="right"/>
              <w:rPr>
                <w:sz w:val="12"/>
              </w:rPr>
            </w:pPr>
            <w:r>
              <w:rPr>
                <w:rFonts w:ascii="Trebuchet MS" w:hAnsi="Trebuchet MS"/>
                <w:spacing w:val="-2"/>
                <w:sz w:val="18"/>
              </w:rPr>
              <w:t>−</w:t>
            </w:r>
            <w:r>
              <w:rPr>
                <w:spacing w:val="-2"/>
                <w:sz w:val="18"/>
              </w:rPr>
              <w:t>3.629</w:t>
            </w:r>
            <w:r>
              <w:rPr>
                <w:rFonts w:ascii="Lucida Sans Unicode" w:hAnsi="Lucida Sans Unicode"/>
                <w:spacing w:val="-2"/>
                <w:position w:val="6"/>
                <w:sz w:val="12"/>
              </w:rPr>
              <w:t>∗</w:t>
            </w:r>
            <w:r>
              <w:rPr>
                <w:spacing w:val="-2"/>
                <w:position w:val="8"/>
                <w:sz w:val="12"/>
              </w:rPr>
              <w:t>(0)</w:t>
            </w:r>
          </w:p>
        </w:tc>
        <w:tc>
          <w:tcPr>
            <w:tcW w:w="2300" w:type="dxa"/>
            <w:tcBorders>
              <w:top w:val="single" w:sz="4" w:space="0" w:color="000000"/>
            </w:tcBorders>
          </w:tcPr>
          <w:p>
            <w:pPr>
              <w:pStyle w:val="TableParagraph"/>
              <w:spacing w:line="207" w:lineRule="exact"/>
              <w:ind w:left="774" w:right="11"/>
              <w:jc w:val="center"/>
              <w:rPr>
                <w:rFonts w:ascii="Lucida Sans Unicode" w:hAnsi="Lucida Sans Unicode"/>
                <w:sz w:val="12"/>
              </w:rPr>
            </w:pPr>
            <w:r>
              <w:rPr>
                <w:rFonts w:ascii="Trebuchet MS" w:hAnsi="Trebuchet MS"/>
                <w:spacing w:val="-2"/>
                <w:sz w:val="18"/>
              </w:rPr>
              <w:t>−</w:t>
            </w:r>
            <w:r>
              <w:rPr>
                <w:spacing w:val="-2"/>
                <w:sz w:val="18"/>
              </w:rPr>
              <w:t>4.262</w:t>
            </w:r>
            <w:r>
              <w:rPr>
                <w:spacing w:val="-2"/>
                <w:position w:val="8"/>
                <w:sz w:val="12"/>
              </w:rPr>
              <w:t>(0)</w:t>
            </w:r>
            <w:r>
              <w:rPr>
                <w:rFonts w:ascii="Lucida Sans Unicode" w:hAnsi="Lucida Sans Unicode"/>
                <w:spacing w:val="-2"/>
                <w:position w:val="6"/>
                <w:sz w:val="12"/>
              </w:rPr>
              <w:t>∗∗∗</w:t>
            </w:r>
          </w:p>
        </w:tc>
      </w:tr>
      <w:tr>
        <w:trPr>
          <w:trHeight w:val="240" w:hRule="atLeast"/>
        </w:trPr>
        <w:tc>
          <w:tcPr>
            <w:tcW w:w="4561" w:type="dxa"/>
            <w:tcBorders>
              <w:bottom w:val="single" w:sz="4" w:space="0" w:color="000000"/>
            </w:tcBorders>
          </w:tcPr>
          <w:p>
            <w:pPr>
              <w:pStyle w:val="TableParagraph"/>
              <w:spacing w:line="207" w:lineRule="exact"/>
              <w:ind w:left="2864"/>
              <w:rPr>
                <w:sz w:val="18"/>
              </w:rPr>
            </w:pPr>
            <w:r>
              <w:rPr>
                <w:spacing w:val="-2"/>
                <w:sz w:val="18"/>
              </w:rPr>
              <w:t>[0.001]</w:t>
            </w:r>
          </w:p>
        </w:tc>
        <w:tc>
          <w:tcPr>
            <w:tcW w:w="3104" w:type="dxa"/>
            <w:tcBorders>
              <w:bottom w:val="single" w:sz="4" w:space="0" w:color="000000"/>
            </w:tcBorders>
          </w:tcPr>
          <w:p>
            <w:pPr>
              <w:pStyle w:val="TableParagraph"/>
              <w:spacing w:line="207" w:lineRule="exact"/>
              <w:ind w:right="190"/>
              <w:jc w:val="center"/>
              <w:rPr>
                <w:sz w:val="18"/>
              </w:rPr>
            </w:pPr>
            <w:r>
              <w:rPr>
                <w:spacing w:val="-2"/>
                <w:sz w:val="18"/>
              </w:rPr>
              <w:t>[0.066]</w:t>
            </w:r>
          </w:p>
        </w:tc>
        <w:tc>
          <w:tcPr>
            <w:tcW w:w="2300" w:type="dxa"/>
            <w:tcBorders>
              <w:bottom w:val="single" w:sz="4" w:space="0" w:color="000000"/>
            </w:tcBorders>
          </w:tcPr>
          <w:p>
            <w:pPr>
              <w:pStyle w:val="TableParagraph"/>
              <w:spacing w:line="207" w:lineRule="exact"/>
              <w:ind w:left="774"/>
              <w:jc w:val="center"/>
              <w:rPr>
                <w:sz w:val="18"/>
              </w:rPr>
            </w:pPr>
            <w:r>
              <w:rPr>
                <w:spacing w:val="-2"/>
                <w:sz w:val="18"/>
              </w:rPr>
              <w:t>[</w:t>
            </w:r>
            <w:r>
              <w:rPr>
                <w:rFonts w:ascii="Lucida Sans Unicode" w:hAnsi="Lucida Sans Unicode"/>
                <w:spacing w:val="-2"/>
                <w:sz w:val="18"/>
              </w:rPr>
              <w:t>≤</w:t>
            </w:r>
            <w:r>
              <w:rPr>
                <w:spacing w:val="-2"/>
                <w:sz w:val="18"/>
              </w:rPr>
              <w:t>0.001]</w:t>
            </w:r>
          </w:p>
        </w:tc>
      </w:tr>
      <w:tr>
        <w:trPr>
          <w:trHeight w:val="226" w:hRule="atLeast"/>
        </w:trPr>
        <w:tc>
          <w:tcPr>
            <w:tcW w:w="4561" w:type="dxa"/>
            <w:tcBorders>
              <w:top w:val="single" w:sz="4" w:space="0" w:color="000000"/>
            </w:tcBorders>
          </w:tcPr>
          <w:p>
            <w:pPr>
              <w:pStyle w:val="TableParagraph"/>
              <w:tabs>
                <w:tab w:pos="2679" w:val="left" w:leader="none"/>
              </w:tabs>
              <w:spacing w:line="55" w:lineRule="auto" w:before="38"/>
              <w:ind w:left="39"/>
              <w:rPr>
                <w:rFonts w:ascii="Lucida Sans Unicode" w:hAnsi="Lucida Sans Unicode"/>
                <w:sz w:val="12"/>
              </w:rPr>
            </w:pPr>
            <w:r>
              <w:rPr>
                <w:spacing w:val="-4"/>
                <w:position w:val="-10"/>
                <w:sz w:val="18"/>
              </w:rPr>
              <w:t>LNVC</w:t>
            </w:r>
            <w:r>
              <w:rPr>
                <w:position w:val="-10"/>
                <w:sz w:val="18"/>
              </w:rPr>
              <w:tab/>
            </w:r>
            <w:r>
              <w:rPr>
                <w:rFonts w:ascii="Trebuchet MS" w:hAnsi="Trebuchet MS"/>
                <w:spacing w:val="-2"/>
                <w:sz w:val="18"/>
              </w:rPr>
              <w:t>−</w:t>
            </w:r>
            <w:r>
              <w:rPr>
                <w:spacing w:val="-2"/>
                <w:sz w:val="18"/>
              </w:rPr>
              <w:t>4.102</w:t>
            </w:r>
            <w:r>
              <w:rPr>
                <w:spacing w:val="-2"/>
                <w:sz w:val="18"/>
                <w:vertAlign w:val="superscript"/>
              </w:rPr>
              <w:t>(0)</w:t>
            </w:r>
            <w:r>
              <w:rPr>
                <w:rFonts w:ascii="Lucida Sans Unicode" w:hAnsi="Lucida Sans Unicode"/>
                <w:spacing w:val="-2"/>
                <w:position w:val="6"/>
                <w:sz w:val="12"/>
                <w:vertAlign w:val="baseline"/>
              </w:rPr>
              <w:t>∗∗∗</w:t>
            </w:r>
          </w:p>
        </w:tc>
        <w:tc>
          <w:tcPr>
            <w:tcW w:w="3104" w:type="dxa"/>
            <w:tcBorders>
              <w:top w:val="single" w:sz="4" w:space="0" w:color="000000"/>
            </w:tcBorders>
          </w:tcPr>
          <w:p>
            <w:pPr>
              <w:pStyle w:val="TableParagraph"/>
              <w:spacing w:line="220" w:lineRule="exact"/>
              <w:ind w:right="1216"/>
              <w:jc w:val="right"/>
              <w:rPr>
                <w:rFonts w:ascii="Lucida Sans Unicode" w:hAnsi="Lucida Sans Unicode"/>
                <w:sz w:val="12"/>
              </w:rPr>
            </w:pPr>
            <w:r>
              <w:rPr>
                <w:rFonts w:ascii="Trebuchet MS" w:hAnsi="Trebuchet MS"/>
                <w:spacing w:val="-2"/>
                <w:sz w:val="18"/>
              </w:rPr>
              <w:t>−</w:t>
            </w:r>
            <w:r>
              <w:rPr>
                <w:spacing w:val="-2"/>
                <w:sz w:val="18"/>
              </w:rPr>
              <w:t>3.452</w:t>
            </w:r>
            <w:r>
              <w:rPr>
                <w:spacing w:val="-2"/>
                <w:position w:val="8"/>
                <w:sz w:val="12"/>
              </w:rPr>
              <w:t>(0)</w:t>
            </w:r>
            <w:r>
              <w:rPr>
                <w:rFonts w:ascii="Lucida Sans Unicode" w:hAnsi="Lucida Sans Unicode"/>
                <w:spacing w:val="-2"/>
                <w:position w:val="6"/>
                <w:sz w:val="12"/>
              </w:rPr>
              <w:t>∗∗∗</w:t>
            </w:r>
          </w:p>
        </w:tc>
        <w:tc>
          <w:tcPr>
            <w:tcW w:w="2300" w:type="dxa"/>
            <w:tcBorders>
              <w:top w:val="single" w:sz="4" w:space="0" w:color="000000"/>
            </w:tcBorders>
          </w:tcPr>
          <w:p>
            <w:pPr>
              <w:pStyle w:val="TableParagraph"/>
              <w:spacing w:line="220" w:lineRule="exact"/>
              <w:ind w:left="774" w:right="1"/>
              <w:jc w:val="center"/>
              <w:rPr>
                <w:sz w:val="12"/>
              </w:rPr>
            </w:pPr>
            <w:r>
              <w:rPr>
                <w:rFonts w:ascii="Trebuchet MS" w:hAnsi="Trebuchet MS"/>
                <w:spacing w:val="-2"/>
                <w:sz w:val="18"/>
              </w:rPr>
              <w:t>−</w:t>
            </w:r>
            <w:r>
              <w:rPr>
                <w:spacing w:val="-2"/>
                <w:sz w:val="18"/>
              </w:rPr>
              <w:t>4.338</w:t>
            </w:r>
            <w:r>
              <w:rPr>
                <w:rFonts w:ascii="Lucida Sans Unicode" w:hAnsi="Lucida Sans Unicode"/>
                <w:spacing w:val="-2"/>
                <w:position w:val="6"/>
                <w:sz w:val="12"/>
              </w:rPr>
              <w:t>∗</w:t>
            </w:r>
            <w:r>
              <w:rPr>
                <w:spacing w:val="-2"/>
                <w:position w:val="8"/>
                <w:sz w:val="12"/>
              </w:rPr>
              <w:t>(0)</w:t>
            </w:r>
          </w:p>
        </w:tc>
      </w:tr>
      <w:tr>
        <w:trPr>
          <w:trHeight w:val="213" w:hRule="atLeast"/>
        </w:trPr>
        <w:tc>
          <w:tcPr>
            <w:tcW w:w="4561" w:type="dxa"/>
            <w:tcBorders>
              <w:bottom w:val="single" w:sz="4" w:space="0" w:color="000000"/>
            </w:tcBorders>
          </w:tcPr>
          <w:p>
            <w:pPr>
              <w:pStyle w:val="TableParagraph"/>
              <w:spacing w:line="194" w:lineRule="exact"/>
              <w:ind w:left="2859"/>
              <w:rPr>
                <w:sz w:val="18"/>
              </w:rPr>
            </w:pPr>
            <w:r>
              <w:rPr>
                <w:spacing w:val="-2"/>
                <w:sz w:val="18"/>
              </w:rPr>
              <w:t>[0.008]</w:t>
            </w:r>
          </w:p>
        </w:tc>
        <w:tc>
          <w:tcPr>
            <w:tcW w:w="3104" w:type="dxa"/>
            <w:tcBorders>
              <w:bottom w:val="single" w:sz="4" w:space="0" w:color="000000"/>
            </w:tcBorders>
          </w:tcPr>
          <w:p>
            <w:pPr>
              <w:pStyle w:val="TableParagraph"/>
              <w:spacing w:line="194" w:lineRule="exact"/>
              <w:ind w:right="190"/>
              <w:jc w:val="center"/>
              <w:rPr>
                <w:sz w:val="18"/>
              </w:rPr>
            </w:pPr>
            <w:r>
              <w:rPr>
                <w:spacing w:val="-2"/>
                <w:sz w:val="18"/>
              </w:rPr>
              <w:t>[0.009]</w:t>
            </w:r>
          </w:p>
        </w:tc>
        <w:tc>
          <w:tcPr>
            <w:tcW w:w="2300" w:type="dxa"/>
            <w:tcBorders>
              <w:bottom w:val="single" w:sz="4" w:space="0" w:color="000000"/>
            </w:tcBorders>
          </w:tcPr>
          <w:p>
            <w:pPr>
              <w:pStyle w:val="TableParagraph"/>
              <w:spacing w:line="194" w:lineRule="exact"/>
              <w:ind w:left="774" w:right="1"/>
              <w:jc w:val="center"/>
              <w:rPr>
                <w:sz w:val="18"/>
              </w:rPr>
            </w:pPr>
            <w:r>
              <w:rPr>
                <w:spacing w:val="-2"/>
                <w:sz w:val="18"/>
              </w:rPr>
              <w:t>[0.054]</w:t>
            </w:r>
          </w:p>
        </w:tc>
      </w:tr>
    </w:tbl>
    <w:p>
      <w:pPr>
        <w:spacing w:line="247" w:lineRule="auto" w:before="6"/>
        <w:ind w:left="159" w:right="116" w:hanging="1"/>
        <w:jc w:val="both"/>
        <w:rPr>
          <w:sz w:val="16"/>
        </w:rPr>
      </w:pPr>
      <w:r>
        <w:rPr/>
        <mc:AlternateContent>
          <mc:Choice Requires="wps">
            <w:drawing>
              <wp:anchor distT="0" distB="0" distL="0" distR="0" allowOverlap="1" layoutInCell="1" locked="0" behindDoc="0" simplePos="0" relativeHeight="15748096">
                <wp:simplePos x="0" y="0"/>
                <wp:positionH relativeFrom="page">
                  <wp:posOffset>1446428</wp:posOffset>
                </wp:positionH>
                <wp:positionV relativeFrom="paragraph">
                  <wp:posOffset>2156679</wp:posOffset>
                </wp:positionV>
                <wp:extent cx="162560" cy="28257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62560" cy="282575"/>
                        </a:xfrm>
                        <a:prstGeom prst="rect">
                          <a:avLst/>
                        </a:prstGeom>
                      </wps:spPr>
                      <wps:txbx>
                        <w:txbxContent>
                          <w:p>
                            <w:pPr>
                              <w:spacing w:before="29"/>
                              <w:ind w:left="20" w:right="0" w:firstLine="0"/>
                              <w:jc w:val="left"/>
                              <w:rPr>
                                <w:sz w:val="16"/>
                              </w:rPr>
                            </w:pPr>
                            <w:r>
                              <w:rPr>
                                <w:color w:val="211D1E"/>
                                <w:spacing w:val="-4"/>
                                <w:sz w:val="16"/>
                              </w:rPr>
                              <w:t>LNCB</w:t>
                            </w:r>
                          </w:p>
                        </w:txbxContent>
                      </wps:txbx>
                      <wps:bodyPr wrap="square" lIns="0" tIns="0" rIns="0" bIns="0" rtlCol="0" vert="vert270">
                        <a:noAutofit/>
                      </wps:bodyPr>
                    </wps:wsp>
                  </a:graphicData>
                </a:graphic>
              </wp:anchor>
            </w:drawing>
          </mc:Choice>
          <mc:Fallback>
            <w:pict>
              <v:shape style="position:absolute;margin-left:113.891998pt;margin-top:169.817291pt;width:12.8pt;height:22.25pt;mso-position-horizontal-relative:page;mso-position-vertical-relative:paragraph;z-index:15748096" type="#_x0000_t202" id="docshape41" filled="false" stroked="false">
                <v:textbox inset="0,0,0,0" style="layout-flow:vertical;mso-layout-flow-alt:bottom-to-top">
                  <w:txbxContent>
                    <w:p>
                      <w:pPr>
                        <w:spacing w:before="29"/>
                        <w:ind w:left="20" w:right="0" w:firstLine="0"/>
                        <w:jc w:val="left"/>
                        <w:rPr>
                          <w:sz w:val="16"/>
                        </w:rPr>
                      </w:pPr>
                      <w:r>
                        <w:rPr>
                          <w:color w:val="211D1E"/>
                          <w:spacing w:val="-4"/>
                          <w:sz w:val="16"/>
                        </w:rPr>
                        <w:t>LNCB</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1446428</wp:posOffset>
                </wp:positionH>
                <wp:positionV relativeFrom="paragraph">
                  <wp:posOffset>1146064</wp:posOffset>
                </wp:positionV>
                <wp:extent cx="162560" cy="30607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62560" cy="306070"/>
                        </a:xfrm>
                        <a:prstGeom prst="rect">
                          <a:avLst/>
                        </a:prstGeom>
                      </wps:spPr>
                      <wps:txbx>
                        <w:txbxContent>
                          <w:p>
                            <w:pPr>
                              <w:spacing w:before="29"/>
                              <w:ind w:left="20" w:right="0" w:firstLine="0"/>
                              <w:jc w:val="left"/>
                              <w:rPr>
                                <w:sz w:val="16"/>
                              </w:rPr>
                            </w:pPr>
                            <w:r>
                              <w:rPr>
                                <w:color w:val="211D1E"/>
                                <w:spacing w:val="-4"/>
                                <w:sz w:val="16"/>
                              </w:rPr>
                              <w:t>LNMB</w:t>
                            </w:r>
                          </w:p>
                        </w:txbxContent>
                      </wps:txbx>
                      <wps:bodyPr wrap="square" lIns="0" tIns="0" rIns="0" bIns="0" rtlCol="0" vert="vert270">
                        <a:noAutofit/>
                      </wps:bodyPr>
                    </wps:wsp>
                  </a:graphicData>
                </a:graphic>
              </wp:anchor>
            </w:drawing>
          </mc:Choice>
          <mc:Fallback>
            <w:pict>
              <v:shape style="position:absolute;margin-left:113.891998pt;margin-top:90.241295pt;width:12.8pt;height:24.1pt;mso-position-horizontal-relative:page;mso-position-vertical-relative:paragraph;z-index:15748608" type="#_x0000_t202" id="docshape42" filled="false" stroked="false">
                <v:textbox inset="0,0,0,0" style="layout-flow:vertical;mso-layout-flow-alt:bottom-to-top">
                  <w:txbxContent>
                    <w:p>
                      <w:pPr>
                        <w:spacing w:before="29"/>
                        <w:ind w:left="20" w:right="0" w:firstLine="0"/>
                        <w:jc w:val="left"/>
                        <w:rPr>
                          <w:sz w:val="16"/>
                        </w:rPr>
                      </w:pPr>
                      <w:r>
                        <w:rPr>
                          <w:color w:val="211D1E"/>
                          <w:spacing w:val="-4"/>
                          <w:sz w:val="16"/>
                        </w:rPr>
                        <w:t>LNMB</w:t>
                      </w:r>
                    </w:p>
                  </w:txbxContent>
                </v:textbox>
                <w10:wrap type="none"/>
              </v:shape>
            </w:pict>
          </mc:Fallback>
        </mc:AlternateContent>
      </w:r>
      <w:r>
        <w:rPr>
          <w:rFonts w:ascii="Lucida Sans Unicode" w:hAnsi="Lucida Sans Unicode"/>
          <w:spacing w:val="-2"/>
          <w:position w:val="6"/>
          <w:sz w:val="11"/>
        </w:rPr>
        <w:t>∗∗∗</w:t>
      </w:r>
      <w:r>
        <w:rPr>
          <w:spacing w:val="-2"/>
          <w:sz w:val="16"/>
        </w:rPr>
        <w:t>denotes</w:t>
      </w:r>
      <w:r>
        <w:rPr>
          <w:spacing w:val="-7"/>
          <w:sz w:val="16"/>
        </w:rPr>
        <w:t> </w:t>
      </w:r>
      <w:r>
        <w:rPr>
          <w:spacing w:val="-2"/>
          <w:sz w:val="16"/>
        </w:rPr>
        <w:t>significance</w:t>
      </w:r>
      <w:r>
        <w:rPr>
          <w:spacing w:val="-7"/>
          <w:sz w:val="16"/>
        </w:rPr>
        <w:t> </w:t>
      </w:r>
      <w:r>
        <w:rPr>
          <w:spacing w:val="-2"/>
          <w:sz w:val="16"/>
        </w:rPr>
        <w:t>at</w:t>
      </w:r>
      <w:r>
        <w:rPr>
          <w:spacing w:val="-6"/>
          <w:sz w:val="16"/>
        </w:rPr>
        <w:t> </w:t>
      </w:r>
      <w:r>
        <w:rPr>
          <w:spacing w:val="-2"/>
          <w:sz w:val="16"/>
        </w:rPr>
        <w:t>(1%),</w:t>
      </w:r>
      <w:r>
        <w:rPr>
          <w:spacing w:val="-7"/>
          <w:sz w:val="16"/>
        </w:rPr>
        <w:t> </w:t>
      </w:r>
      <w:r>
        <w:rPr>
          <w:rFonts w:ascii="Lucida Sans Unicode" w:hAnsi="Lucida Sans Unicode"/>
          <w:spacing w:val="-2"/>
          <w:position w:val="6"/>
          <w:sz w:val="11"/>
        </w:rPr>
        <w:t>∗∗</w:t>
      </w:r>
      <w:r>
        <w:rPr>
          <w:spacing w:val="-2"/>
          <w:sz w:val="16"/>
        </w:rPr>
        <w:t>denotes</w:t>
      </w:r>
      <w:r>
        <w:rPr>
          <w:spacing w:val="-7"/>
          <w:sz w:val="16"/>
        </w:rPr>
        <w:t> </w:t>
      </w:r>
      <w:r>
        <w:rPr>
          <w:spacing w:val="-2"/>
          <w:sz w:val="16"/>
        </w:rPr>
        <w:t>significance</w:t>
      </w:r>
      <w:r>
        <w:rPr>
          <w:spacing w:val="-7"/>
          <w:sz w:val="16"/>
        </w:rPr>
        <w:t> </w:t>
      </w:r>
      <w:r>
        <w:rPr>
          <w:spacing w:val="-2"/>
          <w:sz w:val="16"/>
        </w:rPr>
        <w:t>at</w:t>
      </w:r>
      <w:r>
        <w:rPr>
          <w:spacing w:val="-6"/>
          <w:sz w:val="16"/>
        </w:rPr>
        <w:t> </w:t>
      </w:r>
      <w:r>
        <w:rPr>
          <w:spacing w:val="-2"/>
          <w:sz w:val="16"/>
        </w:rPr>
        <w:t>(5%),</w:t>
      </w:r>
      <w:r>
        <w:rPr>
          <w:spacing w:val="-7"/>
          <w:sz w:val="16"/>
        </w:rPr>
        <w:t> </w:t>
      </w:r>
      <w:r>
        <w:rPr>
          <w:rFonts w:ascii="Lucida Sans Unicode" w:hAnsi="Lucida Sans Unicode"/>
          <w:spacing w:val="-2"/>
          <w:position w:val="6"/>
          <w:sz w:val="11"/>
        </w:rPr>
        <w:t>∗</w:t>
      </w:r>
      <w:r>
        <w:rPr>
          <w:spacing w:val="-2"/>
          <w:sz w:val="16"/>
        </w:rPr>
        <w:t>denotes</w:t>
      </w:r>
      <w:r>
        <w:rPr>
          <w:spacing w:val="-7"/>
          <w:sz w:val="16"/>
        </w:rPr>
        <w:t> </w:t>
      </w:r>
      <w:r>
        <w:rPr>
          <w:spacing w:val="-2"/>
          <w:sz w:val="16"/>
        </w:rPr>
        <w:t>significance</w:t>
      </w:r>
      <w:r>
        <w:rPr>
          <w:spacing w:val="-6"/>
          <w:sz w:val="16"/>
        </w:rPr>
        <w:t> </w:t>
      </w:r>
      <w:r>
        <w:rPr>
          <w:spacing w:val="-2"/>
          <w:sz w:val="16"/>
        </w:rPr>
        <w:t>at</w:t>
      </w:r>
      <w:r>
        <w:rPr>
          <w:spacing w:val="-7"/>
          <w:sz w:val="16"/>
        </w:rPr>
        <w:t> </w:t>
      </w:r>
      <w:r>
        <w:rPr>
          <w:spacing w:val="-2"/>
          <w:sz w:val="16"/>
        </w:rPr>
        <w:t>(10%)</w:t>
      </w:r>
      <w:r>
        <w:rPr>
          <w:spacing w:val="-7"/>
          <w:sz w:val="16"/>
        </w:rPr>
        <w:t> </w:t>
      </w:r>
      <w:r>
        <w:rPr>
          <w:spacing w:val="-2"/>
          <w:sz w:val="16"/>
        </w:rPr>
        <w:t>level.</w:t>
      </w:r>
      <w:r>
        <w:rPr>
          <w:spacing w:val="-6"/>
          <w:sz w:val="16"/>
        </w:rPr>
        <w:t> </w:t>
      </w:r>
      <w:r>
        <w:rPr>
          <w:spacing w:val="-2"/>
          <w:sz w:val="16"/>
        </w:rPr>
        <w:t>H</w:t>
      </w:r>
      <w:r>
        <w:rPr>
          <w:spacing w:val="-6"/>
          <w:sz w:val="16"/>
        </w:rPr>
        <w:t> </w:t>
      </w:r>
      <w:r>
        <w:rPr>
          <w:spacing w:val="-2"/>
          <w:sz w:val="16"/>
        </w:rPr>
        <w:t>for</w:t>
      </w:r>
      <w:r>
        <w:rPr>
          <w:spacing w:val="-6"/>
          <w:sz w:val="16"/>
        </w:rPr>
        <w:t> </w:t>
      </w:r>
      <w:r>
        <w:rPr>
          <w:spacing w:val="-2"/>
          <w:sz w:val="16"/>
        </w:rPr>
        <w:t>unit</w:t>
      </w:r>
      <w:r>
        <w:rPr>
          <w:spacing w:val="-7"/>
          <w:sz w:val="16"/>
        </w:rPr>
        <w:t> </w:t>
      </w:r>
      <w:r>
        <w:rPr>
          <w:spacing w:val="-2"/>
          <w:sz w:val="16"/>
        </w:rPr>
        <w:t>root</w:t>
      </w:r>
      <w:r>
        <w:rPr>
          <w:spacing w:val="-6"/>
          <w:sz w:val="16"/>
        </w:rPr>
        <w:t> </w:t>
      </w:r>
      <w:r>
        <w:rPr>
          <w:spacing w:val="-2"/>
          <w:sz w:val="16"/>
        </w:rPr>
        <w:t>tests</w:t>
      </w:r>
      <w:r>
        <w:rPr>
          <w:spacing w:val="-6"/>
          <w:sz w:val="16"/>
        </w:rPr>
        <w:t> </w:t>
      </w:r>
      <w:r>
        <w:rPr>
          <w:spacing w:val="-2"/>
          <w:sz w:val="16"/>
        </w:rPr>
        <w:t>0:</w:t>
      </w:r>
      <w:r>
        <w:rPr>
          <w:spacing w:val="-6"/>
          <w:sz w:val="16"/>
        </w:rPr>
        <w:t> </w:t>
      </w:r>
      <w:r>
        <w:rPr>
          <w:spacing w:val="-2"/>
          <w:sz w:val="16"/>
        </w:rPr>
        <w:t>the</w:t>
      </w:r>
      <w:r>
        <w:rPr>
          <w:spacing w:val="-8"/>
          <w:sz w:val="16"/>
        </w:rPr>
        <w:t> </w:t>
      </w:r>
      <w:r>
        <w:rPr>
          <w:spacing w:val="-2"/>
          <w:sz w:val="16"/>
        </w:rPr>
        <w:t>series</w:t>
      </w:r>
      <w:r>
        <w:rPr>
          <w:spacing w:val="-6"/>
          <w:sz w:val="16"/>
        </w:rPr>
        <w:t> </w:t>
      </w:r>
      <w:r>
        <w:rPr>
          <w:spacing w:val="-2"/>
          <w:sz w:val="16"/>
        </w:rPr>
        <w:t>contains</w:t>
      </w:r>
      <w:r>
        <w:rPr>
          <w:spacing w:val="-7"/>
          <w:sz w:val="16"/>
        </w:rPr>
        <w:t> </w:t>
      </w:r>
      <w:r>
        <w:rPr>
          <w:spacing w:val="-2"/>
          <w:sz w:val="16"/>
        </w:rPr>
        <w:t>a</w:t>
      </w:r>
      <w:r>
        <w:rPr>
          <w:spacing w:val="-6"/>
          <w:sz w:val="16"/>
        </w:rPr>
        <w:t> </w:t>
      </w:r>
      <w:r>
        <w:rPr>
          <w:spacing w:val="-2"/>
          <w:sz w:val="16"/>
        </w:rPr>
        <w:t>unit</w:t>
      </w:r>
      <w:r>
        <w:rPr>
          <w:spacing w:val="-6"/>
          <w:sz w:val="16"/>
        </w:rPr>
        <w:t> </w:t>
      </w:r>
      <w:r>
        <w:rPr>
          <w:spacing w:val="-2"/>
          <w:sz w:val="16"/>
        </w:rPr>
        <w:t>root.</w:t>
      </w:r>
      <w:r>
        <w:rPr>
          <w:spacing w:val="-7"/>
          <w:sz w:val="16"/>
        </w:rPr>
        <w:t> </w:t>
      </w:r>
      <w:r>
        <w:rPr>
          <w:spacing w:val="-2"/>
          <w:sz w:val="16"/>
        </w:rPr>
        <w:t>(The</w:t>
      </w:r>
      <w:r>
        <w:rPr>
          <w:spacing w:val="40"/>
          <w:sz w:val="16"/>
        </w:rPr>
        <w:t> </w:t>
      </w:r>
      <w:r>
        <w:rPr>
          <w:sz w:val="16"/>
        </w:rPr>
        <w:t>series</w:t>
      </w:r>
      <w:r>
        <w:rPr>
          <w:spacing w:val="-4"/>
          <w:sz w:val="16"/>
        </w:rPr>
        <w:t> </w:t>
      </w:r>
      <w:r>
        <w:rPr>
          <w:sz w:val="16"/>
        </w:rPr>
        <w:t>is</w:t>
      </w:r>
      <w:r>
        <w:rPr>
          <w:spacing w:val="-3"/>
          <w:sz w:val="16"/>
        </w:rPr>
        <w:t> </w:t>
      </w:r>
      <w:r>
        <w:rPr>
          <w:sz w:val="16"/>
        </w:rPr>
        <w:t>not</w:t>
      </w:r>
      <w:r>
        <w:rPr>
          <w:spacing w:val="-3"/>
          <w:sz w:val="16"/>
        </w:rPr>
        <w:t> </w:t>
      </w:r>
      <w:r>
        <w:rPr>
          <w:sz w:val="16"/>
        </w:rPr>
        <w:t>stationary).</w:t>
      </w:r>
      <w:r>
        <w:rPr>
          <w:spacing w:val="-3"/>
          <w:sz w:val="16"/>
        </w:rPr>
        <w:t> </w:t>
      </w:r>
      <w:r>
        <w:rPr>
          <w:sz w:val="16"/>
        </w:rPr>
        <w:t>[Values</w:t>
      </w:r>
      <w:r>
        <w:rPr>
          <w:spacing w:val="-4"/>
          <w:sz w:val="16"/>
        </w:rPr>
        <w:t> </w:t>
      </w:r>
      <w:r>
        <w:rPr>
          <w:sz w:val="16"/>
        </w:rPr>
        <w:t>in</w:t>
      </w:r>
      <w:r>
        <w:rPr>
          <w:spacing w:val="-4"/>
          <w:sz w:val="16"/>
        </w:rPr>
        <w:t> </w:t>
      </w:r>
      <w:r>
        <w:rPr>
          <w:sz w:val="16"/>
        </w:rPr>
        <w:t>brackets</w:t>
      </w:r>
      <w:r>
        <w:rPr>
          <w:spacing w:val="-4"/>
          <w:sz w:val="16"/>
        </w:rPr>
        <w:t> </w:t>
      </w:r>
      <w:r>
        <w:rPr>
          <w:sz w:val="16"/>
        </w:rPr>
        <w:t>contain</w:t>
      </w:r>
      <w:r>
        <w:rPr>
          <w:spacing w:val="-3"/>
          <w:sz w:val="16"/>
        </w:rPr>
        <w:t> </w:t>
      </w:r>
      <w:r>
        <w:rPr>
          <w:sz w:val="16"/>
        </w:rPr>
        <w:t>the</w:t>
      </w:r>
      <w:r>
        <w:rPr>
          <w:spacing w:val="-3"/>
          <w:sz w:val="16"/>
        </w:rPr>
        <w:t> </w:t>
      </w:r>
      <w:r>
        <w:rPr>
          <w:sz w:val="16"/>
        </w:rPr>
        <w:t>test</w:t>
      </w:r>
      <w:r>
        <w:rPr>
          <w:spacing w:val="-4"/>
          <w:sz w:val="16"/>
        </w:rPr>
        <w:t> </w:t>
      </w:r>
      <w:r>
        <w:rPr>
          <w:sz w:val="16"/>
        </w:rPr>
        <w:t>significance</w:t>
      </w:r>
      <w:r>
        <w:rPr>
          <w:spacing w:val="-3"/>
          <w:sz w:val="16"/>
        </w:rPr>
        <w:t> </w:t>
      </w:r>
      <w:r>
        <w:rPr>
          <w:sz w:val="16"/>
        </w:rPr>
        <w:t>value];</w:t>
      </w:r>
      <w:r>
        <w:rPr>
          <w:spacing w:val="-3"/>
          <w:sz w:val="16"/>
        </w:rPr>
        <w:t> </w:t>
      </w:r>
      <w:r>
        <w:rPr>
          <w:sz w:val="16"/>
        </w:rPr>
        <w:t>(values</w:t>
      </w:r>
      <w:r>
        <w:rPr>
          <w:spacing w:val="-4"/>
          <w:sz w:val="16"/>
        </w:rPr>
        <w:t> </w:t>
      </w:r>
      <w:r>
        <w:rPr>
          <w:sz w:val="16"/>
        </w:rPr>
        <w:t>in</w:t>
      </w:r>
      <w:r>
        <w:rPr>
          <w:spacing w:val="-2"/>
          <w:sz w:val="16"/>
        </w:rPr>
        <w:t> </w:t>
      </w:r>
      <w:r>
        <w:rPr>
          <w:sz w:val="16"/>
        </w:rPr>
        <w:t>brackets</w:t>
      </w:r>
      <w:r>
        <w:rPr>
          <w:spacing w:val="-4"/>
          <w:sz w:val="16"/>
        </w:rPr>
        <w:t> </w:t>
      </w:r>
      <w:r>
        <w:rPr>
          <w:sz w:val="16"/>
        </w:rPr>
        <w:t>contain</w:t>
      </w:r>
      <w:r>
        <w:rPr>
          <w:spacing w:val="-3"/>
          <w:sz w:val="16"/>
        </w:rPr>
        <w:t> </w:t>
      </w:r>
      <w:r>
        <w:rPr>
          <w:sz w:val="16"/>
        </w:rPr>
        <w:t>the</w:t>
      </w:r>
      <w:r>
        <w:rPr>
          <w:spacing w:val="-4"/>
          <w:sz w:val="16"/>
        </w:rPr>
        <w:t> </w:t>
      </w:r>
      <w:r>
        <w:rPr>
          <w:sz w:val="16"/>
        </w:rPr>
        <w:t>optimal</w:t>
      </w:r>
      <w:r>
        <w:rPr>
          <w:spacing w:val="-3"/>
          <w:sz w:val="16"/>
        </w:rPr>
        <w:t> </w:t>
      </w:r>
      <w:r>
        <w:rPr>
          <w:sz w:val="16"/>
        </w:rPr>
        <w:t>lag</w:t>
      </w:r>
      <w:r>
        <w:rPr>
          <w:spacing w:val="-3"/>
          <w:sz w:val="16"/>
        </w:rPr>
        <w:t> </w:t>
      </w:r>
      <w:r>
        <w:rPr>
          <w:sz w:val="16"/>
        </w:rPr>
        <w:t>values</w:t>
      </w:r>
      <w:r>
        <w:rPr>
          <w:spacing w:val="-3"/>
          <w:sz w:val="16"/>
        </w:rPr>
        <w:t> </w:t>
      </w:r>
      <w:r>
        <w:rPr>
          <w:sz w:val="16"/>
        </w:rPr>
        <w:t>and</w:t>
      </w:r>
      <w:r>
        <w:rPr>
          <w:spacing w:val="-4"/>
          <w:sz w:val="16"/>
        </w:rPr>
        <w:t> </w:t>
      </w:r>
      <w:r>
        <w:rPr>
          <w:sz w:val="16"/>
        </w:rPr>
        <w:t>are</w:t>
      </w:r>
      <w:r>
        <w:rPr>
          <w:spacing w:val="-4"/>
          <w:sz w:val="16"/>
        </w:rPr>
        <w:t> </w:t>
      </w:r>
      <w:r>
        <w:rPr>
          <w:sz w:val="16"/>
        </w:rPr>
        <w:t>determined</w:t>
      </w:r>
      <w:r>
        <w:rPr>
          <w:spacing w:val="-3"/>
          <w:sz w:val="16"/>
        </w:rPr>
        <w:t> </w:t>
      </w:r>
      <w:r>
        <w:rPr>
          <w:sz w:val="16"/>
        </w:rPr>
        <w:t>by</w:t>
      </w:r>
      <w:r>
        <w:rPr>
          <w:spacing w:val="-3"/>
          <w:sz w:val="16"/>
        </w:rPr>
        <w:t> </w:t>
      </w:r>
      <w:r>
        <w:rPr>
          <w:sz w:val="16"/>
        </w:rPr>
        <w:t>the</w:t>
      </w:r>
      <w:r>
        <w:rPr>
          <w:spacing w:val="40"/>
          <w:sz w:val="16"/>
        </w:rPr>
        <w:t> </w:t>
      </w:r>
      <w:r>
        <w:rPr>
          <w:sz w:val="16"/>
        </w:rPr>
        <w:t>Schwarz</w:t>
      </w:r>
      <w:r>
        <w:rPr>
          <w:spacing w:val="-9"/>
          <w:sz w:val="16"/>
        </w:rPr>
        <w:t> </w:t>
      </w:r>
      <w:r>
        <w:rPr>
          <w:sz w:val="16"/>
        </w:rPr>
        <w:t>information</w:t>
      </w:r>
      <w:r>
        <w:rPr>
          <w:spacing w:val="-10"/>
          <w:sz w:val="16"/>
        </w:rPr>
        <w:t> </w:t>
      </w:r>
      <w:r>
        <w:rPr>
          <w:sz w:val="16"/>
        </w:rPr>
        <w:t>criterion</w:t>
      </w:r>
      <w:r>
        <w:rPr>
          <w:spacing w:val="-9"/>
          <w:sz w:val="16"/>
        </w:rPr>
        <w:t> </w:t>
      </w:r>
      <w:r>
        <w:rPr>
          <w:sz w:val="16"/>
        </w:rPr>
        <w:t>among</w:t>
      </w:r>
      <w:r>
        <w:rPr>
          <w:spacing w:val="-9"/>
          <w:sz w:val="16"/>
        </w:rPr>
        <w:t> </w:t>
      </w:r>
      <w:r>
        <w:rPr>
          <w:sz w:val="16"/>
        </w:rPr>
        <w:t>14</w:t>
      </w:r>
      <w:r>
        <w:rPr>
          <w:spacing w:val="-10"/>
          <w:sz w:val="16"/>
        </w:rPr>
        <w:t> </w:t>
      </w:r>
      <w:r>
        <w:rPr>
          <w:sz w:val="16"/>
        </w:rPr>
        <w:t>lags</w:t>
      </w:r>
      <w:r>
        <w:rPr>
          <w:spacing w:val="-10"/>
          <w:sz w:val="16"/>
        </w:rPr>
        <w:t> </w:t>
      </w:r>
      <w:r>
        <w:rPr>
          <w:sz w:val="16"/>
        </w:rPr>
        <w:t>up</w:t>
      </w:r>
      <w:r>
        <w:rPr>
          <w:spacing w:val="-9"/>
          <w:sz w:val="16"/>
        </w:rPr>
        <w:t> </w:t>
      </w:r>
      <w:r>
        <w:rPr>
          <w:sz w:val="16"/>
        </w:rPr>
        <w:t>to</w:t>
      </w:r>
      <w:r>
        <w:rPr>
          <w:spacing w:val="-10"/>
          <w:sz w:val="16"/>
        </w:rPr>
        <w:t> </w:t>
      </w:r>
      <w:r>
        <w:rPr>
          <w:sz w:val="16"/>
        </w:rPr>
        <w:t>a</w:t>
      </w:r>
      <w:r>
        <w:rPr>
          <w:spacing w:val="-10"/>
          <w:sz w:val="16"/>
        </w:rPr>
        <w:t> </w:t>
      </w:r>
      <w:r>
        <w:rPr>
          <w:sz w:val="16"/>
        </w:rPr>
        <w:t>maximum</w:t>
      </w:r>
      <w:r>
        <w:rPr>
          <w:spacing w:val="-10"/>
          <w:sz w:val="16"/>
        </w:rPr>
        <w:t> </w:t>
      </w:r>
      <w:r>
        <w:rPr>
          <w:sz w:val="16"/>
        </w:rPr>
        <w:t>of</w:t>
      </w:r>
      <w:r>
        <w:rPr>
          <w:spacing w:val="-9"/>
          <w:sz w:val="16"/>
        </w:rPr>
        <w:t> </w:t>
      </w:r>
      <w:r>
        <w:rPr>
          <w:sz w:val="16"/>
        </w:rPr>
        <w:t>4</w:t>
      </w:r>
      <w:r>
        <w:rPr>
          <w:spacing w:val="-9"/>
          <w:sz w:val="16"/>
        </w:rPr>
        <w:t> </w:t>
      </w:r>
      <w:r>
        <w:rPr>
          <w:sz w:val="16"/>
        </w:rPr>
        <w:t>lags.</w:t>
      </w:r>
      <w:r>
        <w:rPr>
          <w:spacing w:val="-10"/>
          <w:sz w:val="16"/>
        </w:rPr>
        <w:t> </w:t>
      </w:r>
      <w:r>
        <w:rPr>
          <w:sz w:val="16"/>
        </w:rPr>
        <w:t>(+)</w:t>
      </w:r>
      <w:r>
        <w:rPr>
          <w:spacing w:val="-10"/>
          <w:sz w:val="16"/>
        </w:rPr>
        <w:t> </w:t>
      </w:r>
      <w:r>
        <w:rPr>
          <w:sz w:val="16"/>
        </w:rPr>
        <w:t>on</w:t>
      </w:r>
      <w:r>
        <w:rPr>
          <w:spacing w:val="-10"/>
          <w:sz w:val="16"/>
        </w:rPr>
        <w:t> </w:t>
      </w:r>
      <w:r>
        <w:rPr>
          <w:sz w:val="16"/>
        </w:rPr>
        <w:t>the</w:t>
      </w:r>
      <w:r>
        <w:rPr>
          <w:spacing w:val="-10"/>
          <w:sz w:val="16"/>
        </w:rPr>
        <w:t> </w:t>
      </w:r>
      <w:r>
        <w:rPr>
          <w:sz w:val="16"/>
        </w:rPr>
        <w:t>decomposed</w:t>
      </w:r>
      <w:r>
        <w:rPr>
          <w:spacing w:val="-9"/>
          <w:sz w:val="16"/>
        </w:rPr>
        <w:t> </w:t>
      </w:r>
      <w:r>
        <w:rPr>
          <w:sz w:val="16"/>
        </w:rPr>
        <w:t>variables</w:t>
      </w:r>
      <w:r>
        <w:rPr>
          <w:spacing w:val="-10"/>
          <w:sz w:val="16"/>
        </w:rPr>
        <w:t> </w:t>
      </w:r>
      <w:r>
        <w:rPr>
          <w:sz w:val="16"/>
        </w:rPr>
        <w:t>denotes</w:t>
      </w:r>
      <w:r>
        <w:rPr>
          <w:spacing w:val="-10"/>
          <w:sz w:val="16"/>
        </w:rPr>
        <w:t> </w:t>
      </w:r>
      <w:r>
        <w:rPr>
          <w:sz w:val="16"/>
        </w:rPr>
        <w:t>the</w:t>
      </w:r>
      <w:r>
        <w:rPr>
          <w:spacing w:val="-10"/>
          <w:sz w:val="16"/>
        </w:rPr>
        <w:t> </w:t>
      </w:r>
      <w:r>
        <w:rPr>
          <w:sz w:val="16"/>
        </w:rPr>
        <w:t>positive</w:t>
      </w:r>
      <w:r>
        <w:rPr>
          <w:spacing w:val="-10"/>
          <w:sz w:val="16"/>
        </w:rPr>
        <w:t> </w:t>
      </w:r>
      <w:r>
        <w:rPr>
          <w:sz w:val="16"/>
        </w:rPr>
        <w:t>shock</w:t>
      </w:r>
      <w:r>
        <w:rPr>
          <w:spacing w:val="-10"/>
          <w:sz w:val="16"/>
        </w:rPr>
        <w:t> </w:t>
      </w:r>
      <w:r>
        <w:rPr>
          <w:sz w:val="16"/>
        </w:rPr>
        <w:t>variable,</w:t>
      </w:r>
      <w:r>
        <w:rPr>
          <w:spacing w:val="-9"/>
          <w:sz w:val="16"/>
        </w:rPr>
        <w:t> </w:t>
      </w:r>
      <w:r>
        <w:rPr>
          <w:sz w:val="16"/>
        </w:rPr>
        <w:t>and</w:t>
      </w:r>
      <w:r>
        <w:rPr>
          <w:spacing w:val="-10"/>
          <w:sz w:val="16"/>
        </w:rPr>
        <w:t> </w:t>
      </w:r>
      <w:r>
        <w:rPr>
          <w:sz w:val="16"/>
        </w:rPr>
        <w:t>(</w:t>
      </w:r>
      <w:r>
        <w:rPr>
          <w:rFonts w:ascii="Trebuchet MS" w:hAnsi="Trebuchet MS"/>
          <w:sz w:val="16"/>
        </w:rPr>
        <w:t>−</w:t>
      </w:r>
      <w:r>
        <w:rPr>
          <w:sz w:val="16"/>
        </w:rPr>
        <w:t>)</w:t>
      </w:r>
      <w:r>
        <w:rPr>
          <w:spacing w:val="-10"/>
          <w:sz w:val="16"/>
        </w:rPr>
        <w:t> </w:t>
      </w:r>
      <w:r>
        <w:rPr>
          <w:sz w:val="16"/>
        </w:rPr>
        <w:t>denotes</w:t>
      </w:r>
      <w:r>
        <w:rPr>
          <w:spacing w:val="40"/>
          <w:sz w:val="16"/>
        </w:rPr>
        <w:t> </w:t>
      </w:r>
      <w:r>
        <w:rPr>
          <w:sz w:val="16"/>
        </w:rPr>
        <w:t>the negative shock variable.</w:t>
      </w:r>
    </w:p>
    <w:p>
      <w:pPr>
        <w:pStyle w:val="BodyText"/>
        <w:spacing w:before="120"/>
      </w:pPr>
    </w:p>
    <w:tbl>
      <w:tblPr>
        <w:tblW w:w="0" w:type="auto"/>
        <w:jc w:val="left"/>
        <w:tblInd w:w="1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
        <w:gridCol w:w="4474"/>
        <w:gridCol w:w="461"/>
        <w:gridCol w:w="359"/>
        <w:gridCol w:w="452"/>
        <w:gridCol w:w="391"/>
        <w:gridCol w:w="428"/>
      </w:tblGrid>
      <w:tr>
        <w:trPr>
          <w:trHeight w:val="298" w:hRule="atLeast"/>
        </w:trPr>
        <w:tc>
          <w:tcPr>
            <w:tcW w:w="461" w:type="dxa"/>
          </w:tcPr>
          <w:p>
            <w:pPr>
              <w:pStyle w:val="TableParagraph"/>
              <w:spacing w:before="59"/>
              <w:ind w:right="249"/>
              <w:jc w:val="right"/>
              <w:rPr>
                <w:sz w:val="16"/>
              </w:rPr>
            </w:pPr>
            <w:r>
              <w:rPr/>
              <mc:AlternateContent>
                <mc:Choice Requires="wps">
                  <w:drawing>
                    <wp:anchor distT="0" distB="0" distL="0" distR="0" allowOverlap="1" layoutInCell="1" locked="0" behindDoc="0" simplePos="0" relativeHeight="15749120">
                      <wp:simplePos x="0" y="0"/>
                      <wp:positionH relativeFrom="column">
                        <wp:posOffset>151805</wp:posOffset>
                      </wp:positionH>
                      <wp:positionV relativeFrom="paragraph">
                        <wp:posOffset>29502</wp:posOffset>
                      </wp:positionV>
                      <wp:extent cx="4380230" cy="3313429"/>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4380230" cy="3313429"/>
                                <a:chExt cx="4380230" cy="3313429"/>
                              </a:xfrm>
                            </wpg:grpSpPr>
                            <pic:pic>
                              <pic:nvPicPr>
                                <pic:cNvPr id="53" name="Image 53"/>
                                <pic:cNvPicPr/>
                              </pic:nvPicPr>
                              <pic:blipFill>
                                <a:blip r:embed="rId18" cstate="print"/>
                                <a:stretch>
                                  <a:fillRect/>
                                </a:stretch>
                              </pic:blipFill>
                              <pic:spPr>
                                <a:xfrm>
                                  <a:off x="0" y="0"/>
                                  <a:ext cx="4379785" cy="3312947"/>
                                </a:xfrm>
                                <a:prstGeom prst="rect">
                                  <a:avLst/>
                                </a:prstGeom>
                              </pic:spPr>
                            </pic:pic>
                          </wpg:wgp>
                        </a:graphicData>
                      </a:graphic>
                    </wp:anchor>
                  </w:drawing>
                </mc:Choice>
                <mc:Fallback>
                  <w:pict>
                    <v:group style="position:absolute;margin-left:11.9532pt;margin-top:2.323042pt;width:344.9pt;height:260.9pt;mso-position-horizontal-relative:column;mso-position-vertical-relative:paragraph;z-index:15749120" id="docshapegroup43" coordorigin="239,46" coordsize="6898,5218">
                      <v:shape style="position:absolute;left:239;top:46;width:6898;height:5218" type="#_x0000_t75" id="docshape44" stroked="false">
                        <v:imagedata r:id="rId18" o:title=""/>
                      </v:shape>
                      <w10:wrap type="none"/>
                    </v:group>
                  </w:pict>
                </mc:Fallback>
              </mc:AlternateContent>
            </w:r>
            <w:r>
              <w:rPr>
                <w:color w:val="211D1E"/>
                <w:spacing w:val="-5"/>
                <w:sz w:val="16"/>
              </w:rPr>
              <w:t>16</w:t>
            </w:r>
          </w:p>
        </w:tc>
        <w:tc>
          <w:tcPr>
            <w:tcW w:w="6565" w:type="dxa"/>
            <w:gridSpan w:val="6"/>
          </w:tcPr>
          <w:p>
            <w:pPr>
              <w:pStyle w:val="TableParagraph"/>
              <w:rPr>
                <w:sz w:val="16"/>
              </w:rPr>
            </w:pPr>
          </w:p>
        </w:tc>
      </w:tr>
      <w:tr>
        <w:trPr>
          <w:trHeight w:val="282" w:hRule="atLeast"/>
        </w:trPr>
        <w:tc>
          <w:tcPr>
            <w:tcW w:w="461" w:type="dxa"/>
          </w:tcPr>
          <w:p>
            <w:pPr>
              <w:pStyle w:val="TableParagraph"/>
              <w:spacing w:before="42"/>
              <w:ind w:right="249"/>
              <w:jc w:val="right"/>
              <w:rPr>
                <w:sz w:val="16"/>
              </w:rPr>
            </w:pPr>
            <w:r>
              <w:rPr>
                <w:color w:val="211D1E"/>
                <w:spacing w:val="-5"/>
                <w:sz w:val="16"/>
              </w:rPr>
              <w:t>15</w:t>
            </w:r>
          </w:p>
        </w:tc>
        <w:tc>
          <w:tcPr>
            <w:tcW w:w="4474" w:type="dxa"/>
          </w:tcPr>
          <w:p>
            <w:pPr>
              <w:pStyle w:val="TableParagraph"/>
              <w:rPr>
                <w:sz w:val="16"/>
              </w:rPr>
            </w:pPr>
          </w:p>
        </w:tc>
        <w:tc>
          <w:tcPr>
            <w:tcW w:w="461" w:type="dxa"/>
          </w:tcPr>
          <w:p>
            <w:pPr>
              <w:pStyle w:val="TableParagraph"/>
              <w:rPr>
                <w:sz w:val="16"/>
              </w:rPr>
            </w:pPr>
          </w:p>
        </w:tc>
        <w:tc>
          <w:tcPr>
            <w:tcW w:w="359" w:type="dxa"/>
          </w:tcPr>
          <w:p>
            <w:pPr>
              <w:pStyle w:val="TableParagraph"/>
              <w:rPr>
                <w:sz w:val="16"/>
              </w:rPr>
            </w:pPr>
          </w:p>
        </w:tc>
        <w:tc>
          <w:tcPr>
            <w:tcW w:w="452" w:type="dxa"/>
          </w:tcPr>
          <w:p>
            <w:pPr>
              <w:pStyle w:val="TableParagraph"/>
              <w:rPr>
                <w:sz w:val="16"/>
              </w:rPr>
            </w:pPr>
          </w:p>
        </w:tc>
        <w:tc>
          <w:tcPr>
            <w:tcW w:w="391" w:type="dxa"/>
          </w:tcPr>
          <w:p>
            <w:pPr>
              <w:pStyle w:val="TableParagraph"/>
              <w:rPr>
                <w:sz w:val="16"/>
              </w:rPr>
            </w:pPr>
          </w:p>
        </w:tc>
        <w:tc>
          <w:tcPr>
            <w:tcW w:w="428" w:type="dxa"/>
          </w:tcPr>
          <w:p>
            <w:pPr>
              <w:pStyle w:val="TableParagraph"/>
              <w:rPr>
                <w:sz w:val="16"/>
              </w:rPr>
            </w:pPr>
          </w:p>
        </w:tc>
      </w:tr>
      <w:tr>
        <w:trPr>
          <w:trHeight w:val="282" w:hRule="atLeast"/>
        </w:trPr>
        <w:tc>
          <w:tcPr>
            <w:tcW w:w="461" w:type="dxa"/>
          </w:tcPr>
          <w:p>
            <w:pPr>
              <w:pStyle w:val="TableParagraph"/>
              <w:spacing w:before="42"/>
              <w:ind w:right="249"/>
              <w:jc w:val="right"/>
              <w:rPr>
                <w:sz w:val="16"/>
              </w:rPr>
            </w:pPr>
            <w:r>
              <w:rPr>
                <w:color w:val="211D1E"/>
                <w:spacing w:val="-5"/>
                <w:sz w:val="16"/>
              </w:rPr>
              <w:t>14</w:t>
            </w:r>
          </w:p>
        </w:tc>
        <w:tc>
          <w:tcPr>
            <w:tcW w:w="4474" w:type="dxa"/>
          </w:tcPr>
          <w:p>
            <w:pPr>
              <w:pStyle w:val="TableParagraph"/>
              <w:rPr>
                <w:sz w:val="16"/>
              </w:rPr>
            </w:pPr>
          </w:p>
        </w:tc>
        <w:tc>
          <w:tcPr>
            <w:tcW w:w="461" w:type="dxa"/>
          </w:tcPr>
          <w:p>
            <w:pPr>
              <w:pStyle w:val="TableParagraph"/>
              <w:rPr>
                <w:sz w:val="16"/>
              </w:rPr>
            </w:pPr>
          </w:p>
        </w:tc>
        <w:tc>
          <w:tcPr>
            <w:tcW w:w="359" w:type="dxa"/>
          </w:tcPr>
          <w:p>
            <w:pPr>
              <w:pStyle w:val="TableParagraph"/>
              <w:rPr>
                <w:sz w:val="16"/>
              </w:rPr>
            </w:pPr>
          </w:p>
        </w:tc>
        <w:tc>
          <w:tcPr>
            <w:tcW w:w="452" w:type="dxa"/>
          </w:tcPr>
          <w:p>
            <w:pPr>
              <w:pStyle w:val="TableParagraph"/>
              <w:rPr>
                <w:sz w:val="16"/>
              </w:rPr>
            </w:pPr>
          </w:p>
        </w:tc>
        <w:tc>
          <w:tcPr>
            <w:tcW w:w="391" w:type="dxa"/>
          </w:tcPr>
          <w:p>
            <w:pPr>
              <w:pStyle w:val="TableParagraph"/>
              <w:rPr>
                <w:sz w:val="16"/>
              </w:rPr>
            </w:pPr>
          </w:p>
        </w:tc>
        <w:tc>
          <w:tcPr>
            <w:tcW w:w="428" w:type="dxa"/>
          </w:tcPr>
          <w:p>
            <w:pPr>
              <w:pStyle w:val="TableParagraph"/>
              <w:rPr>
                <w:sz w:val="16"/>
              </w:rPr>
            </w:pPr>
          </w:p>
        </w:tc>
      </w:tr>
      <w:tr>
        <w:trPr>
          <w:trHeight w:val="282" w:hRule="atLeast"/>
        </w:trPr>
        <w:tc>
          <w:tcPr>
            <w:tcW w:w="461" w:type="dxa"/>
          </w:tcPr>
          <w:p>
            <w:pPr>
              <w:pStyle w:val="TableParagraph"/>
              <w:spacing w:before="42"/>
              <w:ind w:right="249"/>
              <w:jc w:val="right"/>
              <w:rPr>
                <w:sz w:val="16"/>
              </w:rPr>
            </w:pPr>
            <w:r>
              <w:rPr>
                <w:color w:val="211D1E"/>
                <w:spacing w:val="-5"/>
                <w:sz w:val="16"/>
              </w:rPr>
              <w:t>13</w:t>
            </w:r>
          </w:p>
        </w:tc>
        <w:tc>
          <w:tcPr>
            <w:tcW w:w="4474" w:type="dxa"/>
          </w:tcPr>
          <w:p>
            <w:pPr>
              <w:pStyle w:val="TableParagraph"/>
              <w:rPr>
                <w:sz w:val="16"/>
              </w:rPr>
            </w:pPr>
          </w:p>
        </w:tc>
        <w:tc>
          <w:tcPr>
            <w:tcW w:w="461" w:type="dxa"/>
          </w:tcPr>
          <w:p>
            <w:pPr>
              <w:pStyle w:val="TableParagraph"/>
              <w:rPr>
                <w:sz w:val="16"/>
              </w:rPr>
            </w:pPr>
          </w:p>
        </w:tc>
        <w:tc>
          <w:tcPr>
            <w:tcW w:w="359" w:type="dxa"/>
          </w:tcPr>
          <w:p>
            <w:pPr>
              <w:pStyle w:val="TableParagraph"/>
              <w:rPr>
                <w:sz w:val="16"/>
              </w:rPr>
            </w:pPr>
          </w:p>
        </w:tc>
        <w:tc>
          <w:tcPr>
            <w:tcW w:w="452" w:type="dxa"/>
          </w:tcPr>
          <w:p>
            <w:pPr>
              <w:pStyle w:val="TableParagraph"/>
              <w:rPr>
                <w:sz w:val="16"/>
              </w:rPr>
            </w:pPr>
          </w:p>
        </w:tc>
        <w:tc>
          <w:tcPr>
            <w:tcW w:w="391" w:type="dxa"/>
          </w:tcPr>
          <w:p>
            <w:pPr>
              <w:pStyle w:val="TableParagraph"/>
              <w:rPr>
                <w:sz w:val="16"/>
              </w:rPr>
            </w:pPr>
          </w:p>
        </w:tc>
        <w:tc>
          <w:tcPr>
            <w:tcW w:w="428" w:type="dxa"/>
          </w:tcPr>
          <w:p>
            <w:pPr>
              <w:pStyle w:val="TableParagraph"/>
              <w:rPr>
                <w:sz w:val="16"/>
              </w:rPr>
            </w:pPr>
          </w:p>
        </w:tc>
      </w:tr>
      <w:tr>
        <w:trPr>
          <w:trHeight w:val="282" w:hRule="atLeast"/>
        </w:trPr>
        <w:tc>
          <w:tcPr>
            <w:tcW w:w="461" w:type="dxa"/>
          </w:tcPr>
          <w:p>
            <w:pPr>
              <w:pStyle w:val="TableParagraph"/>
              <w:spacing w:before="42"/>
              <w:ind w:right="249"/>
              <w:jc w:val="right"/>
              <w:rPr>
                <w:sz w:val="16"/>
              </w:rPr>
            </w:pPr>
            <w:r>
              <w:rPr>
                <w:color w:val="211D1E"/>
                <w:spacing w:val="-5"/>
                <w:sz w:val="16"/>
              </w:rPr>
              <w:t>12</w:t>
            </w:r>
          </w:p>
        </w:tc>
        <w:tc>
          <w:tcPr>
            <w:tcW w:w="4474" w:type="dxa"/>
          </w:tcPr>
          <w:p>
            <w:pPr>
              <w:pStyle w:val="TableParagraph"/>
              <w:rPr>
                <w:sz w:val="16"/>
              </w:rPr>
            </w:pPr>
          </w:p>
        </w:tc>
        <w:tc>
          <w:tcPr>
            <w:tcW w:w="461" w:type="dxa"/>
          </w:tcPr>
          <w:p>
            <w:pPr>
              <w:pStyle w:val="TableParagraph"/>
              <w:rPr>
                <w:sz w:val="16"/>
              </w:rPr>
            </w:pPr>
          </w:p>
        </w:tc>
        <w:tc>
          <w:tcPr>
            <w:tcW w:w="359" w:type="dxa"/>
          </w:tcPr>
          <w:p>
            <w:pPr>
              <w:pStyle w:val="TableParagraph"/>
              <w:rPr>
                <w:sz w:val="16"/>
              </w:rPr>
            </w:pPr>
          </w:p>
        </w:tc>
        <w:tc>
          <w:tcPr>
            <w:tcW w:w="452" w:type="dxa"/>
          </w:tcPr>
          <w:p>
            <w:pPr>
              <w:pStyle w:val="TableParagraph"/>
              <w:rPr>
                <w:sz w:val="16"/>
              </w:rPr>
            </w:pPr>
          </w:p>
        </w:tc>
        <w:tc>
          <w:tcPr>
            <w:tcW w:w="391" w:type="dxa"/>
          </w:tcPr>
          <w:p>
            <w:pPr>
              <w:pStyle w:val="TableParagraph"/>
              <w:rPr>
                <w:sz w:val="16"/>
              </w:rPr>
            </w:pPr>
          </w:p>
        </w:tc>
        <w:tc>
          <w:tcPr>
            <w:tcW w:w="428" w:type="dxa"/>
          </w:tcPr>
          <w:p>
            <w:pPr>
              <w:pStyle w:val="TableParagraph"/>
              <w:rPr>
                <w:sz w:val="16"/>
              </w:rPr>
            </w:pPr>
          </w:p>
        </w:tc>
      </w:tr>
      <w:tr>
        <w:trPr>
          <w:trHeight w:val="245" w:hRule="atLeast"/>
        </w:trPr>
        <w:tc>
          <w:tcPr>
            <w:tcW w:w="461" w:type="dxa"/>
          </w:tcPr>
          <w:p>
            <w:pPr>
              <w:pStyle w:val="TableParagraph"/>
              <w:spacing w:before="42"/>
              <w:ind w:right="249"/>
              <w:jc w:val="right"/>
              <w:rPr>
                <w:sz w:val="16"/>
              </w:rPr>
            </w:pPr>
            <w:r>
              <w:rPr>
                <w:color w:val="211D1E"/>
                <w:spacing w:val="-5"/>
                <w:sz w:val="16"/>
              </w:rPr>
              <w:t>11</w:t>
            </w:r>
          </w:p>
        </w:tc>
        <w:tc>
          <w:tcPr>
            <w:tcW w:w="4474" w:type="dxa"/>
          </w:tcPr>
          <w:p>
            <w:pPr>
              <w:pStyle w:val="TableParagraph"/>
              <w:rPr>
                <w:sz w:val="16"/>
              </w:rPr>
            </w:pPr>
          </w:p>
        </w:tc>
        <w:tc>
          <w:tcPr>
            <w:tcW w:w="461" w:type="dxa"/>
          </w:tcPr>
          <w:p>
            <w:pPr>
              <w:pStyle w:val="TableParagraph"/>
              <w:rPr>
                <w:sz w:val="16"/>
              </w:rPr>
            </w:pPr>
          </w:p>
        </w:tc>
        <w:tc>
          <w:tcPr>
            <w:tcW w:w="359" w:type="dxa"/>
          </w:tcPr>
          <w:p>
            <w:pPr>
              <w:pStyle w:val="TableParagraph"/>
              <w:rPr>
                <w:sz w:val="16"/>
              </w:rPr>
            </w:pPr>
          </w:p>
        </w:tc>
        <w:tc>
          <w:tcPr>
            <w:tcW w:w="452" w:type="dxa"/>
          </w:tcPr>
          <w:p>
            <w:pPr>
              <w:pStyle w:val="TableParagraph"/>
              <w:rPr>
                <w:sz w:val="16"/>
              </w:rPr>
            </w:pPr>
          </w:p>
        </w:tc>
        <w:tc>
          <w:tcPr>
            <w:tcW w:w="391" w:type="dxa"/>
          </w:tcPr>
          <w:p>
            <w:pPr>
              <w:pStyle w:val="TableParagraph"/>
              <w:rPr>
                <w:sz w:val="16"/>
              </w:rPr>
            </w:pPr>
          </w:p>
        </w:tc>
        <w:tc>
          <w:tcPr>
            <w:tcW w:w="428" w:type="dxa"/>
          </w:tcPr>
          <w:p>
            <w:pPr>
              <w:pStyle w:val="TableParagraph"/>
              <w:rPr>
                <w:sz w:val="16"/>
              </w:rPr>
            </w:pPr>
          </w:p>
        </w:tc>
      </w:tr>
      <w:tr>
        <w:trPr>
          <w:trHeight w:val="249" w:hRule="atLeast"/>
        </w:trPr>
        <w:tc>
          <w:tcPr>
            <w:tcW w:w="461" w:type="dxa"/>
          </w:tcPr>
          <w:p>
            <w:pPr>
              <w:pStyle w:val="TableParagraph"/>
              <w:spacing w:before="6"/>
              <w:ind w:right="249"/>
              <w:jc w:val="right"/>
              <w:rPr>
                <w:sz w:val="16"/>
              </w:rPr>
            </w:pPr>
            <w:r>
              <w:rPr>
                <w:color w:val="211D1E"/>
                <w:spacing w:val="-5"/>
                <w:sz w:val="16"/>
              </w:rPr>
              <w:t>16</w:t>
            </w:r>
          </w:p>
        </w:tc>
        <w:tc>
          <w:tcPr>
            <w:tcW w:w="4474" w:type="dxa"/>
          </w:tcPr>
          <w:p>
            <w:pPr>
              <w:pStyle w:val="TableParagraph"/>
              <w:rPr>
                <w:sz w:val="16"/>
              </w:rPr>
            </w:pPr>
          </w:p>
        </w:tc>
        <w:tc>
          <w:tcPr>
            <w:tcW w:w="461" w:type="dxa"/>
          </w:tcPr>
          <w:p>
            <w:pPr>
              <w:pStyle w:val="TableParagraph"/>
              <w:rPr>
                <w:sz w:val="16"/>
              </w:rPr>
            </w:pPr>
          </w:p>
        </w:tc>
        <w:tc>
          <w:tcPr>
            <w:tcW w:w="359" w:type="dxa"/>
          </w:tcPr>
          <w:p>
            <w:pPr>
              <w:pStyle w:val="TableParagraph"/>
              <w:rPr>
                <w:sz w:val="16"/>
              </w:rPr>
            </w:pPr>
          </w:p>
        </w:tc>
        <w:tc>
          <w:tcPr>
            <w:tcW w:w="452" w:type="dxa"/>
          </w:tcPr>
          <w:p>
            <w:pPr>
              <w:pStyle w:val="TableParagraph"/>
              <w:rPr>
                <w:sz w:val="16"/>
              </w:rPr>
            </w:pPr>
          </w:p>
        </w:tc>
        <w:tc>
          <w:tcPr>
            <w:tcW w:w="391" w:type="dxa"/>
          </w:tcPr>
          <w:p>
            <w:pPr>
              <w:pStyle w:val="TableParagraph"/>
              <w:rPr>
                <w:sz w:val="16"/>
              </w:rPr>
            </w:pPr>
          </w:p>
        </w:tc>
        <w:tc>
          <w:tcPr>
            <w:tcW w:w="428" w:type="dxa"/>
          </w:tcPr>
          <w:p>
            <w:pPr>
              <w:pStyle w:val="TableParagraph"/>
              <w:rPr>
                <w:sz w:val="16"/>
              </w:rPr>
            </w:pPr>
          </w:p>
        </w:tc>
      </w:tr>
      <w:tr>
        <w:trPr>
          <w:trHeight w:val="290" w:hRule="atLeast"/>
        </w:trPr>
        <w:tc>
          <w:tcPr>
            <w:tcW w:w="461" w:type="dxa"/>
          </w:tcPr>
          <w:p>
            <w:pPr>
              <w:pStyle w:val="TableParagraph"/>
              <w:spacing w:before="46"/>
              <w:ind w:right="249"/>
              <w:jc w:val="right"/>
              <w:rPr>
                <w:sz w:val="16"/>
              </w:rPr>
            </w:pPr>
            <w:r>
              <w:rPr>
                <w:color w:val="211D1E"/>
                <w:spacing w:val="-5"/>
                <w:sz w:val="16"/>
              </w:rPr>
              <w:t>15</w:t>
            </w:r>
          </w:p>
        </w:tc>
        <w:tc>
          <w:tcPr>
            <w:tcW w:w="4474" w:type="dxa"/>
          </w:tcPr>
          <w:p>
            <w:pPr>
              <w:pStyle w:val="TableParagraph"/>
              <w:rPr>
                <w:sz w:val="16"/>
              </w:rPr>
            </w:pPr>
          </w:p>
        </w:tc>
        <w:tc>
          <w:tcPr>
            <w:tcW w:w="461" w:type="dxa"/>
          </w:tcPr>
          <w:p>
            <w:pPr>
              <w:pStyle w:val="TableParagraph"/>
              <w:rPr>
                <w:sz w:val="16"/>
              </w:rPr>
            </w:pPr>
          </w:p>
        </w:tc>
        <w:tc>
          <w:tcPr>
            <w:tcW w:w="359" w:type="dxa"/>
          </w:tcPr>
          <w:p>
            <w:pPr>
              <w:pStyle w:val="TableParagraph"/>
              <w:rPr>
                <w:sz w:val="16"/>
              </w:rPr>
            </w:pPr>
          </w:p>
        </w:tc>
        <w:tc>
          <w:tcPr>
            <w:tcW w:w="452" w:type="dxa"/>
          </w:tcPr>
          <w:p>
            <w:pPr>
              <w:pStyle w:val="TableParagraph"/>
              <w:rPr>
                <w:sz w:val="16"/>
              </w:rPr>
            </w:pPr>
          </w:p>
        </w:tc>
        <w:tc>
          <w:tcPr>
            <w:tcW w:w="391" w:type="dxa"/>
          </w:tcPr>
          <w:p>
            <w:pPr>
              <w:pStyle w:val="TableParagraph"/>
              <w:rPr>
                <w:sz w:val="16"/>
              </w:rPr>
            </w:pPr>
          </w:p>
        </w:tc>
        <w:tc>
          <w:tcPr>
            <w:tcW w:w="428" w:type="dxa"/>
          </w:tcPr>
          <w:p>
            <w:pPr>
              <w:pStyle w:val="TableParagraph"/>
              <w:rPr>
                <w:sz w:val="16"/>
              </w:rPr>
            </w:pPr>
          </w:p>
        </w:tc>
      </w:tr>
      <w:tr>
        <w:trPr>
          <w:trHeight w:val="290" w:hRule="atLeast"/>
        </w:trPr>
        <w:tc>
          <w:tcPr>
            <w:tcW w:w="461" w:type="dxa"/>
          </w:tcPr>
          <w:p>
            <w:pPr>
              <w:pStyle w:val="TableParagraph"/>
              <w:spacing w:before="46"/>
              <w:ind w:right="249"/>
              <w:jc w:val="right"/>
              <w:rPr>
                <w:sz w:val="16"/>
              </w:rPr>
            </w:pPr>
            <w:r>
              <w:rPr>
                <w:color w:val="211D1E"/>
                <w:spacing w:val="-5"/>
                <w:sz w:val="16"/>
              </w:rPr>
              <w:t>14</w:t>
            </w:r>
          </w:p>
        </w:tc>
        <w:tc>
          <w:tcPr>
            <w:tcW w:w="4474" w:type="dxa"/>
          </w:tcPr>
          <w:p>
            <w:pPr>
              <w:pStyle w:val="TableParagraph"/>
              <w:rPr>
                <w:sz w:val="16"/>
              </w:rPr>
            </w:pPr>
          </w:p>
        </w:tc>
        <w:tc>
          <w:tcPr>
            <w:tcW w:w="461" w:type="dxa"/>
          </w:tcPr>
          <w:p>
            <w:pPr>
              <w:pStyle w:val="TableParagraph"/>
              <w:rPr>
                <w:sz w:val="16"/>
              </w:rPr>
            </w:pPr>
          </w:p>
        </w:tc>
        <w:tc>
          <w:tcPr>
            <w:tcW w:w="359" w:type="dxa"/>
          </w:tcPr>
          <w:p>
            <w:pPr>
              <w:pStyle w:val="TableParagraph"/>
              <w:rPr>
                <w:sz w:val="16"/>
              </w:rPr>
            </w:pPr>
          </w:p>
        </w:tc>
        <w:tc>
          <w:tcPr>
            <w:tcW w:w="452" w:type="dxa"/>
          </w:tcPr>
          <w:p>
            <w:pPr>
              <w:pStyle w:val="TableParagraph"/>
              <w:rPr>
                <w:sz w:val="16"/>
              </w:rPr>
            </w:pPr>
          </w:p>
        </w:tc>
        <w:tc>
          <w:tcPr>
            <w:tcW w:w="391" w:type="dxa"/>
          </w:tcPr>
          <w:p>
            <w:pPr>
              <w:pStyle w:val="TableParagraph"/>
              <w:rPr>
                <w:sz w:val="16"/>
              </w:rPr>
            </w:pPr>
          </w:p>
        </w:tc>
        <w:tc>
          <w:tcPr>
            <w:tcW w:w="428" w:type="dxa"/>
          </w:tcPr>
          <w:p>
            <w:pPr>
              <w:pStyle w:val="TableParagraph"/>
              <w:rPr>
                <w:sz w:val="16"/>
              </w:rPr>
            </w:pPr>
          </w:p>
        </w:tc>
      </w:tr>
      <w:tr>
        <w:trPr>
          <w:trHeight w:val="290" w:hRule="atLeast"/>
        </w:trPr>
        <w:tc>
          <w:tcPr>
            <w:tcW w:w="461" w:type="dxa"/>
          </w:tcPr>
          <w:p>
            <w:pPr>
              <w:pStyle w:val="TableParagraph"/>
              <w:spacing w:before="46"/>
              <w:ind w:right="249"/>
              <w:jc w:val="right"/>
              <w:rPr>
                <w:sz w:val="16"/>
              </w:rPr>
            </w:pPr>
            <w:r>
              <w:rPr>
                <w:color w:val="211D1E"/>
                <w:spacing w:val="-5"/>
                <w:sz w:val="16"/>
              </w:rPr>
              <w:t>13</w:t>
            </w:r>
          </w:p>
        </w:tc>
        <w:tc>
          <w:tcPr>
            <w:tcW w:w="4474" w:type="dxa"/>
          </w:tcPr>
          <w:p>
            <w:pPr>
              <w:pStyle w:val="TableParagraph"/>
              <w:rPr>
                <w:sz w:val="16"/>
              </w:rPr>
            </w:pPr>
          </w:p>
        </w:tc>
        <w:tc>
          <w:tcPr>
            <w:tcW w:w="461" w:type="dxa"/>
          </w:tcPr>
          <w:p>
            <w:pPr>
              <w:pStyle w:val="TableParagraph"/>
              <w:rPr>
                <w:sz w:val="16"/>
              </w:rPr>
            </w:pPr>
          </w:p>
        </w:tc>
        <w:tc>
          <w:tcPr>
            <w:tcW w:w="359" w:type="dxa"/>
          </w:tcPr>
          <w:p>
            <w:pPr>
              <w:pStyle w:val="TableParagraph"/>
              <w:rPr>
                <w:sz w:val="16"/>
              </w:rPr>
            </w:pPr>
          </w:p>
        </w:tc>
        <w:tc>
          <w:tcPr>
            <w:tcW w:w="452" w:type="dxa"/>
          </w:tcPr>
          <w:p>
            <w:pPr>
              <w:pStyle w:val="TableParagraph"/>
              <w:rPr>
                <w:sz w:val="16"/>
              </w:rPr>
            </w:pPr>
          </w:p>
        </w:tc>
        <w:tc>
          <w:tcPr>
            <w:tcW w:w="391" w:type="dxa"/>
          </w:tcPr>
          <w:p>
            <w:pPr>
              <w:pStyle w:val="TableParagraph"/>
              <w:rPr>
                <w:sz w:val="16"/>
              </w:rPr>
            </w:pPr>
          </w:p>
        </w:tc>
        <w:tc>
          <w:tcPr>
            <w:tcW w:w="428" w:type="dxa"/>
          </w:tcPr>
          <w:p>
            <w:pPr>
              <w:pStyle w:val="TableParagraph"/>
              <w:rPr>
                <w:sz w:val="16"/>
              </w:rPr>
            </w:pPr>
          </w:p>
        </w:tc>
      </w:tr>
      <w:tr>
        <w:trPr>
          <w:trHeight w:val="290" w:hRule="atLeast"/>
        </w:trPr>
        <w:tc>
          <w:tcPr>
            <w:tcW w:w="461" w:type="dxa"/>
          </w:tcPr>
          <w:p>
            <w:pPr>
              <w:pStyle w:val="TableParagraph"/>
              <w:spacing w:before="46"/>
              <w:ind w:right="249"/>
              <w:jc w:val="right"/>
              <w:rPr>
                <w:sz w:val="16"/>
              </w:rPr>
            </w:pPr>
            <w:r>
              <w:rPr>
                <w:color w:val="211D1E"/>
                <w:spacing w:val="-5"/>
                <w:sz w:val="16"/>
              </w:rPr>
              <w:t>12</w:t>
            </w:r>
          </w:p>
        </w:tc>
        <w:tc>
          <w:tcPr>
            <w:tcW w:w="4474" w:type="dxa"/>
          </w:tcPr>
          <w:p>
            <w:pPr>
              <w:pStyle w:val="TableParagraph"/>
              <w:rPr>
                <w:sz w:val="16"/>
              </w:rPr>
            </w:pPr>
          </w:p>
        </w:tc>
        <w:tc>
          <w:tcPr>
            <w:tcW w:w="461" w:type="dxa"/>
          </w:tcPr>
          <w:p>
            <w:pPr>
              <w:pStyle w:val="TableParagraph"/>
              <w:rPr>
                <w:sz w:val="16"/>
              </w:rPr>
            </w:pPr>
          </w:p>
        </w:tc>
        <w:tc>
          <w:tcPr>
            <w:tcW w:w="359" w:type="dxa"/>
          </w:tcPr>
          <w:p>
            <w:pPr>
              <w:pStyle w:val="TableParagraph"/>
              <w:rPr>
                <w:sz w:val="16"/>
              </w:rPr>
            </w:pPr>
          </w:p>
        </w:tc>
        <w:tc>
          <w:tcPr>
            <w:tcW w:w="452" w:type="dxa"/>
          </w:tcPr>
          <w:p>
            <w:pPr>
              <w:pStyle w:val="TableParagraph"/>
              <w:rPr>
                <w:sz w:val="16"/>
              </w:rPr>
            </w:pPr>
          </w:p>
        </w:tc>
        <w:tc>
          <w:tcPr>
            <w:tcW w:w="391" w:type="dxa"/>
          </w:tcPr>
          <w:p>
            <w:pPr>
              <w:pStyle w:val="TableParagraph"/>
              <w:rPr>
                <w:sz w:val="16"/>
              </w:rPr>
            </w:pPr>
          </w:p>
        </w:tc>
        <w:tc>
          <w:tcPr>
            <w:tcW w:w="428" w:type="dxa"/>
          </w:tcPr>
          <w:p>
            <w:pPr>
              <w:pStyle w:val="TableParagraph"/>
              <w:rPr>
                <w:sz w:val="16"/>
              </w:rPr>
            </w:pPr>
          </w:p>
        </w:tc>
      </w:tr>
      <w:tr>
        <w:trPr>
          <w:trHeight w:val="252" w:hRule="atLeast"/>
        </w:trPr>
        <w:tc>
          <w:tcPr>
            <w:tcW w:w="461" w:type="dxa"/>
          </w:tcPr>
          <w:p>
            <w:pPr>
              <w:pStyle w:val="TableParagraph"/>
              <w:spacing w:before="46"/>
              <w:ind w:right="249"/>
              <w:jc w:val="right"/>
              <w:rPr>
                <w:sz w:val="16"/>
              </w:rPr>
            </w:pPr>
            <w:r>
              <w:rPr>
                <w:color w:val="211D1E"/>
                <w:spacing w:val="-5"/>
                <w:sz w:val="16"/>
              </w:rPr>
              <w:t>11</w:t>
            </w:r>
          </w:p>
        </w:tc>
        <w:tc>
          <w:tcPr>
            <w:tcW w:w="4474" w:type="dxa"/>
          </w:tcPr>
          <w:p>
            <w:pPr>
              <w:pStyle w:val="TableParagraph"/>
              <w:rPr>
                <w:sz w:val="16"/>
              </w:rPr>
            </w:pPr>
          </w:p>
        </w:tc>
        <w:tc>
          <w:tcPr>
            <w:tcW w:w="461" w:type="dxa"/>
          </w:tcPr>
          <w:p>
            <w:pPr>
              <w:pStyle w:val="TableParagraph"/>
              <w:rPr>
                <w:sz w:val="16"/>
              </w:rPr>
            </w:pPr>
          </w:p>
        </w:tc>
        <w:tc>
          <w:tcPr>
            <w:tcW w:w="359" w:type="dxa"/>
          </w:tcPr>
          <w:p>
            <w:pPr>
              <w:pStyle w:val="TableParagraph"/>
              <w:rPr>
                <w:sz w:val="16"/>
              </w:rPr>
            </w:pPr>
          </w:p>
        </w:tc>
        <w:tc>
          <w:tcPr>
            <w:tcW w:w="452" w:type="dxa"/>
          </w:tcPr>
          <w:p>
            <w:pPr>
              <w:pStyle w:val="TableParagraph"/>
              <w:rPr>
                <w:sz w:val="16"/>
              </w:rPr>
            </w:pPr>
          </w:p>
        </w:tc>
        <w:tc>
          <w:tcPr>
            <w:tcW w:w="391" w:type="dxa"/>
          </w:tcPr>
          <w:p>
            <w:pPr>
              <w:pStyle w:val="TableParagraph"/>
              <w:rPr>
                <w:sz w:val="16"/>
              </w:rPr>
            </w:pPr>
          </w:p>
        </w:tc>
        <w:tc>
          <w:tcPr>
            <w:tcW w:w="428" w:type="dxa"/>
          </w:tcPr>
          <w:p>
            <w:pPr>
              <w:pStyle w:val="TableParagraph"/>
              <w:rPr>
                <w:sz w:val="16"/>
              </w:rPr>
            </w:pPr>
          </w:p>
        </w:tc>
      </w:tr>
      <w:tr>
        <w:trPr>
          <w:trHeight w:val="226" w:hRule="atLeast"/>
        </w:trPr>
        <w:tc>
          <w:tcPr>
            <w:tcW w:w="461" w:type="dxa"/>
          </w:tcPr>
          <w:p>
            <w:pPr>
              <w:pStyle w:val="TableParagraph"/>
              <w:spacing w:before="8"/>
              <w:ind w:right="255"/>
              <w:jc w:val="right"/>
              <w:rPr>
                <w:sz w:val="16"/>
              </w:rPr>
            </w:pPr>
            <w:r>
              <w:rPr>
                <w:color w:val="211D1E"/>
                <w:spacing w:val="-5"/>
                <w:sz w:val="16"/>
              </w:rPr>
              <w:t>16</w:t>
            </w:r>
          </w:p>
        </w:tc>
        <w:tc>
          <w:tcPr>
            <w:tcW w:w="4474" w:type="dxa"/>
          </w:tcPr>
          <w:p>
            <w:pPr>
              <w:pStyle w:val="TableParagraph"/>
              <w:rPr>
                <w:sz w:val="16"/>
              </w:rPr>
            </w:pPr>
          </w:p>
        </w:tc>
        <w:tc>
          <w:tcPr>
            <w:tcW w:w="461" w:type="dxa"/>
          </w:tcPr>
          <w:p>
            <w:pPr>
              <w:pStyle w:val="TableParagraph"/>
              <w:rPr>
                <w:sz w:val="16"/>
              </w:rPr>
            </w:pPr>
          </w:p>
        </w:tc>
        <w:tc>
          <w:tcPr>
            <w:tcW w:w="359" w:type="dxa"/>
          </w:tcPr>
          <w:p>
            <w:pPr>
              <w:pStyle w:val="TableParagraph"/>
              <w:rPr>
                <w:sz w:val="16"/>
              </w:rPr>
            </w:pPr>
          </w:p>
        </w:tc>
        <w:tc>
          <w:tcPr>
            <w:tcW w:w="452" w:type="dxa"/>
          </w:tcPr>
          <w:p>
            <w:pPr>
              <w:pStyle w:val="TableParagraph"/>
              <w:rPr>
                <w:sz w:val="16"/>
              </w:rPr>
            </w:pPr>
          </w:p>
        </w:tc>
        <w:tc>
          <w:tcPr>
            <w:tcW w:w="391" w:type="dxa"/>
          </w:tcPr>
          <w:p>
            <w:pPr>
              <w:pStyle w:val="TableParagraph"/>
              <w:rPr>
                <w:sz w:val="16"/>
              </w:rPr>
            </w:pPr>
          </w:p>
        </w:tc>
        <w:tc>
          <w:tcPr>
            <w:tcW w:w="428" w:type="dxa"/>
          </w:tcPr>
          <w:p>
            <w:pPr>
              <w:pStyle w:val="TableParagraph"/>
              <w:rPr>
                <w:sz w:val="16"/>
              </w:rPr>
            </w:pPr>
          </w:p>
        </w:tc>
      </w:tr>
      <w:tr>
        <w:trPr>
          <w:trHeight w:val="237" w:hRule="atLeast"/>
        </w:trPr>
        <w:tc>
          <w:tcPr>
            <w:tcW w:w="461" w:type="dxa"/>
          </w:tcPr>
          <w:p>
            <w:pPr>
              <w:pStyle w:val="TableParagraph"/>
              <w:spacing w:before="20"/>
              <w:ind w:right="255"/>
              <w:jc w:val="right"/>
              <w:rPr>
                <w:sz w:val="16"/>
              </w:rPr>
            </w:pPr>
            <w:r>
              <w:rPr>
                <w:color w:val="211D1E"/>
                <w:spacing w:val="-5"/>
                <w:sz w:val="16"/>
              </w:rPr>
              <w:t>14</w:t>
            </w:r>
          </w:p>
        </w:tc>
        <w:tc>
          <w:tcPr>
            <w:tcW w:w="4474" w:type="dxa"/>
          </w:tcPr>
          <w:p>
            <w:pPr>
              <w:pStyle w:val="TableParagraph"/>
              <w:rPr>
                <w:sz w:val="16"/>
              </w:rPr>
            </w:pPr>
          </w:p>
        </w:tc>
        <w:tc>
          <w:tcPr>
            <w:tcW w:w="461" w:type="dxa"/>
          </w:tcPr>
          <w:p>
            <w:pPr>
              <w:pStyle w:val="TableParagraph"/>
              <w:rPr>
                <w:sz w:val="16"/>
              </w:rPr>
            </w:pPr>
          </w:p>
        </w:tc>
        <w:tc>
          <w:tcPr>
            <w:tcW w:w="359" w:type="dxa"/>
          </w:tcPr>
          <w:p>
            <w:pPr>
              <w:pStyle w:val="TableParagraph"/>
              <w:rPr>
                <w:sz w:val="16"/>
              </w:rPr>
            </w:pPr>
          </w:p>
        </w:tc>
        <w:tc>
          <w:tcPr>
            <w:tcW w:w="452" w:type="dxa"/>
          </w:tcPr>
          <w:p>
            <w:pPr>
              <w:pStyle w:val="TableParagraph"/>
              <w:rPr>
                <w:sz w:val="16"/>
              </w:rPr>
            </w:pPr>
          </w:p>
        </w:tc>
        <w:tc>
          <w:tcPr>
            <w:tcW w:w="391" w:type="dxa"/>
          </w:tcPr>
          <w:p>
            <w:pPr>
              <w:pStyle w:val="TableParagraph"/>
              <w:rPr>
                <w:sz w:val="16"/>
              </w:rPr>
            </w:pPr>
          </w:p>
        </w:tc>
        <w:tc>
          <w:tcPr>
            <w:tcW w:w="428" w:type="dxa"/>
          </w:tcPr>
          <w:p>
            <w:pPr>
              <w:pStyle w:val="TableParagraph"/>
              <w:rPr>
                <w:sz w:val="16"/>
              </w:rPr>
            </w:pPr>
          </w:p>
        </w:tc>
      </w:tr>
      <w:tr>
        <w:trPr>
          <w:trHeight w:val="237" w:hRule="atLeast"/>
        </w:trPr>
        <w:tc>
          <w:tcPr>
            <w:tcW w:w="461" w:type="dxa"/>
          </w:tcPr>
          <w:p>
            <w:pPr>
              <w:pStyle w:val="TableParagraph"/>
              <w:spacing w:before="20"/>
              <w:ind w:right="255"/>
              <w:jc w:val="right"/>
              <w:rPr>
                <w:sz w:val="16"/>
              </w:rPr>
            </w:pPr>
            <w:r>
              <w:rPr>
                <w:color w:val="211D1E"/>
                <w:spacing w:val="-5"/>
                <w:sz w:val="16"/>
              </w:rPr>
              <w:t>12</w:t>
            </w:r>
          </w:p>
        </w:tc>
        <w:tc>
          <w:tcPr>
            <w:tcW w:w="4474" w:type="dxa"/>
          </w:tcPr>
          <w:p>
            <w:pPr>
              <w:pStyle w:val="TableParagraph"/>
              <w:rPr>
                <w:sz w:val="16"/>
              </w:rPr>
            </w:pPr>
          </w:p>
        </w:tc>
        <w:tc>
          <w:tcPr>
            <w:tcW w:w="461" w:type="dxa"/>
          </w:tcPr>
          <w:p>
            <w:pPr>
              <w:pStyle w:val="TableParagraph"/>
              <w:rPr>
                <w:sz w:val="16"/>
              </w:rPr>
            </w:pPr>
          </w:p>
        </w:tc>
        <w:tc>
          <w:tcPr>
            <w:tcW w:w="359" w:type="dxa"/>
          </w:tcPr>
          <w:p>
            <w:pPr>
              <w:pStyle w:val="TableParagraph"/>
              <w:rPr>
                <w:sz w:val="16"/>
              </w:rPr>
            </w:pPr>
          </w:p>
        </w:tc>
        <w:tc>
          <w:tcPr>
            <w:tcW w:w="452" w:type="dxa"/>
          </w:tcPr>
          <w:p>
            <w:pPr>
              <w:pStyle w:val="TableParagraph"/>
              <w:rPr>
                <w:sz w:val="16"/>
              </w:rPr>
            </w:pPr>
          </w:p>
        </w:tc>
        <w:tc>
          <w:tcPr>
            <w:tcW w:w="391" w:type="dxa"/>
          </w:tcPr>
          <w:p>
            <w:pPr>
              <w:pStyle w:val="TableParagraph"/>
              <w:rPr>
                <w:sz w:val="16"/>
              </w:rPr>
            </w:pPr>
          </w:p>
        </w:tc>
        <w:tc>
          <w:tcPr>
            <w:tcW w:w="428" w:type="dxa"/>
          </w:tcPr>
          <w:p>
            <w:pPr>
              <w:pStyle w:val="TableParagraph"/>
              <w:rPr>
                <w:sz w:val="16"/>
              </w:rPr>
            </w:pPr>
          </w:p>
        </w:tc>
      </w:tr>
      <w:tr>
        <w:trPr>
          <w:trHeight w:val="237" w:hRule="atLeast"/>
        </w:trPr>
        <w:tc>
          <w:tcPr>
            <w:tcW w:w="461" w:type="dxa"/>
          </w:tcPr>
          <w:p>
            <w:pPr>
              <w:pStyle w:val="TableParagraph"/>
              <w:spacing w:before="20"/>
              <w:ind w:right="255"/>
              <w:jc w:val="right"/>
              <w:rPr>
                <w:sz w:val="16"/>
              </w:rPr>
            </w:pPr>
            <w:r>
              <w:rPr>
                <w:color w:val="211D1E"/>
                <w:spacing w:val="-5"/>
                <w:sz w:val="16"/>
              </w:rPr>
              <w:t>10</w:t>
            </w:r>
          </w:p>
        </w:tc>
        <w:tc>
          <w:tcPr>
            <w:tcW w:w="4474" w:type="dxa"/>
          </w:tcPr>
          <w:p>
            <w:pPr>
              <w:pStyle w:val="TableParagraph"/>
              <w:rPr>
                <w:sz w:val="16"/>
              </w:rPr>
            </w:pPr>
          </w:p>
        </w:tc>
        <w:tc>
          <w:tcPr>
            <w:tcW w:w="461" w:type="dxa"/>
          </w:tcPr>
          <w:p>
            <w:pPr>
              <w:pStyle w:val="TableParagraph"/>
              <w:rPr>
                <w:sz w:val="16"/>
              </w:rPr>
            </w:pPr>
          </w:p>
        </w:tc>
        <w:tc>
          <w:tcPr>
            <w:tcW w:w="359" w:type="dxa"/>
          </w:tcPr>
          <w:p>
            <w:pPr>
              <w:pStyle w:val="TableParagraph"/>
              <w:rPr>
                <w:sz w:val="16"/>
              </w:rPr>
            </w:pPr>
          </w:p>
        </w:tc>
        <w:tc>
          <w:tcPr>
            <w:tcW w:w="452" w:type="dxa"/>
          </w:tcPr>
          <w:p>
            <w:pPr>
              <w:pStyle w:val="TableParagraph"/>
              <w:rPr>
                <w:sz w:val="16"/>
              </w:rPr>
            </w:pPr>
          </w:p>
        </w:tc>
        <w:tc>
          <w:tcPr>
            <w:tcW w:w="391" w:type="dxa"/>
          </w:tcPr>
          <w:p>
            <w:pPr>
              <w:pStyle w:val="TableParagraph"/>
              <w:rPr>
                <w:sz w:val="16"/>
              </w:rPr>
            </w:pPr>
          </w:p>
        </w:tc>
        <w:tc>
          <w:tcPr>
            <w:tcW w:w="428" w:type="dxa"/>
          </w:tcPr>
          <w:p>
            <w:pPr>
              <w:pStyle w:val="TableParagraph"/>
              <w:rPr>
                <w:sz w:val="16"/>
              </w:rPr>
            </w:pPr>
          </w:p>
        </w:tc>
      </w:tr>
      <w:tr>
        <w:trPr>
          <w:trHeight w:val="237" w:hRule="atLeast"/>
        </w:trPr>
        <w:tc>
          <w:tcPr>
            <w:tcW w:w="461" w:type="dxa"/>
          </w:tcPr>
          <w:p>
            <w:pPr>
              <w:pStyle w:val="TableParagraph"/>
              <w:spacing w:before="20"/>
              <w:ind w:right="255"/>
              <w:jc w:val="right"/>
              <w:rPr>
                <w:sz w:val="16"/>
              </w:rPr>
            </w:pPr>
            <w:r>
              <w:rPr>
                <w:color w:val="211D1E"/>
                <w:spacing w:val="-10"/>
                <w:sz w:val="16"/>
              </w:rPr>
              <w:t>8</w:t>
            </w:r>
          </w:p>
        </w:tc>
        <w:tc>
          <w:tcPr>
            <w:tcW w:w="4474" w:type="dxa"/>
          </w:tcPr>
          <w:p>
            <w:pPr>
              <w:pStyle w:val="TableParagraph"/>
              <w:rPr>
                <w:sz w:val="16"/>
              </w:rPr>
            </w:pPr>
          </w:p>
        </w:tc>
        <w:tc>
          <w:tcPr>
            <w:tcW w:w="461" w:type="dxa"/>
          </w:tcPr>
          <w:p>
            <w:pPr>
              <w:pStyle w:val="TableParagraph"/>
              <w:rPr>
                <w:sz w:val="16"/>
              </w:rPr>
            </w:pPr>
          </w:p>
        </w:tc>
        <w:tc>
          <w:tcPr>
            <w:tcW w:w="359" w:type="dxa"/>
          </w:tcPr>
          <w:p>
            <w:pPr>
              <w:pStyle w:val="TableParagraph"/>
              <w:rPr>
                <w:sz w:val="16"/>
              </w:rPr>
            </w:pPr>
          </w:p>
        </w:tc>
        <w:tc>
          <w:tcPr>
            <w:tcW w:w="452" w:type="dxa"/>
          </w:tcPr>
          <w:p>
            <w:pPr>
              <w:pStyle w:val="TableParagraph"/>
              <w:rPr>
                <w:sz w:val="16"/>
              </w:rPr>
            </w:pPr>
          </w:p>
        </w:tc>
        <w:tc>
          <w:tcPr>
            <w:tcW w:w="391" w:type="dxa"/>
          </w:tcPr>
          <w:p>
            <w:pPr>
              <w:pStyle w:val="TableParagraph"/>
              <w:rPr>
                <w:sz w:val="16"/>
              </w:rPr>
            </w:pPr>
          </w:p>
        </w:tc>
        <w:tc>
          <w:tcPr>
            <w:tcW w:w="428" w:type="dxa"/>
          </w:tcPr>
          <w:p>
            <w:pPr>
              <w:pStyle w:val="TableParagraph"/>
              <w:rPr>
                <w:sz w:val="16"/>
              </w:rPr>
            </w:pPr>
          </w:p>
        </w:tc>
      </w:tr>
      <w:tr>
        <w:trPr>
          <w:trHeight w:val="237" w:hRule="atLeast"/>
        </w:trPr>
        <w:tc>
          <w:tcPr>
            <w:tcW w:w="461" w:type="dxa"/>
          </w:tcPr>
          <w:p>
            <w:pPr>
              <w:pStyle w:val="TableParagraph"/>
              <w:spacing w:before="20"/>
              <w:ind w:right="255"/>
              <w:jc w:val="right"/>
              <w:rPr>
                <w:sz w:val="16"/>
              </w:rPr>
            </w:pPr>
            <w:r>
              <w:rPr>
                <w:color w:val="211D1E"/>
                <w:spacing w:val="-10"/>
                <w:sz w:val="16"/>
              </w:rPr>
              <w:t>6</w:t>
            </w:r>
          </w:p>
        </w:tc>
        <w:tc>
          <w:tcPr>
            <w:tcW w:w="4474" w:type="dxa"/>
          </w:tcPr>
          <w:p>
            <w:pPr>
              <w:pStyle w:val="TableParagraph"/>
              <w:rPr>
                <w:sz w:val="16"/>
              </w:rPr>
            </w:pPr>
          </w:p>
        </w:tc>
        <w:tc>
          <w:tcPr>
            <w:tcW w:w="461" w:type="dxa"/>
          </w:tcPr>
          <w:p>
            <w:pPr>
              <w:pStyle w:val="TableParagraph"/>
              <w:rPr>
                <w:sz w:val="16"/>
              </w:rPr>
            </w:pPr>
          </w:p>
        </w:tc>
        <w:tc>
          <w:tcPr>
            <w:tcW w:w="359" w:type="dxa"/>
          </w:tcPr>
          <w:p>
            <w:pPr>
              <w:pStyle w:val="TableParagraph"/>
              <w:rPr>
                <w:sz w:val="16"/>
              </w:rPr>
            </w:pPr>
          </w:p>
        </w:tc>
        <w:tc>
          <w:tcPr>
            <w:tcW w:w="452" w:type="dxa"/>
          </w:tcPr>
          <w:p>
            <w:pPr>
              <w:pStyle w:val="TableParagraph"/>
              <w:rPr>
                <w:sz w:val="16"/>
              </w:rPr>
            </w:pPr>
          </w:p>
        </w:tc>
        <w:tc>
          <w:tcPr>
            <w:tcW w:w="391" w:type="dxa"/>
          </w:tcPr>
          <w:p>
            <w:pPr>
              <w:pStyle w:val="TableParagraph"/>
              <w:rPr>
                <w:sz w:val="16"/>
              </w:rPr>
            </w:pPr>
          </w:p>
        </w:tc>
        <w:tc>
          <w:tcPr>
            <w:tcW w:w="428" w:type="dxa"/>
          </w:tcPr>
          <w:p>
            <w:pPr>
              <w:pStyle w:val="TableParagraph"/>
              <w:rPr>
                <w:sz w:val="16"/>
              </w:rPr>
            </w:pPr>
          </w:p>
        </w:tc>
      </w:tr>
      <w:tr>
        <w:trPr>
          <w:trHeight w:val="349" w:hRule="atLeast"/>
        </w:trPr>
        <w:tc>
          <w:tcPr>
            <w:tcW w:w="461" w:type="dxa"/>
          </w:tcPr>
          <w:p>
            <w:pPr>
              <w:pStyle w:val="TableParagraph"/>
              <w:spacing w:before="20"/>
              <w:ind w:right="255"/>
              <w:jc w:val="right"/>
              <w:rPr>
                <w:sz w:val="16"/>
              </w:rPr>
            </w:pPr>
            <w:r>
              <w:rPr>
                <w:color w:val="211D1E"/>
                <w:spacing w:val="-10"/>
                <w:sz w:val="16"/>
              </w:rPr>
              <w:t>4</w:t>
            </w:r>
          </w:p>
        </w:tc>
        <w:tc>
          <w:tcPr>
            <w:tcW w:w="4474" w:type="dxa"/>
          </w:tcPr>
          <w:p>
            <w:pPr>
              <w:pStyle w:val="TableParagraph"/>
              <w:rPr>
                <w:sz w:val="16"/>
              </w:rPr>
            </w:pPr>
          </w:p>
        </w:tc>
        <w:tc>
          <w:tcPr>
            <w:tcW w:w="461" w:type="dxa"/>
          </w:tcPr>
          <w:p>
            <w:pPr>
              <w:pStyle w:val="TableParagraph"/>
              <w:rPr>
                <w:sz w:val="16"/>
              </w:rPr>
            </w:pPr>
          </w:p>
        </w:tc>
        <w:tc>
          <w:tcPr>
            <w:tcW w:w="359" w:type="dxa"/>
          </w:tcPr>
          <w:p>
            <w:pPr>
              <w:pStyle w:val="TableParagraph"/>
              <w:rPr>
                <w:sz w:val="16"/>
              </w:rPr>
            </w:pPr>
          </w:p>
        </w:tc>
        <w:tc>
          <w:tcPr>
            <w:tcW w:w="452" w:type="dxa"/>
          </w:tcPr>
          <w:p>
            <w:pPr>
              <w:pStyle w:val="TableParagraph"/>
              <w:rPr>
                <w:sz w:val="16"/>
              </w:rPr>
            </w:pPr>
          </w:p>
        </w:tc>
        <w:tc>
          <w:tcPr>
            <w:tcW w:w="391" w:type="dxa"/>
          </w:tcPr>
          <w:p>
            <w:pPr>
              <w:pStyle w:val="TableParagraph"/>
              <w:rPr>
                <w:sz w:val="16"/>
              </w:rPr>
            </w:pPr>
          </w:p>
        </w:tc>
        <w:tc>
          <w:tcPr>
            <w:tcW w:w="428" w:type="dxa"/>
          </w:tcPr>
          <w:p>
            <w:pPr>
              <w:pStyle w:val="TableParagraph"/>
              <w:rPr>
                <w:sz w:val="16"/>
              </w:rPr>
            </w:pPr>
          </w:p>
        </w:tc>
      </w:tr>
      <w:tr>
        <w:trPr>
          <w:trHeight w:val="601" w:hRule="atLeast"/>
        </w:trPr>
        <w:tc>
          <w:tcPr>
            <w:tcW w:w="461" w:type="dxa"/>
          </w:tcPr>
          <w:p>
            <w:pPr>
              <w:pStyle w:val="TableParagraph"/>
              <w:rPr>
                <w:sz w:val="16"/>
              </w:rPr>
            </w:pPr>
          </w:p>
        </w:tc>
        <w:tc>
          <w:tcPr>
            <w:tcW w:w="4474" w:type="dxa"/>
          </w:tcPr>
          <w:p>
            <w:pPr>
              <w:pStyle w:val="TableParagraph"/>
              <w:tabs>
                <w:tab w:pos="608" w:val="left" w:leader="none"/>
                <w:tab w:pos="966" w:val="left" w:leader="none"/>
                <w:tab w:pos="1323" w:val="left" w:leader="none"/>
                <w:tab w:pos="1681" w:val="left" w:leader="none"/>
                <w:tab w:pos="2039" w:val="left" w:leader="none"/>
                <w:tab w:pos="2408" w:val="left" w:leader="none"/>
                <w:tab w:pos="2766" w:val="left" w:leader="none"/>
                <w:tab w:pos="3124" w:val="left" w:leader="none"/>
                <w:tab w:pos="3481" w:val="left" w:leader="none"/>
                <w:tab w:pos="3839" w:val="left" w:leader="none"/>
                <w:tab w:pos="4197" w:val="left" w:leader="none"/>
              </w:tabs>
              <w:spacing w:before="131"/>
              <w:ind w:left="251"/>
              <w:rPr>
                <w:sz w:val="16"/>
              </w:rPr>
            </w:pPr>
            <w:r>
              <w:rPr>
                <w:color w:val="211D1E"/>
                <w:spacing w:val="-5"/>
                <w:sz w:val="16"/>
              </w:rPr>
              <w:t>11</w:t>
            </w:r>
            <w:r>
              <w:rPr>
                <w:color w:val="211D1E"/>
                <w:sz w:val="16"/>
              </w:rPr>
              <w:tab/>
            </w:r>
            <w:r>
              <w:rPr>
                <w:color w:val="211D1E"/>
                <w:spacing w:val="-5"/>
                <w:sz w:val="16"/>
              </w:rPr>
              <w:t>12</w:t>
            </w:r>
            <w:r>
              <w:rPr>
                <w:color w:val="211D1E"/>
                <w:sz w:val="16"/>
              </w:rPr>
              <w:tab/>
            </w:r>
            <w:r>
              <w:rPr>
                <w:color w:val="211D1E"/>
                <w:spacing w:val="-5"/>
                <w:sz w:val="16"/>
              </w:rPr>
              <w:t>13</w:t>
            </w:r>
            <w:r>
              <w:rPr>
                <w:color w:val="211D1E"/>
                <w:sz w:val="16"/>
              </w:rPr>
              <w:tab/>
            </w:r>
            <w:r>
              <w:rPr>
                <w:color w:val="211D1E"/>
                <w:spacing w:val="-5"/>
                <w:sz w:val="16"/>
              </w:rPr>
              <w:t>14</w:t>
            </w:r>
            <w:r>
              <w:rPr>
                <w:color w:val="211D1E"/>
                <w:sz w:val="16"/>
              </w:rPr>
              <w:tab/>
            </w:r>
            <w:r>
              <w:rPr>
                <w:color w:val="211D1E"/>
                <w:spacing w:val="-5"/>
                <w:sz w:val="16"/>
              </w:rPr>
              <w:t>15</w:t>
            </w:r>
            <w:r>
              <w:rPr>
                <w:color w:val="211D1E"/>
                <w:sz w:val="16"/>
              </w:rPr>
              <w:tab/>
            </w:r>
            <w:r>
              <w:rPr>
                <w:color w:val="211D1E"/>
                <w:spacing w:val="-5"/>
                <w:sz w:val="16"/>
              </w:rPr>
              <w:t>16</w:t>
            </w:r>
            <w:r>
              <w:rPr>
                <w:color w:val="211D1E"/>
                <w:sz w:val="16"/>
              </w:rPr>
              <w:tab/>
            </w:r>
            <w:r>
              <w:rPr>
                <w:color w:val="211D1E"/>
                <w:spacing w:val="-5"/>
                <w:sz w:val="16"/>
              </w:rPr>
              <w:t>11</w:t>
            </w:r>
            <w:r>
              <w:rPr>
                <w:color w:val="211D1E"/>
                <w:sz w:val="16"/>
              </w:rPr>
              <w:tab/>
            </w:r>
            <w:r>
              <w:rPr>
                <w:color w:val="211D1E"/>
                <w:spacing w:val="-5"/>
                <w:sz w:val="16"/>
              </w:rPr>
              <w:t>12</w:t>
            </w:r>
            <w:r>
              <w:rPr>
                <w:color w:val="211D1E"/>
                <w:sz w:val="16"/>
              </w:rPr>
              <w:tab/>
            </w:r>
            <w:r>
              <w:rPr>
                <w:color w:val="211D1E"/>
                <w:spacing w:val="-5"/>
                <w:sz w:val="16"/>
              </w:rPr>
              <w:t>13</w:t>
            </w:r>
            <w:r>
              <w:rPr>
                <w:color w:val="211D1E"/>
                <w:sz w:val="16"/>
              </w:rPr>
              <w:tab/>
            </w:r>
            <w:r>
              <w:rPr>
                <w:color w:val="211D1E"/>
                <w:spacing w:val="-5"/>
                <w:sz w:val="16"/>
              </w:rPr>
              <w:t>14</w:t>
            </w:r>
            <w:r>
              <w:rPr>
                <w:color w:val="211D1E"/>
                <w:sz w:val="16"/>
              </w:rPr>
              <w:tab/>
            </w:r>
            <w:r>
              <w:rPr>
                <w:color w:val="211D1E"/>
                <w:spacing w:val="-5"/>
                <w:sz w:val="16"/>
              </w:rPr>
              <w:t>15</w:t>
            </w:r>
            <w:r>
              <w:rPr>
                <w:color w:val="211D1E"/>
                <w:sz w:val="16"/>
              </w:rPr>
              <w:tab/>
            </w:r>
            <w:r>
              <w:rPr>
                <w:color w:val="211D1E"/>
                <w:spacing w:val="-5"/>
                <w:sz w:val="16"/>
              </w:rPr>
              <w:t>16</w:t>
            </w:r>
          </w:p>
          <w:p>
            <w:pPr>
              <w:pStyle w:val="TableParagraph"/>
              <w:tabs>
                <w:tab w:pos="3161" w:val="left" w:leader="none"/>
              </w:tabs>
              <w:spacing w:before="30"/>
              <w:ind w:left="1001"/>
              <w:rPr>
                <w:sz w:val="16"/>
              </w:rPr>
            </w:pPr>
            <w:bookmarkStart w:name="_bookmark10" w:id="20"/>
            <w:bookmarkEnd w:id="20"/>
            <w:r>
              <w:rPr/>
            </w:r>
            <w:r>
              <w:rPr>
                <w:color w:val="211D1E"/>
                <w:spacing w:val="-4"/>
                <w:sz w:val="16"/>
              </w:rPr>
              <w:t>LNMB</w:t>
            </w:r>
            <w:r>
              <w:rPr>
                <w:color w:val="211D1E"/>
                <w:sz w:val="16"/>
              </w:rPr>
              <w:tab/>
            </w:r>
            <w:r>
              <w:rPr>
                <w:color w:val="211D1E"/>
                <w:spacing w:val="-4"/>
                <w:sz w:val="16"/>
              </w:rPr>
              <w:t>LNCB</w:t>
            </w:r>
          </w:p>
        </w:tc>
        <w:tc>
          <w:tcPr>
            <w:tcW w:w="461" w:type="dxa"/>
          </w:tcPr>
          <w:p>
            <w:pPr>
              <w:pStyle w:val="TableParagraph"/>
              <w:spacing w:before="131"/>
              <w:ind w:left="121"/>
              <w:rPr>
                <w:sz w:val="16"/>
              </w:rPr>
            </w:pPr>
            <w:r>
              <w:rPr>
                <w:color w:val="211D1E"/>
                <w:spacing w:val="-10"/>
                <w:sz w:val="16"/>
              </w:rPr>
              <w:t>4</w:t>
            </w:r>
          </w:p>
        </w:tc>
        <w:tc>
          <w:tcPr>
            <w:tcW w:w="359" w:type="dxa"/>
          </w:tcPr>
          <w:p>
            <w:pPr>
              <w:pStyle w:val="TableParagraph"/>
              <w:spacing w:before="131"/>
              <w:ind w:right="19"/>
              <w:jc w:val="right"/>
              <w:rPr>
                <w:sz w:val="16"/>
              </w:rPr>
            </w:pPr>
            <w:r>
              <w:rPr>
                <w:color w:val="211D1E"/>
                <w:spacing w:val="-10"/>
                <w:sz w:val="16"/>
              </w:rPr>
              <w:t>8</w:t>
            </w:r>
          </w:p>
        </w:tc>
        <w:tc>
          <w:tcPr>
            <w:tcW w:w="452" w:type="dxa"/>
          </w:tcPr>
          <w:p>
            <w:pPr>
              <w:pStyle w:val="TableParagraph"/>
              <w:spacing w:before="160"/>
              <w:rPr>
                <w:sz w:val="16"/>
              </w:rPr>
            </w:pPr>
          </w:p>
          <w:p>
            <w:pPr>
              <w:pStyle w:val="TableParagraph"/>
              <w:spacing w:before="1"/>
              <w:ind w:left="19"/>
              <w:rPr>
                <w:sz w:val="16"/>
              </w:rPr>
            </w:pPr>
            <w:r>
              <w:rPr>
                <w:color w:val="211D1E"/>
                <w:spacing w:val="-5"/>
                <w:sz w:val="16"/>
              </w:rPr>
              <w:t>LNVC</w:t>
            </w:r>
          </w:p>
        </w:tc>
        <w:tc>
          <w:tcPr>
            <w:tcW w:w="391" w:type="dxa"/>
          </w:tcPr>
          <w:p>
            <w:pPr>
              <w:pStyle w:val="TableParagraph"/>
              <w:spacing w:before="131"/>
              <w:ind w:left="11"/>
              <w:rPr>
                <w:sz w:val="16"/>
              </w:rPr>
            </w:pPr>
            <w:r>
              <w:rPr>
                <w:color w:val="211D1E"/>
                <w:spacing w:val="-5"/>
                <w:sz w:val="16"/>
              </w:rPr>
              <w:t>12</w:t>
            </w:r>
          </w:p>
        </w:tc>
        <w:tc>
          <w:tcPr>
            <w:tcW w:w="428" w:type="dxa"/>
          </w:tcPr>
          <w:p>
            <w:pPr>
              <w:pStyle w:val="TableParagraph"/>
              <w:spacing w:before="131"/>
              <w:ind w:left="220"/>
              <w:rPr>
                <w:sz w:val="16"/>
              </w:rPr>
            </w:pPr>
            <w:r>
              <w:rPr>
                <w:color w:val="211D1E"/>
                <w:spacing w:val="-5"/>
                <w:sz w:val="16"/>
              </w:rPr>
              <w:t>16</w:t>
            </w:r>
          </w:p>
        </w:tc>
      </w:tr>
    </w:tbl>
    <w:p>
      <w:pPr>
        <w:spacing w:before="47"/>
        <w:ind w:left="39" w:right="0" w:firstLine="0"/>
        <w:jc w:val="center"/>
        <w:rPr>
          <w:sz w:val="18"/>
        </w:rPr>
      </w:pPr>
      <w:r>
        <w:rPr/>
        <mc:AlternateContent>
          <mc:Choice Requires="wps">
            <w:drawing>
              <wp:anchor distT="0" distB="0" distL="0" distR="0" allowOverlap="1" layoutInCell="1" locked="0" behindDoc="0" simplePos="0" relativeHeight="15747584">
                <wp:simplePos x="0" y="0"/>
                <wp:positionH relativeFrom="page">
                  <wp:posOffset>1446428</wp:posOffset>
                </wp:positionH>
                <wp:positionV relativeFrom="paragraph">
                  <wp:posOffset>-1114455</wp:posOffset>
                </wp:positionV>
                <wp:extent cx="162560" cy="29083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62560" cy="290830"/>
                        </a:xfrm>
                        <a:prstGeom prst="rect">
                          <a:avLst/>
                        </a:prstGeom>
                      </wps:spPr>
                      <wps:txbx>
                        <w:txbxContent>
                          <w:p>
                            <w:pPr>
                              <w:spacing w:before="29"/>
                              <w:ind w:left="20" w:right="0" w:firstLine="0"/>
                              <w:jc w:val="left"/>
                              <w:rPr>
                                <w:sz w:val="16"/>
                              </w:rPr>
                            </w:pPr>
                            <w:r>
                              <w:rPr>
                                <w:color w:val="211D1E"/>
                                <w:spacing w:val="-4"/>
                                <w:sz w:val="16"/>
                              </w:rPr>
                              <w:t>LNVC</w:t>
                            </w:r>
                          </w:p>
                        </w:txbxContent>
                      </wps:txbx>
                      <wps:bodyPr wrap="square" lIns="0" tIns="0" rIns="0" bIns="0" rtlCol="0" vert="vert270">
                        <a:noAutofit/>
                      </wps:bodyPr>
                    </wps:wsp>
                  </a:graphicData>
                </a:graphic>
              </wp:anchor>
            </w:drawing>
          </mc:Choice>
          <mc:Fallback>
            <w:pict>
              <v:shape style="position:absolute;margin-left:113.891998pt;margin-top:-87.752403pt;width:12.8pt;height:22.9pt;mso-position-horizontal-relative:page;mso-position-vertical-relative:paragraph;z-index:15747584" type="#_x0000_t202" id="docshape45" filled="false" stroked="false">
                <v:textbox inset="0,0,0,0" style="layout-flow:vertical;mso-layout-flow-alt:bottom-to-top">
                  <w:txbxContent>
                    <w:p>
                      <w:pPr>
                        <w:spacing w:before="29"/>
                        <w:ind w:left="20" w:right="0" w:firstLine="0"/>
                        <w:jc w:val="left"/>
                        <w:rPr>
                          <w:sz w:val="16"/>
                        </w:rPr>
                      </w:pPr>
                      <w:r>
                        <w:rPr>
                          <w:color w:val="211D1E"/>
                          <w:spacing w:val="-4"/>
                          <w:sz w:val="16"/>
                        </w:rPr>
                        <w:t>LNVC</w:t>
                      </w:r>
                    </w:p>
                  </w:txbxContent>
                </v:textbox>
                <w10:wrap type="none"/>
              </v:shape>
            </w:pict>
          </mc:Fallback>
        </mc:AlternateContent>
      </w:r>
      <w:r>
        <w:rPr>
          <w:rFonts w:ascii="Calibri"/>
          <w:sz w:val="18"/>
        </w:rPr>
        <w:t>F</w:t>
      </w:r>
      <w:r>
        <w:rPr>
          <w:rFonts w:ascii="Calibri"/>
          <w:smallCaps/>
          <w:sz w:val="18"/>
        </w:rPr>
        <w:t>ig</w:t>
      </w:r>
      <w:r>
        <w:rPr>
          <w:rFonts w:ascii="Calibri"/>
          <w:smallCaps w:val="0"/>
          <w:sz w:val="18"/>
        </w:rPr>
        <w:t>u</w:t>
      </w:r>
      <w:r>
        <w:rPr>
          <w:rFonts w:ascii="Calibri"/>
          <w:smallCaps/>
          <w:sz w:val="18"/>
        </w:rPr>
        <w:t>re</w:t>
      </w:r>
      <w:r>
        <w:rPr>
          <w:rFonts w:ascii="Calibri"/>
          <w:smallCaps w:val="0"/>
          <w:spacing w:val="23"/>
          <w:sz w:val="18"/>
        </w:rPr>
        <w:t> </w:t>
      </w:r>
      <w:r>
        <w:rPr>
          <w:smallCaps w:val="0"/>
          <w:sz w:val="18"/>
        </w:rPr>
        <w:t>4:</w:t>
      </w:r>
      <w:r>
        <w:rPr>
          <w:smallCaps w:val="0"/>
          <w:spacing w:val="20"/>
          <w:sz w:val="18"/>
        </w:rPr>
        <w:t> </w:t>
      </w:r>
      <w:r>
        <w:rPr>
          <w:smallCaps w:val="0"/>
          <w:sz w:val="18"/>
        </w:rPr>
        <w:t>Scatter</w:t>
      </w:r>
      <w:r>
        <w:rPr>
          <w:smallCaps w:val="0"/>
          <w:spacing w:val="18"/>
          <w:sz w:val="18"/>
        </w:rPr>
        <w:t> </w:t>
      </w:r>
      <w:r>
        <w:rPr>
          <w:smallCaps w:val="0"/>
          <w:sz w:val="18"/>
        </w:rPr>
        <w:t>matrix</w:t>
      </w:r>
      <w:r>
        <w:rPr>
          <w:smallCaps w:val="0"/>
          <w:spacing w:val="19"/>
          <w:sz w:val="18"/>
        </w:rPr>
        <w:t> </w:t>
      </w:r>
      <w:r>
        <w:rPr>
          <w:smallCaps w:val="0"/>
          <w:sz w:val="18"/>
        </w:rPr>
        <w:t>and</w:t>
      </w:r>
      <w:r>
        <w:rPr>
          <w:smallCaps w:val="0"/>
          <w:spacing w:val="20"/>
          <w:sz w:val="18"/>
        </w:rPr>
        <w:t> </w:t>
      </w:r>
      <w:r>
        <w:rPr>
          <w:smallCaps w:val="0"/>
          <w:sz w:val="18"/>
        </w:rPr>
        <w:t>correlation</w:t>
      </w:r>
      <w:r>
        <w:rPr>
          <w:smallCaps w:val="0"/>
          <w:spacing w:val="18"/>
          <w:sz w:val="18"/>
        </w:rPr>
        <w:t> </w:t>
      </w:r>
      <w:r>
        <w:rPr>
          <w:smallCaps w:val="0"/>
          <w:sz w:val="18"/>
        </w:rPr>
        <w:t>coefficients</w:t>
      </w:r>
      <w:r>
        <w:rPr>
          <w:smallCaps w:val="0"/>
          <w:spacing w:val="19"/>
          <w:sz w:val="18"/>
        </w:rPr>
        <w:t> </w:t>
      </w:r>
      <w:r>
        <w:rPr>
          <w:smallCaps w:val="0"/>
          <w:sz w:val="18"/>
        </w:rPr>
        <w:t>between</w:t>
      </w:r>
      <w:r>
        <w:rPr>
          <w:smallCaps w:val="0"/>
          <w:spacing w:val="18"/>
          <w:sz w:val="18"/>
        </w:rPr>
        <w:t> </w:t>
      </w:r>
      <w:r>
        <w:rPr>
          <w:smallCaps w:val="0"/>
          <w:spacing w:val="-2"/>
          <w:sz w:val="18"/>
        </w:rPr>
        <w:t>variables.</w:t>
      </w:r>
    </w:p>
    <w:p>
      <w:pPr>
        <w:pStyle w:val="BodyText"/>
        <w:spacing w:before="1"/>
        <w:rPr>
          <w:sz w:val="18"/>
        </w:rPr>
      </w:pPr>
    </w:p>
    <w:p>
      <w:pPr>
        <w:spacing w:after="0"/>
        <w:rPr>
          <w:sz w:val="18"/>
        </w:rPr>
        <w:sectPr>
          <w:pgSz w:w="12010" w:h="16010"/>
          <w:pgMar w:top="760" w:bottom="0" w:left="860" w:right="900"/>
        </w:sectPr>
      </w:pPr>
    </w:p>
    <w:p>
      <w:pPr>
        <w:pStyle w:val="BodyText"/>
        <w:spacing w:line="284" w:lineRule="exact" w:before="94"/>
        <w:ind w:left="159"/>
        <w:jc w:val="both"/>
      </w:pPr>
      <w:r>
        <w:rPr/>
        <mc:AlternateContent>
          <mc:Choice Requires="wps">
            <w:drawing>
              <wp:anchor distT="0" distB="0" distL="0" distR="0" allowOverlap="1" layoutInCell="1" locked="0" behindDoc="0" simplePos="0" relativeHeight="15747072">
                <wp:simplePos x="0" y="0"/>
                <wp:positionH relativeFrom="page">
                  <wp:posOffset>7400201</wp:posOffset>
                </wp:positionH>
                <wp:positionV relativeFrom="page">
                  <wp:posOffset>207041</wp:posOffset>
                </wp:positionV>
                <wp:extent cx="99060" cy="97536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99060" cy="9753600"/>
                        </a:xfrm>
                        <a:prstGeom prst="rect">
                          <a:avLst/>
                        </a:prstGeom>
                      </wps:spPr>
                      <wps:txbx>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wps:txbx>
                      <wps:bodyPr wrap="square" lIns="0" tIns="0" rIns="0" bIns="0" rtlCol="0" vert="vert">
                        <a:noAutofit/>
                      </wps:bodyPr>
                    </wps:wsp>
                  </a:graphicData>
                </a:graphic>
              </wp:anchor>
            </w:drawing>
          </mc:Choice>
          <mc:Fallback>
            <w:pict>
              <v:shape style="position:absolute;margin-left:582.693054pt;margin-top:16.302488pt;width:7.8pt;height:768pt;mso-position-horizontal-relative:page;mso-position-vertical-relative:page;z-index:15747072" type="#_x0000_t202" id="docshape46" filled="false" stroked="false">
                <v:textbox inset="0,0,0,0" style="layout-flow:vertical">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v:textbox>
                <w10:wrap type="none"/>
              </v:shape>
            </w:pict>
          </mc:Fallback>
        </mc:AlternateContent>
      </w:r>
      <w:r>
        <w:rPr/>
        <w:t>significance</w:t>
      </w:r>
      <w:r>
        <w:rPr>
          <w:spacing w:val="-9"/>
        </w:rPr>
        <w:t> </w:t>
      </w:r>
      <w:r>
        <w:rPr/>
        <w:t>levels</w:t>
      </w:r>
      <w:r>
        <w:rPr>
          <w:spacing w:val="-8"/>
        </w:rPr>
        <w:t> </w:t>
      </w:r>
      <w:r>
        <w:rPr/>
        <w:t>(</w:t>
      </w:r>
      <w:r>
        <w:rPr>
          <w:rFonts w:ascii="Calibri"/>
          <w:i/>
        </w:rPr>
        <w:t>p</w:t>
      </w:r>
      <w:r>
        <w:rPr>
          <w:rFonts w:ascii="Calibri"/>
          <w:i/>
          <w:spacing w:val="-13"/>
        </w:rPr>
        <w:t> </w:t>
      </w:r>
      <w:r>
        <w:rPr>
          <w:rFonts w:ascii="Lucida Sans Unicode"/>
        </w:rPr>
        <w:t>&gt;</w:t>
      </w:r>
      <w:r>
        <w:rPr>
          <w:rFonts w:ascii="Lucida Sans Unicode"/>
          <w:spacing w:val="-30"/>
        </w:rPr>
        <w:t> </w:t>
      </w:r>
      <w:r>
        <w:rPr/>
        <w:t>0</w:t>
      </w:r>
      <w:r>
        <w:rPr>
          <w:rFonts w:ascii="Calibri"/>
          <w:i/>
        </w:rPr>
        <w:t>.</w:t>
      </w:r>
      <w:r>
        <w:rPr/>
        <w:t>10).</w:t>
      </w:r>
      <w:r>
        <w:rPr>
          <w:spacing w:val="-5"/>
        </w:rPr>
        <w:t> </w:t>
      </w:r>
      <w:r>
        <w:rPr/>
        <w:t>However, when</w:t>
      </w:r>
      <w:r>
        <w:rPr>
          <w:spacing w:val="-2"/>
        </w:rPr>
        <w:t> </w:t>
      </w:r>
      <w:r>
        <w:rPr/>
        <w:t>the</w:t>
      </w:r>
      <w:r>
        <w:rPr>
          <w:spacing w:val="-1"/>
        </w:rPr>
        <w:t> </w:t>
      </w:r>
      <w:r>
        <w:rPr/>
        <w:t>ADF</w:t>
      </w:r>
      <w:r>
        <w:rPr>
          <w:spacing w:val="-2"/>
        </w:rPr>
        <w:t> </w:t>
      </w:r>
      <w:r>
        <w:rPr>
          <w:spacing w:val="-5"/>
        </w:rPr>
        <w:t>and</w:t>
      </w:r>
    </w:p>
    <w:p>
      <w:pPr>
        <w:pStyle w:val="BodyText"/>
        <w:spacing w:line="207" w:lineRule="exact"/>
        <w:ind w:left="159"/>
        <w:jc w:val="both"/>
      </w:pPr>
      <w:r>
        <w:rPr/>
        <w:t>P.P.</w:t>
      </w:r>
      <w:r>
        <w:rPr>
          <w:spacing w:val="48"/>
        </w:rPr>
        <w:t> </w:t>
      </w:r>
      <w:r>
        <w:rPr/>
        <w:t>unit</w:t>
      </w:r>
      <w:r>
        <w:rPr>
          <w:spacing w:val="49"/>
        </w:rPr>
        <w:t> </w:t>
      </w:r>
      <w:r>
        <w:rPr/>
        <w:t>root</w:t>
      </w:r>
      <w:r>
        <w:rPr>
          <w:spacing w:val="49"/>
        </w:rPr>
        <w:t> </w:t>
      </w:r>
      <w:r>
        <w:rPr/>
        <w:t>tests</w:t>
      </w:r>
      <w:r>
        <w:rPr>
          <w:spacing w:val="49"/>
        </w:rPr>
        <w:t> </w:t>
      </w:r>
      <w:r>
        <w:rPr/>
        <w:t>for</w:t>
      </w:r>
      <w:r>
        <w:rPr>
          <w:spacing w:val="49"/>
        </w:rPr>
        <w:t> </w:t>
      </w:r>
      <w:r>
        <w:rPr/>
        <w:t>the</w:t>
      </w:r>
      <w:r>
        <w:rPr>
          <w:spacing w:val="49"/>
        </w:rPr>
        <w:t> </w:t>
      </w:r>
      <w:r>
        <w:rPr/>
        <w:t>first</w:t>
      </w:r>
      <w:r>
        <w:rPr>
          <w:spacing w:val="49"/>
        </w:rPr>
        <w:t> </w:t>
      </w:r>
      <w:r>
        <w:rPr/>
        <w:t>difference</w:t>
      </w:r>
      <w:r>
        <w:rPr>
          <w:spacing w:val="47"/>
        </w:rPr>
        <w:t> </w:t>
      </w:r>
      <w:r>
        <w:rPr/>
        <w:t>variables</w:t>
      </w:r>
      <w:r>
        <w:rPr>
          <w:spacing w:val="49"/>
        </w:rPr>
        <w:t> </w:t>
      </w:r>
      <w:r>
        <w:rPr>
          <w:spacing w:val="-5"/>
        </w:rPr>
        <w:t>are</w:t>
      </w:r>
    </w:p>
    <w:p>
      <w:pPr>
        <w:pStyle w:val="BodyText"/>
        <w:spacing w:line="216" w:lineRule="auto" w:before="18"/>
        <w:ind w:left="159" w:right="38"/>
        <w:jc w:val="both"/>
      </w:pPr>
      <w:r>
        <w:rPr/>
        <w:t>analyzed, it is seen that the nonstationarity hypotheses </w:t>
      </w:r>
      <w:r>
        <w:rPr/>
        <w:t>are rejected</w:t>
      </w:r>
      <w:r>
        <w:rPr>
          <w:spacing w:val="-13"/>
        </w:rPr>
        <w:t> </w:t>
      </w:r>
      <w:r>
        <w:rPr/>
        <w:t>at</w:t>
      </w:r>
      <w:r>
        <w:rPr>
          <w:spacing w:val="-12"/>
        </w:rPr>
        <w:t> </w:t>
      </w:r>
      <w:r>
        <w:rPr/>
        <w:t>a</w:t>
      </w:r>
      <w:r>
        <w:rPr>
          <w:spacing w:val="-13"/>
        </w:rPr>
        <w:t> </w:t>
      </w:r>
      <w:r>
        <w:rPr/>
        <w:t>1%</w:t>
      </w:r>
      <w:r>
        <w:rPr>
          <w:spacing w:val="-12"/>
        </w:rPr>
        <w:t> </w:t>
      </w:r>
      <w:r>
        <w:rPr/>
        <w:t>significance</w:t>
      </w:r>
      <w:r>
        <w:rPr>
          <w:spacing w:val="-13"/>
        </w:rPr>
        <w:t> </w:t>
      </w:r>
      <w:r>
        <w:rPr/>
        <w:t>level</w:t>
      </w:r>
      <w:r>
        <w:rPr>
          <w:spacing w:val="-12"/>
        </w:rPr>
        <w:t> </w:t>
      </w:r>
      <w:r>
        <w:rPr/>
        <w:t>(</w:t>
      </w:r>
      <w:r>
        <w:rPr>
          <w:rFonts w:ascii="Calibri"/>
          <w:i/>
        </w:rPr>
        <w:t>p</w:t>
      </w:r>
      <w:r>
        <w:rPr>
          <w:rFonts w:ascii="Calibri"/>
          <w:i/>
          <w:spacing w:val="-12"/>
        </w:rPr>
        <w:t> </w:t>
      </w:r>
      <w:r>
        <w:rPr>
          <w:rFonts w:ascii="Lucida Sans Unicode"/>
        </w:rPr>
        <w:t>&lt;</w:t>
      </w:r>
      <w:r>
        <w:rPr>
          <w:rFonts w:ascii="Lucida Sans Unicode"/>
          <w:spacing w:val="-16"/>
        </w:rPr>
        <w:t> </w:t>
      </w:r>
      <w:r>
        <w:rPr/>
        <w:t>0</w:t>
      </w:r>
      <w:r>
        <w:rPr>
          <w:rFonts w:ascii="Calibri"/>
          <w:i/>
        </w:rPr>
        <w:t>.</w:t>
      </w:r>
      <w:r>
        <w:rPr/>
        <w:t>01)</w:t>
      </w:r>
      <w:r>
        <w:rPr>
          <w:spacing w:val="-7"/>
        </w:rPr>
        <w:t> </w:t>
      </w:r>
      <w:r>
        <w:rPr/>
        <w:t>in</w:t>
      </w:r>
      <w:r>
        <w:rPr>
          <w:spacing w:val="-8"/>
        </w:rPr>
        <w:t> </w:t>
      </w:r>
      <w:r>
        <w:rPr/>
        <w:t>line</w:t>
      </w:r>
      <w:r>
        <w:rPr>
          <w:spacing w:val="-7"/>
        </w:rPr>
        <w:t> </w:t>
      </w:r>
      <w:r>
        <w:rPr/>
        <w:t>with</w:t>
      </w:r>
      <w:r>
        <w:rPr>
          <w:spacing w:val="-8"/>
        </w:rPr>
        <w:t> </w:t>
      </w:r>
      <w:r>
        <w:rPr/>
        <w:t>the test statistics of the models with constant and with constant and</w:t>
      </w:r>
      <w:r>
        <w:rPr>
          <w:spacing w:val="-8"/>
        </w:rPr>
        <w:t> </w:t>
      </w:r>
      <w:r>
        <w:rPr/>
        <w:t>trend</w:t>
      </w:r>
      <w:r>
        <w:rPr>
          <w:spacing w:val="-8"/>
        </w:rPr>
        <w:t> </w:t>
      </w:r>
      <w:r>
        <w:rPr/>
        <w:t>calculated</w:t>
      </w:r>
      <w:r>
        <w:rPr>
          <w:spacing w:val="-9"/>
        </w:rPr>
        <w:t> </w:t>
      </w:r>
      <w:r>
        <w:rPr/>
        <w:t>at</w:t>
      </w:r>
      <w:r>
        <w:rPr>
          <w:spacing w:val="-8"/>
        </w:rPr>
        <w:t> </w:t>
      </w:r>
      <w:r>
        <w:rPr/>
        <w:t>level</w:t>
      </w:r>
      <w:r>
        <w:rPr>
          <w:spacing w:val="-8"/>
        </w:rPr>
        <w:t> </w:t>
      </w:r>
      <w:r>
        <w:rPr/>
        <w:t>values.</w:t>
      </w:r>
      <w:r>
        <w:rPr>
          <w:spacing w:val="-8"/>
        </w:rPr>
        <w:t> </w:t>
      </w:r>
      <w:r>
        <w:rPr/>
        <w:t>In</w:t>
      </w:r>
      <w:r>
        <w:rPr>
          <w:spacing w:val="-7"/>
        </w:rPr>
        <w:t> </w:t>
      </w:r>
      <w:r>
        <w:rPr/>
        <w:t>other</w:t>
      </w:r>
      <w:r>
        <w:rPr>
          <w:spacing w:val="-8"/>
        </w:rPr>
        <w:t> </w:t>
      </w:r>
      <w:r>
        <w:rPr/>
        <w:t>words,</w:t>
      </w:r>
      <w:r>
        <w:rPr>
          <w:spacing w:val="-8"/>
        </w:rPr>
        <w:t> </w:t>
      </w:r>
      <w:r>
        <w:rPr/>
        <w:t>it</w:t>
      </w:r>
      <w:r>
        <w:rPr>
          <w:spacing w:val="-8"/>
        </w:rPr>
        <w:t> </w:t>
      </w:r>
      <w:r>
        <w:rPr/>
        <w:t>is</w:t>
      </w:r>
      <w:r>
        <w:rPr>
          <w:spacing w:val="-8"/>
        </w:rPr>
        <w:t> </w:t>
      </w:r>
      <w:r>
        <w:rPr>
          <w:spacing w:val="-4"/>
        </w:rPr>
        <w:t>seen</w:t>
      </w:r>
    </w:p>
    <w:p>
      <w:pPr>
        <w:pStyle w:val="BodyText"/>
        <w:spacing w:line="223" w:lineRule="auto" w:before="12"/>
        <w:ind w:left="159" w:right="38"/>
        <w:jc w:val="both"/>
      </w:pPr>
      <w:r>
        <w:rPr/>
        <w:t>that these variables are nonstationary at level but </w:t>
      </w:r>
      <w:r>
        <w:rPr/>
        <w:t>become stationary after taking the first cyclical difference (LNCB, </w:t>
      </w:r>
      <w:r>
        <w:rPr>
          <w:spacing w:val="-2"/>
        </w:rPr>
        <w:t>LNVC</w:t>
      </w:r>
      <w:r>
        <w:rPr>
          <w:rFonts w:ascii="Lucida Sans Unicode" w:hAnsi="Lucida Sans Unicode"/>
          <w:spacing w:val="-2"/>
        </w:rPr>
        <w:t>∼</w:t>
      </w:r>
      <w:r>
        <w:rPr>
          <w:spacing w:val="-2"/>
        </w:rPr>
        <w:t>I(1)).</w:t>
      </w:r>
    </w:p>
    <w:p>
      <w:pPr>
        <w:pStyle w:val="BodyText"/>
        <w:spacing w:line="190" w:lineRule="exact"/>
        <w:ind w:left="457"/>
        <w:jc w:val="both"/>
      </w:pPr>
      <w:r>
        <w:rPr/>
        <w:t>Although</w:t>
      </w:r>
      <w:r>
        <w:rPr>
          <w:spacing w:val="14"/>
        </w:rPr>
        <w:t> </w:t>
      </w:r>
      <w:r>
        <w:rPr/>
        <w:t>it</w:t>
      </w:r>
      <w:r>
        <w:rPr>
          <w:spacing w:val="13"/>
        </w:rPr>
        <w:t> </w:t>
      </w:r>
      <w:r>
        <w:rPr/>
        <w:t>is</w:t>
      </w:r>
      <w:r>
        <w:rPr>
          <w:spacing w:val="14"/>
        </w:rPr>
        <w:t> </w:t>
      </w:r>
      <w:r>
        <w:rPr/>
        <w:t>known</w:t>
      </w:r>
      <w:r>
        <w:rPr>
          <w:spacing w:val="14"/>
        </w:rPr>
        <w:t> </w:t>
      </w:r>
      <w:r>
        <w:rPr/>
        <w:t>that</w:t>
      </w:r>
      <w:r>
        <w:rPr>
          <w:spacing w:val="14"/>
        </w:rPr>
        <w:t> </w:t>
      </w:r>
      <w:r>
        <w:rPr/>
        <w:t>only</w:t>
      </w:r>
      <w:r>
        <w:rPr>
          <w:spacing w:val="12"/>
        </w:rPr>
        <w:t> </w:t>
      </w:r>
      <w:r>
        <w:rPr/>
        <w:t>the</w:t>
      </w:r>
      <w:r>
        <w:rPr>
          <w:spacing w:val="14"/>
        </w:rPr>
        <w:t> </w:t>
      </w:r>
      <w:r>
        <w:rPr/>
        <w:t>LNVC</w:t>
      </w:r>
      <w:r>
        <w:rPr>
          <w:spacing w:val="13"/>
        </w:rPr>
        <w:t> </w:t>
      </w:r>
      <w:r>
        <w:rPr/>
        <w:t>variable</w:t>
      </w:r>
      <w:r>
        <w:rPr>
          <w:spacing w:val="14"/>
        </w:rPr>
        <w:t> </w:t>
      </w:r>
      <w:r>
        <w:rPr>
          <w:spacing w:val="-5"/>
        </w:rPr>
        <w:t>has</w:t>
      </w:r>
    </w:p>
    <w:p>
      <w:pPr>
        <w:pStyle w:val="BodyText"/>
        <w:spacing w:before="1"/>
        <w:ind w:left="159" w:right="38"/>
        <w:jc w:val="both"/>
      </w:pPr>
      <w:r>
        <w:rPr/>
        <w:t>structural break characteristics, Zivot–Andrews unit </w:t>
      </w:r>
      <w:r>
        <w:rPr/>
        <w:t>root tests with structural break were applied for all variables. In case of inconsistency between ADF and P.P. tests and Zivot–Andrews test, ADF and P.P. unit root tests will be considered for LNMB and LNCB variables that do not exhibit structural</w:t>
      </w:r>
      <w:r>
        <w:rPr>
          <w:spacing w:val="2"/>
        </w:rPr>
        <w:t> </w:t>
      </w:r>
      <w:r>
        <w:rPr/>
        <w:t>breaks, and</w:t>
      </w:r>
      <w:r>
        <w:rPr>
          <w:spacing w:val="2"/>
        </w:rPr>
        <w:t> </w:t>
      </w:r>
      <w:r>
        <w:rPr/>
        <w:t>Zivot–Andrews</w:t>
      </w:r>
      <w:r>
        <w:rPr>
          <w:spacing w:val="1"/>
        </w:rPr>
        <w:t> </w:t>
      </w:r>
      <w:r>
        <w:rPr/>
        <w:t>unit root</w:t>
      </w:r>
      <w:r>
        <w:rPr>
          <w:spacing w:val="1"/>
        </w:rPr>
        <w:t> </w:t>
      </w:r>
      <w:r>
        <w:rPr>
          <w:spacing w:val="-2"/>
        </w:rPr>
        <w:t>tests</w:t>
      </w:r>
    </w:p>
    <w:p>
      <w:pPr>
        <w:pStyle w:val="BodyText"/>
        <w:spacing w:before="125"/>
        <w:ind w:left="159" w:right="117"/>
        <w:jc w:val="both"/>
      </w:pPr>
      <w:r>
        <w:rPr/>
        <w:br w:type="column"/>
      </w:r>
      <w:r>
        <w:rPr/>
        <w:t>will</w:t>
      </w:r>
      <w:r>
        <w:rPr>
          <w:spacing w:val="-4"/>
        </w:rPr>
        <w:t> </w:t>
      </w:r>
      <w:r>
        <w:rPr/>
        <w:t>be</w:t>
      </w:r>
      <w:r>
        <w:rPr>
          <w:spacing w:val="-3"/>
        </w:rPr>
        <w:t> </w:t>
      </w:r>
      <w:r>
        <w:rPr/>
        <w:t>considered</w:t>
      </w:r>
      <w:r>
        <w:rPr>
          <w:spacing w:val="-4"/>
        </w:rPr>
        <w:t> </w:t>
      </w:r>
      <w:r>
        <w:rPr/>
        <w:t>for</w:t>
      </w:r>
      <w:r>
        <w:rPr>
          <w:spacing w:val="-3"/>
        </w:rPr>
        <w:t> </w:t>
      </w:r>
      <w:r>
        <w:rPr/>
        <w:t>LNVC</w:t>
      </w:r>
      <w:r>
        <w:rPr>
          <w:spacing w:val="-4"/>
        </w:rPr>
        <w:t> </w:t>
      </w:r>
      <w:r>
        <w:rPr/>
        <w:t>that</w:t>
      </w:r>
      <w:r>
        <w:rPr>
          <w:spacing w:val="-5"/>
        </w:rPr>
        <w:t> </w:t>
      </w:r>
      <w:r>
        <w:rPr/>
        <w:t>exhibits</w:t>
      </w:r>
      <w:r>
        <w:rPr>
          <w:spacing w:val="-4"/>
        </w:rPr>
        <w:t> </w:t>
      </w:r>
      <w:r>
        <w:rPr/>
        <w:t>structural</w:t>
      </w:r>
      <w:r>
        <w:rPr>
          <w:spacing w:val="-4"/>
        </w:rPr>
        <w:t> </w:t>
      </w:r>
      <w:r>
        <w:rPr/>
        <w:t>breaks. Zivot–Andrews unit root test findings are as in Table </w:t>
      </w:r>
      <w:hyperlink w:history="true" w:anchor="_bookmark9">
        <w:r>
          <w:rPr/>
          <w:t>5.</w:t>
        </w:r>
      </w:hyperlink>
    </w:p>
    <w:p>
      <w:pPr>
        <w:pStyle w:val="BodyText"/>
        <w:spacing w:line="220" w:lineRule="auto" w:before="13"/>
        <w:ind w:left="159" w:right="116" w:firstLine="299"/>
        <w:jc w:val="both"/>
      </w:pPr>
      <w:r>
        <w:rPr/>
        <w:t>Table</w:t>
      </w:r>
      <w:r>
        <w:rPr>
          <w:spacing w:val="-13"/>
        </w:rPr>
        <w:t> </w:t>
      </w:r>
      <w:hyperlink w:history="true" w:anchor="_bookmark9">
        <w:r>
          <w:rPr/>
          <w:t>5</w:t>
        </w:r>
      </w:hyperlink>
      <w:r>
        <w:rPr>
          <w:spacing w:val="-12"/>
        </w:rPr>
        <w:t> </w:t>
      </w:r>
      <w:r>
        <w:rPr/>
        <w:t>is</w:t>
      </w:r>
      <w:r>
        <w:rPr>
          <w:spacing w:val="-13"/>
        </w:rPr>
        <w:t> </w:t>
      </w:r>
      <w:r>
        <w:rPr/>
        <w:t>analyzed,</w:t>
      </w:r>
      <w:r>
        <w:rPr>
          <w:spacing w:val="-12"/>
        </w:rPr>
        <w:t> </w:t>
      </w:r>
      <w:r>
        <w:rPr/>
        <w:t>and</w:t>
      </w:r>
      <w:r>
        <w:rPr>
          <w:spacing w:val="-13"/>
        </w:rPr>
        <w:t> </w:t>
      </w:r>
      <w:r>
        <w:rPr/>
        <w:t>it</w:t>
      </w:r>
      <w:r>
        <w:rPr>
          <w:spacing w:val="-12"/>
        </w:rPr>
        <w:t> </w:t>
      </w:r>
      <w:r>
        <w:rPr/>
        <w:t>is</w:t>
      </w:r>
      <w:r>
        <w:rPr>
          <w:spacing w:val="-13"/>
        </w:rPr>
        <w:t> </w:t>
      </w:r>
      <w:r>
        <w:rPr/>
        <w:t>seen</w:t>
      </w:r>
      <w:r>
        <w:rPr>
          <w:spacing w:val="-12"/>
        </w:rPr>
        <w:t> </w:t>
      </w:r>
      <w:r>
        <w:rPr/>
        <w:t>that</w:t>
      </w:r>
      <w:r>
        <w:rPr>
          <w:spacing w:val="-13"/>
        </w:rPr>
        <w:t> </w:t>
      </w:r>
      <w:r>
        <w:rPr/>
        <w:t>the</w:t>
      </w:r>
      <w:r>
        <w:rPr>
          <w:spacing w:val="-12"/>
        </w:rPr>
        <w:t> </w:t>
      </w:r>
      <w:r>
        <w:rPr/>
        <w:t>null</w:t>
      </w:r>
      <w:r>
        <w:rPr>
          <w:spacing w:val="-13"/>
        </w:rPr>
        <w:t> </w:t>
      </w:r>
      <w:r>
        <w:rPr/>
        <w:t>hypotheses suggesting</w:t>
      </w:r>
      <w:r>
        <w:rPr>
          <w:spacing w:val="-13"/>
        </w:rPr>
        <w:t> </w:t>
      </w:r>
      <w:r>
        <w:rPr/>
        <w:t>that</w:t>
      </w:r>
      <w:r>
        <w:rPr>
          <w:spacing w:val="-12"/>
        </w:rPr>
        <w:t> </w:t>
      </w:r>
      <w:r>
        <w:rPr/>
        <w:t>the</w:t>
      </w:r>
      <w:r>
        <w:rPr>
          <w:spacing w:val="-13"/>
        </w:rPr>
        <w:t> </w:t>
      </w:r>
      <w:r>
        <w:rPr/>
        <w:t>variables</w:t>
      </w:r>
      <w:r>
        <w:rPr>
          <w:spacing w:val="-12"/>
        </w:rPr>
        <w:t> </w:t>
      </w:r>
      <w:r>
        <w:rPr/>
        <w:t>are</w:t>
      </w:r>
      <w:r>
        <w:rPr>
          <w:spacing w:val="-13"/>
        </w:rPr>
        <w:t> </w:t>
      </w:r>
      <w:r>
        <w:rPr/>
        <w:t>nonstationary</w:t>
      </w:r>
      <w:r>
        <w:rPr>
          <w:spacing w:val="-12"/>
        </w:rPr>
        <w:t> </w:t>
      </w:r>
      <w:r>
        <w:rPr/>
        <w:t>are</w:t>
      </w:r>
      <w:r>
        <w:rPr>
          <w:spacing w:val="-13"/>
        </w:rPr>
        <w:t> </w:t>
      </w:r>
      <w:r>
        <w:rPr/>
        <w:t>rejected</w:t>
      </w:r>
      <w:r>
        <w:rPr>
          <w:spacing w:val="-12"/>
        </w:rPr>
        <w:t> </w:t>
      </w:r>
      <w:r>
        <w:rPr/>
        <w:t>at </w:t>
      </w:r>
      <w:r>
        <w:rPr>
          <w:spacing w:val="-4"/>
        </w:rPr>
        <w:t>least</w:t>
      </w:r>
      <w:r>
        <w:rPr>
          <w:spacing w:val="-9"/>
        </w:rPr>
        <w:t> </w:t>
      </w:r>
      <w:r>
        <w:rPr>
          <w:spacing w:val="-4"/>
        </w:rPr>
        <w:t>at</w:t>
      </w:r>
      <w:r>
        <w:rPr>
          <w:spacing w:val="-8"/>
        </w:rPr>
        <w:t> </w:t>
      </w:r>
      <w:r>
        <w:rPr>
          <w:spacing w:val="-4"/>
        </w:rPr>
        <w:t>a</w:t>
      </w:r>
      <w:r>
        <w:rPr>
          <w:spacing w:val="-8"/>
        </w:rPr>
        <w:t> </w:t>
      </w:r>
      <w:r>
        <w:rPr>
          <w:spacing w:val="-4"/>
        </w:rPr>
        <w:t>10% significance level (</w:t>
      </w:r>
      <w:r>
        <w:rPr>
          <w:rFonts w:ascii="Calibri" w:hAnsi="Calibri"/>
          <w:i/>
          <w:spacing w:val="-4"/>
        </w:rPr>
        <w:t>p</w:t>
      </w:r>
      <w:r>
        <w:rPr>
          <w:rFonts w:ascii="Calibri" w:hAnsi="Calibri"/>
          <w:i/>
          <w:spacing w:val="-7"/>
        </w:rPr>
        <w:t> </w:t>
      </w:r>
      <w:r>
        <w:rPr>
          <w:rFonts w:ascii="Lucida Sans Unicode" w:hAnsi="Lucida Sans Unicode"/>
          <w:spacing w:val="-4"/>
        </w:rPr>
        <w:t>&lt;</w:t>
      </w:r>
      <w:r>
        <w:rPr>
          <w:rFonts w:ascii="Lucida Sans Unicode" w:hAnsi="Lucida Sans Unicode"/>
          <w:spacing w:val="-12"/>
        </w:rPr>
        <w:t> </w:t>
      </w:r>
      <w:r>
        <w:rPr>
          <w:spacing w:val="-4"/>
        </w:rPr>
        <w:t>0</w:t>
      </w:r>
      <w:r>
        <w:rPr>
          <w:rFonts w:ascii="Calibri" w:hAnsi="Calibri"/>
          <w:i/>
          <w:spacing w:val="-4"/>
        </w:rPr>
        <w:t>.</w:t>
      </w:r>
      <w:r>
        <w:rPr>
          <w:spacing w:val="-4"/>
        </w:rPr>
        <w:t>10) in line with</w:t>
      </w:r>
      <w:r>
        <w:rPr>
          <w:spacing w:val="-5"/>
        </w:rPr>
        <w:t> </w:t>
      </w:r>
      <w:r>
        <w:rPr>
          <w:spacing w:val="-4"/>
        </w:rPr>
        <w:t>the test </w:t>
      </w:r>
      <w:r>
        <w:rPr/>
        <w:t>statistics calculated over the Zivot–Andrews test unit root models</w:t>
      </w:r>
      <w:r>
        <w:rPr>
          <w:spacing w:val="-4"/>
        </w:rPr>
        <w:t> </w:t>
      </w:r>
      <w:r>
        <w:rPr/>
        <w:t>with</w:t>
      </w:r>
      <w:r>
        <w:rPr>
          <w:spacing w:val="-3"/>
        </w:rPr>
        <w:t> </w:t>
      </w:r>
      <w:r>
        <w:rPr/>
        <w:t>constant</w:t>
      </w:r>
      <w:r>
        <w:rPr>
          <w:spacing w:val="-3"/>
        </w:rPr>
        <w:t> </w:t>
      </w:r>
      <w:r>
        <w:rPr/>
        <w:t>break,</w:t>
      </w:r>
      <w:r>
        <w:rPr>
          <w:spacing w:val="-2"/>
        </w:rPr>
        <w:t> </w:t>
      </w:r>
      <w:r>
        <w:rPr/>
        <w:t>trend</w:t>
      </w:r>
      <w:r>
        <w:rPr>
          <w:spacing w:val="-3"/>
        </w:rPr>
        <w:t> </w:t>
      </w:r>
      <w:r>
        <w:rPr/>
        <w:t>break,</w:t>
      </w:r>
      <w:r>
        <w:rPr>
          <w:spacing w:val="-2"/>
        </w:rPr>
        <w:t> </w:t>
      </w:r>
      <w:r>
        <w:rPr/>
        <w:t>and</w:t>
      </w:r>
      <w:r>
        <w:rPr>
          <w:spacing w:val="-4"/>
        </w:rPr>
        <w:t> </w:t>
      </w:r>
      <w:r>
        <w:rPr/>
        <w:t>both</w:t>
      </w:r>
      <w:r>
        <w:rPr>
          <w:spacing w:val="-3"/>
        </w:rPr>
        <w:t> </w:t>
      </w:r>
      <w:r>
        <w:rPr/>
        <w:t>trend</w:t>
      </w:r>
      <w:r>
        <w:rPr>
          <w:spacing w:val="-3"/>
        </w:rPr>
        <w:t> </w:t>
      </w:r>
      <w:r>
        <w:rPr>
          <w:spacing w:val="-5"/>
        </w:rPr>
        <w:t>and</w:t>
      </w:r>
    </w:p>
    <w:p>
      <w:pPr>
        <w:pStyle w:val="BodyText"/>
        <w:ind w:left="159" w:right="116"/>
        <w:jc w:val="both"/>
      </w:pPr>
      <w:r>
        <w:rPr/>
        <w:t>constant break</w:t>
      </w:r>
      <w:r>
        <w:rPr>
          <w:spacing w:val="-1"/>
        </w:rPr>
        <w:t> </w:t>
      </w:r>
      <w:r>
        <w:rPr/>
        <w:t>for all variables.</w:t>
      </w:r>
      <w:r>
        <w:rPr>
          <w:spacing w:val="-1"/>
        </w:rPr>
        <w:t> </w:t>
      </w:r>
      <w:r>
        <w:rPr/>
        <w:t>In this case,</w:t>
      </w:r>
      <w:r>
        <w:rPr>
          <w:spacing w:val="-1"/>
        </w:rPr>
        <w:t> </w:t>
      </w:r>
      <w:r>
        <w:rPr/>
        <w:t>in line with</w:t>
      </w:r>
      <w:r>
        <w:rPr>
          <w:spacing w:val="-1"/>
        </w:rPr>
        <w:t> </w:t>
      </w:r>
      <w:r>
        <w:rPr/>
        <w:t>the Zivot–Andrews</w:t>
      </w:r>
      <w:r>
        <w:rPr>
          <w:spacing w:val="-11"/>
        </w:rPr>
        <w:t> </w:t>
      </w:r>
      <w:r>
        <w:rPr/>
        <w:t>unit</w:t>
      </w:r>
      <w:r>
        <w:rPr>
          <w:spacing w:val="-12"/>
        </w:rPr>
        <w:t> </w:t>
      </w:r>
      <w:r>
        <w:rPr/>
        <w:t>root</w:t>
      </w:r>
      <w:r>
        <w:rPr>
          <w:spacing w:val="-12"/>
        </w:rPr>
        <w:t> </w:t>
      </w:r>
      <w:r>
        <w:rPr/>
        <w:t>test</w:t>
      </w:r>
      <w:r>
        <w:rPr>
          <w:spacing w:val="-11"/>
        </w:rPr>
        <w:t> </w:t>
      </w:r>
      <w:r>
        <w:rPr/>
        <w:t>findings</w:t>
      </w:r>
      <w:r>
        <w:rPr>
          <w:spacing w:val="-12"/>
        </w:rPr>
        <w:t> </w:t>
      </w:r>
      <w:r>
        <w:rPr/>
        <w:t>with</w:t>
      </w:r>
      <w:r>
        <w:rPr>
          <w:spacing w:val="-12"/>
        </w:rPr>
        <w:t> </w:t>
      </w:r>
      <w:r>
        <w:rPr/>
        <w:t>structural</w:t>
      </w:r>
      <w:r>
        <w:rPr>
          <w:spacing w:val="-12"/>
        </w:rPr>
        <w:t> </w:t>
      </w:r>
      <w:r>
        <w:rPr/>
        <w:t>breaks, the</w:t>
      </w:r>
      <w:r>
        <w:rPr>
          <w:spacing w:val="-3"/>
        </w:rPr>
        <w:t> </w:t>
      </w:r>
      <w:r>
        <w:rPr/>
        <w:t>variables</w:t>
      </w:r>
      <w:r>
        <w:rPr>
          <w:spacing w:val="-3"/>
        </w:rPr>
        <w:t> </w:t>
      </w:r>
      <w:r>
        <w:rPr/>
        <w:t>are</w:t>
      </w:r>
      <w:r>
        <w:rPr>
          <w:spacing w:val="-4"/>
        </w:rPr>
        <w:t> </w:t>
      </w:r>
      <w:r>
        <w:rPr/>
        <w:t>stationary</w:t>
      </w:r>
      <w:r>
        <w:rPr>
          <w:spacing w:val="-3"/>
        </w:rPr>
        <w:t> </w:t>
      </w:r>
      <w:r>
        <w:rPr/>
        <w:t>at</w:t>
      </w:r>
      <w:r>
        <w:rPr>
          <w:spacing w:val="-4"/>
        </w:rPr>
        <w:t> </w:t>
      </w:r>
      <w:r>
        <w:rPr/>
        <w:t>the</w:t>
      </w:r>
      <w:r>
        <w:rPr>
          <w:spacing w:val="-3"/>
        </w:rPr>
        <w:t> </w:t>
      </w:r>
      <w:r>
        <w:rPr/>
        <w:t>level.</w:t>
      </w:r>
      <w:r>
        <w:rPr>
          <w:spacing w:val="-4"/>
        </w:rPr>
        <w:t> </w:t>
      </w:r>
      <w:r>
        <w:rPr/>
        <w:t>As</w:t>
      </w:r>
      <w:r>
        <w:rPr>
          <w:spacing w:val="-3"/>
        </w:rPr>
        <w:t> </w:t>
      </w:r>
      <w:r>
        <w:rPr/>
        <w:t>explained</w:t>
      </w:r>
      <w:r>
        <w:rPr>
          <w:spacing w:val="-4"/>
        </w:rPr>
        <w:t> </w:t>
      </w:r>
      <w:r>
        <w:rPr/>
        <w:t>above, LNMB</w:t>
      </w:r>
      <w:r>
        <w:rPr>
          <w:spacing w:val="-10"/>
        </w:rPr>
        <w:t> </w:t>
      </w:r>
      <w:r>
        <w:rPr/>
        <w:t>and</w:t>
      </w:r>
      <w:r>
        <w:rPr>
          <w:spacing w:val="-10"/>
        </w:rPr>
        <w:t> </w:t>
      </w:r>
      <w:r>
        <w:rPr/>
        <w:t>LNCB</w:t>
      </w:r>
      <w:r>
        <w:rPr>
          <w:spacing w:val="-10"/>
        </w:rPr>
        <w:t> </w:t>
      </w:r>
      <w:r>
        <w:rPr/>
        <w:t>variables</w:t>
      </w:r>
      <w:r>
        <w:rPr>
          <w:spacing w:val="-11"/>
        </w:rPr>
        <w:t> </w:t>
      </w:r>
      <w:r>
        <w:rPr/>
        <w:t>are</w:t>
      </w:r>
      <w:r>
        <w:rPr>
          <w:spacing w:val="-10"/>
        </w:rPr>
        <w:t> </w:t>
      </w:r>
      <w:r>
        <w:rPr/>
        <w:t>not</w:t>
      </w:r>
      <w:r>
        <w:rPr>
          <w:spacing w:val="-10"/>
        </w:rPr>
        <w:t> </w:t>
      </w:r>
      <w:r>
        <w:rPr/>
        <w:t>variables</w:t>
      </w:r>
      <w:r>
        <w:rPr>
          <w:spacing w:val="-11"/>
        </w:rPr>
        <w:t> </w:t>
      </w:r>
      <w:r>
        <w:rPr/>
        <w:t>with</w:t>
      </w:r>
      <w:r>
        <w:rPr>
          <w:spacing w:val="-10"/>
        </w:rPr>
        <w:t> </w:t>
      </w:r>
      <w:r>
        <w:rPr/>
        <w:t>structural break</w:t>
      </w:r>
      <w:r>
        <w:rPr>
          <w:spacing w:val="-2"/>
        </w:rPr>
        <w:t> </w:t>
      </w:r>
      <w:r>
        <w:rPr/>
        <w:t>characteristics.</w:t>
      </w:r>
      <w:r>
        <w:rPr>
          <w:spacing w:val="-2"/>
        </w:rPr>
        <w:t> </w:t>
      </w:r>
      <w:r>
        <w:rPr/>
        <w:t>For</w:t>
      </w:r>
      <w:r>
        <w:rPr>
          <w:spacing w:val="-3"/>
        </w:rPr>
        <w:t> </w:t>
      </w:r>
      <w:r>
        <w:rPr/>
        <w:t>this</w:t>
      </w:r>
      <w:r>
        <w:rPr>
          <w:spacing w:val="-2"/>
        </w:rPr>
        <w:t> </w:t>
      </w:r>
      <w:r>
        <w:rPr/>
        <w:t>reason,</w:t>
      </w:r>
      <w:r>
        <w:rPr>
          <w:spacing w:val="-3"/>
        </w:rPr>
        <w:t> </w:t>
      </w:r>
      <w:r>
        <w:rPr/>
        <w:t>the</w:t>
      </w:r>
      <w:r>
        <w:rPr>
          <w:spacing w:val="-2"/>
        </w:rPr>
        <w:t> </w:t>
      </w:r>
      <w:r>
        <w:rPr/>
        <w:t>ADF</w:t>
      </w:r>
      <w:r>
        <w:rPr>
          <w:spacing w:val="-2"/>
        </w:rPr>
        <w:t> </w:t>
      </w:r>
      <w:r>
        <w:rPr/>
        <w:t>and</w:t>
      </w:r>
      <w:r>
        <w:rPr>
          <w:spacing w:val="-3"/>
        </w:rPr>
        <w:t> </w:t>
      </w:r>
      <w:r>
        <w:rPr/>
        <w:t>P.P.</w:t>
      </w:r>
      <w:r>
        <w:rPr>
          <w:spacing w:val="-3"/>
        </w:rPr>
        <w:t> </w:t>
      </w:r>
      <w:r>
        <w:rPr/>
        <w:t>unit root tests for the LNMB and LNCB variables were con- ducted, and it was determined that LNMB is a level sta- tionary</w:t>
      </w:r>
      <w:r>
        <w:rPr>
          <w:spacing w:val="-5"/>
        </w:rPr>
        <w:t> </w:t>
      </w:r>
      <w:r>
        <w:rPr/>
        <w:t>variable.</w:t>
      </w:r>
      <w:r>
        <w:rPr>
          <w:spacing w:val="-5"/>
        </w:rPr>
        <w:t> </w:t>
      </w:r>
      <w:r>
        <w:rPr/>
        <w:t>At</w:t>
      </w:r>
      <w:r>
        <w:rPr>
          <w:spacing w:val="-5"/>
        </w:rPr>
        <w:t> </w:t>
      </w:r>
      <w:r>
        <w:rPr/>
        <w:t>the</w:t>
      </w:r>
      <w:r>
        <w:rPr>
          <w:spacing w:val="-6"/>
        </w:rPr>
        <w:t> </w:t>
      </w:r>
      <w:r>
        <w:rPr/>
        <w:t>same</w:t>
      </w:r>
      <w:r>
        <w:rPr>
          <w:spacing w:val="-5"/>
        </w:rPr>
        <w:t> </w:t>
      </w:r>
      <w:r>
        <w:rPr/>
        <w:t>time,</w:t>
      </w:r>
      <w:r>
        <w:rPr>
          <w:spacing w:val="-5"/>
        </w:rPr>
        <w:t> </w:t>
      </w:r>
      <w:r>
        <w:rPr/>
        <w:t>LNCB</w:t>
      </w:r>
      <w:r>
        <w:rPr>
          <w:spacing w:val="-5"/>
        </w:rPr>
        <w:t> </w:t>
      </w:r>
      <w:r>
        <w:rPr/>
        <w:t>is</w:t>
      </w:r>
      <w:r>
        <w:rPr>
          <w:spacing w:val="-5"/>
        </w:rPr>
        <w:t> </w:t>
      </w:r>
      <w:r>
        <w:rPr/>
        <w:t>a</w:t>
      </w:r>
      <w:r>
        <w:rPr>
          <w:spacing w:val="-5"/>
        </w:rPr>
        <w:t> </w:t>
      </w:r>
      <w:r>
        <w:rPr/>
        <w:t>nonstationary variable</w:t>
      </w:r>
      <w:r>
        <w:rPr>
          <w:spacing w:val="-9"/>
        </w:rPr>
        <w:t> </w:t>
      </w:r>
      <w:r>
        <w:rPr/>
        <w:t>in</w:t>
      </w:r>
      <w:r>
        <w:rPr>
          <w:spacing w:val="-9"/>
        </w:rPr>
        <w:t> </w:t>
      </w:r>
      <w:r>
        <w:rPr/>
        <w:t>level</w:t>
      </w:r>
      <w:r>
        <w:rPr>
          <w:spacing w:val="-10"/>
        </w:rPr>
        <w:t> </w:t>
      </w:r>
      <w:r>
        <w:rPr/>
        <w:t>but</w:t>
      </w:r>
      <w:r>
        <w:rPr>
          <w:spacing w:val="-9"/>
        </w:rPr>
        <w:t> </w:t>
      </w:r>
      <w:r>
        <w:rPr/>
        <w:t>stationary</w:t>
      </w:r>
      <w:r>
        <w:rPr>
          <w:spacing w:val="-9"/>
        </w:rPr>
        <w:t> </w:t>
      </w:r>
      <w:r>
        <w:rPr/>
        <w:t>in</w:t>
      </w:r>
      <w:r>
        <w:rPr>
          <w:spacing w:val="-10"/>
        </w:rPr>
        <w:t> </w:t>
      </w:r>
      <w:r>
        <w:rPr/>
        <w:t>the</w:t>
      </w:r>
      <w:r>
        <w:rPr>
          <w:spacing w:val="-9"/>
        </w:rPr>
        <w:t> </w:t>
      </w:r>
      <w:r>
        <w:rPr/>
        <w:t>first</w:t>
      </w:r>
      <w:r>
        <w:rPr>
          <w:spacing w:val="-9"/>
        </w:rPr>
        <w:t> </w:t>
      </w:r>
      <w:r>
        <w:rPr/>
        <w:t>cyclical</w:t>
      </w:r>
      <w:r>
        <w:rPr>
          <w:spacing w:val="-9"/>
        </w:rPr>
        <w:t> </w:t>
      </w:r>
      <w:r>
        <w:rPr>
          <w:spacing w:val="-2"/>
        </w:rPr>
        <w:t>difference.</w:t>
      </w:r>
    </w:p>
    <w:p>
      <w:pPr>
        <w:spacing w:after="0"/>
        <w:jc w:val="both"/>
        <w:sectPr>
          <w:type w:val="continuous"/>
          <w:pgSz w:w="12010" w:h="16010"/>
          <w:pgMar w:top="0" w:bottom="280" w:left="860" w:right="900"/>
          <w:cols w:num="2" w:equalWidth="0">
            <w:col w:w="5002" w:space="158"/>
            <w:col w:w="5090"/>
          </w:cols>
        </w:sectPr>
      </w:pPr>
    </w:p>
    <w:p>
      <w:pPr>
        <w:pStyle w:val="BodyText"/>
        <w:tabs>
          <w:tab w:pos="6632" w:val="left" w:leader="none"/>
        </w:tabs>
        <w:spacing w:before="78"/>
        <w:ind w:left="159"/>
      </w:pPr>
      <w:r>
        <w:rPr>
          <w:spacing w:val="-5"/>
        </w:rPr>
        <w:t>12</w:t>
      </w:r>
      <w:r>
        <w:rPr/>
        <w:tab/>
        <w:t>Advances</w:t>
      </w:r>
      <w:r>
        <w:rPr>
          <w:spacing w:val="10"/>
        </w:rPr>
        <w:t> </w:t>
      </w:r>
      <w:r>
        <w:rPr/>
        <w:t>in</w:t>
      </w:r>
      <w:r>
        <w:rPr>
          <w:spacing w:val="13"/>
        </w:rPr>
        <w:t> </w:t>
      </w:r>
      <w:r>
        <w:rPr/>
        <w:t>Human-Computer</w:t>
      </w:r>
      <w:r>
        <w:rPr>
          <w:spacing w:val="12"/>
        </w:rPr>
        <w:t> </w:t>
      </w:r>
      <w:r>
        <w:rPr>
          <w:spacing w:val="-2"/>
        </w:rPr>
        <w:t>Interaction</w:t>
      </w:r>
    </w:p>
    <w:p>
      <w:pPr>
        <w:pStyle w:val="BodyText"/>
        <w:spacing w:before="48"/>
      </w:pPr>
    </w:p>
    <w:p>
      <w:pPr>
        <w:spacing w:after="0"/>
        <w:sectPr>
          <w:pgSz w:w="12010" w:h="16010"/>
          <w:pgMar w:top="760" w:bottom="0" w:left="860" w:right="900"/>
        </w:sectPr>
      </w:pPr>
    </w:p>
    <w:p>
      <w:pPr>
        <w:spacing w:before="109"/>
        <w:ind w:left="0" w:right="38" w:firstLine="0"/>
        <w:jc w:val="right"/>
        <w:rPr>
          <w:sz w:val="16"/>
        </w:rPr>
      </w:pPr>
      <w:r>
        <w:rPr/>
        <mc:AlternateContent>
          <mc:Choice Requires="wps">
            <w:drawing>
              <wp:anchor distT="0" distB="0" distL="0" distR="0" allowOverlap="1" layoutInCell="1" locked="0" behindDoc="0" simplePos="0" relativeHeight="15756288">
                <wp:simplePos x="0" y="0"/>
                <wp:positionH relativeFrom="page">
                  <wp:posOffset>1340811</wp:posOffset>
                </wp:positionH>
                <wp:positionV relativeFrom="paragraph">
                  <wp:posOffset>126110</wp:posOffset>
                </wp:positionV>
                <wp:extent cx="2496185" cy="184594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2496185" cy="1845945"/>
                          <a:chExt cx="2496185" cy="1845945"/>
                        </a:xfrm>
                      </wpg:grpSpPr>
                      <pic:pic>
                        <pic:nvPicPr>
                          <pic:cNvPr id="57" name="Image 57"/>
                          <pic:cNvPicPr/>
                        </pic:nvPicPr>
                        <pic:blipFill>
                          <a:blip r:embed="rId19" cstate="print"/>
                          <a:stretch>
                            <a:fillRect/>
                          </a:stretch>
                        </pic:blipFill>
                        <pic:spPr>
                          <a:xfrm>
                            <a:off x="0" y="0"/>
                            <a:ext cx="1665732" cy="1109471"/>
                          </a:xfrm>
                          <a:prstGeom prst="rect">
                            <a:avLst/>
                          </a:prstGeom>
                        </pic:spPr>
                      </pic:pic>
                      <pic:pic>
                        <pic:nvPicPr>
                          <pic:cNvPr id="58" name="Image 58"/>
                          <pic:cNvPicPr/>
                        </pic:nvPicPr>
                        <pic:blipFill>
                          <a:blip r:embed="rId20" cstate="print"/>
                          <a:stretch>
                            <a:fillRect/>
                          </a:stretch>
                        </pic:blipFill>
                        <pic:spPr>
                          <a:xfrm>
                            <a:off x="1662683" y="0"/>
                            <a:ext cx="833390" cy="1845563"/>
                          </a:xfrm>
                          <a:prstGeom prst="rect">
                            <a:avLst/>
                          </a:prstGeom>
                        </pic:spPr>
                      </pic:pic>
                      <pic:pic>
                        <pic:nvPicPr>
                          <pic:cNvPr id="59" name="Image 59"/>
                          <pic:cNvPicPr/>
                        </pic:nvPicPr>
                        <pic:blipFill>
                          <a:blip r:embed="rId21" cstate="print"/>
                          <a:stretch>
                            <a:fillRect/>
                          </a:stretch>
                        </pic:blipFill>
                        <pic:spPr>
                          <a:xfrm>
                            <a:off x="0" y="1106424"/>
                            <a:ext cx="1665732" cy="739140"/>
                          </a:xfrm>
                          <a:prstGeom prst="rect">
                            <a:avLst/>
                          </a:prstGeom>
                        </pic:spPr>
                      </pic:pic>
                    </wpg:wgp>
                  </a:graphicData>
                </a:graphic>
              </wp:anchor>
            </w:drawing>
          </mc:Choice>
          <mc:Fallback>
            <w:pict>
              <v:group style="position:absolute;margin-left:105.575699pt;margin-top:9.929954pt;width:196.55pt;height:145.35pt;mso-position-horizontal-relative:page;mso-position-vertical-relative:paragraph;z-index:15756288" id="docshapegroup47" coordorigin="2112,199" coordsize="3931,2907">
                <v:shape style="position:absolute;left:2111;top:198;width:2624;height:1748" type="#_x0000_t75" id="docshape48" stroked="false">
                  <v:imagedata r:id="rId19" o:title=""/>
                </v:shape>
                <v:shape style="position:absolute;left:4729;top:198;width:1313;height:2907" type="#_x0000_t75" id="docshape49" stroked="false">
                  <v:imagedata r:id="rId20" o:title=""/>
                </v:shape>
                <v:shape style="position:absolute;left:2111;top:1941;width:2624;height:1164" type="#_x0000_t75" id="docshape50" stroked="false">
                  <v:imagedata r:id="rId21" o:title=""/>
                </v:shape>
                <w10:wrap type="none"/>
              </v:group>
            </w:pict>
          </mc:Fallback>
        </mc:AlternateContent>
      </w:r>
      <w:r>
        <w:rPr>
          <w:color w:val="211D1E"/>
          <w:spacing w:val="-2"/>
          <w:sz w:val="16"/>
        </w:rPr>
        <w:t>-</w:t>
      </w:r>
      <w:r>
        <w:rPr>
          <w:color w:val="211D1E"/>
          <w:spacing w:val="-5"/>
          <w:sz w:val="16"/>
        </w:rPr>
        <w:t>4.2</w:t>
      </w:r>
    </w:p>
    <w:p>
      <w:pPr>
        <w:pStyle w:val="BodyText"/>
        <w:rPr>
          <w:sz w:val="16"/>
        </w:rPr>
      </w:pPr>
    </w:p>
    <w:p>
      <w:pPr>
        <w:pStyle w:val="BodyText"/>
        <w:spacing w:before="6"/>
        <w:rPr>
          <w:sz w:val="16"/>
        </w:rPr>
      </w:pPr>
    </w:p>
    <w:p>
      <w:pPr>
        <w:spacing w:before="0"/>
        <w:ind w:left="0" w:right="38" w:firstLine="0"/>
        <w:jc w:val="right"/>
        <w:rPr>
          <w:sz w:val="16"/>
        </w:rPr>
      </w:pPr>
      <w:r>
        <w:rPr>
          <w:color w:val="211D1E"/>
          <w:spacing w:val="-2"/>
          <w:sz w:val="16"/>
        </w:rPr>
        <w:t>-</w:t>
      </w:r>
      <w:r>
        <w:rPr>
          <w:color w:val="211D1E"/>
          <w:spacing w:val="-5"/>
          <w:sz w:val="16"/>
        </w:rPr>
        <w:t>4.3</w:t>
      </w:r>
    </w:p>
    <w:p>
      <w:pPr>
        <w:pStyle w:val="BodyText"/>
        <w:rPr>
          <w:sz w:val="16"/>
        </w:rPr>
      </w:pPr>
    </w:p>
    <w:p>
      <w:pPr>
        <w:pStyle w:val="BodyText"/>
        <w:spacing w:before="16"/>
        <w:rPr>
          <w:sz w:val="16"/>
        </w:rPr>
      </w:pPr>
    </w:p>
    <w:p>
      <w:pPr>
        <w:spacing w:before="0"/>
        <w:ind w:left="0" w:right="38" w:firstLine="0"/>
        <w:jc w:val="right"/>
        <w:rPr>
          <w:sz w:val="16"/>
        </w:rPr>
      </w:pPr>
      <w:r>
        <w:rPr>
          <w:color w:val="211D1E"/>
          <w:spacing w:val="-2"/>
          <w:sz w:val="16"/>
        </w:rPr>
        <w:t>-</w:t>
      </w:r>
      <w:r>
        <w:rPr>
          <w:color w:val="211D1E"/>
          <w:spacing w:val="-5"/>
          <w:sz w:val="16"/>
        </w:rPr>
        <w:t>4.4</w:t>
      </w:r>
    </w:p>
    <w:p>
      <w:pPr>
        <w:pStyle w:val="BodyText"/>
        <w:spacing w:before="183"/>
        <w:rPr>
          <w:sz w:val="16"/>
        </w:rPr>
      </w:pPr>
    </w:p>
    <w:p>
      <w:pPr>
        <w:spacing w:before="0"/>
        <w:ind w:left="0" w:right="38" w:firstLine="0"/>
        <w:jc w:val="right"/>
        <w:rPr>
          <w:sz w:val="16"/>
        </w:rPr>
      </w:pPr>
      <w:r>
        <w:rPr>
          <w:color w:val="211D1E"/>
          <w:spacing w:val="-2"/>
          <w:sz w:val="16"/>
        </w:rPr>
        <w:t>-</w:t>
      </w:r>
      <w:r>
        <w:rPr>
          <w:color w:val="211D1E"/>
          <w:spacing w:val="-5"/>
          <w:sz w:val="16"/>
        </w:rPr>
        <w:t>4.5</w:t>
      </w:r>
    </w:p>
    <w:p>
      <w:pPr>
        <w:pStyle w:val="BodyText"/>
        <w:rPr>
          <w:sz w:val="16"/>
        </w:rPr>
      </w:pPr>
    </w:p>
    <w:p>
      <w:pPr>
        <w:pStyle w:val="BodyText"/>
        <w:spacing w:before="13"/>
        <w:rPr>
          <w:sz w:val="16"/>
        </w:rPr>
      </w:pPr>
    </w:p>
    <w:p>
      <w:pPr>
        <w:spacing w:before="0"/>
        <w:ind w:left="0" w:right="38" w:firstLine="0"/>
        <w:jc w:val="right"/>
        <w:rPr>
          <w:sz w:val="16"/>
        </w:rPr>
      </w:pPr>
      <w:r>
        <w:rPr>
          <w:color w:val="211D1E"/>
          <w:spacing w:val="-2"/>
          <w:sz w:val="16"/>
        </w:rPr>
        <w:t>-</w:t>
      </w:r>
      <w:r>
        <w:rPr>
          <w:color w:val="211D1E"/>
          <w:spacing w:val="-5"/>
          <w:sz w:val="16"/>
        </w:rPr>
        <w:t>4.6</w:t>
      </w:r>
    </w:p>
    <w:p>
      <w:pPr>
        <w:pStyle w:val="BodyText"/>
        <w:rPr>
          <w:sz w:val="16"/>
        </w:rPr>
      </w:pPr>
    </w:p>
    <w:p>
      <w:pPr>
        <w:pStyle w:val="BodyText"/>
        <w:spacing w:before="16"/>
        <w:rPr>
          <w:sz w:val="16"/>
        </w:rPr>
      </w:pPr>
    </w:p>
    <w:p>
      <w:pPr>
        <w:spacing w:before="0"/>
        <w:ind w:left="0" w:right="38" w:firstLine="0"/>
        <w:jc w:val="right"/>
        <w:rPr>
          <w:sz w:val="16"/>
        </w:rPr>
      </w:pPr>
      <w:r>
        <w:rPr>
          <w:color w:val="211D1E"/>
          <w:spacing w:val="-2"/>
          <w:sz w:val="16"/>
        </w:rPr>
        <w:t>-</w:t>
      </w:r>
      <w:r>
        <w:rPr>
          <w:color w:val="211D1E"/>
          <w:spacing w:val="-5"/>
          <w:sz w:val="16"/>
        </w:rPr>
        <w:t>4.7</w:t>
      </w:r>
    </w:p>
    <w:p>
      <w:pPr>
        <w:spacing w:before="109"/>
        <w:ind w:left="972" w:right="0" w:firstLine="0"/>
        <w:jc w:val="left"/>
        <w:rPr>
          <w:sz w:val="16"/>
        </w:rPr>
      </w:pPr>
      <w:r>
        <w:rPr/>
        <w:br w:type="column"/>
      </w:r>
      <w:r>
        <w:rPr>
          <w:color w:val="211D1E"/>
          <w:spacing w:val="-2"/>
          <w:sz w:val="16"/>
        </w:rPr>
        <w:t>-</w:t>
      </w:r>
      <w:r>
        <w:rPr>
          <w:color w:val="211D1E"/>
          <w:spacing w:val="-4"/>
          <w:sz w:val="16"/>
        </w:rPr>
        <w:t>4.24</w:t>
      </w:r>
    </w:p>
    <w:p>
      <w:pPr>
        <w:spacing w:before="94"/>
        <w:ind w:left="972" w:right="0" w:firstLine="0"/>
        <w:jc w:val="left"/>
        <w:rPr>
          <w:sz w:val="16"/>
        </w:rPr>
      </w:pPr>
      <w:r>
        <w:rPr/>
        <mc:AlternateContent>
          <mc:Choice Requires="wps">
            <w:drawing>
              <wp:anchor distT="0" distB="0" distL="0" distR="0" allowOverlap="1" layoutInCell="1" locked="0" behindDoc="0" simplePos="0" relativeHeight="15756800">
                <wp:simplePos x="0" y="0"/>
                <wp:positionH relativeFrom="page">
                  <wp:posOffset>4207560</wp:posOffset>
                </wp:positionH>
                <wp:positionV relativeFrom="paragraph">
                  <wp:posOffset>-66437</wp:posOffset>
                </wp:positionV>
                <wp:extent cx="2233930" cy="184594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2233930" cy="1845945"/>
                          <a:chExt cx="2233930" cy="1845945"/>
                        </a:xfrm>
                      </wpg:grpSpPr>
                      <pic:pic>
                        <pic:nvPicPr>
                          <pic:cNvPr id="61" name="Image 61"/>
                          <pic:cNvPicPr/>
                        </pic:nvPicPr>
                        <pic:blipFill>
                          <a:blip r:embed="rId22" cstate="print"/>
                          <a:stretch>
                            <a:fillRect/>
                          </a:stretch>
                        </pic:blipFill>
                        <pic:spPr>
                          <a:xfrm>
                            <a:off x="0" y="0"/>
                            <a:ext cx="1342377" cy="1109192"/>
                          </a:xfrm>
                          <a:prstGeom prst="rect">
                            <a:avLst/>
                          </a:prstGeom>
                        </pic:spPr>
                      </pic:pic>
                      <pic:pic>
                        <pic:nvPicPr>
                          <pic:cNvPr id="62" name="Image 62"/>
                          <pic:cNvPicPr/>
                        </pic:nvPicPr>
                        <pic:blipFill>
                          <a:blip r:embed="rId23" cstate="print"/>
                          <a:stretch>
                            <a:fillRect/>
                          </a:stretch>
                        </pic:blipFill>
                        <pic:spPr>
                          <a:xfrm>
                            <a:off x="1339303" y="0"/>
                            <a:ext cx="894410" cy="1845576"/>
                          </a:xfrm>
                          <a:prstGeom prst="rect">
                            <a:avLst/>
                          </a:prstGeom>
                        </pic:spPr>
                      </pic:pic>
                      <pic:pic>
                        <pic:nvPicPr>
                          <pic:cNvPr id="63" name="Image 63"/>
                          <pic:cNvPicPr/>
                        </pic:nvPicPr>
                        <pic:blipFill>
                          <a:blip r:embed="rId24" cstate="print"/>
                          <a:stretch>
                            <a:fillRect/>
                          </a:stretch>
                        </pic:blipFill>
                        <pic:spPr>
                          <a:xfrm>
                            <a:off x="0" y="1106119"/>
                            <a:ext cx="1342377" cy="739457"/>
                          </a:xfrm>
                          <a:prstGeom prst="rect">
                            <a:avLst/>
                          </a:prstGeom>
                        </pic:spPr>
                      </pic:pic>
                    </wpg:wgp>
                  </a:graphicData>
                </a:graphic>
              </wp:anchor>
            </w:drawing>
          </mc:Choice>
          <mc:Fallback>
            <w:pict>
              <v:group style="position:absolute;margin-left:331.303986pt;margin-top:-5.231266pt;width:175.9pt;height:145.35pt;mso-position-horizontal-relative:page;mso-position-vertical-relative:paragraph;z-index:15756800" id="docshapegroup51" coordorigin="6626,-105" coordsize="3518,2907">
                <v:shape style="position:absolute;left:6626;top:-105;width:2114;height:1747" type="#_x0000_t75" id="docshape52" stroked="false">
                  <v:imagedata r:id="rId22" o:title=""/>
                </v:shape>
                <v:shape style="position:absolute;left:8735;top:-105;width:1409;height:2907" type="#_x0000_t75" id="docshape53" stroked="false">
                  <v:imagedata r:id="rId23" o:title=""/>
                </v:shape>
                <v:shape style="position:absolute;left:6626;top:1637;width:2114;height:1165" type="#_x0000_t75" id="docshape54" stroked="false">
                  <v:imagedata r:id="rId24" o:title=""/>
                </v:shape>
                <w10:wrap type="none"/>
              </v:group>
            </w:pict>
          </mc:Fallback>
        </mc:AlternateContent>
      </w:r>
      <w:r>
        <w:rPr>
          <w:color w:val="211D1E"/>
          <w:spacing w:val="-2"/>
          <w:sz w:val="16"/>
        </w:rPr>
        <w:t>-</w:t>
      </w:r>
      <w:r>
        <w:rPr>
          <w:color w:val="211D1E"/>
          <w:spacing w:val="-4"/>
          <w:sz w:val="16"/>
        </w:rPr>
        <w:t>4.28</w:t>
      </w:r>
    </w:p>
    <w:p>
      <w:pPr>
        <w:spacing w:before="86"/>
        <w:ind w:left="972" w:right="0" w:firstLine="0"/>
        <w:jc w:val="left"/>
        <w:rPr>
          <w:sz w:val="16"/>
        </w:rPr>
      </w:pPr>
      <w:r>
        <w:rPr>
          <w:color w:val="211D1E"/>
          <w:spacing w:val="-2"/>
          <w:sz w:val="16"/>
        </w:rPr>
        <w:t>-</w:t>
      </w:r>
      <w:r>
        <w:rPr>
          <w:color w:val="211D1E"/>
          <w:spacing w:val="-4"/>
          <w:sz w:val="16"/>
        </w:rPr>
        <w:t>4.32</w:t>
      </w:r>
    </w:p>
    <w:p>
      <w:pPr>
        <w:spacing w:before="102"/>
        <w:ind w:left="972" w:right="0" w:firstLine="0"/>
        <w:jc w:val="left"/>
        <w:rPr>
          <w:sz w:val="16"/>
        </w:rPr>
      </w:pPr>
      <w:r>
        <w:rPr>
          <w:color w:val="211D1E"/>
          <w:spacing w:val="-2"/>
          <w:sz w:val="16"/>
        </w:rPr>
        <w:t>-</w:t>
      </w:r>
      <w:r>
        <w:rPr>
          <w:color w:val="211D1E"/>
          <w:spacing w:val="-4"/>
          <w:sz w:val="16"/>
        </w:rPr>
        <w:t>4.36</w:t>
      </w:r>
    </w:p>
    <w:p>
      <w:pPr>
        <w:spacing w:before="91"/>
        <w:ind w:left="972" w:right="0" w:firstLine="0"/>
        <w:jc w:val="left"/>
        <w:rPr>
          <w:sz w:val="16"/>
        </w:rPr>
      </w:pPr>
      <w:r>
        <w:rPr>
          <w:color w:val="211D1E"/>
          <w:spacing w:val="-2"/>
          <w:sz w:val="16"/>
        </w:rPr>
        <w:t>-</w:t>
      </w:r>
      <w:r>
        <w:rPr>
          <w:color w:val="211D1E"/>
          <w:spacing w:val="-4"/>
          <w:sz w:val="16"/>
        </w:rPr>
        <w:t>4.40</w:t>
      </w:r>
    </w:p>
    <w:p>
      <w:pPr>
        <w:spacing w:before="84"/>
        <w:ind w:left="972" w:right="0" w:firstLine="0"/>
        <w:jc w:val="left"/>
        <w:rPr>
          <w:sz w:val="16"/>
        </w:rPr>
      </w:pPr>
      <w:r>
        <w:rPr>
          <w:color w:val="211D1E"/>
          <w:spacing w:val="-2"/>
          <w:sz w:val="16"/>
        </w:rPr>
        <w:t>-</w:t>
      </w:r>
      <w:r>
        <w:rPr>
          <w:color w:val="211D1E"/>
          <w:spacing w:val="-4"/>
          <w:sz w:val="16"/>
        </w:rPr>
        <w:t>4.44</w:t>
      </w:r>
    </w:p>
    <w:p>
      <w:pPr>
        <w:spacing w:before="96"/>
        <w:ind w:left="972" w:right="0" w:firstLine="0"/>
        <w:jc w:val="left"/>
        <w:rPr>
          <w:sz w:val="16"/>
        </w:rPr>
      </w:pPr>
      <w:r>
        <w:rPr>
          <w:color w:val="211D1E"/>
          <w:spacing w:val="-2"/>
          <w:sz w:val="16"/>
        </w:rPr>
        <w:t>-</w:t>
      </w:r>
      <w:r>
        <w:rPr>
          <w:color w:val="211D1E"/>
          <w:spacing w:val="-4"/>
          <w:sz w:val="16"/>
        </w:rPr>
        <w:t>4.48</w:t>
      </w:r>
    </w:p>
    <w:p>
      <w:pPr>
        <w:spacing w:before="93"/>
        <w:ind w:left="972" w:right="0" w:firstLine="0"/>
        <w:jc w:val="left"/>
        <w:rPr>
          <w:sz w:val="16"/>
        </w:rPr>
      </w:pPr>
      <w:r>
        <w:rPr>
          <w:color w:val="211D1E"/>
          <w:spacing w:val="-2"/>
          <w:sz w:val="16"/>
        </w:rPr>
        <w:t>-</w:t>
      </w:r>
      <w:r>
        <w:rPr>
          <w:color w:val="211D1E"/>
          <w:spacing w:val="-4"/>
          <w:sz w:val="16"/>
        </w:rPr>
        <w:t>4.52</w:t>
      </w:r>
    </w:p>
    <w:p>
      <w:pPr>
        <w:spacing w:before="90"/>
        <w:ind w:left="972" w:right="0" w:firstLine="0"/>
        <w:jc w:val="left"/>
        <w:rPr>
          <w:sz w:val="16"/>
        </w:rPr>
      </w:pPr>
      <w:r>
        <w:rPr>
          <w:color w:val="211D1E"/>
          <w:spacing w:val="-2"/>
          <w:sz w:val="16"/>
        </w:rPr>
        <w:t>-</w:t>
      </w:r>
      <w:r>
        <w:rPr>
          <w:color w:val="211D1E"/>
          <w:spacing w:val="-4"/>
          <w:sz w:val="16"/>
        </w:rPr>
        <w:t>4.56</w:t>
      </w:r>
    </w:p>
    <w:p>
      <w:pPr>
        <w:spacing w:before="84"/>
        <w:ind w:left="972" w:right="0" w:firstLine="0"/>
        <w:jc w:val="left"/>
        <w:rPr>
          <w:sz w:val="16"/>
        </w:rPr>
      </w:pPr>
      <w:r>
        <w:rPr>
          <w:color w:val="211D1E"/>
          <w:spacing w:val="-2"/>
          <w:sz w:val="16"/>
        </w:rPr>
        <w:t>-</w:t>
      </w:r>
      <w:r>
        <w:rPr>
          <w:color w:val="211D1E"/>
          <w:spacing w:val="-4"/>
          <w:sz w:val="16"/>
        </w:rPr>
        <w:t>4.60</w:t>
      </w:r>
    </w:p>
    <w:p>
      <w:pPr>
        <w:spacing w:before="116"/>
        <w:ind w:left="972" w:right="0" w:firstLine="0"/>
        <w:jc w:val="left"/>
        <w:rPr>
          <w:sz w:val="16"/>
        </w:rPr>
      </w:pPr>
      <w:r>
        <w:rPr/>
        <mc:AlternateContent>
          <mc:Choice Requires="wps">
            <w:drawing>
              <wp:anchor distT="0" distB="0" distL="0" distR="0" allowOverlap="1" layoutInCell="1" locked="0" behindDoc="0" simplePos="0" relativeHeight="15754752">
                <wp:simplePos x="0" y="0"/>
                <wp:positionH relativeFrom="page">
                  <wp:posOffset>1357791</wp:posOffset>
                </wp:positionH>
                <wp:positionV relativeFrom="paragraph">
                  <wp:posOffset>215706</wp:posOffset>
                </wp:positionV>
                <wp:extent cx="2482215" cy="52451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482215" cy="524510"/>
                        </a:xfrm>
                        <a:prstGeom prst="rect">
                          <a:avLst/>
                        </a:prstGeom>
                      </wps:spPr>
                      <wps:txbx>
                        <w:txbxContent>
                          <w:p>
                            <w:pPr>
                              <w:spacing w:before="29"/>
                              <w:ind w:left="20" w:right="0" w:firstLine="0"/>
                              <w:jc w:val="left"/>
                              <w:rPr>
                                <w:sz w:val="16"/>
                              </w:rPr>
                            </w:pPr>
                            <w:r>
                              <w:rPr>
                                <w:color w:val="211D1E"/>
                                <w:spacing w:val="-6"/>
                                <w:sz w:val="16"/>
                              </w:rPr>
                              <w:t>ARDL</w:t>
                            </w:r>
                            <w:r>
                              <w:rPr>
                                <w:color w:val="211D1E"/>
                                <w:sz w:val="16"/>
                              </w:rPr>
                              <w:t> </w:t>
                            </w:r>
                            <w:r>
                              <w:rPr>
                                <w:color w:val="211D1E"/>
                                <w:spacing w:val="-6"/>
                                <w:sz w:val="16"/>
                              </w:rPr>
                              <w:t>(3,</w:t>
                            </w:r>
                            <w:r>
                              <w:rPr>
                                <w:color w:val="211D1E"/>
                                <w:spacing w:val="1"/>
                                <w:sz w:val="16"/>
                              </w:rPr>
                              <w:t> </w:t>
                            </w:r>
                            <w:r>
                              <w:rPr>
                                <w:color w:val="211D1E"/>
                                <w:spacing w:val="-6"/>
                                <w:sz w:val="16"/>
                              </w:rPr>
                              <w:t>0)</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(4,</w:t>
                            </w:r>
                            <w:r>
                              <w:rPr>
                                <w:color w:val="211D1E"/>
                                <w:spacing w:val="1"/>
                                <w:sz w:val="16"/>
                              </w:rPr>
                              <w:t> </w:t>
                            </w:r>
                            <w:r>
                              <w:rPr>
                                <w:color w:val="211D1E"/>
                                <w:spacing w:val="-6"/>
                                <w:sz w:val="16"/>
                              </w:rPr>
                              <w:t>0)</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(3,</w:t>
                            </w:r>
                            <w:r>
                              <w:rPr>
                                <w:color w:val="211D1E"/>
                                <w:spacing w:val="1"/>
                                <w:sz w:val="16"/>
                              </w:rPr>
                              <w:t> </w:t>
                            </w:r>
                            <w:r>
                              <w:rPr>
                                <w:color w:val="211D1E"/>
                                <w:spacing w:val="-6"/>
                                <w:sz w:val="16"/>
                              </w:rPr>
                              <w:t>3)</w:t>
                            </w:r>
                          </w:p>
                          <w:p>
                            <w:pPr>
                              <w:spacing w:before="45"/>
                              <w:ind w:left="20" w:right="0" w:firstLine="0"/>
                              <w:jc w:val="left"/>
                              <w:rPr>
                                <w:sz w:val="16"/>
                              </w:rPr>
                            </w:pPr>
                            <w:r>
                              <w:rPr>
                                <w:color w:val="211D1E"/>
                                <w:spacing w:val="-6"/>
                                <w:sz w:val="16"/>
                              </w:rPr>
                              <w:t>ARDL</w:t>
                            </w:r>
                            <w:r>
                              <w:rPr>
                                <w:color w:val="211D1E"/>
                                <w:sz w:val="16"/>
                              </w:rPr>
                              <w:t> </w:t>
                            </w:r>
                            <w:r>
                              <w:rPr>
                                <w:color w:val="211D1E"/>
                                <w:spacing w:val="-6"/>
                                <w:sz w:val="16"/>
                              </w:rPr>
                              <w:t>(3,</w:t>
                            </w:r>
                            <w:r>
                              <w:rPr>
                                <w:color w:val="211D1E"/>
                                <w:spacing w:val="1"/>
                                <w:sz w:val="16"/>
                              </w:rPr>
                              <w:t> </w:t>
                            </w:r>
                            <w:r>
                              <w:rPr>
                                <w:color w:val="211D1E"/>
                                <w:spacing w:val="-6"/>
                                <w:sz w:val="16"/>
                              </w:rPr>
                              <w:t>2)</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(3,</w:t>
                            </w:r>
                            <w:r>
                              <w:rPr>
                                <w:color w:val="211D1E"/>
                                <w:spacing w:val="1"/>
                                <w:sz w:val="16"/>
                              </w:rPr>
                              <w:t> </w:t>
                            </w:r>
                            <w:r>
                              <w:rPr>
                                <w:color w:val="211D1E"/>
                                <w:spacing w:val="-6"/>
                                <w:sz w:val="16"/>
                              </w:rPr>
                              <w:t>1)</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(4,</w:t>
                            </w:r>
                            <w:r>
                              <w:rPr>
                                <w:color w:val="211D1E"/>
                                <w:spacing w:val="1"/>
                                <w:sz w:val="16"/>
                              </w:rPr>
                              <w:t> </w:t>
                            </w:r>
                            <w:r>
                              <w:rPr>
                                <w:color w:val="211D1E"/>
                                <w:spacing w:val="-6"/>
                                <w:sz w:val="16"/>
                              </w:rPr>
                              <w:t>3)</w:t>
                            </w:r>
                          </w:p>
                          <w:p>
                            <w:pPr>
                              <w:spacing w:before="45"/>
                              <w:ind w:left="20" w:right="0" w:firstLine="0"/>
                              <w:jc w:val="left"/>
                              <w:rPr>
                                <w:sz w:val="16"/>
                              </w:rPr>
                            </w:pPr>
                            <w:r>
                              <w:rPr>
                                <w:color w:val="211D1E"/>
                                <w:spacing w:val="-6"/>
                                <w:sz w:val="16"/>
                              </w:rPr>
                              <w:t>ARDL</w:t>
                            </w:r>
                            <w:r>
                              <w:rPr>
                                <w:color w:val="211D1E"/>
                                <w:sz w:val="16"/>
                              </w:rPr>
                              <w:t> </w:t>
                            </w:r>
                            <w:r>
                              <w:rPr>
                                <w:color w:val="211D1E"/>
                                <w:spacing w:val="-6"/>
                                <w:sz w:val="16"/>
                              </w:rPr>
                              <w:t>(4,</w:t>
                            </w:r>
                            <w:r>
                              <w:rPr>
                                <w:color w:val="211D1E"/>
                                <w:spacing w:val="1"/>
                                <w:sz w:val="16"/>
                              </w:rPr>
                              <w:t> </w:t>
                            </w:r>
                            <w:r>
                              <w:rPr>
                                <w:color w:val="211D1E"/>
                                <w:spacing w:val="-6"/>
                                <w:sz w:val="16"/>
                              </w:rPr>
                              <w:t>2)</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(4,</w:t>
                            </w:r>
                            <w:r>
                              <w:rPr>
                                <w:color w:val="211D1E"/>
                                <w:spacing w:val="1"/>
                                <w:sz w:val="16"/>
                              </w:rPr>
                              <w:t> </w:t>
                            </w:r>
                            <w:r>
                              <w:rPr>
                                <w:color w:val="211D1E"/>
                                <w:spacing w:val="-6"/>
                                <w:sz w:val="16"/>
                              </w:rPr>
                              <w:t>1)</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(3,</w:t>
                            </w:r>
                            <w:r>
                              <w:rPr>
                                <w:color w:val="211D1E"/>
                                <w:spacing w:val="1"/>
                                <w:sz w:val="16"/>
                              </w:rPr>
                              <w:t> </w:t>
                            </w:r>
                            <w:r>
                              <w:rPr>
                                <w:color w:val="211D1E"/>
                                <w:spacing w:val="-6"/>
                                <w:sz w:val="16"/>
                              </w:rPr>
                              <w:t>4)</w:t>
                            </w:r>
                          </w:p>
                          <w:p>
                            <w:pPr>
                              <w:spacing w:before="45"/>
                              <w:ind w:left="20" w:right="0" w:firstLine="0"/>
                              <w:jc w:val="left"/>
                              <w:rPr>
                                <w:sz w:val="16"/>
                              </w:rPr>
                            </w:pPr>
                            <w:r>
                              <w:rPr>
                                <w:color w:val="211D1E"/>
                                <w:spacing w:val="-6"/>
                                <w:sz w:val="16"/>
                              </w:rPr>
                              <w:t>ARDL</w:t>
                            </w:r>
                            <w:r>
                              <w:rPr>
                                <w:color w:val="211D1E"/>
                                <w:sz w:val="16"/>
                              </w:rPr>
                              <w:t> </w:t>
                            </w:r>
                            <w:r>
                              <w:rPr>
                                <w:color w:val="211D1E"/>
                                <w:spacing w:val="-6"/>
                                <w:sz w:val="16"/>
                              </w:rPr>
                              <w:t>(2,</w:t>
                            </w:r>
                            <w:r>
                              <w:rPr>
                                <w:color w:val="211D1E"/>
                                <w:spacing w:val="1"/>
                                <w:sz w:val="16"/>
                              </w:rPr>
                              <w:t> </w:t>
                            </w:r>
                            <w:r>
                              <w:rPr>
                                <w:color w:val="211D1E"/>
                                <w:spacing w:val="-6"/>
                                <w:sz w:val="16"/>
                              </w:rPr>
                              <w:t>0)</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(4,</w:t>
                            </w:r>
                            <w:r>
                              <w:rPr>
                                <w:color w:val="211D1E"/>
                                <w:spacing w:val="1"/>
                                <w:sz w:val="16"/>
                              </w:rPr>
                              <w:t> </w:t>
                            </w:r>
                            <w:r>
                              <w:rPr>
                                <w:color w:val="211D1E"/>
                                <w:spacing w:val="-6"/>
                                <w:sz w:val="16"/>
                              </w:rPr>
                              <w:t>4)</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(2,</w:t>
                            </w:r>
                            <w:r>
                              <w:rPr>
                                <w:color w:val="211D1E"/>
                                <w:spacing w:val="1"/>
                                <w:sz w:val="16"/>
                              </w:rPr>
                              <w:t> </w:t>
                            </w:r>
                            <w:r>
                              <w:rPr>
                                <w:color w:val="211D1E"/>
                                <w:spacing w:val="-6"/>
                                <w:sz w:val="16"/>
                              </w:rPr>
                              <w:t>1)</w:t>
                            </w:r>
                          </w:p>
                          <w:p>
                            <w:pPr>
                              <w:spacing w:before="45"/>
                              <w:ind w:left="20" w:right="0" w:firstLine="0"/>
                              <w:jc w:val="left"/>
                              <w:rPr>
                                <w:sz w:val="16"/>
                              </w:rPr>
                            </w:pPr>
                            <w:r>
                              <w:rPr>
                                <w:color w:val="211D1E"/>
                                <w:spacing w:val="-6"/>
                                <w:sz w:val="16"/>
                              </w:rPr>
                              <w:t>ARDL</w:t>
                            </w:r>
                            <w:r>
                              <w:rPr>
                                <w:color w:val="211D1E"/>
                                <w:sz w:val="16"/>
                              </w:rPr>
                              <w:t> </w:t>
                            </w:r>
                            <w:r>
                              <w:rPr>
                                <w:color w:val="211D1E"/>
                                <w:spacing w:val="-6"/>
                                <w:sz w:val="16"/>
                              </w:rPr>
                              <w:t>(2,</w:t>
                            </w:r>
                            <w:r>
                              <w:rPr>
                                <w:color w:val="211D1E"/>
                                <w:spacing w:val="1"/>
                                <w:sz w:val="16"/>
                              </w:rPr>
                              <w:t> </w:t>
                            </w:r>
                            <w:r>
                              <w:rPr>
                                <w:color w:val="211D1E"/>
                                <w:spacing w:val="-6"/>
                                <w:sz w:val="16"/>
                              </w:rPr>
                              <w:t>3)</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(2,</w:t>
                            </w:r>
                            <w:r>
                              <w:rPr>
                                <w:color w:val="211D1E"/>
                                <w:spacing w:val="1"/>
                                <w:sz w:val="16"/>
                              </w:rPr>
                              <w:t> </w:t>
                            </w:r>
                            <w:r>
                              <w:rPr>
                                <w:color w:val="211D1E"/>
                                <w:spacing w:val="-6"/>
                                <w:sz w:val="16"/>
                              </w:rPr>
                              <w:t>2)</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(2,</w:t>
                            </w:r>
                            <w:r>
                              <w:rPr>
                                <w:color w:val="211D1E"/>
                                <w:spacing w:val="1"/>
                                <w:sz w:val="16"/>
                              </w:rPr>
                              <w:t> </w:t>
                            </w:r>
                            <w:r>
                              <w:rPr>
                                <w:color w:val="211D1E"/>
                                <w:spacing w:val="-6"/>
                                <w:sz w:val="16"/>
                              </w:rPr>
                              <w:t>4)</w:t>
                            </w:r>
                          </w:p>
                          <w:p>
                            <w:pPr>
                              <w:spacing w:before="45"/>
                              <w:ind w:left="20" w:right="0" w:firstLine="0"/>
                              <w:jc w:val="left"/>
                              <w:rPr>
                                <w:sz w:val="16"/>
                              </w:rPr>
                            </w:pPr>
                            <w:r>
                              <w:rPr>
                                <w:color w:val="211D1E"/>
                                <w:spacing w:val="-6"/>
                                <w:sz w:val="16"/>
                              </w:rPr>
                              <w:t>ARDL</w:t>
                            </w:r>
                            <w:r>
                              <w:rPr>
                                <w:color w:val="211D1E"/>
                                <w:sz w:val="16"/>
                              </w:rPr>
                              <w:t> </w:t>
                            </w:r>
                            <w:r>
                              <w:rPr>
                                <w:color w:val="211D1E"/>
                                <w:spacing w:val="-6"/>
                                <w:sz w:val="16"/>
                              </w:rPr>
                              <w:t>(1,</w:t>
                            </w:r>
                            <w:r>
                              <w:rPr>
                                <w:color w:val="211D1E"/>
                                <w:spacing w:val="1"/>
                                <w:sz w:val="16"/>
                              </w:rPr>
                              <w:t> </w:t>
                            </w:r>
                            <w:r>
                              <w:rPr>
                                <w:color w:val="211D1E"/>
                                <w:spacing w:val="-6"/>
                                <w:sz w:val="16"/>
                              </w:rPr>
                              <w:t>0)</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(1,</w:t>
                            </w:r>
                            <w:r>
                              <w:rPr>
                                <w:color w:val="211D1E"/>
                                <w:spacing w:val="1"/>
                                <w:sz w:val="16"/>
                              </w:rPr>
                              <w:t> </w:t>
                            </w:r>
                            <w:r>
                              <w:rPr>
                                <w:color w:val="211D1E"/>
                                <w:spacing w:val="-6"/>
                                <w:sz w:val="16"/>
                              </w:rPr>
                              <w:t>2)</w:t>
                            </w:r>
                          </w:p>
                        </w:txbxContent>
                      </wps:txbx>
                      <wps:bodyPr wrap="square" lIns="0" tIns="0" rIns="0" bIns="0" rtlCol="0" vert="vert270">
                        <a:noAutofit/>
                      </wps:bodyPr>
                    </wps:wsp>
                  </a:graphicData>
                </a:graphic>
              </wp:anchor>
            </w:drawing>
          </mc:Choice>
          <mc:Fallback>
            <w:pict>
              <v:shape style="position:absolute;margin-left:106.912697pt;margin-top:16.984764pt;width:195.45pt;height:41.3pt;mso-position-horizontal-relative:page;mso-position-vertical-relative:paragraph;z-index:15754752" type="#_x0000_t202" id="docshape55" filled="false" stroked="false">
                <v:textbox inset="0,0,0,0" style="layout-flow:vertical;mso-layout-flow-alt:bottom-to-top">
                  <w:txbxContent>
                    <w:p>
                      <w:pPr>
                        <w:spacing w:before="29"/>
                        <w:ind w:left="20" w:right="0" w:firstLine="0"/>
                        <w:jc w:val="left"/>
                        <w:rPr>
                          <w:sz w:val="16"/>
                        </w:rPr>
                      </w:pPr>
                      <w:r>
                        <w:rPr>
                          <w:color w:val="211D1E"/>
                          <w:spacing w:val="-6"/>
                          <w:sz w:val="16"/>
                        </w:rPr>
                        <w:t>ARDL</w:t>
                      </w:r>
                      <w:r>
                        <w:rPr>
                          <w:color w:val="211D1E"/>
                          <w:sz w:val="16"/>
                        </w:rPr>
                        <w:t> </w:t>
                      </w:r>
                      <w:r>
                        <w:rPr>
                          <w:color w:val="211D1E"/>
                          <w:spacing w:val="-6"/>
                          <w:sz w:val="16"/>
                        </w:rPr>
                        <w:t>(3,</w:t>
                      </w:r>
                      <w:r>
                        <w:rPr>
                          <w:color w:val="211D1E"/>
                          <w:spacing w:val="1"/>
                          <w:sz w:val="16"/>
                        </w:rPr>
                        <w:t> </w:t>
                      </w:r>
                      <w:r>
                        <w:rPr>
                          <w:color w:val="211D1E"/>
                          <w:spacing w:val="-6"/>
                          <w:sz w:val="16"/>
                        </w:rPr>
                        <w:t>0)</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(4,</w:t>
                      </w:r>
                      <w:r>
                        <w:rPr>
                          <w:color w:val="211D1E"/>
                          <w:spacing w:val="1"/>
                          <w:sz w:val="16"/>
                        </w:rPr>
                        <w:t> </w:t>
                      </w:r>
                      <w:r>
                        <w:rPr>
                          <w:color w:val="211D1E"/>
                          <w:spacing w:val="-6"/>
                          <w:sz w:val="16"/>
                        </w:rPr>
                        <w:t>0)</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(3,</w:t>
                      </w:r>
                      <w:r>
                        <w:rPr>
                          <w:color w:val="211D1E"/>
                          <w:spacing w:val="1"/>
                          <w:sz w:val="16"/>
                        </w:rPr>
                        <w:t> </w:t>
                      </w:r>
                      <w:r>
                        <w:rPr>
                          <w:color w:val="211D1E"/>
                          <w:spacing w:val="-6"/>
                          <w:sz w:val="16"/>
                        </w:rPr>
                        <w:t>3)</w:t>
                      </w:r>
                    </w:p>
                    <w:p>
                      <w:pPr>
                        <w:spacing w:before="45"/>
                        <w:ind w:left="20" w:right="0" w:firstLine="0"/>
                        <w:jc w:val="left"/>
                        <w:rPr>
                          <w:sz w:val="16"/>
                        </w:rPr>
                      </w:pPr>
                      <w:r>
                        <w:rPr>
                          <w:color w:val="211D1E"/>
                          <w:spacing w:val="-6"/>
                          <w:sz w:val="16"/>
                        </w:rPr>
                        <w:t>ARDL</w:t>
                      </w:r>
                      <w:r>
                        <w:rPr>
                          <w:color w:val="211D1E"/>
                          <w:sz w:val="16"/>
                        </w:rPr>
                        <w:t> </w:t>
                      </w:r>
                      <w:r>
                        <w:rPr>
                          <w:color w:val="211D1E"/>
                          <w:spacing w:val="-6"/>
                          <w:sz w:val="16"/>
                        </w:rPr>
                        <w:t>(3,</w:t>
                      </w:r>
                      <w:r>
                        <w:rPr>
                          <w:color w:val="211D1E"/>
                          <w:spacing w:val="1"/>
                          <w:sz w:val="16"/>
                        </w:rPr>
                        <w:t> </w:t>
                      </w:r>
                      <w:r>
                        <w:rPr>
                          <w:color w:val="211D1E"/>
                          <w:spacing w:val="-6"/>
                          <w:sz w:val="16"/>
                        </w:rPr>
                        <w:t>2)</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(3,</w:t>
                      </w:r>
                      <w:r>
                        <w:rPr>
                          <w:color w:val="211D1E"/>
                          <w:spacing w:val="1"/>
                          <w:sz w:val="16"/>
                        </w:rPr>
                        <w:t> </w:t>
                      </w:r>
                      <w:r>
                        <w:rPr>
                          <w:color w:val="211D1E"/>
                          <w:spacing w:val="-6"/>
                          <w:sz w:val="16"/>
                        </w:rPr>
                        <w:t>1)</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(4,</w:t>
                      </w:r>
                      <w:r>
                        <w:rPr>
                          <w:color w:val="211D1E"/>
                          <w:spacing w:val="1"/>
                          <w:sz w:val="16"/>
                        </w:rPr>
                        <w:t> </w:t>
                      </w:r>
                      <w:r>
                        <w:rPr>
                          <w:color w:val="211D1E"/>
                          <w:spacing w:val="-6"/>
                          <w:sz w:val="16"/>
                        </w:rPr>
                        <w:t>3)</w:t>
                      </w:r>
                    </w:p>
                    <w:p>
                      <w:pPr>
                        <w:spacing w:before="45"/>
                        <w:ind w:left="20" w:right="0" w:firstLine="0"/>
                        <w:jc w:val="left"/>
                        <w:rPr>
                          <w:sz w:val="16"/>
                        </w:rPr>
                      </w:pPr>
                      <w:r>
                        <w:rPr>
                          <w:color w:val="211D1E"/>
                          <w:spacing w:val="-6"/>
                          <w:sz w:val="16"/>
                        </w:rPr>
                        <w:t>ARDL</w:t>
                      </w:r>
                      <w:r>
                        <w:rPr>
                          <w:color w:val="211D1E"/>
                          <w:sz w:val="16"/>
                        </w:rPr>
                        <w:t> </w:t>
                      </w:r>
                      <w:r>
                        <w:rPr>
                          <w:color w:val="211D1E"/>
                          <w:spacing w:val="-6"/>
                          <w:sz w:val="16"/>
                        </w:rPr>
                        <w:t>(4,</w:t>
                      </w:r>
                      <w:r>
                        <w:rPr>
                          <w:color w:val="211D1E"/>
                          <w:spacing w:val="1"/>
                          <w:sz w:val="16"/>
                        </w:rPr>
                        <w:t> </w:t>
                      </w:r>
                      <w:r>
                        <w:rPr>
                          <w:color w:val="211D1E"/>
                          <w:spacing w:val="-6"/>
                          <w:sz w:val="16"/>
                        </w:rPr>
                        <w:t>2)</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(4,</w:t>
                      </w:r>
                      <w:r>
                        <w:rPr>
                          <w:color w:val="211D1E"/>
                          <w:spacing w:val="1"/>
                          <w:sz w:val="16"/>
                        </w:rPr>
                        <w:t> </w:t>
                      </w:r>
                      <w:r>
                        <w:rPr>
                          <w:color w:val="211D1E"/>
                          <w:spacing w:val="-6"/>
                          <w:sz w:val="16"/>
                        </w:rPr>
                        <w:t>1)</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(3,</w:t>
                      </w:r>
                      <w:r>
                        <w:rPr>
                          <w:color w:val="211D1E"/>
                          <w:spacing w:val="1"/>
                          <w:sz w:val="16"/>
                        </w:rPr>
                        <w:t> </w:t>
                      </w:r>
                      <w:r>
                        <w:rPr>
                          <w:color w:val="211D1E"/>
                          <w:spacing w:val="-6"/>
                          <w:sz w:val="16"/>
                        </w:rPr>
                        <w:t>4)</w:t>
                      </w:r>
                    </w:p>
                    <w:p>
                      <w:pPr>
                        <w:spacing w:before="45"/>
                        <w:ind w:left="20" w:right="0" w:firstLine="0"/>
                        <w:jc w:val="left"/>
                        <w:rPr>
                          <w:sz w:val="16"/>
                        </w:rPr>
                      </w:pPr>
                      <w:r>
                        <w:rPr>
                          <w:color w:val="211D1E"/>
                          <w:spacing w:val="-6"/>
                          <w:sz w:val="16"/>
                        </w:rPr>
                        <w:t>ARDL</w:t>
                      </w:r>
                      <w:r>
                        <w:rPr>
                          <w:color w:val="211D1E"/>
                          <w:sz w:val="16"/>
                        </w:rPr>
                        <w:t> </w:t>
                      </w:r>
                      <w:r>
                        <w:rPr>
                          <w:color w:val="211D1E"/>
                          <w:spacing w:val="-6"/>
                          <w:sz w:val="16"/>
                        </w:rPr>
                        <w:t>(2,</w:t>
                      </w:r>
                      <w:r>
                        <w:rPr>
                          <w:color w:val="211D1E"/>
                          <w:spacing w:val="1"/>
                          <w:sz w:val="16"/>
                        </w:rPr>
                        <w:t> </w:t>
                      </w:r>
                      <w:r>
                        <w:rPr>
                          <w:color w:val="211D1E"/>
                          <w:spacing w:val="-6"/>
                          <w:sz w:val="16"/>
                        </w:rPr>
                        <w:t>0)</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(4,</w:t>
                      </w:r>
                      <w:r>
                        <w:rPr>
                          <w:color w:val="211D1E"/>
                          <w:spacing w:val="1"/>
                          <w:sz w:val="16"/>
                        </w:rPr>
                        <w:t> </w:t>
                      </w:r>
                      <w:r>
                        <w:rPr>
                          <w:color w:val="211D1E"/>
                          <w:spacing w:val="-6"/>
                          <w:sz w:val="16"/>
                        </w:rPr>
                        <w:t>4)</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(2,</w:t>
                      </w:r>
                      <w:r>
                        <w:rPr>
                          <w:color w:val="211D1E"/>
                          <w:spacing w:val="1"/>
                          <w:sz w:val="16"/>
                        </w:rPr>
                        <w:t> </w:t>
                      </w:r>
                      <w:r>
                        <w:rPr>
                          <w:color w:val="211D1E"/>
                          <w:spacing w:val="-6"/>
                          <w:sz w:val="16"/>
                        </w:rPr>
                        <w:t>1)</w:t>
                      </w:r>
                    </w:p>
                    <w:p>
                      <w:pPr>
                        <w:spacing w:before="45"/>
                        <w:ind w:left="20" w:right="0" w:firstLine="0"/>
                        <w:jc w:val="left"/>
                        <w:rPr>
                          <w:sz w:val="16"/>
                        </w:rPr>
                      </w:pPr>
                      <w:r>
                        <w:rPr>
                          <w:color w:val="211D1E"/>
                          <w:spacing w:val="-6"/>
                          <w:sz w:val="16"/>
                        </w:rPr>
                        <w:t>ARDL</w:t>
                      </w:r>
                      <w:r>
                        <w:rPr>
                          <w:color w:val="211D1E"/>
                          <w:sz w:val="16"/>
                        </w:rPr>
                        <w:t> </w:t>
                      </w:r>
                      <w:r>
                        <w:rPr>
                          <w:color w:val="211D1E"/>
                          <w:spacing w:val="-6"/>
                          <w:sz w:val="16"/>
                        </w:rPr>
                        <w:t>(2,</w:t>
                      </w:r>
                      <w:r>
                        <w:rPr>
                          <w:color w:val="211D1E"/>
                          <w:spacing w:val="1"/>
                          <w:sz w:val="16"/>
                        </w:rPr>
                        <w:t> </w:t>
                      </w:r>
                      <w:r>
                        <w:rPr>
                          <w:color w:val="211D1E"/>
                          <w:spacing w:val="-6"/>
                          <w:sz w:val="16"/>
                        </w:rPr>
                        <w:t>3)</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(2,</w:t>
                      </w:r>
                      <w:r>
                        <w:rPr>
                          <w:color w:val="211D1E"/>
                          <w:spacing w:val="1"/>
                          <w:sz w:val="16"/>
                        </w:rPr>
                        <w:t> </w:t>
                      </w:r>
                      <w:r>
                        <w:rPr>
                          <w:color w:val="211D1E"/>
                          <w:spacing w:val="-6"/>
                          <w:sz w:val="16"/>
                        </w:rPr>
                        <w:t>2)</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(2,</w:t>
                      </w:r>
                      <w:r>
                        <w:rPr>
                          <w:color w:val="211D1E"/>
                          <w:spacing w:val="1"/>
                          <w:sz w:val="16"/>
                        </w:rPr>
                        <w:t> </w:t>
                      </w:r>
                      <w:r>
                        <w:rPr>
                          <w:color w:val="211D1E"/>
                          <w:spacing w:val="-6"/>
                          <w:sz w:val="16"/>
                        </w:rPr>
                        <w:t>4)</w:t>
                      </w:r>
                    </w:p>
                    <w:p>
                      <w:pPr>
                        <w:spacing w:before="45"/>
                        <w:ind w:left="20" w:right="0" w:firstLine="0"/>
                        <w:jc w:val="left"/>
                        <w:rPr>
                          <w:sz w:val="16"/>
                        </w:rPr>
                      </w:pPr>
                      <w:r>
                        <w:rPr>
                          <w:color w:val="211D1E"/>
                          <w:spacing w:val="-6"/>
                          <w:sz w:val="16"/>
                        </w:rPr>
                        <w:t>ARDL</w:t>
                      </w:r>
                      <w:r>
                        <w:rPr>
                          <w:color w:val="211D1E"/>
                          <w:sz w:val="16"/>
                        </w:rPr>
                        <w:t> </w:t>
                      </w:r>
                      <w:r>
                        <w:rPr>
                          <w:color w:val="211D1E"/>
                          <w:spacing w:val="-6"/>
                          <w:sz w:val="16"/>
                        </w:rPr>
                        <w:t>(1,</w:t>
                      </w:r>
                      <w:r>
                        <w:rPr>
                          <w:color w:val="211D1E"/>
                          <w:spacing w:val="1"/>
                          <w:sz w:val="16"/>
                        </w:rPr>
                        <w:t> </w:t>
                      </w:r>
                      <w:r>
                        <w:rPr>
                          <w:color w:val="211D1E"/>
                          <w:spacing w:val="-6"/>
                          <w:sz w:val="16"/>
                        </w:rPr>
                        <w:t>0)</w:t>
                      </w:r>
                    </w:p>
                    <w:p>
                      <w:pPr>
                        <w:spacing w:before="44"/>
                        <w:ind w:left="20" w:right="0" w:firstLine="0"/>
                        <w:jc w:val="left"/>
                        <w:rPr>
                          <w:sz w:val="16"/>
                        </w:rPr>
                      </w:pPr>
                      <w:r>
                        <w:rPr>
                          <w:color w:val="211D1E"/>
                          <w:spacing w:val="-6"/>
                          <w:sz w:val="16"/>
                        </w:rPr>
                        <w:t>ARDL</w:t>
                      </w:r>
                      <w:r>
                        <w:rPr>
                          <w:color w:val="211D1E"/>
                          <w:sz w:val="16"/>
                        </w:rPr>
                        <w:t> </w:t>
                      </w:r>
                      <w:r>
                        <w:rPr>
                          <w:color w:val="211D1E"/>
                          <w:spacing w:val="-6"/>
                          <w:sz w:val="16"/>
                        </w:rPr>
                        <w:t>(1,</w:t>
                      </w:r>
                      <w:r>
                        <w:rPr>
                          <w:color w:val="211D1E"/>
                          <w:spacing w:val="1"/>
                          <w:sz w:val="16"/>
                        </w:rPr>
                        <w:t> </w:t>
                      </w:r>
                      <w:r>
                        <w:rPr>
                          <w:color w:val="211D1E"/>
                          <w:spacing w:val="-6"/>
                          <w:sz w:val="16"/>
                        </w:rPr>
                        <w:t>2)</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4238802</wp:posOffset>
                </wp:positionH>
                <wp:positionV relativeFrom="paragraph">
                  <wp:posOffset>209216</wp:posOffset>
                </wp:positionV>
                <wp:extent cx="2230755" cy="52451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230755" cy="524510"/>
                        </a:xfrm>
                        <a:prstGeom prst="rect">
                          <a:avLst/>
                        </a:prstGeom>
                      </wps:spPr>
                      <wps:txbx>
                        <w:txbxContent>
                          <w:p>
                            <w:pPr>
                              <w:spacing w:before="29"/>
                              <w:ind w:left="20" w:right="0" w:firstLine="0"/>
                              <w:jc w:val="left"/>
                              <w:rPr>
                                <w:sz w:val="16"/>
                              </w:rPr>
                            </w:pPr>
                            <w:r>
                              <w:rPr>
                                <w:color w:val="211D1E"/>
                                <w:spacing w:val="-6"/>
                                <w:sz w:val="16"/>
                              </w:rPr>
                              <w:t>ARDL</w:t>
                            </w:r>
                            <w:r>
                              <w:rPr>
                                <w:color w:val="211D1E"/>
                                <w:sz w:val="16"/>
                              </w:rPr>
                              <w:t> </w:t>
                            </w:r>
                            <w:r>
                              <w:rPr>
                                <w:color w:val="211D1E"/>
                                <w:spacing w:val="-6"/>
                                <w:sz w:val="16"/>
                              </w:rPr>
                              <w:t>(3,</w:t>
                            </w:r>
                            <w:r>
                              <w:rPr>
                                <w:color w:val="211D1E"/>
                                <w:spacing w:val="1"/>
                                <w:sz w:val="16"/>
                              </w:rPr>
                              <w:t> </w:t>
                            </w:r>
                            <w:r>
                              <w:rPr>
                                <w:color w:val="211D1E"/>
                                <w:spacing w:val="-6"/>
                                <w:sz w:val="16"/>
                              </w:rPr>
                              <w:t>0)</w:t>
                            </w:r>
                          </w:p>
                          <w:p>
                            <w:pPr>
                              <w:spacing w:before="19"/>
                              <w:ind w:left="20" w:right="0" w:firstLine="0"/>
                              <w:jc w:val="left"/>
                              <w:rPr>
                                <w:sz w:val="16"/>
                              </w:rPr>
                            </w:pPr>
                            <w:r>
                              <w:rPr>
                                <w:color w:val="211D1E"/>
                                <w:spacing w:val="-6"/>
                                <w:sz w:val="16"/>
                              </w:rPr>
                              <w:t>ARDL</w:t>
                            </w:r>
                            <w:r>
                              <w:rPr>
                                <w:color w:val="211D1E"/>
                                <w:sz w:val="16"/>
                              </w:rPr>
                              <w:t> </w:t>
                            </w:r>
                            <w:r>
                              <w:rPr>
                                <w:color w:val="211D1E"/>
                                <w:spacing w:val="-6"/>
                                <w:sz w:val="16"/>
                              </w:rPr>
                              <w:t>(3,</w:t>
                            </w:r>
                            <w:r>
                              <w:rPr>
                                <w:color w:val="211D1E"/>
                                <w:spacing w:val="1"/>
                                <w:sz w:val="16"/>
                              </w:rPr>
                              <w:t> </w:t>
                            </w:r>
                            <w:r>
                              <w:rPr>
                                <w:color w:val="211D1E"/>
                                <w:spacing w:val="-6"/>
                                <w:sz w:val="16"/>
                              </w:rPr>
                              <w:t>1)</w:t>
                            </w:r>
                          </w:p>
                          <w:p>
                            <w:pPr>
                              <w:spacing w:before="20"/>
                              <w:ind w:left="20" w:right="0" w:firstLine="0"/>
                              <w:jc w:val="left"/>
                              <w:rPr>
                                <w:sz w:val="16"/>
                              </w:rPr>
                            </w:pPr>
                            <w:r>
                              <w:rPr>
                                <w:color w:val="211D1E"/>
                                <w:spacing w:val="-6"/>
                                <w:sz w:val="16"/>
                              </w:rPr>
                              <w:t>ARDL</w:t>
                            </w:r>
                            <w:r>
                              <w:rPr>
                                <w:color w:val="211D1E"/>
                                <w:sz w:val="16"/>
                              </w:rPr>
                              <w:t> </w:t>
                            </w:r>
                            <w:r>
                              <w:rPr>
                                <w:color w:val="211D1E"/>
                                <w:spacing w:val="-6"/>
                                <w:sz w:val="16"/>
                              </w:rPr>
                              <w:t>(4,</w:t>
                            </w:r>
                            <w:r>
                              <w:rPr>
                                <w:color w:val="211D1E"/>
                                <w:spacing w:val="1"/>
                                <w:sz w:val="16"/>
                              </w:rPr>
                              <w:t> </w:t>
                            </w:r>
                            <w:r>
                              <w:rPr>
                                <w:color w:val="211D1E"/>
                                <w:spacing w:val="-6"/>
                                <w:sz w:val="16"/>
                              </w:rPr>
                              <w:t>0)</w:t>
                            </w:r>
                          </w:p>
                          <w:p>
                            <w:pPr>
                              <w:spacing w:before="19"/>
                              <w:ind w:left="20" w:right="0" w:firstLine="0"/>
                              <w:jc w:val="left"/>
                              <w:rPr>
                                <w:sz w:val="16"/>
                              </w:rPr>
                            </w:pPr>
                            <w:r>
                              <w:rPr>
                                <w:color w:val="211D1E"/>
                                <w:spacing w:val="-6"/>
                                <w:sz w:val="16"/>
                              </w:rPr>
                              <w:t>ARDL</w:t>
                            </w:r>
                            <w:r>
                              <w:rPr>
                                <w:color w:val="211D1E"/>
                                <w:sz w:val="16"/>
                              </w:rPr>
                              <w:t> </w:t>
                            </w:r>
                            <w:r>
                              <w:rPr>
                                <w:color w:val="211D1E"/>
                                <w:spacing w:val="-6"/>
                                <w:sz w:val="16"/>
                              </w:rPr>
                              <w:t>(4,</w:t>
                            </w:r>
                            <w:r>
                              <w:rPr>
                                <w:color w:val="211D1E"/>
                                <w:spacing w:val="1"/>
                                <w:sz w:val="16"/>
                              </w:rPr>
                              <w:t> </w:t>
                            </w:r>
                            <w:r>
                              <w:rPr>
                                <w:color w:val="211D1E"/>
                                <w:spacing w:val="-6"/>
                                <w:sz w:val="16"/>
                              </w:rPr>
                              <w:t>1)</w:t>
                            </w:r>
                          </w:p>
                          <w:p>
                            <w:pPr>
                              <w:spacing w:before="20"/>
                              <w:ind w:left="20" w:right="0" w:firstLine="0"/>
                              <w:jc w:val="left"/>
                              <w:rPr>
                                <w:sz w:val="16"/>
                              </w:rPr>
                            </w:pPr>
                            <w:r>
                              <w:rPr>
                                <w:color w:val="211D1E"/>
                                <w:spacing w:val="-6"/>
                                <w:sz w:val="16"/>
                              </w:rPr>
                              <w:t>ARDL</w:t>
                            </w:r>
                            <w:r>
                              <w:rPr>
                                <w:color w:val="211D1E"/>
                                <w:sz w:val="16"/>
                              </w:rPr>
                              <w:t> </w:t>
                            </w:r>
                            <w:r>
                              <w:rPr>
                                <w:color w:val="211D1E"/>
                                <w:spacing w:val="-6"/>
                                <w:sz w:val="16"/>
                              </w:rPr>
                              <w:t>(3,</w:t>
                            </w:r>
                            <w:r>
                              <w:rPr>
                                <w:color w:val="211D1E"/>
                                <w:spacing w:val="1"/>
                                <w:sz w:val="16"/>
                              </w:rPr>
                              <w:t> </w:t>
                            </w:r>
                            <w:r>
                              <w:rPr>
                                <w:color w:val="211D1E"/>
                                <w:spacing w:val="-6"/>
                                <w:sz w:val="16"/>
                              </w:rPr>
                              <w:t>2)</w:t>
                            </w:r>
                          </w:p>
                          <w:p>
                            <w:pPr>
                              <w:spacing w:before="19"/>
                              <w:ind w:left="20" w:right="0" w:firstLine="0"/>
                              <w:jc w:val="left"/>
                              <w:rPr>
                                <w:sz w:val="16"/>
                              </w:rPr>
                            </w:pPr>
                            <w:r>
                              <w:rPr>
                                <w:color w:val="211D1E"/>
                                <w:spacing w:val="-6"/>
                                <w:sz w:val="16"/>
                              </w:rPr>
                              <w:t>ARDL</w:t>
                            </w:r>
                            <w:r>
                              <w:rPr>
                                <w:color w:val="211D1E"/>
                                <w:sz w:val="16"/>
                              </w:rPr>
                              <w:t> </w:t>
                            </w:r>
                            <w:r>
                              <w:rPr>
                                <w:color w:val="211D1E"/>
                                <w:spacing w:val="-6"/>
                                <w:sz w:val="16"/>
                              </w:rPr>
                              <w:t>(3,</w:t>
                            </w:r>
                            <w:r>
                              <w:rPr>
                                <w:color w:val="211D1E"/>
                                <w:spacing w:val="1"/>
                                <w:sz w:val="16"/>
                              </w:rPr>
                              <w:t> </w:t>
                            </w:r>
                            <w:r>
                              <w:rPr>
                                <w:color w:val="211D1E"/>
                                <w:spacing w:val="-6"/>
                                <w:sz w:val="16"/>
                              </w:rPr>
                              <w:t>3)</w:t>
                            </w:r>
                          </w:p>
                          <w:p>
                            <w:pPr>
                              <w:spacing w:before="20"/>
                              <w:ind w:left="20" w:right="0" w:firstLine="0"/>
                              <w:jc w:val="left"/>
                              <w:rPr>
                                <w:sz w:val="16"/>
                              </w:rPr>
                            </w:pPr>
                            <w:r>
                              <w:rPr>
                                <w:color w:val="211D1E"/>
                                <w:spacing w:val="-6"/>
                                <w:sz w:val="16"/>
                              </w:rPr>
                              <w:t>ARDL</w:t>
                            </w:r>
                            <w:r>
                              <w:rPr>
                                <w:color w:val="211D1E"/>
                                <w:sz w:val="16"/>
                              </w:rPr>
                              <w:t> </w:t>
                            </w:r>
                            <w:r>
                              <w:rPr>
                                <w:color w:val="211D1E"/>
                                <w:spacing w:val="-6"/>
                                <w:sz w:val="16"/>
                              </w:rPr>
                              <w:t>(2,</w:t>
                            </w:r>
                            <w:r>
                              <w:rPr>
                                <w:color w:val="211D1E"/>
                                <w:spacing w:val="1"/>
                                <w:sz w:val="16"/>
                              </w:rPr>
                              <w:t> </w:t>
                            </w:r>
                            <w:r>
                              <w:rPr>
                                <w:color w:val="211D1E"/>
                                <w:spacing w:val="-6"/>
                                <w:sz w:val="16"/>
                              </w:rPr>
                              <w:t>0)</w:t>
                            </w:r>
                          </w:p>
                          <w:p>
                            <w:pPr>
                              <w:spacing w:before="19"/>
                              <w:ind w:left="20" w:right="0" w:firstLine="0"/>
                              <w:jc w:val="left"/>
                              <w:rPr>
                                <w:sz w:val="16"/>
                              </w:rPr>
                            </w:pPr>
                            <w:r>
                              <w:rPr>
                                <w:color w:val="211D1E"/>
                                <w:spacing w:val="-6"/>
                                <w:sz w:val="16"/>
                              </w:rPr>
                              <w:t>ARDL</w:t>
                            </w:r>
                            <w:r>
                              <w:rPr>
                                <w:color w:val="211D1E"/>
                                <w:sz w:val="16"/>
                              </w:rPr>
                              <w:t> </w:t>
                            </w:r>
                            <w:r>
                              <w:rPr>
                                <w:color w:val="211D1E"/>
                                <w:spacing w:val="-6"/>
                                <w:sz w:val="16"/>
                              </w:rPr>
                              <w:t>(4,</w:t>
                            </w:r>
                            <w:r>
                              <w:rPr>
                                <w:color w:val="211D1E"/>
                                <w:spacing w:val="1"/>
                                <w:sz w:val="16"/>
                              </w:rPr>
                              <w:t> </w:t>
                            </w:r>
                            <w:r>
                              <w:rPr>
                                <w:color w:val="211D1E"/>
                                <w:spacing w:val="-6"/>
                                <w:sz w:val="16"/>
                              </w:rPr>
                              <w:t>2)</w:t>
                            </w:r>
                          </w:p>
                          <w:p>
                            <w:pPr>
                              <w:spacing w:before="20"/>
                              <w:ind w:left="20" w:right="0" w:firstLine="0"/>
                              <w:jc w:val="left"/>
                              <w:rPr>
                                <w:sz w:val="16"/>
                              </w:rPr>
                            </w:pPr>
                            <w:r>
                              <w:rPr>
                                <w:color w:val="211D1E"/>
                                <w:spacing w:val="-6"/>
                                <w:sz w:val="16"/>
                              </w:rPr>
                              <w:t>ARDL</w:t>
                            </w:r>
                            <w:r>
                              <w:rPr>
                                <w:color w:val="211D1E"/>
                                <w:sz w:val="16"/>
                              </w:rPr>
                              <w:t> </w:t>
                            </w:r>
                            <w:r>
                              <w:rPr>
                                <w:color w:val="211D1E"/>
                                <w:spacing w:val="-6"/>
                                <w:sz w:val="16"/>
                              </w:rPr>
                              <w:t>(2,</w:t>
                            </w:r>
                            <w:r>
                              <w:rPr>
                                <w:color w:val="211D1E"/>
                                <w:spacing w:val="1"/>
                                <w:sz w:val="16"/>
                              </w:rPr>
                              <w:t> </w:t>
                            </w:r>
                            <w:r>
                              <w:rPr>
                                <w:color w:val="211D1E"/>
                                <w:spacing w:val="-6"/>
                                <w:sz w:val="16"/>
                              </w:rPr>
                              <w:t>1)</w:t>
                            </w:r>
                          </w:p>
                          <w:p>
                            <w:pPr>
                              <w:spacing w:before="19"/>
                              <w:ind w:left="20" w:right="0" w:firstLine="0"/>
                              <w:jc w:val="left"/>
                              <w:rPr>
                                <w:sz w:val="16"/>
                              </w:rPr>
                            </w:pPr>
                            <w:r>
                              <w:rPr>
                                <w:color w:val="211D1E"/>
                                <w:spacing w:val="-6"/>
                                <w:sz w:val="16"/>
                              </w:rPr>
                              <w:t>ARDL</w:t>
                            </w:r>
                            <w:r>
                              <w:rPr>
                                <w:color w:val="211D1E"/>
                                <w:sz w:val="16"/>
                              </w:rPr>
                              <w:t> </w:t>
                            </w:r>
                            <w:r>
                              <w:rPr>
                                <w:color w:val="211D1E"/>
                                <w:spacing w:val="-6"/>
                                <w:sz w:val="16"/>
                              </w:rPr>
                              <w:t>(4,</w:t>
                            </w:r>
                            <w:r>
                              <w:rPr>
                                <w:color w:val="211D1E"/>
                                <w:spacing w:val="1"/>
                                <w:sz w:val="16"/>
                              </w:rPr>
                              <w:t> </w:t>
                            </w:r>
                            <w:r>
                              <w:rPr>
                                <w:color w:val="211D1E"/>
                                <w:spacing w:val="-6"/>
                                <w:sz w:val="16"/>
                              </w:rPr>
                              <w:t>3)</w:t>
                            </w:r>
                          </w:p>
                          <w:p>
                            <w:pPr>
                              <w:spacing w:before="20"/>
                              <w:ind w:left="20" w:right="0" w:firstLine="0"/>
                              <w:jc w:val="left"/>
                              <w:rPr>
                                <w:sz w:val="16"/>
                              </w:rPr>
                            </w:pPr>
                            <w:r>
                              <w:rPr>
                                <w:color w:val="211D1E"/>
                                <w:spacing w:val="-6"/>
                                <w:sz w:val="16"/>
                              </w:rPr>
                              <w:t>ARDL</w:t>
                            </w:r>
                            <w:r>
                              <w:rPr>
                                <w:color w:val="211D1E"/>
                                <w:sz w:val="16"/>
                              </w:rPr>
                              <w:t> </w:t>
                            </w:r>
                            <w:r>
                              <w:rPr>
                                <w:color w:val="211D1E"/>
                                <w:spacing w:val="-6"/>
                                <w:sz w:val="16"/>
                              </w:rPr>
                              <w:t>(3,</w:t>
                            </w:r>
                            <w:r>
                              <w:rPr>
                                <w:color w:val="211D1E"/>
                                <w:spacing w:val="1"/>
                                <w:sz w:val="16"/>
                              </w:rPr>
                              <w:t> </w:t>
                            </w:r>
                            <w:r>
                              <w:rPr>
                                <w:color w:val="211D1E"/>
                                <w:spacing w:val="-6"/>
                                <w:sz w:val="16"/>
                              </w:rPr>
                              <w:t>4)</w:t>
                            </w:r>
                          </w:p>
                          <w:p>
                            <w:pPr>
                              <w:spacing w:before="19"/>
                              <w:ind w:left="20" w:right="0" w:firstLine="0"/>
                              <w:jc w:val="left"/>
                              <w:rPr>
                                <w:sz w:val="16"/>
                              </w:rPr>
                            </w:pPr>
                            <w:r>
                              <w:rPr>
                                <w:color w:val="211D1E"/>
                                <w:spacing w:val="-6"/>
                                <w:sz w:val="16"/>
                              </w:rPr>
                              <w:t>ARDL</w:t>
                            </w:r>
                            <w:r>
                              <w:rPr>
                                <w:color w:val="211D1E"/>
                                <w:sz w:val="16"/>
                              </w:rPr>
                              <w:t> </w:t>
                            </w:r>
                            <w:r>
                              <w:rPr>
                                <w:color w:val="211D1E"/>
                                <w:spacing w:val="-6"/>
                                <w:sz w:val="16"/>
                              </w:rPr>
                              <w:t>(2,</w:t>
                            </w:r>
                            <w:r>
                              <w:rPr>
                                <w:color w:val="211D1E"/>
                                <w:spacing w:val="1"/>
                                <w:sz w:val="16"/>
                              </w:rPr>
                              <w:t> </w:t>
                            </w:r>
                            <w:r>
                              <w:rPr>
                                <w:color w:val="211D1E"/>
                                <w:spacing w:val="-6"/>
                                <w:sz w:val="16"/>
                              </w:rPr>
                              <w:t>3)</w:t>
                            </w:r>
                          </w:p>
                          <w:p>
                            <w:pPr>
                              <w:spacing w:before="20"/>
                              <w:ind w:left="20" w:right="0" w:firstLine="0"/>
                              <w:jc w:val="left"/>
                              <w:rPr>
                                <w:sz w:val="16"/>
                              </w:rPr>
                            </w:pPr>
                            <w:r>
                              <w:rPr>
                                <w:color w:val="211D1E"/>
                                <w:spacing w:val="-6"/>
                                <w:sz w:val="16"/>
                              </w:rPr>
                              <w:t>ARDL</w:t>
                            </w:r>
                            <w:r>
                              <w:rPr>
                                <w:color w:val="211D1E"/>
                                <w:sz w:val="16"/>
                              </w:rPr>
                              <w:t> </w:t>
                            </w:r>
                            <w:r>
                              <w:rPr>
                                <w:color w:val="211D1E"/>
                                <w:spacing w:val="-6"/>
                                <w:sz w:val="16"/>
                              </w:rPr>
                              <w:t>(2,</w:t>
                            </w:r>
                            <w:r>
                              <w:rPr>
                                <w:color w:val="211D1E"/>
                                <w:spacing w:val="1"/>
                                <w:sz w:val="16"/>
                              </w:rPr>
                              <w:t> </w:t>
                            </w:r>
                            <w:r>
                              <w:rPr>
                                <w:color w:val="211D1E"/>
                                <w:spacing w:val="-6"/>
                                <w:sz w:val="16"/>
                              </w:rPr>
                              <w:t>2)</w:t>
                            </w:r>
                          </w:p>
                          <w:p>
                            <w:pPr>
                              <w:spacing w:before="20"/>
                              <w:ind w:left="20" w:right="0" w:firstLine="0"/>
                              <w:jc w:val="left"/>
                              <w:rPr>
                                <w:sz w:val="16"/>
                              </w:rPr>
                            </w:pPr>
                            <w:r>
                              <w:rPr>
                                <w:color w:val="211D1E"/>
                                <w:spacing w:val="-6"/>
                                <w:sz w:val="16"/>
                              </w:rPr>
                              <w:t>ARDL</w:t>
                            </w:r>
                            <w:r>
                              <w:rPr>
                                <w:color w:val="211D1E"/>
                                <w:sz w:val="16"/>
                              </w:rPr>
                              <w:t> </w:t>
                            </w:r>
                            <w:r>
                              <w:rPr>
                                <w:color w:val="211D1E"/>
                                <w:spacing w:val="-6"/>
                                <w:sz w:val="16"/>
                              </w:rPr>
                              <w:t>(4,</w:t>
                            </w:r>
                            <w:r>
                              <w:rPr>
                                <w:color w:val="211D1E"/>
                                <w:spacing w:val="1"/>
                                <w:sz w:val="16"/>
                              </w:rPr>
                              <w:t> </w:t>
                            </w:r>
                            <w:r>
                              <w:rPr>
                                <w:color w:val="211D1E"/>
                                <w:spacing w:val="-6"/>
                                <w:sz w:val="16"/>
                              </w:rPr>
                              <w:t>4)</w:t>
                            </w:r>
                          </w:p>
                          <w:p>
                            <w:pPr>
                              <w:spacing w:before="19"/>
                              <w:ind w:left="20" w:right="0" w:firstLine="0"/>
                              <w:jc w:val="left"/>
                              <w:rPr>
                                <w:sz w:val="16"/>
                              </w:rPr>
                            </w:pPr>
                            <w:r>
                              <w:rPr>
                                <w:color w:val="211D1E"/>
                                <w:spacing w:val="-6"/>
                                <w:sz w:val="16"/>
                              </w:rPr>
                              <w:t>ARDL</w:t>
                            </w:r>
                            <w:r>
                              <w:rPr>
                                <w:color w:val="211D1E"/>
                                <w:sz w:val="16"/>
                              </w:rPr>
                              <w:t> </w:t>
                            </w:r>
                            <w:r>
                              <w:rPr>
                                <w:color w:val="211D1E"/>
                                <w:spacing w:val="-6"/>
                                <w:sz w:val="16"/>
                              </w:rPr>
                              <w:t>(2,</w:t>
                            </w:r>
                            <w:r>
                              <w:rPr>
                                <w:color w:val="211D1E"/>
                                <w:spacing w:val="1"/>
                                <w:sz w:val="16"/>
                              </w:rPr>
                              <w:t> </w:t>
                            </w:r>
                            <w:r>
                              <w:rPr>
                                <w:color w:val="211D1E"/>
                                <w:spacing w:val="-6"/>
                                <w:sz w:val="16"/>
                              </w:rPr>
                              <w:t>4)</w:t>
                            </w:r>
                          </w:p>
                          <w:p>
                            <w:pPr>
                              <w:spacing w:before="20"/>
                              <w:ind w:left="20" w:right="0" w:firstLine="0"/>
                              <w:jc w:val="left"/>
                              <w:rPr>
                                <w:sz w:val="16"/>
                              </w:rPr>
                            </w:pPr>
                            <w:r>
                              <w:rPr>
                                <w:color w:val="211D1E"/>
                                <w:spacing w:val="-6"/>
                                <w:sz w:val="16"/>
                              </w:rPr>
                              <w:t>ARDL</w:t>
                            </w:r>
                            <w:r>
                              <w:rPr>
                                <w:color w:val="211D1E"/>
                                <w:sz w:val="16"/>
                              </w:rPr>
                              <w:t> </w:t>
                            </w:r>
                            <w:r>
                              <w:rPr>
                                <w:color w:val="211D1E"/>
                                <w:spacing w:val="-6"/>
                                <w:sz w:val="16"/>
                              </w:rPr>
                              <w:t>(1,</w:t>
                            </w:r>
                            <w:r>
                              <w:rPr>
                                <w:color w:val="211D1E"/>
                                <w:spacing w:val="1"/>
                                <w:sz w:val="16"/>
                              </w:rPr>
                              <w:t> </w:t>
                            </w:r>
                            <w:r>
                              <w:rPr>
                                <w:color w:val="211D1E"/>
                                <w:spacing w:val="-6"/>
                                <w:sz w:val="16"/>
                              </w:rPr>
                              <w:t>0)</w:t>
                            </w:r>
                          </w:p>
                          <w:p>
                            <w:pPr>
                              <w:spacing w:before="19"/>
                              <w:ind w:left="20" w:right="0" w:firstLine="0"/>
                              <w:jc w:val="left"/>
                              <w:rPr>
                                <w:sz w:val="16"/>
                              </w:rPr>
                            </w:pPr>
                            <w:r>
                              <w:rPr>
                                <w:color w:val="211D1E"/>
                                <w:spacing w:val="-6"/>
                                <w:sz w:val="16"/>
                              </w:rPr>
                              <w:t>ARDL</w:t>
                            </w:r>
                            <w:r>
                              <w:rPr>
                                <w:color w:val="211D1E"/>
                                <w:sz w:val="16"/>
                              </w:rPr>
                              <w:t> </w:t>
                            </w:r>
                            <w:r>
                              <w:rPr>
                                <w:color w:val="211D1E"/>
                                <w:spacing w:val="-6"/>
                                <w:sz w:val="16"/>
                              </w:rPr>
                              <w:t>(1,</w:t>
                            </w:r>
                            <w:r>
                              <w:rPr>
                                <w:color w:val="211D1E"/>
                                <w:spacing w:val="1"/>
                                <w:sz w:val="16"/>
                              </w:rPr>
                              <w:t> </w:t>
                            </w:r>
                            <w:r>
                              <w:rPr>
                                <w:color w:val="211D1E"/>
                                <w:spacing w:val="-6"/>
                                <w:sz w:val="16"/>
                              </w:rPr>
                              <w:t>1)</w:t>
                            </w:r>
                          </w:p>
                        </w:txbxContent>
                      </wps:txbx>
                      <wps:bodyPr wrap="square" lIns="0" tIns="0" rIns="0" bIns="0" rtlCol="0" vert="vert270">
                        <a:noAutofit/>
                      </wps:bodyPr>
                    </wps:wsp>
                  </a:graphicData>
                </a:graphic>
              </wp:anchor>
            </w:drawing>
          </mc:Choice>
          <mc:Fallback>
            <w:pict>
              <v:shape style="position:absolute;margin-left:333.764008pt;margin-top:16.473764pt;width:175.65pt;height:41.3pt;mso-position-horizontal-relative:page;mso-position-vertical-relative:paragraph;z-index:15755264" type="#_x0000_t202" id="docshape56" filled="false" stroked="false">
                <v:textbox inset="0,0,0,0" style="layout-flow:vertical;mso-layout-flow-alt:bottom-to-top">
                  <w:txbxContent>
                    <w:p>
                      <w:pPr>
                        <w:spacing w:before="29"/>
                        <w:ind w:left="20" w:right="0" w:firstLine="0"/>
                        <w:jc w:val="left"/>
                        <w:rPr>
                          <w:sz w:val="16"/>
                        </w:rPr>
                      </w:pPr>
                      <w:r>
                        <w:rPr>
                          <w:color w:val="211D1E"/>
                          <w:spacing w:val="-6"/>
                          <w:sz w:val="16"/>
                        </w:rPr>
                        <w:t>ARDL</w:t>
                      </w:r>
                      <w:r>
                        <w:rPr>
                          <w:color w:val="211D1E"/>
                          <w:sz w:val="16"/>
                        </w:rPr>
                        <w:t> </w:t>
                      </w:r>
                      <w:r>
                        <w:rPr>
                          <w:color w:val="211D1E"/>
                          <w:spacing w:val="-6"/>
                          <w:sz w:val="16"/>
                        </w:rPr>
                        <w:t>(3,</w:t>
                      </w:r>
                      <w:r>
                        <w:rPr>
                          <w:color w:val="211D1E"/>
                          <w:spacing w:val="1"/>
                          <w:sz w:val="16"/>
                        </w:rPr>
                        <w:t> </w:t>
                      </w:r>
                      <w:r>
                        <w:rPr>
                          <w:color w:val="211D1E"/>
                          <w:spacing w:val="-6"/>
                          <w:sz w:val="16"/>
                        </w:rPr>
                        <w:t>0)</w:t>
                      </w:r>
                    </w:p>
                    <w:p>
                      <w:pPr>
                        <w:spacing w:before="19"/>
                        <w:ind w:left="20" w:right="0" w:firstLine="0"/>
                        <w:jc w:val="left"/>
                        <w:rPr>
                          <w:sz w:val="16"/>
                        </w:rPr>
                      </w:pPr>
                      <w:r>
                        <w:rPr>
                          <w:color w:val="211D1E"/>
                          <w:spacing w:val="-6"/>
                          <w:sz w:val="16"/>
                        </w:rPr>
                        <w:t>ARDL</w:t>
                      </w:r>
                      <w:r>
                        <w:rPr>
                          <w:color w:val="211D1E"/>
                          <w:sz w:val="16"/>
                        </w:rPr>
                        <w:t> </w:t>
                      </w:r>
                      <w:r>
                        <w:rPr>
                          <w:color w:val="211D1E"/>
                          <w:spacing w:val="-6"/>
                          <w:sz w:val="16"/>
                        </w:rPr>
                        <w:t>(3,</w:t>
                      </w:r>
                      <w:r>
                        <w:rPr>
                          <w:color w:val="211D1E"/>
                          <w:spacing w:val="1"/>
                          <w:sz w:val="16"/>
                        </w:rPr>
                        <w:t> </w:t>
                      </w:r>
                      <w:r>
                        <w:rPr>
                          <w:color w:val="211D1E"/>
                          <w:spacing w:val="-6"/>
                          <w:sz w:val="16"/>
                        </w:rPr>
                        <w:t>1)</w:t>
                      </w:r>
                    </w:p>
                    <w:p>
                      <w:pPr>
                        <w:spacing w:before="20"/>
                        <w:ind w:left="20" w:right="0" w:firstLine="0"/>
                        <w:jc w:val="left"/>
                        <w:rPr>
                          <w:sz w:val="16"/>
                        </w:rPr>
                      </w:pPr>
                      <w:r>
                        <w:rPr>
                          <w:color w:val="211D1E"/>
                          <w:spacing w:val="-6"/>
                          <w:sz w:val="16"/>
                        </w:rPr>
                        <w:t>ARDL</w:t>
                      </w:r>
                      <w:r>
                        <w:rPr>
                          <w:color w:val="211D1E"/>
                          <w:sz w:val="16"/>
                        </w:rPr>
                        <w:t> </w:t>
                      </w:r>
                      <w:r>
                        <w:rPr>
                          <w:color w:val="211D1E"/>
                          <w:spacing w:val="-6"/>
                          <w:sz w:val="16"/>
                        </w:rPr>
                        <w:t>(4,</w:t>
                      </w:r>
                      <w:r>
                        <w:rPr>
                          <w:color w:val="211D1E"/>
                          <w:spacing w:val="1"/>
                          <w:sz w:val="16"/>
                        </w:rPr>
                        <w:t> </w:t>
                      </w:r>
                      <w:r>
                        <w:rPr>
                          <w:color w:val="211D1E"/>
                          <w:spacing w:val="-6"/>
                          <w:sz w:val="16"/>
                        </w:rPr>
                        <w:t>0)</w:t>
                      </w:r>
                    </w:p>
                    <w:p>
                      <w:pPr>
                        <w:spacing w:before="19"/>
                        <w:ind w:left="20" w:right="0" w:firstLine="0"/>
                        <w:jc w:val="left"/>
                        <w:rPr>
                          <w:sz w:val="16"/>
                        </w:rPr>
                      </w:pPr>
                      <w:r>
                        <w:rPr>
                          <w:color w:val="211D1E"/>
                          <w:spacing w:val="-6"/>
                          <w:sz w:val="16"/>
                        </w:rPr>
                        <w:t>ARDL</w:t>
                      </w:r>
                      <w:r>
                        <w:rPr>
                          <w:color w:val="211D1E"/>
                          <w:sz w:val="16"/>
                        </w:rPr>
                        <w:t> </w:t>
                      </w:r>
                      <w:r>
                        <w:rPr>
                          <w:color w:val="211D1E"/>
                          <w:spacing w:val="-6"/>
                          <w:sz w:val="16"/>
                        </w:rPr>
                        <w:t>(4,</w:t>
                      </w:r>
                      <w:r>
                        <w:rPr>
                          <w:color w:val="211D1E"/>
                          <w:spacing w:val="1"/>
                          <w:sz w:val="16"/>
                        </w:rPr>
                        <w:t> </w:t>
                      </w:r>
                      <w:r>
                        <w:rPr>
                          <w:color w:val="211D1E"/>
                          <w:spacing w:val="-6"/>
                          <w:sz w:val="16"/>
                        </w:rPr>
                        <w:t>1)</w:t>
                      </w:r>
                    </w:p>
                    <w:p>
                      <w:pPr>
                        <w:spacing w:before="20"/>
                        <w:ind w:left="20" w:right="0" w:firstLine="0"/>
                        <w:jc w:val="left"/>
                        <w:rPr>
                          <w:sz w:val="16"/>
                        </w:rPr>
                      </w:pPr>
                      <w:r>
                        <w:rPr>
                          <w:color w:val="211D1E"/>
                          <w:spacing w:val="-6"/>
                          <w:sz w:val="16"/>
                        </w:rPr>
                        <w:t>ARDL</w:t>
                      </w:r>
                      <w:r>
                        <w:rPr>
                          <w:color w:val="211D1E"/>
                          <w:sz w:val="16"/>
                        </w:rPr>
                        <w:t> </w:t>
                      </w:r>
                      <w:r>
                        <w:rPr>
                          <w:color w:val="211D1E"/>
                          <w:spacing w:val="-6"/>
                          <w:sz w:val="16"/>
                        </w:rPr>
                        <w:t>(3,</w:t>
                      </w:r>
                      <w:r>
                        <w:rPr>
                          <w:color w:val="211D1E"/>
                          <w:spacing w:val="1"/>
                          <w:sz w:val="16"/>
                        </w:rPr>
                        <w:t> </w:t>
                      </w:r>
                      <w:r>
                        <w:rPr>
                          <w:color w:val="211D1E"/>
                          <w:spacing w:val="-6"/>
                          <w:sz w:val="16"/>
                        </w:rPr>
                        <w:t>2)</w:t>
                      </w:r>
                    </w:p>
                    <w:p>
                      <w:pPr>
                        <w:spacing w:before="19"/>
                        <w:ind w:left="20" w:right="0" w:firstLine="0"/>
                        <w:jc w:val="left"/>
                        <w:rPr>
                          <w:sz w:val="16"/>
                        </w:rPr>
                      </w:pPr>
                      <w:r>
                        <w:rPr>
                          <w:color w:val="211D1E"/>
                          <w:spacing w:val="-6"/>
                          <w:sz w:val="16"/>
                        </w:rPr>
                        <w:t>ARDL</w:t>
                      </w:r>
                      <w:r>
                        <w:rPr>
                          <w:color w:val="211D1E"/>
                          <w:sz w:val="16"/>
                        </w:rPr>
                        <w:t> </w:t>
                      </w:r>
                      <w:r>
                        <w:rPr>
                          <w:color w:val="211D1E"/>
                          <w:spacing w:val="-6"/>
                          <w:sz w:val="16"/>
                        </w:rPr>
                        <w:t>(3,</w:t>
                      </w:r>
                      <w:r>
                        <w:rPr>
                          <w:color w:val="211D1E"/>
                          <w:spacing w:val="1"/>
                          <w:sz w:val="16"/>
                        </w:rPr>
                        <w:t> </w:t>
                      </w:r>
                      <w:r>
                        <w:rPr>
                          <w:color w:val="211D1E"/>
                          <w:spacing w:val="-6"/>
                          <w:sz w:val="16"/>
                        </w:rPr>
                        <w:t>3)</w:t>
                      </w:r>
                    </w:p>
                    <w:p>
                      <w:pPr>
                        <w:spacing w:before="20"/>
                        <w:ind w:left="20" w:right="0" w:firstLine="0"/>
                        <w:jc w:val="left"/>
                        <w:rPr>
                          <w:sz w:val="16"/>
                        </w:rPr>
                      </w:pPr>
                      <w:r>
                        <w:rPr>
                          <w:color w:val="211D1E"/>
                          <w:spacing w:val="-6"/>
                          <w:sz w:val="16"/>
                        </w:rPr>
                        <w:t>ARDL</w:t>
                      </w:r>
                      <w:r>
                        <w:rPr>
                          <w:color w:val="211D1E"/>
                          <w:sz w:val="16"/>
                        </w:rPr>
                        <w:t> </w:t>
                      </w:r>
                      <w:r>
                        <w:rPr>
                          <w:color w:val="211D1E"/>
                          <w:spacing w:val="-6"/>
                          <w:sz w:val="16"/>
                        </w:rPr>
                        <w:t>(2,</w:t>
                      </w:r>
                      <w:r>
                        <w:rPr>
                          <w:color w:val="211D1E"/>
                          <w:spacing w:val="1"/>
                          <w:sz w:val="16"/>
                        </w:rPr>
                        <w:t> </w:t>
                      </w:r>
                      <w:r>
                        <w:rPr>
                          <w:color w:val="211D1E"/>
                          <w:spacing w:val="-6"/>
                          <w:sz w:val="16"/>
                        </w:rPr>
                        <w:t>0)</w:t>
                      </w:r>
                    </w:p>
                    <w:p>
                      <w:pPr>
                        <w:spacing w:before="19"/>
                        <w:ind w:left="20" w:right="0" w:firstLine="0"/>
                        <w:jc w:val="left"/>
                        <w:rPr>
                          <w:sz w:val="16"/>
                        </w:rPr>
                      </w:pPr>
                      <w:r>
                        <w:rPr>
                          <w:color w:val="211D1E"/>
                          <w:spacing w:val="-6"/>
                          <w:sz w:val="16"/>
                        </w:rPr>
                        <w:t>ARDL</w:t>
                      </w:r>
                      <w:r>
                        <w:rPr>
                          <w:color w:val="211D1E"/>
                          <w:sz w:val="16"/>
                        </w:rPr>
                        <w:t> </w:t>
                      </w:r>
                      <w:r>
                        <w:rPr>
                          <w:color w:val="211D1E"/>
                          <w:spacing w:val="-6"/>
                          <w:sz w:val="16"/>
                        </w:rPr>
                        <w:t>(4,</w:t>
                      </w:r>
                      <w:r>
                        <w:rPr>
                          <w:color w:val="211D1E"/>
                          <w:spacing w:val="1"/>
                          <w:sz w:val="16"/>
                        </w:rPr>
                        <w:t> </w:t>
                      </w:r>
                      <w:r>
                        <w:rPr>
                          <w:color w:val="211D1E"/>
                          <w:spacing w:val="-6"/>
                          <w:sz w:val="16"/>
                        </w:rPr>
                        <w:t>2)</w:t>
                      </w:r>
                    </w:p>
                    <w:p>
                      <w:pPr>
                        <w:spacing w:before="20"/>
                        <w:ind w:left="20" w:right="0" w:firstLine="0"/>
                        <w:jc w:val="left"/>
                        <w:rPr>
                          <w:sz w:val="16"/>
                        </w:rPr>
                      </w:pPr>
                      <w:r>
                        <w:rPr>
                          <w:color w:val="211D1E"/>
                          <w:spacing w:val="-6"/>
                          <w:sz w:val="16"/>
                        </w:rPr>
                        <w:t>ARDL</w:t>
                      </w:r>
                      <w:r>
                        <w:rPr>
                          <w:color w:val="211D1E"/>
                          <w:sz w:val="16"/>
                        </w:rPr>
                        <w:t> </w:t>
                      </w:r>
                      <w:r>
                        <w:rPr>
                          <w:color w:val="211D1E"/>
                          <w:spacing w:val="-6"/>
                          <w:sz w:val="16"/>
                        </w:rPr>
                        <w:t>(2,</w:t>
                      </w:r>
                      <w:r>
                        <w:rPr>
                          <w:color w:val="211D1E"/>
                          <w:spacing w:val="1"/>
                          <w:sz w:val="16"/>
                        </w:rPr>
                        <w:t> </w:t>
                      </w:r>
                      <w:r>
                        <w:rPr>
                          <w:color w:val="211D1E"/>
                          <w:spacing w:val="-6"/>
                          <w:sz w:val="16"/>
                        </w:rPr>
                        <w:t>1)</w:t>
                      </w:r>
                    </w:p>
                    <w:p>
                      <w:pPr>
                        <w:spacing w:before="19"/>
                        <w:ind w:left="20" w:right="0" w:firstLine="0"/>
                        <w:jc w:val="left"/>
                        <w:rPr>
                          <w:sz w:val="16"/>
                        </w:rPr>
                      </w:pPr>
                      <w:r>
                        <w:rPr>
                          <w:color w:val="211D1E"/>
                          <w:spacing w:val="-6"/>
                          <w:sz w:val="16"/>
                        </w:rPr>
                        <w:t>ARDL</w:t>
                      </w:r>
                      <w:r>
                        <w:rPr>
                          <w:color w:val="211D1E"/>
                          <w:sz w:val="16"/>
                        </w:rPr>
                        <w:t> </w:t>
                      </w:r>
                      <w:r>
                        <w:rPr>
                          <w:color w:val="211D1E"/>
                          <w:spacing w:val="-6"/>
                          <w:sz w:val="16"/>
                        </w:rPr>
                        <w:t>(4,</w:t>
                      </w:r>
                      <w:r>
                        <w:rPr>
                          <w:color w:val="211D1E"/>
                          <w:spacing w:val="1"/>
                          <w:sz w:val="16"/>
                        </w:rPr>
                        <w:t> </w:t>
                      </w:r>
                      <w:r>
                        <w:rPr>
                          <w:color w:val="211D1E"/>
                          <w:spacing w:val="-6"/>
                          <w:sz w:val="16"/>
                        </w:rPr>
                        <w:t>3)</w:t>
                      </w:r>
                    </w:p>
                    <w:p>
                      <w:pPr>
                        <w:spacing w:before="20"/>
                        <w:ind w:left="20" w:right="0" w:firstLine="0"/>
                        <w:jc w:val="left"/>
                        <w:rPr>
                          <w:sz w:val="16"/>
                        </w:rPr>
                      </w:pPr>
                      <w:r>
                        <w:rPr>
                          <w:color w:val="211D1E"/>
                          <w:spacing w:val="-6"/>
                          <w:sz w:val="16"/>
                        </w:rPr>
                        <w:t>ARDL</w:t>
                      </w:r>
                      <w:r>
                        <w:rPr>
                          <w:color w:val="211D1E"/>
                          <w:sz w:val="16"/>
                        </w:rPr>
                        <w:t> </w:t>
                      </w:r>
                      <w:r>
                        <w:rPr>
                          <w:color w:val="211D1E"/>
                          <w:spacing w:val="-6"/>
                          <w:sz w:val="16"/>
                        </w:rPr>
                        <w:t>(3,</w:t>
                      </w:r>
                      <w:r>
                        <w:rPr>
                          <w:color w:val="211D1E"/>
                          <w:spacing w:val="1"/>
                          <w:sz w:val="16"/>
                        </w:rPr>
                        <w:t> </w:t>
                      </w:r>
                      <w:r>
                        <w:rPr>
                          <w:color w:val="211D1E"/>
                          <w:spacing w:val="-6"/>
                          <w:sz w:val="16"/>
                        </w:rPr>
                        <w:t>4)</w:t>
                      </w:r>
                    </w:p>
                    <w:p>
                      <w:pPr>
                        <w:spacing w:before="19"/>
                        <w:ind w:left="20" w:right="0" w:firstLine="0"/>
                        <w:jc w:val="left"/>
                        <w:rPr>
                          <w:sz w:val="16"/>
                        </w:rPr>
                      </w:pPr>
                      <w:r>
                        <w:rPr>
                          <w:color w:val="211D1E"/>
                          <w:spacing w:val="-6"/>
                          <w:sz w:val="16"/>
                        </w:rPr>
                        <w:t>ARDL</w:t>
                      </w:r>
                      <w:r>
                        <w:rPr>
                          <w:color w:val="211D1E"/>
                          <w:sz w:val="16"/>
                        </w:rPr>
                        <w:t> </w:t>
                      </w:r>
                      <w:r>
                        <w:rPr>
                          <w:color w:val="211D1E"/>
                          <w:spacing w:val="-6"/>
                          <w:sz w:val="16"/>
                        </w:rPr>
                        <w:t>(2,</w:t>
                      </w:r>
                      <w:r>
                        <w:rPr>
                          <w:color w:val="211D1E"/>
                          <w:spacing w:val="1"/>
                          <w:sz w:val="16"/>
                        </w:rPr>
                        <w:t> </w:t>
                      </w:r>
                      <w:r>
                        <w:rPr>
                          <w:color w:val="211D1E"/>
                          <w:spacing w:val="-6"/>
                          <w:sz w:val="16"/>
                        </w:rPr>
                        <w:t>3)</w:t>
                      </w:r>
                    </w:p>
                    <w:p>
                      <w:pPr>
                        <w:spacing w:before="20"/>
                        <w:ind w:left="20" w:right="0" w:firstLine="0"/>
                        <w:jc w:val="left"/>
                        <w:rPr>
                          <w:sz w:val="16"/>
                        </w:rPr>
                      </w:pPr>
                      <w:r>
                        <w:rPr>
                          <w:color w:val="211D1E"/>
                          <w:spacing w:val="-6"/>
                          <w:sz w:val="16"/>
                        </w:rPr>
                        <w:t>ARDL</w:t>
                      </w:r>
                      <w:r>
                        <w:rPr>
                          <w:color w:val="211D1E"/>
                          <w:sz w:val="16"/>
                        </w:rPr>
                        <w:t> </w:t>
                      </w:r>
                      <w:r>
                        <w:rPr>
                          <w:color w:val="211D1E"/>
                          <w:spacing w:val="-6"/>
                          <w:sz w:val="16"/>
                        </w:rPr>
                        <w:t>(2,</w:t>
                      </w:r>
                      <w:r>
                        <w:rPr>
                          <w:color w:val="211D1E"/>
                          <w:spacing w:val="1"/>
                          <w:sz w:val="16"/>
                        </w:rPr>
                        <w:t> </w:t>
                      </w:r>
                      <w:r>
                        <w:rPr>
                          <w:color w:val="211D1E"/>
                          <w:spacing w:val="-6"/>
                          <w:sz w:val="16"/>
                        </w:rPr>
                        <w:t>2)</w:t>
                      </w:r>
                    </w:p>
                    <w:p>
                      <w:pPr>
                        <w:spacing w:before="20"/>
                        <w:ind w:left="20" w:right="0" w:firstLine="0"/>
                        <w:jc w:val="left"/>
                        <w:rPr>
                          <w:sz w:val="16"/>
                        </w:rPr>
                      </w:pPr>
                      <w:r>
                        <w:rPr>
                          <w:color w:val="211D1E"/>
                          <w:spacing w:val="-6"/>
                          <w:sz w:val="16"/>
                        </w:rPr>
                        <w:t>ARDL</w:t>
                      </w:r>
                      <w:r>
                        <w:rPr>
                          <w:color w:val="211D1E"/>
                          <w:sz w:val="16"/>
                        </w:rPr>
                        <w:t> </w:t>
                      </w:r>
                      <w:r>
                        <w:rPr>
                          <w:color w:val="211D1E"/>
                          <w:spacing w:val="-6"/>
                          <w:sz w:val="16"/>
                        </w:rPr>
                        <w:t>(4,</w:t>
                      </w:r>
                      <w:r>
                        <w:rPr>
                          <w:color w:val="211D1E"/>
                          <w:spacing w:val="1"/>
                          <w:sz w:val="16"/>
                        </w:rPr>
                        <w:t> </w:t>
                      </w:r>
                      <w:r>
                        <w:rPr>
                          <w:color w:val="211D1E"/>
                          <w:spacing w:val="-6"/>
                          <w:sz w:val="16"/>
                        </w:rPr>
                        <w:t>4)</w:t>
                      </w:r>
                    </w:p>
                    <w:p>
                      <w:pPr>
                        <w:spacing w:before="19"/>
                        <w:ind w:left="20" w:right="0" w:firstLine="0"/>
                        <w:jc w:val="left"/>
                        <w:rPr>
                          <w:sz w:val="16"/>
                        </w:rPr>
                      </w:pPr>
                      <w:r>
                        <w:rPr>
                          <w:color w:val="211D1E"/>
                          <w:spacing w:val="-6"/>
                          <w:sz w:val="16"/>
                        </w:rPr>
                        <w:t>ARDL</w:t>
                      </w:r>
                      <w:r>
                        <w:rPr>
                          <w:color w:val="211D1E"/>
                          <w:sz w:val="16"/>
                        </w:rPr>
                        <w:t> </w:t>
                      </w:r>
                      <w:r>
                        <w:rPr>
                          <w:color w:val="211D1E"/>
                          <w:spacing w:val="-6"/>
                          <w:sz w:val="16"/>
                        </w:rPr>
                        <w:t>(2,</w:t>
                      </w:r>
                      <w:r>
                        <w:rPr>
                          <w:color w:val="211D1E"/>
                          <w:spacing w:val="1"/>
                          <w:sz w:val="16"/>
                        </w:rPr>
                        <w:t> </w:t>
                      </w:r>
                      <w:r>
                        <w:rPr>
                          <w:color w:val="211D1E"/>
                          <w:spacing w:val="-6"/>
                          <w:sz w:val="16"/>
                        </w:rPr>
                        <w:t>4)</w:t>
                      </w:r>
                    </w:p>
                    <w:p>
                      <w:pPr>
                        <w:spacing w:before="20"/>
                        <w:ind w:left="20" w:right="0" w:firstLine="0"/>
                        <w:jc w:val="left"/>
                        <w:rPr>
                          <w:sz w:val="16"/>
                        </w:rPr>
                      </w:pPr>
                      <w:r>
                        <w:rPr>
                          <w:color w:val="211D1E"/>
                          <w:spacing w:val="-6"/>
                          <w:sz w:val="16"/>
                        </w:rPr>
                        <w:t>ARDL</w:t>
                      </w:r>
                      <w:r>
                        <w:rPr>
                          <w:color w:val="211D1E"/>
                          <w:sz w:val="16"/>
                        </w:rPr>
                        <w:t> </w:t>
                      </w:r>
                      <w:r>
                        <w:rPr>
                          <w:color w:val="211D1E"/>
                          <w:spacing w:val="-6"/>
                          <w:sz w:val="16"/>
                        </w:rPr>
                        <w:t>(1,</w:t>
                      </w:r>
                      <w:r>
                        <w:rPr>
                          <w:color w:val="211D1E"/>
                          <w:spacing w:val="1"/>
                          <w:sz w:val="16"/>
                        </w:rPr>
                        <w:t> </w:t>
                      </w:r>
                      <w:r>
                        <w:rPr>
                          <w:color w:val="211D1E"/>
                          <w:spacing w:val="-6"/>
                          <w:sz w:val="16"/>
                        </w:rPr>
                        <w:t>0)</w:t>
                      </w:r>
                    </w:p>
                    <w:p>
                      <w:pPr>
                        <w:spacing w:before="19"/>
                        <w:ind w:left="20" w:right="0" w:firstLine="0"/>
                        <w:jc w:val="left"/>
                        <w:rPr>
                          <w:sz w:val="16"/>
                        </w:rPr>
                      </w:pPr>
                      <w:r>
                        <w:rPr>
                          <w:color w:val="211D1E"/>
                          <w:spacing w:val="-6"/>
                          <w:sz w:val="16"/>
                        </w:rPr>
                        <w:t>ARDL</w:t>
                      </w:r>
                      <w:r>
                        <w:rPr>
                          <w:color w:val="211D1E"/>
                          <w:sz w:val="16"/>
                        </w:rPr>
                        <w:t> </w:t>
                      </w:r>
                      <w:r>
                        <w:rPr>
                          <w:color w:val="211D1E"/>
                          <w:spacing w:val="-6"/>
                          <w:sz w:val="16"/>
                        </w:rPr>
                        <w:t>(1,</w:t>
                      </w:r>
                      <w:r>
                        <w:rPr>
                          <w:color w:val="211D1E"/>
                          <w:spacing w:val="1"/>
                          <w:sz w:val="16"/>
                        </w:rPr>
                        <w:t> </w:t>
                      </w:r>
                      <w:r>
                        <w:rPr>
                          <w:color w:val="211D1E"/>
                          <w:spacing w:val="-6"/>
                          <w:sz w:val="16"/>
                        </w:rPr>
                        <w:t>1)</w:t>
                      </w:r>
                    </w:p>
                  </w:txbxContent>
                </v:textbox>
                <w10:wrap type="none"/>
              </v:shape>
            </w:pict>
          </mc:Fallback>
        </mc:AlternateContent>
      </w:r>
      <w:r>
        <w:rPr>
          <w:color w:val="211D1E"/>
          <w:spacing w:val="-2"/>
          <w:sz w:val="16"/>
        </w:rPr>
        <w:t>-</w:t>
      </w:r>
      <w:r>
        <w:rPr>
          <w:color w:val="211D1E"/>
          <w:spacing w:val="-4"/>
          <w:sz w:val="16"/>
        </w:rPr>
        <w:t>4.64</w:t>
      </w:r>
    </w:p>
    <w:p>
      <w:pPr>
        <w:spacing w:after="0"/>
        <w:jc w:val="left"/>
        <w:rPr>
          <w:sz w:val="16"/>
        </w:rPr>
        <w:sectPr>
          <w:type w:val="continuous"/>
          <w:pgSz w:w="12010" w:h="16010"/>
          <w:pgMar w:top="0" w:bottom="280" w:left="860" w:right="900"/>
          <w:cols w:num="2" w:equalWidth="0">
            <w:col w:w="1260" w:space="3150"/>
            <w:col w:w="5840"/>
          </w:cols>
        </w:sectPr>
      </w:pPr>
    </w:p>
    <w:p>
      <w:pPr>
        <w:pStyle w:val="BodyText"/>
        <w:rPr>
          <w:sz w:val="16"/>
        </w:rPr>
      </w:pPr>
    </w:p>
    <w:p>
      <w:pPr>
        <w:pStyle w:val="BodyText"/>
        <w:rPr>
          <w:sz w:val="16"/>
        </w:rPr>
      </w:pPr>
    </w:p>
    <w:p>
      <w:pPr>
        <w:pStyle w:val="BodyText"/>
        <w:rPr>
          <w:sz w:val="16"/>
        </w:rPr>
      </w:pPr>
    </w:p>
    <w:p>
      <w:pPr>
        <w:pStyle w:val="BodyText"/>
        <w:spacing w:before="155"/>
        <w:rPr>
          <w:sz w:val="16"/>
        </w:rPr>
      </w:pPr>
    </w:p>
    <w:p>
      <w:pPr>
        <w:tabs>
          <w:tab w:pos="7249" w:val="left" w:leader="none"/>
        </w:tabs>
        <w:spacing w:before="0"/>
        <w:ind w:left="2987" w:right="0" w:firstLine="0"/>
        <w:jc w:val="left"/>
        <w:rPr>
          <w:sz w:val="16"/>
        </w:rPr>
      </w:pPr>
      <w:bookmarkStart w:name="_bookmark11" w:id="21"/>
      <w:bookmarkEnd w:id="21"/>
      <w:r>
        <w:rPr/>
      </w:r>
      <w:bookmarkStart w:name="_bookmark12" w:id="22"/>
      <w:bookmarkEnd w:id="22"/>
      <w:r>
        <w:rPr/>
      </w:r>
      <w:r>
        <w:rPr>
          <w:spacing w:val="-5"/>
          <w:sz w:val="16"/>
        </w:rPr>
        <w:t>(a)</w:t>
      </w:r>
      <w:r>
        <w:rPr>
          <w:sz w:val="16"/>
        </w:rPr>
        <w:tab/>
      </w:r>
      <w:bookmarkStart w:name="_bookmark13" w:id="23"/>
      <w:bookmarkEnd w:id="23"/>
      <w:r>
        <w:rPr>
          <w:spacing w:val="-5"/>
          <w:sz w:val="16"/>
        </w:rPr>
        <w:t>(b)</w:t>
      </w:r>
    </w:p>
    <w:p>
      <w:pPr>
        <w:spacing w:before="183"/>
        <w:ind w:left="39" w:right="0" w:firstLine="0"/>
        <w:jc w:val="center"/>
        <w:rPr>
          <w:sz w:val="18"/>
        </w:rPr>
      </w:pPr>
      <w:r>
        <w:rPr>
          <w:rFonts w:ascii="Calibri"/>
          <w:sz w:val="18"/>
        </w:rPr>
        <w:t>F</w:t>
      </w:r>
      <w:r>
        <w:rPr>
          <w:rFonts w:ascii="Calibri"/>
          <w:smallCaps/>
          <w:sz w:val="18"/>
        </w:rPr>
        <w:t>ig</w:t>
      </w:r>
      <w:r>
        <w:rPr>
          <w:rFonts w:ascii="Calibri"/>
          <w:smallCaps w:val="0"/>
          <w:sz w:val="18"/>
        </w:rPr>
        <w:t>u</w:t>
      </w:r>
      <w:r>
        <w:rPr>
          <w:rFonts w:ascii="Calibri"/>
          <w:smallCaps/>
          <w:sz w:val="18"/>
        </w:rPr>
        <w:t>re</w:t>
      </w:r>
      <w:r>
        <w:rPr>
          <w:rFonts w:ascii="Calibri"/>
          <w:smallCaps w:val="0"/>
          <w:spacing w:val="23"/>
          <w:sz w:val="18"/>
        </w:rPr>
        <w:t> </w:t>
      </w:r>
      <w:r>
        <w:rPr>
          <w:smallCaps w:val="0"/>
          <w:sz w:val="18"/>
        </w:rPr>
        <w:t>5:</w:t>
      </w:r>
      <w:r>
        <w:rPr>
          <w:smallCaps w:val="0"/>
          <w:spacing w:val="19"/>
          <w:sz w:val="18"/>
        </w:rPr>
        <w:t> </w:t>
      </w:r>
      <w:r>
        <w:rPr>
          <w:smallCaps w:val="0"/>
          <w:sz w:val="18"/>
        </w:rPr>
        <w:t>Akaike</w:t>
      </w:r>
      <w:r>
        <w:rPr>
          <w:smallCaps w:val="0"/>
          <w:spacing w:val="19"/>
          <w:sz w:val="18"/>
        </w:rPr>
        <w:t> </w:t>
      </w:r>
      <w:r>
        <w:rPr>
          <w:smallCaps w:val="0"/>
          <w:sz w:val="18"/>
        </w:rPr>
        <w:t>information</w:t>
      </w:r>
      <w:r>
        <w:rPr>
          <w:smallCaps w:val="0"/>
          <w:spacing w:val="18"/>
          <w:sz w:val="18"/>
        </w:rPr>
        <w:t> </w:t>
      </w:r>
      <w:r>
        <w:rPr>
          <w:smallCaps w:val="0"/>
          <w:sz w:val="18"/>
        </w:rPr>
        <w:t>criterion</w:t>
      </w:r>
      <w:r>
        <w:rPr>
          <w:smallCaps w:val="0"/>
          <w:spacing w:val="19"/>
          <w:sz w:val="18"/>
        </w:rPr>
        <w:t> </w:t>
      </w:r>
      <w:r>
        <w:rPr>
          <w:smallCaps w:val="0"/>
          <w:sz w:val="18"/>
        </w:rPr>
        <w:t>comparisons</w:t>
      </w:r>
      <w:r>
        <w:rPr>
          <w:smallCaps w:val="0"/>
          <w:spacing w:val="19"/>
          <w:sz w:val="18"/>
        </w:rPr>
        <w:t> </w:t>
      </w:r>
      <w:r>
        <w:rPr>
          <w:smallCaps w:val="0"/>
          <w:sz w:val="18"/>
        </w:rPr>
        <w:t>for</w:t>
      </w:r>
      <w:r>
        <w:rPr>
          <w:smallCaps w:val="0"/>
          <w:spacing w:val="18"/>
          <w:sz w:val="18"/>
        </w:rPr>
        <w:t> </w:t>
      </w:r>
      <w:r>
        <w:rPr>
          <w:smallCaps w:val="0"/>
          <w:sz w:val="18"/>
        </w:rPr>
        <w:t>optimal</w:t>
      </w:r>
      <w:r>
        <w:rPr>
          <w:smallCaps w:val="0"/>
          <w:spacing w:val="18"/>
          <w:sz w:val="18"/>
        </w:rPr>
        <w:t> </w:t>
      </w:r>
      <w:r>
        <w:rPr>
          <w:smallCaps w:val="0"/>
          <w:sz w:val="18"/>
        </w:rPr>
        <w:t>lags.</w:t>
      </w:r>
      <w:r>
        <w:rPr>
          <w:smallCaps w:val="0"/>
          <w:spacing w:val="19"/>
          <w:sz w:val="18"/>
        </w:rPr>
        <w:t> </w:t>
      </w:r>
      <w:r>
        <w:rPr>
          <w:smallCaps w:val="0"/>
          <w:sz w:val="18"/>
        </w:rPr>
        <w:t>(a)</w:t>
      </w:r>
      <w:r>
        <w:rPr>
          <w:smallCaps w:val="0"/>
          <w:spacing w:val="19"/>
          <w:sz w:val="18"/>
        </w:rPr>
        <w:t> </w:t>
      </w:r>
      <w:r>
        <w:rPr>
          <w:smallCaps w:val="0"/>
          <w:sz w:val="18"/>
        </w:rPr>
        <w:t>Model</w:t>
      </w:r>
      <w:r>
        <w:rPr>
          <w:smallCaps w:val="0"/>
          <w:spacing w:val="18"/>
          <w:sz w:val="18"/>
        </w:rPr>
        <w:t> </w:t>
      </w:r>
      <w:r>
        <w:rPr>
          <w:smallCaps w:val="0"/>
          <w:sz w:val="18"/>
        </w:rPr>
        <w:t>1.</w:t>
      </w:r>
      <w:r>
        <w:rPr>
          <w:smallCaps w:val="0"/>
          <w:spacing w:val="19"/>
          <w:sz w:val="18"/>
        </w:rPr>
        <w:t> </w:t>
      </w:r>
      <w:r>
        <w:rPr>
          <w:smallCaps w:val="0"/>
          <w:sz w:val="18"/>
        </w:rPr>
        <w:t>(b)</w:t>
      </w:r>
      <w:r>
        <w:rPr>
          <w:smallCaps w:val="0"/>
          <w:spacing w:val="19"/>
          <w:sz w:val="18"/>
        </w:rPr>
        <w:t> </w:t>
      </w:r>
      <w:r>
        <w:rPr>
          <w:smallCaps w:val="0"/>
          <w:sz w:val="18"/>
        </w:rPr>
        <w:t>Model</w:t>
      </w:r>
      <w:r>
        <w:rPr>
          <w:smallCaps w:val="0"/>
          <w:spacing w:val="18"/>
          <w:sz w:val="18"/>
        </w:rPr>
        <w:t> </w:t>
      </w:r>
      <w:r>
        <w:rPr>
          <w:smallCaps w:val="0"/>
          <w:spacing w:val="-5"/>
          <w:sz w:val="18"/>
        </w:rPr>
        <w:t>2.</w:t>
      </w:r>
    </w:p>
    <w:p>
      <w:pPr>
        <w:pStyle w:val="BodyText"/>
        <w:rPr>
          <w:sz w:val="18"/>
        </w:rPr>
      </w:pPr>
    </w:p>
    <w:p>
      <w:pPr>
        <w:pStyle w:val="BodyText"/>
        <w:spacing w:before="107"/>
        <w:rPr>
          <w:sz w:val="18"/>
        </w:rPr>
      </w:pPr>
    </w:p>
    <w:p>
      <w:pPr>
        <w:spacing w:before="1"/>
        <w:ind w:left="40" w:right="0" w:firstLine="0"/>
        <w:jc w:val="center"/>
        <w:rPr>
          <w:sz w:val="18"/>
        </w:rPr>
      </w:pPr>
      <w:bookmarkStart w:name="_bookmark14" w:id="24"/>
      <w:bookmarkEnd w:id="24"/>
      <w:r>
        <w:rPr/>
      </w:r>
      <w:r>
        <w:rPr>
          <w:rFonts w:ascii="Calibri"/>
          <w:w w:val="115"/>
          <w:sz w:val="18"/>
        </w:rPr>
        <w:t>T</w:t>
      </w:r>
      <w:r>
        <w:rPr>
          <w:rFonts w:ascii="Calibri"/>
          <w:smallCaps/>
          <w:w w:val="115"/>
          <w:sz w:val="18"/>
        </w:rPr>
        <w:t>ab</w:t>
      </w:r>
      <w:r>
        <w:rPr>
          <w:rFonts w:ascii="Calibri"/>
          <w:smallCaps w:val="0"/>
          <w:w w:val="115"/>
          <w:sz w:val="18"/>
        </w:rPr>
        <w:t>l</w:t>
      </w:r>
      <w:r>
        <w:rPr>
          <w:rFonts w:ascii="Calibri"/>
          <w:smallCaps/>
          <w:w w:val="115"/>
          <w:sz w:val="18"/>
        </w:rPr>
        <w:t>e</w:t>
      </w:r>
      <w:r>
        <w:rPr>
          <w:rFonts w:ascii="Calibri"/>
          <w:smallCaps w:val="0"/>
          <w:spacing w:val="-2"/>
          <w:w w:val="115"/>
          <w:sz w:val="18"/>
        </w:rPr>
        <w:t> </w:t>
      </w:r>
      <w:r>
        <w:rPr>
          <w:smallCaps w:val="0"/>
          <w:w w:val="105"/>
          <w:sz w:val="18"/>
        </w:rPr>
        <w:t>6:</w:t>
      </w:r>
      <w:r>
        <w:rPr>
          <w:smallCaps w:val="0"/>
          <w:spacing w:val="-2"/>
          <w:w w:val="105"/>
          <w:sz w:val="18"/>
        </w:rPr>
        <w:t> </w:t>
      </w:r>
      <w:r>
        <w:rPr>
          <w:smallCaps w:val="0"/>
          <w:w w:val="105"/>
          <w:sz w:val="18"/>
        </w:rPr>
        <w:t>ARDL</w:t>
      </w:r>
      <w:r>
        <w:rPr>
          <w:smallCaps w:val="0"/>
          <w:spacing w:val="-2"/>
          <w:w w:val="105"/>
          <w:sz w:val="18"/>
        </w:rPr>
        <w:t> </w:t>
      </w:r>
      <w:r>
        <w:rPr>
          <w:smallCaps w:val="0"/>
          <w:w w:val="105"/>
          <w:sz w:val="18"/>
        </w:rPr>
        <w:t>model</w:t>
      </w:r>
      <w:r>
        <w:rPr>
          <w:smallCaps w:val="0"/>
          <w:spacing w:val="-2"/>
          <w:w w:val="105"/>
          <w:sz w:val="18"/>
        </w:rPr>
        <w:t> results.</w:t>
      </w:r>
    </w:p>
    <w:p>
      <w:pPr>
        <w:pStyle w:val="BodyText"/>
        <w:spacing w:before="3"/>
        <w:rPr>
          <w:sz w:val="9"/>
        </w:rPr>
      </w:pPr>
      <w:r>
        <w:rPr/>
        <mc:AlternateContent>
          <mc:Choice Requires="wps">
            <w:drawing>
              <wp:anchor distT="0" distB="0" distL="0" distR="0" allowOverlap="1" layoutInCell="1" locked="0" behindDoc="1" simplePos="0" relativeHeight="487608832">
                <wp:simplePos x="0" y="0"/>
                <wp:positionH relativeFrom="page">
                  <wp:posOffset>647179</wp:posOffset>
                </wp:positionH>
                <wp:positionV relativeFrom="paragraph">
                  <wp:posOffset>83307</wp:posOffset>
                </wp:positionV>
                <wp:extent cx="6326505" cy="5715"/>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6326505" cy="5715"/>
                        </a:xfrm>
                        <a:custGeom>
                          <a:avLst/>
                          <a:gdLst/>
                          <a:ahLst/>
                          <a:cxnLst/>
                          <a:rect l="l" t="t" r="r" b="b"/>
                          <a:pathLst>
                            <a:path w="6326505" h="5715">
                              <a:moveTo>
                                <a:pt x="6326263" y="0"/>
                              </a:moveTo>
                              <a:lnTo>
                                <a:pt x="0" y="0"/>
                              </a:lnTo>
                              <a:lnTo>
                                <a:pt x="0" y="5181"/>
                              </a:lnTo>
                              <a:lnTo>
                                <a:pt x="6326263" y="5181"/>
                              </a:lnTo>
                              <a:lnTo>
                                <a:pt x="63262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959026pt;margin-top:6.559682pt;width:498.131pt;height:.408pt;mso-position-horizontal-relative:page;mso-position-vertical-relative:paragraph;z-index:-15707648;mso-wrap-distance-left:0;mso-wrap-distance-right:0" id="docshape57" filled="true" fillcolor="#000000" stroked="false">
                <v:fill type="solid"/>
                <w10:wrap type="topAndBottom"/>
              </v:rect>
            </w:pict>
          </mc:Fallback>
        </mc:AlternateContent>
      </w:r>
    </w:p>
    <w:p>
      <w:pPr>
        <w:spacing w:before="18"/>
        <w:ind w:left="39" w:right="0" w:firstLine="0"/>
        <w:jc w:val="center"/>
        <w:rPr>
          <w:sz w:val="18"/>
        </w:rPr>
      </w:pPr>
      <w:r>
        <w:rPr>
          <w:sz w:val="18"/>
        </w:rPr>
        <w:t>Panel</w:t>
      </w:r>
      <w:r>
        <w:rPr>
          <w:spacing w:val="12"/>
          <w:sz w:val="18"/>
        </w:rPr>
        <w:t> </w:t>
      </w:r>
      <w:r>
        <w:rPr>
          <w:sz w:val="18"/>
        </w:rPr>
        <w:t>A:</w:t>
      </w:r>
      <w:r>
        <w:rPr>
          <w:spacing w:val="12"/>
          <w:sz w:val="18"/>
        </w:rPr>
        <w:t> </w:t>
      </w:r>
      <w:r>
        <w:rPr>
          <w:sz w:val="18"/>
        </w:rPr>
        <w:t>F</w:t>
      </w:r>
      <w:r>
        <w:rPr>
          <w:spacing w:val="14"/>
          <w:sz w:val="18"/>
        </w:rPr>
        <w:t> </w:t>
      </w:r>
      <w:r>
        <w:rPr>
          <w:sz w:val="18"/>
        </w:rPr>
        <w:t>border</w:t>
      </w:r>
      <w:r>
        <w:rPr>
          <w:spacing w:val="11"/>
          <w:sz w:val="18"/>
        </w:rPr>
        <w:t> </w:t>
      </w:r>
      <w:r>
        <w:rPr>
          <w:sz w:val="18"/>
        </w:rPr>
        <w:t>test</w:t>
      </w:r>
      <w:r>
        <w:rPr>
          <w:spacing w:val="14"/>
          <w:sz w:val="18"/>
        </w:rPr>
        <w:t> </w:t>
      </w:r>
      <w:r>
        <w:rPr>
          <w:sz w:val="18"/>
        </w:rPr>
        <w:t>results</w:t>
      </w:r>
      <w:r>
        <w:rPr>
          <w:spacing w:val="12"/>
          <w:sz w:val="18"/>
        </w:rPr>
        <w:t> </w:t>
      </w:r>
      <w:r>
        <w:rPr>
          <w:sz w:val="18"/>
        </w:rPr>
        <w:t>H0:</w:t>
      </w:r>
      <w:r>
        <w:rPr>
          <w:spacing w:val="12"/>
          <w:sz w:val="18"/>
        </w:rPr>
        <w:t> </w:t>
      </w:r>
      <w:r>
        <w:rPr>
          <w:sz w:val="18"/>
        </w:rPr>
        <w:t>there</w:t>
      </w:r>
      <w:r>
        <w:rPr>
          <w:spacing w:val="13"/>
          <w:sz w:val="18"/>
        </w:rPr>
        <w:t> </w:t>
      </w:r>
      <w:r>
        <w:rPr>
          <w:sz w:val="18"/>
        </w:rPr>
        <w:t>is</w:t>
      </w:r>
      <w:r>
        <w:rPr>
          <w:spacing w:val="12"/>
          <w:sz w:val="18"/>
        </w:rPr>
        <w:t> </w:t>
      </w:r>
      <w:r>
        <w:rPr>
          <w:sz w:val="18"/>
        </w:rPr>
        <w:t>no</w:t>
      </w:r>
      <w:r>
        <w:rPr>
          <w:spacing w:val="13"/>
          <w:sz w:val="18"/>
        </w:rPr>
        <w:t> </w:t>
      </w:r>
      <w:r>
        <w:rPr>
          <w:spacing w:val="-2"/>
          <w:sz w:val="18"/>
        </w:rPr>
        <w:t>cointegration</w:t>
      </w:r>
    </w:p>
    <w:p>
      <w:pPr>
        <w:tabs>
          <w:tab w:pos="7522" w:val="left" w:leader="none"/>
        </w:tabs>
        <w:spacing w:line="196" w:lineRule="exact" w:before="3"/>
        <w:ind w:left="3637" w:right="0" w:firstLine="0"/>
        <w:jc w:val="left"/>
        <w:rPr>
          <w:sz w:val="18"/>
        </w:rPr>
      </w:pPr>
      <w:r>
        <w:rPr>
          <w:sz w:val="18"/>
        </w:rPr>
        <w:t>Model 1:</w:t>
      </w:r>
      <w:r>
        <w:rPr>
          <w:spacing w:val="1"/>
          <w:sz w:val="18"/>
        </w:rPr>
        <w:t> </w:t>
      </w:r>
      <w:r>
        <w:rPr>
          <w:sz w:val="18"/>
        </w:rPr>
        <w:t>ARDL (3,</w:t>
      </w:r>
      <w:r>
        <w:rPr>
          <w:spacing w:val="1"/>
          <w:sz w:val="18"/>
        </w:rPr>
        <w:t> </w:t>
      </w:r>
      <w:r>
        <w:rPr>
          <w:spacing w:val="-5"/>
          <w:sz w:val="18"/>
        </w:rPr>
        <w:t>0)</w:t>
      </w:r>
      <w:r>
        <w:rPr>
          <w:sz w:val="18"/>
        </w:rPr>
        <w:tab/>
        <w:t>Model 2: ARDL</w:t>
      </w:r>
      <w:r>
        <w:rPr>
          <w:spacing w:val="1"/>
          <w:sz w:val="18"/>
        </w:rPr>
        <w:t> </w:t>
      </w:r>
      <w:r>
        <w:rPr>
          <w:sz w:val="18"/>
        </w:rPr>
        <w:t>(3, </w:t>
      </w:r>
      <w:r>
        <w:rPr>
          <w:spacing w:val="-5"/>
          <w:sz w:val="18"/>
        </w:rPr>
        <w:t>0)</w:t>
      </w:r>
    </w:p>
    <w:p>
      <w:pPr>
        <w:tabs>
          <w:tab w:pos="7627" w:val="left" w:leader="none"/>
        </w:tabs>
        <w:spacing w:line="221" w:lineRule="exact" w:before="0"/>
        <w:ind w:left="3781" w:right="0" w:firstLine="0"/>
        <w:jc w:val="left"/>
        <w:rPr>
          <w:sz w:val="18"/>
          <w:szCs w:val="18"/>
        </w:rPr>
      </w:pPr>
      <w:r>
        <w:rPr>
          <w:i/>
          <w:iCs/>
          <w:w w:val="80"/>
          <w:sz w:val="18"/>
          <w:szCs w:val="18"/>
        </w:rPr>
        <w:t>F</w:t>
      </w:r>
      <w:r>
        <w:rPr>
          <w:i/>
          <w:iCs/>
          <w:spacing w:val="-6"/>
          <w:w w:val="80"/>
          <w:sz w:val="18"/>
          <w:szCs w:val="18"/>
        </w:rPr>
        <w:t> </w:t>
      </w:r>
      <w:r>
        <w:rPr>
          <w:rFonts w:ascii="Trebuchet MS" w:hAnsi="Trebuchet MS" w:cs="Trebuchet MS" w:eastAsia="Trebuchet MS"/>
          <w:w w:val="80"/>
          <w:sz w:val="18"/>
          <w:szCs w:val="18"/>
        </w:rPr>
        <w:t>�</w:t>
      </w:r>
      <w:r>
        <w:rPr>
          <w:rFonts w:ascii="Trebuchet MS" w:hAnsi="Trebuchet MS" w:cs="Trebuchet MS" w:eastAsia="Trebuchet MS"/>
          <w:spacing w:val="-15"/>
          <w:w w:val="80"/>
          <w:sz w:val="18"/>
          <w:szCs w:val="18"/>
        </w:rPr>
        <w:t> </w:t>
      </w:r>
      <w:r>
        <w:rPr>
          <w:w w:val="80"/>
          <w:sz w:val="18"/>
          <w:szCs w:val="18"/>
        </w:rPr>
        <w:t>34.010</w:t>
      </w:r>
      <w:r>
        <w:rPr>
          <w:rFonts w:ascii="Lucida Sans Unicode" w:hAnsi="Lucida Sans Unicode" w:cs="Lucida Sans Unicode" w:eastAsia="Lucida Sans Unicode"/>
          <w:w w:val="80"/>
          <w:position w:val="6"/>
          <w:sz w:val="12"/>
          <w:szCs w:val="12"/>
        </w:rPr>
        <w:t>∗∗∗</w:t>
      </w:r>
      <w:r>
        <w:rPr>
          <w:rFonts w:ascii="Lucida Sans Unicode" w:hAnsi="Lucida Sans Unicode" w:cs="Lucida Sans Unicode" w:eastAsia="Lucida Sans Unicode"/>
          <w:spacing w:val="30"/>
          <w:position w:val="6"/>
          <w:sz w:val="12"/>
          <w:szCs w:val="12"/>
        </w:rPr>
        <w:t> </w:t>
      </w:r>
      <w:r>
        <w:rPr>
          <w:i/>
          <w:iCs/>
          <w:w w:val="80"/>
          <w:sz w:val="18"/>
          <w:szCs w:val="18"/>
        </w:rPr>
        <w:t>k</w:t>
      </w:r>
      <w:r>
        <w:rPr>
          <w:i/>
          <w:iCs/>
          <w:spacing w:val="-6"/>
          <w:w w:val="80"/>
          <w:sz w:val="18"/>
          <w:szCs w:val="18"/>
        </w:rPr>
        <w:t> </w:t>
      </w:r>
      <w:r>
        <w:rPr>
          <w:rFonts w:ascii="Trebuchet MS" w:hAnsi="Trebuchet MS" w:cs="Trebuchet MS" w:eastAsia="Trebuchet MS"/>
          <w:w w:val="80"/>
          <w:sz w:val="18"/>
          <w:szCs w:val="18"/>
        </w:rPr>
        <w:t>�</w:t>
      </w:r>
      <w:r>
        <w:rPr>
          <w:rFonts w:ascii="Trebuchet MS" w:hAnsi="Trebuchet MS" w:cs="Trebuchet MS" w:eastAsia="Trebuchet MS"/>
          <w:spacing w:val="-13"/>
          <w:w w:val="80"/>
          <w:sz w:val="18"/>
          <w:szCs w:val="18"/>
        </w:rPr>
        <w:t> </w:t>
      </w:r>
      <w:r>
        <w:rPr>
          <w:spacing w:val="-10"/>
          <w:w w:val="80"/>
          <w:sz w:val="18"/>
          <w:szCs w:val="18"/>
        </w:rPr>
        <w:t>1</w:t>
      </w:r>
      <w:r>
        <w:rPr>
          <w:sz w:val="18"/>
          <w:szCs w:val="18"/>
        </w:rPr>
        <w:tab/>
      </w:r>
      <w:r>
        <w:rPr>
          <w:i/>
          <w:iCs/>
          <w:w w:val="80"/>
          <w:sz w:val="18"/>
          <w:szCs w:val="18"/>
        </w:rPr>
        <w:t>F</w:t>
      </w:r>
      <w:r>
        <w:rPr>
          <w:i/>
          <w:iCs/>
          <w:spacing w:val="-6"/>
          <w:w w:val="80"/>
          <w:sz w:val="18"/>
          <w:szCs w:val="18"/>
        </w:rPr>
        <w:t> </w:t>
      </w:r>
      <w:r>
        <w:rPr>
          <w:rFonts w:ascii="Trebuchet MS" w:hAnsi="Trebuchet MS" w:cs="Trebuchet MS" w:eastAsia="Trebuchet MS"/>
          <w:w w:val="80"/>
          <w:sz w:val="18"/>
          <w:szCs w:val="18"/>
        </w:rPr>
        <w:t>�</w:t>
      </w:r>
      <w:r>
        <w:rPr>
          <w:rFonts w:ascii="Trebuchet MS" w:hAnsi="Trebuchet MS" w:cs="Trebuchet MS" w:eastAsia="Trebuchet MS"/>
          <w:spacing w:val="-13"/>
          <w:w w:val="80"/>
          <w:sz w:val="18"/>
          <w:szCs w:val="18"/>
        </w:rPr>
        <w:t> </w:t>
      </w:r>
      <w:r>
        <w:rPr>
          <w:w w:val="80"/>
          <w:sz w:val="18"/>
          <w:szCs w:val="18"/>
        </w:rPr>
        <w:t>34.1001</w:t>
      </w:r>
      <w:r>
        <w:rPr>
          <w:rFonts w:ascii="Lucida Sans Unicode" w:hAnsi="Lucida Sans Unicode" w:cs="Lucida Sans Unicode" w:eastAsia="Lucida Sans Unicode"/>
          <w:w w:val="80"/>
          <w:position w:val="6"/>
          <w:sz w:val="12"/>
          <w:szCs w:val="12"/>
        </w:rPr>
        <w:t>∗∗∗</w:t>
      </w:r>
      <w:r>
        <w:rPr>
          <w:rFonts w:ascii="Lucida Sans Unicode" w:hAnsi="Lucida Sans Unicode" w:cs="Lucida Sans Unicode" w:eastAsia="Lucida Sans Unicode"/>
          <w:spacing w:val="32"/>
          <w:position w:val="6"/>
          <w:sz w:val="12"/>
          <w:szCs w:val="12"/>
        </w:rPr>
        <w:t> </w:t>
      </w:r>
      <w:r>
        <w:rPr>
          <w:i/>
          <w:iCs/>
          <w:w w:val="80"/>
          <w:sz w:val="18"/>
          <w:szCs w:val="18"/>
        </w:rPr>
        <w:t>k</w:t>
      </w:r>
      <w:r>
        <w:rPr>
          <w:i/>
          <w:iCs/>
          <w:spacing w:val="-6"/>
          <w:w w:val="80"/>
          <w:sz w:val="18"/>
          <w:szCs w:val="18"/>
        </w:rPr>
        <w:t> </w:t>
      </w:r>
      <w:r>
        <w:rPr>
          <w:rFonts w:ascii="Trebuchet MS" w:hAnsi="Trebuchet MS" w:cs="Trebuchet MS" w:eastAsia="Trebuchet MS"/>
          <w:w w:val="80"/>
          <w:sz w:val="18"/>
          <w:szCs w:val="18"/>
        </w:rPr>
        <w:t>�</w:t>
      </w:r>
      <w:r>
        <w:rPr>
          <w:rFonts w:ascii="Trebuchet MS" w:hAnsi="Trebuchet MS" w:cs="Trebuchet MS" w:eastAsia="Trebuchet MS"/>
          <w:spacing w:val="-13"/>
          <w:w w:val="80"/>
          <w:sz w:val="18"/>
          <w:szCs w:val="18"/>
        </w:rPr>
        <w:t> </w:t>
      </w:r>
      <w:r>
        <w:rPr>
          <w:spacing w:val="-10"/>
          <w:w w:val="80"/>
          <w:sz w:val="18"/>
          <w:szCs w:val="18"/>
        </w:rPr>
        <w:t>1</w:t>
      </w:r>
    </w:p>
    <w:p>
      <w:pPr>
        <w:tabs>
          <w:tab w:pos="3184" w:val="left" w:leader="none"/>
          <w:tab w:pos="5133" w:val="left" w:leader="none"/>
          <w:tab w:pos="7068" w:val="left" w:leader="none"/>
          <w:tab w:pos="9016" w:val="left" w:leader="none"/>
        </w:tabs>
        <w:spacing w:before="2"/>
        <w:ind w:left="199" w:right="0" w:firstLine="0"/>
        <w:jc w:val="left"/>
        <w:rPr>
          <w:sz w:val="18"/>
        </w:rPr>
      </w:pPr>
      <w:r>
        <w:rPr/>
        <mc:AlternateContent>
          <mc:Choice Requires="wps">
            <w:drawing>
              <wp:anchor distT="0" distB="0" distL="0" distR="0" allowOverlap="1" layoutInCell="1" locked="0" behindDoc="1" simplePos="0" relativeHeight="487609344">
                <wp:simplePos x="0" y="0"/>
                <wp:positionH relativeFrom="page">
                  <wp:posOffset>647179</wp:posOffset>
                </wp:positionH>
                <wp:positionV relativeFrom="paragraph">
                  <wp:posOffset>145825</wp:posOffset>
                </wp:positionV>
                <wp:extent cx="6326505" cy="5715"/>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6326505" cy="5715"/>
                        </a:xfrm>
                        <a:custGeom>
                          <a:avLst/>
                          <a:gdLst/>
                          <a:ahLst/>
                          <a:cxnLst/>
                          <a:rect l="l" t="t" r="r" b="b"/>
                          <a:pathLst>
                            <a:path w="6326505" h="5715">
                              <a:moveTo>
                                <a:pt x="6326263" y="0"/>
                              </a:moveTo>
                              <a:lnTo>
                                <a:pt x="0" y="0"/>
                              </a:lnTo>
                              <a:lnTo>
                                <a:pt x="0" y="5181"/>
                              </a:lnTo>
                              <a:lnTo>
                                <a:pt x="6326263" y="5181"/>
                              </a:lnTo>
                              <a:lnTo>
                                <a:pt x="63262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959026pt;margin-top:11.482338pt;width:498.131pt;height:.408pt;mso-position-horizontal-relative:page;mso-position-vertical-relative:paragraph;z-index:-15707136;mso-wrap-distance-left:0;mso-wrap-distance-right:0" id="docshape58" filled="true" fillcolor="#000000" stroked="false">
                <v:fill type="solid"/>
                <w10:wrap type="topAndBottom"/>
              </v:rect>
            </w:pict>
          </mc:Fallback>
        </mc:AlternateContent>
      </w:r>
      <w:r>
        <w:rPr>
          <w:spacing w:val="-2"/>
          <w:sz w:val="18"/>
        </w:rPr>
        <w:t>Significance</w:t>
      </w:r>
      <w:r>
        <w:rPr>
          <w:sz w:val="18"/>
        </w:rPr>
        <w:tab/>
        <w:t>I</w:t>
      </w:r>
      <w:r>
        <w:rPr>
          <w:spacing w:val="16"/>
          <w:sz w:val="18"/>
        </w:rPr>
        <w:t> </w:t>
      </w:r>
      <w:r>
        <w:rPr>
          <w:spacing w:val="-5"/>
          <w:sz w:val="18"/>
        </w:rPr>
        <w:t>(0)</w:t>
      </w:r>
      <w:r>
        <w:rPr>
          <w:sz w:val="18"/>
        </w:rPr>
        <w:tab/>
        <w:t>I</w:t>
      </w:r>
      <w:r>
        <w:rPr>
          <w:spacing w:val="15"/>
          <w:sz w:val="18"/>
        </w:rPr>
        <w:t> </w:t>
      </w:r>
      <w:r>
        <w:rPr>
          <w:spacing w:val="-5"/>
          <w:sz w:val="18"/>
        </w:rPr>
        <w:t>(1)</w:t>
      </w:r>
      <w:r>
        <w:rPr>
          <w:sz w:val="18"/>
        </w:rPr>
        <w:tab/>
        <w:t>I</w:t>
      </w:r>
      <w:r>
        <w:rPr>
          <w:spacing w:val="15"/>
          <w:sz w:val="18"/>
        </w:rPr>
        <w:t> </w:t>
      </w:r>
      <w:r>
        <w:rPr>
          <w:spacing w:val="-5"/>
          <w:sz w:val="18"/>
        </w:rPr>
        <w:t>(0)</w:t>
      </w:r>
      <w:r>
        <w:rPr>
          <w:sz w:val="18"/>
        </w:rPr>
        <w:tab/>
        <w:t>I</w:t>
      </w:r>
      <w:r>
        <w:rPr>
          <w:spacing w:val="16"/>
          <w:sz w:val="18"/>
        </w:rPr>
        <w:t> </w:t>
      </w:r>
      <w:r>
        <w:rPr>
          <w:spacing w:val="-5"/>
          <w:sz w:val="18"/>
        </w:rPr>
        <w:t>(1)</w:t>
      </w:r>
    </w:p>
    <w:p>
      <w:pPr>
        <w:tabs>
          <w:tab w:pos="3157" w:val="left" w:leader="none"/>
          <w:tab w:pos="5099" w:val="left" w:leader="none"/>
          <w:tab w:pos="7041" w:val="left" w:leader="none"/>
          <w:tab w:pos="8983" w:val="left" w:leader="none"/>
        </w:tabs>
        <w:spacing w:before="19"/>
        <w:ind w:left="199" w:right="0" w:firstLine="0"/>
        <w:jc w:val="left"/>
        <w:rPr>
          <w:sz w:val="18"/>
        </w:rPr>
      </w:pPr>
      <w:r>
        <w:rPr>
          <w:spacing w:val="-5"/>
          <w:sz w:val="18"/>
        </w:rPr>
        <w:t>%1</w:t>
      </w:r>
      <w:r>
        <w:rPr>
          <w:sz w:val="18"/>
        </w:rPr>
        <w:tab/>
      </w:r>
      <w:r>
        <w:rPr>
          <w:spacing w:val="-2"/>
          <w:sz w:val="18"/>
        </w:rPr>
        <w:t>5.593</w:t>
      </w:r>
      <w:r>
        <w:rPr>
          <w:sz w:val="18"/>
        </w:rPr>
        <w:tab/>
      </w:r>
      <w:r>
        <w:rPr>
          <w:spacing w:val="-2"/>
          <w:sz w:val="18"/>
        </w:rPr>
        <w:t>6.333</w:t>
      </w:r>
      <w:r>
        <w:rPr>
          <w:sz w:val="18"/>
        </w:rPr>
        <w:tab/>
      </w:r>
      <w:r>
        <w:rPr>
          <w:spacing w:val="-2"/>
          <w:sz w:val="18"/>
        </w:rPr>
        <w:t>5.593</w:t>
      </w:r>
      <w:r>
        <w:rPr>
          <w:sz w:val="18"/>
        </w:rPr>
        <w:tab/>
      </w:r>
      <w:r>
        <w:rPr>
          <w:spacing w:val="-2"/>
          <w:sz w:val="18"/>
        </w:rPr>
        <w:t>6.333</w:t>
      </w:r>
    </w:p>
    <w:p>
      <w:pPr>
        <w:tabs>
          <w:tab w:pos="3156" w:val="left" w:leader="none"/>
          <w:tab w:pos="5099" w:val="left" w:leader="none"/>
          <w:tab w:pos="7041" w:val="left" w:leader="none"/>
          <w:tab w:pos="8983" w:val="left" w:leader="none"/>
        </w:tabs>
        <w:spacing w:before="2"/>
        <w:ind w:left="198" w:right="0" w:firstLine="0"/>
        <w:jc w:val="left"/>
        <w:rPr>
          <w:sz w:val="18"/>
        </w:rPr>
      </w:pPr>
      <w:r>
        <w:rPr>
          <w:spacing w:val="-5"/>
          <w:sz w:val="18"/>
        </w:rPr>
        <w:t>%5</w:t>
      </w:r>
      <w:r>
        <w:rPr>
          <w:sz w:val="18"/>
        </w:rPr>
        <w:tab/>
      </w:r>
      <w:r>
        <w:rPr>
          <w:spacing w:val="-2"/>
          <w:sz w:val="18"/>
        </w:rPr>
        <w:t>3.937</w:t>
      </w:r>
      <w:r>
        <w:rPr>
          <w:sz w:val="18"/>
        </w:rPr>
        <w:tab/>
      </w:r>
      <w:r>
        <w:rPr>
          <w:spacing w:val="-2"/>
          <w:sz w:val="18"/>
        </w:rPr>
        <w:t>4.523</w:t>
      </w:r>
      <w:r>
        <w:rPr>
          <w:sz w:val="18"/>
        </w:rPr>
        <w:tab/>
      </w:r>
      <w:r>
        <w:rPr>
          <w:spacing w:val="-2"/>
          <w:sz w:val="18"/>
        </w:rPr>
        <w:t>3.937</w:t>
      </w:r>
      <w:r>
        <w:rPr>
          <w:sz w:val="18"/>
        </w:rPr>
        <w:tab/>
      </w:r>
      <w:r>
        <w:rPr>
          <w:spacing w:val="-2"/>
          <w:sz w:val="18"/>
        </w:rPr>
        <w:t>4.523</w:t>
      </w:r>
    </w:p>
    <w:p>
      <w:pPr>
        <w:tabs>
          <w:tab w:pos="3161" w:val="left" w:leader="none"/>
          <w:tab w:pos="5099" w:val="left" w:leader="none"/>
          <w:tab w:pos="7045" w:val="left" w:leader="none"/>
          <w:tab w:pos="8983" w:val="left" w:leader="none"/>
        </w:tabs>
        <w:spacing w:before="2"/>
        <w:ind w:left="198" w:right="0" w:firstLine="0"/>
        <w:jc w:val="left"/>
        <w:rPr>
          <w:sz w:val="18"/>
        </w:rPr>
      </w:pPr>
      <w:r>
        <w:rPr/>
        <mc:AlternateContent>
          <mc:Choice Requires="wps">
            <w:drawing>
              <wp:anchor distT="0" distB="0" distL="0" distR="0" allowOverlap="1" layoutInCell="1" locked="0" behindDoc="1" simplePos="0" relativeHeight="487609856">
                <wp:simplePos x="0" y="0"/>
                <wp:positionH relativeFrom="page">
                  <wp:posOffset>647179</wp:posOffset>
                </wp:positionH>
                <wp:positionV relativeFrom="paragraph">
                  <wp:posOffset>146072</wp:posOffset>
                </wp:positionV>
                <wp:extent cx="6326505" cy="5715"/>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6326505" cy="5715"/>
                        </a:xfrm>
                        <a:custGeom>
                          <a:avLst/>
                          <a:gdLst/>
                          <a:ahLst/>
                          <a:cxnLst/>
                          <a:rect l="l" t="t" r="r" b="b"/>
                          <a:pathLst>
                            <a:path w="6326505" h="5715">
                              <a:moveTo>
                                <a:pt x="6326263" y="0"/>
                              </a:moveTo>
                              <a:lnTo>
                                <a:pt x="0" y="0"/>
                              </a:lnTo>
                              <a:lnTo>
                                <a:pt x="0" y="5194"/>
                              </a:lnTo>
                              <a:lnTo>
                                <a:pt x="6326263" y="5194"/>
                              </a:lnTo>
                              <a:lnTo>
                                <a:pt x="63262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959026pt;margin-top:11.501755pt;width:498.131pt;height:.409pt;mso-position-horizontal-relative:page;mso-position-vertical-relative:paragraph;z-index:-15706624;mso-wrap-distance-left:0;mso-wrap-distance-right:0" id="docshape59" filled="true" fillcolor="#000000" stroked="false">
                <v:fill type="solid"/>
                <w10:wrap type="topAndBottom"/>
              </v:rect>
            </w:pict>
          </mc:Fallback>
        </mc:AlternateContent>
      </w:r>
      <w:r>
        <w:rPr>
          <w:spacing w:val="-5"/>
          <w:sz w:val="18"/>
        </w:rPr>
        <w:t>%10</w:t>
      </w:r>
      <w:r>
        <w:rPr>
          <w:sz w:val="18"/>
        </w:rPr>
        <w:tab/>
      </w:r>
      <w:r>
        <w:rPr>
          <w:spacing w:val="-4"/>
          <w:sz w:val="18"/>
        </w:rPr>
        <w:t>3.210</w:t>
      </w:r>
      <w:r>
        <w:rPr>
          <w:sz w:val="18"/>
        </w:rPr>
        <w:tab/>
      </w:r>
      <w:r>
        <w:rPr>
          <w:spacing w:val="-2"/>
          <w:sz w:val="18"/>
        </w:rPr>
        <w:t>3.730</w:t>
      </w:r>
      <w:r>
        <w:rPr>
          <w:sz w:val="18"/>
        </w:rPr>
        <w:tab/>
      </w:r>
      <w:r>
        <w:rPr>
          <w:spacing w:val="-2"/>
          <w:sz w:val="18"/>
        </w:rPr>
        <w:t>3.210</w:t>
      </w:r>
      <w:r>
        <w:rPr>
          <w:sz w:val="18"/>
        </w:rPr>
        <w:tab/>
      </w:r>
      <w:r>
        <w:rPr>
          <w:spacing w:val="-2"/>
          <w:sz w:val="18"/>
        </w:rPr>
        <w:t>3.730</w:t>
      </w:r>
    </w:p>
    <w:p>
      <w:pPr>
        <w:spacing w:before="18"/>
        <w:ind w:left="4152" w:right="0" w:firstLine="0"/>
        <w:jc w:val="left"/>
        <w:rPr>
          <w:sz w:val="18"/>
        </w:rPr>
      </w:pPr>
      <w:r>
        <w:rPr>
          <w:sz w:val="18"/>
        </w:rPr>
        <w:t>Panel</w:t>
      </w:r>
      <w:r>
        <w:rPr>
          <w:spacing w:val="11"/>
          <w:sz w:val="18"/>
        </w:rPr>
        <w:t> </w:t>
      </w:r>
      <w:r>
        <w:rPr>
          <w:sz w:val="18"/>
        </w:rPr>
        <w:t>B:</w:t>
      </w:r>
      <w:r>
        <w:rPr>
          <w:spacing w:val="12"/>
          <w:sz w:val="18"/>
        </w:rPr>
        <w:t> </w:t>
      </w:r>
      <w:r>
        <w:rPr>
          <w:sz w:val="18"/>
        </w:rPr>
        <w:t>long</w:t>
      </w:r>
      <w:r>
        <w:rPr>
          <w:spacing w:val="10"/>
          <w:sz w:val="18"/>
        </w:rPr>
        <w:t> </w:t>
      </w:r>
      <w:r>
        <w:rPr>
          <w:sz w:val="18"/>
        </w:rPr>
        <w:t>run</w:t>
      </w:r>
      <w:r>
        <w:rPr>
          <w:spacing w:val="11"/>
          <w:sz w:val="18"/>
        </w:rPr>
        <w:t> </w:t>
      </w:r>
      <w:r>
        <w:rPr>
          <w:spacing w:val="-2"/>
          <w:sz w:val="18"/>
        </w:rPr>
        <w:t>statistics</w:t>
      </w:r>
    </w:p>
    <w:p>
      <w:pPr>
        <w:spacing w:after="0"/>
        <w:jc w:val="left"/>
        <w:rPr>
          <w:sz w:val="18"/>
        </w:rPr>
        <w:sectPr>
          <w:type w:val="continuous"/>
          <w:pgSz w:w="12010" w:h="16010"/>
          <w:pgMar w:top="0" w:bottom="280" w:left="860" w:right="900"/>
        </w:sectPr>
      </w:pPr>
    </w:p>
    <w:p>
      <w:pPr>
        <w:spacing w:before="107"/>
        <w:ind w:left="198" w:right="0" w:firstLine="0"/>
        <w:jc w:val="left"/>
        <w:rPr>
          <w:sz w:val="18"/>
        </w:rPr>
      </w:pPr>
      <w:r>
        <w:rPr>
          <w:spacing w:val="-2"/>
          <w:sz w:val="18"/>
        </w:rPr>
        <w:t>Variable</w:t>
      </w:r>
    </w:p>
    <w:p>
      <w:pPr>
        <w:tabs>
          <w:tab w:pos="3884" w:val="left" w:leader="none"/>
        </w:tabs>
        <w:spacing w:line="206" w:lineRule="exact" w:before="3"/>
        <w:ind w:left="0" w:right="158" w:firstLine="0"/>
        <w:jc w:val="center"/>
        <w:rPr>
          <w:sz w:val="18"/>
        </w:rPr>
      </w:pPr>
      <w:r>
        <w:rPr/>
        <w:br w:type="column"/>
      </w:r>
      <w:r>
        <w:rPr>
          <w:sz w:val="18"/>
        </w:rPr>
        <w:t>Model 1:</w:t>
      </w:r>
      <w:r>
        <w:rPr>
          <w:spacing w:val="1"/>
          <w:sz w:val="18"/>
        </w:rPr>
        <w:t> </w:t>
      </w:r>
      <w:r>
        <w:rPr>
          <w:sz w:val="18"/>
        </w:rPr>
        <w:t>ARDL (3,</w:t>
      </w:r>
      <w:r>
        <w:rPr>
          <w:spacing w:val="1"/>
          <w:sz w:val="18"/>
        </w:rPr>
        <w:t> </w:t>
      </w:r>
      <w:r>
        <w:rPr>
          <w:spacing w:val="-5"/>
          <w:sz w:val="18"/>
        </w:rPr>
        <w:t>0)</w:t>
      </w:r>
      <w:r>
        <w:rPr>
          <w:sz w:val="18"/>
        </w:rPr>
        <w:tab/>
        <w:t>Model 2: ARDL</w:t>
      </w:r>
      <w:r>
        <w:rPr>
          <w:spacing w:val="1"/>
          <w:sz w:val="18"/>
        </w:rPr>
        <w:t> </w:t>
      </w:r>
      <w:r>
        <w:rPr>
          <w:sz w:val="18"/>
        </w:rPr>
        <w:t>(3, </w:t>
      </w:r>
      <w:r>
        <w:rPr>
          <w:spacing w:val="-5"/>
          <w:sz w:val="18"/>
        </w:rPr>
        <w:t>0)</w:t>
      </w:r>
    </w:p>
    <w:p>
      <w:pPr>
        <w:tabs>
          <w:tab w:pos="730" w:val="left" w:leader="none"/>
          <w:tab w:pos="1823" w:val="left" w:leader="none"/>
          <w:tab w:pos="2929" w:val="left" w:leader="none"/>
          <w:tab w:pos="3883" w:val="left" w:leader="none"/>
          <w:tab w:pos="4614" w:val="left" w:leader="none"/>
          <w:tab w:pos="5733" w:val="left" w:leader="none"/>
          <w:tab w:pos="6814" w:val="left" w:leader="none"/>
        </w:tabs>
        <w:spacing w:line="219" w:lineRule="exact" w:before="0"/>
        <w:ind w:left="0" w:right="207" w:firstLine="0"/>
        <w:jc w:val="center"/>
        <w:rPr>
          <w:rFonts w:ascii="Calibri" w:hAnsi="Calibri"/>
          <w:i/>
          <w:sz w:val="18"/>
        </w:rPr>
      </w:pPr>
      <w:r>
        <w:rPr>
          <w:i/>
          <w:spacing w:val="-10"/>
          <w:w w:val="105"/>
          <w:sz w:val="18"/>
        </w:rPr>
        <w:t>β</w:t>
      </w:r>
      <w:r>
        <w:rPr>
          <w:i/>
          <w:sz w:val="18"/>
        </w:rPr>
        <w:tab/>
      </w:r>
      <w:r>
        <w:rPr>
          <w:spacing w:val="-4"/>
          <w:w w:val="105"/>
          <w:sz w:val="18"/>
        </w:rPr>
        <w:t>S.H.</w:t>
      </w:r>
      <w:r>
        <w:rPr>
          <w:sz w:val="18"/>
        </w:rPr>
        <w:tab/>
      </w:r>
      <w:r>
        <w:rPr>
          <w:i/>
          <w:spacing w:val="-10"/>
          <w:w w:val="105"/>
          <w:sz w:val="18"/>
        </w:rPr>
        <w:t>T</w:t>
      </w:r>
      <w:r>
        <w:rPr>
          <w:i/>
          <w:sz w:val="18"/>
        </w:rPr>
        <w:tab/>
      </w:r>
      <w:r>
        <w:rPr>
          <w:rFonts w:ascii="Calibri" w:hAnsi="Calibri"/>
          <w:i/>
          <w:spacing w:val="-10"/>
          <w:w w:val="105"/>
          <w:sz w:val="18"/>
        </w:rPr>
        <w:t>p</w:t>
      </w:r>
      <w:r>
        <w:rPr>
          <w:rFonts w:ascii="Calibri" w:hAnsi="Calibri"/>
          <w:i/>
          <w:sz w:val="18"/>
        </w:rPr>
        <w:tab/>
      </w:r>
      <w:r>
        <w:rPr>
          <w:i/>
          <w:spacing w:val="-10"/>
          <w:w w:val="105"/>
          <w:sz w:val="18"/>
        </w:rPr>
        <w:t>β</w:t>
      </w:r>
      <w:r>
        <w:rPr>
          <w:i/>
          <w:sz w:val="18"/>
        </w:rPr>
        <w:tab/>
      </w:r>
      <w:r>
        <w:rPr>
          <w:spacing w:val="-4"/>
          <w:w w:val="105"/>
          <w:sz w:val="18"/>
        </w:rPr>
        <w:t>S.H.</w:t>
      </w:r>
      <w:r>
        <w:rPr>
          <w:sz w:val="18"/>
        </w:rPr>
        <w:tab/>
      </w:r>
      <w:r>
        <w:rPr>
          <w:i/>
          <w:spacing w:val="-10"/>
          <w:w w:val="105"/>
          <w:sz w:val="18"/>
        </w:rPr>
        <w:t>t</w:t>
      </w:r>
      <w:r>
        <w:rPr>
          <w:i/>
          <w:sz w:val="18"/>
        </w:rPr>
        <w:tab/>
      </w:r>
      <w:r>
        <w:rPr>
          <w:rFonts w:ascii="Calibri" w:hAnsi="Calibri"/>
          <w:i/>
          <w:spacing w:val="-10"/>
          <w:w w:val="105"/>
          <w:sz w:val="18"/>
        </w:rPr>
        <w:t>p</w:t>
      </w:r>
    </w:p>
    <w:p>
      <w:pPr>
        <w:spacing w:after="0" w:line="219" w:lineRule="exact"/>
        <w:jc w:val="center"/>
        <w:rPr>
          <w:rFonts w:ascii="Calibri" w:hAnsi="Calibri"/>
          <w:sz w:val="18"/>
        </w:rPr>
        <w:sectPr>
          <w:type w:val="continuous"/>
          <w:pgSz w:w="12010" w:h="16010"/>
          <w:pgMar w:top="0" w:bottom="280" w:left="860" w:right="900"/>
          <w:cols w:num="2" w:equalWidth="0">
            <w:col w:w="850" w:space="1863"/>
            <w:col w:w="7537"/>
          </w:cols>
        </w:sectPr>
      </w:pPr>
    </w:p>
    <w:p>
      <w:pPr>
        <w:pStyle w:val="BodyText"/>
        <w:spacing w:line="20" w:lineRule="exact"/>
        <w:ind w:left="159"/>
        <w:rPr>
          <w:rFonts w:ascii="Calibri"/>
          <w:sz w:val="2"/>
        </w:rPr>
      </w:pPr>
      <w:r>
        <w:rPr>
          <w:rFonts w:ascii="Calibri"/>
          <w:sz w:val="2"/>
        </w:rPr>
        <mc:AlternateContent>
          <mc:Choice Requires="wps">
            <w:drawing>
              <wp:inline distT="0" distB="0" distL="0" distR="0">
                <wp:extent cx="6326505" cy="5715"/>
                <wp:effectExtent l="0" t="0" r="0" b="0"/>
                <wp:docPr id="69" name="Group 69"/>
                <wp:cNvGraphicFramePr>
                  <a:graphicFrameLocks/>
                </wp:cNvGraphicFramePr>
                <a:graphic>
                  <a:graphicData uri="http://schemas.microsoft.com/office/word/2010/wordprocessingGroup">
                    <wpg:wgp>
                      <wpg:cNvPr id="69" name="Group 69"/>
                      <wpg:cNvGrpSpPr/>
                      <wpg:grpSpPr>
                        <a:xfrm>
                          <a:off x="0" y="0"/>
                          <a:ext cx="6326505" cy="5715"/>
                          <a:chExt cx="6326505" cy="5715"/>
                        </a:xfrm>
                      </wpg:grpSpPr>
                      <wps:wsp>
                        <wps:cNvPr id="70" name="Graphic 70"/>
                        <wps:cNvSpPr/>
                        <wps:spPr>
                          <a:xfrm>
                            <a:off x="0" y="0"/>
                            <a:ext cx="6326505" cy="5715"/>
                          </a:xfrm>
                          <a:custGeom>
                            <a:avLst/>
                            <a:gdLst/>
                            <a:ahLst/>
                            <a:cxnLst/>
                            <a:rect l="l" t="t" r="r" b="b"/>
                            <a:pathLst>
                              <a:path w="6326505" h="5715">
                                <a:moveTo>
                                  <a:pt x="6326263" y="0"/>
                                </a:moveTo>
                                <a:lnTo>
                                  <a:pt x="0" y="0"/>
                                </a:lnTo>
                                <a:lnTo>
                                  <a:pt x="0" y="5194"/>
                                </a:lnTo>
                                <a:lnTo>
                                  <a:pt x="6326263" y="5194"/>
                                </a:lnTo>
                                <a:lnTo>
                                  <a:pt x="632626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8.15pt;height:.45pt;mso-position-horizontal-relative:char;mso-position-vertical-relative:line" id="docshapegroup60" coordorigin="0,0" coordsize="9963,9">
                <v:rect style="position:absolute;left:0;top:0;width:9963;height:9" id="docshape61" filled="true" fillcolor="#000000" stroked="false">
                  <v:fill type="solid"/>
                </v:rect>
              </v:group>
            </w:pict>
          </mc:Fallback>
        </mc:AlternateContent>
      </w:r>
      <w:r>
        <w:rPr>
          <w:rFonts w:ascii="Calibri"/>
          <w:sz w:val="2"/>
        </w:rPr>
      </w:r>
    </w:p>
    <w:p>
      <w:pPr>
        <w:tabs>
          <w:tab w:pos="2768" w:val="left" w:leader="none"/>
          <w:tab w:pos="3601" w:val="left" w:leader="none"/>
          <w:tab w:pos="4480" w:val="left" w:leader="none"/>
          <w:tab w:pos="5645" w:val="left" w:leader="none"/>
          <w:tab w:pos="8257" w:val="left" w:leader="none"/>
        </w:tabs>
        <w:spacing w:line="210" w:lineRule="exact" w:before="0"/>
        <w:ind w:left="198" w:right="0" w:firstLine="0"/>
        <w:jc w:val="left"/>
        <w:rPr>
          <w:sz w:val="18"/>
        </w:rPr>
      </w:pPr>
      <w:r>
        <w:rPr>
          <w:spacing w:val="-4"/>
          <w:sz w:val="18"/>
        </w:rPr>
        <w:t>LNCB</w:t>
      </w:r>
      <w:r>
        <w:rPr>
          <w:sz w:val="18"/>
        </w:rPr>
        <w:tab/>
      </w:r>
      <w:r>
        <w:rPr>
          <w:spacing w:val="-2"/>
          <w:sz w:val="18"/>
        </w:rPr>
        <w:t>0.201</w:t>
      </w:r>
      <w:r>
        <w:rPr>
          <w:sz w:val="18"/>
        </w:rPr>
        <w:tab/>
      </w:r>
      <w:r>
        <w:rPr>
          <w:spacing w:val="-2"/>
          <w:sz w:val="18"/>
        </w:rPr>
        <w:t>0.057</w:t>
      </w:r>
      <w:r>
        <w:rPr>
          <w:sz w:val="18"/>
        </w:rPr>
        <w:tab/>
      </w:r>
      <w:r>
        <w:rPr>
          <w:spacing w:val="-2"/>
          <w:sz w:val="18"/>
        </w:rPr>
        <w:t>3.524</w:t>
      </w:r>
      <w:r>
        <w:rPr>
          <w:rFonts w:ascii="Lucida Sans Unicode" w:hAnsi="Lucida Sans Unicode"/>
          <w:spacing w:val="-2"/>
          <w:position w:val="6"/>
          <w:sz w:val="12"/>
        </w:rPr>
        <w:t>∗∗∗</w:t>
      </w:r>
      <w:r>
        <w:rPr>
          <w:rFonts w:ascii="Lucida Sans Unicode" w:hAnsi="Lucida Sans Unicode"/>
          <w:position w:val="6"/>
          <w:sz w:val="12"/>
        </w:rPr>
        <w:tab/>
      </w:r>
      <w:r>
        <w:rPr>
          <w:spacing w:val="-2"/>
          <w:sz w:val="18"/>
        </w:rPr>
        <w:t>[0.001]</w:t>
      </w:r>
      <w:r>
        <w:rPr>
          <w:sz w:val="18"/>
        </w:rPr>
        <w:tab/>
      </w:r>
      <w:r>
        <w:rPr>
          <w:spacing w:val="-10"/>
          <w:sz w:val="18"/>
        </w:rPr>
        <w:t>—</w:t>
      </w:r>
    </w:p>
    <w:p>
      <w:pPr>
        <w:tabs>
          <w:tab w:pos="4372" w:val="left" w:leader="none"/>
          <w:tab w:pos="6654" w:val="left" w:leader="none"/>
          <w:tab w:pos="7490" w:val="left" w:leader="none"/>
          <w:tab w:pos="8370" w:val="left" w:leader="none"/>
          <w:tab w:pos="9524" w:val="left" w:leader="none"/>
        </w:tabs>
        <w:spacing w:line="211" w:lineRule="exact" w:before="0"/>
        <w:ind w:left="199" w:right="0" w:firstLine="0"/>
        <w:jc w:val="left"/>
        <w:rPr>
          <w:sz w:val="18"/>
        </w:rPr>
      </w:pPr>
      <w:r>
        <w:rPr>
          <w:spacing w:val="-4"/>
          <w:sz w:val="18"/>
        </w:rPr>
        <w:t>LNVC</w:t>
      </w:r>
      <w:r>
        <w:rPr>
          <w:sz w:val="18"/>
        </w:rPr>
        <w:tab/>
      </w:r>
      <w:r>
        <w:rPr>
          <w:spacing w:val="-10"/>
          <w:sz w:val="18"/>
        </w:rPr>
        <w:t>—</w:t>
      </w:r>
      <w:r>
        <w:rPr>
          <w:sz w:val="18"/>
        </w:rPr>
        <w:tab/>
      </w:r>
      <w:r>
        <w:rPr>
          <w:spacing w:val="-2"/>
          <w:sz w:val="18"/>
        </w:rPr>
        <w:t>0.041</w:t>
      </w:r>
      <w:r>
        <w:rPr>
          <w:sz w:val="18"/>
        </w:rPr>
        <w:tab/>
      </w:r>
      <w:r>
        <w:rPr>
          <w:spacing w:val="-2"/>
          <w:sz w:val="18"/>
        </w:rPr>
        <w:t>0.014</w:t>
      </w:r>
      <w:r>
        <w:rPr>
          <w:sz w:val="18"/>
        </w:rPr>
        <w:tab/>
      </w:r>
      <w:r>
        <w:rPr>
          <w:spacing w:val="-2"/>
          <w:sz w:val="18"/>
        </w:rPr>
        <w:t>2.981</w:t>
      </w:r>
      <w:r>
        <w:rPr>
          <w:rFonts w:ascii="Lucida Sans Unicode" w:hAnsi="Lucida Sans Unicode"/>
          <w:spacing w:val="-2"/>
          <w:position w:val="7"/>
          <w:sz w:val="12"/>
        </w:rPr>
        <w:t>∗∗∗</w:t>
      </w:r>
      <w:r>
        <w:rPr>
          <w:rFonts w:ascii="Lucida Sans Unicode" w:hAnsi="Lucida Sans Unicode"/>
          <w:position w:val="7"/>
          <w:sz w:val="12"/>
        </w:rPr>
        <w:tab/>
      </w:r>
      <w:r>
        <w:rPr>
          <w:spacing w:val="-2"/>
          <w:sz w:val="18"/>
        </w:rPr>
        <w:t>[0.005]</w:t>
      </w:r>
    </w:p>
    <w:p>
      <w:pPr>
        <w:tabs>
          <w:tab w:pos="2721" w:val="left" w:leader="none"/>
          <w:tab w:pos="3601" w:val="left" w:leader="none"/>
          <w:tab w:pos="4438" w:val="left" w:leader="none"/>
          <w:tab w:pos="5592" w:val="left" w:leader="none"/>
          <w:tab w:pos="6606" w:val="left" w:leader="none"/>
          <w:tab w:pos="7490" w:val="left" w:leader="none"/>
          <w:tab w:pos="8279" w:val="left" w:leader="none"/>
          <w:tab w:pos="9477" w:val="left" w:leader="none"/>
        </w:tabs>
        <w:spacing w:line="263" w:lineRule="exact" w:before="0"/>
        <w:ind w:left="199" w:right="0" w:firstLine="0"/>
        <w:jc w:val="left"/>
        <w:rPr>
          <w:sz w:val="18"/>
        </w:rPr>
      </w:pPr>
      <w:r>
        <w:rPr>
          <w:sz w:val="18"/>
        </w:rPr>
        <w:t>Fixed</w:t>
      </w:r>
      <w:r>
        <w:rPr>
          <w:spacing w:val="1"/>
          <w:sz w:val="18"/>
        </w:rPr>
        <w:t> </w:t>
      </w:r>
      <w:r>
        <w:rPr>
          <w:spacing w:val="-4"/>
          <w:sz w:val="18"/>
        </w:rPr>
        <w:t>term</w:t>
      </w:r>
      <w:r>
        <w:rPr>
          <w:sz w:val="18"/>
        </w:rPr>
        <w:tab/>
      </w:r>
      <w:r>
        <w:rPr>
          <w:spacing w:val="-2"/>
          <w:sz w:val="18"/>
        </w:rPr>
        <w:t>15.869</w:t>
      </w:r>
      <w:r>
        <w:rPr>
          <w:sz w:val="18"/>
        </w:rPr>
        <w:tab/>
      </w:r>
      <w:r>
        <w:rPr>
          <w:spacing w:val="-2"/>
          <w:sz w:val="18"/>
        </w:rPr>
        <w:t>0.837</w:t>
      </w:r>
      <w:r>
        <w:rPr>
          <w:sz w:val="18"/>
        </w:rPr>
        <w:tab/>
      </w:r>
      <w:r>
        <w:rPr>
          <w:spacing w:val="-2"/>
          <w:sz w:val="18"/>
        </w:rPr>
        <w:t>18.948</w:t>
      </w:r>
      <w:r>
        <w:rPr>
          <w:rFonts w:ascii="Lucida Sans Unicode" w:hAnsi="Lucida Sans Unicode"/>
          <w:spacing w:val="-2"/>
          <w:position w:val="6"/>
          <w:sz w:val="12"/>
        </w:rPr>
        <w:t>∗∗∗</w:t>
      </w:r>
      <w:r>
        <w:rPr>
          <w:rFonts w:ascii="Lucida Sans Unicode" w:hAnsi="Lucida Sans Unicode"/>
          <w:position w:val="6"/>
          <w:sz w:val="12"/>
        </w:rPr>
        <w:tab/>
      </w:r>
      <w:r>
        <w:rPr>
          <w:spacing w:val="-2"/>
          <w:sz w:val="18"/>
        </w:rPr>
        <w:t>[</w:t>
      </w:r>
      <w:r>
        <w:rPr>
          <w:rFonts w:ascii="Lucida Sans Unicode" w:hAnsi="Lucida Sans Unicode"/>
          <w:spacing w:val="-2"/>
          <w:sz w:val="18"/>
        </w:rPr>
        <w:t>≤</w:t>
      </w:r>
      <w:r>
        <w:rPr>
          <w:spacing w:val="-2"/>
          <w:sz w:val="18"/>
        </w:rPr>
        <w:t>0.001]</w:t>
      </w:r>
      <w:r>
        <w:rPr>
          <w:sz w:val="18"/>
        </w:rPr>
        <w:tab/>
      </w:r>
      <w:r>
        <w:rPr>
          <w:spacing w:val="-2"/>
          <w:sz w:val="18"/>
        </w:rPr>
        <w:t>18.363</w:t>
      </w:r>
      <w:r>
        <w:rPr>
          <w:sz w:val="18"/>
        </w:rPr>
        <w:tab/>
      </w:r>
      <w:r>
        <w:rPr>
          <w:spacing w:val="-2"/>
          <w:sz w:val="18"/>
        </w:rPr>
        <w:t>0.174</w:t>
      </w:r>
      <w:r>
        <w:rPr>
          <w:sz w:val="18"/>
        </w:rPr>
        <w:tab/>
      </w:r>
      <w:r>
        <w:rPr>
          <w:spacing w:val="-2"/>
          <w:sz w:val="18"/>
        </w:rPr>
        <w:t>105.832</w:t>
      </w:r>
      <w:r>
        <w:rPr>
          <w:rFonts w:ascii="Lucida Sans Unicode" w:hAnsi="Lucida Sans Unicode"/>
          <w:spacing w:val="-2"/>
          <w:position w:val="6"/>
          <w:sz w:val="12"/>
        </w:rPr>
        <w:t>∗∗∗</w:t>
      </w:r>
      <w:r>
        <w:rPr>
          <w:rFonts w:ascii="Lucida Sans Unicode" w:hAnsi="Lucida Sans Unicode"/>
          <w:position w:val="6"/>
          <w:sz w:val="12"/>
        </w:rPr>
        <w:tab/>
      </w:r>
      <w:r>
        <w:rPr>
          <w:spacing w:val="-2"/>
          <w:sz w:val="18"/>
        </w:rPr>
        <w:t>[</w:t>
      </w:r>
      <w:r>
        <w:rPr>
          <w:rFonts w:ascii="Lucida Sans Unicode" w:hAnsi="Lucida Sans Unicode"/>
          <w:spacing w:val="-2"/>
          <w:sz w:val="18"/>
        </w:rPr>
        <w:t>≤</w:t>
      </w:r>
      <w:r>
        <w:rPr>
          <w:spacing w:val="-2"/>
          <w:sz w:val="18"/>
        </w:rPr>
        <w:t>0.001]</w:t>
      </w:r>
    </w:p>
    <w:p>
      <w:pPr>
        <w:pStyle w:val="BodyText"/>
        <w:spacing w:line="20" w:lineRule="exact"/>
        <w:ind w:left="159"/>
        <w:rPr>
          <w:sz w:val="2"/>
        </w:rPr>
      </w:pPr>
      <w:r>
        <w:rPr>
          <w:sz w:val="2"/>
        </w:rPr>
        <mc:AlternateContent>
          <mc:Choice Requires="wps">
            <w:drawing>
              <wp:inline distT="0" distB="0" distL="0" distR="0">
                <wp:extent cx="6326505" cy="5715"/>
                <wp:effectExtent l="0" t="0" r="0" b="0"/>
                <wp:docPr id="71" name="Group 71"/>
                <wp:cNvGraphicFramePr>
                  <a:graphicFrameLocks/>
                </wp:cNvGraphicFramePr>
                <a:graphic>
                  <a:graphicData uri="http://schemas.microsoft.com/office/word/2010/wordprocessingGroup">
                    <wpg:wgp>
                      <wpg:cNvPr id="71" name="Group 71"/>
                      <wpg:cNvGrpSpPr/>
                      <wpg:grpSpPr>
                        <a:xfrm>
                          <a:off x="0" y="0"/>
                          <a:ext cx="6326505" cy="5715"/>
                          <a:chExt cx="6326505" cy="5715"/>
                        </a:xfrm>
                      </wpg:grpSpPr>
                      <wps:wsp>
                        <wps:cNvPr id="72" name="Graphic 72"/>
                        <wps:cNvSpPr/>
                        <wps:spPr>
                          <a:xfrm>
                            <a:off x="0" y="0"/>
                            <a:ext cx="6326505" cy="5715"/>
                          </a:xfrm>
                          <a:custGeom>
                            <a:avLst/>
                            <a:gdLst/>
                            <a:ahLst/>
                            <a:cxnLst/>
                            <a:rect l="l" t="t" r="r" b="b"/>
                            <a:pathLst>
                              <a:path w="6326505" h="5715">
                                <a:moveTo>
                                  <a:pt x="6326263" y="0"/>
                                </a:moveTo>
                                <a:lnTo>
                                  <a:pt x="0" y="0"/>
                                </a:lnTo>
                                <a:lnTo>
                                  <a:pt x="0" y="5181"/>
                                </a:lnTo>
                                <a:lnTo>
                                  <a:pt x="6326263" y="5181"/>
                                </a:lnTo>
                                <a:lnTo>
                                  <a:pt x="632626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8.15pt;height:.45pt;mso-position-horizontal-relative:char;mso-position-vertical-relative:line" id="docshapegroup62" coordorigin="0,0" coordsize="9963,9">
                <v:rect style="position:absolute;left:0;top:0;width:9963;height:9" id="docshape63" filled="true" fillcolor="#000000" stroked="false">
                  <v:fill type="solid"/>
                </v:rect>
              </v:group>
            </w:pict>
          </mc:Fallback>
        </mc:AlternateContent>
      </w:r>
      <w:r>
        <w:rPr>
          <w:sz w:val="2"/>
        </w:rPr>
      </w:r>
    </w:p>
    <w:p>
      <w:pPr>
        <w:spacing w:before="0"/>
        <w:ind w:left="40" w:right="0" w:firstLine="0"/>
        <w:jc w:val="center"/>
        <w:rPr>
          <w:sz w:val="18"/>
        </w:rPr>
      </w:pPr>
      <w:r>
        <w:rPr>
          <w:sz w:val="18"/>
        </w:rPr>
        <w:t>Panel</w:t>
      </w:r>
      <w:r>
        <w:rPr>
          <w:spacing w:val="21"/>
          <w:sz w:val="18"/>
        </w:rPr>
        <w:t> </w:t>
      </w:r>
      <w:r>
        <w:rPr>
          <w:sz w:val="18"/>
        </w:rPr>
        <w:t>C:</w:t>
      </w:r>
      <w:r>
        <w:rPr>
          <w:spacing w:val="22"/>
          <w:sz w:val="18"/>
        </w:rPr>
        <w:t> </w:t>
      </w:r>
      <w:r>
        <w:rPr>
          <w:sz w:val="18"/>
        </w:rPr>
        <w:t>error</w:t>
      </w:r>
      <w:r>
        <w:rPr>
          <w:spacing w:val="23"/>
          <w:sz w:val="18"/>
        </w:rPr>
        <w:t> </w:t>
      </w:r>
      <w:r>
        <w:rPr>
          <w:sz w:val="18"/>
        </w:rPr>
        <w:t>correction</w:t>
      </w:r>
      <w:r>
        <w:rPr>
          <w:spacing w:val="22"/>
          <w:sz w:val="18"/>
        </w:rPr>
        <w:t> </w:t>
      </w:r>
      <w:r>
        <w:rPr>
          <w:sz w:val="18"/>
        </w:rPr>
        <w:t>model</w:t>
      </w:r>
      <w:r>
        <w:rPr>
          <w:spacing w:val="23"/>
          <w:sz w:val="18"/>
        </w:rPr>
        <w:t> </w:t>
      </w:r>
      <w:r>
        <w:rPr>
          <w:sz w:val="18"/>
        </w:rPr>
        <w:t>and</w:t>
      </w:r>
      <w:r>
        <w:rPr>
          <w:spacing w:val="22"/>
          <w:sz w:val="18"/>
        </w:rPr>
        <w:t> </w:t>
      </w:r>
      <w:r>
        <w:rPr>
          <w:sz w:val="18"/>
        </w:rPr>
        <w:t>short</w:t>
      </w:r>
      <w:r>
        <w:rPr>
          <w:spacing w:val="22"/>
          <w:sz w:val="18"/>
        </w:rPr>
        <w:t> </w:t>
      </w:r>
      <w:r>
        <w:rPr>
          <w:sz w:val="18"/>
        </w:rPr>
        <w:t>run</w:t>
      </w:r>
      <w:r>
        <w:rPr>
          <w:spacing w:val="22"/>
          <w:sz w:val="18"/>
        </w:rPr>
        <w:t> </w:t>
      </w:r>
      <w:r>
        <w:rPr>
          <w:spacing w:val="-2"/>
          <w:sz w:val="18"/>
        </w:rPr>
        <w:t>statistics</w:t>
      </w:r>
    </w:p>
    <w:p>
      <w:pPr>
        <w:spacing w:after="0"/>
        <w:jc w:val="center"/>
        <w:rPr>
          <w:sz w:val="18"/>
        </w:rPr>
        <w:sectPr>
          <w:type w:val="continuous"/>
          <w:pgSz w:w="12010" w:h="16010"/>
          <w:pgMar w:top="0" w:bottom="280" w:left="860" w:right="900"/>
        </w:sectPr>
      </w:pPr>
    </w:p>
    <w:p>
      <w:pPr>
        <w:spacing w:before="94"/>
        <w:ind w:left="199" w:right="0" w:firstLine="0"/>
        <w:jc w:val="left"/>
        <w:rPr>
          <w:sz w:val="18"/>
        </w:rPr>
      </w:pPr>
      <w:r>
        <w:rPr>
          <w:spacing w:val="-2"/>
          <w:sz w:val="18"/>
        </w:rPr>
        <w:t>Variable</w:t>
      </w:r>
    </w:p>
    <w:p>
      <w:pPr>
        <w:tabs>
          <w:tab w:pos="3884" w:val="left" w:leader="none"/>
        </w:tabs>
        <w:spacing w:line="196" w:lineRule="exact" w:before="0"/>
        <w:ind w:left="0" w:right="157" w:firstLine="0"/>
        <w:jc w:val="center"/>
        <w:rPr>
          <w:sz w:val="18"/>
        </w:rPr>
      </w:pPr>
      <w:r>
        <w:rPr/>
        <w:br w:type="column"/>
      </w:r>
      <w:r>
        <w:rPr>
          <w:sz w:val="18"/>
        </w:rPr>
        <w:t>Model 1:</w:t>
      </w:r>
      <w:r>
        <w:rPr>
          <w:spacing w:val="1"/>
          <w:sz w:val="18"/>
        </w:rPr>
        <w:t> </w:t>
      </w:r>
      <w:r>
        <w:rPr>
          <w:sz w:val="18"/>
        </w:rPr>
        <w:t>ARDL (3,</w:t>
      </w:r>
      <w:r>
        <w:rPr>
          <w:spacing w:val="1"/>
          <w:sz w:val="18"/>
        </w:rPr>
        <w:t> </w:t>
      </w:r>
      <w:r>
        <w:rPr>
          <w:spacing w:val="-5"/>
          <w:sz w:val="18"/>
        </w:rPr>
        <w:t>0)</w:t>
      </w:r>
      <w:r>
        <w:rPr>
          <w:sz w:val="18"/>
        </w:rPr>
        <w:tab/>
        <w:t>Model 2: ARDL</w:t>
      </w:r>
      <w:r>
        <w:rPr>
          <w:spacing w:val="1"/>
          <w:sz w:val="18"/>
        </w:rPr>
        <w:t> </w:t>
      </w:r>
      <w:r>
        <w:rPr>
          <w:sz w:val="18"/>
        </w:rPr>
        <w:t>(3, </w:t>
      </w:r>
      <w:r>
        <w:rPr>
          <w:spacing w:val="-5"/>
          <w:sz w:val="18"/>
        </w:rPr>
        <w:t>0)</w:t>
      </w:r>
    </w:p>
    <w:p>
      <w:pPr>
        <w:tabs>
          <w:tab w:pos="730" w:val="left" w:leader="none"/>
          <w:tab w:pos="1850" w:val="left" w:leader="none"/>
          <w:tab w:pos="2929" w:val="left" w:leader="none"/>
          <w:tab w:pos="3883" w:val="left" w:leader="none"/>
          <w:tab w:pos="4614" w:val="left" w:leader="none"/>
          <w:tab w:pos="5733" w:val="left" w:leader="none"/>
          <w:tab w:pos="6814" w:val="left" w:leader="none"/>
        </w:tabs>
        <w:spacing w:line="219" w:lineRule="exact" w:before="0"/>
        <w:ind w:left="0" w:right="206" w:firstLine="0"/>
        <w:jc w:val="center"/>
        <w:rPr>
          <w:rFonts w:ascii="Calibri" w:hAnsi="Calibri"/>
          <w:i/>
          <w:sz w:val="18"/>
        </w:rPr>
      </w:pPr>
      <w:r>
        <w:rPr>
          <w:i/>
          <w:spacing w:val="-10"/>
          <w:w w:val="105"/>
          <w:sz w:val="18"/>
        </w:rPr>
        <w:t>β</w:t>
      </w:r>
      <w:r>
        <w:rPr>
          <w:i/>
          <w:sz w:val="18"/>
        </w:rPr>
        <w:tab/>
      </w:r>
      <w:r>
        <w:rPr>
          <w:spacing w:val="-4"/>
          <w:w w:val="105"/>
          <w:sz w:val="18"/>
        </w:rPr>
        <w:t>S.H.</w:t>
      </w:r>
      <w:r>
        <w:rPr>
          <w:sz w:val="18"/>
        </w:rPr>
        <w:tab/>
      </w:r>
      <w:r>
        <w:rPr>
          <w:i/>
          <w:spacing w:val="-10"/>
          <w:w w:val="105"/>
          <w:sz w:val="18"/>
        </w:rPr>
        <w:t>t</w:t>
      </w:r>
      <w:r>
        <w:rPr>
          <w:i/>
          <w:sz w:val="18"/>
        </w:rPr>
        <w:tab/>
      </w:r>
      <w:r>
        <w:rPr>
          <w:rFonts w:ascii="Calibri" w:hAnsi="Calibri"/>
          <w:i/>
          <w:spacing w:val="-10"/>
          <w:w w:val="105"/>
          <w:sz w:val="18"/>
        </w:rPr>
        <w:t>p</w:t>
      </w:r>
      <w:r>
        <w:rPr>
          <w:rFonts w:ascii="Calibri" w:hAnsi="Calibri"/>
          <w:i/>
          <w:sz w:val="18"/>
        </w:rPr>
        <w:tab/>
      </w:r>
      <w:r>
        <w:rPr>
          <w:i/>
          <w:spacing w:val="-10"/>
          <w:w w:val="105"/>
          <w:sz w:val="18"/>
        </w:rPr>
        <w:t>β</w:t>
      </w:r>
      <w:r>
        <w:rPr>
          <w:i/>
          <w:sz w:val="18"/>
        </w:rPr>
        <w:tab/>
      </w:r>
      <w:r>
        <w:rPr>
          <w:spacing w:val="-4"/>
          <w:w w:val="105"/>
          <w:sz w:val="18"/>
        </w:rPr>
        <w:t>S.H.</w:t>
      </w:r>
      <w:r>
        <w:rPr>
          <w:sz w:val="18"/>
        </w:rPr>
        <w:tab/>
      </w:r>
      <w:r>
        <w:rPr>
          <w:i/>
          <w:spacing w:val="-10"/>
          <w:w w:val="105"/>
          <w:sz w:val="18"/>
        </w:rPr>
        <w:t>t</w:t>
      </w:r>
      <w:r>
        <w:rPr>
          <w:i/>
          <w:sz w:val="18"/>
        </w:rPr>
        <w:tab/>
      </w:r>
      <w:r>
        <w:rPr>
          <w:rFonts w:ascii="Calibri" w:hAnsi="Calibri"/>
          <w:i/>
          <w:spacing w:val="-10"/>
          <w:w w:val="105"/>
          <w:sz w:val="18"/>
        </w:rPr>
        <w:t>p</w:t>
      </w:r>
    </w:p>
    <w:p>
      <w:pPr>
        <w:spacing w:after="0" w:line="219" w:lineRule="exact"/>
        <w:jc w:val="center"/>
        <w:rPr>
          <w:rFonts w:ascii="Calibri" w:hAnsi="Calibri"/>
          <w:sz w:val="18"/>
        </w:rPr>
        <w:sectPr>
          <w:type w:val="continuous"/>
          <w:pgSz w:w="12010" w:h="16010"/>
          <w:pgMar w:top="0" w:bottom="280" w:left="860" w:right="900"/>
          <w:cols w:num="2" w:equalWidth="0">
            <w:col w:w="850" w:space="1863"/>
            <w:col w:w="7537"/>
          </w:cols>
        </w:sectPr>
      </w:pPr>
    </w:p>
    <w:p>
      <w:pPr>
        <w:pStyle w:val="BodyText"/>
        <w:spacing w:line="20" w:lineRule="exact"/>
        <w:ind w:left="159"/>
        <w:rPr>
          <w:rFonts w:ascii="Calibri"/>
          <w:sz w:val="2"/>
        </w:rPr>
      </w:pPr>
      <w:r>
        <w:rPr>
          <w:rFonts w:ascii="Calibri"/>
          <w:sz w:val="2"/>
        </w:rPr>
        <mc:AlternateContent>
          <mc:Choice Requires="wps">
            <w:drawing>
              <wp:inline distT="0" distB="0" distL="0" distR="0">
                <wp:extent cx="6326505" cy="5715"/>
                <wp:effectExtent l="0" t="0" r="0" b="0"/>
                <wp:docPr id="73" name="Group 73"/>
                <wp:cNvGraphicFramePr>
                  <a:graphicFrameLocks/>
                </wp:cNvGraphicFramePr>
                <a:graphic>
                  <a:graphicData uri="http://schemas.microsoft.com/office/word/2010/wordprocessingGroup">
                    <wpg:wgp>
                      <wpg:cNvPr id="73" name="Group 73"/>
                      <wpg:cNvGrpSpPr/>
                      <wpg:grpSpPr>
                        <a:xfrm>
                          <a:off x="0" y="0"/>
                          <a:ext cx="6326505" cy="5715"/>
                          <a:chExt cx="6326505" cy="5715"/>
                        </a:xfrm>
                      </wpg:grpSpPr>
                      <wps:wsp>
                        <wps:cNvPr id="74" name="Graphic 74"/>
                        <wps:cNvSpPr/>
                        <wps:spPr>
                          <a:xfrm>
                            <a:off x="0" y="0"/>
                            <a:ext cx="6326505" cy="5715"/>
                          </a:xfrm>
                          <a:custGeom>
                            <a:avLst/>
                            <a:gdLst/>
                            <a:ahLst/>
                            <a:cxnLst/>
                            <a:rect l="l" t="t" r="r" b="b"/>
                            <a:pathLst>
                              <a:path w="6326505" h="5715">
                                <a:moveTo>
                                  <a:pt x="6326263" y="0"/>
                                </a:moveTo>
                                <a:lnTo>
                                  <a:pt x="0" y="0"/>
                                </a:lnTo>
                                <a:lnTo>
                                  <a:pt x="0" y="5181"/>
                                </a:lnTo>
                                <a:lnTo>
                                  <a:pt x="6326263" y="5181"/>
                                </a:lnTo>
                                <a:lnTo>
                                  <a:pt x="632626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8.15pt;height:.45pt;mso-position-horizontal-relative:char;mso-position-vertical-relative:line" id="docshapegroup64" coordorigin="0,0" coordsize="9963,9">
                <v:rect style="position:absolute;left:0;top:0;width:9963;height:9" id="docshape65" filled="true" fillcolor="#000000" stroked="false">
                  <v:fill type="solid"/>
                </v:rect>
              </v:group>
            </w:pict>
          </mc:Fallback>
        </mc:AlternateContent>
      </w:r>
      <w:r>
        <w:rPr>
          <w:rFonts w:ascii="Calibri"/>
          <w:sz w:val="2"/>
        </w:rPr>
      </w:r>
    </w:p>
    <w:p>
      <w:pPr>
        <w:tabs>
          <w:tab w:pos="2717" w:val="left" w:leader="none"/>
          <w:tab w:pos="3606" w:val="left" w:leader="none"/>
          <w:tab w:pos="4386" w:val="left" w:leader="none"/>
          <w:tab w:pos="5592" w:val="left" w:leader="none"/>
          <w:tab w:pos="6601" w:val="left" w:leader="none"/>
          <w:tab w:pos="7490" w:val="left" w:leader="none"/>
          <w:tab w:pos="8270" w:val="left" w:leader="none"/>
          <w:tab w:pos="9529" w:val="left" w:leader="none"/>
        </w:tabs>
        <w:spacing w:line="231" w:lineRule="exact" w:before="0"/>
        <w:ind w:left="199" w:right="0" w:firstLine="0"/>
        <w:jc w:val="left"/>
        <w:rPr>
          <w:sz w:val="18"/>
        </w:rPr>
      </w:pPr>
      <w:r>
        <w:rPr>
          <w:spacing w:val="-2"/>
          <w:sz w:val="18"/>
        </w:rPr>
        <w:t>ECM</w:t>
      </w:r>
      <w:r>
        <w:rPr>
          <w:rFonts w:ascii="Calibri" w:hAnsi="Calibri"/>
          <w:i/>
          <w:spacing w:val="-2"/>
          <w:sz w:val="18"/>
          <w:vertAlign w:val="subscript"/>
        </w:rPr>
        <w:t>t</w:t>
      </w:r>
      <w:r>
        <w:rPr>
          <w:rFonts w:ascii="Trebuchet MS" w:hAnsi="Trebuchet MS"/>
          <w:spacing w:val="-2"/>
          <w:sz w:val="18"/>
          <w:vertAlign w:val="subscript"/>
        </w:rPr>
        <w:t>−</w:t>
      </w:r>
      <w:r>
        <w:rPr>
          <w:spacing w:val="-2"/>
          <w:sz w:val="18"/>
          <w:vertAlign w:val="subscript"/>
        </w:rPr>
        <w:t>1</w:t>
      </w:r>
      <w:r>
        <w:rPr>
          <w:sz w:val="18"/>
          <w:vertAlign w:val="baseline"/>
        </w:rPr>
        <w:tab/>
      </w:r>
      <w:r>
        <w:rPr>
          <w:rFonts w:ascii="Trebuchet MS" w:hAnsi="Trebuchet MS"/>
          <w:spacing w:val="-2"/>
          <w:sz w:val="18"/>
          <w:vertAlign w:val="baseline"/>
        </w:rPr>
        <w:t>−</w:t>
      </w:r>
      <w:r>
        <w:rPr>
          <w:spacing w:val="-2"/>
          <w:sz w:val="18"/>
          <w:vertAlign w:val="baseline"/>
        </w:rPr>
        <w:t>0.129</w:t>
      </w:r>
      <w:r>
        <w:rPr>
          <w:sz w:val="18"/>
          <w:vertAlign w:val="baseline"/>
        </w:rPr>
        <w:tab/>
      </w:r>
      <w:r>
        <w:rPr>
          <w:spacing w:val="-4"/>
          <w:sz w:val="18"/>
          <w:vertAlign w:val="baseline"/>
        </w:rPr>
        <w:t>0.012</w:t>
      </w:r>
      <w:r>
        <w:rPr>
          <w:sz w:val="18"/>
          <w:vertAlign w:val="baseline"/>
        </w:rPr>
        <w:tab/>
      </w:r>
      <w:r>
        <w:rPr>
          <w:rFonts w:ascii="Trebuchet MS" w:hAnsi="Trebuchet MS"/>
          <w:spacing w:val="-2"/>
          <w:sz w:val="18"/>
          <w:vertAlign w:val="baseline"/>
        </w:rPr>
        <w:t>−</w:t>
      </w:r>
      <w:r>
        <w:rPr>
          <w:spacing w:val="-2"/>
          <w:sz w:val="18"/>
          <w:vertAlign w:val="baseline"/>
        </w:rPr>
        <w:t>10.378</w:t>
      </w:r>
      <w:r>
        <w:rPr>
          <w:rFonts w:ascii="Lucida Sans Unicode" w:hAnsi="Lucida Sans Unicode"/>
          <w:spacing w:val="-2"/>
          <w:position w:val="6"/>
          <w:sz w:val="12"/>
          <w:vertAlign w:val="baseline"/>
        </w:rPr>
        <w:t>∗∗∗</w:t>
      </w:r>
      <w:r>
        <w:rPr>
          <w:rFonts w:ascii="Lucida Sans Unicode" w:hAnsi="Lucida Sans Unicode"/>
          <w:position w:val="6"/>
          <w:sz w:val="12"/>
          <w:vertAlign w:val="baseline"/>
        </w:rPr>
        <w:tab/>
      </w:r>
      <w:r>
        <w:rPr>
          <w:spacing w:val="-2"/>
          <w:sz w:val="18"/>
          <w:vertAlign w:val="baseline"/>
        </w:rPr>
        <w:t>[</w:t>
      </w:r>
      <w:r>
        <w:rPr>
          <w:rFonts w:ascii="Lucida Sans Unicode" w:hAnsi="Lucida Sans Unicode"/>
          <w:spacing w:val="-2"/>
          <w:sz w:val="18"/>
          <w:vertAlign w:val="baseline"/>
        </w:rPr>
        <w:t>≤</w:t>
      </w:r>
      <w:r>
        <w:rPr>
          <w:spacing w:val="-2"/>
          <w:sz w:val="18"/>
          <w:vertAlign w:val="baseline"/>
        </w:rPr>
        <w:t>0.001]</w:t>
      </w:r>
      <w:r>
        <w:rPr>
          <w:sz w:val="18"/>
          <w:vertAlign w:val="baseline"/>
        </w:rPr>
        <w:tab/>
      </w:r>
      <w:r>
        <w:rPr>
          <w:rFonts w:ascii="Trebuchet MS" w:hAnsi="Trebuchet MS"/>
          <w:spacing w:val="-2"/>
          <w:sz w:val="18"/>
          <w:vertAlign w:val="baseline"/>
        </w:rPr>
        <w:t>−</w:t>
      </w:r>
      <w:r>
        <w:rPr>
          <w:spacing w:val="-2"/>
          <w:sz w:val="18"/>
          <w:vertAlign w:val="baseline"/>
        </w:rPr>
        <w:t>0.115</w:t>
      </w:r>
      <w:r>
        <w:rPr>
          <w:sz w:val="18"/>
          <w:vertAlign w:val="baseline"/>
        </w:rPr>
        <w:tab/>
      </w:r>
      <w:r>
        <w:rPr>
          <w:spacing w:val="-2"/>
          <w:sz w:val="18"/>
          <w:vertAlign w:val="baseline"/>
        </w:rPr>
        <w:t>0.011</w:t>
      </w:r>
      <w:r>
        <w:rPr>
          <w:sz w:val="18"/>
          <w:vertAlign w:val="baseline"/>
        </w:rPr>
        <w:tab/>
      </w:r>
      <w:r>
        <w:rPr>
          <w:rFonts w:ascii="Trebuchet MS" w:hAnsi="Trebuchet MS"/>
          <w:spacing w:val="-2"/>
          <w:sz w:val="18"/>
          <w:vertAlign w:val="baseline"/>
        </w:rPr>
        <w:t>−</w:t>
      </w:r>
      <w:r>
        <w:rPr>
          <w:spacing w:val="-2"/>
          <w:sz w:val="18"/>
          <w:vertAlign w:val="baseline"/>
        </w:rPr>
        <w:t>10.392</w:t>
      </w:r>
      <w:r>
        <w:rPr>
          <w:rFonts w:ascii="Lucida Sans Unicode" w:hAnsi="Lucida Sans Unicode"/>
          <w:spacing w:val="-2"/>
          <w:position w:val="6"/>
          <w:sz w:val="12"/>
          <w:vertAlign w:val="baseline"/>
        </w:rPr>
        <w:t>∗∗∗</w:t>
      </w:r>
      <w:r>
        <w:rPr>
          <w:rFonts w:ascii="Lucida Sans Unicode" w:hAnsi="Lucida Sans Unicode"/>
          <w:position w:val="6"/>
          <w:sz w:val="12"/>
          <w:vertAlign w:val="baseline"/>
        </w:rPr>
        <w:tab/>
      </w:r>
      <w:r>
        <w:rPr>
          <w:spacing w:val="-2"/>
          <w:sz w:val="18"/>
          <w:vertAlign w:val="baseline"/>
        </w:rPr>
        <w:t>[0.001]</w:t>
      </w:r>
    </w:p>
    <w:p>
      <w:pPr>
        <w:tabs>
          <w:tab w:pos="2717" w:val="left" w:leader="none"/>
          <w:tab w:pos="3606" w:val="left" w:leader="none"/>
          <w:tab w:pos="4429" w:val="left" w:leader="none"/>
          <w:tab w:pos="5592" w:val="left" w:leader="none"/>
          <w:tab w:pos="6601" w:val="left" w:leader="none"/>
          <w:tab w:pos="7490" w:val="left" w:leader="none"/>
          <w:tab w:pos="8313" w:val="left" w:leader="none"/>
          <w:tab w:pos="9477" w:val="left" w:leader="none"/>
        </w:tabs>
        <w:spacing w:line="209" w:lineRule="exact" w:before="0"/>
        <w:ind w:left="199" w:right="0" w:firstLine="0"/>
        <w:jc w:val="left"/>
        <w:rPr>
          <w:sz w:val="18"/>
        </w:rPr>
      </w:pPr>
      <w:r>
        <w:rPr>
          <w:spacing w:val="-2"/>
          <w:sz w:val="18"/>
        </w:rPr>
        <w:t>LNMB</w:t>
      </w:r>
      <w:r>
        <w:rPr>
          <w:rFonts w:ascii="Calibri" w:hAnsi="Calibri"/>
          <w:i/>
          <w:spacing w:val="-2"/>
          <w:sz w:val="18"/>
          <w:vertAlign w:val="subscript"/>
        </w:rPr>
        <w:t>t</w:t>
      </w:r>
      <w:r>
        <w:rPr>
          <w:rFonts w:ascii="Trebuchet MS" w:hAnsi="Trebuchet MS"/>
          <w:spacing w:val="-2"/>
          <w:sz w:val="18"/>
          <w:vertAlign w:val="subscript"/>
        </w:rPr>
        <w:t>−</w:t>
      </w:r>
      <w:r>
        <w:rPr>
          <w:spacing w:val="-2"/>
          <w:sz w:val="18"/>
          <w:vertAlign w:val="subscript"/>
        </w:rPr>
        <w:t>1</w:t>
      </w:r>
      <w:r>
        <w:rPr>
          <w:sz w:val="18"/>
          <w:vertAlign w:val="baseline"/>
        </w:rPr>
        <w:tab/>
      </w:r>
      <w:r>
        <w:rPr>
          <w:rFonts w:ascii="Trebuchet MS" w:hAnsi="Trebuchet MS"/>
          <w:spacing w:val="-2"/>
          <w:sz w:val="18"/>
          <w:vertAlign w:val="baseline"/>
        </w:rPr>
        <w:t>−</w:t>
      </w:r>
      <w:r>
        <w:rPr>
          <w:spacing w:val="-2"/>
          <w:sz w:val="18"/>
          <w:vertAlign w:val="baseline"/>
        </w:rPr>
        <w:t>0.129</w:t>
      </w:r>
      <w:r>
        <w:rPr>
          <w:sz w:val="18"/>
          <w:vertAlign w:val="baseline"/>
        </w:rPr>
        <w:tab/>
      </w:r>
      <w:r>
        <w:rPr>
          <w:spacing w:val="-4"/>
          <w:sz w:val="18"/>
          <w:vertAlign w:val="baseline"/>
        </w:rPr>
        <w:t>0.014</w:t>
      </w:r>
      <w:r>
        <w:rPr>
          <w:sz w:val="18"/>
          <w:vertAlign w:val="baseline"/>
        </w:rPr>
        <w:tab/>
      </w:r>
      <w:r>
        <w:rPr>
          <w:rFonts w:ascii="Trebuchet MS" w:hAnsi="Trebuchet MS"/>
          <w:spacing w:val="-2"/>
          <w:sz w:val="18"/>
          <w:vertAlign w:val="baseline"/>
        </w:rPr>
        <w:t>−</w:t>
      </w:r>
      <w:r>
        <w:rPr>
          <w:spacing w:val="-2"/>
          <w:sz w:val="18"/>
          <w:vertAlign w:val="baseline"/>
        </w:rPr>
        <w:t>9.436</w:t>
      </w:r>
      <w:r>
        <w:rPr>
          <w:rFonts w:ascii="Lucida Sans Unicode" w:hAnsi="Lucida Sans Unicode"/>
          <w:spacing w:val="-2"/>
          <w:position w:val="6"/>
          <w:sz w:val="12"/>
          <w:vertAlign w:val="baseline"/>
        </w:rPr>
        <w:t>∗∗∗</w:t>
      </w:r>
      <w:r>
        <w:rPr>
          <w:rFonts w:ascii="Lucida Sans Unicode" w:hAnsi="Lucida Sans Unicode"/>
          <w:position w:val="6"/>
          <w:sz w:val="12"/>
          <w:vertAlign w:val="baseline"/>
        </w:rPr>
        <w:tab/>
      </w:r>
      <w:r>
        <w:rPr>
          <w:spacing w:val="-2"/>
          <w:sz w:val="18"/>
          <w:vertAlign w:val="baseline"/>
        </w:rPr>
        <w:t>[</w:t>
      </w:r>
      <w:r>
        <w:rPr>
          <w:rFonts w:ascii="Lucida Sans Unicode" w:hAnsi="Lucida Sans Unicode"/>
          <w:spacing w:val="-2"/>
          <w:sz w:val="18"/>
          <w:vertAlign w:val="baseline"/>
        </w:rPr>
        <w:t>≤</w:t>
      </w:r>
      <w:r>
        <w:rPr>
          <w:spacing w:val="-2"/>
          <w:sz w:val="18"/>
          <w:vertAlign w:val="baseline"/>
        </w:rPr>
        <w:t>0.001]</w:t>
      </w:r>
      <w:r>
        <w:rPr>
          <w:sz w:val="18"/>
          <w:vertAlign w:val="baseline"/>
        </w:rPr>
        <w:tab/>
      </w:r>
      <w:r>
        <w:rPr>
          <w:rFonts w:ascii="Trebuchet MS" w:hAnsi="Trebuchet MS"/>
          <w:spacing w:val="-2"/>
          <w:sz w:val="18"/>
          <w:vertAlign w:val="baseline"/>
        </w:rPr>
        <w:t>−</w:t>
      </w:r>
      <w:r>
        <w:rPr>
          <w:spacing w:val="-2"/>
          <w:sz w:val="18"/>
          <w:vertAlign w:val="baseline"/>
        </w:rPr>
        <w:t>0.115</w:t>
      </w:r>
      <w:r>
        <w:rPr>
          <w:sz w:val="18"/>
          <w:vertAlign w:val="baseline"/>
        </w:rPr>
        <w:tab/>
      </w:r>
      <w:r>
        <w:rPr>
          <w:spacing w:val="-2"/>
          <w:sz w:val="18"/>
          <w:vertAlign w:val="baseline"/>
        </w:rPr>
        <w:t>0.012</w:t>
      </w:r>
      <w:r>
        <w:rPr>
          <w:sz w:val="18"/>
          <w:vertAlign w:val="baseline"/>
        </w:rPr>
        <w:tab/>
      </w:r>
      <w:r>
        <w:rPr>
          <w:rFonts w:ascii="Trebuchet MS" w:hAnsi="Trebuchet MS"/>
          <w:spacing w:val="-2"/>
          <w:sz w:val="18"/>
          <w:vertAlign w:val="baseline"/>
        </w:rPr>
        <w:t>−</w:t>
      </w:r>
      <w:r>
        <w:rPr>
          <w:spacing w:val="-2"/>
          <w:sz w:val="18"/>
          <w:vertAlign w:val="baseline"/>
        </w:rPr>
        <w:t>9.880</w:t>
      </w:r>
      <w:r>
        <w:rPr>
          <w:rFonts w:ascii="Lucida Sans Unicode" w:hAnsi="Lucida Sans Unicode"/>
          <w:spacing w:val="-2"/>
          <w:position w:val="6"/>
          <w:sz w:val="12"/>
          <w:vertAlign w:val="baseline"/>
        </w:rPr>
        <w:t>∗∗∗</w:t>
      </w:r>
      <w:r>
        <w:rPr>
          <w:rFonts w:ascii="Lucida Sans Unicode" w:hAnsi="Lucida Sans Unicode"/>
          <w:position w:val="6"/>
          <w:sz w:val="12"/>
          <w:vertAlign w:val="baseline"/>
        </w:rPr>
        <w:tab/>
      </w:r>
      <w:r>
        <w:rPr>
          <w:spacing w:val="-2"/>
          <w:sz w:val="18"/>
          <w:vertAlign w:val="baseline"/>
        </w:rPr>
        <w:t>[</w:t>
      </w:r>
      <w:r>
        <w:rPr>
          <w:rFonts w:ascii="Lucida Sans Unicode" w:hAnsi="Lucida Sans Unicode"/>
          <w:spacing w:val="-2"/>
          <w:sz w:val="18"/>
          <w:vertAlign w:val="baseline"/>
        </w:rPr>
        <w:t>≤</w:t>
      </w:r>
      <w:r>
        <w:rPr>
          <w:spacing w:val="-2"/>
          <w:sz w:val="18"/>
          <w:vertAlign w:val="baseline"/>
        </w:rPr>
        <w:t>0.001]</w:t>
      </w:r>
    </w:p>
    <w:p>
      <w:pPr>
        <w:tabs>
          <w:tab w:pos="2712" w:val="left" w:leader="none"/>
          <w:tab w:pos="3611" w:val="left" w:leader="none"/>
          <w:tab w:pos="4429" w:val="left" w:leader="none"/>
          <w:tab w:pos="5592" w:val="left" w:leader="none"/>
          <w:tab w:pos="6597" w:val="left" w:leader="none"/>
          <w:tab w:pos="7495" w:val="left" w:leader="none"/>
          <w:tab w:pos="8313" w:val="left" w:leader="none"/>
          <w:tab w:pos="9477" w:val="left" w:leader="none"/>
        </w:tabs>
        <w:spacing w:line="209" w:lineRule="exact" w:before="0"/>
        <w:ind w:left="199" w:right="0" w:firstLine="0"/>
        <w:jc w:val="left"/>
        <w:rPr>
          <w:sz w:val="18"/>
        </w:rPr>
      </w:pPr>
      <w:r>
        <w:rPr>
          <w:rFonts w:ascii="Arial MT" w:hAnsi="Arial MT"/>
          <w:spacing w:val="-2"/>
          <w:sz w:val="18"/>
        </w:rPr>
        <w:t>∆</w:t>
      </w:r>
      <w:r>
        <w:rPr>
          <w:spacing w:val="-2"/>
          <w:sz w:val="18"/>
        </w:rPr>
        <w:t>LNMB</w:t>
      </w:r>
      <w:r>
        <w:rPr>
          <w:rFonts w:ascii="Calibri" w:hAnsi="Calibri"/>
          <w:i/>
          <w:spacing w:val="-2"/>
          <w:sz w:val="18"/>
          <w:vertAlign w:val="subscript"/>
        </w:rPr>
        <w:t>t</w:t>
      </w:r>
      <w:r>
        <w:rPr>
          <w:rFonts w:ascii="Trebuchet MS" w:hAnsi="Trebuchet MS"/>
          <w:spacing w:val="-2"/>
          <w:sz w:val="18"/>
          <w:vertAlign w:val="subscript"/>
        </w:rPr>
        <w:t>−</w:t>
      </w:r>
      <w:r>
        <w:rPr>
          <w:spacing w:val="-2"/>
          <w:sz w:val="18"/>
          <w:vertAlign w:val="subscript"/>
        </w:rPr>
        <w:t>1</w:t>
      </w:r>
      <w:r>
        <w:rPr>
          <w:sz w:val="18"/>
          <w:vertAlign w:val="baseline"/>
        </w:rPr>
        <w:tab/>
      </w:r>
      <w:r>
        <w:rPr>
          <w:rFonts w:ascii="Trebuchet MS" w:hAnsi="Trebuchet MS"/>
          <w:spacing w:val="-2"/>
          <w:sz w:val="18"/>
          <w:vertAlign w:val="baseline"/>
        </w:rPr>
        <w:t>−</w:t>
      </w:r>
      <w:r>
        <w:rPr>
          <w:spacing w:val="-2"/>
          <w:sz w:val="18"/>
          <w:vertAlign w:val="baseline"/>
        </w:rPr>
        <w:t>0.567</w:t>
      </w:r>
      <w:r>
        <w:rPr>
          <w:sz w:val="18"/>
          <w:vertAlign w:val="baseline"/>
        </w:rPr>
        <w:tab/>
      </w:r>
      <w:r>
        <w:rPr>
          <w:spacing w:val="-4"/>
          <w:sz w:val="18"/>
          <w:vertAlign w:val="baseline"/>
        </w:rPr>
        <w:t>0.121</w:t>
      </w:r>
      <w:r>
        <w:rPr>
          <w:sz w:val="18"/>
          <w:vertAlign w:val="baseline"/>
        </w:rPr>
        <w:tab/>
      </w:r>
      <w:r>
        <w:rPr>
          <w:rFonts w:ascii="Trebuchet MS" w:hAnsi="Trebuchet MS"/>
          <w:spacing w:val="-2"/>
          <w:sz w:val="18"/>
          <w:vertAlign w:val="baseline"/>
        </w:rPr>
        <w:t>−</w:t>
      </w:r>
      <w:r>
        <w:rPr>
          <w:spacing w:val="-2"/>
          <w:sz w:val="18"/>
          <w:vertAlign w:val="baseline"/>
        </w:rPr>
        <w:t>4.692</w:t>
      </w:r>
      <w:r>
        <w:rPr>
          <w:rFonts w:ascii="Lucida Sans Unicode" w:hAnsi="Lucida Sans Unicode"/>
          <w:spacing w:val="-2"/>
          <w:position w:val="6"/>
          <w:sz w:val="12"/>
          <w:vertAlign w:val="baseline"/>
        </w:rPr>
        <w:t>∗∗∗</w:t>
      </w:r>
      <w:r>
        <w:rPr>
          <w:rFonts w:ascii="Lucida Sans Unicode" w:hAnsi="Lucida Sans Unicode"/>
          <w:position w:val="6"/>
          <w:sz w:val="12"/>
          <w:vertAlign w:val="baseline"/>
        </w:rPr>
        <w:tab/>
      </w:r>
      <w:r>
        <w:rPr>
          <w:spacing w:val="-2"/>
          <w:sz w:val="18"/>
          <w:vertAlign w:val="baseline"/>
        </w:rPr>
        <w:t>[</w:t>
      </w:r>
      <w:r>
        <w:rPr>
          <w:rFonts w:ascii="Lucida Sans Unicode" w:hAnsi="Lucida Sans Unicode"/>
          <w:spacing w:val="-2"/>
          <w:sz w:val="18"/>
          <w:vertAlign w:val="baseline"/>
        </w:rPr>
        <w:t>≤</w:t>
      </w:r>
      <w:r>
        <w:rPr>
          <w:spacing w:val="-2"/>
          <w:sz w:val="18"/>
          <w:vertAlign w:val="baseline"/>
        </w:rPr>
        <w:t>0.001]</w:t>
      </w:r>
      <w:r>
        <w:rPr>
          <w:sz w:val="18"/>
          <w:vertAlign w:val="baseline"/>
        </w:rPr>
        <w:tab/>
      </w:r>
      <w:r>
        <w:rPr>
          <w:rFonts w:ascii="Trebuchet MS" w:hAnsi="Trebuchet MS"/>
          <w:spacing w:val="-2"/>
          <w:sz w:val="18"/>
          <w:vertAlign w:val="baseline"/>
        </w:rPr>
        <w:t>−</w:t>
      </w:r>
      <w:r>
        <w:rPr>
          <w:spacing w:val="-2"/>
          <w:sz w:val="18"/>
          <w:vertAlign w:val="baseline"/>
        </w:rPr>
        <w:t>0.574</w:t>
      </w:r>
      <w:r>
        <w:rPr>
          <w:sz w:val="18"/>
          <w:vertAlign w:val="baseline"/>
        </w:rPr>
        <w:tab/>
      </w:r>
      <w:r>
        <w:rPr>
          <w:spacing w:val="-2"/>
          <w:sz w:val="18"/>
          <w:vertAlign w:val="baseline"/>
        </w:rPr>
        <w:t>0.121</w:t>
      </w:r>
      <w:r>
        <w:rPr>
          <w:sz w:val="18"/>
          <w:vertAlign w:val="baseline"/>
        </w:rPr>
        <w:tab/>
      </w:r>
      <w:r>
        <w:rPr>
          <w:rFonts w:ascii="Trebuchet MS" w:hAnsi="Trebuchet MS"/>
          <w:spacing w:val="-2"/>
          <w:sz w:val="18"/>
          <w:vertAlign w:val="baseline"/>
        </w:rPr>
        <w:t>−</w:t>
      </w:r>
      <w:r>
        <w:rPr>
          <w:spacing w:val="-2"/>
          <w:sz w:val="18"/>
          <w:vertAlign w:val="baseline"/>
        </w:rPr>
        <w:t>4.735</w:t>
      </w:r>
      <w:r>
        <w:rPr>
          <w:rFonts w:ascii="Lucida Sans Unicode" w:hAnsi="Lucida Sans Unicode"/>
          <w:spacing w:val="-2"/>
          <w:position w:val="6"/>
          <w:sz w:val="12"/>
          <w:vertAlign w:val="baseline"/>
        </w:rPr>
        <w:t>∗∗∗</w:t>
      </w:r>
      <w:r>
        <w:rPr>
          <w:rFonts w:ascii="Lucida Sans Unicode" w:hAnsi="Lucida Sans Unicode"/>
          <w:position w:val="6"/>
          <w:sz w:val="12"/>
          <w:vertAlign w:val="baseline"/>
        </w:rPr>
        <w:tab/>
      </w:r>
      <w:r>
        <w:rPr>
          <w:spacing w:val="-2"/>
          <w:sz w:val="18"/>
          <w:vertAlign w:val="baseline"/>
        </w:rPr>
        <w:t>[</w:t>
      </w:r>
      <w:r>
        <w:rPr>
          <w:rFonts w:ascii="Lucida Sans Unicode" w:hAnsi="Lucida Sans Unicode"/>
          <w:spacing w:val="-2"/>
          <w:sz w:val="18"/>
          <w:vertAlign w:val="baseline"/>
        </w:rPr>
        <w:t>≤</w:t>
      </w:r>
      <w:r>
        <w:rPr>
          <w:spacing w:val="-2"/>
          <w:sz w:val="18"/>
          <w:vertAlign w:val="baseline"/>
        </w:rPr>
        <w:t>0.001]</w:t>
      </w:r>
    </w:p>
    <w:p>
      <w:pPr>
        <w:tabs>
          <w:tab w:pos="2712" w:val="left" w:leader="none"/>
          <w:tab w:pos="3606" w:val="left" w:leader="none"/>
          <w:tab w:pos="4433" w:val="left" w:leader="none"/>
          <w:tab w:pos="5592" w:val="left" w:leader="none"/>
          <w:tab w:pos="6597" w:val="left" w:leader="none"/>
          <w:tab w:pos="7490" w:val="left" w:leader="none"/>
          <w:tab w:pos="8318" w:val="left" w:leader="none"/>
          <w:tab w:pos="9529" w:val="left" w:leader="none"/>
        </w:tabs>
        <w:spacing w:line="212" w:lineRule="exact" w:before="0"/>
        <w:ind w:left="199" w:right="0" w:firstLine="0"/>
        <w:jc w:val="left"/>
        <w:rPr>
          <w:sz w:val="18"/>
        </w:rPr>
      </w:pPr>
      <w:r>
        <w:rPr>
          <w:rFonts w:ascii="Arial MT" w:hAnsi="Arial MT"/>
          <w:spacing w:val="-2"/>
          <w:sz w:val="18"/>
        </w:rPr>
        <w:t>∆</w:t>
      </w:r>
      <w:r>
        <w:rPr>
          <w:spacing w:val="-2"/>
          <w:sz w:val="18"/>
        </w:rPr>
        <w:t>LNMB</w:t>
      </w:r>
      <w:r>
        <w:rPr>
          <w:rFonts w:ascii="Calibri" w:hAnsi="Calibri"/>
          <w:i/>
          <w:spacing w:val="-2"/>
          <w:sz w:val="18"/>
          <w:vertAlign w:val="subscript"/>
        </w:rPr>
        <w:t>t</w:t>
      </w:r>
      <w:r>
        <w:rPr>
          <w:rFonts w:ascii="Trebuchet MS" w:hAnsi="Trebuchet MS"/>
          <w:spacing w:val="-2"/>
          <w:sz w:val="18"/>
          <w:vertAlign w:val="subscript"/>
        </w:rPr>
        <w:t>−</w:t>
      </w:r>
      <w:r>
        <w:rPr>
          <w:spacing w:val="-2"/>
          <w:sz w:val="18"/>
          <w:vertAlign w:val="subscript"/>
        </w:rPr>
        <w:t>2</w:t>
      </w:r>
      <w:r>
        <w:rPr>
          <w:sz w:val="18"/>
          <w:vertAlign w:val="baseline"/>
        </w:rPr>
        <w:tab/>
      </w:r>
      <w:r>
        <w:rPr>
          <w:rFonts w:ascii="Trebuchet MS" w:hAnsi="Trebuchet MS"/>
          <w:spacing w:val="-2"/>
          <w:sz w:val="18"/>
          <w:vertAlign w:val="baseline"/>
        </w:rPr>
        <w:t>−</w:t>
      </w:r>
      <w:r>
        <w:rPr>
          <w:spacing w:val="-2"/>
          <w:sz w:val="18"/>
          <w:vertAlign w:val="baseline"/>
        </w:rPr>
        <w:t>0.450</w:t>
      </w:r>
      <w:r>
        <w:rPr>
          <w:sz w:val="18"/>
          <w:vertAlign w:val="baseline"/>
        </w:rPr>
        <w:tab/>
      </w:r>
      <w:r>
        <w:rPr>
          <w:spacing w:val="-2"/>
          <w:sz w:val="18"/>
          <w:vertAlign w:val="baseline"/>
        </w:rPr>
        <w:t>0.118</w:t>
      </w:r>
      <w:r>
        <w:rPr>
          <w:sz w:val="18"/>
          <w:vertAlign w:val="baseline"/>
        </w:rPr>
        <w:tab/>
      </w:r>
      <w:r>
        <w:rPr>
          <w:rFonts w:ascii="Trebuchet MS" w:hAnsi="Trebuchet MS"/>
          <w:spacing w:val="-2"/>
          <w:sz w:val="18"/>
          <w:vertAlign w:val="baseline"/>
        </w:rPr>
        <w:t>−</w:t>
      </w:r>
      <w:r>
        <w:rPr>
          <w:spacing w:val="-2"/>
          <w:sz w:val="18"/>
          <w:vertAlign w:val="baseline"/>
        </w:rPr>
        <w:t>3.814</w:t>
      </w:r>
      <w:r>
        <w:rPr>
          <w:rFonts w:ascii="Lucida Sans Unicode" w:hAnsi="Lucida Sans Unicode"/>
          <w:spacing w:val="-2"/>
          <w:position w:val="6"/>
          <w:sz w:val="12"/>
          <w:vertAlign w:val="baseline"/>
        </w:rPr>
        <w:t>∗∗∗</w:t>
      </w:r>
      <w:r>
        <w:rPr>
          <w:rFonts w:ascii="Lucida Sans Unicode" w:hAnsi="Lucida Sans Unicode"/>
          <w:position w:val="6"/>
          <w:sz w:val="12"/>
          <w:vertAlign w:val="baseline"/>
        </w:rPr>
        <w:tab/>
      </w:r>
      <w:r>
        <w:rPr>
          <w:spacing w:val="-2"/>
          <w:sz w:val="18"/>
          <w:vertAlign w:val="baseline"/>
        </w:rPr>
        <w:t>[</w:t>
      </w:r>
      <w:r>
        <w:rPr>
          <w:rFonts w:ascii="Lucida Sans Unicode" w:hAnsi="Lucida Sans Unicode"/>
          <w:spacing w:val="-2"/>
          <w:sz w:val="18"/>
          <w:vertAlign w:val="baseline"/>
        </w:rPr>
        <w:t>≤</w:t>
      </w:r>
      <w:r>
        <w:rPr>
          <w:spacing w:val="-2"/>
          <w:sz w:val="18"/>
          <w:vertAlign w:val="baseline"/>
        </w:rPr>
        <w:t>0.001]</w:t>
      </w:r>
      <w:r>
        <w:rPr>
          <w:sz w:val="18"/>
          <w:vertAlign w:val="baseline"/>
        </w:rPr>
        <w:tab/>
      </w:r>
      <w:r>
        <w:rPr>
          <w:rFonts w:ascii="Trebuchet MS" w:hAnsi="Trebuchet MS"/>
          <w:spacing w:val="-2"/>
          <w:sz w:val="18"/>
          <w:vertAlign w:val="baseline"/>
        </w:rPr>
        <w:t>−</w:t>
      </w:r>
      <w:r>
        <w:rPr>
          <w:spacing w:val="-2"/>
          <w:sz w:val="18"/>
          <w:vertAlign w:val="baseline"/>
        </w:rPr>
        <w:t>0.450</w:t>
      </w:r>
      <w:r>
        <w:rPr>
          <w:sz w:val="18"/>
          <w:vertAlign w:val="baseline"/>
        </w:rPr>
        <w:tab/>
      </w:r>
      <w:r>
        <w:rPr>
          <w:spacing w:val="-2"/>
          <w:sz w:val="18"/>
          <w:vertAlign w:val="baseline"/>
        </w:rPr>
        <w:t>0.118</w:t>
      </w:r>
      <w:r>
        <w:rPr>
          <w:sz w:val="18"/>
          <w:vertAlign w:val="baseline"/>
        </w:rPr>
        <w:tab/>
      </w:r>
      <w:r>
        <w:rPr>
          <w:rFonts w:ascii="Trebuchet MS" w:hAnsi="Trebuchet MS"/>
          <w:spacing w:val="-2"/>
          <w:sz w:val="18"/>
          <w:vertAlign w:val="baseline"/>
        </w:rPr>
        <w:t>−</w:t>
      </w:r>
      <w:r>
        <w:rPr>
          <w:spacing w:val="-2"/>
          <w:sz w:val="18"/>
          <w:vertAlign w:val="baseline"/>
        </w:rPr>
        <w:t>3.818</w:t>
      </w:r>
      <w:r>
        <w:rPr>
          <w:rFonts w:ascii="Lucida Sans Unicode" w:hAnsi="Lucida Sans Unicode"/>
          <w:spacing w:val="-2"/>
          <w:position w:val="6"/>
          <w:sz w:val="12"/>
          <w:vertAlign w:val="baseline"/>
        </w:rPr>
        <w:t>∗∗∗</w:t>
      </w:r>
      <w:r>
        <w:rPr>
          <w:rFonts w:ascii="Lucida Sans Unicode" w:hAnsi="Lucida Sans Unicode"/>
          <w:position w:val="6"/>
          <w:sz w:val="12"/>
          <w:vertAlign w:val="baseline"/>
        </w:rPr>
        <w:tab/>
      </w:r>
      <w:r>
        <w:rPr>
          <w:spacing w:val="-2"/>
          <w:sz w:val="18"/>
          <w:vertAlign w:val="baseline"/>
        </w:rPr>
        <w:t>[0.001]</w:t>
      </w:r>
    </w:p>
    <w:p>
      <w:pPr>
        <w:tabs>
          <w:tab w:pos="2764" w:val="left" w:leader="none"/>
          <w:tab w:pos="3601" w:val="left" w:leader="none"/>
          <w:tab w:pos="4481" w:val="left" w:leader="none"/>
          <w:tab w:pos="5640" w:val="left" w:leader="none"/>
          <w:tab w:pos="8257" w:val="left" w:leader="none"/>
        </w:tabs>
        <w:spacing w:line="194" w:lineRule="exact" w:before="0"/>
        <w:ind w:left="199" w:right="0" w:firstLine="0"/>
        <w:jc w:val="left"/>
        <w:rPr>
          <w:sz w:val="18"/>
        </w:rPr>
      </w:pPr>
      <w:r>
        <w:rPr>
          <w:rFonts w:ascii="Arial MT" w:hAnsi="Arial MT"/>
          <w:spacing w:val="-2"/>
          <w:sz w:val="18"/>
        </w:rPr>
        <w:t>∆</w:t>
      </w:r>
      <w:r>
        <w:rPr>
          <w:spacing w:val="-2"/>
          <w:sz w:val="18"/>
        </w:rPr>
        <w:t>LNCB</w:t>
      </w:r>
      <w:r>
        <w:rPr>
          <w:rFonts w:ascii="Calibri" w:hAnsi="Calibri"/>
          <w:i/>
          <w:spacing w:val="-2"/>
          <w:sz w:val="18"/>
          <w:vertAlign w:val="subscript"/>
        </w:rPr>
        <w:t>t</w:t>
      </w:r>
      <w:r>
        <w:rPr>
          <w:rFonts w:ascii="Calibri" w:hAnsi="Calibri"/>
          <w:i/>
          <w:sz w:val="18"/>
          <w:vertAlign w:val="baseline"/>
        </w:rPr>
        <w:tab/>
      </w:r>
      <w:r>
        <w:rPr>
          <w:spacing w:val="-2"/>
          <w:sz w:val="18"/>
          <w:vertAlign w:val="baseline"/>
        </w:rPr>
        <w:t>0.026</w:t>
      </w:r>
      <w:r>
        <w:rPr>
          <w:sz w:val="18"/>
          <w:vertAlign w:val="baseline"/>
        </w:rPr>
        <w:tab/>
      </w:r>
      <w:r>
        <w:rPr>
          <w:spacing w:val="-2"/>
          <w:sz w:val="18"/>
          <w:vertAlign w:val="baseline"/>
        </w:rPr>
        <w:t>0.009</w:t>
      </w:r>
      <w:r>
        <w:rPr>
          <w:sz w:val="18"/>
          <w:vertAlign w:val="baseline"/>
        </w:rPr>
        <w:tab/>
      </w:r>
      <w:r>
        <w:rPr>
          <w:spacing w:val="-2"/>
          <w:sz w:val="18"/>
          <w:vertAlign w:val="baseline"/>
        </w:rPr>
        <w:t>2.870</w:t>
      </w:r>
      <w:r>
        <w:rPr>
          <w:rFonts w:ascii="Lucida Sans Unicode" w:hAnsi="Lucida Sans Unicode"/>
          <w:spacing w:val="-2"/>
          <w:position w:val="6"/>
          <w:sz w:val="12"/>
          <w:vertAlign w:val="baseline"/>
        </w:rPr>
        <w:t>∗∗∗</w:t>
      </w:r>
      <w:r>
        <w:rPr>
          <w:rFonts w:ascii="Lucida Sans Unicode" w:hAnsi="Lucida Sans Unicode"/>
          <w:position w:val="6"/>
          <w:sz w:val="12"/>
          <w:vertAlign w:val="baseline"/>
        </w:rPr>
        <w:tab/>
      </w:r>
      <w:r>
        <w:rPr>
          <w:spacing w:val="-2"/>
          <w:sz w:val="18"/>
          <w:vertAlign w:val="baseline"/>
        </w:rPr>
        <w:t>[0.007]</w:t>
      </w:r>
      <w:r>
        <w:rPr>
          <w:sz w:val="18"/>
          <w:vertAlign w:val="baseline"/>
        </w:rPr>
        <w:tab/>
      </w:r>
      <w:r>
        <w:rPr>
          <w:spacing w:val="-10"/>
          <w:sz w:val="18"/>
          <w:vertAlign w:val="baseline"/>
        </w:rPr>
        <w:t>—</w:t>
      </w:r>
    </w:p>
    <w:p>
      <w:pPr>
        <w:tabs>
          <w:tab w:pos="4372" w:val="left" w:leader="none"/>
          <w:tab w:pos="6649" w:val="left" w:leader="none"/>
          <w:tab w:pos="7486" w:val="left" w:leader="none"/>
          <w:tab w:pos="8366" w:val="left" w:leader="none"/>
          <w:tab w:pos="9524" w:val="left" w:leader="none"/>
        </w:tabs>
        <w:spacing w:line="202" w:lineRule="exact" w:before="0"/>
        <w:ind w:left="198" w:right="0" w:firstLine="0"/>
        <w:jc w:val="left"/>
        <w:rPr>
          <w:sz w:val="18"/>
        </w:rPr>
      </w:pPr>
      <w:r>
        <w:rPr>
          <w:rFonts w:ascii="Arial MT" w:hAnsi="Arial MT"/>
          <w:spacing w:val="-2"/>
          <w:sz w:val="18"/>
        </w:rPr>
        <w:t>∆</w:t>
      </w:r>
      <w:r>
        <w:rPr>
          <w:spacing w:val="-2"/>
          <w:sz w:val="18"/>
        </w:rPr>
        <w:t>LNVC</w:t>
      </w:r>
      <w:r>
        <w:rPr>
          <w:spacing w:val="-2"/>
          <w:sz w:val="18"/>
          <w:vertAlign w:val="subscript"/>
        </w:rPr>
        <w:t>t</w:t>
      </w:r>
      <w:r>
        <w:rPr>
          <w:sz w:val="18"/>
          <w:vertAlign w:val="baseline"/>
        </w:rPr>
        <w:tab/>
      </w:r>
      <w:r>
        <w:rPr>
          <w:spacing w:val="-10"/>
          <w:sz w:val="18"/>
          <w:vertAlign w:val="baseline"/>
        </w:rPr>
        <w:t>—</w:t>
      </w:r>
      <w:r>
        <w:rPr>
          <w:sz w:val="18"/>
          <w:vertAlign w:val="baseline"/>
        </w:rPr>
        <w:tab/>
      </w:r>
      <w:r>
        <w:rPr>
          <w:spacing w:val="-2"/>
          <w:sz w:val="18"/>
          <w:vertAlign w:val="baseline"/>
        </w:rPr>
        <w:t>0.005</w:t>
      </w:r>
      <w:r>
        <w:rPr>
          <w:sz w:val="18"/>
          <w:vertAlign w:val="baseline"/>
        </w:rPr>
        <w:tab/>
      </w:r>
      <w:r>
        <w:rPr>
          <w:spacing w:val="-2"/>
          <w:sz w:val="18"/>
          <w:vertAlign w:val="baseline"/>
        </w:rPr>
        <w:t>0.002</w:t>
      </w:r>
      <w:r>
        <w:rPr>
          <w:sz w:val="18"/>
          <w:vertAlign w:val="baseline"/>
        </w:rPr>
        <w:tab/>
      </w:r>
      <w:r>
        <w:rPr>
          <w:spacing w:val="-2"/>
          <w:sz w:val="18"/>
          <w:vertAlign w:val="baseline"/>
        </w:rPr>
        <w:t>2.885</w:t>
      </w:r>
      <w:r>
        <w:rPr>
          <w:rFonts w:ascii="Lucida Sans Unicode" w:hAnsi="Lucida Sans Unicode"/>
          <w:spacing w:val="-2"/>
          <w:position w:val="6"/>
          <w:sz w:val="12"/>
          <w:vertAlign w:val="baseline"/>
        </w:rPr>
        <w:t>∗∗∗</w:t>
      </w:r>
      <w:r>
        <w:rPr>
          <w:rFonts w:ascii="Lucida Sans Unicode" w:hAnsi="Lucida Sans Unicode"/>
          <w:position w:val="6"/>
          <w:sz w:val="12"/>
          <w:vertAlign w:val="baseline"/>
        </w:rPr>
        <w:tab/>
      </w:r>
      <w:r>
        <w:rPr>
          <w:spacing w:val="-2"/>
          <w:sz w:val="18"/>
          <w:vertAlign w:val="baseline"/>
        </w:rPr>
        <w:t>[0.007]</w:t>
      </w:r>
    </w:p>
    <w:p>
      <w:pPr>
        <w:tabs>
          <w:tab w:pos="2764" w:val="left" w:leader="none"/>
          <w:tab w:pos="3606" w:val="left" w:leader="none"/>
          <w:tab w:pos="4481" w:val="left" w:leader="none"/>
          <w:tab w:pos="5592" w:val="left" w:leader="none"/>
          <w:tab w:pos="6653" w:val="left" w:leader="none"/>
          <w:tab w:pos="7490" w:val="left" w:leader="none"/>
          <w:tab w:pos="8370" w:val="left" w:leader="none"/>
          <w:tab w:pos="9477" w:val="left" w:leader="none"/>
        </w:tabs>
        <w:spacing w:line="263" w:lineRule="exact" w:before="0"/>
        <w:ind w:left="199" w:right="0" w:firstLine="0"/>
        <w:jc w:val="left"/>
        <w:rPr>
          <w:sz w:val="18"/>
        </w:rPr>
      </w:pPr>
      <w:r>
        <w:rPr>
          <w:sz w:val="18"/>
        </w:rPr>
        <w:t>Fixed</w:t>
      </w:r>
      <w:r>
        <w:rPr>
          <w:spacing w:val="1"/>
          <w:sz w:val="18"/>
        </w:rPr>
        <w:t> </w:t>
      </w:r>
      <w:r>
        <w:rPr>
          <w:spacing w:val="-4"/>
          <w:sz w:val="18"/>
        </w:rPr>
        <w:t>term</w:t>
      </w:r>
      <w:r>
        <w:rPr>
          <w:sz w:val="18"/>
        </w:rPr>
        <w:tab/>
      </w:r>
      <w:r>
        <w:rPr>
          <w:spacing w:val="-2"/>
          <w:sz w:val="18"/>
        </w:rPr>
        <w:t>2.047</w:t>
      </w:r>
      <w:r>
        <w:rPr>
          <w:sz w:val="18"/>
        </w:rPr>
        <w:tab/>
      </w:r>
      <w:r>
        <w:rPr>
          <w:spacing w:val="-4"/>
          <w:sz w:val="18"/>
        </w:rPr>
        <w:t>0.211</w:t>
      </w:r>
      <w:r>
        <w:rPr>
          <w:sz w:val="18"/>
        </w:rPr>
        <w:tab/>
      </w:r>
      <w:r>
        <w:rPr>
          <w:spacing w:val="-2"/>
          <w:sz w:val="18"/>
        </w:rPr>
        <w:t>9.688</w:t>
      </w:r>
      <w:r>
        <w:rPr>
          <w:rFonts w:ascii="Lucida Sans Unicode" w:hAnsi="Lucida Sans Unicode"/>
          <w:spacing w:val="-2"/>
          <w:position w:val="6"/>
          <w:sz w:val="12"/>
        </w:rPr>
        <w:t>∗∗∗</w:t>
      </w:r>
      <w:r>
        <w:rPr>
          <w:rFonts w:ascii="Lucida Sans Unicode" w:hAnsi="Lucida Sans Unicode"/>
          <w:position w:val="6"/>
          <w:sz w:val="12"/>
        </w:rPr>
        <w:tab/>
      </w:r>
      <w:r>
        <w:rPr>
          <w:spacing w:val="-2"/>
          <w:sz w:val="18"/>
        </w:rPr>
        <w:t>[</w:t>
      </w:r>
      <w:r>
        <w:rPr>
          <w:rFonts w:ascii="Lucida Sans Unicode" w:hAnsi="Lucida Sans Unicode"/>
          <w:spacing w:val="-2"/>
          <w:sz w:val="18"/>
        </w:rPr>
        <w:t>≤</w:t>
      </w:r>
      <w:r>
        <w:rPr>
          <w:spacing w:val="-2"/>
          <w:sz w:val="18"/>
        </w:rPr>
        <w:t>0.001]</w:t>
      </w:r>
      <w:r>
        <w:rPr>
          <w:sz w:val="18"/>
        </w:rPr>
        <w:tab/>
      </w:r>
      <w:r>
        <w:rPr>
          <w:spacing w:val="-2"/>
          <w:sz w:val="18"/>
        </w:rPr>
        <w:t>2.104</w:t>
      </w:r>
      <w:r>
        <w:rPr>
          <w:sz w:val="18"/>
        </w:rPr>
        <w:tab/>
      </w:r>
      <w:r>
        <w:rPr>
          <w:spacing w:val="-2"/>
          <w:sz w:val="18"/>
        </w:rPr>
        <w:t>0.213</w:t>
      </w:r>
      <w:r>
        <w:rPr>
          <w:sz w:val="18"/>
        </w:rPr>
        <w:tab/>
      </w:r>
      <w:r>
        <w:rPr>
          <w:spacing w:val="-2"/>
          <w:sz w:val="18"/>
        </w:rPr>
        <w:t>9.871</w:t>
      </w:r>
      <w:r>
        <w:rPr>
          <w:rFonts w:ascii="Lucida Sans Unicode" w:hAnsi="Lucida Sans Unicode"/>
          <w:spacing w:val="-2"/>
          <w:position w:val="6"/>
          <w:sz w:val="12"/>
        </w:rPr>
        <w:t>∗∗∗</w:t>
      </w:r>
      <w:r>
        <w:rPr>
          <w:rFonts w:ascii="Lucida Sans Unicode" w:hAnsi="Lucida Sans Unicode"/>
          <w:position w:val="6"/>
          <w:sz w:val="12"/>
        </w:rPr>
        <w:tab/>
      </w:r>
      <w:r>
        <w:rPr>
          <w:spacing w:val="-2"/>
          <w:sz w:val="18"/>
        </w:rPr>
        <w:t>[</w:t>
      </w:r>
      <w:r>
        <w:rPr>
          <w:rFonts w:ascii="Lucida Sans Unicode" w:hAnsi="Lucida Sans Unicode"/>
          <w:spacing w:val="-2"/>
          <w:sz w:val="18"/>
        </w:rPr>
        <w:t>≤</w:t>
      </w:r>
      <w:r>
        <w:rPr>
          <w:spacing w:val="-2"/>
          <w:sz w:val="18"/>
        </w:rPr>
        <w:t>0.001]</w:t>
      </w:r>
    </w:p>
    <w:p>
      <w:pPr>
        <w:pStyle w:val="BodyText"/>
        <w:spacing w:line="20" w:lineRule="exact"/>
        <w:ind w:left="159"/>
        <w:rPr>
          <w:sz w:val="2"/>
        </w:rPr>
      </w:pPr>
      <w:r>
        <w:rPr>
          <w:sz w:val="2"/>
        </w:rPr>
        <mc:AlternateContent>
          <mc:Choice Requires="wps">
            <w:drawing>
              <wp:inline distT="0" distB="0" distL="0" distR="0">
                <wp:extent cx="6326505" cy="5715"/>
                <wp:effectExtent l="0" t="0" r="0" b="0"/>
                <wp:docPr id="75" name="Group 75"/>
                <wp:cNvGraphicFramePr>
                  <a:graphicFrameLocks/>
                </wp:cNvGraphicFramePr>
                <a:graphic>
                  <a:graphicData uri="http://schemas.microsoft.com/office/word/2010/wordprocessingGroup">
                    <wpg:wgp>
                      <wpg:cNvPr id="75" name="Group 75"/>
                      <wpg:cNvGrpSpPr/>
                      <wpg:grpSpPr>
                        <a:xfrm>
                          <a:off x="0" y="0"/>
                          <a:ext cx="6326505" cy="5715"/>
                          <a:chExt cx="6326505" cy="5715"/>
                        </a:xfrm>
                      </wpg:grpSpPr>
                      <wps:wsp>
                        <wps:cNvPr id="76" name="Graphic 76"/>
                        <wps:cNvSpPr/>
                        <wps:spPr>
                          <a:xfrm>
                            <a:off x="0" y="0"/>
                            <a:ext cx="6326505" cy="5715"/>
                          </a:xfrm>
                          <a:custGeom>
                            <a:avLst/>
                            <a:gdLst/>
                            <a:ahLst/>
                            <a:cxnLst/>
                            <a:rect l="l" t="t" r="r" b="b"/>
                            <a:pathLst>
                              <a:path w="6326505" h="5715">
                                <a:moveTo>
                                  <a:pt x="6326263" y="0"/>
                                </a:moveTo>
                                <a:lnTo>
                                  <a:pt x="0" y="0"/>
                                </a:lnTo>
                                <a:lnTo>
                                  <a:pt x="0" y="5194"/>
                                </a:lnTo>
                                <a:lnTo>
                                  <a:pt x="6326263" y="5194"/>
                                </a:lnTo>
                                <a:lnTo>
                                  <a:pt x="632626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8.15pt;height:.45pt;mso-position-horizontal-relative:char;mso-position-vertical-relative:line" id="docshapegroup66" coordorigin="0,0" coordsize="9963,9">
                <v:rect style="position:absolute;left:0;top:0;width:9963;height:9" id="docshape67" filled="true" fillcolor="#000000" stroked="false">
                  <v:fill type="solid"/>
                </v:rect>
              </v:group>
            </w:pict>
          </mc:Fallback>
        </mc:AlternateContent>
      </w:r>
      <w:r>
        <w:rPr>
          <w:sz w:val="2"/>
        </w:rPr>
      </w:r>
    </w:p>
    <w:p>
      <w:pPr>
        <w:spacing w:before="0"/>
        <w:ind w:left="40" w:right="0" w:firstLine="0"/>
        <w:jc w:val="center"/>
        <w:rPr>
          <w:sz w:val="18"/>
        </w:rPr>
      </w:pPr>
      <w:r>
        <w:rPr>
          <w:sz w:val="18"/>
        </w:rPr>
        <w:t>Panel</w:t>
      </w:r>
      <w:r>
        <w:rPr>
          <w:spacing w:val="7"/>
          <w:sz w:val="18"/>
        </w:rPr>
        <w:t> </w:t>
      </w:r>
      <w:r>
        <w:rPr>
          <w:sz w:val="18"/>
        </w:rPr>
        <w:t>D:</w:t>
      </w:r>
      <w:r>
        <w:rPr>
          <w:spacing w:val="7"/>
          <w:sz w:val="18"/>
        </w:rPr>
        <w:t> </w:t>
      </w:r>
      <w:r>
        <w:rPr>
          <w:sz w:val="18"/>
        </w:rPr>
        <w:t>diagnostic</w:t>
      </w:r>
      <w:r>
        <w:rPr>
          <w:spacing w:val="6"/>
          <w:sz w:val="18"/>
        </w:rPr>
        <w:t> </w:t>
      </w:r>
      <w:r>
        <w:rPr>
          <w:spacing w:val="-2"/>
          <w:sz w:val="18"/>
        </w:rPr>
        <w:t>statistics</w:t>
      </w:r>
    </w:p>
    <w:p>
      <w:pPr>
        <w:tabs>
          <w:tab w:pos="7522" w:val="left" w:leader="none"/>
        </w:tabs>
        <w:spacing w:before="0"/>
        <w:ind w:left="3638" w:right="0" w:firstLine="0"/>
        <w:jc w:val="left"/>
        <w:rPr>
          <w:sz w:val="18"/>
        </w:rPr>
      </w:pPr>
      <w:r>
        <w:rPr/>
        <mc:AlternateContent>
          <mc:Choice Requires="wps">
            <w:drawing>
              <wp:anchor distT="0" distB="0" distL="0" distR="0" allowOverlap="1" layoutInCell="1" locked="0" behindDoc="1" simplePos="0" relativeHeight="487612416">
                <wp:simplePos x="0" y="0"/>
                <wp:positionH relativeFrom="page">
                  <wp:posOffset>647179</wp:posOffset>
                </wp:positionH>
                <wp:positionV relativeFrom="paragraph">
                  <wp:posOffset>138184</wp:posOffset>
                </wp:positionV>
                <wp:extent cx="6326505" cy="5715"/>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6326505" cy="5715"/>
                        </a:xfrm>
                        <a:custGeom>
                          <a:avLst/>
                          <a:gdLst/>
                          <a:ahLst/>
                          <a:cxnLst/>
                          <a:rect l="l" t="t" r="r" b="b"/>
                          <a:pathLst>
                            <a:path w="6326505" h="5715">
                              <a:moveTo>
                                <a:pt x="6326263" y="0"/>
                              </a:moveTo>
                              <a:lnTo>
                                <a:pt x="0" y="0"/>
                              </a:lnTo>
                              <a:lnTo>
                                <a:pt x="0" y="5181"/>
                              </a:lnTo>
                              <a:lnTo>
                                <a:pt x="6326263" y="5181"/>
                              </a:lnTo>
                              <a:lnTo>
                                <a:pt x="63262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959026pt;margin-top:10.880651pt;width:498.131pt;height:.408pt;mso-position-horizontal-relative:page;mso-position-vertical-relative:paragraph;z-index:-15704064;mso-wrap-distance-left:0;mso-wrap-distance-right:0" id="docshape68" filled="true" fillcolor="#000000" stroked="false">
                <v:fill type="solid"/>
                <w10:wrap type="topAndBottom"/>
              </v:rect>
            </w:pict>
          </mc:Fallback>
        </mc:AlternateContent>
      </w:r>
      <w:r>
        <w:rPr>
          <w:sz w:val="18"/>
        </w:rPr>
        <w:t>Model 1:</w:t>
      </w:r>
      <w:r>
        <w:rPr>
          <w:spacing w:val="1"/>
          <w:sz w:val="18"/>
        </w:rPr>
        <w:t> </w:t>
      </w:r>
      <w:r>
        <w:rPr>
          <w:sz w:val="18"/>
        </w:rPr>
        <w:t>ARDL (3,</w:t>
      </w:r>
      <w:r>
        <w:rPr>
          <w:spacing w:val="1"/>
          <w:sz w:val="18"/>
        </w:rPr>
        <w:t> </w:t>
      </w:r>
      <w:r>
        <w:rPr>
          <w:spacing w:val="-5"/>
          <w:sz w:val="18"/>
        </w:rPr>
        <w:t>0)</w:t>
      </w:r>
      <w:r>
        <w:rPr>
          <w:sz w:val="18"/>
        </w:rPr>
        <w:tab/>
        <w:t>Model 2: ARDL</w:t>
      </w:r>
      <w:r>
        <w:rPr>
          <w:spacing w:val="1"/>
          <w:sz w:val="18"/>
        </w:rPr>
        <w:t> </w:t>
      </w:r>
      <w:r>
        <w:rPr>
          <w:sz w:val="18"/>
        </w:rPr>
        <w:t>(3, </w:t>
      </w:r>
      <w:r>
        <w:rPr>
          <w:spacing w:val="-5"/>
          <w:sz w:val="18"/>
        </w:rPr>
        <w:t>0)</w:t>
      </w:r>
    </w:p>
    <w:p>
      <w:pPr>
        <w:tabs>
          <w:tab w:pos="2824" w:val="left" w:leader="none"/>
          <w:tab w:pos="5042" w:val="left" w:leader="none"/>
          <w:tab w:pos="7306" w:val="left" w:leader="none"/>
          <w:tab w:pos="9529" w:val="left" w:leader="none"/>
        </w:tabs>
        <w:spacing w:line="201" w:lineRule="exact" w:before="15"/>
        <w:ind w:left="198" w:right="0" w:firstLine="0"/>
        <w:jc w:val="left"/>
        <w:rPr>
          <w:sz w:val="18"/>
          <w:szCs w:val="18"/>
        </w:rPr>
      </w:pPr>
      <w:r>
        <w:rPr>
          <w:sz w:val="18"/>
          <w:szCs w:val="18"/>
        </w:rPr>
        <w:t>LM</w:t>
      </w:r>
      <w:r>
        <w:rPr>
          <w:spacing w:val="17"/>
          <w:sz w:val="18"/>
          <w:szCs w:val="18"/>
        </w:rPr>
        <w:t> </w:t>
      </w:r>
      <w:r>
        <w:rPr>
          <w:sz w:val="18"/>
          <w:szCs w:val="18"/>
        </w:rPr>
        <w:t>autocorrelation</w:t>
      </w:r>
      <w:r>
        <w:rPr>
          <w:spacing w:val="17"/>
          <w:sz w:val="18"/>
          <w:szCs w:val="18"/>
        </w:rPr>
        <w:t> </w:t>
      </w:r>
      <w:r>
        <w:rPr>
          <w:spacing w:val="-4"/>
          <w:sz w:val="18"/>
          <w:szCs w:val="18"/>
        </w:rPr>
        <w:t>test</w:t>
      </w:r>
      <w:r>
        <w:rPr>
          <w:sz w:val="18"/>
          <w:szCs w:val="18"/>
        </w:rPr>
        <w:tab/>
      </w:r>
      <w:r>
        <w:rPr>
          <w:i/>
          <w:iCs/>
          <w:w w:val="90"/>
          <w:sz w:val="18"/>
          <w:szCs w:val="18"/>
        </w:rPr>
        <w:t>χ</w:t>
      </w:r>
      <w:r>
        <w:rPr>
          <w:w w:val="90"/>
          <w:position w:val="6"/>
          <w:sz w:val="12"/>
          <w:szCs w:val="12"/>
        </w:rPr>
        <w:t>2</w:t>
      </w:r>
      <w:r>
        <w:rPr>
          <w:spacing w:val="24"/>
          <w:position w:val="6"/>
          <w:sz w:val="12"/>
          <w:szCs w:val="12"/>
        </w:rPr>
        <w:t> </w:t>
      </w:r>
      <w:r>
        <w:rPr>
          <w:w w:val="90"/>
          <w:sz w:val="18"/>
          <w:szCs w:val="18"/>
        </w:rPr>
        <w:t>(02)</w:t>
      </w:r>
      <w:r>
        <w:rPr>
          <w:spacing w:val="-12"/>
          <w:w w:val="90"/>
          <w:sz w:val="18"/>
          <w:szCs w:val="18"/>
        </w:rPr>
        <w:t> </w:t>
      </w:r>
      <w:r>
        <w:rPr>
          <w:rFonts w:ascii="Trebuchet MS" w:hAnsi="Trebuchet MS" w:cs="Trebuchet MS" w:eastAsia="Trebuchet MS"/>
          <w:w w:val="90"/>
          <w:sz w:val="18"/>
          <w:szCs w:val="18"/>
        </w:rPr>
        <w:t>�</w:t>
      </w:r>
      <w:r>
        <w:rPr>
          <w:rFonts w:ascii="Trebuchet MS" w:hAnsi="Trebuchet MS" w:cs="Trebuchet MS" w:eastAsia="Trebuchet MS"/>
          <w:spacing w:val="-18"/>
          <w:w w:val="90"/>
          <w:sz w:val="18"/>
          <w:szCs w:val="18"/>
        </w:rPr>
        <w:t> </w:t>
      </w:r>
      <w:r>
        <w:rPr>
          <w:spacing w:val="-2"/>
          <w:w w:val="90"/>
          <w:sz w:val="18"/>
          <w:szCs w:val="18"/>
        </w:rPr>
        <w:t>4.011</w:t>
      </w:r>
      <w:r>
        <w:rPr>
          <w:sz w:val="18"/>
          <w:szCs w:val="18"/>
        </w:rPr>
        <w:tab/>
      </w:r>
      <w:r>
        <w:rPr>
          <w:spacing w:val="-2"/>
          <w:sz w:val="18"/>
          <w:szCs w:val="18"/>
        </w:rPr>
        <w:t>[0.134]</w:t>
      </w:r>
      <w:r>
        <w:rPr>
          <w:sz w:val="18"/>
          <w:szCs w:val="18"/>
        </w:rPr>
        <w:tab/>
      </w:r>
      <w:r>
        <w:rPr>
          <w:i/>
          <w:iCs/>
          <w:w w:val="90"/>
          <w:sz w:val="18"/>
          <w:szCs w:val="18"/>
        </w:rPr>
        <w:t>χ</w:t>
      </w:r>
      <w:r>
        <w:rPr>
          <w:w w:val="90"/>
          <w:position w:val="6"/>
          <w:sz w:val="12"/>
          <w:szCs w:val="12"/>
        </w:rPr>
        <w:t>2</w:t>
      </w:r>
      <w:r>
        <w:rPr>
          <w:spacing w:val="24"/>
          <w:position w:val="6"/>
          <w:sz w:val="12"/>
          <w:szCs w:val="12"/>
        </w:rPr>
        <w:t> </w:t>
      </w:r>
      <w:r>
        <w:rPr>
          <w:w w:val="90"/>
          <w:sz w:val="18"/>
          <w:szCs w:val="18"/>
        </w:rPr>
        <w:t>(02)</w:t>
      </w:r>
      <w:r>
        <w:rPr>
          <w:spacing w:val="-11"/>
          <w:w w:val="90"/>
          <w:sz w:val="18"/>
          <w:szCs w:val="18"/>
        </w:rPr>
        <w:t> </w:t>
      </w:r>
      <w:r>
        <w:rPr>
          <w:rFonts w:ascii="Trebuchet MS" w:hAnsi="Trebuchet MS" w:cs="Trebuchet MS" w:eastAsia="Trebuchet MS"/>
          <w:w w:val="90"/>
          <w:sz w:val="18"/>
          <w:szCs w:val="18"/>
        </w:rPr>
        <w:t>�</w:t>
      </w:r>
      <w:r>
        <w:rPr>
          <w:rFonts w:ascii="Trebuchet MS" w:hAnsi="Trebuchet MS" w:cs="Trebuchet MS" w:eastAsia="Trebuchet MS"/>
          <w:spacing w:val="-19"/>
          <w:w w:val="90"/>
          <w:sz w:val="18"/>
          <w:szCs w:val="18"/>
        </w:rPr>
        <w:t> </w:t>
      </w:r>
      <w:r>
        <w:rPr>
          <w:spacing w:val="-2"/>
          <w:w w:val="90"/>
          <w:sz w:val="18"/>
          <w:szCs w:val="18"/>
        </w:rPr>
        <w:t>3.807</w:t>
      </w:r>
      <w:r>
        <w:rPr>
          <w:sz w:val="18"/>
          <w:szCs w:val="18"/>
        </w:rPr>
        <w:tab/>
      </w:r>
      <w:r>
        <w:rPr>
          <w:spacing w:val="-2"/>
          <w:sz w:val="18"/>
          <w:szCs w:val="18"/>
        </w:rPr>
        <w:t>[0.149]</w:t>
      </w:r>
    </w:p>
    <w:p>
      <w:pPr>
        <w:spacing w:after="0" w:line="201" w:lineRule="exact"/>
        <w:jc w:val="left"/>
        <w:rPr>
          <w:sz w:val="18"/>
          <w:szCs w:val="18"/>
        </w:rPr>
        <w:sectPr>
          <w:type w:val="continuous"/>
          <w:pgSz w:w="12010" w:h="16010"/>
          <w:pgMar w:top="0" w:bottom="280" w:left="860" w:right="900"/>
        </w:sectPr>
      </w:pPr>
    </w:p>
    <w:p>
      <w:pPr>
        <w:tabs>
          <w:tab w:pos="3013" w:val="left" w:leader="none"/>
        </w:tabs>
        <w:spacing w:before="3"/>
        <w:ind w:left="199" w:right="0" w:firstLine="0"/>
        <w:jc w:val="left"/>
        <w:rPr>
          <w:rFonts w:ascii="Trebuchet MS" w:hAnsi="Trebuchet MS" w:cs="Trebuchet MS" w:eastAsia="Trebuchet MS"/>
          <w:sz w:val="18"/>
          <w:szCs w:val="18"/>
        </w:rPr>
      </w:pPr>
      <w:r>
        <w:rPr/>
        <mc:AlternateContent>
          <mc:Choice Requires="wps">
            <w:drawing>
              <wp:anchor distT="0" distB="0" distL="0" distR="0" allowOverlap="1" layoutInCell="1" locked="0" behindDoc="1" simplePos="0" relativeHeight="485782016">
                <wp:simplePos x="0" y="0"/>
                <wp:positionH relativeFrom="page">
                  <wp:posOffset>2450146</wp:posOffset>
                </wp:positionH>
                <wp:positionV relativeFrom="paragraph">
                  <wp:posOffset>121015</wp:posOffset>
                </wp:positionV>
                <wp:extent cx="440055" cy="16764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40055" cy="167640"/>
                        </a:xfrm>
                        <a:prstGeom prst="rect">
                          <a:avLst/>
                        </a:prstGeom>
                      </wps:spPr>
                      <wps:txbx>
                        <w:txbxContent>
                          <w:p>
                            <w:pPr>
                              <w:spacing w:before="7"/>
                              <w:ind w:left="0" w:right="0" w:firstLine="0"/>
                              <w:jc w:val="left"/>
                              <w:rPr>
                                <w:rFonts w:ascii="Lucida Sans Unicode" w:hAnsi="Lucida Sans Unicode"/>
                                <w:sz w:val="12"/>
                              </w:rPr>
                            </w:pPr>
                            <w:r>
                              <w:rPr>
                                <w:spacing w:val="-2"/>
                                <w:w w:val="85"/>
                                <w:sz w:val="18"/>
                              </w:rPr>
                              <w:t>19.069</w:t>
                            </w:r>
                            <w:r>
                              <w:rPr>
                                <w:rFonts w:ascii="Lucida Sans Unicode" w:hAnsi="Lucida Sans Unicode"/>
                                <w:spacing w:val="-2"/>
                                <w:w w:val="85"/>
                                <w:position w:val="6"/>
                                <w:sz w:val="12"/>
                              </w:rPr>
                              <w:t>∗∗∗</w:t>
                            </w:r>
                          </w:p>
                        </w:txbxContent>
                      </wps:txbx>
                      <wps:bodyPr wrap="square" lIns="0" tIns="0" rIns="0" bIns="0" rtlCol="0">
                        <a:noAutofit/>
                      </wps:bodyPr>
                    </wps:wsp>
                  </a:graphicData>
                </a:graphic>
              </wp:anchor>
            </w:drawing>
          </mc:Choice>
          <mc:Fallback>
            <w:pict>
              <v:shape style="position:absolute;margin-left:192.924957pt;margin-top:9.528757pt;width:34.65pt;height:13.2pt;mso-position-horizontal-relative:page;mso-position-vertical-relative:paragraph;z-index:-17534464" type="#_x0000_t202" id="docshape69" filled="false" stroked="false">
                <v:textbox inset="0,0,0,0">
                  <w:txbxContent>
                    <w:p>
                      <w:pPr>
                        <w:spacing w:before="7"/>
                        <w:ind w:left="0" w:right="0" w:firstLine="0"/>
                        <w:jc w:val="left"/>
                        <w:rPr>
                          <w:rFonts w:ascii="Lucida Sans Unicode" w:hAnsi="Lucida Sans Unicode"/>
                          <w:sz w:val="12"/>
                        </w:rPr>
                      </w:pPr>
                      <w:r>
                        <w:rPr>
                          <w:spacing w:val="-2"/>
                          <w:w w:val="85"/>
                          <w:sz w:val="18"/>
                        </w:rPr>
                        <w:t>19.069</w:t>
                      </w:r>
                      <w:r>
                        <w:rPr>
                          <w:rFonts w:ascii="Lucida Sans Unicode" w:hAnsi="Lucida Sans Unicode"/>
                          <w:spacing w:val="-2"/>
                          <w:w w:val="85"/>
                          <w:position w:val="6"/>
                          <w:sz w:val="12"/>
                        </w:rPr>
                        <w:t>∗∗∗</w:t>
                      </w:r>
                    </w:p>
                  </w:txbxContent>
                </v:textbox>
                <w10:wrap type="none"/>
              </v:shape>
            </w:pict>
          </mc:Fallback>
        </mc:AlternateContent>
      </w:r>
      <w:r>
        <w:rPr>
          <w:sz w:val="18"/>
          <w:szCs w:val="18"/>
        </w:rPr>
        <w:t>White</w:t>
      </w:r>
      <w:r>
        <w:rPr>
          <w:spacing w:val="12"/>
          <w:sz w:val="18"/>
          <w:szCs w:val="18"/>
        </w:rPr>
        <w:t> </w:t>
      </w:r>
      <w:r>
        <w:rPr>
          <w:sz w:val="18"/>
          <w:szCs w:val="18"/>
        </w:rPr>
        <w:t>heteroskedasticity</w:t>
      </w:r>
      <w:r>
        <w:rPr>
          <w:spacing w:val="12"/>
          <w:sz w:val="18"/>
          <w:szCs w:val="18"/>
        </w:rPr>
        <w:t> </w:t>
      </w:r>
      <w:r>
        <w:rPr>
          <w:spacing w:val="-4"/>
          <w:sz w:val="18"/>
          <w:szCs w:val="18"/>
        </w:rPr>
        <w:t>test</w:t>
      </w:r>
      <w:r>
        <w:rPr>
          <w:sz w:val="18"/>
          <w:szCs w:val="18"/>
        </w:rPr>
        <w:tab/>
      </w:r>
      <w:r>
        <w:rPr>
          <w:i/>
          <w:iCs/>
          <w:position w:val="10"/>
          <w:sz w:val="18"/>
          <w:szCs w:val="18"/>
        </w:rPr>
        <w:t>χ</w:t>
      </w:r>
      <w:r>
        <w:rPr>
          <w:position w:val="17"/>
          <w:sz w:val="12"/>
          <w:szCs w:val="12"/>
        </w:rPr>
        <w:t>2</w:t>
      </w:r>
      <w:r>
        <w:rPr>
          <w:spacing w:val="37"/>
          <w:position w:val="17"/>
          <w:sz w:val="12"/>
          <w:szCs w:val="12"/>
        </w:rPr>
        <w:t> </w:t>
      </w:r>
      <w:r>
        <w:rPr>
          <w:position w:val="10"/>
          <w:sz w:val="18"/>
          <w:szCs w:val="18"/>
        </w:rPr>
        <w:t>(04)</w:t>
      </w:r>
      <w:r>
        <w:rPr>
          <w:spacing w:val="-15"/>
          <w:position w:val="10"/>
          <w:sz w:val="18"/>
          <w:szCs w:val="18"/>
        </w:rPr>
        <w:t> </w:t>
      </w:r>
      <w:r>
        <w:rPr>
          <w:rFonts w:ascii="Trebuchet MS" w:hAnsi="Trebuchet MS" w:cs="Trebuchet MS" w:eastAsia="Trebuchet MS"/>
          <w:spacing w:val="-10"/>
          <w:w w:val="80"/>
          <w:position w:val="10"/>
          <w:sz w:val="18"/>
          <w:szCs w:val="18"/>
        </w:rPr>
        <w:t>�</w:t>
      </w:r>
    </w:p>
    <w:p>
      <w:pPr>
        <w:tabs>
          <w:tab w:pos="2389" w:val="left" w:leader="none"/>
          <w:tab w:pos="4734" w:val="left" w:leader="none"/>
        </w:tabs>
        <w:spacing w:before="87"/>
        <w:ind w:left="199" w:right="0" w:firstLine="0"/>
        <w:jc w:val="left"/>
        <w:rPr>
          <w:sz w:val="18"/>
          <w:szCs w:val="18"/>
        </w:rPr>
      </w:pPr>
      <w:r>
        <w:rPr/>
        <w:br w:type="column"/>
      </w:r>
      <w:r>
        <w:rPr>
          <w:spacing w:val="-2"/>
          <w:w w:val="95"/>
          <w:sz w:val="18"/>
          <w:szCs w:val="18"/>
        </w:rPr>
        <w:t>[</w:t>
      </w:r>
      <w:r>
        <w:rPr>
          <w:rFonts w:ascii="Lucida Sans Unicode" w:hAnsi="Lucida Sans Unicode" w:cs="Lucida Sans Unicode" w:eastAsia="Lucida Sans Unicode"/>
          <w:spacing w:val="-2"/>
          <w:w w:val="95"/>
          <w:sz w:val="18"/>
          <w:szCs w:val="18"/>
        </w:rPr>
        <w:t>≤</w:t>
      </w:r>
      <w:r>
        <w:rPr>
          <w:spacing w:val="-2"/>
          <w:w w:val="95"/>
          <w:sz w:val="18"/>
          <w:szCs w:val="18"/>
        </w:rPr>
        <w:t>0.001]</w:t>
      </w:r>
      <w:r>
        <w:rPr>
          <w:sz w:val="18"/>
          <w:szCs w:val="18"/>
        </w:rPr>
        <w:tab/>
      </w:r>
      <w:r>
        <w:rPr>
          <w:rFonts w:ascii="Lucida Sans Unicode" w:hAnsi="Lucida Sans Unicode" w:cs="Lucida Sans Unicode" w:eastAsia="Lucida Sans Unicode"/>
          <w:w w:val="85"/>
          <w:sz w:val="18"/>
          <w:szCs w:val="18"/>
        </w:rPr>
        <w:t>χ</w:t>
      </w:r>
      <w:r>
        <w:rPr>
          <w:w w:val="85"/>
          <w:position w:val="8"/>
          <w:sz w:val="12"/>
          <w:szCs w:val="12"/>
        </w:rPr>
        <w:t>2</w:t>
      </w:r>
      <w:r>
        <w:rPr>
          <w:w w:val="85"/>
          <w:sz w:val="18"/>
          <w:szCs w:val="18"/>
        </w:rPr>
        <w:t>(04)</w:t>
      </w:r>
      <w:r>
        <w:rPr>
          <w:spacing w:val="-7"/>
          <w:w w:val="85"/>
          <w:sz w:val="18"/>
          <w:szCs w:val="18"/>
        </w:rPr>
        <w:t> </w:t>
      </w:r>
      <w:r>
        <w:rPr>
          <w:rFonts w:ascii="Trebuchet MS" w:hAnsi="Trebuchet MS" w:cs="Trebuchet MS" w:eastAsia="Trebuchet MS"/>
          <w:w w:val="85"/>
          <w:sz w:val="18"/>
          <w:szCs w:val="18"/>
        </w:rPr>
        <w:t>�</w:t>
      </w:r>
      <w:r>
        <w:rPr>
          <w:rFonts w:ascii="Trebuchet MS" w:hAnsi="Trebuchet MS" w:cs="Trebuchet MS" w:eastAsia="Trebuchet MS"/>
          <w:spacing w:val="-13"/>
          <w:w w:val="85"/>
          <w:sz w:val="18"/>
          <w:szCs w:val="18"/>
        </w:rPr>
        <w:t> </w:t>
      </w:r>
      <w:r>
        <w:rPr>
          <w:spacing w:val="-2"/>
          <w:w w:val="85"/>
          <w:sz w:val="18"/>
          <w:szCs w:val="18"/>
        </w:rPr>
        <w:t>16.854</w:t>
      </w:r>
      <w:r>
        <w:rPr>
          <w:rFonts w:ascii="Lucida Sans Unicode" w:hAnsi="Lucida Sans Unicode" w:cs="Lucida Sans Unicode" w:eastAsia="Lucida Sans Unicode"/>
          <w:spacing w:val="-2"/>
          <w:w w:val="85"/>
          <w:position w:val="6"/>
          <w:sz w:val="12"/>
          <w:szCs w:val="12"/>
        </w:rPr>
        <w:t>∗∗∗</w:t>
      </w:r>
      <w:r>
        <w:rPr>
          <w:rFonts w:ascii="Lucida Sans Unicode" w:hAnsi="Lucida Sans Unicode" w:cs="Lucida Sans Unicode" w:eastAsia="Lucida Sans Unicode"/>
          <w:position w:val="6"/>
          <w:sz w:val="12"/>
          <w:szCs w:val="12"/>
        </w:rPr>
        <w:tab/>
      </w:r>
      <w:r>
        <w:rPr>
          <w:spacing w:val="-2"/>
          <w:w w:val="95"/>
          <w:sz w:val="18"/>
          <w:szCs w:val="18"/>
        </w:rPr>
        <w:t>[0.002]</w:t>
      </w:r>
    </w:p>
    <w:p>
      <w:pPr>
        <w:spacing w:after="0"/>
        <w:jc w:val="left"/>
        <w:rPr>
          <w:sz w:val="18"/>
          <w:szCs w:val="18"/>
        </w:rPr>
        <w:sectPr>
          <w:type w:val="continuous"/>
          <w:pgSz w:w="12010" w:h="16010"/>
          <w:pgMar w:top="0" w:bottom="280" w:left="860" w:right="900"/>
          <w:cols w:num="2" w:equalWidth="0">
            <w:col w:w="3698" w:space="1092"/>
            <w:col w:w="5460"/>
          </w:cols>
        </w:sectPr>
      </w:pPr>
    </w:p>
    <w:p>
      <w:pPr>
        <w:tabs>
          <w:tab w:pos="2797" w:val="left" w:leader="none"/>
          <w:tab w:pos="5042" w:val="left" w:leader="none"/>
          <w:tab w:pos="7285" w:val="left" w:leader="none"/>
          <w:tab w:pos="9529" w:val="left" w:leader="none"/>
        </w:tabs>
        <w:spacing w:line="195" w:lineRule="exact" w:before="66"/>
        <w:ind w:left="199" w:right="0" w:firstLine="0"/>
        <w:jc w:val="left"/>
        <w:rPr>
          <w:sz w:val="18"/>
          <w:szCs w:val="18"/>
        </w:rPr>
      </w:pPr>
      <w:r>
        <w:rPr/>
        <mc:AlternateContent>
          <mc:Choice Requires="wps">
            <w:drawing>
              <wp:anchor distT="0" distB="0" distL="0" distR="0" allowOverlap="1" layoutInCell="1" locked="0" behindDoc="0" simplePos="0" relativeHeight="15754240">
                <wp:simplePos x="0" y="0"/>
                <wp:positionH relativeFrom="page">
                  <wp:posOffset>7400201</wp:posOffset>
                </wp:positionH>
                <wp:positionV relativeFrom="page">
                  <wp:posOffset>207041</wp:posOffset>
                </wp:positionV>
                <wp:extent cx="99060" cy="975360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99060" cy="9753600"/>
                        </a:xfrm>
                        <a:prstGeom prst="rect">
                          <a:avLst/>
                        </a:prstGeom>
                      </wps:spPr>
                      <wps:txbx>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wps:txbx>
                      <wps:bodyPr wrap="square" lIns="0" tIns="0" rIns="0" bIns="0" rtlCol="0" vert="vert">
                        <a:noAutofit/>
                      </wps:bodyPr>
                    </wps:wsp>
                  </a:graphicData>
                </a:graphic>
              </wp:anchor>
            </w:drawing>
          </mc:Choice>
          <mc:Fallback>
            <w:pict>
              <v:shape style="position:absolute;margin-left:582.693054pt;margin-top:16.302488pt;width:7.8pt;height:768pt;mso-position-horizontal-relative:page;mso-position-vertical-relative:page;z-index:15754240" type="#_x0000_t202" id="docshape70" filled="false" stroked="false">
                <v:textbox inset="0,0,0,0" style="layout-flow:vertical">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v:textbox>
                <w10:wrap type="none"/>
              </v:shape>
            </w:pict>
          </mc:Fallback>
        </mc:AlternateContent>
      </w:r>
      <w:r>
        <w:rPr>
          <w:w w:val="95"/>
          <w:sz w:val="18"/>
          <w:szCs w:val="18"/>
        </w:rPr>
        <w:t>Ramsey</w:t>
      </w:r>
      <w:r>
        <w:rPr>
          <w:spacing w:val="20"/>
          <w:sz w:val="18"/>
          <w:szCs w:val="18"/>
        </w:rPr>
        <w:t> </w:t>
      </w:r>
      <w:r>
        <w:rPr>
          <w:spacing w:val="-2"/>
          <w:w w:val="95"/>
          <w:sz w:val="18"/>
          <w:szCs w:val="18"/>
        </w:rPr>
        <w:t>reset</w:t>
      </w:r>
      <w:r>
        <w:rPr>
          <w:sz w:val="18"/>
          <w:szCs w:val="18"/>
        </w:rPr>
        <w:tab/>
      </w:r>
      <w:r>
        <w:rPr>
          <w:i/>
          <w:iCs/>
          <w:w w:val="85"/>
          <w:sz w:val="18"/>
          <w:szCs w:val="18"/>
        </w:rPr>
        <w:t>F</w:t>
      </w:r>
      <w:r>
        <w:rPr>
          <w:w w:val="85"/>
          <w:sz w:val="18"/>
          <w:szCs w:val="18"/>
        </w:rPr>
        <w:t>(1,</w:t>
      </w:r>
      <w:r>
        <w:rPr>
          <w:spacing w:val="4"/>
          <w:sz w:val="18"/>
          <w:szCs w:val="18"/>
        </w:rPr>
        <w:t> </w:t>
      </w:r>
      <w:r>
        <w:rPr>
          <w:w w:val="85"/>
          <w:sz w:val="18"/>
          <w:szCs w:val="18"/>
        </w:rPr>
        <w:t>35)</w:t>
      </w:r>
      <w:r>
        <w:rPr>
          <w:spacing w:val="-10"/>
          <w:w w:val="85"/>
          <w:sz w:val="18"/>
          <w:szCs w:val="18"/>
        </w:rPr>
        <w:t> </w:t>
      </w:r>
      <w:r>
        <w:rPr>
          <w:rFonts w:ascii="Trebuchet MS" w:hAnsi="Trebuchet MS" w:cs="Trebuchet MS" w:eastAsia="Trebuchet MS"/>
          <w:w w:val="85"/>
          <w:sz w:val="18"/>
          <w:szCs w:val="18"/>
        </w:rPr>
        <w:t>�</w:t>
      </w:r>
      <w:r>
        <w:rPr>
          <w:rFonts w:ascii="Trebuchet MS" w:hAnsi="Trebuchet MS" w:cs="Trebuchet MS" w:eastAsia="Trebuchet MS"/>
          <w:spacing w:val="-15"/>
          <w:w w:val="85"/>
          <w:sz w:val="18"/>
          <w:szCs w:val="18"/>
        </w:rPr>
        <w:t> </w:t>
      </w:r>
      <w:r>
        <w:rPr>
          <w:spacing w:val="-2"/>
          <w:w w:val="85"/>
          <w:sz w:val="18"/>
          <w:szCs w:val="18"/>
        </w:rPr>
        <w:t>2.561</w:t>
      </w:r>
      <w:r>
        <w:rPr>
          <w:sz w:val="18"/>
          <w:szCs w:val="18"/>
        </w:rPr>
        <w:tab/>
      </w:r>
      <w:r>
        <w:rPr>
          <w:spacing w:val="-2"/>
          <w:sz w:val="18"/>
          <w:szCs w:val="18"/>
        </w:rPr>
        <w:t>[0.119]</w:t>
      </w:r>
      <w:r>
        <w:rPr>
          <w:sz w:val="18"/>
          <w:szCs w:val="18"/>
        </w:rPr>
        <w:tab/>
      </w:r>
      <w:r>
        <w:rPr>
          <w:i/>
          <w:iCs/>
          <w:w w:val="85"/>
          <w:sz w:val="18"/>
          <w:szCs w:val="18"/>
        </w:rPr>
        <w:t>F</w:t>
      </w:r>
      <w:r>
        <w:rPr>
          <w:w w:val="85"/>
          <w:sz w:val="18"/>
          <w:szCs w:val="18"/>
        </w:rPr>
        <w:t>(1,</w:t>
      </w:r>
      <w:r>
        <w:rPr>
          <w:spacing w:val="4"/>
          <w:sz w:val="18"/>
          <w:szCs w:val="18"/>
        </w:rPr>
        <w:t> </w:t>
      </w:r>
      <w:r>
        <w:rPr>
          <w:w w:val="85"/>
          <w:sz w:val="18"/>
          <w:szCs w:val="18"/>
        </w:rPr>
        <w:t>35)</w:t>
      </w:r>
      <w:r>
        <w:rPr>
          <w:spacing w:val="-10"/>
          <w:w w:val="85"/>
          <w:sz w:val="18"/>
          <w:szCs w:val="18"/>
        </w:rPr>
        <w:t> </w:t>
      </w:r>
      <w:r>
        <w:rPr>
          <w:rFonts w:ascii="Trebuchet MS" w:hAnsi="Trebuchet MS" w:cs="Trebuchet MS" w:eastAsia="Trebuchet MS"/>
          <w:w w:val="85"/>
          <w:sz w:val="18"/>
          <w:szCs w:val="18"/>
        </w:rPr>
        <w:t>�</w:t>
      </w:r>
      <w:r>
        <w:rPr>
          <w:rFonts w:ascii="Trebuchet MS" w:hAnsi="Trebuchet MS" w:cs="Trebuchet MS" w:eastAsia="Trebuchet MS"/>
          <w:spacing w:val="-16"/>
          <w:w w:val="85"/>
          <w:sz w:val="18"/>
          <w:szCs w:val="18"/>
        </w:rPr>
        <w:t> </w:t>
      </w:r>
      <w:r>
        <w:rPr>
          <w:spacing w:val="-4"/>
          <w:w w:val="85"/>
          <w:sz w:val="18"/>
          <w:szCs w:val="18"/>
        </w:rPr>
        <w:t>2.415</w:t>
      </w:r>
      <w:r>
        <w:rPr>
          <w:sz w:val="18"/>
          <w:szCs w:val="18"/>
        </w:rPr>
        <w:tab/>
      </w:r>
      <w:r>
        <w:rPr>
          <w:spacing w:val="-2"/>
          <w:sz w:val="18"/>
          <w:szCs w:val="18"/>
        </w:rPr>
        <w:t>[0.129]</w:t>
      </w:r>
    </w:p>
    <w:p>
      <w:pPr>
        <w:tabs>
          <w:tab w:pos="4071" w:val="left" w:leader="none"/>
          <w:tab w:pos="7954" w:val="left" w:leader="none"/>
        </w:tabs>
        <w:spacing w:line="261" w:lineRule="exact" w:before="0"/>
        <w:ind w:left="199" w:right="0" w:firstLine="0"/>
        <w:jc w:val="left"/>
        <w:rPr>
          <w:sz w:val="18"/>
        </w:rPr>
      </w:pPr>
      <w:r>
        <w:rPr>
          <w:sz w:val="18"/>
        </w:rPr>
        <w:t>Error</w:t>
      </w:r>
      <w:r>
        <w:rPr>
          <w:spacing w:val="25"/>
          <w:sz w:val="18"/>
        </w:rPr>
        <w:t> </w:t>
      </w:r>
      <w:r>
        <w:rPr>
          <w:spacing w:val="-4"/>
          <w:sz w:val="18"/>
        </w:rPr>
        <w:t>terms</w:t>
      </w:r>
      <w:r>
        <w:rPr>
          <w:sz w:val="18"/>
        </w:rPr>
        <w:tab/>
      </w:r>
      <w:r>
        <w:rPr>
          <w:i/>
          <w:spacing w:val="-5"/>
          <w:sz w:val="18"/>
        </w:rPr>
        <w:t>ε</w:t>
      </w:r>
      <w:r>
        <w:rPr>
          <w:rFonts w:ascii="Lucida Sans Unicode" w:hAnsi="Lucida Sans Unicode"/>
          <w:spacing w:val="-5"/>
          <w:sz w:val="18"/>
        </w:rPr>
        <w:t>∼</w:t>
      </w:r>
      <w:r>
        <w:rPr>
          <w:i/>
          <w:spacing w:val="-5"/>
          <w:sz w:val="18"/>
        </w:rPr>
        <w:t>N</w:t>
      </w:r>
      <w:r>
        <w:rPr>
          <w:spacing w:val="-5"/>
          <w:sz w:val="18"/>
        </w:rPr>
        <w:t>(0,</w:t>
      </w:r>
      <w:r>
        <w:rPr>
          <w:sz w:val="18"/>
        </w:rPr>
        <w:t> </w:t>
      </w:r>
      <w:r>
        <w:rPr>
          <w:i/>
          <w:spacing w:val="-5"/>
          <w:sz w:val="18"/>
        </w:rPr>
        <w:t>σ</w:t>
      </w:r>
      <w:r>
        <w:rPr>
          <w:spacing w:val="-5"/>
          <w:sz w:val="18"/>
          <w:vertAlign w:val="superscript"/>
        </w:rPr>
        <w:t>2</w:t>
      </w:r>
      <w:r>
        <w:rPr>
          <w:spacing w:val="-5"/>
          <w:sz w:val="18"/>
          <w:vertAlign w:val="baseline"/>
        </w:rPr>
        <w:t>)</w:t>
      </w:r>
      <w:r>
        <w:rPr>
          <w:sz w:val="18"/>
          <w:vertAlign w:val="baseline"/>
        </w:rPr>
        <w:tab/>
      </w:r>
      <w:r>
        <w:rPr>
          <w:i/>
          <w:spacing w:val="-5"/>
          <w:sz w:val="18"/>
          <w:vertAlign w:val="baseline"/>
        </w:rPr>
        <w:t>ε</w:t>
      </w:r>
      <w:r>
        <w:rPr>
          <w:rFonts w:ascii="Lucida Sans Unicode" w:hAnsi="Lucida Sans Unicode"/>
          <w:spacing w:val="-5"/>
          <w:sz w:val="18"/>
          <w:vertAlign w:val="baseline"/>
        </w:rPr>
        <w:t>∼</w:t>
      </w:r>
      <w:r>
        <w:rPr>
          <w:i/>
          <w:spacing w:val="-5"/>
          <w:sz w:val="18"/>
          <w:vertAlign w:val="baseline"/>
        </w:rPr>
        <w:t>N</w:t>
      </w:r>
      <w:r>
        <w:rPr>
          <w:spacing w:val="-5"/>
          <w:sz w:val="18"/>
          <w:vertAlign w:val="baseline"/>
        </w:rPr>
        <w:t>(0,</w:t>
      </w:r>
      <w:r>
        <w:rPr>
          <w:spacing w:val="2"/>
          <w:sz w:val="18"/>
          <w:vertAlign w:val="baseline"/>
        </w:rPr>
        <w:t> </w:t>
      </w:r>
      <w:r>
        <w:rPr>
          <w:i/>
          <w:spacing w:val="-5"/>
          <w:sz w:val="18"/>
          <w:vertAlign w:val="baseline"/>
        </w:rPr>
        <w:t>σ</w:t>
      </w:r>
      <w:r>
        <w:rPr>
          <w:spacing w:val="-5"/>
          <w:sz w:val="18"/>
          <w:vertAlign w:val="superscript"/>
        </w:rPr>
        <w:t>2</w:t>
      </w:r>
      <w:r>
        <w:rPr>
          <w:spacing w:val="-5"/>
          <w:sz w:val="18"/>
          <w:vertAlign w:val="baseline"/>
        </w:rPr>
        <w:t>)</w:t>
      </w:r>
    </w:p>
    <w:p>
      <w:pPr>
        <w:pStyle w:val="BodyText"/>
        <w:spacing w:line="20" w:lineRule="exact"/>
        <w:ind w:left="159"/>
        <w:rPr>
          <w:sz w:val="2"/>
        </w:rPr>
      </w:pPr>
      <w:r>
        <w:rPr>
          <w:sz w:val="2"/>
        </w:rPr>
        <mc:AlternateContent>
          <mc:Choice Requires="wps">
            <w:drawing>
              <wp:inline distT="0" distB="0" distL="0" distR="0">
                <wp:extent cx="6326505" cy="5715"/>
                <wp:effectExtent l="0" t="0" r="0" b="0"/>
                <wp:docPr id="80" name="Group 80"/>
                <wp:cNvGraphicFramePr>
                  <a:graphicFrameLocks/>
                </wp:cNvGraphicFramePr>
                <a:graphic>
                  <a:graphicData uri="http://schemas.microsoft.com/office/word/2010/wordprocessingGroup">
                    <wpg:wgp>
                      <wpg:cNvPr id="80" name="Group 80"/>
                      <wpg:cNvGrpSpPr/>
                      <wpg:grpSpPr>
                        <a:xfrm>
                          <a:off x="0" y="0"/>
                          <a:ext cx="6326505" cy="5715"/>
                          <a:chExt cx="6326505" cy="5715"/>
                        </a:xfrm>
                      </wpg:grpSpPr>
                      <wps:wsp>
                        <wps:cNvPr id="81" name="Graphic 81"/>
                        <wps:cNvSpPr/>
                        <wps:spPr>
                          <a:xfrm>
                            <a:off x="0" y="0"/>
                            <a:ext cx="6326505" cy="5715"/>
                          </a:xfrm>
                          <a:custGeom>
                            <a:avLst/>
                            <a:gdLst/>
                            <a:ahLst/>
                            <a:cxnLst/>
                            <a:rect l="l" t="t" r="r" b="b"/>
                            <a:pathLst>
                              <a:path w="6326505" h="5715">
                                <a:moveTo>
                                  <a:pt x="6326276" y="0"/>
                                </a:moveTo>
                                <a:lnTo>
                                  <a:pt x="0" y="0"/>
                                </a:lnTo>
                                <a:lnTo>
                                  <a:pt x="0" y="5181"/>
                                </a:lnTo>
                                <a:lnTo>
                                  <a:pt x="6326276" y="5181"/>
                                </a:lnTo>
                                <a:lnTo>
                                  <a:pt x="63262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8.15pt;height:.45pt;mso-position-horizontal-relative:char;mso-position-vertical-relative:line" id="docshapegroup71" coordorigin="0,0" coordsize="9963,9">
                <v:rect style="position:absolute;left:0;top:0;width:9963;height:9" id="docshape72" filled="true" fillcolor="#000000" stroked="false">
                  <v:fill type="solid"/>
                </v:rect>
              </v:group>
            </w:pict>
          </mc:Fallback>
        </mc:AlternateContent>
      </w:r>
      <w:r>
        <w:rPr>
          <w:sz w:val="2"/>
        </w:rPr>
      </w:r>
    </w:p>
    <w:p>
      <w:pPr>
        <w:spacing w:line="216" w:lineRule="auto" w:before="0"/>
        <w:ind w:left="159" w:right="0" w:firstLine="0"/>
        <w:jc w:val="left"/>
        <w:rPr>
          <w:sz w:val="16"/>
        </w:rPr>
      </w:pPr>
      <w:r>
        <w:rPr>
          <w:rFonts w:ascii="Lucida Sans Unicode" w:hAnsi="Lucida Sans Unicode"/>
          <w:position w:val="6"/>
          <w:sz w:val="11"/>
        </w:rPr>
        <w:t>∗∗∗</w:t>
      </w:r>
      <w:r>
        <w:rPr>
          <w:sz w:val="16"/>
        </w:rPr>
        <w:t>denotes significance at (1%), </w:t>
      </w:r>
      <w:r>
        <w:rPr>
          <w:rFonts w:ascii="Lucida Sans Unicode" w:hAnsi="Lucida Sans Unicode"/>
          <w:position w:val="6"/>
          <w:sz w:val="11"/>
        </w:rPr>
        <w:t>∗∗</w:t>
      </w:r>
      <w:r>
        <w:rPr>
          <w:sz w:val="16"/>
        </w:rPr>
        <w:t>denotes significance at (5%), and </w:t>
      </w:r>
      <w:r>
        <w:rPr>
          <w:rFonts w:ascii="Lucida Sans Unicode" w:hAnsi="Lucida Sans Unicode"/>
          <w:position w:val="6"/>
          <w:sz w:val="11"/>
        </w:rPr>
        <w:t>∗</w:t>
      </w:r>
      <w:r>
        <w:rPr>
          <w:sz w:val="16"/>
        </w:rPr>
        <w:t>denotes significance at (10%) level. [Brackets contain test significance values]. </w:t>
      </w:r>
      <w:r>
        <w:rPr>
          <w:rFonts w:ascii="Arial MT" w:hAnsi="Arial MT"/>
          <w:sz w:val="16"/>
        </w:rPr>
        <w:t>∆</w:t>
      </w:r>
      <w:r>
        <w:rPr>
          <w:sz w:val="16"/>
        </w:rPr>
        <w:t>:</w:t>
      </w:r>
      <w:r>
        <w:rPr>
          <w:spacing w:val="40"/>
          <w:sz w:val="16"/>
        </w:rPr>
        <w:t> </w:t>
      </w:r>
      <w:r>
        <w:rPr>
          <w:sz w:val="16"/>
        </w:rPr>
        <w:t>indicates the first cyclical difference of the variable, </w:t>
      </w:r>
      <w:r>
        <w:rPr>
          <w:rFonts w:ascii="Lucida Sans Unicode" w:hAnsi="Lucida Sans Unicode"/>
          <w:sz w:val="16"/>
        </w:rPr>
        <w:t>χ</w:t>
      </w:r>
      <w:r>
        <w:rPr>
          <w:position w:val="7"/>
          <w:sz w:val="10"/>
        </w:rPr>
        <w:t>2</w:t>
      </w:r>
      <w:r>
        <w:rPr>
          <w:sz w:val="16"/>
        </w:rPr>
        <w:t>: chi-square test statistic, F: F-test statistic, (inside brackets include test degrees of freedom).</w:t>
      </w:r>
    </w:p>
    <w:p>
      <w:pPr>
        <w:spacing w:after="0" w:line="216" w:lineRule="auto"/>
        <w:jc w:val="left"/>
        <w:rPr>
          <w:sz w:val="16"/>
        </w:rPr>
        <w:sectPr>
          <w:type w:val="continuous"/>
          <w:pgSz w:w="12010" w:h="16010"/>
          <w:pgMar w:top="0" w:bottom="280" w:left="860" w:right="900"/>
        </w:sectPr>
      </w:pPr>
    </w:p>
    <w:p>
      <w:pPr>
        <w:pStyle w:val="BodyText"/>
        <w:tabs>
          <w:tab w:pos="10122" w:val="right" w:leader="none"/>
        </w:tabs>
        <w:spacing w:before="78"/>
        <w:ind w:left="159"/>
      </w:pPr>
      <w:r>
        <w:rPr/>
        <w:t>Advances</w:t>
      </w:r>
      <w:r>
        <w:rPr>
          <w:spacing w:val="10"/>
        </w:rPr>
        <w:t> </w:t>
      </w:r>
      <w:r>
        <w:rPr/>
        <w:t>in</w:t>
      </w:r>
      <w:r>
        <w:rPr>
          <w:spacing w:val="13"/>
        </w:rPr>
        <w:t> </w:t>
      </w:r>
      <w:r>
        <w:rPr/>
        <w:t>Human-Computer</w:t>
      </w:r>
      <w:r>
        <w:rPr>
          <w:spacing w:val="12"/>
        </w:rPr>
        <w:t> </w:t>
      </w:r>
      <w:r>
        <w:rPr>
          <w:spacing w:val="-2"/>
        </w:rPr>
        <w:t>Interaction</w:t>
      </w:r>
      <w:r>
        <w:rPr/>
        <w:tab/>
      </w:r>
      <w:r>
        <w:rPr>
          <w:spacing w:val="-7"/>
        </w:rPr>
        <w:t>13</w:t>
      </w:r>
    </w:p>
    <w:p>
      <w:pPr>
        <w:tabs>
          <w:tab w:pos="2208" w:val="left" w:leader="none"/>
          <w:tab w:pos="4348" w:val="left" w:leader="none"/>
          <w:tab w:pos="5008" w:val="left" w:leader="none"/>
          <w:tab w:pos="5787" w:val="left" w:leader="none"/>
          <w:tab w:pos="6532" w:val="left" w:leader="none"/>
        </w:tabs>
        <w:spacing w:before="516"/>
        <w:ind w:left="392" w:right="0" w:firstLine="0"/>
        <w:jc w:val="center"/>
        <w:rPr>
          <w:sz w:val="16"/>
        </w:rPr>
      </w:pPr>
      <w:r>
        <w:rPr/>
        <mc:AlternateContent>
          <mc:Choice Requires="wps">
            <w:drawing>
              <wp:anchor distT="0" distB="0" distL="0" distR="0" allowOverlap="1" layoutInCell="1" locked="0" behindDoc="1" simplePos="0" relativeHeight="487616512">
                <wp:simplePos x="0" y="0"/>
                <wp:positionH relativeFrom="page">
                  <wp:posOffset>1575358</wp:posOffset>
                </wp:positionH>
                <wp:positionV relativeFrom="paragraph">
                  <wp:posOffset>477710</wp:posOffset>
                </wp:positionV>
                <wp:extent cx="4471035" cy="17780"/>
                <wp:effectExtent l="0" t="0" r="0" b="0"/>
                <wp:wrapTopAndBottom/>
                <wp:docPr id="82" name="Group 82"/>
                <wp:cNvGraphicFramePr>
                  <a:graphicFrameLocks/>
                </wp:cNvGraphicFramePr>
                <a:graphic>
                  <a:graphicData uri="http://schemas.microsoft.com/office/word/2010/wordprocessingGroup">
                    <wpg:wgp>
                      <wpg:cNvPr id="82" name="Group 82"/>
                      <wpg:cNvGrpSpPr/>
                      <wpg:grpSpPr>
                        <a:xfrm>
                          <a:off x="0" y="0"/>
                          <a:ext cx="4471035" cy="17780"/>
                          <a:chExt cx="4471035" cy="17780"/>
                        </a:xfrm>
                      </wpg:grpSpPr>
                      <wps:wsp>
                        <wps:cNvPr id="83" name="Graphic 83"/>
                        <wps:cNvSpPr/>
                        <wps:spPr>
                          <a:xfrm>
                            <a:off x="0" y="3175"/>
                            <a:ext cx="1202690" cy="1270"/>
                          </a:xfrm>
                          <a:custGeom>
                            <a:avLst/>
                            <a:gdLst/>
                            <a:ahLst/>
                            <a:cxnLst/>
                            <a:rect l="l" t="t" r="r" b="b"/>
                            <a:pathLst>
                              <a:path w="1202690" h="0">
                                <a:moveTo>
                                  <a:pt x="0" y="0"/>
                                </a:moveTo>
                                <a:lnTo>
                                  <a:pt x="1202639" y="0"/>
                                </a:lnTo>
                              </a:path>
                            </a:pathLst>
                          </a:custGeom>
                          <a:ln w="6350">
                            <a:solidFill>
                              <a:srgbClr val="211D1E"/>
                            </a:solidFill>
                            <a:prstDash val="solid"/>
                          </a:ln>
                        </wps:spPr>
                        <wps:bodyPr wrap="square" lIns="0" tIns="0" rIns="0" bIns="0" rtlCol="0">
                          <a:prstTxWarp prst="textNoShape">
                            <a:avLst/>
                          </a:prstTxWarp>
                          <a:noAutofit/>
                        </wps:bodyPr>
                      </wps:wsp>
                      <wps:wsp>
                        <wps:cNvPr id="84" name="Graphic 84"/>
                        <wps:cNvSpPr/>
                        <wps:spPr>
                          <a:xfrm>
                            <a:off x="0" y="14376"/>
                            <a:ext cx="1202690" cy="1270"/>
                          </a:xfrm>
                          <a:custGeom>
                            <a:avLst/>
                            <a:gdLst/>
                            <a:ahLst/>
                            <a:cxnLst/>
                            <a:rect l="l" t="t" r="r" b="b"/>
                            <a:pathLst>
                              <a:path w="1202690" h="0">
                                <a:moveTo>
                                  <a:pt x="0" y="0"/>
                                </a:moveTo>
                                <a:lnTo>
                                  <a:pt x="1202639" y="0"/>
                                </a:lnTo>
                              </a:path>
                            </a:pathLst>
                          </a:custGeom>
                          <a:ln w="6350">
                            <a:solidFill>
                              <a:srgbClr val="211D1E"/>
                            </a:solidFill>
                            <a:prstDash val="solid"/>
                          </a:ln>
                        </wps:spPr>
                        <wps:bodyPr wrap="square" lIns="0" tIns="0" rIns="0" bIns="0" rtlCol="0">
                          <a:prstTxWarp prst="textNoShape">
                            <a:avLst/>
                          </a:prstTxWarp>
                          <a:noAutofit/>
                        </wps:bodyPr>
                      </wps:wsp>
                      <wps:wsp>
                        <wps:cNvPr id="85" name="Graphic 85"/>
                        <wps:cNvSpPr/>
                        <wps:spPr>
                          <a:xfrm>
                            <a:off x="1211872" y="3175"/>
                            <a:ext cx="1202690" cy="1270"/>
                          </a:xfrm>
                          <a:custGeom>
                            <a:avLst/>
                            <a:gdLst/>
                            <a:ahLst/>
                            <a:cxnLst/>
                            <a:rect l="l" t="t" r="r" b="b"/>
                            <a:pathLst>
                              <a:path w="1202690" h="0">
                                <a:moveTo>
                                  <a:pt x="0" y="0"/>
                                </a:moveTo>
                                <a:lnTo>
                                  <a:pt x="1202651" y="0"/>
                                </a:lnTo>
                              </a:path>
                            </a:pathLst>
                          </a:custGeom>
                          <a:ln w="6350">
                            <a:solidFill>
                              <a:srgbClr val="211D1E"/>
                            </a:solidFill>
                            <a:prstDash val="solid"/>
                          </a:ln>
                        </wps:spPr>
                        <wps:bodyPr wrap="square" lIns="0" tIns="0" rIns="0" bIns="0" rtlCol="0">
                          <a:prstTxWarp prst="textNoShape">
                            <a:avLst/>
                          </a:prstTxWarp>
                          <a:noAutofit/>
                        </wps:bodyPr>
                      </wps:wsp>
                      <wps:wsp>
                        <wps:cNvPr id="86" name="Graphic 86"/>
                        <wps:cNvSpPr/>
                        <wps:spPr>
                          <a:xfrm>
                            <a:off x="1211872" y="14376"/>
                            <a:ext cx="1202690" cy="1270"/>
                          </a:xfrm>
                          <a:custGeom>
                            <a:avLst/>
                            <a:gdLst/>
                            <a:ahLst/>
                            <a:cxnLst/>
                            <a:rect l="l" t="t" r="r" b="b"/>
                            <a:pathLst>
                              <a:path w="1202690" h="0">
                                <a:moveTo>
                                  <a:pt x="0" y="0"/>
                                </a:moveTo>
                                <a:lnTo>
                                  <a:pt x="1202651" y="0"/>
                                </a:lnTo>
                              </a:path>
                            </a:pathLst>
                          </a:custGeom>
                          <a:ln w="6350">
                            <a:solidFill>
                              <a:srgbClr val="211D1E"/>
                            </a:solidFill>
                            <a:prstDash val="solid"/>
                          </a:ln>
                        </wps:spPr>
                        <wps:bodyPr wrap="square" lIns="0" tIns="0" rIns="0" bIns="0" rtlCol="0">
                          <a:prstTxWarp prst="textNoShape">
                            <a:avLst/>
                          </a:prstTxWarp>
                          <a:noAutofit/>
                        </wps:bodyPr>
                      </wps:wsp>
                      <wps:wsp>
                        <wps:cNvPr id="87" name="Graphic 87"/>
                        <wps:cNvSpPr/>
                        <wps:spPr>
                          <a:xfrm>
                            <a:off x="2423642" y="3175"/>
                            <a:ext cx="211454" cy="1270"/>
                          </a:xfrm>
                          <a:custGeom>
                            <a:avLst/>
                            <a:gdLst/>
                            <a:ahLst/>
                            <a:cxnLst/>
                            <a:rect l="l" t="t" r="r" b="b"/>
                            <a:pathLst>
                              <a:path w="211454" h="0">
                                <a:moveTo>
                                  <a:pt x="0" y="0"/>
                                </a:moveTo>
                                <a:lnTo>
                                  <a:pt x="211277" y="0"/>
                                </a:lnTo>
                              </a:path>
                            </a:pathLst>
                          </a:custGeom>
                          <a:ln w="6350">
                            <a:solidFill>
                              <a:srgbClr val="211D1E"/>
                            </a:solidFill>
                            <a:prstDash val="solid"/>
                          </a:ln>
                        </wps:spPr>
                        <wps:bodyPr wrap="square" lIns="0" tIns="0" rIns="0" bIns="0" rtlCol="0">
                          <a:prstTxWarp prst="textNoShape">
                            <a:avLst/>
                          </a:prstTxWarp>
                          <a:noAutofit/>
                        </wps:bodyPr>
                      </wps:wsp>
                      <wps:wsp>
                        <wps:cNvPr id="88" name="Graphic 88"/>
                        <wps:cNvSpPr/>
                        <wps:spPr>
                          <a:xfrm>
                            <a:off x="2423642" y="14376"/>
                            <a:ext cx="211454" cy="1270"/>
                          </a:xfrm>
                          <a:custGeom>
                            <a:avLst/>
                            <a:gdLst/>
                            <a:ahLst/>
                            <a:cxnLst/>
                            <a:rect l="l" t="t" r="r" b="b"/>
                            <a:pathLst>
                              <a:path w="211454" h="0">
                                <a:moveTo>
                                  <a:pt x="0" y="0"/>
                                </a:moveTo>
                                <a:lnTo>
                                  <a:pt x="211277" y="0"/>
                                </a:lnTo>
                              </a:path>
                            </a:pathLst>
                          </a:custGeom>
                          <a:ln w="6350">
                            <a:solidFill>
                              <a:srgbClr val="211D1E"/>
                            </a:solidFill>
                            <a:prstDash val="solid"/>
                          </a:ln>
                        </wps:spPr>
                        <wps:bodyPr wrap="square" lIns="0" tIns="0" rIns="0" bIns="0" rtlCol="0">
                          <a:prstTxWarp prst="textNoShape">
                            <a:avLst/>
                          </a:prstTxWarp>
                          <a:noAutofit/>
                        </wps:bodyPr>
                      </wps:wsp>
                      <wps:wsp>
                        <wps:cNvPr id="89" name="Graphic 89"/>
                        <wps:cNvSpPr/>
                        <wps:spPr>
                          <a:xfrm>
                            <a:off x="2644051" y="3175"/>
                            <a:ext cx="431800" cy="1270"/>
                          </a:xfrm>
                          <a:custGeom>
                            <a:avLst/>
                            <a:gdLst/>
                            <a:ahLst/>
                            <a:cxnLst/>
                            <a:rect l="l" t="t" r="r" b="b"/>
                            <a:pathLst>
                              <a:path w="431800" h="0">
                                <a:moveTo>
                                  <a:pt x="0" y="0"/>
                                </a:moveTo>
                                <a:lnTo>
                                  <a:pt x="431355" y="0"/>
                                </a:lnTo>
                              </a:path>
                            </a:pathLst>
                          </a:custGeom>
                          <a:ln w="6350">
                            <a:solidFill>
                              <a:srgbClr val="211D1E"/>
                            </a:solidFill>
                            <a:prstDash val="solid"/>
                          </a:ln>
                        </wps:spPr>
                        <wps:bodyPr wrap="square" lIns="0" tIns="0" rIns="0" bIns="0" rtlCol="0">
                          <a:prstTxWarp prst="textNoShape">
                            <a:avLst/>
                          </a:prstTxWarp>
                          <a:noAutofit/>
                        </wps:bodyPr>
                      </wps:wsp>
                      <wps:wsp>
                        <wps:cNvPr id="90" name="Graphic 90"/>
                        <wps:cNvSpPr/>
                        <wps:spPr>
                          <a:xfrm>
                            <a:off x="2644051" y="14376"/>
                            <a:ext cx="431800" cy="1270"/>
                          </a:xfrm>
                          <a:custGeom>
                            <a:avLst/>
                            <a:gdLst/>
                            <a:ahLst/>
                            <a:cxnLst/>
                            <a:rect l="l" t="t" r="r" b="b"/>
                            <a:pathLst>
                              <a:path w="431800" h="0">
                                <a:moveTo>
                                  <a:pt x="0" y="0"/>
                                </a:moveTo>
                                <a:lnTo>
                                  <a:pt x="431355" y="0"/>
                                </a:lnTo>
                              </a:path>
                            </a:pathLst>
                          </a:custGeom>
                          <a:ln w="6350">
                            <a:solidFill>
                              <a:srgbClr val="211D1E"/>
                            </a:solidFill>
                            <a:prstDash val="solid"/>
                          </a:ln>
                        </wps:spPr>
                        <wps:bodyPr wrap="square" lIns="0" tIns="0" rIns="0" bIns="0" rtlCol="0">
                          <a:prstTxWarp prst="textNoShape">
                            <a:avLst/>
                          </a:prstTxWarp>
                          <a:noAutofit/>
                        </wps:bodyPr>
                      </wps:wsp>
                      <wps:wsp>
                        <wps:cNvPr id="91" name="Graphic 91"/>
                        <wps:cNvSpPr/>
                        <wps:spPr>
                          <a:xfrm>
                            <a:off x="3084537" y="3175"/>
                            <a:ext cx="431800" cy="1270"/>
                          </a:xfrm>
                          <a:custGeom>
                            <a:avLst/>
                            <a:gdLst/>
                            <a:ahLst/>
                            <a:cxnLst/>
                            <a:rect l="l" t="t" r="r" b="b"/>
                            <a:pathLst>
                              <a:path w="431800" h="0">
                                <a:moveTo>
                                  <a:pt x="0" y="0"/>
                                </a:moveTo>
                                <a:lnTo>
                                  <a:pt x="431571" y="0"/>
                                </a:lnTo>
                              </a:path>
                            </a:pathLst>
                          </a:custGeom>
                          <a:ln w="6350">
                            <a:solidFill>
                              <a:srgbClr val="211D1E"/>
                            </a:solidFill>
                            <a:prstDash val="solid"/>
                          </a:ln>
                        </wps:spPr>
                        <wps:bodyPr wrap="square" lIns="0" tIns="0" rIns="0" bIns="0" rtlCol="0">
                          <a:prstTxWarp prst="textNoShape">
                            <a:avLst/>
                          </a:prstTxWarp>
                          <a:noAutofit/>
                        </wps:bodyPr>
                      </wps:wsp>
                      <wps:wsp>
                        <wps:cNvPr id="92" name="Graphic 92"/>
                        <wps:cNvSpPr/>
                        <wps:spPr>
                          <a:xfrm>
                            <a:off x="3084537" y="14376"/>
                            <a:ext cx="431800" cy="1270"/>
                          </a:xfrm>
                          <a:custGeom>
                            <a:avLst/>
                            <a:gdLst/>
                            <a:ahLst/>
                            <a:cxnLst/>
                            <a:rect l="l" t="t" r="r" b="b"/>
                            <a:pathLst>
                              <a:path w="431800" h="0">
                                <a:moveTo>
                                  <a:pt x="0" y="0"/>
                                </a:moveTo>
                                <a:lnTo>
                                  <a:pt x="431571" y="0"/>
                                </a:lnTo>
                              </a:path>
                            </a:pathLst>
                          </a:custGeom>
                          <a:ln w="6350">
                            <a:solidFill>
                              <a:srgbClr val="211D1E"/>
                            </a:solidFill>
                            <a:prstDash val="solid"/>
                          </a:ln>
                        </wps:spPr>
                        <wps:bodyPr wrap="square" lIns="0" tIns="0" rIns="0" bIns="0" rtlCol="0">
                          <a:prstTxWarp prst="textNoShape">
                            <a:avLst/>
                          </a:prstTxWarp>
                          <a:noAutofit/>
                        </wps:bodyPr>
                      </wps:wsp>
                      <wps:wsp>
                        <wps:cNvPr id="93" name="Graphic 93"/>
                        <wps:cNvSpPr/>
                        <wps:spPr>
                          <a:xfrm>
                            <a:off x="3525329" y="3175"/>
                            <a:ext cx="504825" cy="1270"/>
                          </a:xfrm>
                          <a:custGeom>
                            <a:avLst/>
                            <a:gdLst/>
                            <a:ahLst/>
                            <a:cxnLst/>
                            <a:rect l="l" t="t" r="r" b="b"/>
                            <a:pathLst>
                              <a:path w="504825" h="0">
                                <a:moveTo>
                                  <a:pt x="0" y="0"/>
                                </a:moveTo>
                                <a:lnTo>
                                  <a:pt x="504825" y="0"/>
                                </a:lnTo>
                              </a:path>
                            </a:pathLst>
                          </a:custGeom>
                          <a:ln w="6350">
                            <a:solidFill>
                              <a:srgbClr val="211D1E"/>
                            </a:solidFill>
                            <a:prstDash val="solid"/>
                          </a:ln>
                        </wps:spPr>
                        <wps:bodyPr wrap="square" lIns="0" tIns="0" rIns="0" bIns="0" rtlCol="0">
                          <a:prstTxWarp prst="textNoShape">
                            <a:avLst/>
                          </a:prstTxWarp>
                          <a:noAutofit/>
                        </wps:bodyPr>
                      </wps:wsp>
                      <wps:wsp>
                        <wps:cNvPr id="94" name="Graphic 94"/>
                        <wps:cNvSpPr/>
                        <wps:spPr>
                          <a:xfrm>
                            <a:off x="3525329" y="14376"/>
                            <a:ext cx="504825" cy="1270"/>
                          </a:xfrm>
                          <a:custGeom>
                            <a:avLst/>
                            <a:gdLst/>
                            <a:ahLst/>
                            <a:cxnLst/>
                            <a:rect l="l" t="t" r="r" b="b"/>
                            <a:pathLst>
                              <a:path w="504825" h="0">
                                <a:moveTo>
                                  <a:pt x="0" y="0"/>
                                </a:moveTo>
                                <a:lnTo>
                                  <a:pt x="504825" y="0"/>
                                </a:lnTo>
                              </a:path>
                            </a:pathLst>
                          </a:custGeom>
                          <a:ln w="6350">
                            <a:solidFill>
                              <a:srgbClr val="211D1E"/>
                            </a:solidFill>
                            <a:prstDash val="solid"/>
                          </a:ln>
                        </wps:spPr>
                        <wps:bodyPr wrap="square" lIns="0" tIns="0" rIns="0" bIns="0" rtlCol="0">
                          <a:prstTxWarp prst="textNoShape">
                            <a:avLst/>
                          </a:prstTxWarp>
                          <a:noAutofit/>
                        </wps:bodyPr>
                      </wps:wsp>
                      <wps:wsp>
                        <wps:cNvPr id="95" name="Graphic 95"/>
                        <wps:cNvSpPr/>
                        <wps:spPr>
                          <a:xfrm>
                            <a:off x="4039387" y="3175"/>
                            <a:ext cx="431800" cy="1270"/>
                          </a:xfrm>
                          <a:custGeom>
                            <a:avLst/>
                            <a:gdLst/>
                            <a:ahLst/>
                            <a:cxnLst/>
                            <a:rect l="l" t="t" r="r" b="b"/>
                            <a:pathLst>
                              <a:path w="431800" h="0">
                                <a:moveTo>
                                  <a:pt x="0" y="0"/>
                                </a:moveTo>
                                <a:lnTo>
                                  <a:pt x="431253" y="0"/>
                                </a:lnTo>
                              </a:path>
                            </a:pathLst>
                          </a:custGeom>
                          <a:ln w="6350">
                            <a:solidFill>
                              <a:srgbClr val="211D1E"/>
                            </a:solidFill>
                            <a:prstDash val="solid"/>
                          </a:ln>
                        </wps:spPr>
                        <wps:bodyPr wrap="square" lIns="0" tIns="0" rIns="0" bIns="0" rtlCol="0">
                          <a:prstTxWarp prst="textNoShape">
                            <a:avLst/>
                          </a:prstTxWarp>
                          <a:noAutofit/>
                        </wps:bodyPr>
                      </wps:wsp>
                      <wps:wsp>
                        <wps:cNvPr id="96" name="Graphic 96"/>
                        <wps:cNvSpPr/>
                        <wps:spPr>
                          <a:xfrm>
                            <a:off x="4039387" y="14376"/>
                            <a:ext cx="431800" cy="1270"/>
                          </a:xfrm>
                          <a:custGeom>
                            <a:avLst/>
                            <a:gdLst/>
                            <a:ahLst/>
                            <a:cxnLst/>
                            <a:rect l="l" t="t" r="r" b="b"/>
                            <a:pathLst>
                              <a:path w="431800" h="0">
                                <a:moveTo>
                                  <a:pt x="0" y="0"/>
                                </a:moveTo>
                                <a:lnTo>
                                  <a:pt x="431253" y="0"/>
                                </a:lnTo>
                              </a:path>
                            </a:pathLst>
                          </a:custGeom>
                          <a:ln w="6350">
                            <a:solidFill>
                              <a:srgbClr val="211D1E"/>
                            </a:solidFill>
                            <a:prstDash val="solid"/>
                          </a:ln>
                        </wps:spPr>
                        <wps:bodyPr wrap="square" lIns="0" tIns="0" rIns="0" bIns="0" rtlCol="0">
                          <a:prstTxWarp prst="textNoShape">
                            <a:avLst/>
                          </a:prstTxWarp>
                          <a:noAutofit/>
                        </wps:bodyPr>
                      </wps:wsp>
                      <wps:wsp>
                        <wps:cNvPr id="97" name="Graphic 97"/>
                        <wps:cNvSpPr/>
                        <wps:spPr>
                          <a:xfrm>
                            <a:off x="0" y="3175"/>
                            <a:ext cx="4471035" cy="1270"/>
                          </a:xfrm>
                          <a:custGeom>
                            <a:avLst/>
                            <a:gdLst/>
                            <a:ahLst/>
                            <a:cxnLst/>
                            <a:rect l="l" t="t" r="r" b="b"/>
                            <a:pathLst>
                              <a:path w="4471035" h="0">
                                <a:moveTo>
                                  <a:pt x="0" y="0"/>
                                </a:moveTo>
                                <a:lnTo>
                                  <a:pt x="4470641" y="0"/>
                                </a:lnTo>
                              </a:path>
                            </a:pathLst>
                          </a:custGeom>
                          <a:ln w="6350">
                            <a:solidFill>
                              <a:srgbClr val="211D1E"/>
                            </a:solidFill>
                            <a:prstDash val="solid"/>
                          </a:ln>
                        </wps:spPr>
                        <wps:bodyPr wrap="square" lIns="0" tIns="0" rIns="0" bIns="0" rtlCol="0">
                          <a:prstTxWarp prst="textNoShape">
                            <a:avLst/>
                          </a:prstTxWarp>
                          <a:noAutofit/>
                        </wps:bodyPr>
                      </wps:wsp>
                      <wps:wsp>
                        <wps:cNvPr id="98" name="Graphic 98"/>
                        <wps:cNvSpPr/>
                        <wps:spPr>
                          <a:xfrm>
                            <a:off x="0" y="14376"/>
                            <a:ext cx="4471035" cy="1270"/>
                          </a:xfrm>
                          <a:custGeom>
                            <a:avLst/>
                            <a:gdLst/>
                            <a:ahLst/>
                            <a:cxnLst/>
                            <a:rect l="l" t="t" r="r" b="b"/>
                            <a:pathLst>
                              <a:path w="4471035" h="0">
                                <a:moveTo>
                                  <a:pt x="0" y="0"/>
                                </a:moveTo>
                                <a:lnTo>
                                  <a:pt x="4470641" y="0"/>
                                </a:lnTo>
                              </a:path>
                            </a:pathLst>
                          </a:custGeom>
                          <a:ln w="6350">
                            <a:solidFill>
                              <a:srgbClr val="211D1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4.043999pt;margin-top:37.614983pt;width:352.05pt;height:1.4pt;mso-position-horizontal-relative:page;mso-position-vertical-relative:paragraph;z-index:-15699968;mso-wrap-distance-left:0;mso-wrap-distance-right:0" id="docshapegroup73" coordorigin="2481,752" coordsize="7041,28">
                <v:line style="position:absolute" from="2481,757" to="4375,757" stroked="true" strokeweight=".5pt" strokecolor="#211d1e">
                  <v:stroke dashstyle="solid"/>
                </v:line>
                <v:line style="position:absolute" from="2481,775" to="4375,775" stroked="true" strokeweight=".5pt" strokecolor="#211d1e">
                  <v:stroke dashstyle="solid"/>
                </v:line>
                <v:line style="position:absolute" from="4389,757" to="6283,757" stroked="true" strokeweight=".5pt" strokecolor="#211d1e">
                  <v:stroke dashstyle="solid"/>
                </v:line>
                <v:line style="position:absolute" from="4389,775" to="6283,775" stroked="true" strokeweight=".5pt" strokecolor="#211d1e">
                  <v:stroke dashstyle="solid"/>
                </v:line>
                <v:line style="position:absolute" from="6298,757" to="6630,757" stroked="true" strokeweight=".5pt" strokecolor="#211d1e">
                  <v:stroke dashstyle="solid"/>
                </v:line>
                <v:line style="position:absolute" from="6298,775" to="6630,775" stroked="true" strokeweight=".5pt" strokecolor="#211d1e">
                  <v:stroke dashstyle="solid"/>
                </v:line>
                <v:line style="position:absolute" from="6645,757" to="7324,757" stroked="true" strokeweight=".5pt" strokecolor="#211d1e">
                  <v:stroke dashstyle="solid"/>
                </v:line>
                <v:line style="position:absolute" from="6645,775" to="7324,775" stroked="true" strokeweight=".5pt" strokecolor="#211d1e">
                  <v:stroke dashstyle="solid"/>
                </v:line>
                <v:line style="position:absolute" from="7338,757" to="8018,757" stroked="true" strokeweight=".5pt" strokecolor="#211d1e">
                  <v:stroke dashstyle="solid"/>
                </v:line>
                <v:line style="position:absolute" from="7338,775" to="8018,775" stroked="true" strokeweight=".5pt" strokecolor="#211d1e">
                  <v:stroke dashstyle="solid"/>
                </v:line>
                <v:line style="position:absolute" from="8033,757" to="8828,757" stroked="true" strokeweight=".5pt" strokecolor="#211d1e">
                  <v:stroke dashstyle="solid"/>
                </v:line>
                <v:line style="position:absolute" from="8033,775" to="8828,775" stroked="true" strokeweight=".5pt" strokecolor="#211d1e">
                  <v:stroke dashstyle="solid"/>
                </v:line>
                <v:line style="position:absolute" from="8842,757" to="9521,757" stroked="true" strokeweight=".5pt" strokecolor="#211d1e">
                  <v:stroke dashstyle="solid"/>
                </v:line>
                <v:line style="position:absolute" from="8842,775" to="9521,775" stroked="true" strokeweight=".5pt" strokecolor="#211d1e">
                  <v:stroke dashstyle="solid"/>
                </v:line>
                <v:line style="position:absolute" from="2481,757" to="9521,757" stroked="true" strokeweight=".5pt" strokecolor="#211d1e">
                  <v:stroke dashstyle="solid"/>
                </v:line>
                <v:line style="position:absolute" from="2481,775" to="9521,775" stroked="true" strokeweight=".5pt" strokecolor="#211d1e">
                  <v:stroke dashstyle="solid"/>
                </v:line>
                <w10:wrap type="topAndBottom"/>
              </v:group>
            </w:pict>
          </mc:Fallback>
        </mc:AlternateContent>
      </w:r>
      <w:r>
        <w:rPr/>
        <mc:AlternateContent>
          <mc:Choice Requires="wps">
            <w:drawing>
              <wp:anchor distT="0" distB="0" distL="0" distR="0" allowOverlap="1" layoutInCell="1" locked="0" behindDoc="1" simplePos="0" relativeHeight="487617024">
                <wp:simplePos x="0" y="0"/>
                <wp:positionH relativeFrom="page">
                  <wp:posOffset>1575358</wp:posOffset>
                </wp:positionH>
                <wp:positionV relativeFrom="paragraph">
                  <wp:posOffset>543582</wp:posOffset>
                </wp:positionV>
                <wp:extent cx="4471035" cy="2273300"/>
                <wp:effectExtent l="0" t="0" r="0" b="0"/>
                <wp:wrapTopAndBottom/>
                <wp:docPr id="99" name="Group 99"/>
                <wp:cNvGraphicFramePr>
                  <a:graphicFrameLocks/>
                </wp:cNvGraphicFramePr>
                <a:graphic>
                  <a:graphicData uri="http://schemas.microsoft.com/office/word/2010/wordprocessingGroup">
                    <wpg:wgp>
                      <wpg:cNvPr id="99" name="Group 99"/>
                      <wpg:cNvGrpSpPr/>
                      <wpg:grpSpPr>
                        <a:xfrm>
                          <a:off x="0" y="0"/>
                          <a:ext cx="4471035" cy="2273300"/>
                          <a:chExt cx="4471035" cy="2273300"/>
                        </a:xfrm>
                      </wpg:grpSpPr>
                      <wps:wsp>
                        <wps:cNvPr id="100" name="Graphic 100"/>
                        <wps:cNvSpPr/>
                        <wps:spPr>
                          <a:xfrm>
                            <a:off x="605916" y="14671"/>
                            <a:ext cx="1270" cy="105410"/>
                          </a:xfrm>
                          <a:custGeom>
                            <a:avLst/>
                            <a:gdLst/>
                            <a:ahLst/>
                            <a:cxnLst/>
                            <a:rect l="l" t="t" r="r" b="b"/>
                            <a:pathLst>
                              <a:path w="0" h="105410">
                                <a:moveTo>
                                  <a:pt x="0" y="80327"/>
                                </a:moveTo>
                                <a:lnTo>
                                  <a:pt x="0" y="105143"/>
                                </a:lnTo>
                              </a:path>
                              <a:path w="0" h="105410">
                                <a:moveTo>
                                  <a:pt x="0" y="0"/>
                                </a:moveTo>
                                <a:lnTo>
                                  <a:pt x="0" y="19494"/>
                                </a:lnTo>
                              </a:path>
                            </a:pathLst>
                          </a:custGeom>
                          <a:ln w="6350">
                            <a:solidFill>
                              <a:srgbClr val="211D1E"/>
                            </a:solidFill>
                            <a:prstDash val="solid"/>
                          </a:ln>
                        </wps:spPr>
                        <wps:bodyPr wrap="square" lIns="0" tIns="0" rIns="0" bIns="0" rtlCol="0">
                          <a:prstTxWarp prst="textNoShape">
                            <a:avLst/>
                          </a:prstTxWarp>
                          <a:noAutofit/>
                        </wps:bodyPr>
                      </wps:wsp>
                      <wps:wsp>
                        <wps:cNvPr id="101" name="Graphic 101"/>
                        <wps:cNvSpPr/>
                        <wps:spPr>
                          <a:xfrm>
                            <a:off x="1211872" y="14671"/>
                            <a:ext cx="1270" cy="2205990"/>
                          </a:xfrm>
                          <a:custGeom>
                            <a:avLst/>
                            <a:gdLst/>
                            <a:ahLst/>
                            <a:cxnLst/>
                            <a:rect l="l" t="t" r="r" b="b"/>
                            <a:pathLst>
                              <a:path w="0" h="2205990">
                                <a:moveTo>
                                  <a:pt x="0" y="0"/>
                                </a:moveTo>
                                <a:lnTo>
                                  <a:pt x="0" y="2205723"/>
                                </a:lnTo>
                              </a:path>
                            </a:pathLst>
                          </a:custGeom>
                          <a:ln w="6350">
                            <a:solidFill>
                              <a:srgbClr val="211D1E"/>
                            </a:solidFill>
                            <a:prstDash val="solid"/>
                          </a:ln>
                        </wps:spPr>
                        <wps:bodyPr wrap="square" lIns="0" tIns="0" rIns="0" bIns="0" rtlCol="0">
                          <a:prstTxWarp prst="textNoShape">
                            <a:avLst/>
                          </a:prstTxWarp>
                          <a:noAutofit/>
                        </wps:bodyPr>
                      </wps:wsp>
                      <wps:wsp>
                        <wps:cNvPr id="102" name="Graphic 102"/>
                        <wps:cNvSpPr/>
                        <wps:spPr>
                          <a:xfrm>
                            <a:off x="413283" y="47945"/>
                            <a:ext cx="1270" cy="38735"/>
                          </a:xfrm>
                          <a:custGeom>
                            <a:avLst/>
                            <a:gdLst/>
                            <a:ahLst/>
                            <a:cxnLst/>
                            <a:rect l="l" t="t" r="r" b="b"/>
                            <a:pathLst>
                              <a:path w="0" h="38735">
                                <a:moveTo>
                                  <a:pt x="0" y="0"/>
                                </a:moveTo>
                                <a:lnTo>
                                  <a:pt x="0" y="38595"/>
                                </a:lnTo>
                              </a:path>
                            </a:pathLst>
                          </a:custGeom>
                          <a:ln w="6350">
                            <a:solidFill>
                              <a:srgbClr val="211D1E"/>
                            </a:solidFill>
                            <a:prstDash val="solid"/>
                          </a:ln>
                        </wps:spPr>
                        <wps:bodyPr wrap="square" lIns="0" tIns="0" rIns="0" bIns="0" rtlCol="0">
                          <a:prstTxWarp prst="textNoShape">
                            <a:avLst/>
                          </a:prstTxWarp>
                          <a:noAutofit/>
                        </wps:bodyPr>
                      </wps:wsp>
                      <wps:wsp>
                        <wps:cNvPr id="103" name="Graphic 103"/>
                        <wps:cNvSpPr/>
                        <wps:spPr>
                          <a:xfrm>
                            <a:off x="789647" y="47945"/>
                            <a:ext cx="1270" cy="38735"/>
                          </a:xfrm>
                          <a:custGeom>
                            <a:avLst/>
                            <a:gdLst/>
                            <a:ahLst/>
                            <a:cxnLst/>
                            <a:rect l="l" t="t" r="r" b="b"/>
                            <a:pathLst>
                              <a:path w="0" h="38735">
                                <a:moveTo>
                                  <a:pt x="0" y="0"/>
                                </a:moveTo>
                                <a:lnTo>
                                  <a:pt x="0" y="38595"/>
                                </a:lnTo>
                              </a:path>
                            </a:pathLst>
                          </a:custGeom>
                          <a:ln w="6350">
                            <a:solidFill>
                              <a:srgbClr val="211D1E"/>
                            </a:solidFill>
                            <a:prstDash val="solid"/>
                          </a:ln>
                        </wps:spPr>
                        <wps:bodyPr wrap="square" lIns="0" tIns="0" rIns="0" bIns="0" rtlCol="0">
                          <a:prstTxWarp prst="textNoShape">
                            <a:avLst/>
                          </a:prstTxWarp>
                          <a:noAutofit/>
                        </wps:bodyPr>
                      </wps:wsp>
                      <wps:wsp>
                        <wps:cNvPr id="104" name="Graphic 104"/>
                        <wps:cNvSpPr/>
                        <wps:spPr>
                          <a:xfrm>
                            <a:off x="601332" y="34165"/>
                            <a:ext cx="92075" cy="60960"/>
                          </a:xfrm>
                          <a:custGeom>
                            <a:avLst/>
                            <a:gdLst/>
                            <a:ahLst/>
                            <a:cxnLst/>
                            <a:rect l="l" t="t" r="r" b="b"/>
                            <a:pathLst>
                              <a:path w="92075" h="60960">
                                <a:moveTo>
                                  <a:pt x="91859" y="0"/>
                                </a:moveTo>
                                <a:lnTo>
                                  <a:pt x="0" y="0"/>
                                </a:lnTo>
                                <a:lnTo>
                                  <a:pt x="0" y="60832"/>
                                </a:lnTo>
                                <a:lnTo>
                                  <a:pt x="91859" y="60832"/>
                                </a:lnTo>
                                <a:lnTo>
                                  <a:pt x="91859" y="0"/>
                                </a:lnTo>
                                <a:close/>
                              </a:path>
                            </a:pathLst>
                          </a:custGeom>
                          <a:solidFill>
                            <a:srgbClr val="808180"/>
                          </a:solidFill>
                        </wps:spPr>
                        <wps:bodyPr wrap="square" lIns="0" tIns="0" rIns="0" bIns="0" rtlCol="0">
                          <a:prstTxWarp prst="textNoShape">
                            <a:avLst/>
                          </a:prstTxWarp>
                          <a:noAutofit/>
                        </wps:bodyPr>
                      </wps:wsp>
                      <wps:wsp>
                        <wps:cNvPr id="105" name="Graphic 105"/>
                        <wps:cNvSpPr/>
                        <wps:spPr>
                          <a:xfrm>
                            <a:off x="601332" y="34165"/>
                            <a:ext cx="92075" cy="60960"/>
                          </a:xfrm>
                          <a:custGeom>
                            <a:avLst/>
                            <a:gdLst/>
                            <a:ahLst/>
                            <a:cxnLst/>
                            <a:rect l="l" t="t" r="r" b="b"/>
                            <a:pathLst>
                              <a:path w="92075" h="60960">
                                <a:moveTo>
                                  <a:pt x="0" y="60832"/>
                                </a:moveTo>
                                <a:lnTo>
                                  <a:pt x="91859" y="60832"/>
                                </a:lnTo>
                                <a:lnTo>
                                  <a:pt x="91859" y="0"/>
                                </a:lnTo>
                                <a:lnTo>
                                  <a:pt x="0" y="0"/>
                                </a:lnTo>
                                <a:lnTo>
                                  <a:pt x="0" y="60832"/>
                                </a:lnTo>
                                <a:close/>
                              </a:path>
                            </a:pathLst>
                          </a:custGeom>
                          <a:ln w="6350">
                            <a:solidFill>
                              <a:srgbClr val="211D1E"/>
                            </a:solidFill>
                            <a:prstDash val="solid"/>
                          </a:ln>
                        </wps:spPr>
                        <wps:bodyPr wrap="square" lIns="0" tIns="0" rIns="0" bIns="0" rtlCol="0">
                          <a:prstTxWarp prst="textNoShape">
                            <a:avLst/>
                          </a:prstTxWarp>
                          <a:noAutofit/>
                        </wps:bodyPr>
                      </wps:wsp>
                      <wps:wsp>
                        <wps:cNvPr id="106" name="Graphic 106"/>
                        <wps:cNvSpPr/>
                        <wps:spPr>
                          <a:xfrm>
                            <a:off x="1817763" y="14683"/>
                            <a:ext cx="1270" cy="105410"/>
                          </a:xfrm>
                          <a:custGeom>
                            <a:avLst/>
                            <a:gdLst/>
                            <a:ahLst/>
                            <a:cxnLst/>
                            <a:rect l="l" t="t" r="r" b="b"/>
                            <a:pathLst>
                              <a:path w="0" h="105410">
                                <a:moveTo>
                                  <a:pt x="0" y="80314"/>
                                </a:moveTo>
                                <a:lnTo>
                                  <a:pt x="0" y="105143"/>
                                </a:lnTo>
                              </a:path>
                              <a:path w="0" h="105410">
                                <a:moveTo>
                                  <a:pt x="0" y="0"/>
                                </a:moveTo>
                                <a:lnTo>
                                  <a:pt x="0" y="19481"/>
                                </a:lnTo>
                              </a:path>
                            </a:pathLst>
                          </a:custGeom>
                          <a:ln w="6350">
                            <a:solidFill>
                              <a:srgbClr val="211D1E"/>
                            </a:solidFill>
                            <a:prstDash val="solid"/>
                          </a:ln>
                        </wps:spPr>
                        <wps:bodyPr wrap="square" lIns="0" tIns="0" rIns="0" bIns="0" rtlCol="0">
                          <a:prstTxWarp prst="textNoShape">
                            <a:avLst/>
                          </a:prstTxWarp>
                          <a:noAutofit/>
                        </wps:bodyPr>
                      </wps:wsp>
                      <wps:wsp>
                        <wps:cNvPr id="107" name="Graphic 107"/>
                        <wps:cNvSpPr/>
                        <wps:spPr>
                          <a:xfrm>
                            <a:off x="2423642" y="14683"/>
                            <a:ext cx="1270" cy="2205990"/>
                          </a:xfrm>
                          <a:custGeom>
                            <a:avLst/>
                            <a:gdLst/>
                            <a:ahLst/>
                            <a:cxnLst/>
                            <a:rect l="l" t="t" r="r" b="b"/>
                            <a:pathLst>
                              <a:path w="0" h="2205990">
                                <a:moveTo>
                                  <a:pt x="0" y="0"/>
                                </a:moveTo>
                                <a:lnTo>
                                  <a:pt x="0" y="2205710"/>
                                </a:lnTo>
                              </a:path>
                            </a:pathLst>
                          </a:custGeom>
                          <a:ln w="6350">
                            <a:solidFill>
                              <a:srgbClr val="211D1E"/>
                            </a:solidFill>
                            <a:prstDash val="solid"/>
                          </a:ln>
                        </wps:spPr>
                        <wps:bodyPr wrap="square" lIns="0" tIns="0" rIns="0" bIns="0" rtlCol="0">
                          <a:prstTxWarp prst="textNoShape">
                            <a:avLst/>
                          </a:prstTxWarp>
                          <a:noAutofit/>
                        </wps:bodyPr>
                      </wps:wsp>
                      <wps:wsp>
                        <wps:cNvPr id="108" name="Graphic 108"/>
                        <wps:cNvSpPr/>
                        <wps:spPr>
                          <a:xfrm>
                            <a:off x="1624863" y="47957"/>
                            <a:ext cx="1270" cy="38735"/>
                          </a:xfrm>
                          <a:custGeom>
                            <a:avLst/>
                            <a:gdLst/>
                            <a:ahLst/>
                            <a:cxnLst/>
                            <a:rect l="l" t="t" r="r" b="b"/>
                            <a:pathLst>
                              <a:path w="0" h="38735">
                                <a:moveTo>
                                  <a:pt x="0" y="0"/>
                                </a:moveTo>
                                <a:lnTo>
                                  <a:pt x="0" y="38595"/>
                                </a:lnTo>
                              </a:path>
                            </a:pathLst>
                          </a:custGeom>
                          <a:ln w="6350">
                            <a:solidFill>
                              <a:srgbClr val="211D1E"/>
                            </a:solidFill>
                            <a:prstDash val="solid"/>
                          </a:ln>
                        </wps:spPr>
                        <wps:bodyPr wrap="square" lIns="0" tIns="0" rIns="0" bIns="0" rtlCol="0">
                          <a:prstTxWarp prst="textNoShape">
                            <a:avLst/>
                          </a:prstTxWarp>
                          <a:noAutofit/>
                        </wps:bodyPr>
                      </wps:wsp>
                      <wps:wsp>
                        <wps:cNvPr id="109" name="Graphic 109"/>
                        <wps:cNvSpPr/>
                        <wps:spPr>
                          <a:xfrm>
                            <a:off x="2001431" y="47957"/>
                            <a:ext cx="1270" cy="38735"/>
                          </a:xfrm>
                          <a:custGeom>
                            <a:avLst/>
                            <a:gdLst/>
                            <a:ahLst/>
                            <a:cxnLst/>
                            <a:rect l="l" t="t" r="r" b="b"/>
                            <a:pathLst>
                              <a:path w="0" h="38735">
                                <a:moveTo>
                                  <a:pt x="0" y="0"/>
                                </a:moveTo>
                                <a:lnTo>
                                  <a:pt x="0" y="38595"/>
                                </a:lnTo>
                              </a:path>
                            </a:pathLst>
                          </a:custGeom>
                          <a:ln w="6350">
                            <a:solidFill>
                              <a:srgbClr val="211D1E"/>
                            </a:solidFill>
                            <a:prstDash val="solid"/>
                          </a:ln>
                        </wps:spPr>
                        <wps:bodyPr wrap="square" lIns="0" tIns="0" rIns="0" bIns="0" rtlCol="0">
                          <a:prstTxWarp prst="textNoShape">
                            <a:avLst/>
                          </a:prstTxWarp>
                          <a:noAutofit/>
                        </wps:bodyPr>
                      </wps:wsp>
                      <wps:wsp>
                        <wps:cNvPr id="110" name="Graphic 110"/>
                        <wps:cNvSpPr/>
                        <wps:spPr>
                          <a:xfrm>
                            <a:off x="1813191" y="34165"/>
                            <a:ext cx="92075" cy="60960"/>
                          </a:xfrm>
                          <a:custGeom>
                            <a:avLst/>
                            <a:gdLst/>
                            <a:ahLst/>
                            <a:cxnLst/>
                            <a:rect l="l" t="t" r="r" b="b"/>
                            <a:pathLst>
                              <a:path w="92075" h="60960">
                                <a:moveTo>
                                  <a:pt x="91871" y="0"/>
                                </a:moveTo>
                                <a:lnTo>
                                  <a:pt x="0" y="0"/>
                                </a:lnTo>
                                <a:lnTo>
                                  <a:pt x="0" y="60832"/>
                                </a:lnTo>
                                <a:lnTo>
                                  <a:pt x="91871" y="60832"/>
                                </a:lnTo>
                                <a:lnTo>
                                  <a:pt x="91871" y="0"/>
                                </a:lnTo>
                                <a:close/>
                              </a:path>
                            </a:pathLst>
                          </a:custGeom>
                          <a:solidFill>
                            <a:srgbClr val="808180"/>
                          </a:solidFill>
                        </wps:spPr>
                        <wps:bodyPr wrap="square" lIns="0" tIns="0" rIns="0" bIns="0" rtlCol="0">
                          <a:prstTxWarp prst="textNoShape">
                            <a:avLst/>
                          </a:prstTxWarp>
                          <a:noAutofit/>
                        </wps:bodyPr>
                      </wps:wsp>
                      <wps:wsp>
                        <wps:cNvPr id="111" name="Graphic 111"/>
                        <wps:cNvSpPr/>
                        <wps:spPr>
                          <a:xfrm>
                            <a:off x="1813191" y="34165"/>
                            <a:ext cx="92075" cy="60960"/>
                          </a:xfrm>
                          <a:custGeom>
                            <a:avLst/>
                            <a:gdLst/>
                            <a:ahLst/>
                            <a:cxnLst/>
                            <a:rect l="l" t="t" r="r" b="b"/>
                            <a:pathLst>
                              <a:path w="92075" h="60960">
                                <a:moveTo>
                                  <a:pt x="0" y="60832"/>
                                </a:moveTo>
                                <a:lnTo>
                                  <a:pt x="91871" y="60832"/>
                                </a:lnTo>
                                <a:lnTo>
                                  <a:pt x="91871" y="0"/>
                                </a:lnTo>
                                <a:lnTo>
                                  <a:pt x="0" y="0"/>
                                </a:lnTo>
                                <a:lnTo>
                                  <a:pt x="0" y="60832"/>
                                </a:lnTo>
                                <a:close/>
                              </a:path>
                            </a:pathLst>
                          </a:custGeom>
                          <a:ln w="6350">
                            <a:solidFill>
                              <a:srgbClr val="211D1E"/>
                            </a:solidFill>
                            <a:prstDash val="solid"/>
                          </a:ln>
                        </wps:spPr>
                        <wps:bodyPr wrap="square" lIns="0" tIns="0" rIns="0" bIns="0" rtlCol="0">
                          <a:prstTxWarp prst="textNoShape">
                            <a:avLst/>
                          </a:prstTxWarp>
                          <a:noAutofit/>
                        </wps:bodyPr>
                      </wps:wsp>
                      <wps:wsp>
                        <wps:cNvPr id="112" name="Graphic 112"/>
                        <wps:cNvSpPr/>
                        <wps:spPr>
                          <a:xfrm>
                            <a:off x="605916" y="125326"/>
                            <a:ext cx="1270" cy="105410"/>
                          </a:xfrm>
                          <a:custGeom>
                            <a:avLst/>
                            <a:gdLst/>
                            <a:ahLst/>
                            <a:cxnLst/>
                            <a:rect l="l" t="t" r="r" b="b"/>
                            <a:pathLst>
                              <a:path w="0" h="105410">
                                <a:moveTo>
                                  <a:pt x="0" y="0"/>
                                </a:moveTo>
                                <a:lnTo>
                                  <a:pt x="0" y="104952"/>
                                </a:lnTo>
                              </a:path>
                            </a:pathLst>
                          </a:custGeom>
                          <a:ln w="6350">
                            <a:solidFill>
                              <a:srgbClr val="211D1E"/>
                            </a:solidFill>
                            <a:prstDash val="solid"/>
                          </a:ln>
                        </wps:spPr>
                        <wps:bodyPr wrap="square" lIns="0" tIns="0" rIns="0" bIns="0" rtlCol="0">
                          <a:prstTxWarp prst="textNoShape">
                            <a:avLst/>
                          </a:prstTxWarp>
                          <a:noAutofit/>
                        </wps:bodyPr>
                      </wps:wsp>
                      <wps:wsp>
                        <wps:cNvPr id="113" name="Graphic 113"/>
                        <wps:cNvSpPr/>
                        <wps:spPr>
                          <a:xfrm>
                            <a:off x="413283" y="158409"/>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114" name="Graphic 114"/>
                        <wps:cNvSpPr/>
                        <wps:spPr>
                          <a:xfrm>
                            <a:off x="789647" y="158409"/>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115" name="Graphic 115"/>
                        <wps:cNvSpPr/>
                        <wps:spPr>
                          <a:xfrm>
                            <a:off x="601332" y="144617"/>
                            <a:ext cx="9525" cy="60960"/>
                          </a:xfrm>
                          <a:custGeom>
                            <a:avLst/>
                            <a:gdLst/>
                            <a:ahLst/>
                            <a:cxnLst/>
                            <a:rect l="l" t="t" r="r" b="b"/>
                            <a:pathLst>
                              <a:path w="9525" h="60960">
                                <a:moveTo>
                                  <a:pt x="0" y="60832"/>
                                </a:moveTo>
                                <a:lnTo>
                                  <a:pt x="9156" y="60832"/>
                                </a:lnTo>
                                <a:lnTo>
                                  <a:pt x="9156" y="0"/>
                                </a:lnTo>
                                <a:lnTo>
                                  <a:pt x="0" y="0"/>
                                </a:lnTo>
                                <a:lnTo>
                                  <a:pt x="0" y="60832"/>
                                </a:lnTo>
                                <a:close/>
                              </a:path>
                            </a:pathLst>
                          </a:custGeom>
                          <a:ln w="6350">
                            <a:solidFill>
                              <a:srgbClr val="211D1E"/>
                            </a:solidFill>
                            <a:prstDash val="solid"/>
                          </a:ln>
                        </wps:spPr>
                        <wps:bodyPr wrap="square" lIns="0" tIns="0" rIns="0" bIns="0" rtlCol="0">
                          <a:prstTxWarp prst="textNoShape">
                            <a:avLst/>
                          </a:prstTxWarp>
                          <a:noAutofit/>
                        </wps:bodyPr>
                      </wps:wsp>
                      <wps:wsp>
                        <wps:cNvPr id="116" name="Graphic 116"/>
                        <wps:cNvSpPr/>
                        <wps:spPr>
                          <a:xfrm>
                            <a:off x="1817763" y="125326"/>
                            <a:ext cx="1270" cy="105410"/>
                          </a:xfrm>
                          <a:custGeom>
                            <a:avLst/>
                            <a:gdLst/>
                            <a:ahLst/>
                            <a:cxnLst/>
                            <a:rect l="l" t="t" r="r" b="b"/>
                            <a:pathLst>
                              <a:path w="0" h="105410">
                                <a:moveTo>
                                  <a:pt x="0" y="0"/>
                                </a:moveTo>
                                <a:lnTo>
                                  <a:pt x="0" y="104952"/>
                                </a:lnTo>
                              </a:path>
                            </a:pathLst>
                          </a:custGeom>
                          <a:ln w="6350">
                            <a:solidFill>
                              <a:srgbClr val="211D1E"/>
                            </a:solidFill>
                            <a:prstDash val="solid"/>
                          </a:ln>
                        </wps:spPr>
                        <wps:bodyPr wrap="square" lIns="0" tIns="0" rIns="0" bIns="0" rtlCol="0">
                          <a:prstTxWarp prst="textNoShape">
                            <a:avLst/>
                          </a:prstTxWarp>
                          <a:noAutofit/>
                        </wps:bodyPr>
                      </wps:wsp>
                      <wps:wsp>
                        <wps:cNvPr id="117" name="Graphic 117"/>
                        <wps:cNvSpPr/>
                        <wps:spPr>
                          <a:xfrm>
                            <a:off x="1624863" y="158409"/>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118" name="Graphic 118"/>
                        <wps:cNvSpPr/>
                        <wps:spPr>
                          <a:xfrm>
                            <a:off x="2001431" y="158409"/>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119" name="Graphic 119"/>
                        <wps:cNvSpPr/>
                        <wps:spPr>
                          <a:xfrm>
                            <a:off x="1803958" y="144617"/>
                            <a:ext cx="9525" cy="60960"/>
                          </a:xfrm>
                          <a:custGeom>
                            <a:avLst/>
                            <a:gdLst/>
                            <a:ahLst/>
                            <a:cxnLst/>
                            <a:rect l="l" t="t" r="r" b="b"/>
                            <a:pathLst>
                              <a:path w="9525" h="60960">
                                <a:moveTo>
                                  <a:pt x="0" y="60832"/>
                                </a:moveTo>
                                <a:lnTo>
                                  <a:pt x="9169" y="60832"/>
                                </a:lnTo>
                                <a:lnTo>
                                  <a:pt x="9169" y="0"/>
                                </a:lnTo>
                                <a:lnTo>
                                  <a:pt x="0" y="0"/>
                                </a:lnTo>
                                <a:lnTo>
                                  <a:pt x="0" y="60832"/>
                                </a:lnTo>
                                <a:close/>
                              </a:path>
                            </a:pathLst>
                          </a:custGeom>
                          <a:ln w="6350">
                            <a:solidFill>
                              <a:srgbClr val="211D1E"/>
                            </a:solidFill>
                            <a:prstDash val="solid"/>
                          </a:ln>
                        </wps:spPr>
                        <wps:bodyPr wrap="square" lIns="0" tIns="0" rIns="0" bIns="0" rtlCol="0">
                          <a:prstTxWarp prst="textNoShape">
                            <a:avLst/>
                          </a:prstTxWarp>
                          <a:noAutofit/>
                        </wps:bodyPr>
                      </wps:wsp>
                      <wps:wsp>
                        <wps:cNvPr id="120" name="Graphic 120"/>
                        <wps:cNvSpPr/>
                        <wps:spPr>
                          <a:xfrm>
                            <a:off x="605916" y="235981"/>
                            <a:ext cx="1270" cy="105410"/>
                          </a:xfrm>
                          <a:custGeom>
                            <a:avLst/>
                            <a:gdLst/>
                            <a:ahLst/>
                            <a:cxnLst/>
                            <a:rect l="l" t="t" r="r" b="b"/>
                            <a:pathLst>
                              <a:path w="0" h="105410">
                                <a:moveTo>
                                  <a:pt x="0" y="0"/>
                                </a:moveTo>
                                <a:lnTo>
                                  <a:pt x="0" y="104952"/>
                                </a:lnTo>
                              </a:path>
                            </a:pathLst>
                          </a:custGeom>
                          <a:ln w="6350">
                            <a:solidFill>
                              <a:srgbClr val="211D1E"/>
                            </a:solidFill>
                            <a:prstDash val="solid"/>
                          </a:ln>
                        </wps:spPr>
                        <wps:bodyPr wrap="square" lIns="0" tIns="0" rIns="0" bIns="0" rtlCol="0">
                          <a:prstTxWarp prst="textNoShape">
                            <a:avLst/>
                          </a:prstTxWarp>
                          <a:noAutofit/>
                        </wps:bodyPr>
                      </wps:wsp>
                      <wps:wsp>
                        <wps:cNvPr id="121" name="Graphic 121"/>
                        <wps:cNvSpPr/>
                        <wps:spPr>
                          <a:xfrm>
                            <a:off x="413283" y="269064"/>
                            <a:ext cx="1270" cy="38735"/>
                          </a:xfrm>
                          <a:custGeom>
                            <a:avLst/>
                            <a:gdLst/>
                            <a:ahLst/>
                            <a:cxnLst/>
                            <a:rect l="l" t="t" r="r" b="b"/>
                            <a:pathLst>
                              <a:path w="0" h="38735">
                                <a:moveTo>
                                  <a:pt x="0" y="0"/>
                                </a:moveTo>
                                <a:lnTo>
                                  <a:pt x="0" y="38595"/>
                                </a:lnTo>
                              </a:path>
                            </a:pathLst>
                          </a:custGeom>
                          <a:ln w="6350">
                            <a:solidFill>
                              <a:srgbClr val="211D1E"/>
                            </a:solidFill>
                            <a:prstDash val="solid"/>
                          </a:ln>
                        </wps:spPr>
                        <wps:bodyPr wrap="square" lIns="0" tIns="0" rIns="0" bIns="0" rtlCol="0">
                          <a:prstTxWarp prst="textNoShape">
                            <a:avLst/>
                          </a:prstTxWarp>
                          <a:noAutofit/>
                        </wps:bodyPr>
                      </wps:wsp>
                      <wps:wsp>
                        <wps:cNvPr id="122" name="Graphic 122"/>
                        <wps:cNvSpPr/>
                        <wps:spPr>
                          <a:xfrm>
                            <a:off x="789647" y="269064"/>
                            <a:ext cx="1270" cy="38735"/>
                          </a:xfrm>
                          <a:custGeom>
                            <a:avLst/>
                            <a:gdLst/>
                            <a:ahLst/>
                            <a:cxnLst/>
                            <a:rect l="l" t="t" r="r" b="b"/>
                            <a:pathLst>
                              <a:path w="0" h="38735">
                                <a:moveTo>
                                  <a:pt x="0" y="0"/>
                                </a:moveTo>
                                <a:lnTo>
                                  <a:pt x="0" y="38595"/>
                                </a:lnTo>
                              </a:path>
                            </a:pathLst>
                          </a:custGeom>
                          <a:ln w="6350">
                            <a:solidFill>
                              <a:srgbClr val="211D1E"/>
                            </a:solidFill>
                            <a:prstDash val="solid"/>
                          </a:ln>
                        </wps:spPr>
                        <wps:bodyPr wrap="square" lIns="0" tIns="0" rIns="0" bIns="0" rtlCol="0">
                          <a:prstTxWarp prst="textNoShape">
                            <a:avLst/>
                          </a:prstTxWarp>
                          <a:noAutofit/>
                        </wps:bodyPr>
                      </wps:wsp>
                      <wps:wsp>
                        <wps:cNvPr id="123" name="Graphic 123"/>
                        <wps:cNvSpPr/>
                        <wps:spPr>
                          <a:xfrm>
                            <a:off x="463664" y="255272"/>
                            <a:ext cx="137795" cy="60960"/>
                          </a:xfrm>
                          <a:custGeom>
                            <a:avLst/>
                            <a:gdLst/>
                            <a:ahLst/>
                            <a:cxnLst/>
                            <a:rect l="l" t="t" r="r" b="b"/>
                            <a:pathLst>
                              <a:path w="137795" h="60960">
                                <a:moveTo>
                                  <a:pt x="137680" y="0"/>
                                </a:moveTo>
                                <a:lnTo>
                                  <a:pt x="0" y="0"/>
                                </a:lnTo>
                                <a:lnTo>
                                  <a:pt x="0" y="60833"/>
                                </a:lnTo>
                                <a:lnTo>
                                  <a:pt x="137680" y="60833"/>
                                </a:lnTo>
                                <a:lnTo>
                                  <a:pt x="137680" y="0"/>
                                </a:lnTo>
                                <a:close/>
                              </a:path>
                            </a:pathLst>
                          </a:custGeom>
                          <a:solidFill>
                            <a:srgbClr val="808180"/>
                          </a:solidFill>
                        </wps:spPr>
                        <wps:bodyPr wrap="square" lIns="0" tIns="0" rIns="0" bIns="0" rtlCol="0">
                          <a:prstTxWarp prst="textNoShape">
                            <a:avLst/>
                          </a:prstTxWarp>
                          <a:noAutofit/>
                        </wps:bodyPr>
                      </wps:wsp>
                      <wps:wsp>
                        <wps:cNvPr id="124" name="Graphic 124"/>
                        <wps:cNvSpPr/>
                        <wps:spPr>
                          <a:xfrm>
                            <a:off x="463664" y="255272"/>
                            <a:ext cx="137795" cy="60960"/>
                          </a:xfrm>
                          <a:custGeom>
                            <a:avLst/>
                            <a:gdLst/>
                            <a:ahLst/>
                            <a:cxnLst/>
                            <a:rect l="l" t="t" r="r" b="b"/>
                            <a:pathLst>
                              <a:path w="137795" h="60960">
                                <a:moveTo>
                                  <a:pt x="0" y="60832"/>
                                </a:moveTo>
                                <a:lnTo>
                                  <a:pt x="137680" y="60832"/>
                                </a:lnTo>
                                <a:lnTo>
                                  <a:pt x="137680" y="0"/>
                                </a:lnTo>
                                <a:lnTo>
                                  <a:pt x="0" y="0"/>
                                </a:lnTo>
                                <a:lnTo>
                                  <a:pt x="0" y="60832"/>
                                </a:lnTo>
                                <a:close/>
                              </a:path>
                            </a:pathLst>
                          </a:custGeom>
                          <a:ln w="6350">
                            <a:solidFill>
                              <a:srgbClr val="211D1E"/>
                            </a:solidFill>
                            <a:prstDash val="solid"/>
                          </a:ln>
                        </wps:spPr>
                        <wps:bodyPr wrap="square" lIns="0" tIns="0" rIns="0" bIns="0" rtlCol="0">
                          <a:prstTxWarp prst="textNoShape">
                            <a:avLst/>
                          </a:prstTxWarp>
                          <a:noAutofit/>
                        </wps:bodyPr>
                      </wps:wsp>
                      <wps:wsp>
                        <wps:cNvPr id="125" name="Graphic 125"/>
                        <wps:cNvSpPr/>
                        <wps:spPr>
                          <a:xfrm>
                            <a:off x="1817763" y="235981"/>
                            <a:ext cx="1270" cy="105410"/>
                          </a:xfrm>
                          <a:custGeom>
                            <a:avLst/>
                            <a:gdLst/>
                            <a:ahLst/>
                            <a:cxnLst/>
                            <a:rect l="l" t="t" r="r" b="b"/>
                            <a:pathLst>
                              <a:path w="0" h="105410">
                                <a:moveTo>
                                  <a:pt x="0" y="0"/>
                                </a:moveTo>
                                <a:lnTo>
                                  <a:pt x="0" y="104952"/>
                                </a:lnTo>
                              </a:path>
                            </a:pathLst>
                          </a:custGeom>
                          <a:ln w="6350">
                            <a:solidFill>
                              <a:srgbClr val="211D1E"/>
                            </a:solidFill>
                            <a:prstDash val="solid"/>
                          </a:ln>
                        </wps:spPr>
                        <wps:bodyPr wrap="square" lIns="0" tIns="0" rIns="0" bIns="0" rtlCol="0">
                          <a:prstTxWarp prst="textNoShape">
                            <a:avLst/>
                          </a:prstTxWarp>
                          <a:noAutofit/>
                        </wps:bodyPr>
                      </wps:wsp>
                      <wps:wsp>
                        <wps:cNvPr id="126" name="Graphic 126"/>
                        <wps:cNvSpPr/>
                        <wps:spPr>
                          <a:xfrm>
                            <a:off x="1624863" y="269064"/>
                            <a:ext cx="1270" cy="38735"/>
                          </a:xfrm>
                          <a:custGeom>
                            <a:avLst/>
                            <a:gdLst/>
                            <a:ahLst/>
                            <a:cxnLst/>
                            <a:rect l="l" t="t" r="r" b="b"/>
                            <a:pathLst>
                              <a:path w="0" h="38735">
                                <a:moveTo>
                                  <a:pt x="0" y="0"/>
                                </a:moveTo>
                                <a:lnTo>
                                  <a:pt x="0" y="38595"/>
                                </a:lnTo>
                              </a:path>
                            </a:pathLst>
                          </a:custGeom>
                          <a:ln w="6350">
                            <a:solidFill>
                              <a:srgbClr val="211D1E"/>
                            </a:solidFill>
                            <a:prstDash val="solid"/>
                          </a:ln>
                        </wps:spPr>
                        <wps:bodyPr wrap="square" lIns="0" tIns="0" rIns="0" bIns="0" rtlCol="0">
                          <a:prstTxWarp prst="textNoShape">
                            <a:avLst/>
                          </a:prstTxWarp>
                          <a:noAutofit/>
                        </wps:bodyPr>
                      </wps:wsp>
                      <wps:wsp>
                        <wps:cNvPr id="127" name="Graphic 127"/>
                        <wps:cNvSpPr/>
                        <wps:spPr>
                          <a:xfrm>
                            <a:off x="2001431" y="269064"/>
                            <a:ext cx="1270" cy="38735"/>
                          </a:xfrm>
                          <a:custGeom>
                            <a:avLst/>
                            <a:gdLst/>
                            <a:ahLst/>
                            <a:cxnLst/>
                            <a:rect l="l" t="t" r="r" b="b"/>
                            <a:pathLst>
                              <a:path w="0" h="38735">
                                <a:moveTo>
                                  <a:pt x="0" y="0"/>
                                </a:moveTo>
                                <a:lnTo>
                                  <a:pt x="0" y="38595"/>
                                </a:lnTo>
                              </a:path>
                            </a:pathLst>
                          </a:custGeom>
                          <a:ln w="6350">
                            <a:solidFill>
                              <a:srgbClr val="211D1E"/>
                            </a:solidFill>
                            <a:prstDash val="solid"/>
                          </a:ln>
                        </wps:spPr>
                        <wps:bodyPr wrap="square" lIns="0" tIns="0" rIns="0" bIns="0" rtlCol="0">
                          <a:prstTxWarp prst="textNoShape">
                            <a:avLst/>
                          </a:prstTxWarp>
                          <a:noAutofit/>
                        </wps:bodyPr>
                      </wps:wsp>
                      <wps:wsp>
                        <wps:cNvPr id="128" name="Graphic 128"/>
                        <wps:cNvSpPr/>
                        <wps:spPr>
                          <a:xfrm>
                            <a:off x="1666367" y="255272"/>
                            <a:ext cx="147320" cy="60960"/>
                          </a:xfrm>
                          <a:custGeom>
                            <a:avLst/>
                            <a:gdLst/>
                            <a:ahLst/>
                            <a:cxnLst/>
                            <a:rect l="l" t="t" r="r" b="b"/>
                            <a:pathLst>
                              <a:path w="147320" h="60960">
                                <a:moveTo>
                                  <a:pt x="146837" y="0"/>
                                </a:moveTo>
                                <a:lnTo>
                                  <a:pt x="0" y="0"/>
                                </a:lnTo>
                                <a:lnTo>
                                  <a:pt x="0" y="60833"/>
                                </a:lnTo>
                                <a:lnTo>
                                  <a:pt x="146837" y="60833"/>
                                </a:lnTo>
                                <a:lnTo>
                                  <a:pt x="146837" y="0"/>
                                </a:lnTo>
                                <a:close/>
                              </a:path>
                            </a:pathLst>
                          </a:custGeom>
                          <a:solidFill>
                            <a:srgbClr val="808180"/>
                          </a:solidFill>
                        </wps:spPr>
                        <wps:bodyPr wrap="square" lIns="0" tIns="0" rIns="0" bIns="0" rtlCol="0">
                          <a:prstTxWarp prst="textNoShape">
                            <a:avLst/>
                          </a:prstTxWarp>
                          <a:noAutofit/>
                        </wps:bodyPr>
                      </wps:wsp>
                      <wps:wsp>
                        <wps:cNvPr id="129" name="Graphic 129"/>
                        <wps:cNvSpPr/>
                        <wps:spPr>
                          <a:xfrm>
                            <a:off x="1666367" y="255272"/>
                            <a:ext cx="147320" cy="60960"/>
                          </a:xfrm>
                          <a:custGeom>
                            <a:avLst/>
                            <a:gdLst/>
                            <a:ahLst/>
                            <a:cxnLst/>
                            <a:rect l="l" t="t" r="r" b="b"/>
                            <a:pathLst>
                              <a:path w="147320" h="60960">
                                <a:moveTo>
                                  <a:pt x="0" y="60833"/>
                                </a:moveTo>
                                <a:lnTo>
                                  <a:pt x="146837" y="60833"/>
                                </a:lnTo>
                                <a:lnTo>
                                  <a:pt x="146837" y="0"/>
                                </a:lnTo>
                                <a:lnTo>
                                  <a:pt x="0" y="0"/>
                                </a:lnTo>
                                <a:lnTo>
                                  <a:pt x="0" y="60833"/>
                                </a:lnTo>
                                <a:close/>
                              </a:path>
                            </a:pathLst>
                          </a:custGeom>
                          <a:ln w="6350">
                            <a:solidFill>
                              <a:srgbClr val="211D1E"/>
                            </a:solidFill>
                            <a:prstDash val="solid"/>
                          </a:ln>
                        </wps:spPr>
                        <wps:bodyPr wrap="square" lIns="0" tIns="0" rIns="0" bIns="0" rtlCol="0">
                          <a:prstTxWarp prst="textNoShape">
                            <a:avLst/>
                          </a:prstTxWarp>
                          <a:noAutofit/>
                        </wps:bodyPr>
                      </wps:wsp>
                      <wps:wsp>
                        <wps:cNvPr id="130" name="Graphic 130"/>
                        <wps:cNvSpPr/>
                        <wps:spPr>
                          <a:xfrm>
                            <a:off x="605916" y="346433"/>
                            <a:ext cx="1270" cy="105410"/>
                          </a:xfrm>
                          <a:custGeom>
                            <a:avLst/>
                            <a:gdLst/>
                            <a:ahLst/>
                            <a:cxnLst/>
                            <a:rect l="l" t="t" r="r" b="b"/>
                            <a:pathLst>
                              <a:path w="0" h="105410">
                                <a:moveTo>
                                  <a:pt x="0" y="0"/>
                                </a:moveTo>
                                <a:lnTo>
                                  <a:pt x="0" y="104952"/>
                                </a:lnTo>
                              </a:path>
                            </a:pathLst>
                          </a:custGeom>
                          <a:ln w="6350">
                            <a:solidFill>
                              <a:srgbClr val="211D1E"/>
                            </a:solidFill>
                            <a:prstDash val="solid"/>
                          </a:ln>
                        </wps:spPr>
                        <wps:bodyPr wrap="square" lIns="0" tIns="0" rIns="0" bIns="0" rtlCol="0">
                          <a:prstTxWarp prst="textNoShape">
                            <a:avLst/>
                          </a:prstTxWarp>
                          <a:noAutofit/>
                        </wps:bodyPr>
                      </wps:wsp>
                      <wps:wsp>
                        <wps:cNvPr id="131" name="Graphic 131"/>
                        <wps:cNvSpPr/>
                        <wps:spPr>
                          <a:xfrm>
                            <a:off x="413283" y="379516"/>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132" name="Graphic 132"/>
                        <wps:cNvSpPr/>
                        <wps:spPr>
                          <a:xfrm>
                            <a:off x="789647" y="379516"/>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133" name="Graphic 133"/>
                        <wps:cNvSpPr/>
                        <wps:spPr>
                          <a:xfrm>
                            <a:off x="601332" y="365737"/>
                            <a:ext cx="37465" cy="60960"/>
                          </a:xfrm>
                          <a:custGeom>
                            <a:avLst/>
                            <a:gdLst/>
                            <a:ahLst/>
                            <a:cxnLst/>
                            <a:rect l="l" t="t" r="r" b="b"/>
                            <a:pathLst>
                              <a:path w="37465" h="60960">
                                <a:moveTo>
                                  <a:pt x="36893" y="0"/>
                                </a:moveTo>
                                <a:lnTo>
                                  <a:pt x="0" y="0"/>
                                </a:lnTo>
                                <a:lnTo>
                                  <a:pt x="0" y="60832"/>
                                </a:lnTo>
                                <a:lnTo>
                                  <a:pt x="36893" y="60832"/>
                                </a:lnTo>
                                <a:lnTo>
                                  <a:pt x="36893" y="0"/>
                                </a:lnTo>
                                <a:close/>
                              </a:path>
                            </a:pathLst>
                          </a:custGeom>
                          <a:solidFill>
                            <a:srgbClr val="808180"/>
                          </a:solidFill>
                        </wps:spPr>
                        <wps:bodyPr wrap="square" lIns="0" tIns="0" rIns="0" bIns="0" rtlCol="0">
                          <a:prstTxWarp prst="textNoShape">
                            <a:avLst/>
                          </a:prstTxWarp>
                          <a:noAutofit/>
                        </wps:bodyPr>
                      </wps:wsp>
                      <wps:wsp>
                        <wps:cNvPr id="134" name="Graphic 134"/>
                        <wps:cNvSpPr/>
                        <wps:spPr>
                          <a:xfrm>
                            <a:off x="601332" y="365737"/>
                            <a:ext cx="37465" cy="60960"/>
                          </a:xfrm>
                          <a:custGeom>
                            <a:avLst/>
                            <a:gdLst/>
                            <a:ahLst/>
                            <a:cxnLst/>
                            <a:rect l="l" t="t" r="r" b="b"/>
                            <a:pathLst>
                              <a:path w="37465" h="60960">
                                <a:moveTo>
                                  <a:pt x="0" y="60832"/>
                                </a:moveTo>
                                <a:lnTo>
                                  <a:pt x="36893" y="60832"/>
                                </a:lnTo>
                                <a:lnTo>
                                  <a:pt x="36893" y="0"/>
                                </a:lnTo>
                                <a:lnTo>
                                  <a:pt x="0" y="0"/>
                                </a:lnTo>
                                <a:lnTo>
                                  <a:pt x="0" y="60832"/>
                                </a:lnTo>
                                <a:close/>
                              </a:path>
                            </a:pathLst>
                          </a:custGeom>
                          <a:ln w="6350">
                            <a:solidFill>
                              <a:srgbClr val="211D1E"/>
                            </a:solidFill>
                            <a:prstDash val="solid"/>
                          </a:ln>
                        </wps:spPr>
                        <wps:bodyPr wrap="square" lIns="0" tIns="0" rIns="0" bIns="0" rtlCol="0">
                          <a:prstTxWarp prst="textNoShape">
                            <a:avLst/>
                          </a:prstTxWarp>
                          <a:noAutofit/>
                        </wps:bodyPr>
                      </wps:wsp>
                      <wps:wsp>
                        <wps:cNvPr id="135" name="Graphic 135"/>
                        <wps:cNvSpPr/>
                        <wps:spPr>
                          <a:xfrm>
                            <a:off x="1817763" y="346445"/>
                            <a:ext cx="1270" cy="105410"/>
                          </a:xfrm>
                          <a:custGeom>
                            <a:avLst/>
                            <a:gdLst/>
                            <a:ahLst/>
                            <a:cxnLst/>
                            <a:rect l="l" t="t" r="r" b="b"/>
                            <a:pathLst>
                              <a:path w="0" h="105410">
                                <a:moveTo>
                                  <a:pt x="0" y="0"/>
                                </a:moveTo>
                                <a:lnTo>
                                  <a:pt x="0" y="19291"/>
                                </a:lnTo>
                              </a:path>
                              <a:path w="0" h="105410">
                                <a:moveTo>
                                  <a:pt x="0" y="80124"/>
                                </a:moveTo>
                                <a:lnTo>
                                  <a:pt x="0" y="104952"/>
                                </a:lnTo>
                              </a:path>
                            </a:pathLst>
                          </a:custGeom>
                          <a:ln w="6350">
                            <a:solidFill>
                              <a:srgbClr val="211D1E"/>
                            </a:solidFill>
                            <a:prstDash val="solid"/>
                          </a:ln>
                        </wps:spPr>
                        <wps:bodyPr wrap="square" lIns="0" tIns="0" rIns="0" bIns="0" rtlCol="0">
                          <a:prstTxWarp prst="textNoShape">
                            <a:avLst/>
                          </a:prstTxWarp>
                          <a:noAutofit/>
                        </wps:bodyPr>
                      </wps:wsp>
                      <wps:wsp>
                        <wps:cNvPr id="136" name="Graphic 136"/>
                        <wps:cNvSpPr/>
                        <wps:spPr>
                          <a:xfrm>
                            <a:off x="1624863" y="379529"/>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137" name="Graphic 137"/>
                        <wps:cNvSpPr/>
                        <wps:spPr>
                          <a:xfrm>
                            <a:off x="2001431" y="379529"/>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138" name="Graphic 138"/>
                        <wps:cNvSpPr/>
                        <wps:spPr>
                          <a:xfrm>
                            <a:off x="1813191" y="365737"/>
                            <a:ext cx="92075" cy="60960"/>
                          </a:xfrm>
                          <a:custGeom>
                            <a:avLst/>
                            <a:gdLst/>
                            <a:ahLst/>
                            <a:cxnLst/>
                            <a:rect l="l" t="t" r="r" b="b"/>
                            <a:pathLst>
                              <a:path w="92075" h="60960">
                                <a:moveTo>
                                  <a:pt x="91871" y="0"/>
                                </a:moveTo>
                                <a:lnTo>
                                  <a:pt x="0" y="0"/>
                                </a:lnTo>
                                <a:lnTo>
                                  <a:pt x="0" y="60832"/>
                                </a:lnTo>
                                <a:lnTo>
                                  <a:pt x="91871" y="60832"/>
                                </a:lnTo>
                                <a:lnTo>
                                  <a:pt x="91871" y="0"/>
                                </a:lnTo>
                                <a:close/>
                              </a:path>
                            </a:pathLst>
                          </a:custGeom>
                          <a:solidFill>
                            <a:srgbClr val="808180"/>
                          </a:solidFill>
                        </wps:spPr>
                        <wps:bodyPr wrap="square" lIns="0" tIns="0" rIns="0" bIns="0" rtlCol="0">
                          <a:prstTxWarp prst="textNoShape">
                            <a:avLst/>
                          </a:prstTxWarp>
                          <a:noAutofit/>
                        </wps:bodyPr>
                      </wps:wsp>
                      <wps:wsp>
                        <wps:cNvPr id="139" name="Graphic 139"/>
                        <wps:cNvSpPr/>
                        <wps:spPr>
                          <a:xfrm>
                            <a:off x="1813191" y="365737"/>
                            <a:ext cx="92075" cy="60960"/>
                          </a:xfrm>
                          <a:custGeom>
                            <a:avLst/>
                            <a:gdLst/>
                            <a:ahLst/>
                            <a:cxnLst/>
                            <a:rect l="l" t="t" r="r" b="b"/>
                            <a:pathLst>
                              <a:path w="92075" h="60960">
                                <a:moveTo>
                                  <a:pt x="0" y="60832"/>
                                </a:moveTo>
                                <a:lnTo>
                                  <a:pt x="91871" y="60832"/>
                                </a:lnTo>
                                <a:lnTo>
                                  <a:pt x="91871" y="0"/>
                                </a:lnTo>
                                <a:lnTo>
                                  <a:pt x="0" y="0"/>
                                </a:lnTo>
                                <a:lnTo>
                                  <a:pt x="0" y="60832"/>
                                </a:lnTo>
                                <a:close/>
                              </a:path>
                            </a:pathLst>
                          </a:custGeom>
                          <a:ln w="6350">
                            <a:solidFill>
                              <a:srgbClr val="211D1E"/>
                            </a:solidFill>
                            <a:prstDash val="solid"/>
                          </a:ln>
                        </wps:spPr>
                        <wps:bodyPr wrap="square" lIns="0" tIns="0" rIns="0" bIns="0" rtlCol="0">
                          <a:prstTxWarp prst="textNoShape">
                            <a:avLst/>
                          </a:prstTxWarp>
                          <a:noAutofit/>
                        </wps:bodyPr>
                      </wps:wsp>
                      <wps:wsp>
                        <wps:cNvPr id="140" name="Graphic 140"/>
                        <wps:cNvSpPr/>
                        <wps:spPr>
                          <a:xfrm>
                            <a:off x="605916" y="457088"/>
                            <a:ext cx="1270" cy="105410"/>
                          </a:xfrm>
                          <a:custGeom>
                            <a:avLst/>
                            <a:gdLst/>
                            <a:ahLst/>
                            <a:cxnLst/>
                            <a:rect l="l" t="t" r="r" b="b"/>
                            <a:pathLst>
                              <a:path w="0" h="105410">
                                <a:moveTo>
                                  <a:pt x="0" y="0"/>
                                </a:moveTo>
                                <a:lnTo>
                                  <a:pt x="0" y="104965"/>
                                </a:lnTo>
                              </a:path>
                            </a:pathLst>
                          </a:custGeom>
                          <a:ln w="6350">
                            <a:solidFill>
                              <a:srgbClr val="211D1E"/>
                            </a:solidFill>
                            <a:prstDash val="solid"/>
                          </a:ln>
                        </wps:spPr>
                        <wps:bodyPr wrap="square" lIns="0" tIns="0" rIns="0" bIns="0" rtlCol="0">
                          <a:prstTxWarp prst="textNoShape">
                            <a:avLst/>
                          </a:prstTxWarp>
                          <a:noAutofit/>
                        </wps:bodyPr>
                      </wps:wsp>
                      <wps:wsp>
                        <wps:cNvPr id="141" name="Graphic 141"/>
                        <wps:cNvSpPr/>
                        <wps:spPr>
                          <a:xfrm>
                            <a:off x="413283" y="490171"/>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142" name="Graphic 142"/>
                        <wps:cNvSpPr/>
                        <wps:spPr>
                          <a:xfrm>
                            <a:off x="789647" y="490171"/>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143" name="Graphic 143"/>
                        <wps:cNvSpPr/>
                        <wps:spPr>
                          <a:xfrm>
                            <a:off x="573862" y="476379"/>
                            <a:ext cx="27940" cy="60960"/>
                          </a:xfrm>
                          <a:custGeom>
                            <a:avLst/>
                            <a:gdLst/>
                            <a:ahLst/>
                            <a:cxnLst/>
                            <a:rect l="l" t="t" r="r" b="b"/>
                            <a:pathLst>
                              <a:path w="27940" h="60960">
                                <a:moveTo>
                                  <a:pt x="27482" y="0"/>
                                </a:moveTo>
                                <a:lnTo>
                                  <a:pt x="0" y="0"/>
                                </a:lnTo>
                                <a:lnTo>
                                  <a:pt x="0" y="60832"/>
                                </a:lnTo>
                                <a:lnTo>
                                  <a:pt x="27482" y="60832"/>
                                </a:lnTo>
                                <a:lnTo>
                                  <a:pt x="27482" y="0"/>
                                </a:lnTo>
                                <a:close/>
                              </a:path>
                            </a:pathLst>
                          </a:custGeom>
                          <a:solidFill>
                            <a:srgbClr val="808180"/>
                          </a:solidFill>
                        </wps:spPr>
                        <wps:bodyPr wrap="square" lIns="0" tIns="0" rIns="0" bIns="0" rtlCol="0">
                          <a:prstTxWarp prst="textNoShape">
                            <a:avLst/>
                          </a:prstTxWarp>
                          <a:noAutofit/>
                        </wps:bodyPr>
                      </wps:wsp>
                      <wps:wsp>
                        <wps:cNvPr id="144" name="Graphic 144"/>
                        <wps:cNvSpPr/>
                        <wps:spPr>
                          <a:xfrm>
                            <a:off x="573862" y="476379"/>
                            <a:ext cx="27940" cy="60960"/>
                          </a:xfrm>
                          <a:custGeom>
                            <a:avLst/>
                            <a:gdLst/>
                            <a:ahLst/>
                            <a:cxnLst/>
                            <a:rect l="l" t="t" r="r" b="b"/>
                            <a:pathLst>
                              <a:path w="27940" h="60960">
                                <a:moveTo>
                                  <a:pt x="0" y="60832"/>
                                </a:moveTo>
                                <a:lnTo>
                                  <a:pt x="27482" y="60832"/>
                                </a:lnTo>
                                <a:lnTo>
                                  <a:pt x="27482" y="0"/>
                                </a:lnTo>
                                <a:lnTo>
                                  <a:pt x="0" y="0"/>
                                </a:lnTo>
                                <a:lnTo>
                                  <a:pt x="0" y="60832"/>
                                </a:lnTo>
                                <a:close/>
                              </a:path>
                            </a:pathLst>
                          </a:custGeom>
                          <a:ln w="6350">
                            <a:solidFill>
                              <a:srgbClr val="211D1E"/>
                            </a:solidFill>
                            <a:prstDash val="solid"/>
                          </a:ln>
                        </wps:spPr>
                        <wps:bodyPr wrap="square" lIns="0" tIns="0" rIns="0" bIns="0" rtlCol="0">
                          <a:prstTxWarp prst="textNoShape">
                            <a:avLst/>
                          </a:prstTxWarp>
                          <a:noAutofit/>
                        </wps:bodyPr>
                      </wps:wsp>
                      <wps:wsp>
                        <wps:cNvPr id="145" name="Graphic 145"/>
                        <wps:cNvSpPr/>
                        <wps:spPr>
                          <a:xfrm>
                            <a:off x="1817763" y="457088"/>
                            <a:ext cx="1270" cy="105410"/>
                          </a:xfrm>
                          <a:custGeom>
                            <a:avLst/>
                            <a:gdLst/>
                            <a:ahLst/>
                            <a:cxnLst/>
                            <a:rect l="l" t="t" r="r" b="b"/>
                            <a:pathLst>
                              <a:path w="0" h="105410">
                                <a:moveTo>
                                  <a:pt x="0" y="0"/>
                                </a:moveTo>
                                <a:lnTo>
                                  <a:pt x="0" y="104965"/>
                                </a:lnTo>
                              </a:path>
                            </a:pathLst>
                          </a:custGeom>
                          <a:ln w="6350">
                            <a:solidFill>
                              <a:srgbClr val="211D1E"/>
                            </a:solidFill>
                            <a:prstDash val="solid"/>
                          </a:ln>
                        </wps:spPr>
                        <wps:bodyPr wrap="square" lIns="0" tIns="0" rIns="0" bIns="0" rtlCol="0">
                          <a:prstTxWarp prst="textNoShape">
                            <a:avLst/>
                          </a:prstTxWarp>
                          <a:noAutofit/>
                        </wps:bodyPr>
                      </wps:wsp>
                      <wps:wsp>
                        <wps:cNvPr id="146" name="Graphic 146"/>
                        <wps:cNvSpPr/>
                        <wps:spPr>
                          <a:xfrm>
                            <a:off x="1624863" y="490171"/>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147" name="Graphic 147"/>
                        <wps:cNvSpPr/>
                        <wps:spPr>
                          <a:xfrm>
                            <a:off x="2001431" y="490171"/>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148" name="Graphic 148"/>
                        <wps:cNvSpPr/>
                        <wps:spPr>
                          <a:xfrm>
                            <a:off x="1758200" y="476379"/>
                            <a:ext cx="55244" cy="60960"/>
                          </a:xfrm>
                          <a:custGeom>
                            <a:avLst/>
                            <a:gdLst/>
                            <a:ahLst/>
                            <a:cxnLst/>
                            <a:rect l="l" t="t" r="r" b="b"/>
                            <a:pathLst>
                              <a:path w="55244" h="60960">
                                <a:moveTo>
                                  <a:pt x="54965" y="0"/>
                                </a:moveTo>
                                <a:lnTo>
                                  <a:pt x="0" y="0"/>
                                </a:lnTo>
                                <a:lnTo>
                                  <a:pt x="0" y="60832"/>
                                </a:lnTo>
                                <a:lnTo>
                                  <a:pt x="54965" y="60832"/>
                                </a:lnTo>
                                <a:lnTo>
                                  <a:pt x="54965" y="0"/>
                                </a:lnTo>
                                <a:close/>
                              </a:path>
                            </a:pathLst>
                          </a:custGeom>
                          <a:solidFill>
                            <a:srgbClr val="808180"/>
                          </a:solidFill>
                        </wps:spPr>
                        <wps:bodyPr wrap="square" lIns="0" tIns="0" rIns="0" bIns="0" rtlCol="0">
                          <a:prstTxWarp prst="textNoShape">
                            <a:avLst/>
                          </a:prstTxWarp>
                          <a:noAutofit/>
                        </wps:bodyPr>
                      </wps:wsp>
                      <wps:wsp>
                        <wps:cNvPr id="149" name="Graphic 149"/>
                        <wps:cNvSpPr/>
                        <wps:spPr>
                          <a:xfrm>
                            <a:off x="1758200" y="476379"/>
                            <a:ext cx="55244" cy="60960"/>
                          </a:xfrm>
                          <a:custGeom>
                            <a:avLst/>
                            <a:gdLst/>
                            <a:ahLst/>
                            <a:cxnLst/>
                            <a:rect l="l" t="t" r="r" b="b"/>
                            <a:pathLst>
                              <a:path w="55244" h="60960">
                                <a:moveTo>
                                  <a:pt x="0" y="60832"/>
                                </a:moveTo>
                                <a:lnTo>
                                  <a:pt x="54965" y="60832"/>
                                </a:lnTo>
                                <a:lnTo>
                                  <a:pt x="54965" y="0"/>
                                </a:lnTo>
                                <a:lnTo>
                                  <a:pt x="0" y="0"/>
                                </a:lnTo>
                                <a:lnTo>
                                  <a:pt x="0" y="60832"/>
                                </a:lnTo>
                                <a:close/>
                              </a:path>
                            </a:pathLst>
                          </a:custGeom>
                          <a:ln w="6350">
                            <a:solidFill>
                              <a:srgbClr val="211D1E"/>
                            </a:solidFill>
                            <a:prstDash val="solid"/>
                          </a:ln>
                        </wps:spPr>
                        <wps:bodyPr wrap="square" lIns="0" tIns="0" rIns="0" bIns="0" rtlCol="0">
                          <a:prstTxWarp prst="textNoShape">
                            <a:avLst/>
                          </a:prstTxWarp>
                          <a:noAutofit/>
                        </wps:bodyPr>
                      </wps:wsp>
                      <wps:wsp>
                        <wps:cNvPr id="150" name="Graphic 150"/>
                        <wps:cNvSpPr/>
                        <wps:spPr>
                          <a:xfrm>
                            <a:off x="605916" y="567552"/>
                            <a:ext cx="1270" cy="105410"/>
                          </a:xfrm>
                          <a:custGeom>
                            <a:avLst/>
                            <a:gdLst/>
                            <a:ahLst/>
                            <a:cxnLst/>
                            <a:rect l="l" t="t" r="r" b="b"/>
                            <a:pathLst>
                              <a:path w="0" h="105410">
                                <a:moveTo>
                                  <a:pt x="0" y="0"/>
                                </a:moveTo>
                                <a:lnTo>
                                  <a:pt x="0" y="104965"/>
                                </a:lnTo>
                              </a:path>
                            </a:pathLst>
                          </a:custGeom>
                          <a:ln w="6350">
                            <a:solidFill>
                              <a:srgbClr val="211D1E"/>
                            </a:solidFill>
                            <a:prstDash val="solid"/>
                          </a:ln>
                        </wps:spPr>
                        <wps:bodyPr wrap="square" lIns="0" tIns="0" rIns="0" bIns="0" rtlCol="0">
                          <a:prstTxWarp prst="textNoShape">
                            <a:avLst/>
                          </a:prstTxWarp>
                          <a:noAutofit/>
                        </wps:bodyPr>
                      </wps:wsp>
                      <wps:wsp>
                        <wps:cNvPr id="151" name="Graphic 151"/>
                        <wps:cNvSpPr/>
                        <wps:spPr>
                          <a:xfrm>
                            <a:off x="413283" y="600763"/>
                            <a:ext cx="1270" cy="38735"/>
                          </a:xfrm>
                          <a:custGeom>
                            <a:avLst/>
                            <a:gdLst/>
                            <a:ahLst/>
                            <a:cxnLst/>
                            <a:rect l="l" t="t" r="r" b="b"/>
                            <a:pathLst>
                              <a:path w="0" h="38735">
                                <a:moveTo>
                                  <a:pt x="0" y="0"/>
                                </a:moveTo>
                                <a:lnTo>
                                  <a:pt x="0" y="38658"/>
                                </a:lnTo>
                              </a:path>
                            </a:pathLst>
                          </a:custGeom>
                          <a:ln w="6350">
                            <a:solidFill>
                              <a:srgbClr val="211D1E"/>
                            </a:solidFill>
                            <a:prstDash val="solid"/>
                          </a:ln>
                        </wps:spPr>
                        <wps:bodyPr wrap="square" lIns="0" tIns="0" rIns="0" bIns="0" rtlCol="0">
                          <a:prstTxWarp prst="textNoShape">
                            <a:avLst/>
                          </a:prstTxWarp>
                          <a:noAutofit/>
                        </wps:bodyPr>
                      </wps:wsp>
                      <wps:wsp>
                        <wps:cNvPr id="152" name="Graphic 152"/>
                        <wps:cNvSpPr/>
                        <wps:spPr>
                          <a:xfrm>
                            <a:off x="789647" y="600763"/>
                            <a:ext cx="1270" cy="38735"/>
                          </a:xfrm>
                          <a:custGeom>
                            <a:avLst/>
                            <a:gdLst/>
                            <a:ahLst/>
                            <a:cxnLst/>
                            <a:rect l="l" t="t" r="r" b="b"/>
                            <a:pathLst>
                              <a:path w="0" h="38735">
                                <a:moveTo>
                                  <a:pt x="0" y="0"/>
                                </a:moveTo>
                                <a:lnTo>
                                  <a:pt x="0" y="38658"/>
                                </a:lnTo>
                              </a:path>
                            </a:pathLst>
                          </a:custGeom>
                          <a:ln w="6350">
                            <a:solidFill>
                              <a:srgbClr val="211D1E"/>
                            </a:solidFill>
                            <a:prstDash val="solid"/>
                          </a:ln>
                        </wps:spPr>
                        <wps:bodyPr wrap="square" lIns="0" tIns="0" rIns="0" bIns="0" rtlCol="0">
                          <a:prstTxWarp prst="textNoShape">
                            <a:avLst/>
                          </a:prstTxWarp>
                          <a:noAutofit/>
                        </wps:bodyPr>
                      </wps:wsp>
                      <wps:wsp>
                        <wps:cNvPr id="153" name="Graphic 153"/>
                        <wps:cNvSpPr/>
                        <wps:spPr>
                          <a:xfrm>
                            <a:off x="518871" y="586844"/>
                            <a:ext cx="82550" cy="60960"/>
                          </a:xfrm>
                          <a:custGeom>
                            <a:avLst/>
                            <a:gdLst/>
                            <a:ahLst/>
                            <a:cxnLst/>
                            <a:rect l="l" t="t" r="r" b="b"/>
                            <a:pathLst>
                              <a:path w="82550" h="60960">
                                <a:moveTo>
                                  <a:pt x="82448" y="0"/>
                                </a:moveTo>
                                <a:lnTo>
                                  <a:pt x="0" y="0"/>
                                </a:lnTo>
                                <a:lnTo>
                                  <a:pt x="0" y="60832"/>
                                </a:lnTo>
                                <a:lnTo>
                                  <a:pt x="82448" y="60832"/>
                                </a:lnTo>
                                <a:lnTo>
                                  <a:pt x="82448" y="0"/>
                                </a:lnTo>
                                <a:close/>
                              </a:path>
                            </a:pathLst>
                          </a:custGeom>
                          <a:solidFill>
                            <a:srgbClr val="808180"/>
                          </a:solidFill>
                        </wps:spPr>
                        <wps:bodyPr wrap="square" lIns="0" tIns="0" rIns="0" bIns="0" rtlCol="0">
                          <a:prstTxWarp prst="textNoShape">
                            <a:avLst/>
                          </a:prstTxWarp>
                          <a:noAutofit/>
                        </wps:bodyPr>
                      </wps:wsp>
                      <wps:wsp>
                        <wps:cNvPr id="154" name="Graphic 154"/>
                        <wps:cNvSpPr/>
                        <wps:spPr>
                          <a:xfrm>
                            <a:off x="518871" y="586844"/>
                            <a:ext cx="82550" cy="60960"/>
                          </a:xfrm>
                          <a:custGeom>
                            <a:avLst/>
                            <a:gdLst/>
                            <a:ahLst/>
                            <a:cxnLst/>
                            <a:rect l="l" t="t" r="r" b="b"/>
                            <a:pathLst>
                              <a:path w="82550" h="60960">
                                <a:moveTo>
                                  <a:pt x="0" y="60832"/>
                                </a:moveTo>
                                <a:lnTo>
                                  <a:pt x="82448" y="60832"/>
                                </a:lnTo>
                                <a:lnTo>
                                  <a:pt x="82448" y="0"/>
                                </a:lnTo>
                                <a:lnTo>
                                  <a:pt x="0" y="0"/>
                                </a:lnTo>
                                <a:lnTo>
                                  <a:pt x="0" y="60832"/>
                                </a:lnTo>
                                <a:close/>
                              </a:path>
                            </a:pathLst>
                          </a:custGeom>
                          <a:ln w="6350">
                            <a:solidFill>
                              <a:srgbClr val="211D1E"/>
                            </a:solidFill>
                            <a:prstDash val="solid"/>
                          </a:ln>
                        </wps:spPr>
                        <wps:bodyPr wrap="square" lIns="0" tIns="0" rIns="0" bIns="0" rtlCol="0">
                          <a:prstTxWarp prst="textNoShape">
                            <a:avLst/>
                          </a:prstTxWarp>
                          <a:noAutofit/>
                        </wps:bodyPr>
                      </wps:wsp>
                      <wps:wsp>
                        <wps:cNvPr id="155" name="Graphic 155"/>
                        <wps:cNvSpPr/>
                        <wps:spPr>
                          <a:xfrm>
                            <a:off x="1817763" y="567552"/>
                            <a:ext cx="1270" cy="105410"/>
                          </a:xfrm>
                          <a:custGeom>
                            <a:avLst/>
                            <a:gdLst/>
                            <a:ahLst/>
                            <a:cxnLst/>
                            <a:rect l="l" t="t" r="r" b="b"/>
                            <a:pathLst>
                              <a:path w="0" h="105410">
                                <a:moveTo>
                                  <a:pt x="0" y="0"/>
                                </a:moveTo>
                                <a:lnTo>
                                  <a:pt x="0" y="104965"/>
                                </a:lnTo>
                              </a:path>
                            </a:pathLst>
                          </a:custGeom>
                          <a:ln w="6350">
                            <a:solidFill>
                              <a:srgbClr val="211D1E"/>
                            </a:solidFill>
                            <a:prstDash val="solid"/>
                          </a:ln>
                        </wps:spPr>
                        <wps:bodyPr wrap="square" lIns="0" tIns="0" rIns="0" bIns="0" rtlCol="0">
                          <a:prstTxWarp prst="textNoShape">
                            <a:avLst/>
                          </a:prstTxWarp>
                          <a:noAutofit/>
                        </wps:bodyPr>
                      </wps:wsp>
                      <wps:wsp>
                        <wps:cNvPr id="156" name="Graphic 156"/>
                        <wps:cNvSpPr/>
                        <wps:spPr>
                          <a:xfrm>
                            <a:off x="1624863" y="600763"/>
                            <a:ext cx="1270" cy="38735"/>
                          </a:xfrm>
                          <a:custGeom>
                            <a:avLst/>
                            <a:gdLst/>
                            <a:ahLst/>
                            <a:cxnLst/>
                            <a:rect l="l" t="t" r="r" b="b"/>
                            <a:pathLst>
                              <a:path w="0" h="38735">
                                <a:moveTo>
                                  <a:pt x="0" y="0"/>
                                </a:moveTo>
                                <a:lnTo>
                                  <a:pt x="0" y="38658"/>
                                </a:lnTo>
                              </a:path>
                            </a:pathLst>
                          </a:custGeom>
                          <a:ln w="6350">
                            <a:solidFill>
                              <a:srgbClr val="211D1E"/>
                            </a:solidFill>
                            <a:prstDash val="solid"/>
                          </a:ln>
                        </wps:spPr>
                        <wps:bodyPr wrap="square" lIns="0" tIns="0" rIns="0" bIns="0" rtlCol="0">
                          <a:prstTxWarp prst="textNoShape">
                            <a:avLst/>
                          </a:prstTxWarp>
                          <a:noAutofit/>
                        </wps:bodyPr>
                      </wps:wsp>
                      <wps:wsp>
                        <wps:cNvPr id="157" name="Graphic 157"/>
                        <wps:cNvSpPr/>
                        <wps:spPr>
                          <a:xfrm>
                            <a:off x="2001431" y="600763"/>
                            <a:ext cx="1270" cy="38735"/>
                          </a:xfrm>
                          <a:custGeom>
                            <a:avLst/>
                            <a:gdLst/>
                            <a:ahLst/>
                            <a:cxnLst/>
                            <a:rect l="l" t="t" r="r" b="b"/>
                            <a:pathLst>
                              <a:path w="0" h="38735">
                                <a:moveTo>
                                  <a:pt x="0" y="0"/>
                                </a:moveTo>
                                <a:lnTo>
                                  <a:pt x="0" y="38658"/>
                                </a:lnTo>
                              </a:path>
                            </a:pathLst>
                          </a:custGeom>
                          <a:ln w="6350">
                            <a:solidFill>
                              <a:srgbClr val="211D1E"/>
                            </a:solidFill>
                            <a:prstDash val="solid"/>
                          </a:ln>
                        </wps:spPr>
                        <wps:bodyPr wrap="square" lIns="0" tIns="0" rIns="0" bIns="0" rtlCol="0">
                          <a:prstTxWarp prst="textNoShape">
                            <a:avLst/>
                          </a:prstTxWarp>
                          <a:noAutofit/>
                        </wps:bodyPr>
                      </wps:wsp>
                      <wps:wsp>
                        <wps:cNvPr id="158" name="Graphic 158"/>
                        <wps:cNvSpPr/>
                        <wps:spPr>
                          <a:xfrm>
                            <a:off x="1693862" y="586844"/>
                            <a:ext cx="119380" cy="60960"/>
                          </a:xfrm>
                          <a:custGeom>
                            <a:avLst/>
                            <a:gdLst/>
                            <a:ahLst/>
                            <a:cxnLst/>
                            <a:rect l="l" t="t" r="r" b="b"/>
                            <a:pathLst>
                              <a:path w="119380" h="60960">
                                <a:moveTo>
                                  <a:pt x="119354" y="0"/>
                                </a:moveTo>
                                <a:lnTo>
                                  <a:pt x="0" y="0"/>
                                </a:lnTo>
                                <a:lnTo>
                                  <a:pt x="0" y="60832"/>
                                </a:lnTo>
                                <a:lnTo>
                                  <a:pt x="119354" y="60832"/>
                                </a:lnTo>
                                <a:lnTo>
                                  <a:pt x="119354" y="0"/>
                                </a:lnTo>
                                <a:close/>
                              </a:path>
                            </a:pathLst>
                          </a:custGeom>
                          <a:solidFill>
                            <a:srgbClr val="808180"/>
                          </a:solidFill>
                        </wps:spPr>
                        <wps:bodyPr wrap="square" lIns="0" tIns="0" rIns="0" bIns="0" rtlCol="0">
                          <a:prstTxWarp prst="textNoShape">
                            <a:avLst/>
                          </a:prstTxWarp>
                          <a:noAutofit/>
                        </wps:bodyPr>
                      </wps:wsp>
                      <wps:wsp>
                        <wps:cNvPr id="159" name="Graphic 159"/>
                        <wps:cNvSpPr/>
                        <wps:spPr>
                          <a:xfrm>
                            <a:off x="1693862" y="586844"/>
                            <a:ext cx="119380" cy="60960"/>
                          </a:xfrm>
                          <a:custGeom>
                            <a:avLst/>
                            <a:gdLst/>
                            <a:ahLst/>
                            <a:cxnLst/>
                            <a:rect l="l" t="t" r="r" b="b"/>
                            <a:pathLst>
                              <a:path w="119380" h="60960">
                                <a:moveTo>
                                  <a:pt x="0" y="60832"/>
                                </a:moveTo>
                                <a:lnTo>
                                  <a:pt x="119354" y="60832"/>
                                </a:lnTo>
                                <a:lnTo>
                                  <a:pt x="119354" y="0"/>
                                </a:lnTo>
                                <a:lnTo>
                                  <a:pt x="0" y="0"/>
                                </a:lnTo>
                                <a:lnTo>
                                  <a:pt x="0" y="60832"/>
                                </a:lnTo>
                                <a:close/>
                              </a:path>
                            </a:pathLst>
                          </a:custGeom>
                          <a:ln w="6350">
                            <a:solidFill>
                              <a:srgbClr val="211D1E"/>
                            </a:solidFill>
                            <a:prstDash val="solid"/>
                          </a:ln>
                        </wps:spPr>
                        <wps:bodyPr wrap="square" lIns="0" tIns="0" rIns="0" bIns="0" rtlCol="0">
                          <a:prstTxWarp prst="textNoShape">
                            <a:avLst/>
                          </a:prstTxWarp>
                          <a:noAutofit/>
                        </wps:bodyPr>
                      </wps:wsp>
                      <wps:wsp>
                        <wps:cNvPr id="160" name="Graphic 160"/>
                        <wps:cNvSpPr/>
                        <wps:spPr>
                          <a:xfrm>
                            <a:off x="605916" y="678195"/>
                            <a:ext cx="1270" cy="105410"/>
                          </a:xfrm>
                          <a:custGeom>
                            <a:avLst/>
                            <a:gdLst/>
                            <a:ahLst/>
                            <a:cxnLst/>
                            <a:rect l="l" t="t" r="r" b="b"/>
                            <a:pathLst>
                              <a:path w="0" h="105410">
                                <a:moveTo>
                                  <a:pt x="0" y="0"/>
                                </a:moveTo>
                                <a:lnTo>
                                  <a:pt x="0" y="104952"/>
                                </a:lnTo>
                              </a:path>
                            </a:pathLst>
                          </a:custGeom>
                          <a:ln w="6350">
                            <a:solidFill>
                              <a:srgbClr val="211D1E"/>
                            </a:solidFill>
                            <a:prstDash val="solid"/>
                          </a:ln>
                        </wps:spPr>
                        <wps:bodyPr wrap="square" lIns="0" tIns="0" rIns="0" bIns="0" rtlCol="0">
                          <a:prstTxWarp prst="textNoShape">
                            <a:avLst/>
                          </a:prstTxWarp>
                          <a:noAutofit/>
                        </wps:bodyPr>
                      </wps:wsp>
                      <wps:wsp>
                        <wps:cNvPr id="161" name="Graphic 161"/>
                        <wps:cNvSpPr/>
                        <wps:spPr>
                          <a:xfrm>
                            <a:off x="413283" y="711278"/>
                            <a:ext cx="1270" cy="38735"/>
                          </a:xfrm>
                          <a:custGeom>
                            <a:avLst/>
                            <a:gdLst/>
                            <a:ahLst/>
                            <a:cxnLst/>
                            <a:rect l="l" t="t" r="r" b="b"/>
                            <a:pathLst>
                              <a:path w="0" h="38735">
                                <a:moveTo>
                                  <a:pt x="0" y="0"/>
                                </a:moveTo>
                                <a:lnTo>
                                  <a:pt x="0" y="38722"/>
                                </a:lnTo>
                              </a:path>
                            </a:pathLst>
                          </a:custGeom>
                          <a:ln w="6350">
                            <a:solidFill>
                              <a:srgbClr val="211D1E"/>
                            </a:solidFill>
                            <a:prstDash val="solid"/>
                          </a:ln>
                        </wps:spPr>
                        <wps:bodyPr wrap="square" lIns="0" tIns="0" rIns="0" bIns="0" rtlCol="0">
                          <a:prstTxWarp prst="textNoShape">
                            <a:avLst/>
                          </a:prstTxWarp>
                          <a:noAutofit/>
                        </wps:bodyPr>
                      </wps:wsp>
                      <wps:wsp>
                        <wps:cNvPr id="162" name="Graphic 162"/>
                        <wps:cNvSpPr/>
                        <wps:spPr>
                          <a:xfrm>
                            <a:off x="789647" y="711278"/>
                            <a:ext cx="1270" cy="38735"/>
                          </a:xfrm>
                          <a:custGeom>
                            <a:avLst/>
                            <a:gdLst/>
                            <a:ahLst/>
                            <a:cxnLst/>
                            <a:rect l="l" t="t" r="r" b="b"/>
                            <a:pathLst>
                              <a:path w="0" h="38735">
                                <a:moveTo>
                                  <a:pt x="0" y="0"/>
                                </a:moveTo>
                                <a:lnTo>
                                  <a:pt x="0" y="38722"/>
                                </a:lnTo>
                              </a:path>
                            </a:pathLst>
                          </a:custGeom>
                          <a:ln w="6350">
                            <a:solidFill>
                              <a:srgbClr val="211D1E"/>
                            </a:solidFill>
                            <a:prstDash val="solid"/>
                          </a:ln>
                        </wps:spPr>
                        <wps:bodyPr wrap="square" lIns="0" tIns="0" rIns="0" bIns="0" rtlCol="0">
                          <a:prstTxWarp prst="textNoShape">
                            <a:avLst/>
                          </a:prstTxWarp>
                          <a:noAutofit/>
                        </wps:bodyPr>
                      </wps:wsp>
                      <wps:wsp>
                        <wps:cNvPr id="163" name="Graphic 163"/>
                        <wps:cNvSpPr/>
                        <wps:spPr>
                          <a:xfrm>
                            <a:off x="546366" y="697499"/>
                            <a:ext cx="55244" cy="60960"/>
                          </a:xfrm>
                          <a:custGeom>
                            <a:avLst/>
                            <a:gdLst/>
                            <a:ahLst/>
                            <a:cxnLst/>
                            <a:rect l="l" t="t" r="r" b="b"/>
                            <a:pathLst>
                              <a:path w="55244" h="60960">
                                <a:moveTo>
                                  <a:pt x="54965" y="0"/>
                                </a:moveTo>
                                <a:lnTo>
                                  <a:pt x="0" y="0"/>
                                </a:lnTo>
                                <a:lnTo>
                                  <a:pt x="0" y="60833"/>
                                </a:lnTo>
                                <a:lnTo>
                                  <a:pt x="54965" y="60833"/>
                                </a:lnTo>
                                <a:lnTo>
                                  <a:pt x="54965" y="0"/>
                                </a:lnTo>
                                <a:close/>
                              </a:path>
                            </a:pathLst>
                          </a:custGeom>
                          <a:solidFill>
                            <a:srgbClr val="808180"/>
                          </a:solidFill>
                        </wps:spPr>
                        <wps:bodyPr wrap="square" lIns="0" tIns="0" rIns="0" bIns="0" rtlCol="0">
                          <a:prstTxWarp prst="textNoShape">
                            <a:avLst/>
                          </a:prstTxWarp>
                          <a:noAutofit/>
                        </wps:bodyPr>
                      </wps:wsp>
                      <wps:wsp>
                        <wps:cNvPr id="164" name="Graphic 164"/>
                        <wps:cNvSpPr/>
                        <wps:spPr>
                          <a:xfrm>
                            <a:off x="546366" y="697499"/>
                            <a:ext cx="55244" cy="60960"/>
                          </a:xfrm>
                          <a:custGeom>
                            <a:avLst/>
                            <a:gdLst/>
                            <a:ahLst/>
                            <a:cxnLst/>
                            <a:rect l="l" t="t" r="r" b="b"/>
                            <a:pathLst>
                              <a:path w="55244" h="60960">
                                <a:moveTo>
                                  <a:pt x="0" y="60832"/>
                                </a:moveTo>
                                <a:lnTo>
                                  <a:pt x="54965" y="60832"/>
                                </a:lnTo>
                                <a:lnTo>
                                  <a:pt x="54965" y="0"/>
                                </a:lnTo>
                                <a:lnTo>
                                  <a:pt x="0" y="0"/>
                                </a:lnTo>
                                <a:lnTo>
                                  <a:pt x="0" y="60832"/>
                                </a:lnTo>
                                <a:close/>
                              </a:path>
                            </a:pathLst>
                          </a:custGeom>
                          <a:ln w="6349">
                            <a:solidFill>
                              <a:srgbClr val="211D1E"/>
                            </a:solidFill>
                            <a:prstDash val="solid"/>
                          </a:ln>
                        </wps:spPr>
                        <wps:bodyPr wrap="square" lIns="0" tIns="0" rIns="0" bIns="0" rtlCol="0">
                          <a:prstTxWarp prst="textNoShape">
                            <a:avLst/>
                          </a:prstTxWarp>
                          <a:noAutofit/>
                        </wps:bodyPr>
                      </wps:wsp>
                      <wps:wsp>
                        <wps:cNvPr id="165" name="Graphic 165"/>
                        <wps:cNvSpPr/>
                        <wps:spPr>
                          <a:xfrm>
                            <a:off x="1817763" y="678207"/>
                            <a:ext cx="1270" cy="105410"/>
                          </a:xfrm>
                          <a:custGeom>
                            <a:avLst/>
                            <a:gdLst/>
                            <a:ahLst/>
                            <a:cxnLst/>
                            <a:rect l="l" t="t" r="r" b="b"/>
                            <a:pathLst>
                              <a:path w="0" h="105410">
                                <a:moveTo>
                                  <a:pt x="0" y="0"/>
                                </a:moveTo>
                                <a:lnTo>
                                  <a:pt x="0" y="104952"/>
                                </a:lnTo>
                              </a:path>
                            </a:pathLst>
                          </a:custGeom>
                          <a:ln w="6350">
                            <a:solidFill>
                              <a:srgbClr val="211D1E"/>
                            </a:solidFill>
                            <a:prstDash val="solid"/>
                          </a:ln>
                        </wps:spPr>
                        <wps:bodyPr wrap="square" lIns="0" tIns="0" rIns="0" bIns="0" rtlCol="0">
                          <a:prstTxWarp prst="textNoShape">
                            <a:avLst/>
                          </a:prstTxWarp>
                          <a:noAutofit/>
                        </wps:bodyPr>
                      </wps:wsp>
                      <wps:wsp>
                        <wps:cNvPr id="166" name="Graphic 166"/>
                        <wps:cNvSpPr/>
                        <wps:spPr>
                          <a:xfrm>
                            <a:off x="1624863" y="711291"/>
                            <a:ext cx="1270" cy="38735"/>
                          </a:xfrm>
                          <a:custGeom>
                            <a:avLst/>
                            <a:gdLst/>
                            <a:ahLst/>
                            <a:cxnLst/>
                            <a:rect l="l" t="t" r="r" b="b"/>
                            <a:pathLst>
                              <a:path w="0" h="38735">
                                <a:moveTo>
                                  <a:pt x="0" y="0"/>
                                </a:moveTo>
                                <a:lnTo>
                                  <a:pt x="0" y="38722"/>
                                </a:lnTo>
                              </a:path>
                            </a:pathLst>
                          </a:custGeom>
                          <a:ln w="6350">
                            <a:solidFill>
                              <a:srgbClr val="211D1E"/>
                            </a:solidFill>
                            <a:prstDash val="solid"/>
                          </a:ln>
                        </wps:spPr>
                        <wps:bodyPr wrap="square" lIns="0" tIns="0" rIns="0" bIns="0" rtlCol="0">
                          <a:prstTxWarp prst="textNoShape">
                            <a:avLst/>
                          </a:prstTxWarp>
                          <a:noAutofit/>
                        </wps:bodyPr>
                      </wps:wsp>
                      <wps:wsp>
                        <wps:cNvPr id="167" name="Graphic 167"/>
                        <wps:cNvSpPr/>
                        <wps:spPr>
                          <a:xfrm>
                            <a:off x="2001431" y="711291"/>
                            <a:ext cx="1270" cy="38735"/>
                          </a:xfrm>
                          <a:custGeom>
                            <a:avLst/>
                            <a:gdLst/>
                            <a:ahLst/>
                            <a:cxnLst/>
                            <a:rect l="l" t="t" r="r" b="b"/>
                            <a:pathLst>
                              <a:path w="0" h="38735">
                                <a:moveTo>
                                  <a:pt x="0" y="0"/>
                                </a:moveTo>
                                <a:lnTo>
                                  <a:pt x="0" y="38722"/>
                                </a:lnTo>
                              </a:path>
                            </a:pathLst>
                          </a:custGeom>
                          <a:ln w="6350">
                            <a:solidFill>
                              <a:srgbClr val="211D1E"/>
                            </a:solidFill>
                            <a:prstDash val="solid"/>
                          </a:ln>
                        </wps:spPr>
                        <wps:bodyPr wrap="square" lIns="0" tIns="0" rIns="0" bIns="0" rtlCol="0">
                          <a:prstTxWarp prst="textNoShape">
                            <a:avLst/>
                          </a:prstTxWarp>
                          <a:noAutofit/>
                        </wps:bodyPr>
                      </wps:wsp>
                      <wps:wsp>
                        <wps:cNvPr id="168" name="Graphic 168"/>
                        <wps:cNvSpPr/>
                        <wps:spPr>
                          <a:xfrm>
                            <a:off x="1813191" y="697499"/>
                            <a:ext cx="18415" cy="60960"/>
                          </a:xfrm>
                          <a:custGeom>
                            <a:avLst/>
                            <a:gdLst/>
                            <a:ahLst/>
                            <a:cxnLst/>
                            <a:rect l="l" t="t" r="r" b="b"/>
                            <a:pathLst>
                              <a:path w="18415" h="60960">
                                <a:moveTo>
                                  <a:pt x="0" y="60833"/>
                                </a:moveTo>
                                <a:lnTo>
                                  <a:pt x="18326" y="60833"/>
                                </a:lnTo>
                                <a:lnTo>
                                  <a:pt x="18326" y="0"/>
                                </a:lnTo>
                                <a:lnTo>
                                  <a:pt x="0" y="0"/>
                                </a:lnTo>
                                <a:lnTo>
                                  <a:pt x="0" y="60833"/>
                                </a:lnTo>
                                <a:close/>
                              </a:path>
                            </a:pathLst>
                          </a:custGeom>
                          <a:ln w="6349">
                            <a:solidFill>
                              <a:srgbClr val="211D1E"/>
                            </a:solidFill>
                            <a:prstDash val="solid"/>
                          </a:ln>
                        </wps:spPr>
                        <wps:bodyPr wrap="square" lIns="0" tIns="0" rIns="0" bIns="0" rtlCol="0">
                          <a:prstTxWarp prst="textNoShape">
                            <a:avLst/>
                          </a:prstTxWarp>
                          <a:noAutofit/>
                        </wps:bodyPr>
                      </wps:wsp>
                      <wps:wsp>
                        <wps:cNvPr id="169" name="Graphic 169"/>
                        <wps:cNvSpPr/>
                        <wps:spPr>
                          <a:xfrm>
                            <a:off x="605916" y="788659"/>
                            <a:ext cx="1270" cy="105410"/>
                          </a:xfrm>
                          <a:custGeom>
                            <a:avLst/>
                            <a:gdLst/>
                            <a:ahLst/>
                            <a:cxnLst/>
                            <a:rect l="l" t="t" r="r" b="b"/>
                            <a:pathLst>
                              <a:path w="0" h="105410">
                                <a:moveTo>
                                  <a:pt x="0" y="0"/>
                                </a:moveTo>
                                <a:lnTo>
                                  <a:pt x="0" y="105079"/>
                                </a:lnTo>
                              </a:path>
                            </a:pathLst>
                          </a:custGeom>
                          <a:ln w="6350">
                            <a:solidFill>
                              <a:srgbClr val="211D1E"/>
                            </a:solidFill>
                            <a:prstDash val="solid"/>
                          </a:ln>
                        </wps:spPr>
                        <wps:bodyPr wrap="square" lIns="0" tIns="0" rIns="0" bIns="0" rtlCol="0">
                          <a:prstTxWarp prst="textNoShape">
                            <a:avLst/>
                          </a:prstTxWarp>
                          <a:noAutofit/>
                        </wps:bodyPr>
                      </wps:wsp>
                      <wps:wsp>
                        <wps:cNvPr id="170" name="Graphic 170"/>
                        <wps:cNvSpPr/>
                        <wps:spPr>
                          <a:xfrm>
                            <a:off x="413283" y="821870"/>
                            <a:ext cx="1270" cy="38735"/>
                          </a:xfrm>
                          <a:custGeom>
                            <a:avLst/>
                            <a:gdLst/>
                            <a:ahLst/>
                            <a:cxnLst/>
                            <a:rect l="l" t="t" r="r" b="b"/>
                            <a:pathLst>
                              <a:path w="0" h="38735">
                                <a:moveTo>
                                  <a:pt x="0" y="0"/>
                                </a:moveTo>
                                <a:lnTo>
                                  <a:pt x="0" y="38646"/>
                                </a:lnTo>
                              </a:path>
                            </a:pathLst>
                          </a:custGeom>
                          <a:ln w="6350">
                            <a:solidFill>
                              <a:srgbClr val="211D1E"/>
                            </a:solidFill>
                            <a:prstDash val="solid"/>
                          </a:ln>
                        </wps:spPr>
                        <wps:bodyPr wrap="square" lIns="0" tIns="0" rIns="0" bIns="0" rtlCol="0">
                          <a:prstTxWarp prst="textNoShape">
                            <a:avLst/>
                          </a:prstTxWarp>
                          <a:noAutofit/>
                        </wps:bodyPr>
                      </wps:wsp>
                      <wps:wsp>
                        <wps:cNvPr id="171" name="Graphic 171"/>
                        <wps:cNvSpPr/>
                        <wps:spPr>
                          <a:xfrm>
                            <a:off x="789647" y="821870"/>
                            <a:ext cx="1270" cy="38735"/>
                          </a:xfrm>
                          <a:custGeom>
                            <a:avLst/>
                            <a:gdLst/>
                            <a:ahLst/>
                            <a:cxnLst/>
                            <a:rect l="l" t="t" r="r" b="b"/>
                            <a:pathLst>
                              <a:path w="0" h="38735">
                                <a:moveTo>
                                  <a:pt x="0" y="0"/>
                                </a:moveTo>
                                <a:lnTo>
                                  <a:pt x="0" y="38646"/>
                                </a:lnTo>
                              </a:path>
                            </a:pathLst>
                          </a:custGeom>
                          <a:ln w="6350">
                            <a:solidFill>
                              <a:srgbClr val="211D1E"/>
                            </a:solidFill>
                            <a:prstDash val="solid"/>
                          </a:ln>
                        </wps:spPr>
                        <wps:bodyPr wrap="square" lIns="0" tIns="0" rIns="0" bIns="0" rtlCol="0">
                          <a:prstTxWarp prst="textNoShape">
                            <a:avLst/>
                          </a:prstTxWarp>
                          <a:noAutofit/>
                        </wps:bodyPr>
                      </wps:wsp>
                      <wps:wsp>
                        <wps:cNvPr id="172" name="Graphic 172"/>
                        <wps:cNvSpPr/>
                        <wps:spPr>
                          <a:xfrm>
                            <a:off x="573862" y="807951"/>
                            <a:ext cx="27940" cy="60960"/>
                          </a:xfrm>
                          <a:custGeom>
                            <a:avLst/>
                            <a:gdLst/>
                            <a:ahLst/>
                            <a:cxnLst/>
                            <a:rect l="l" t="t" r="r" b="b"/>
                            <a:pathLst>
                              <a:path w="27940" h="60960">
                                <a:moveTo>
                                  <a:pt x="27482" y="0"/>
                                </a:moveTo>
                                <a:lnTo>
                                  <a:pt x="0" y="0"/>
                                </a:lnTo>
                                <a:lnTo>
                                  <a:pt x="0" y="60833"/>
                                </a:lnTo>
                                <a:lnTo>
                                  <a:pt x="27482" y="60833"/>
                                </a:lnTo>
                                <a:lnTo>
                                  <a:pt x="27482" y="0"/>
                                </a:lnTo>
                                <a:close/>
                              </a:path>
                            </a:pathLst>
                          </a:custGeom>
                          <a:solidFill>
                            <a:srgbClr val="808180"/>
                          </a:solidFill>
                        </wps:spPr>
                        <wps:bodyPr wrap="square" lIns="0" tIns="0" rIns="0" bIns="0" rtlCol="0">
                          <a:prstTxWarp prst="textNoShape">
                            <a:avLst/>
                          </a:prstTxWarp>
                          <a:noAutofit/>
                        </wps:bodyPr>
                      </wps:wsp>
                      <wps:wsp>
                        <wps:cNvPr id="173" name="Graphic 173"/>
                        <wps:cNvSpPr/>
                        <wps:spPr>
                          <a:xfrm>
                            <a:off x="573862" y="807951"/>
                            <a:ext cx="27940" cy="60960"/>
                          </a:xfrm>
                          <a:custGeom>
                            <a:avLst/>
                            <a:gdLst/>
                            <a:ahLst/>
                            <a:cxnLst/>
                            <a:rect l="l" t="t" r="r" b="b"/>
                            <a:pathLst>
                              <a:path w="27940" h="60960">
                                <a:moveTo>
                                  <a:pt x="0" y="60832"/>
                                </a:moveTo>
                                <a:lnTo>
                                  <a:pt x="27482" y="60832"/>
                                </a:lnTo>
                                <a:lnTo>
                                  <a:pt x="27482" y="0"/>
                                </a:lnTo>
                                <a:lnTo>
                                  <a:pt x="0" y="0"/>
                                </a:lnTo>
                                <a:lnTo>
                                  <a:pt x="0" y="60832"/>
                                </a:lnTo>
                                <a:close/>
                              </a:path>
                            </a:pathLst>
                          </a:custGeom>
                          <a:ln w="6350">
                            <a:solidFill>
                              <a:srgbClr val="211D1E"/>
                            </a:solidFill>
                            <a:prstDash val="solid"/>
                          </a:ln>
                        </wps:spPr>
                        <wps:bodyPr wrap="square" lIns="0" tIns="0" rIns="0" bIns="0" rtlCol="0">
                          <a:prstTxWarp prst="textNoShape">
                            <a:avLst/>
                          </a:prstTxWarp>
                          <a:noAutofit/>
                        </wps:bodyPr>
                      </wps:wsp>
                      <wps:wsp>
                        <wps:cNvPr id="174" name="Graphic 174"/>
                        <wps:cNvSpPr/>
                        <wps:spPr>
                          <a:xfrm>
                            <a:off x="1817763" y="788659"/>
                            <a:ext cx="1270" cy="105410"/>
                          </a:xfrm>
                          <a:custGeom>
                            <a:avLst/>
                            <a:gdLst/>
                            <a:ahLst/>
                            <a:cxnLst/>
                            <a:rect l="l" t="t" r="r" b="b"/>
                            <a:pathLst>
                              <a:path w="0" h="105410">
                                <a:moveTo>
                                  <a:pt x="0" y="0"/>
                                </a:moveTo>
                                <a:lnTo>
                                  <a:pt x="0" y="105079"/>
                                </a:lnTo>
                              </a:path>
                            </a:pathLst>
                          </a:custGeom>
                          <a:ln w="6350">
                            <a:solidFill>
                              <a:srgbClr val="211D1E"/>
                            </a:solidFill>
                            <a:prstDash val="solid"/>
                          </a:ln>
                        </wps:spPr>
                        <wps:bodyPr wrap="square" lIns="0" tIns="0" rIns="0" bIns="0" rtlCol="0">
                          <a:prstTxWarp prst="textNoShape">
                            <a:avLst/>
                          </a:prstTxWarp>
                          <a:noAutofit/>
                        </wps:bodyPr>
                      </wps:wsp>
                      <wps:wsp>
                        <wps:cNvPr id="175" name="Graphic 175"/>
                        <wps:cNvSpPr/>
                        <wps:spPr>
                          <a:xfrm>
                            <a:off x="1624863" y="821870"/>
                            <a:ext cx="1270" cy="38735"/>
                          </a:xfrm>
                          <a:custGeom>
                            <a:avLst/>
                            <a:gdLst/>
                            <a:ahLst/>
                            <a:cxnLst/>
                            <a:rect l="l" t="t" r="r" b="b"/>
                            <a:pathLst>
                              <a:path w="0" h="38735">
                                <a:moveTo>
                                  <a:pt x="0" y="0"/>
                                </a:moveTo>
                                <a:lnTo>
                                  <a:pt x="0" y="38646"/>
                                </a:lnTo>
                              </a:path>
                            </a:pathLst>
                          </a:custGeom>
                          <a:ln w="6350">
                            <a:solidFill>
                              <a:srgbClr val="211D1E"/>
                            </a:solidFill>
                            <a:prstDash val="solid"/>
                          </a:ln>
                        </wps:spPr>
                        <wps:bodyPr wrap="square" lIns="0" tIns="0" rIns="0" bIns="0" rtlCol="0">
                          <a:prstTxWarp prst="textNoShape">
                            <a:avLst/>
                          </a:prstTxWarp>
                          <a:noAutofit/>
                        </wps:bodyPr>
                      </wps:wsp>
                      <wps:wsp>
                        <wps:cNvPr id="176" name="Graphic 176"/>
                        <wps:cNvSpPr/>
                        <wps:spPr>
                          <a:xfrm>
                            <a:off x="2001431" y="821870"/>
                            <a:ext cx="1270" cy="38735"/>
                          </a:xfrm>
                          <a:custGeom>
                            <a:avLst/>
                            <a:gdLst/>
                            <a:ahLst/>
                            <a:cxnLst/>
                            <a:rect l="l" t="t" r="r" b="b"/>
                            <a:pathLst>
                              <a:path w="0" h="38735">
                                <a:moveTo>
                                  <a:pt x="0" y="0"/>
                                </a:moveTo>
                                <a:lnTo>
                                  <a:pt x="0" y="38646"/>
                                </a:lnTo>
                              </a:path>
                            </a:pathLst>
                          </a:custGeom>
                          <a:ln w="6350">
                            <a:solidFill>
                              <a:srgbClr val="211D1E"/>
                            </a:solidFill>
                            <a:prstDash val="solid"/>
                          </a:ln>
                        </wps:spPr>
                        <wps:bodyPr wrap="square" lIns="0" tIns="0" rIns="0" bIns="0" rtlCol="0">
                          <a:prstTxWarp prst="textNoShape">
                            <a:avLst/>
                          </a:prstTxWarp>
                          <a:noAutofit/>
                        </wps:bodyPr>
                      </wps:wsp>
                      <wps:wsp>
                        <wps:cNvPr id="177" name="Graphic 177"/>
                        <wps:cNvSpPr/>
                        <wps:spPr>
                          <a:xfrm>
                            <a:off x="1767332" y="807951"/>
                            <a:ext cx="46355" cy="60960"/>
                          </a:xfrm>
                          <a:custGeom>
                            <a:avLst/>
                            <a:gdLst/>
                            <a:ahLst/>
                            <a:cxnLst/>
                            <a:rect l="l" t="t" r="r" b="b"/>
                            <a:pathLst>
                              <a:path w="46355" h="60960">
                                <a:moveTo>
                                  <a:pt x="45808" y="0"/>
                                </a:moveTo>
                                <a:lnTo>
                                  <a:pt x="0" y="0"/>
                                </a:lnTo>
                                <a:lnTo>
                                  <a:pt x="0" y="60833"/>
                                </a:lnTo>
                                <a:lnTo>
                                  <a:pt x="45808" y="60833"/>
                                </a:lnTo>
                                <a:lnTo>
                                  <a:pt x="45808" y="0"/>
                                </a:lnTo>
                                <a:close/>
                              </a:path>
                            </a:pathLst>
                          </a:custGeom>
                          <a:solidFill>
                            <a:srgbClr val="808180"/>
                          </a:solidFill>
                        </wps:spPr>
                        <wps:bodyPr wrap="square" lIns="0" tIns="0" rIns="0" bIns="0" rtlCol="0">
                          <a:prstTxWarp prst="textNoShape">
                            <a:avLst/>
                          </a:prstTxWarp>
                          <a:noAutofit/>
                        </wps:bodyPr>
                      </wps:wsp>
                      <wps:wsp>
                        <wps:cNvPr id="178" name="Graphic 178"/>
                        <wps:cNvSpPr/>
                        <wps:spPr>
                          <a:xfrm>
                            <a:off x="1767332" y="807951"/>
                            <a:ext cx="46355" cy="60960"/>
                          </a:xfrm>
                          <a:custGeom>
                            <a:avLst/>
                            <a:gdLst/>
                            <a:ahLst/>
                            <a:cxnLst/>
                            <a:rect l="l" t="t" r="r" b="b"/>
                            <a:pathLst>
                              <a:path w="46355" h="60960">
                                <a:moveTo>
                                  <a:pt x="0" y="60833"/>
                                </a:moveTo>
                                <a:lnTo>
                                  <a:pt x="45808" y="60833"/>
                                </a:lnTo>
                                <a:lnTo>
                                  <a:pt x="45808" y="0"/>
                                </a:lnTo>
                                <a:lnTo>
                                  <a:pt x="0" y="0"/>
                                </a:lnTo>
                                <a:lnTo>
                                  <a:pt x="0" y="60833"/>
                                </a:lnTo>
                                <a:close/>
                              </a:path>
                            </a:pathLst>
                          </a:custGeom>
                          <a:ln w="6350">
                            <a:solidFill>
                              <a:srgbClr val="211D1E"/>
                            </a:solidFill>
                            <a:prstDash val="solid"/>
                          </a:ln>
                        </wps:spPr>
                        <wps:bodyPr wrap="square" lIns="0" tIns="0" rIns="0" bIns="0" rtlCol="0">
                          <a:prstTxWarp prst="textNoShape">
                            <a:avLst/>
                          </a:prstTxWarp>
                          <a:noAutofit/>
                        </wps:bodyPr>
                      </wps:wsp>
                      <wps:wsp>
                        <wps:cNvPr id="179" name="Graphic 179"/>
                        <wps:cNvSpPr/>
                        <wps:spPr>
                          <a:xfrm>
                            <a:off x="605916" y="899251"/>
                            <a:ext cx="1270" cy="105410"/>
                          </a:xfrm>
                          <a:custGeom>
                            <a:avLst/>
                            <a:gdLst/>
                            <a:ahLst/>
                            <a:cxnLst/>
                            <a:rect l="l" t="t" r="r" b="b"/>
                            <a:pathLst>
                              <a:path w="0" h="105410">
                                <a:moveTo>
                                  <a:pt x="0" y="0"/>
                                </a:moveTo>
                                <a:lnTo>
                                  <a:pt x="0" y="104952"/>
                                </a:lnTo>
                              </a:path>
                            </a:pathLst>
                          </a:custGeom>
                          <a:ln w="6350">
                            <a:solidFill>
                              <a:srgbClr val="211D1E"/>
                            </a:solidFill>
                            <a:prstDash val="solid"/>
                          </a:ln>
                        </wps:spPr>
                        <wps:bodyPr wrap="square" lIns="0" tIns="0" rIns="0" bIns="0" rtlCol="0">
                          <a:prstTxWarp prst="textNoShape">
                            <a:avLst/>
                          </a:prstTxWarp>
                          <a:noAutofit/>
                        </wps:bodyPr>
                      </wps:wsp>
                      <wps:wsp>
                        <wps:cNvPr id="180" name="Graphic 180"/>
                        <wps:cNvSpPr/>
                        <wps:spPr>
                          <a:xfrm>
                            <a:off x="413283" y="932398"/>
                            <a:ext cx="1270" cy="38735"/>
                          </a:xfrm>
                          <a:custGeom>
                            <a:avLst/>
                            <a:gdLst/>
                            <a:ahLst/>
                            <a:cxnLst/>
                            <a:rect l="l" t="t" r="r" b="b"/>
                            <a:pathLst>
                              <a:path w="0" h="38735">
                                <a:moveTo>
                                  <a:pt x="0" y="0"/>
                                </a:moveTo>
                                <a:lnTo>
                                  <a:pt x="0" y="38709"/>
                                </a:lnTo>
                              </a:path>
                            </a:pathLst>
                          </a:custGeom>
                          <a:ln w="6350">
                            <a:solidFill>
                              <a:srgbClr val="211D1E"/>
                            </a:solidFill>
                            <a:prstDash val="solid"/>
                          </a:ln>
                        </wps:spPr>
                        <wps:bodyPr wrap="square" lIns="0" tIns="0" rIns="0" bIns="0" rtlCol="0">
                          <a:prstTxWarp prst="textNoShape">
                            <a:avLst/>
                          </a:prstTxWarp>
                          <a:noAutofit/>
                        </wps:bodyPr>
                      </wps:wsp>
                      <wps:wsp>
                        <wps:cNvPr id="181" name="Graphic 181"/>
                        <wps:cNvSpPr/>
                        <wps:spPr>
                          <a:xfrm>
                            <a:off x="789647" y="932398"/>
                            <a:ext cx="1270" cy="38735"/>
                          </a:xfrm>
                          <a:custGeom>
                            <a:avLst/>
                            <a:gdLst/>
                            <a:ahLst/>
                            <a:cxnLst/>
                            <a:rect l="l" t="t" r="r" b="b"/>
                            <a:pathLst>
                              <a:path w="0" h="38735">
                                <a:moveTo>
                                  <a:pt x="0" y="0"/>
                                </a:moveTo>
                                <a:lnTo>
                                  <a:pt x="0" y="38709"/>
                                </a:lnTo>
                              </a:path>
                            </a:pathLst>
                          </a:custGeom>
                          <a:ln w="6350">
                            <a:solidFill>
                              <a:srgbClr val="211D1E"/>
                            </a:solidFill>
                            <a:prstDash val="solid"/>
                          </a:ln>
                        </wps:spPr>
                        <wps:bodyPr wrap="square" lIns="0" tIns="0" rIns="0" bIns="0" rtlCol="0">
                          <a:prstTxWarp prst="textNoShape">
                            <a:avLst/>
                          </a:prstTxWarp>
                          <a:noAutofit/>
                        </wps:bodyPr>
                      </wps:wsp>
                      <wps:wsp>
                        <wps:cNvPr id="182" name="Graphic 182"/>
                        <wps:cNvSpPr/>
                        <wps:spPr>
                          <a:xfrm>
                            <a:off x="601332" y="918606"/>
                            <a:ext cx="9525" cy="60960"/>
                          </a:xfrm>
                          <a:custGeom>
                            <a:avLst/>
                            <a:gdLst/>
                            <a:ahLst/>
                            <a:cxnLst/>
                            <a:rect l="l" t="t" r="r" b="b"/>
                            <a:pathLst>
                              <a:path w="9525" h="60960">
                                <a:moveTo>
                                  <a:pt x="0" y="60832"/>
                                </a:moveTo>
                                <a:lnTo>
                                  <a:pt x="9156" y="60832"/>
                                </a:lnTo>
                                <a:lnTo>
                                  <a:pt x="9156" y="0"/>
                                </a:lnTo>
                                <a:lnTo>
                                  <a:pt x="0" y="0"/>
                                </a:lnTo>
                                <a:lnTo>
                                  <a:pt x="0" y="60832"/>
                                </a:lnTo>
                                <a:close/>
                              </a:path>
                            </a:pathLst>
                          </a:custGeom>
                          <a:ln w="6350">
                            <a:solidFill>
                              <a:srgbClr val="211D1E"/>
                            </a:solidFill>
                            <a:prstDash val="solid"/>
                          </a:ln>
                        </wps:spPr>
                        <wps:bodyPr wrap="square" lIns="0" tIns="0" rIns="0" bIns="0" rtlCol="0">
                          <a:prstTxWarp prst="textNoShape">
                            <a:avLst/>
                          </a:prstTxWarp>
                          <a:noAutofit/>
                        </wps:bodyPr>
                      </wps:wsp>
                      <wps:wsp>
                        <wps:cNvPr id="183" name="Graphic 183"/>
                        <wps:cNvSpPr/>
                        <wps:spPr>
                          <a:xfrm>
                            <a:off x="1817763" y="899251"/>
                            <a:ext cx="1270" cy="105410"/>
                          </a:xfrm>
                          <a:custGeom>
                            <a:avLst/>
                            <a:gdLst/>
                            <a:ahLst/>
                            <a:cxnLst/>
                            <a:rect l="l" t="t" r="r" b="b"/>
                            <a:pathLst>
                              <a:path w="0" h="105410">
                                <a:moveTo>
                                  <a:pt x="0" y="0"/>
                                </a:moveTo>
                                <a:lnTo>
                                  <a:pt x="0" y="104952"/>
                                </a:lnTo>
                              </a:path>
                            </a:pathLst>
                          </a:custGeom>
                          <a:ln w="6350">
                            <a:solidFill>
                              <a:srgbClr val="211D1E"/>
                            </a:solidFill>
                            <a:prstDash val="solid"/>
                          </a:ln>
                        </wps:spPr>
                        <wps:bodyPr wrap="square" lIns="0" tIns="0" rIns="0" bIns="0" rtlCol="0">
                          <a:prstTxWarp prst="textNoShape">
                            <a:avLst/>
                          </a:prstTxWarp>
                          <a:noAutofit/>
                        </wps:bodyPr>
                      </wps:wsp>
                      <wps:wsp>
                        <wps:cNvPr id="184" name="Graphic 184"/>
                        <wps:cNvSpPr/>
                        <wps:spPr>
                          <a:xfrm>
                            <a:off x="1624863" y="932398"/>
                            <a:ext cx="1270" cy="38735"/>
                          </a:xfrm>
                          <a:custGeom>
                            <a:avLst/>
                            <a:gdLst/>
                            <a:ahLst/>
                            <a:cxnLst/>
                            <a:rect l="l" t="t" r="r" b="b"/>
                            <a:pathLst>
                              <a:path w="0" h="38735">
                                <a:moveTo>
                                  <a:pt x="0" y="0"/>
                                </a:moveTo>
                                <a:lnTo>
                                  <a:pt x="0" y="38709"/>
                                </a:lnTo>
                              </a:path>
                            </a:pathLst>
                          </a:custGeom>
                          <a:ln w="6350">
                            <a:solidFill>
                              <a:srgbClr val="211D1E"/>
                            </a:solidFill>
                            <a:prstDash val="solid"/>
                          </a:ln>
                        </wps:spPr>
                        <wps:bodyPr wrap="square" lIns="0" tIns="0" rIns="0" bIns="0" rtlCol="0">
                          <a:prstTxWarp prst="textNoShape">
                            <a:avLst/>
                          </a:prstTxWarp>
                          <a:noAutofit/>
                        </wps:bodyPr>
                      </wps:wsp>
                      <wps:wsp>
                        <wps:cNvPr id="185" name="Graphic 185"/>
                        <wps:cNvSpPr/>
                        <wps:spPr>
                          <a:xfrm>
                            <a:off x="2001431" y="932398"/>
                            <a:ext cx="1270" cy="38735"/>
                          </a:xfrm>
                          <a:custGeom>
                            <a:avLst/>
                            <a:gdLst/>
                            <a:ahLst/>
                            <a:cxnLst/>
                            <a:rect l="l" t="t" r="r" b="b"/>
                            <a:pathLst>
                              <a:path w="0" h="38735">
                                <a:moveTo>
                                  <a:pt x="0" y="0"/>
                                </a:moveTo>
                                <a:lnTo>
                                  <a:pt x="0" y="38709"/>
                                </a:lnTo>
                              </a:path>
                            </a:pathLst>
                          </a:custGeom>
                          <a:ln w="6350">
                            <a:solidFill>
                              <a:srgbClr val="211D1E"/>
                            </a:solidFill>
                            <a:prstDash val="solid"/>
                          </a:ln>
                        </wps:spPr>
                        <wps:bodyPr wrap="square" lIns="0" tIns="0" rIns="0" bIns="0" rtlCol="0">
                          <a:prstTxWarp prst="textNoShape">
                            <a:avLst/>
                          </a:prstTxWarp>
                          <a:noAutofit/>
                        </wps:bodyPr>
                      </wps:wsp>
                      <wps:wsp>
                        <wps:cNvPr id="186" name="Graphic 186"/>
                        <wps:cNvSpPr/>
                        <wps:spPr>
                          <a:xfrm>
                            <a:off x="1776564" y="918606"/>
                            <a:ext cx="36830" cy="60960"/>
                          </a:xfrm>
                          <a:custGeom>
                            <a:avLst/>
                            <a:gdLst/>
                            <a:ahLst/>
                            <a:cxnLst/>
                            <a:rect l="l" t="t" r="r" b="b"/>
                            <a:pathLst>
                              <a:path w="36830" h="60960">
                                <a:moveTo>
                                  <a:pt x="36639" y="0"/>
                                </a:moveTo>
                                <a:lnTo>
                                  <a:pt x="0" y="0"/>
                                </a:lnTo>
                                <a:lnTo>
                                  <a:pt x="0" y="60833"/>
                                </a:lnTo>
                                <a:lnTo>
                                  <a:pt x="36639" y="60833"/>
                                </a:lnTo>
                                <a:lnTo>
                                  <a:pt x="36639" y="0"/>
                                </a:lnTo>
                                <a:close/>
                              </a:path>
                            </a:pathLst>
                          </a:custGeom>
                          <a:solidFill>
                            <a:srgbClr val="808180"/>
                          </a:solidFill>
                        </wps:spPr>
                        <wps:bodyPr wrap="square" lIns="0" tIns="0" rIns="0" bIns="0" rtlCol="0">
                          <a:prstTxWarp prst="textNoShape">
                            <a:avLst/>
                          </a:prstTxWarp>
                          <a:noAutofit/>
                        </wps:bodyPr>
                      </wps:wsp>
                      <wps:wsp>
                        <wps:cNvPr id="187" name="Graphic 187"/>
                        <wps:cNvSpPr/>
                        <wps:spPr>
                          <a:xfrm>
                            <a:off x="1776564" y="918606"/>
                            <a:ext cx="36830" cy="60960"/>
                          </a:xfrm>
                          <a:custGeom>
                            <a:avLst/>
                            <a:gdLst/>
                            <a:ahLst/>
                            <a:cxnLst/>
                            <a:rect l="l" t="t" r="r" b="b"/>
                            <a:pathLst>
                              <a:path w="36830" h="60960">
                                <a:moveTo>
                                  <a:pt x="0" y="60833"/>
                                </a:moveTo>
                                <a:lnTo>
                                  <a:pt x="36639" y="60833"/>
                                </a:lnTo>
                                <a:lnTo>
                                  <a:pt x="36639" y="0"/>
                                </a:lnTo>
                                <a:lnTo>
                                  <a:pt x="0" y="0"/>
                                </a:lnTo>
                                <a:lnTo>
                                  <a:pt x="0" y="60833"/>
                                </a:lnTo>
                                <a:close/>
                              </a:path>
                            </a:pathLst>
                          </a:custGeom>
                          <a:ln w="6350">
                            <a:solidFill>
                              <a:srgbClr val="211D1E"/>
                            </a:solidFill>
                            <a:prstDash val="solid"/>
                          </a:ln>
                        </wps:spPr>
                        <wps:bodyPr wrap="square" lIns="0" tIns="0" rIns="0" bIns="0" rtlCol="0">
                          <a:prstTxWarp prst="textNoShape">
                            <a:avLst/>
                          </a:prstTxWarp>
                          <a:noAutofit/>
                        </wps:bodyPr>
                      </wps:wsp>
                      <wps:wsp>
                        <wps:cNvPr id="188" name="Graphic 188"/>
                        <wps:cNvSpPr/>
                        <wps:spPr>
                          <a:xfrm>
                            <a:off x="605916" y="1009766"/>
                            <a:ext cx="1270" cy="105410"/>
                          </a:xfrm>
                          <a:custGeom>
                            <a:avLst/>
                            <a:gdLst/>
                            <a:ahLst/>
                            <a:cxnLst/>
                            <a:rect l="l" t="t" r="r" b="b"/>
                            <a:pathLst>
                              <a:path w="0" h="105410">
                                <a:moveTo>
                                  <a:pt x="0" y="0"/>
                                </a:moveTo>
                                <a:lnTo>
                                  <a:pt x="0" y="105092"/>
                                </a:lnTo>
                              </a:path>
                            </a:pathLst>
                          </a:custGeom>
                          <a:ln w="6350">
                            <a:solidFill>
                              <a:srgbClr val="211D1E"/>
                            </a:solidFill>
                            <a:prstDash val="solid"/>
                          </a:ln>
                        </wps:spPr>
                        <wps:bodyPr wrap="square" lIns="0" tIns="0" rIns="0" bIns="0" rtlCol="0">
                          <a:prstTxWarp prst="textNoShape">
                            <a:avLst/>
                          </a:prstTxWarp>
                          <a:noAutofit/>
                        </wps:bodyPr>
                      </wps:wsp>
                      <wps:wsp>
                        <wps:cNvPr id="189" name="Graphic 189"/>
                        <wps:cNvSpPr/>
                        <wps:spPr>
                          <a:xfrm>
                            <a:off x="413283" y="1042990"/>
                            <a:ext cx="1270" cy="38735"/>
                          </a:xfrm>
                          <a:custGeom>
                            <a:avLst/>
                            <a:gdLst/>
                            <a:ahLst/>
                            <a:cxnLst/>
                            <a:rect l="l" t="t" r="r" b="b"/>
                            <a:pathLst>
                              <a:path w="0" h="38735">
                                <a:moveTo>
                                  <a:pt x="0" y="0"/>
                                </a:moveTo>
                                <a:lnTo>
                                  <a:pt x="0" y="38658"/>
                                </a:lnTo>
                              </a:path>
                            </a:pathLst>
                          </a:custGeom>
                          <a:ln w="6350">
                            <a:solidFill>
                              <a:srgbClr val="211D1E"/>
                            </a:solidFill>
                            <a:prstDash val="solid"/>
                          </a:ln>
                        </wps:spPr>
                        <wps:bodyPr wrap="square" lIns="0" tIns="0" rIns="0" bIns="0" rtlCol="0">
                          <a:prstTxWarp prst="textNoShape">
                            <a:avLst/>
                          </a:prstTxWarp>
                          <a:noAutofit/>
                        </wps:bodyPr>
                      </wps:wsp>
                      <wps:wsp>
                        <wps:cNvPr id="190" name="Graphic 190"/>
                        <wps:cNvSpPr/>
                        <wps:spPr>
                          <a:xfrm>
                            <a:off x="789647" y="1042990"/>
                            <a:ext cx="1270" cy="38735"/>
                          </a:xfrm>
                          <a:custGeom>
                            <a:avLst/>
                            <a:gdLst/>
                            <a:ahLst/>
                            <a:cxnLst/>
                            <a:rect l="l" t="t" r="r" b="b"/>
                            <a:pathLst>
                              <a:path w="0" h="38735">
                                <a:moveTo>
                                  <a:pt x="0" y="0"/>
                                </a:moveTo>
                                <a:lnTo>
                                  <a:pt x="0" y="38658"/>
                                </a:lnTo>
                              </a:path>
                            </a:pathLst>
                          </a:custGeom>
                          <a:ln w="6350">
                            <a:solidFill>
                              <a:srgbClr val="211D1E"/>
                            </a:solidFill>
                            <a:prstDash val="solid"/>
                          </a:ln>
                        </wps:spPr>
                        <wps:bodyPr wrap="square" lIns="0" tIns="0" rIns="0" bIns="0" rtlCol="0">
                          <a:prstTxWarp prst="textNoShape">
                            <a:avLst/>
                          </a:prstTxWarp>
                          <a:noAutofit/>
                        </wps:bodyPr>
                      </wps:wsp>
                      <wps:wsp>
                        <wps:cNvPr id="191" name="Graphic 191"/>
                        <wps:cNvSpPr/>
                        <wps:spPr>
                          <a:xfrm>
                            <a:off x="491134" y="1029058"/>
                            <a:ext cx="110489" cy="60960"/>
                          </a:xfrm>
                          <a:custGeom>
                            <a:avLst/>
                            <a:gdLst/>
                            <a:ahLst/>
                            <a:cxnLst/>
                            <a:rect l="l" t="t" r="r" b="b"/>
                            <a:pathLst>
                              <a:path w="110489" h="60960">
                                <a:moveTo>
                                  <a:pt x="110197" y="0"/>
                                </a:moveTo>
                                <a:lnTo>
                                  <a:pt x="0" y="0"/>
                                </a:lnTo>
                                <a:lnTo>
                                  <a:pt x="0" y="60845"/>
                                </a:lnTo>
                                <a:lnTo>
                                  <a:pt x="110197" y="60845"/>
                                </a:lnTo>
                                <a:lnTo>
                                  <a:pt x="110197" y="0"/>
                                </a:lnTo>
                                <a:close/>
                              </a:path>
                            </a:pathLst>
                          </a:custGeom>
                          <a:solidFill>
                            <a:srgbClr val="808180"/>
                          </a:solidFill>
                        </wps:spPr>
                        <wps:bodyPr wrap="square" lIns="0" tIns="0" rIns="0" bIns="0" rtlCol="0">
                          <a:prstTxWarp prst="textNoShape">
                            <a:avLst/>
                          </a:prstTxWarp>
                          <a:noAutofit/>
                        </wps:bodyPr>
                      </wps:wsp>
                      <wps:wsp>
                        <wps:cNvPr id="192" name="Graphic 192"/>
                        <wps:cNvSpPr/>
                        <wps:spPr>
                          <a:xfrm>
                            <a:off x="491134" y="1029058"/>
                            <a:ext cx="110489" cy="60960"/>
                          </a:xfrm>
                          <a:custGeom>
                            <a:avLst/>
                            <a:gdLst/>
                            <a:ahLst/>
                            <a:cxnLst/>
                            <a:rect l="l" t="t" r="r" b="b"/>
                            <a:pathLst>
                              <a:path w="110489" h="60960">
                                <a:moveTo>
                                  <a:pt x="0" y="60845"/>
                                </a:moveTo>
                                <a:lnTo>
                                  <a:pt x="110197" y="60845"/>
                                </a:lnTo>
                                <a:lnTo>
                                  <a:pt x="110197" y="0"/>
                                </a:lnTo>
                                <a:lnTo>
                                  <a:pt x="0" y="0"/>
                                </a:lnTo>
                                <a:lnTo>
                                  <a:pt x="0" y="60845"/>
                                </a:lnTo>
                                <a:close/>
                              </a:path>
                            </a:pathLst>
                          </a:custGeom>
                          <a:ln w="6350">
                            <a:solidFill>
                              <a:srgbClr val="211D1E"/>
                            </a:solidFill>
                            <a:prstDash val="solid"/>
                          </a:ln>
                        </wps:spPr>
                        <wps:bodyPr wrap="square" lIns="0" tIns="0" rIns="0" bIns="0" rtlCol="0">
                          <a:prstTxWarp prst="textNoShape">
                            <a:avLst/>
                          </a:prstTxWarp>
                          <a:noAutofit/>
                        </wps:bodyPr>
                      </wps:wsp>
                      <wps:wsp>
                        <wps:cNvPr id="193" name="Graphic 193"/>
                        <wps:cNvSpPr/>
                        <wps:spPr>
                          <a:xfrm>
                            <a:off x="1817763" y="1009766"/>
                            <a:ext cx="1270" cy="105410"/>
                          </a:xfrm>
                          <a:custGeom>
                            <a:avLst/>
                            <a:gdLst/>
                            <a:ahLst/>
                            <a:cxnLst/>
                            <a:rect l="l" t="t" r="r" b="b"/>
                            <a:pathLst>
                              <a:path w="0" h="105410">
                                <a:moveTo>
                                  <a:pt x="0" y="0"/>
                                </a:moveTo>
                                <a:lnTo>
                                  <a:pt x="0" y="105092"/>
                                </a:lnTo>
                              </a:path>
                            </a:pathLst>
                          </a:custGeom>
                          <a:ln w="6350">
                            <a:solidFill>
                              <a:srgbClr val="211D1E"/>
                            </a:solidFill>
                            <a:prstDash val="solid"/>
                          </a:ln>
                        </wps:spPr>
                        <wps:bodyPr wrap="square" lIns="0" tIns="0" rIns="0" bIns="0" rtlCol="0">
                          <a:prstTxWarp prst="textNoShape">
                            <a:avLst/>
                          </a:prstTxWarp>
                          <a:noAutofit/>
                        </wps:bodyPr>
                      </wps:wsp>
                      <wps:wsp>
                        <wps:cNvPr id="194" name="Graphic 194"/>
                        <wps:cNvSpPr/>
                        <wps:spPr>
                          <a:xfrm>
                            <a:off x="1624863" y="1042990"/>
                            <a:ext cx="1270" cy="38735"/>
                          </a:xfrm>
                          <a:custGeom>
                            <a:avLst/>
                            <a:gdLst/>
                            <a:ahLst/>
                            <a:cxnLst/>
                            <a:rect l="l" t="t" r="r" b="b"/>
                            <a:pathLst>
                              <a:path w="0" h="38735">
                                <a:moveTo>
                                  <a:pt x="0" y="0"/>
                                </a:moveTo>
                                <a:lnTo>
                                  <a:pt x="0" y="38658"/>
                                </a:lnTo>
                              </a:path>
                            </a:pathLst>
                          </a:custGeom>
                          <a:ln w="6350">
                            <a:solidFill>
                              <a:srgbClr val="211D1E"/>
                            </a:solidFill>
                            <a:prstDash val="solid"/>
                          </a:ln>
                        </wps:spPr>
                        <wps:bodyPr wrap="square" lIns="0" tIns="0" rIns="0" bIns="0" rtlCol="0">
                          <a:prstTxWarp prst="textNoShape">
                            <a:avLst/>
                          </a:prstTxWarp>
                          <a:noAutofit/>
                        </wps:bodyPr>
                      </wps:wsp>
                      <wps:wsp>
                        <wps:cNvPr id="195" name="Graphic 195"/>
                        <wps:cNvSpPr/>
                        <wps:spPr>
                          <a:xfrm>
                            <a:off x="2001431" y="1042990"/>
                            <a:ext cx="1270" cy="38735"/>
                          </a:xfrm>
                          <a:custGeom>
                            <a:avLst/>
                            <a:gdLst/>
                            <a:ahLst/>
                            <a:cxnLst/>
                            <a:rect l="l" t="t" r="r" b="b"/>
                            <a:pathLst>
                              <a:path w="0" h="38735">
                                <a:moveTo>
                                  <a:pt x="0" y="0"/>
                                </a:moveTo>
                                <a:lnTo>
                                  <a:pt x="0" y="38658"/>
                                </a:lnTo>
                              </a:path>
                            </a:pathLst>
                          </a:custGeom>
                          <a:ln w="6350">
                            <a:solidFill>
                              <a:srgbClr val="211D1E"/>
                            </a:solidFill>
                            <a:prstDash val="solid"/>
                          </a:ln>
                        </wps:spPr>
                        <wps:bodyPr wrap="square" lIns="0" tIns="0" rIns="0" bIns="0" rtlCol="0">
                          <a:prstTxWarp prst="textNoShape">
                            <a:avLst/>
                          </a:prstTxWarp>
                          <a:noAutofit/>
                        </wps:bodyPr>
                      </wps:wsp>
                      <wps:wsp>
                        <wps:cNvPr id="196" name="Graphic 196"/>
                        <wps:cNvSpPr/>
                        <wps:spPr>
                          <a:xfrm>
                            <a:off x="1702993" y="1029058"/>
                            <a:ext cx="110489" cy="60960"/>
                          </a:xfrm>
                          <a:custGeom>
                            <a:avLst/>
                            <a:gdLst/>
                            <a:ahLst/>
                            <a:cxnLst/>
                            <a:rect l="l" t="t" r="r" b="b"/>
                            <a:pathLst>
                              <a:path w="110489" h="60960">
                                <a:moveTo>
                                  <a:pt x="110197" y="0"/>
                                </a:moveTo>
                                <a:lnTo>
                                  <a:pt x="0" y="0"/>
                                </a:lnTo>
                                <a:lnTo>
                                  <a:pt x="0" y="60845"/>
                                </a:lnTo>
                                <a:lnTo>
                                  <a:pt x="110197" y="60845"/>
                                </a:lnTo>
                                <a:lnTo>
                                  <a:pt x="110197" y="0"/>
                                </a:lnTo>
                                <a:close/>
                              </a:path>
                            </a:pathLst>
                          </a:custGeom>
                          <a:solidFill>
                            <a:srgbClr val="808180"/>
                          </a:solidFill>
                        </wps:spPr>
                        <wps:bodyPr wrap="square" lIns="0" tIns="0" rIns="0" bIns="0" rtlCol="0">
                          <a:prstTxWarp prst="textNoShape">
                            <a:avLst/>
                          </a:prstTxWarp>
                          <a:noAutofit/>
                        </wps:bodyPr>
                      </wps:wsp>
                      <wps:wsp>
                        <wps:cNvPr id="197" name="Graphic 197"/>
                        <wps:cNvSpPr/>
                        <wps:spPr>
                          <a:xfrm>
                            <a:off x="1702993" y="1029058"/>
                            <a:ext cx="110489" cy="60960"/>
                          </a:xfrm>
                          <a:custGeom>
                            <a:avLst/>
                            <a:gdLst/>
                            <a:ahLst/>
                            <a:cxnLst/>
                            <a:rect l="l" t="t" r="r" b="b"/>
                            <a:pathLst>
                              <a:path w="110489" h="60960">
                                <a:moveTo>
                                  <a:pt x="0" y="60845"/>
                                </a:moveTo>
                                <a:lnTo>
                                  <a:pt x="110197" y="60845"/>
                                </a:lnTo>
                                <a:lnTo>
                                  <a:pt x="110197" y="0"/>
                                </a:lnTo>
                                <a:lnTo>
                                  <a:pt x="0" y="0"/>
                                </a:lnTo>
                                <a:lnTo>
                                  <a:pt x="0" y="60845"/>
                                </a:lnTo>
                                <a:close/>
                              </a:path>
                            </a:pathLst>
                          </a:custGeom>
                          <a:ln w="6350">
                            <a:solidFill>
                              <a:srgbClr val="211D1E"/>
                            </a:solidFill>
                            <a:prstDash val="solid"/>
                          </a:ln>
                        </wps:spPr>
                        <wps:bodyPr wrap="square" lIns="0" tIns="0" rIns="0" bIns="0" rtlCol="0">
                          <a:prstTxWarp prst="textNoShape">
                            <a:avLst/>
                          </a:prstTxWarp>
                          <a:noAutofit/>
                        </wps:bodyPr>
                      </wps:wsp>
                      <wps:wsp>
                        <wps:cNvPr id="198" name="Graphic 198"/>
                        <wps:cNvSpPr/>
                        <wps:spPr>
                          <a:xfrm>
                            <a:off x="605916" y="1120358"/>
                            <a:ext cx="1270" cy="105410"/>
                          </a:xfrm>
                          <a:custGeom>
                            <a:avLst/>
                            <a:gdLst/>
                            <a:ahLst/>
                            <a:cxnLst/>
                            <a:rect l="l" t="t" r="r" b="b"/>
                            <a:pathLst>
                              <a:path w="0" h="105410">
                                <a:moveTo>
                                  <a:pt x="0" y="0"/>
                                </a:moveTo>
                                <a:lnTo>
                                  <a:pt x="0" y="104952"/>
                                </a:lnTo>
                              </a:path>
                            </a:pathLst>
                          </a:custGeom>
                          <a:ln w="6350">
                            <a:solidFill>
                              <a:srgbClr val="211D1E"/>
                            </a:solidFill>
                            <a:prstDash val="solid"/>
                          </a:ln>
                        </wps:spPr>
                        <wps:bodyPr wrap="square" lIns="0" tIns="0" rIns="0" bIns="0" rtlCol="0">
                          <a:prstTxWarp prst="textNoShape">
                            <a:avLst/>
                          </a:prstTxWarp>
                          <a:noAutofit/>
                        </wps:bodyPr>
                      </wps:wsp>
                      <wps:wsp>
                        <wps:cNvPr id="199" name="Graphic 199"/>
                        <wps:cNvSpPr/>
                        <wps:spPr>
                          <a:xfrm>
                            <a:off x="413283" y="1153441"/>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200" name="Graphic 200"/>
                        <wps:cNvSpPr/>
                        <wps:spPr>
                          <a:xfrm>
                            <a:off x="789647" y="1153441"/>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201" name="Graphic 201"/>
                        <wps:cNvSpPr/>
                        <wps:spPr>
                          <a:xfrm>
                            <a:off x="546366" y="1139713"/>
                            <a:ext cx="55244" cy="60960"/>
                          </a:xfrm>
                          <a:custGeom>
                            <a:avLst/>
                            <a:gdLst/>
                            <a:ahLst/>
                            <a:cxnLst/>
                            <a:rect l="l" t="t" r="r" b="b"/>
                            <a:pathLst>
                              <a:path w="55244" h="60960">
                                <a:moveTo>
                                  <a:pt x="54965" y="0"/>
                                </a:moveTo>
                                <a:lnTo>
                                  <a:pt x="0" y="0"/>
                                </a:lnTo>
                                <a:lnTo>
                                  <a:pt x="0" y="60832"/>
                                </a:lnTo>
                                <a:lnTo>
                                  <a:pt x="54965" y="60832"/>
                                </a:lnTo>
                                <a:lnTo>
                                  <a:pt x="54965" y="0"/>
                                </a:lnTo>
                                <a:close/>
                              </a:path>
                            </a:pathLst>
                          </a:custGeom>
                          <a:solidFill>
                            <a:srgbClr val="808180"/>
                          </a:solidFill>
                        </wps:spPr>
                        <wps:bodyPr wrap="square" lIns="0" tIns="0" rIns="0" bIns="0" rtlCol="0">
                          <a:prstTxWarp prst="textNoShape">
                            <a:avLst/>
                          </a:prstTxWarp>
                          <a:noAutofit/>
                        </wps:bodyPr>
                      </wps:wsp>
                      <wps:wsp>
                        <wps:cNvPr id="202" name="Graphic 202"/>
                        <wps:cNvSpPr/>
                        <wps:spPr>
                          <a:xfrm>
                            <a:off x="546366" y="1139713"/>
                            <a:ext cx="55244" cy="60960"/>
                          </a:xfrm>
                          <a:custGeom>
                            <a:avLst/>
                            <a:gdLst/>
                            <a:ahLst/>
                            <a:cxnLst/>
                            <a:rect l="l" t="t" r="r" b="b"/>
                            <a:pathLst>
                              <a:path w="55244" h="60960">
                                <a:moveTo>
                                  <a:pt x="0" y="60832"/>
                                </a:moveTo>
                                <a:lnTo>
                                  <a:pt x="54965" y="60832"/>
                                </a:lnTo>
                                <a:lnTo>
                                  <a:pt x="54965" y="0"/>
                                </a:lnTo>
                                <a:lnTo>
                                  <a:pt x="0" y="0"/>
                                </a:lnTo>
                                <a:lnTo>
                                  <a:pt x="0" y="60832"/>
                                </a:lnTo>
                                <a:close/>
                              </a:path>
                            </a:pathLst>
                          </a:custGeom>
                          <a:ln w="6349">
                            <a:solidFill>
                              <a:srgbClr val="211D1E"/>
                            </a:solidFill>
                            <a:prstDash val="solid"/>
                          </a:ln>
                        </wps:spPr>
                        <wps:bodyPr wrap="square" lIns="0" tIns="0" rIns="0" bIns="0" rtlCol="0">
                          <a:prstTxWarp prst="textNoShape">
                            <a:avLst/>
                          </a:prstTxWarp>
                          <a:noAutofit/>
                        </wps:bodyPr>
                      </wps:wsp>
                      <wps:wsp>
                        <wps:cNvPr id="203" name="Graphic 203"/>
                        <wps:cNvSpPr/>
                        <wps:spPr>
                          <a:xfrm>
                            <a:off x="1817763" y="1120358"/>
                            <a:ext cx="1270" cy="105410"/>
                          </a:xfrm>
                          <a:custGeom>
                            <a:avLst/>
                            <a:gdLst/>
                            <a:ahLst/>
                            <a:cxnLst/>
                            <a:rect l="l" t="t" r="r" b="b"/>
                            <a:pathLst>
                              <a:path w="0" h="105410">
                                <a:moveTo>
                                  <a:pt x="0" y="0"/>
                                </a:moveTo>
                                <a:lnTo>
                                  <a:pt x="0" y="104952"/>
                                </a:lnTo>
                              </a:path>
                            </a:pathLst>
                          </a:custGeom>
                          <a:ln w="6350">
                            <a:solidFill>
                              <a:srgbClr val="211D1E"/>
                            </a:solidFill>
                            <a:prstDash val="solid"/>
                          </a:ln>
                        </wps:spPr>
                        <wps:bodyPr wrap="square" lIns="0" tIns="0" rIns="0" bIns="0" rtlCol="0">
                          <a:prstTxWarp prst="textNoShape">
                            <a:avLst/>
                          </a:prstTxWarp>
                          <a:noAutofit/>
                        </wps:bodyPr>
                      </wps:wsp>
                      <wps:wsp>
                        <wps:cNvPr id="204" name="Graphic 204"/>
                        <wps:cNvSpPr/>
                        <wps:spPr>
                          <a:xfrm>
                            <a:off x="1624863" y="1153441"/>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205" name="Graphic 205"/>
                        <wps:cNvSpPr/>
                        <wps:spPr>
                          <a:xfrm>
                            <a:off x="2001431" y="1153441"/>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206" name="Graphic 206"/>
                        <wps:cNvSpPr/>
                        <wps:spPr>
                          <a:xfrm>
                            <a:off x="1767332" y="1139713"/>
                            <a:ext cx="46355" cy="60960"/>
                          </a:xfrm>
                          <a:custGeom>
                            <a:avLst/>
                            <a:gdLst/>
                            <a:ahLst/>
                            <a:cxnLst/>
                            <a:rect l="l" t="t" r="r" b="b"/>
                            <a:pathLst>
                              <a:path w="46355" h="60960">
                                <a:moveTo>
                                  <a:pt x="45808" y="0"/>
                                </a:moveTo>
                                <a:lnTo>
                                  <a:pt x="0" y="0"/>
                                </a:lnTo>
                                <a:lnTo>
                                  <a:pt x="0" y="60832"/>
                                </a:lnTo>
                                <a:lnTo>
                                  <a:pt x="45808" y="60832"/>
                                </a:lnTo>
                                <a:lnTo>
                                  <a:pt x="45808" y="0"/>
                                </a:lnTo>
                                <a:close/>
                              </a:path>
                            </a:pathLst>
                          </a:custGeom>
                          <a:solidFill>
                            <a:srgbClr val="808180"/>
                          </a:solidFill>
                        </wps:spPr>
                        <wps:bodyPr wrap="square" lIns="0" tIns="0" rIns="0" bIns="0" rtlCol="0">
                          <a:prstTxWarp prst="textNoShape">
                            <a:avLst/>
                          </a:prstTxWarp>
                          <a:noAutofit/>
                        </wps:bodyPr>
                      </wps:wsp>
                      <wps:wsp>
                        <wps:cNvPr id="207" name="Graphic 207"/>
                        <wps:cNvSpPr/>
                        <wps:spPr>
                          <a:xfrm>
                            <a:off x="1767332" y="1139713"/>
                            <a:ext cx="46355" cy="60960"/>
                          </a:xfrm>
                          <a:custGeom>
                            <a:avLst/>
                            <a:gdLst/>
                            <a:ahLst/>
                            <a:cxnLst/>
                            <a:rect l="l" t="t" r="r" b="b"/>
                            <a:pathLst>
                              <a:path w="46355" h="60960">
                                <a:moveTo>
                                  <a:pt x="0" y="60832"/>
                                </a:moveTo>
                                <a:lnTo>
                                  <a:pt x="45808" y="60832"/>
                                </a:lnTo>
                                <a:lnTo>
                                  <a:pt x="45808" y="0"/>
                                </a:lnTo>
                                <a:lnTo>
                                  <a:pt x="0" y="0"/>
                                </a:lnTo>
                                <a:lnTo>
                                  <a:pt x="0" y="60832"/>
                                </a:lnTo>
                                <a:close/>
                              </a:path>
                            </a:pathLst>
                          </a:custGeom>
                          <a:ln w="6350">
                            <a:solidFill>
                              <a:srgbClr val="211D1E"/>
                            </a:solidFill>
                            <a:prstDash val="solid"/>
                          </a:ln>
                        </wps:spPr>
                        <wps:bodyPr wrap="square" lIns="0" tIns="0" rIns="0" bIns="0" rtlCol="0">
                          <a:prstTxWarp prst="textNoShape">
                            <a:avLst/>
                          </a:prstTxWarp>
                          <a:noAutofit/>
                        </wps:bodyPr>
                      </wps:wsp>
                      <wps:wsp>
                        <wps:cNvPr id="208" name="Graphic 208"/>
                        <wps:cNvSpPr/>
                        <wps:spPr>
                          <a:xfrm>
                            <a:off x="605916" y="1230886"/>
                            <a:ext cx="1270" cy="105410"/>
                          </a:xfrm>
                          <a:custGeom>
                            <a:avLst/>
                            <a:gdLst/>
                            <a:ahLst/>
                            <a:cxnLst/>
                            <a:rect l="l" t="t" r="r" b="b"/>
                            <a:pathLst>
                              <a:path w="0" h="105410">
                                <a:moveTo>
                                  <a:pt x="0" y="0"/>
                                </a:moveTo>
                                <a:lnTo>
                                  <a:pt x="0" y="105079"/>
                                </a:lnTo>
                              </a:path>
                            </a:pathLst>
                          </a:custGeom>
                          <a:ln w="6350">
                            <a:solidFill>
                              <a:srgbClr val="211D1E"/>
                            </a:solidFill>
                            <a:prstDash val="solid"/>
                          </a:ln>
                        </wps:spPr>
                        <wps:bodyPr wrap="square" lIns="0" tIns="0" rIns="0" bIns="0" rtlCol="0">
                          <a:prstTxWarp prst="textNoShape">
                            <a:avLst/>
                          </a:prstTxWarp>
                          <a:noAutofit/>
                        </wps:bodyPr>
                      </wps:wsp>
                      <wps:wsp>
                        <wps:cNvPr id="209" name="Graphic 209"/>
                        <wps:cNvSpPr/>
                        <wps:spPr>
                          <a:xfrm>
                            <a:off x="413283" y="1264097"/>
                            <a:ext cx="1270" cy="38735"/>
                          </a:xfrm>
                          <a:custGeom>
                            <a:avLst/>
                            <a:gdLst/>
                            <a:ahLst/>
                            <a:cxnLst/>
                            <a:rect l="l" t="t" r="r" b="b"/>
                            <a:pathLst>
                              <a:path w="0" h="38735">
                                <a:moveTo>
                                  <a:pt x="0" y="0"/>
                                </a:moveTo>
                                <a:lnTo>
                                  <a:pt x="0" y="38595"/>
                                </a:lnTo>
                              </a:path>
                            </a:pathLst>
                          </a:custGeom>
                          <a:ln w="6350">
                            <a:solidFill>
                              <a:srgbClr val="211D1E"/>
                            </a:solidFill>
                            <a:prstDash val="solid"/>
                          </a:ln>
                        </wps:spPr>
                        <wps:bodyPr wrap="square" lIns="0" tIns="0" rIns="0" bIns="0" rtlCol="0">
                          <a:prstTxWarp prst="textNoShape">
                            <a:avLst/>
                          </a:prstTxWarp>
                          <a:noAutofit/>
                        </wps:bodyPr>
                      </wps:wsp>
                      <wps:wsp>
                        <wps:cNvPr id="210" name="Graphic 210"/>
                        <wps:cNvSpPr/>
                        <wps:spPr>
                          <a:xfrm>
                            <a:off x="789647" y="1264097"/>
                            <a:ext cx="1270" cy="38735"/>
                          </a:xfrm>
                          <a:custGeom>
                            <a:avLst/>
                            <a:gdLst/>
                            <a:ahLst/>
                            <a:cxnLst/>
                            <a:rect l="l" t="t" r="r" b="b"/>
                            <a:pathLst>
                              <a:path w="0" h="38735">
                                <a:moveTo>
                                  <a:pt x="0" y="0"/>
                                </a:moveTo>
                                <a:lnTo>
                                  <a:pt x="0" y="38595"/>
                                </a:lnTo>
                              </a:path>
                            </a:pathLst>
                          </a:custGeom>
                          <a:ln w="6350">
                            <a:solidFill>
                              <a:srgbClr val="211D1E"/>
                            </a:solidFill>
                            <a:prstDash val="solid"/>
                          </a:ln>
                        </wps:spPr>
                        <wps:bodyPr wrap="square" lIns="0" tIns="0" rIns="0" bIns="0" rtlCol="0">
                          <a:prstTxWarp prst="textNoShape">
                            <a:avLst/>
                          </a:prstTxWarp>
                          <a:noAutofit/>
                        </wps:bodyPr>
                      </wps:wsp>
                      <wps:wsp>
                        <wps:cNvPr id="211" name="Graphic 211"/>
                        <wps:cNvSpPr/>
                        <wps:spPr>
                          <a:xfrm>
                            <a:off x="601332" y="1250177"/>
                            <a:ext cx="9525" cy="60960"/>
                          </a:xfrm>
                          <a:custGeom>
                            <a:avLst/>
                            <a:gdLst/>
                            <a:ahLst/>
                            <a:cxnLst/>
                            <a:rect l="l" t="t" r="r" b="b"/>
                            <a:pathLst>
                              <a:path w="9525" h="60960">
                                <a:moveTo>
                                  <a:pt x="0" y="60832"/>
                                </a:moveTo>
                                <a:lnTo>
                                  <a:pt x="9156" y="60832"/>
                                </a:lnTo>
                                <a:lnTo>
                                  <a:pt x="9156" y="0"/>
                                </a:lnTo>
                                <a:lnTo>
                                  <a:pt x="0" y="0"/>
                                </a:lnTo>
                                <a:lnTo>
                                  <a:pt x="0" y="60832"/>
                                </a:lnTo>
                                <a:close/>
                              </a:path>
                            </a:pathLst>
                          </a:custGeom>
                          <a:ln w="6350">
                            <a:solidFill>
                              <a:srgbClr val="211D1E"/>
                            </a:solidFill>
                            <a:prstDash val="solid"/>
                          </a:ln>
                        </wps:spPr>
                        <wps:bodyPr wrap="square" lIns="0" tIns="0" rIns="0" bIns="0" rtlCol="0">
                          <a:prstTxWarp prst="textNoShape">
                            <a:avLst/>
                          </a:prstTxWarp>
                          <a:noAutofit/>
                        </wps:bodyPr>
                      </wps:wsp>
                      <wps:wsp>
                        <wps:cNvPr id="212" name="Graphic 212"/>
                        <wps:cNvSpPr/>
                        <wps:spPr>
                          <a:xfrm>
                            <a:off x="1817763" y="1230886"/>
                            <a:ext cx="1270" cy="105410"/>
                          </a:xfrm>
                          <a:custGeom>
                            <a:avLst/>
                            <a:gdLst/>
                            <a:ahLst/>
                            <a:cxnLst/>
                            <a:rect l="l" t="t" r="r" b="b"/>
                            <a:pathLst>
                              <a:path w="0" h="105410">
                                <a:moveTo>
                                  <a:pt x="0" y="0"/>
                                </a:moveTo>
                                <a:lnTo>
                                  <a:pt x="0" y="105079"/>
                                </a:lnTo>
                              </a:path>
                            </a:pathLst>
                          </a:custGeom>
                          <a:ln w="6350">
                            <a:solidFill>
                              <a:srgbClr val="211D1E"/>
                            </a:solidFill>
                            <a:prstDash val="solid"/>
                          </a:ln>
                        </wps:spPr>
                        <wps:bodyPr wrap="square" lIns="0" tIns="0" rIns="0" bIns="0" rtlCol="0">
                          <a:prstTxWarp prst="textNoShape">
                            <a:avLst/>
                          </a:prstTxWarp>
                          <a:noAutofit/>
                        </wps:bodyPr>
                      </wps:wsp>
                      <wps:wsp>
                        <wps:cNvPr id="213" name="Graphic 213"/>
                        <wps:cNvSpPr/>
                        <wps:spPr>
                          <a:xfrm>
                            <a:off x="1624863" y="1264097"/>
                            <a:ext cx="1270" cy="38735"/>
                          </a:xfrm>
                          <a:custGeom>
                            <a:avLst/>
                            <a:gdLst/>
                            <a:ahLst/>
                            <a:cxnLst/>
                            <a:rect l="l" t="t" r="r" b="b"/>
                            <a:pathLst>
                              <a:path w="0" h="38735">
                                <a:moveTo>
                                  <a:pt x="0" y="0"/>
                                </a:moveTo>
                                <a:lnTo>
                                  <a:pt x="0" y="38595"/>
                                </a:lnTo>
                              </a:path>
                            </a:pathLst>
                          </a:custGeom>
                          <a:ln w="6350">
                            <a:solidFill>
                              <a:srgbClr val="211D1E"/>
                            </a:solidFill>
                            <a:prstDash val="solid"/>
                          </a:ln>
                        </wps:spPr>
                        <wps:bodyPr wrap="square" lIns="0" tIns="0" rIns="0" bIns="0" rtlCol="0">
                          <a:prstTxWarp prst="textNoShape">
                            <a:avLst/>
                          </a:prstTxWarp>
                          <a:noAutofit/>
                        </wps:bodyPr>
                      </wps:wsp>
                      <wps:wsp>
                        <wps:cNvPr id="214" name="Graphic 214"/>
                        <wps:cNvSpPr/>
                        <wps:spPr>
                          <a:xfrm>
                            <a:off x="2001431" y="1264097"/>
                            <a:ext cx="1270" cy="38735"/>
                          </a:xfrm>
                          <a:custGeom>
                            <a:avLst/>
                            <a:gdLst/>
                            <a:ahLst/>
                            <a:cxnLst/>
                            <a:rect l="l" t="t" r="r" b="b"/>
                            <a:pathLst>
                              <a:path w="0" h="38735">
                                <a:moveTo>
                                  <a:pt x="0" y="0"/>
                                </a:moveTo>
                                <a:lnTo>
                                  <a:pt x="0" y="38595"/>
                                </a:lnTo>
                              </a:path>
                            </a:pathLst>
                          </a:custGeom>
                          <a:ln w="6350">
                            <a:solidFill>
                              <a:srgbClr val="211D1E"/>
                            </a:solidFill>
                            <a:prstDash val="solid"/>
                          </a:ln>
                        </wps:spPr>
                        <wps:bodyPr wrap="square" lIns="0" tIns="0" rIns="0" bIns="0" rtlCol="0">
                          <a:prstTxWarp prst="textNoShape">
                            <a:avLst/>
                          </a:prstTxWarp>
                          <a:noAutofit/>
                        </wps:bodyPr>
                      </wps:wsp>
                      <wps:wsp>
                        <wps:cNvPr id="215" name="Graphic 215"/>
                        <wps:cNvSpPr/>
                        <wps:spPr>
                          <a:xfrm>
                            <a:off x="1813191" y="1250177"/>
                            <a:ext cx="18415" cy="60960"/>
                          </a:xfrm>
                          <a:custGeom>
                            <a:avLst/>
                            <a:gdLst/>
                            <a:ahLst/>
                            <a:cxnLst/>
                            <a:rect l="l" t="t" r="r" b="b"/>
                            <a:pathLst>
                              <a:path w="18415" h="60960">
                                <a:moveTo>
                                  <a:pt x="0" y="60832"/>
                                </a:moveTo>
                                <a:lnTo>
                                  <a:pt x="18326" y="60832"/>
                                </a:lnTo>
                                <a:lnTo>
                                  <a:pt x="18326" y="0"/>
                                </a:lnTo>
                                <a:lnTo>
                                  <a:pt x="0" y="0"/>
                                </a:lnTo>
                                <a:lnTo>
                                  <a:pt x="0" y="60832"/>
                                </a:lnTo>
                                <a:close/>
                              </a:path>
                            </a:pathLst>
                          </a:custGeom>
                          <a:ln w="6349">
                            <a:solidFill>
                              <a:srgbClr val="211D1E"/>
                            </a:solidFill>
                            <a:prstDash val="solid"/>
                          </a:ln>
                        </wps:spPr>
                        <wps:bodyPr wrap="square" lIns="0" tIns="0" rIns="0" bIns="0" rtlCol="0">
                          <a:prstTxWarp prst="textNoShape">
                            <a:avLst/>
                          </a:prstTxWarp>
                          <a:noAutofit/>
                        </wps:bodyPr>
                      </wps:wsp>
                      <wps:wsp>
                        <wps:cNvPr id="216" name="Graphic 216"/>
                        <wps:cNvSpPr/>
                        <wps:spPr>
                          <a:xfrm>
                            <a:off x="605916" y="1341478"/>
                            <a:ext cx="1270" cy="105410"/>
                          </a:xfrm>
                          <a:custGeom>
                            <a:avLst/>
                            <a:gdLst/>
                            <a:ahLst/>
                            <a:cxnLst/>
                            <a:rect l="l" t="t" r="r" b="b"/>
                            <a:pathLst>
                              <a:path w="0" h="105410">
                                <a:moveTo>
                                  <a:pt x="0" y="0"/>
                                </a:moveTo>
                                <a:lnTo>
                                  <a:pt x="0" y="19291"/>
                                </a:lnTo>
                              </a:path>
                              <a:path w="0" h="105410">
                                <a:moveTo>
                                  <a:pt x="0" y="80111"/>
                                </a:moveTo>
                                <a:lnTo>
                                  <a:pt x="0" y="104940"/>
                                </a:lnTo>
                              </a:path>
                            </a:pathLst>
                          </a:custGeom>
                          <a:ln w="6350">
                            <a:solidFill>
                              <a:srgbClr val="211D1E"/>
                            </a:solidFill>
                            <a:prstDash val="solid"/>
                          </a:ln>
                        </wps:spPr>
                        <wps:bodyPr wrap="square" lIns="0" tIns="0" rIns="0" bIns="0" rtlCol="0">
                          <a:prstTxWarp prst="textNoShape">
                            <a:avLst/>
                          </a:prstTxWarp>
                          <a:noAutofit/>
                        </wps:bodyPr>
                      </wps:wsp>
                      <wps:wsp>
                        <wps:cNvPr id="217" name="Graphic 217"/>
                        <wps:cNvSpPr/>
                        <wps:spPr>
                          <a:xfrm>
                            <a:off x="413283" y="1374561"/>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218" name="Graphic 218"/>
                        <wps:cNvSpPr/>
                        <wps:spPr>
                          <a:xfrm>
                            <a:off x="789647" y="1374561"/>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219" name="Graphic 219"/>
                        <wps:cNvSpPr/>
                        <wps:spPr>
                          <a:xfrm>
                            <a:off x="601332" y="1360769"/>
                            <a:ext cx="55244" cy="60960"/>
                          </a:xfrm>
                          <a:custGeom>
                            <a:avLst/>
                            <a:gdLst/>
                            <a:ahLst/>
                            <a:cxnLst/>
                            <a:rect l="l" t="t" r="r" b="b"/>
                            <a:pathLst>
                              <a:path w="55244" h="60960">
                                <a:moveTo>
                                  <a:pt x="55219" y="0"/>
                                </a:moveTo>
                                <a:lnTo>
                                  <a:pt x="0" y="0"/>
                                </a:lnTo>
                                <a:lnTo>
                                  <a:pt x="0" y="60820"/>
                                </a:lnTo>
                                <a:lnTo>
                                  <a:pt x="55219" y="60820"/>
                                </a:lnTo>
                                <a:lnTo>
                                  <a:pt x="55219" y="0"/>
                                </a:lnTo>
                                <a:close/>
                              </a:path>
                            </a:pathLst>
                          </a:custGeom>
                          <a:solidFill>
                            <a:srgbClr val="808180"/>
                          </a:solidFill>
                        </wps:spPr>
                        <wps:bodyPr wrap="square" lIns="0" tIns="0" rIns="0" bIns="0" rtlCol="0">
                          <a:prstTxWarp prst="textNoShape">
                            <a:avLst/>
                          </a:prstTxWarp>
                          <a:noAutofit/>
                        </wps:bodyPr>
                      </wps:wsp>
                      <wps:wsp>
                        <wps:cNvPr id="220" name="Graphic 220"/>
                        <wps:cNvSpPr/>
                        <wps:spPr>
                          <a:xfrm>
                            <a:off x="601332" y="1360769"/>
                            <a:ext cx="55244" cy="60960"/>
                          </a:xfrm>
                          <a:custGeom>
                            <a:avLst/>
                            <a:gdLst/>
                            <a:ahLst/>
                            <a:cxnLst/>
                            <a:rect l="l" t="t" r="r" b="b"/>
                            <a:pathLst>
                              <a:path w="55244" h="60960">
                                <a:moveTo>
                                  <a:pt x="0" y="60820"/>
                                </a:moveTo>
                                <a:lnTo>
                                  <a:pt x="55219" y="60820"/>
                                </a:lnTo>
                                <a:lnTo>
                                  <a:pt x="55219" y="0"/>
                                </a:lnTo>
                                <a:lnTo>
                                  <a:pt x="0" y="0"/>
                                </a:lnTo>
                                <a:lnTo>
                                  <a:pt x="0" y="60820"/>
                                </a:lnTo>
                                <a:close/>
                              </a:path>
                            </a:pathLst>
                          </a:custGeom>
                          <a:ln w="6350">
                            <a:solidFill>
                              <a:srgbClr val="211D1E"/>
                            </a:solidFill>
                            <a:prstDash val="solid"/>
                          </a:ln>
                        </wps:spPr>
                        <wps:bodyPr wrap="square" lIns="0" tIns="0" rIns="0" bIns="0" rtlCol="0">
                          <a:prstTxWarp prst="textNoShape">
                            <a:avLst/>
                          </a:prstTxWarp>
                          <a:noAutofit/>
                        </wps:bodyPr>
                      </wps:wsp>
                      <wps:wsp>
                        <wps:cNvPr id="221" name="Graphic 221"/>
                        <wps:cNvSpPr/>
                        <wps:spPr>
                          <a:xfrm>
                            <a:off x="1817763" y="1341478"/>
                            <a:ext cx="1270" cy="105410"/>
                          </a:xfrm>
                          <a:custGeom>
                            <a:avLst/>
                            <a:gdLst/>
                            <a:ahLst/>
                            <a:cxnLst/>
                            <a:rect l="l" t="t" r="r" b="b"/>
                            <a:pathLst>
                              <a:path w="0" h="105410">
                                <a:moveTo>
                                  <a:pt x="0" y="0"/>
                                </a:moveTo>
                                <a:lnTo>
                                  <a:pt x="0" y="104940"/>
                                </a:lnTo>
                              </a:path>
                            </a:pathLst>
                          </a:custGeom>
                          <a:ln w="6350">
                            <a:solidFill>
                              <a:srgbClr val="211D1E"/>
                            </a:solidFill>
                            <a:prstDash val="solid"/>
                          </a:ln>
                        </wps:spPr>
                        <wps:bodyPr wrap="square" lIns="0" tIns="0" rIns="0" bIns="0" rtlCol="0">
                          <a:prstTxWarp prst="textNoShape">
                            <a:avLst/>
                          </a:prstTxWarp>
                          <a:noAutofit/>
                        </wps:bodyPr>
                      </wps:wsp>
                      <wps:wsp>
                        <wps:cNvPr id="222" name="Graphic 222"/>
                        <wps:cNvSpPr/>
                        <wps:spPr>
                          <a:xfrm>
                            <a:off x="1624863" y="1374561"/>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223" name="Graphic 223"/>
                        <wps:cNvSpPr/>
                        <wps:spPr>
                          <a:xfrm>
                            <a:off x="2001431" y="1374561"/>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224" name="Graphic 224"/>
                        <wps:cNvSpPr/>
                        <wps:spPr>
                          <a:xfrm>
                            <a:off x="1785696" y="1360769"/>
                            <a:ext cx="27940" cy="60960"/>
                          </a:xfrm>
                          <a:custGeom>
                            <a:avLst/>
                            <a:gdLst/>
                            <a:ahLst/>
                            <a:cxnLst/>
                            <a:rect l="l" t="t" r="r" b="b"/>
                            <a:pathLst>
                              <a:path w="27940" h="60960">
                                <a:moveTo>
                                  <a:pt x="27482" y="0"/>
                                </a:moveTo>
                                <a:lnTo>
                                  <a:pt x="0" y="0"/>
                                </a:lnTo>
                                <a:lnTo>
                                  <a:pt x="0" y="60820"/>
                                </a:lnTo>
                                <a:lnTo>
                                  <a:pt x="27482" y="60820"/>
                                </a:lnTo>
                                <a:lnTo>
                                  <a:pt x="27482" y="0"/>
                                </a:lnTo>
                                <a:close/>
                              </a:path>
                            </a:pathLst>
                          </a:custGeom>
                          <a:solidFill>
                            <a:srgbClr val="808180"/>
                          </a:solidFill>
                        </wps:spPr>
                        <wps:bodyPr wrap="square" lIns="0" tIns="0" rIns="0" bIns="0" rtlCol="0">
                          <a:prstTxWarp prst="textNoShape">
                            <a:avLst/>
                          </a:prstTxWarp>
                          <a:noAutofit/>
                        </wps:bodyPr>
                      </wps:wsp>
                      <wps:wsp>
                        <wps:cNvPr id="225" name="Graphic 225"/>
                        <wps:cNvSpPr/>
                        <wps:spPr>
                          <a:xfrm>
                            <a:off x="1785696" y="1360769"/>
                            <a:ext cx="27940" cy="60960"/>
                          </a:xfrm>
                          <a:custGeom>
                            <a:avLst/>
                            <a:gdLst/>
                            <a:ahLst/>
                            <a:cxnLst/>
                            <a:rect l="l" t="t" r="r" b="b"/>
                            <a:pathLst>
                              <a:path w="27940" h="60960">
                                <a:moveTo>
                                  <a:pt x="0" y="60820"/>
                                </a:moveTo>
                                <a:lnTo>
                                  <a:pt x="27482" y="60820"/>
                                </a:lnTo>
                                <a:lnTo>
                                  <a:pt x="27482" y="0"/>
                                </a:lnTo>
                                <a:lnTo>
                                  <a:pt x="0" y="0"/>
                                </a:lnTo>
                                <a:lnTo>
                                  <a:pt x="0" y="60820"/>
                                </a:lnTo>
                                <a:close/>
                              </a:path>
                            </a:pathLst>
                          </a:custGeom>
                          <a:ln w="6350">
                            <a:solidFill>
                              <a:srgbClr val="211D1E"/>
                            </a:solidFill>
                            <a:prstDash val="solid"/>
                          </a:ln>
                        </wps:spPr>
                        <wps:bodyPr wrap="square" lIns="0" tIns="0" rIns="0" bIns="0" rtlCol="0">
                          <a:prstTxWarp prst="textNoShape">
                            <a:avLst/>
                          </a:prstTxWarp>
                          <a:noAutofit/>
                        </wps:bodyPr>
                      </wps:wsp>
                      <wps:wsp>
                        <wps:cNvPr id="226" name="Graphic 226"/>
                        <wps:cNvSpPr/>
                        <wps:spPr>
                          <a:xfrm>
                            <a:off x="605916" y="1451930"/>
                            <a:ext cx="1270" cy="105410"/>
                          </a:xfrm>
                          <a:custGeom>
                            <a:avLst/>
                            <a:gdLst/>
                            <a:ahLst/>
                            <a:cxnLst/>
                            <a:rect l="l" t="t" r="r" b="b"/>
                            <a:pathLst>
                              <a:path w="0" h="105410">
                                <a:moveTo>
                                  <a:pt x="0" y="0"/>
                                </a:moveTo>
                                <a:lnTo>
                                  <a:pt x="0" y="105143"/>
                                </a:lnTo>
                              </a:path>
                            </a:pathLst>
                          </a:custGeom>
                          <a:ln w="6350">
                            <a:solidFill>
                              <a:srgbClr val="211D1E"/>
                            </a:solidFill>
                            <a:prstDash val="solid"/>
                          </a:ln>
                        </wps:spPr>
                        <wps:bodyPr wrap="square" lIns="0" tIns="0" rIns="0" bIns="0" rtlCol="0">
                          <a:prstTxWarp prst="textNoShape">
                            <a:avLst/>
                          </a:prstTxWarp>
                          <a:noAutofit/>
                        </wps:bodyPr>
                      </wps:wsp>
                      <wps:wsp>
                        <wps:cNvPr id="227" name="Graphic 227"/>
                        <wps:cNvSpPr/>
                        <wps:spPr>
                          <a:xfrm>
                            <a:off x="413283" y="1485204"/>
                            <a:ext cx="1270" cy="38735"/>
                          </a:xfrm>
                          <a:custGeom>
                            <a:avLst/>
                            <a:gdLst/>
                            <a:ahLst/>
                            <a:cxnLst/>
                            <a:rect l="l" t="t" r="r" b="b"/>
                            <a:pathLst>
                              <a:path w="0" h="38735">
                                <a:moveTo>
                                  <a:pt x="0" y="0"/>
                                </a:moveTo>
                                <a:lnTo>
                                  <a:pt x="0" y="38595"/>
                                </a:lnTo>
                              </a:path>
                            </a:pathLst>
                          </a:custGeom>
                          <a:ln w="6350">
                            <a:solidFill>
                              <a:srgbClr val="211D1E"/>
                            </a:solidFill>
                            <a:prstDash val="solid"/>
                          </a:ln>
                        </wps:spPr>
                        <wps:bodyPr wrap="square" lIns="0" tIns="0" rIns="0" bIns="0" rtlCol="0">
                          <a:prstTxWarp prst="textNoShape">
                            <a:avLst/>
                          </a:prstTxWarp>
                          <a:noAutofit/>
                        </wps:bodyPr>
                      </wps:wsp>
                      <wps:wsp>
                        <wps:cNvPr id="228" name="Graphic 228"/>
                        <wps:cNvSpPr/>
                        <wps:spPr>
                          <a:xfrm>
                            <a:off x="789647" y="1485204"/>
                            <a:ext cx="1270" cy="38735"/>
                          </a:xfrm>
                          <a:custGeom>
                            <a:avLst/>
                            <a:gdLst/>
                            <a:ahLst/>
                            <a:cxnLst/>
                            <a:rect l="l" t="t" r="r" b="b"/>
                            <a:pathLst>
                              <a:path w="0" h="38735">
                                <a:moveTo>
                                  <a:pt x="0" y="0"/>
                                </a:moveTo>
                                <a:lnTo>
                                  <a:pt x="0" y="38595"/>
                                </a:lnTo>
                              </a:path>
                            </a:pathLst>
                          </a:custGeom>
                          <a:ln w="6350">
                            <a:solidFill>
                              <a:srgbClr val="211D1E"/>
                            </a:solidFill>
                            <a:prstDash val="solid"/>
                          </a:ln>
                        </wps:spPr>
                        <wps:bodyPr wrap="square" lIns="0" tIns="0" rIns="0" bIns="0" rtlCol="0">
                          <a:prstTxWarp prst="textNoShape">
                            <a:avLst/>
                          </a:prstTxWarp>
                          <a:noAutofit/>
                        </wps:bodyPr>
                      </wps:wsp>
                      <wps:wsp>
                        <wps:cNvPr id="229" name="Graphic 229"/>
                        <wps:cNvSpPr/>
                        <wps:spPr>
                          <a:xfrm>
                            <a:off x="509727" y="1471284"/>
                            <a:ext cx="92075" cy="60960"/>
                          </a:xfrm>
                          <a:custGeom>
                            <a:avLst/>
                            <a:gdLst/>
                            <a:ahLst/>
                            <a:cxnLst/>
                            <a:rect l="l" t="t" r="r" b="b"/>
                            <a:pathLst>
                              <a:path w="92075" h="60960">
                                <a:moveTo>
                                  <a:pt x="91617" y="0"/>
                                </a:moveTo>
                                <a:lnTo>
                                  <a:pt x="0" y="0"/>
                                </a:lnTo>
                                <a:lnTo>
                                  <a:pt x="0" y="60833"/>
                                </a:lnTo>
                                <a:lnTo>
                                  <a:pt x="91617" y="60833"/>
                                </a:lnTo>
                                <a:lnTo>
                                  <a:pt x="91617" y="0"/>
                                </a:lnTo>
                                <a:close/>
                              </a:path>
                            </a:pathLst>
                          </a:custGeom>
                          <a:solidFill>
                            <a:srgbClr val="808180"/>
                          </a:solidFill>
                        </wps:spPr>
                        <wps:bodyPr wrap="square" lIns="0" tIns="0" rIns="0" bIns="0" rtlCol="0">
                          <a:prstTxWarp prst="textNoShape">
                            <a:avLst/>
                          </a:prstTxWarp>
                          <a:noAutofit/>
                        </wps:bodyPr>
                      </wps:wsp>
                      <wps:wsp>
                        <wps:cNvPr id="230" name="Graphic 230"/>
                        <wps:cNvSpPr/>
                        <wps:spPr>
                          <a:xfrm>
                            <a:off x="509727" y="1471284"/>
                            <a:ext cx="92075" cy="60960"/>
                          </a:xfrm>
                          <a:custGeom>
                            <a:avLst/>
                            <a:gdLst/>
                            <a:ahLst/>
                            <a:cxnLst/>
                            <a:rect l="l" t="t" r="r" b="b"/>
                            <a:pathLst>
                              <a:path w="92075" h="60960">
                                <a:moveTo>
                                  <a:pt x="0" y="60832"/>
                                </a:moveTo>
                                <a:lnTo>
                                  <a:pt x="91617" y="60832"/>
                                </a:lnTo>
                                <a:lnTo>
                                  <a:pt x="91617" y="0"/>
                                </a:lnTo>
                                <a:lnTo>
                                  <a:pt x="0" y="0"/>
                                </a:lnTo>
                                <a:lnTo>
                                  <a:pt x="0" y="60832"/>
                                </a:lnTo>
                                <a:close/>
                              </a:path>
                            </a:pathLst>
                          </a:custGeom>
                          <a:ln w="6350">
                            <a:solidFill>
                              <a:srgbClr val="211D1E"/>
                            </a:solidFill>
                            <a:prstDash val="solid"/>
                          </a:ln>
                        </wps:spPr>
                        <wps:bodyPr wrap="square" lIns="0" tIns="0" rIns="0" bIns="0" rtlCol="0">
                          <a:prstTxWarp prst="textNoShape">
                            <a:avLst/>
                          </a:prstTxWarp>
                          <a:noAutofit/>
                        </wps:bodyPr>
                      </wps:wsp>
                      <wps:wsp>
                        <wps:cNvPr id="231" name="Graphic 231"/>
                        <wps:cNvSpPr/>
                        <wps:spPr>
                          <a:xfrm>
                            <a:off x="1817763" y="1451930"/>
                            <a:ext cx="1270" cy="105410"/>
                          </a:xfrm>
                          <a:custGeom>
                            <a:avLst/>
                            <a:gdLst/>
                            <a:ahLst/>
                            <a:cxnLst/>
                            <a:rect l="l" t="t" r="r" b="b"/>
                            <a:pathLst>
                              <a:path w="0" h="105410">
                                <a:moveTo>
                                  <a:pt x="0" y="0"/>
                                </a:moveTo>
                                <a:lnTo>
                                  <a:pt x="0" y="105143"/>
                                </a:lnTo>
                              </a:path>
                            </a:pathLst>
                          </a:custGeom>
                          <a:ln w="6350">
                            <a:solidFill>
                              <a:srgbClr val="211D1E"/>
                            </a:solidFill>
                            <a:prstDash val="solid"/>
                          </a:ln>
                        </wps:spPr>
                        <wps:bodyPr wrap="square" lIns="0" tIns="0" rIns="0" bIns="0" rtlCol="0">
                          <a:prstTxWarp prst="textNoShape">
                            <a:avLst/>
                          </a:prstTxWarp>
                          <a:noAutofit/>
                        </wps:bodyPr>
                      </wps:wsp>
                      <wps:wsp>
                        <wps:cNvPr id="232" name="Graphic 232"/>
                        <wps:cNvSpPr/>
                        <wps:spPr>
                          <a:xfrm>
                            <a:off x="1624863" y="1485204"/>
                            <a:ext cx="1270" cy="38735"/>
                          </a:xfrm>
                          <a:custGeom>
                            <a:avLst/>
                            <a:gdLst/>
                            <a:ahLst/>
                            <a:cxnLst/>
                            <a:rect l="l" t="t" r="r" b="b"/>
                            <a:pathLst>
                              <a:path w="0" h="38735">
                                <a:moveTo>
                                  <a:pt x="0" y="0"/>
                                </a:moveTo>
                                <a:lnTo>
                                  <a:pt x="0" y="38595"/>
                                </a:lnTo>
                              </a:path>
                            </a:pathLst>
                          </a:custGeom>
                          <a:ln w="6350">
                            <a:solidFill>
                              <a:srgbClr val="211D1E"/>
                            </a:solidFill>
                            <a:prstDash val="solid"/>
                          </a:ln>
                        </wps:spPr>
                        <wps:bodyPr wrap="square" lIns="0" tIns="0" rIns="0" bIns="0" rtlCol="0">
                          <a:prstTxWarp prst="textNoShape">
                            <a:avLst/>
                          </a:prstTxWarp>
                          <a:noAutofit/>
                        </wps:bodyPr>
                      </wps:wsp>
                      <wps:wsp>
                        <wps:cNvPr id="233" name="Graphic 233"/>
                        <wps:cNvSpPr/>
                        <wps:spPr>
                          <a:xfrm>
                            <a:off x="2001431" y="1485204"/>
                            <a:ext cx="1270" cy="38735"/>
                          </a:xfrm>
                          <a:custGeom>
                            <a:avLst/>
                            <a:gdLst/>
                            <a:ahLst/>
                            <a:cxnLst/>
                            <a:rect l="l" t="t" r="r" b="b"/>
                            <a:pathLst>
                              <a:path w="0" h="38735">
                                <a:moveTo>
                                  <a:pt x="0" y="0"/>
                                </a:moveTo>
                                <a:lnTo>
                                  <a:pt x="0" y="38595"/>
                                </a:lnTo>
                              </a:path>
                            </a:pathLst>
                          </a:custGeom>
                          <a:ln w="6350">
                            <a:solidFill>
                              <a:srgbClr val="211D1E"/>
                            </a:solidFill>
                            <a:prstDash val="solid"/>
                          </a:ln>
                        </wps:spPr>
                        <wps:bodyPr wrap="square" lIns="0" tIns="0" rIns="0" bIns="0" rtlCol="0">
                          <a:prstTxWarp prst="textNoShape">
                            <a:avLst/>
                          </a:prstTxWarp>
                          <a:noAutofit/>
                        </wps:bodyPr>
                      </wps:wsp>
                      <wps:wsp>
                        <wps:cNvPr id="234" name="Graphic 234"/>
                        <wps:cNvSpPr/>
                        <wps:spPr>
                          <a:xfrm>
                            <a:off x="1666367" y="1471284"/>
                            <a:ext cx="147320" cy="60960"/>
                          </a:xfrm>
                          <a:custGeom>
                            <a:avLst/>
                            <a:gdLst/>
                            <a:ahLst/>
                            <a:cxnLst/>
                            <a:rect l="l" t="t" r="r" b="b"/>
                            <a:pathLst>
                              <a:path w="147320" h="60960">
                                <a:moveTo>
                                  <a:pt x="146837" y="0"/>
                                </a:moveTo>
                                <a:lnTo>
                                  <a:pt x="0" y="0"/>
                                </a:lnTo>
                                <a:lnTo>
                                  <a:pt x="0" y="60833"/>
                                </a:lnTo>
                                <a:lnTo>
                                  <a:pt x="146837" y="60833"/>
                                </a:lnTo>
                                <a:lnTo>
                                  <a:pt x="146837" y="0"/>
                                </a:lnTo>
                                <a:close/>
                              </a:path>
                            </a:pathLst>
                          </a:custGeom>
                          <a:solidFill>
                            <a:srgbClr val="808180"/>
                          </a:solidFill>
                        </wps:spPr>
                        <wps:bodyPr wrap="square" lIns="0" tIns="0" rIns="0" bIns="0" rtlCol="0">
                          <a:prstTxWarp prst="textNoShape">
                            <a:avLst/>
                          </a:prstTxWarp>
                          <a:noAutofit/>
                        </wps:bodyPr>
                      </wps:wsp>
                      <wps:wsp>
                        <wps:cNvPr id="235" name="Graphic 235"/>
                        <wps:cNvSpPr/>
                        <wps:spPr>
                          <a:xfrm>
                            <a:off x="1666367" y="1471284"/>
                            <a:ext cx="147320" cy="60960"/>
                          </a:xfrm>
                          <a:custGeom>
                            <a:avLst/>
                            <a:gdLst/>
                            <a:ahLst/>
                            <a:cxnLst/>
                            <a:rect l="l" t="t" r="r" b="b"/>
                            <a:pathLst>
                              <a:path w="147320" h="60960">
                                <a:moveTo>
                                  <a:pt x="0" y="60833"/>
                                </a:moveTo>
                                <a:lnTo>
                                  <a:pt x="146837" y="60833"/>
                                </a:lnTo>
                                <a:lnTo>
                                  <a:pt x="146837" y="0"/>
                                </a:lnTo>
                                <a:lnTo>
                                  <a:pt x="0" y="0"/>
                                </a:lnTo>
                                <a:lnTo>
                                  <a:pt x="0" y="60833"/>
                                </a:lnTo>
                                <a:close/>
                              </a:path>
                            </a:pathLst>
                          </a:custGeom>
                          <a:ln w="6350">
                            <a:solidFill>
                              <a:srgbClr val="211D1E"/>
                            </a:solidFill>
                            <a:prstDash val="solid"/>
                          </a:ln>
                        </wps:spPr>
                        <wps:bodyPr wrap="square" lIns="0" tIns="0" rIns="0" bIns="0" rtlCol="0">
                          <a:prstTxWarp prst="textNoShape">
                            <a:avLst/>
                          </a:prstTxWarp>
                          <a:noAutofit/>
                        </wps:bodyPr>
                      </wps:wsp>
                      <wps:wsp>
                        <wps:cNvPr id="236" name="Graphic 236"/>
                        <wps:cNvSpPr/>
                        <wps:spPr>
                          <a:xfrm>
                            <a:off x="605916" y="1562585"/>
                            <a:ext cx="1270" cy="105410"/>
                          </a:xfrm>
                          <a:custGeom>
                            <a:avLst/>
                            <a:gdLst/>
                            <a:ahLst/>
                            <a:cxnLst/>
                            <a:rect l="l" t="t" r="r" b="b"/>
                            <a:pathLst>
                              <a:path w="0" h="105410">
                                <a:moveTo>
                                  <a:pt x="0" y="0"/>
                                </a:moveTo>
                                <a:lnTo>
                                  <a:pt x="0" y="104952"/>
                                </a:lnTo>
                              </a:path>
                            </a:pathLst>
                          </a:custGeom>
                          <a:ln w="6350">
                            <a:solidFill>
                              <a:srgbClr val="211D1E"/>
                            </a:solidFill>
                            <a:prstDash val="solid"/>
                          </a:ln>
                        </wps:spPr>
                        <wps:bodyPr wrap="square" lIns="0" tIns="0" rIns="0" bIns="0" rtlCol="0">
                          <a:prstTxWarp prst="textNoShape">
                            <a:avLst/>
                          </a:prstTxWarp>
                          <a:noAutofit/>
                        </wps:bodyPr>
                      </wps:wsp>
                      <wps:wsp>
                        <wps:cNvPr id="237" name="Graphic 237"/>
                        <wps:cNvSpPr/>
                        <wps:spPr>
                          <a:xfrm>
                            <a:off x="413283" y="1595668"/>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238" name="Graphic 238"/>
                        <wps:cNvSpPr/>
                        <wps:spPr>
                          <a:xfrm>
                            <a:off x="789647" y="1595668"/>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239" name="Graphic 239"/>
                        <wps:cNvSpPr/>
                        <wps:spPr>
                          <a:xfrm>
                            <a:off x="463664" y="1581876"/>
                            <a:ext cx="137795" cy="60960"/>
                          </a:xfrm>
                          <a:custGeom>
                            <a:avLst/>
                            <a:gdLst/>
                            <a:ahLst/>
                            <a:cxnLst/>
                            <a:rect l="l" t="t" r="r" b="b"/>
                            <a:pathLst>
                              <a:path w="137795" h="60960">
                                <a:moveTo>
                                  <a:pt x="137680" y="0"/>
                                </a:moveTo>
                                <a:lnTo>
                                  <a:pt x="0" y="0"/>
                                </a:lnTo>
                                <a:lnTo>
                                  <a:pt x="0" y="60820"/>
                                </a:lnTo>
                                <a:lnTo>
                                  <a:pt x="137680" y="60820"/>
                                </a:lnTo>
                                <a:lnTo>
                                  <a:pt x="137680" y="0"/>
                                </a:lnTo>
                                <a:close/>
                              </a:path>
                            </a:pathLst>
                          </a:custGeom>
                          <a:solidFill>
                            <a:srgbClr val="808180"/>
                          </a:solidFill>
                        </wps:spPr>
                        <wps:bodyPr wrap="square" lIns="0" tIns="0" rIns="0" bIns="0" rtlCol="0">
                          <a:prstTxWarp prst="textNoShape">
                            <a:avLst/>
                          </a:prstTxWarp>
                          <a:noAutofit/>
                        </wps:bodyPr>
                      </wps:wsp>
                      <wps:wsp>
                        <wps:cNvPr id="240" name="Graphic 240"/>
                        <wps:cNvSpPr/>
                        <wps:spPr>
                          <a:xfrm>
                            <a:off x="463664" y="1581876"/>
                            <a:ext cx="137795" cy="60960"/>
                          </a:xfrm>
                          <a:custGeom>
                            <a:avLst/>
                            <a:gdLst/>
                            <a:ahLst/>
                            <a:cxnLst/>
                            <a:rect l="l" t="t" r="r" b="b"/>
                            <a:pathLst>
                              <a:path w="137795" h="60960">
                                <a:moveTo>
                                  <a:pt x="0" y="60820"/>
                                </a:moveTo>
                                <a:lnTo>
                                  <a:pt x="137680" y="60820"/>
                                </a:lnTo>
                                <a:lnTo>
                                  <a:pt x="137680" y="0"/>
                                </a:lnTo>
                                <a:lnTo>
                                  <a:pt x="0" y="0"/>
                                </a:lnTo>
                                <a:lnTo>
                                  <a:pt x="0" y="60820"/>
                                </a:lnTo>
                                <a:close/>
                              </a:path>
                            </a:pathLst>
                          </a:custGeom>
                          <a:ln w="6350">
                            <a:solidFill>
                              <a:srgbClr val="211D1E"/>
                            </a:solidFill>
                            <a:prstDash val="solid"/>
                          </a:ln>
                        </wps:spPr>
                        <wps:bodyPr wrap="square" lIns="0" tIns="0" rIns="0" bIns="0" rtlCol="0">
                          <a:prstTxWarp prst="textNoShape">
                            <a:avLst/>
                          </a:prstTxWarp>
                          <a:noAutofit/>
                        </wps:bodyPr>
                      </wps:wsp>
                      <wps:wsp>
                        <wps:cNvPr id="241" name="Graphic 241"/>
                        <wps:cNvSpPr/>
                        <wps:spPr>
                          <a:xfrm>
                            <a:off x="1817763" y="1562585"/>
                            <a:ext cx="1270" cy="105410"/>
                          </a:xfrm>
                          <a:custGeom>
                            <a:avLst/>
                            <a:gdLst/>
                            <a:ahLst/>
                            <a:cxnLst/>
                            <a:rect l="l" t="t" r="r" b="b"/>
                            <a:pathLst>
                              <a:path w="0" h="105410">
                                <a:moveTo>
                                  <a:pt x="0" y="0"/>
                                </a:moveTo>
                                <a:lnTo>
                                  <a:pt x="0" y="104952"/>
                                </a:lnTo>
                              </a:path>
                            </a:pathLst>
                          </a:custGeom>
                          <a:ln w="6350">
                            <a:solidFill>
                              <a:srgbClr val="211D1E"/>
                            </a:solidFill>
                            <a:prstDash val="solid"/>
                          </a:ln>
                        </wps:spPr>
                        <wps:bodyPr wrap="square" lIns="0" tIns="0" rIns="0" bIns="0" rtlCol="0">
                          <a:prstTxWarp prst="textNoShape">
                            <a:avLst/>
                          </a:prstTxWarp>
                          <a:noAutofit/>
                        </wps:bodyPr>
                      </wps:wsp>
                      <wps:wsp>
                        <wps:cNvPr id="242" name="Graphic 242"/>
                        <wps:cNvSpPr/>
                        <wps:spPr>
                          <a:xfrm>
                            <a:off x="1624863" y="1595668"/>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243" name="Graphic 243"/>
                        <wps:cNvSpPr/>
                        <wps:spPr>
                          <a:xfrm>
                            <a:off x="2001431" y="1595668"/>
                            <a:ext cx="1270" cy="39370"/>
                          </a:xfrm>
                          <a:custGeom>
                            <a:avLst/>
                            <a:gdLst/>
                            <a:ahLst/>
                            <a:cxnLst/>
                            <a:rect l="l" t="t" r="r" b="b"/>
                            <a:pathLst>
                              <a:path w="0" h="39370">
                                <a:moveTo>
                                  <a:pt x="0" y="0"/>
                                </a:moveTo>
                                <a:lnTo>
                                  <a:pt x="0" y="38785"/>
                                </a:lnTo>
                              </a:path>
                            </a:pathLst>
                          </a:custGeom>
                          <a:ln w="6350">
                            <a:solidFill>
                              <a:srgbClr val="211D1E"/>
                            </a:solidFill>
                            <a:prstDash val="solid"/>
                          </a:ln>
                        </wps:spPr>
                        <wps:bodyPr wrap="square" lIns="0" tIns="0" rIns="0" bIns="0" rtlCol="0">
                          <a:prstTxWarp prst="textNoShape">
                            <a:avLst/>
                          </a:prstTxWarp>
                          <a:noAutofit/>
                        </wps:bodyPr>
                      </wps:wsp>
                      <wps:wsp>
                        <wps:cNvPr id="244" name="Graphic 244"/>
                        <wps:cNvSpPr/>
                        <wps:spPr>
                          <a:xfrm>
                            <a:off x="1684629" y="1581876"/>
                            <a:ext cx="128905" cy="60960"/>
                          </a:xfrm>
                          <a:custGeom>
                            <a:avLst/>
                            <a:gdLst/>
                            <a:ahLst/>
                            <a:cxnLst/>
                            <a:rect l="l" t="t" r="r" b="b"/>
                            <a:pathLst>
                              <a:path w="128905" h="60960">
                                <a:moveTo>
                                  <a:pt x="128511" y="0"/>
                                </a:moveTo>
                                <a:lnTo>
                                  <a:pt x="0" y="0"/>
                                </a:lnTo>
                                <a:lnTo>
                                  <a:pt x="0" y="60820"/>
                                </a:lnTo>
                                <a:lnTo>
                                  <a:pt x="128511" y="60820"/>
                                </a:lnTo>
                                <a:lnTo>
                                  <a:pt x="128511" y="0"/>
                                </a:lnTo>
                                <a:close/>
                              </a:path>
                            </a:pathLst>
                          </a:custGeom>
                          <a:solidFill>
                            <a:srgbClr val="808180"/>
                          </a:solidFill>
                        </wps:spPr>
                        <wps:bodyPr wrap="square" lIns="0" tIns="0" rIns="0" bIns="0" rtlCol="0">
                          <a:prstTxWarp prst="textNoShape">
                            <a:avLst/>
                          </a:prstTxWarp>
                          <a:noAutofit/>
                        </wps:bodyPr>
                      </wps:wsp>
                      <wps:wsp>
                        <wps:cNvPr id="245" name="Graphic 245"/>
                        <wps:cNvSpPr/>
                        <wps:spPr>
                          <a:xfrm>
                            <a:off x="1684629" y="1581876"/>
                            <a:ext cx="128905" cy="60960"/>
                          </a:xfrm>
                          <a:custGeom>
                            <a:avLst/>
                            <a:gdLst/>
                            <a:ahLst/>
                            <a:cxnLst/>
                            <a:rect l="l" t="t" r="r" b="b"/>
                            <a:pathLst>
                              <a:path w="128905" h="60960">
                                <a:moveTo>
                                  <a:pt x="0" y="60820"/>
                                </a:moveTo>
                                <a:lnTo>
                                  <a:pt x="128511" y="60820"/>
                                </a:lnTo>
                                <a:lnTo>
                                  <a:pt x="128511" y="0"/>
                                </a:lnTo>
                                <a:lnTo>
                                  <a:pt x="0" y="0"/>
                                </a:lnTo>
                                <a:lnTo>
                                  <a:pt x="0" y="60820"/>
                                </a:lnTo>
                                <a:close/>
                              </a:path>
                            </a:pathLst>
                          </a:custGeom>
                          <a:ln w="6349">
                            <a:solidFill>
                              <a:srgbClr val="211D1E"/>
                            </a:solidFill>
                            <a:prstDash val="solid"/>
                          </a:ln>
                        </wps:spPr>
                        <wps:bodyPr wrap="square" lIns="0" tIns="0" rIns="0" bIns="0" rtlCol="0">
                          <a:prstTxWarp prst="textNoShape">
                            <a:avLst/>
                          </a:prstTxWarp>
                          <a:noAutofit/>
                        </wps:bodyPr>
                      </wps:wsp>
                      <wps:wsp>
                        <wps:cNvPr id="246" name="Graphic 246"/>
                        <wps:cNvSpPr/>
                        <wps:spPr>
                          <a:xfrm>
                            <a:off x="605916" y="1673037"/>
                            <a:ext cx="1270" cy="105410"/>
                          </a:xfrm>
                          <a:custGeom>
                            <a:avLst/>
                            <a:gdLst/>
                            <a:ahLst/>
                            <a:cxnLst/>
                            <a:rect l="l" t="t" r="r" b="b"/>
                            <a:pathLst>
                              <a:path w="0" h="105410">
                                <a:moveTo>
                                  <a:pt x="0" y="0"/>
                                </a:moveTo>
                                <a:lnTo>
                                  <a:pt x="0" y="105143"/>
                                </a:lnTo>
                              </a:path>
                            </a:pathLst>
                          </a:custGeom>
                          <a:ln w="6350">
                            <a:solidFill>
                              <a:srgbClr val="211D1E"/>
                            </a:solidFill>
                            <a:prstDash val="solid"/>
                          </a:ln>
                        </wps:spPr>
                        <wps:bodyPr wrap="square" lIns="0" tIns="0" rIns="0" bIns="0" rtlCol="0">
                          <a:prstTxWarp prst="textNoShape">
                            <a:avLst/>
                          </a:prstTxWarp>
                          <a:noAutofit/>
                        </wps:bodyPr>
                      </wps:wsp>
                      <wps:wsp>
                        <wps:cNvPr id="247" name="Graphic 247"/>
                        <wps:cNvSpPr/>
                        <wps:spPr>
                          <a:xfrm>
                            <a:off x="413283" y="1706323"/>
                            <a:ext cx="1270" cy="38735"/>
                          </a:xfrm>
                          <a:custGeom>
                            <a:avLst/>
                            <a:gdLst/>
                            <a:ahLst/>
                            <a:cxnLst/>
                            <a:rect l="l" t="t" r="r" b="b"/>
                            <a:pathLst>
                              <a:path w="0" h="38735">
                                <a:moveTo>
                                  <a:pt x="0" y="0"/>
                                </a:moveTo>
                                <a:lnTo>
                                  <a:pt x="0" y="38608"/>
                                </a:lnTo>
                              </a:path>
                            </a:pathLst>
                          </a:custGeom>
                          <a:ln w="6350">
                            <a:solidFill>
                              <a:srgbClr val="211D1E"/>
                            </a:solidFill>
                            <a:prstDash val="solid"/>
                          </a:ln>
                        </wps:spPr>
                        <wps:bodyPr wrap="square" lIns="0" tIns="0" rIns="0" bIns="0" rtlCol="0">
                          <a:prstTxWarp prst="textNoShape">
                            <a:avLst/>
                          </a:prstTxWarp>
                          <a:noAutofit/>
                        </wps:bodyPr>
                      </wps:wsp>
                      <wps:wsp>
                        <wps:cNvPr id="248" name="Graphic 248"/>
                        <wps:cNvSpPr/>
                        <wps:spPr>
                          <a:xfrm>
                            <a:off x="789647" y="1706323"/>
                            <a:ext cx="1270" cy="38735"/>
                          </a:xfrm>
                          <a:custGeom>
                            <a:avLst/>
                            <a:gdLst/>
                            <a:ahLst/>
                            <a:cxnLst/>
                            <a:rect l="l" t="t" r="r" b="b"/>
                            <a:pathLst>
                              <a:path w="0" h="38735">
                                <a:moveTo>
                                  <a:pt x="0" y="0"/>
                                </a:moveTo>
                                <a:lnTo>
                                  <a:pt x="0" y="38608"/>
                                </a:lnTo>
                              </a:path>
                            </a:pathLst>
                          </a:custGeom>
                          <a:ln w="6350">
                            <a:solidFill>
                              <a:srgbClr val="211D1E"/>
                            </a:solidFill>
                            <a:prstDash val="solid"/>
                          </a:ln>
                        </wps:spPr>
                        <wps:bodyPr wrap="square" lIns="0" tIns="0" rIns="0" bIns="0" rtlCol="0">
                          <a:prstTxWarp prst="textNoShape">
                            <a:avLst/>
                          </a:prstTxWarp>
                          <a:noAutofit/>
                        </wps:bodyPr>
                      </wps:wsp>
                      <wps:wsp>
                        <wps:cNvPr id="249" name="Graphic 249"/>
                        <wps:cNvSpPr/>
                        <wps:spPr>
                          <a:xfrm>
                            <a:off x="518871" y="1692366"/>
                            <a:ext cx="82550" cy="60960"/>
                          </a:xfrm>
                          <a:custGeom>
                            <a:avLst/>
                            <a:gdLst/>
                            <a:ahLst/>
                            <a:cxnLst/>
                            <a:rect l="l" t="t" r="r" b="b"/>
                            <a:pathLst>
                              <a:path w="82550" h="60960">
                                <a:moveTo>
                                  <a:pt x="82448" y="0"/>
                                </a:moveTo>
                                <a:lnTo>
                                  <a:pt x="0" y="0"/>
                                </a:lnTo>
                                <a:lnTo>
                                  <a:pt x="0" y="60845"/>
                                </a:lnTo>
                                <a:lnTo>
                                  <a:pt x="82448" y="60845"/>
                                </a:lnTo>
                                <a:lnTo>
                                  <a:pt x="82448" y="0"/>
                                </a:lnTo>
                                <a:close/>
                              </a:path>
                            </a:pathLst>
                          </a:custGeom>
                          <a:solidFill>
                            <a:srgbClr val="808180"/>
                          </a:solidFill>
                        </wps:spPr>
                        <wps:bodyPr wrap="square" lIns="0" tIns="0" rIns="0" bIns="0" rtlCol="0">
                          <a:prstTxWarp prst="textNoShape">
                            <a:avLst/>
                          </a:prstTxWarp>
                          <a:noAutofit/>
                        </wps:bodyPr>
                      </wps:wsp>
                      <wps:wsp>
                        <wps:cNvPr id="250" name="Graphic 250"/>
                        <wps:cNvSpPr/>
                        <wps:spPr>
                          <a:xfrm>
                            <a:off x="518871" y="1692366"/>
                            <a:ext cx="82550" cy="60960"/>
                          </a:xfrm>
                          <a:custGeom>
                            <a:avLst/>
                            <a:gdLst/>
                            <a:ahLst/>
                            <a:cxnLst/>
                            <a:rect l="l" t="t" r="r" b="b"/>
                            <a:pathLst>
                              <a:path w="82550" h="60960">
                                <a:moveTo>
                                  <a:pt x="0" y="60845"/>
                                </a:moveTo>
                                <a:lnTo>
                                  <a:pt x="82448" y="60845"/>
                                </a:lnTo>
                                <a:lnTo>
                                  <a:pt x="82448" y="0"/>
                                </a:lnTo>
                                <a:lnTo>
                                  <a:pt x="0" y="0"/>
                                </a:lnTo>
                                <a:lnTo>
                                  <a:pt x="0" y="60845"/>
                                </a:lnTo>
                                <a:close/>
                              </a:path>
                            </a:pathLst>
                          </a:custGeom>
                          <a:ln w="6350">
                            <a:solidFill>
                              <a:srgbClr val="211D1E"/>
                            </a:solidFill>
                            <a:prstDash val="solid"/>
                          </a:ln>
                        </wps:spPr>
                        <wps:bodyPr wrap="square" lIns="0" tIns="0" rIns="0" bIns="0" rtlCol="0">
                          <a:prstTxWarp prst="textNoShape">
                            <a:avLst/>
                          </a:prstTxWarp>
                          <a:noAutofit/>
                        </wps:bodyPr>
                      </wps:wsp>
                      <wps:wsp>
                        <wps:cNvPr id="251" name="Graphic 251"/>
                        <wps:cNvSpPr/>
                        <wps:spPr>
                          <a:xfrm>
                            <a:off x="1817763" y="1673037"/>
                            <a:ext cx="1270" cy="105410"/>
                          </a:xfrm>
                          <a:custGeom>
                            <a:avLst/>
                            <a:gdLst/>
                            <a:ahLst/>
                            <a:cxnLst/>
                            <a:rect l="l" t="t" r="r" b="b"/>
                            <a:pathLst>
                              <a:path w="0" h="105410">
                                <a:moveTo>
                                  <a:pt x="0" y="0"/>
                                </a:moveTo>
                                <a:lnTo>
                                  <a:pt x="0" y="105143"/>
                                </a:lnTo>
                              </a:path>
                            </a:pathLst>
                          </a:custGeom>
                          <a:ln w="6350">
                            <a:solidFill>
                              <a:srgbClr val="211D1E"/>
                            </a:solidFill>
                            <a:prstDash val="solid"/>
                          </a:ln>
                        </wps:spPr>
                        <wps:bodyPr wrap="square" lIns="0" tIns="0" rIns="0" bIns="0" rtlCol="0">
                          <a:prstTxWarp prst="textNoShape">
                            <a:avLst/>
                          </a:prstTxWarp>
                          <a:noAutofit/>
                        </wps:bodyPr>
                      </wps:wsp>
                      <wps:wsp>
                        <wps:cNvPr id="252" name="Graphic 252"/>
                        <wps:cNvSpPr/>
                        <wps:spPr>
                          <a:xfrm>
                            <a:off x="1624863" y="1706323"/>
                            <a:ext cx="1270" cy="38735"/>
                          </a:xfrm>
                          <a:custGeom>
                            <a:avLst/>
                            <a:gdLst/>
                            <a:ahLst/>
                            <a:cxnLst/>
                            <a:rect l="l" t="t" r="r" b="b"/>
                            <a:pathLst>
                              <a:path w="0" h="38735">
                                <a:moveTo>
                                  <a:pt x="0" y="0"/>
                                </a:moveTo>
                                <a:lnTo>
                                  <a:pt x="0" y="38608"/>
                                </a:lnTo>
                              </a:path>
                            </a:pathLst>
                          </a:custGeom>
                          <a:ln w="6350">
                            <a:solidFill>
                              <a:srgbClr val="211D1E"/>
                            </a:solidFill>
                            <a:prstDash val="solid"/>
                          </a:ln>
                        </wps:spPr>
                        <wps:bodyPr wrap="square" lIns="0" tIns="0" rIns="0" bIns="0" rtlCol="0">
                          <a:prstTxWarp prst="textNoShape">
                            <a:avLst/>
                          </a:prstTxWarp>
                          <a:noAutofit/>
                        </wps:bodyPr>
                      </wps:wsp>
                      <wps:wsp>
                        <wps:cNvPr id="253" name="Graphic 253"/>
                        <wps:cNvSpPr/>
                        <wps:spPr>
                          <a:xfrm>
                            <a:off x="2001431" y="1706323"/>
                            <a:ext cx="1270" cy="38735"/>
                          </a:xfrm>
                          <a:custGeom>
                            <a:avLst/>
                            <a:gdLst/>
                            <a:ahLst/>
                            <a:cxnLst/>
                            <a:rect l="l" t="t" r="r" b="b"/>
                            <a:pathLst>
                              <a:path w="0" h="38735">
                                <a:moveTo>
                                  <a:pt x="0" y="0"/>
                                </a:moveTo>
                                <a:lnTo>
                                  <a:pt x="0" y="38608"/>
                                </a:lnTo>
                              </a:path>
                            </a:pathLst>
                          </a:custGeom>
                          <a:ln w="6350">
                            <a:solidFill>
                              <a:srgbClr val="211D1E"/>
                            </a:solidFill>
                            <a:prstDash val="solid"/>
                          </a:ln>
                        </wps:spPr>
                        <wps:bodyPr wrap="square" lIns="0" tIns="0" rIns="0" bIns="0" rtlCol="0">
                          <a:prstTxWarp prst="textNoShape">
                            <a:avLst/>
                          </a:prstTxWarp>
                          <a:noAutofit/>
                        </wps:bodyPr>
                      </wps:wsp>
                      <wps:wsp>
                        <wps:cNvPr id="254" name="Graphic 254"/>
                        <wps:cNvSpPr/>
                        <wps:spPr>
                          <a:xfrm>
                            <a:off x="1721256" y="1692366"/>
                            <a:ext cx="92075" cy="60960"/>
                          </a:xfrm>
                          <a:custGeom>
                            <a:avLst/>
                            <a:gdLst/>
                            <a:ahLst/>
                            <a:cxnLst/>
                            <a:rect l="l" t="t" r="r" b="b"/>
                            <a:pathLst>
                              <a:path w="92075" h="60960">
                                <a:moveTo>
                                  <a:pt x="91871" y="0"/>
                                </a:moveTo>
                                <a:lnTo>
                                  <a:pt x="0" y="0"/>
                                </a:lnTo>
                                <a:lnTo>
                                  <a:pt x="0" y="60845"/>
                                </a:lnTo>
                                <a:lnTo>
                                  <a:pt x="91871" y="60845"/>
                                </a:lnTo>
                                <a:lnTo>
                                  <a:pt x="91871" y="0"/>
                                </a:lnTo>
                                <a:close/>
                              </a:path>
                            </a:pathLst>
                          </a:custGeom>
                          <a:solidFill>
                            <a:srgbClr val="808180"/>
                          </a:solidFill>
                        </wps:spPr>
                        <wps:bodyPr wrap="square" lIns="0" tIns="0" rIns="0" bIns="0" rtlCol="0">
                          <a:prstTxWarp prst="textNoShape">
                            <a:avLst/>
                          </a:prstTxWarp>
                          <a:noAutofit/>
                        </wps:bodyPr>
                      </wps:wsp>
                      <wps:wsp>
                        <wps:cNvPr id="255" name="Graphic 255"/>
                        <wps:cNvSpPr/>
                        <wps:spPr>
                          <a:xfrm>
                            <a:off x="1721256" y="1692366"/>
                            <a:ext cx="92075" cy="60960"/>
                          </a:xfrm>
                          <a:custGeom>
                            <a:avLst/>
                            <a:gdLst/>
                            <a:ahLst/>
                            <a:cxnLst/>
                            <a:rect l="l" t="t" r="r" b="b"/>
                            <a:pathLst>
                              <a:path w="92075" h="60960">
                                <a:moveTo>
                                  <a:pt x="0" y="60845"/>
                                </a:moveTo>
                                <a:lnTo>
                                  <a:pt x="91871" y="60845"/>
                                </a:lnTo>
                                <a:lnTo>
                                  <a:pt x="91871" y="0"/>
                                </a:lnTo>
                                <a:lnTo>
                                  <a:pt x="0" y="0"/>
                                </a:lnTo>
                                <a:lnTo>
                                  <a:pt x="0" y="60845"/>
                                </a:lnTo>
                                <a:close/>
                              </a:path>
                            </a:pathLst>
                          </a:custGeom>
                          <a:ln w="6350">
                            <a:solidFill>
                              <a:srgbClr val="211D1E"/>
                            </a:solidFill>
                            <a:prstDash val="solid"/>
                          </a:ln>
                        </wps:spPr>
                        <wps:bodyPr wrap="square" lIns="0" tIns="0" rIns="0" bIns="0" rtlCol="0">
                          <a:prstTxWarp prst="textNoShape">
                            <a:avLst/>
                          </a:prstTxWarp>
                          <a:noAutofit/>
                        </wps:bodyPr>
                      </wps:wsp>
                      <wps:wsp>
                        <wps:cNvPr id="256" name="Graphic 256"/>
                        <wps:cNvSpPr/>
                        <wps:spPr>
                          <a:xfrm>
                            <a:off x="605916" y="1783704"/>
                            <a:ext cx="1270" cy="105410"/>
                          </a:xfrm>
                          <a:custGeom>
                            <a:avLst/>
                            <a:gdLst/>
                            <a:ahLst/>
                            <a:cxnLst/>
                            <a:rect l="l" t="t" r="r" b="b"/>
                            <a:pathLst>
                              <a:path w="0" h="105410">
                                <a:moveTo>
                                  <a:pt x="0" y="80124"/>
                                </a:moveTo>
                                <a:lnTo>
                                  <a:pt x="0" y="104952"/>
                                </a:lnTo>
                              </a:path>
                              <a:path w="0" h="105410">
                                <a:moveTo>
                                  <a:pt x="0" y="0"/>
                                </a:moveTo>
                                <a:lnTo>
                                  <a:pt x="0" y="19291"/>
                                </a:lnTo>
                              </a:path>
                            </a:pathLst>
                          </a:custGeom>
                          <a:ln w="6350">
                            <a:solidFill>
                              <a:srgbClr val="211D1E"/>
                            </a:solidFill>
                            <a:prstDash val="solid"/>
                          </a:ln>
                        </wps:spPr>
                        <wps:bodyPr wrap="square" lIns="0" tIns="0" rIns="0" bIns="0" rtlCol="0">
                          <a:prstTxWarp prst="textNoShape">
                            <a:avLst/>
                          </a:prstTxWarp>
                          <a:noAutofit/>
                        </wps:bodyPr>
                      </wps:wsp>
                      <wps:wsp>
                        <wps:cNvPr id="257" name="Graphic 257"/>
                        <wps:cNvSpPr/>
                        <wps:spPr>
                          <a:xfrm>
                            <a:off x="413283" y="1816788"/>
                            <a:ext cx="1270" cy="39370"/>
                          </a:xfrm>
                          <a:custGeom>
                            <a:avLst/>
                            <a:gdLst/>
                            <a:ahLst/>
                            <a:cxnLst/>
                            <a:rect l="l" t="t" r="r" b="b"/>
                            <a:pathLst>
                              <a:path w="0" h="39370">
                                <a:moveTo>
                                  <a:pt x="0" y="0"/>
                                </a:moveTo>
                                <a:lnTo>
                                  <a:pt x="0" y="38773"/>
                                </a:lnTo>
                              </a:path>
                            </a:pathLst>
                          </a:custGeom>
                          <a:ln w="6350">
                            <a:solidFill>
                              <a:srgbClr val="211D1E"/>
                            </a:solidFill>
                            <a:prstDash val="solid"/>
                          </a:ln>
                        </wps:spPr>
                        <wps:bodyPr wrap="square" lIns="0" tIns="0" rIns="0" bIns="0" rtlCol="0">
                          <a:prstTxWarp prst="textNoShape">
                            <a:avLst/>
                          </a:prstTxWarp>
                          <a:noAutofit/>
                        </wps:bodyPr>
                      </wps:wsp>
                      <wps:wsp>
                        <wps:cNvPr id="258" name="Graphic 258"/>
                        <wps:cNvSpPr/>
                        <wps:spPr>
                          <a:xfrm>
                            <a:off x="789647" y="1816788"/>
                            <a:ext cx="1270" cy="39370"/>
                          </a:xfrm>
                          <a:custGeom>
                            <a:avLst/>
                            <a:gdLst/>
                            <a:ahLst/>
                            <a:cxnLst/>
                            <a:rect l="l" t="t" r="r" b="b"/>
                            <a:pathLst>
                              <a:path w="0" h="39370">
                                <a:moveTo>
                                  <a:pt x="0" y="0"/>
                                </a:moveTo>
                                <a:lnTo>
                                  <a:pt x="0" y="38773"/>
                                </a:lnTo>
                              </a:path>
                            </a:pathLst>
                          </a:custGeom>
                          <a:ln w="6350">
                            <a:solidFill>
                              <a:srgbClr val="211D1E"/>
                            </a:solidFill>
                            <a:prstDash val="solid"/>
                          </a:ln>
                        </wps:spPr>
                        <wps:bodyPr wrap="square" lIns="0" tIns="0" rIns="0" bIns="0" rtlCol="0">
                          <a:prstTxWarp prst="textNoShape">
                            <a:avLst/>
                          </a:prstTxWarp>
                          <a:noAutofit/>
                        </wps:bodyPr>
                      </wps:wsp>
                      <wps:wsp>
                        <wps:cNvPr id="259" name="Graphic 259"/>
                        <wps:cNvSpPr/>
                        <wps:spPr>
                          <a:xfrm>
                            <a:off x="601332" y="1802996"/>
                            <a:ext cx="55244" cy="60960"/>
                          </a:xfrm>
                          <a:custGeom>
                            <a:avLst/>
                            <a:gdLst/>
                            <a:ahLst/>
                            <a:cxnLst/>
                            <a:rect l="l" t="t" r="r" b="b"/>
                            <a:pathLst>
                              <a:path w="55244" h="60960">
                                <a:moveTo>
                                  <a:pt x="55219" y="0"/>
                                </a:moveTo>
                                <a:lnTo>
                                  <a:pt x="0" y="0"/>
                                </a:lnTo>
                                <a:lnTo>
                                  <a:pt x="0" y="60832"/>
                                </a:lnTo>
                                <a:lnTo>
                                  <a:pt x="55219" y="60832"/>
                                </a:lnTo>
                                <a:lnTo>
                                  <a:pt x="55219" y="0"/>
                                </a:lnTo>
                                <a:close/>
                              </a:path>
                            </a:pathLst>
                          </a:custGeom>
                          <a:solidFill>
                            <a:srgbClr val="808180"/>
                          </a:solidFill>
                        </wps:spPr>
                        <wps:bodyPr wrap="square" lIns="0" tIns="0" rIns="0" bIns="0" rtlCol="0">
                          <a:prstTxWarp prst="textNoShape">
                            <a:avLst/>
                          </a:prstTxWarp>
                          <a:noAutofit/>
                        </wps:bodyPr>
                      </wps:wsp>
                      <wps:wsp>
                        <wps:cNvPr id="260" name="Graphic 260"/>
                        <wps:cNvSpPr/>
                        <wps:spPr>
                          <a:xfrm>
                            <a:off x="601332" y="1802996"/>
                            <a:ext cx="55244" cy="60960"/>
                          </a:xfrm>
                          <a:custGeom>
                            <a:avLst/>
                            <a:gdLst/>
                            <a:ahLst/>
                            <a:cxnLst/>
                            <a:rect l="l" t="t" r="r" b="b"/>
                            <a:pathLst>
                              <a:path w="55244" h="60960">
                                <a:moveTo>
                                  <a:pt x="0" y="60832"/>
                                </a:moveTo>
                                <a:lnTo>
                                  <a:pt x="55219" y="60832"/>
                                </a:lnTo>
                                <a:lnTo>
                                  <a:pt x="55219" y="0"/>
                                </a:lnTo>
                                <a:lnTo>
                                  <a:pt x="0" y="0"/>
                                </a:lnTo>
                                <a:lnTo>
                                  <a:pt x="0" y="60832"/>
                                </a:lnTo>
                                <a:close/>
                              </a:path>
                            </a:pathLst>
                          </a:custGeom>
                          <a:ln w="6349">
                            <a:solidFill>
                              <a:srgbClr val="211D1E"/>
                            </a:solidFill>
                            <a:prstDash val="solid"/>
                          </a:ln>
                        </wps:spPr>
                        <wps:bodyPr wrap="square" lIns="0" tIns="0" rIns="0" bIns="0" rtlCol="0">
                          <a:prstTxWarp prst="textNoShape">
                            <a:avLst/>
                          </a:prstTxWarp>
                          <a:noAutofit/>
                        </wps:bodyPr>
                      </wps:wsp>
                      <wps:wsp>
                        <wps:cNvPr id="261" name="Graphic 261"/>
                        <wps:cNvSpPr/>
                        <wps:spPr>
                          <a:xfrm>
                            <a:off x="1817763" y="1783704"/>
                            <a:ext cx="1270" cy="105410"/>
                          </a:xfrm>
                          <a:custGeom>
                            <a:avLst/>
                            <a:gdLst/>
                            <a:ahLst/>
                            <a:cxnLst/>
                            <a:rect l="l" t="t" r="r" b="b"/>
                            <a:pathLst>
                              <a:path w="0" h="105410">
                                <a:moveTo>
                                  <a:pt x="0" y="0"/>
                                </a:moveTo>
                                <a:lnTo>
                                  <a:pt x="0" y="104952"/>
                                </a:lnTo>
                              </a:path>
                            </a:pathLst>
                          </a:custGeom>
                          <a:ln w="6350">
                            <a:solidFill>
                              <a:srgbClr val="211D1E"/>
                            </a:solidFill>
                            <a:prstDash val="solid"/>
                          </a:ln>
                        </wps:spPr>
                        <wps:bodyPr wrap="square" lIns="0" tIns="0" rIns="0" bIns="0" rtlCol="0">
                          <a:prstTxWarp prst="textNoShape">
                            <a:avLst/>
                          </a:prstTxWarp>
                          <a:noAutofit/>
                        </wps:bodyPr>
                      </wps:wsp>
                      <wps:wsp>
                        <wps:cNvPr id="262" name="Graphic 262"/>
                        <wps:cNvSpPr/>
                        <wps:spPr>
                          <a:xfrm>
                            <a:off x="1624863" y="1816788"/>
                            <a:ext cx="1270" cy="39370"/>
                          </a:xfrm>
                          <a:custGeom>
                            <a:avLst/>
                            <a:gdLst/>
                            <a:ahLst/>
                            <a:cxnLst/>
                            <a:rect l="l" t="t" r="r" b="b"/>
                            <a:pathLst>
                              <a:path w="0" h="39370">
                                <a:moveTo>
                                  <a:pt x="0" y="0"/>
                                </a:moveTo>
                                <a:lnTo>
                                  <a:pt x="0" y="38773"/>
                                </a:lnTo>
                              </a:path>
                            </a:pathLst>
                          </a:custGeom>
                          <a:ln w="6350">
                            <a:solidFill>
                              <a:srgbClr val="211D1E"/>
                            </a:solidFill>
                            <a:prstDash val="solid"/>
                          </a:ln>
                        </wps:spPr>
                        <wps:bodyPr wrap="square" lIns="0" tIns="0" rIns="0" bIns="0" rtlCol="0">
                          <a:prstTxWarp prst="textNoShape">
                            <a:avLst/>
                          </a:prstTxWarp>
                          <a:noAutofit/>
                        </wps:bodyPr>
                      </wps:wsp>
                      <wps:wsp>
                        <wps:cNvPr id="263" name="Graphic 263"/>
                        <wps:cNvSpPr/>
                        <wps:spPr>
                          <a:xfrm>
                            <a:off x="2001431" y="1816788"/>
                            <a:ext cx="1270" cy="39370"/>
                          </a:xfrm>
                          <a:custGeom>
                            <a:avLst/>
                            <a:gdLst/>
                            <a:ahLst/>
                            <a:cxnLst/>
                            <a:rect l="l" t="t" r="r" b="b"/>
                            <a:pathLst>
                              <a:path w="0" h="39370">
                                <a:moveTo>
                                  <a:pt x="0" y="0"/>
                                </a:moveTo>
                                <a:lnTo>
                                  <a:pt x="0" y="38773"/>
                                </a:lnTo>
                              </a:path>
                            </a:pathLst>
                          </a:custGeom>
                          <a:ln w="6350">
                            <a:solidFill>
                              <a:srgbClr val="211D1E"/>
                            </a:solidFill>
                            <a:prstDash val="solid"/>
                          </a:ln>
                        </wps:spPr>
                        <wps:bodyPr wrap="square" lIns="0" tIns="0" rIns="0" bIns="0" rtlCol="0">
                          <a:prstTxWarp prst="textNoShape">
                            <a:avLst/>
                          </a:prstTxWarp>
                          <a:noAutofit/>
                        </wps:bodyPr>
                      </wps:wsp>
                      <wps:wsp>
                        <wps:cNvPr id="264" name="Graphic 264"/>
                        <wps:cNvSpPr/>
                        <wps:spPr>
                          <a:xfrm>
                            <a:off x="1776564" y="1802996"/>
                            <a:ext cx="36830" cy="60960"/>
                          </a:xfrm>
                          <a:custGeom>
                            <a:avLst/>
                            <a:gdLst/>
                            <a:ahLst/>
                            <a:cxnLst/>
                            <a:rect l="l" t="t" r="r" b="b"/>
                            <a:pathLst>
                              <a:path w="36830" h="60960">
                                <a:moveTo>
                                  <a:pt x="36639" y="0"/>
                                </a:moveTo>
                                <a:lnTo>
                                  <a:pt x="0" y="0"/>
                                </a:lnTo>
                                <a:lnTo>
                                  <a:pt x="0" y="60832"/>
                                </a:lnTo>
                                <a:lnTo>
                                  <a:pt x="36639" y="60832"/>
                                </a:lnTo>
                                <a:lnTo>
                                  <a:pt x="36639" y="0"/>
                                </a:lnTo>
                                <a:close/>
                              </a:path>
                            </a:pathLst>
                          </a:custGeom>
                          <a:solidFill>
                            <a:srgbClr val="808180"/>
                          </a:solidFill>
                        </wps:spPr>
                        <wps:bodyPr wrap="square" lIns="0" tIns="0" rIns="0" bIns="0" rtlCol="0">
                          <a:prstTxWarp prst="textNoShape">
                            <a:avLst/>
                          </a:prstTxWarp>
                          <a:noAutofit/>
                        </wps:bodyPr>
                      </wps:wsp>
                      <wps:wsp>
                        <wps:cNvPr id="265" name="Graphic 265"/>
                        <wps:cNvSpPr/>
                        <wps:spPr>
                          <a:xfrm>
                            <a:off x="1776564" y="1802996"/>
                            <a:ext cx="36830" cy="60960"/>
                          </a:xfrm>
                          <a:custGeom>
                            <a:avLst/>
                            <a:gdLst/>
                            <a:ahLst/>
                            <a:cxnLst/>
                            <a:rect l="l" t="t" r="r" b="b"/>
                            <a:pathLst>
                              <a:path w="36830" h="60960">
                                <a:moveTo>
                                  <a:pt x="0" y="60832"/>
                                </a:moveTo>
                                <a:lnTo>
                                  <a:pt x="36639" y="60832"/>
                                </a:lnTo>
                                <a:lnTo>
                                  <a:pt x="36639" y="0"/>
                                </a:lnTo>
                                <a:lnTo>
                                  <a:pt x="0" y="0"/>
                                </a:lnTo>
                                <a:lnTo>
                                  <a:pt x="0" y="60832"/>
                                </a:lnTo>
                                <a:close/>
                              </a:path>
                            </a:pathLst>
                          </a:custGeom>
                          <a:ln w="6350">
                            <a:solidFill>
                              <a:srgbClr val="211D1E"/>
                            </a:solidFill>
                            <a:prstDash val="solid"/>
                          </a:ln>
                        </wps:spPr>
                        <wps:bodyPr wrap="square" lIns="0" tIns="0" rIns="0" bIns="0" rtlCol="0">
                          <a:prstTxWarp prst="textNoShape">
                            <a:avLst/>
                          </a:prstTxWarp>
                          <a:noAutofit/>
                        </wps:bodyPr>
                      </wps:wsp>
                      <wps:wsp>
                        <wps:cNvPr id="266" name="Graphic 266"/>
                        <wps:cNvSpPr/>
                        <wps:spPr>
                          <a:xfrm>
                            <a:off x="605916" y="1894169"/>
                            <a:ext cx="1270" cy="105410"/>
                          </a:xfrm>
                          <a:custGeom>
                            <a:avLst/>
                            <a:gdLst/>
                            <a:ahLst/>
                            <a:cxnLst/>
                            <a:rect l="l" t="t" r="r" b="b"/>
                            <a:pathLst>
                              <a:path w="0" h="105410">
                                <a:moveTo>
                                  <a:pt x="0" y="0"/>
                                </a:moveTo>
                                <a:lnTo>
                                  <a:pt x="0" y="19456"/>
                                </a:lnTo>
                              </a:path>
                              <a:path w="0" h="105410">
                                <a:moveTo>
                                  <a:pt x="0" y="80149"/>
                                </a:moveTo>
                                <a:lnTo>
                                  <a:pt x="0" y="105117"/>
                                </a:lnTo>
                              </a:path>
                            </a:pathLst>
                          </a:custGeom>
                          <a:ln w="6350">
                            <a:solidFill>
                              <a:srgbClr val="211D1E"/>
                            </a:solidFill>
                            <a:prstDash val="solid"/>
                          </a:ln>
                        </wps:spPr>
                        <wps:bodyPr wrap="square" lIns="0" tIns="0" rIns="0" bIns="0" rtlCol="0">
                          <a:prstTxWarp prst="textNoShape">
                            <a:avLst/>
                          </a:prstTxWarp>
                          <a:noAutofit/>
                        </wps:bodyPr>
                      </wps:wsp>
                      <wps:wsp>
                        <wps:cNvPr id="267" name="Graphic 267"/>
                        <wps:cNvSpPr/>
                        <wps:spPr>
                          <a:xfrm>
                            <a:off x="413283" y="1927418"/>
                            <a:ext cx="1270" cy="38735"/>
                          </a:xfrm>
                          <a:custGeom>
                            <a:avLst/>
                            <a:gdLst/>
                            <a:ahLst/>
                            <a:cxnLst/>
                            <a:rect l="l" t="t" r="r" b="b"/>
                            <a:pathLst>
                              <a:path w="0" h="38735">
                                <a:moveTo>
                                  <a:pt x="0" y="0"/>
                                </a:moveTo>
                                <a:lnTo>
                                  <a:pt x="0" y="38608"/>
                                </a:lnTo>
                              </a:path>
                            </a:pathLst>
                          </a:custGeom>
                          <a:ln w="6350">
                            <a:solidFill>
                              <a:srgbClr val="211D1E"/>
                            </a:solidFill>
                            <a:prstDash val="solid"/>
                          </a:ln>
                        </wps:spPr>
                        <wps:bodyPr wrap="square" lIns="0" tIns="0" rIns="0" bIns="0" rtlCol="0">
                          <a:prstTxWarp prst="textNoShape">
                            <a:avLst/>
                          </a:prstTxWarp>
                          <a:noAutofit/>
                        </wps:bodyPr>
                      </wps:wsp>
                      <wps:wsp>
                        <wps:cNvPr id="268" name="Graphic 268"/>
                        <wps:cNvSpPr/>
                        <wps:spPr>
                          <a:xfrm>
                            <a:off x="789647" y="1927418"/>
                            <a:ext cx="1270" cy="38735"/>
                          </a:xfrm>
                          <a:custGeom>
                            <a:avLst/>
                            <a:gdLst/>
                            <a:ahLst/>
                            <a:cxnLst/>
                            <a:rect l="l" t="t" r="r" b="b"/>
                            <a:pathLst>
                              <a:path w="0" h="38735">
                                <a:moveTo>
                                  <a:pt x="0" y="0"/>
                                </a:moveTo>
                                <a:lnTo>
                                  <a:pt x="0" y="38608"/>
                                </a:lnTo>
                              </a:path>
                            </a:pathLst>
                          </a:custGeom>
                          <a:ln w="6350">
                            <a:solidFill>
                              <a:srgbClr val="211D1E"/>
                            </a:solidFill>
                            <a:prstDash val="solid"/>
                          </a:ln>
                        </wps:spPr>
                        <wps:bodyPr wrap="square" lIns="0" tIns="0" rIns="0" bIns="0" rtlCol="0">
                          <a:prstTxWarp prst="textNoShape">
                            <a:avLst/>
                          </a:prstTxWarp>
                          <a:noAutofit/>
                        </wps:bodyPr>
                      </wps:wsp>
                      <wps:wsp>
                        <wps:cNvPr id="269" name="Graphic 269"/>
                        <wps:cNvSpPr/>
                        <wps:spPr>
                          <a:xfrm>
                            <a:off x="601332" y="1913625"/>
                            <a:ext cx="55244" cy="60960"/>
                          </a:xfrm>
                          <a:custGeom>
                            <a:avLst/>
                            <a:gdLst/>
                            <a:ahLst/>
                            <a:cxnLst/>
                            <a:rect l="l" t="t" r="r" b="b"/>
                            <a:pathLst>
                              <a:path w="55244" h="60960">
                                <a:moveTo>
                                  <a:pt x="55219" y="0"/>
                                </a:moveTo>
                                <a:lnTo>
                                  <a:pt x="0" y="0"/>
                                </a:lnTo>
                                <a:lnTo>
                                  <a:pt x="0" y="60693"/>
                                </a:lnTo>
                                <a:lnTo>
                                  <a:pt x="55219" y="60693"/>
                                </a:lnTo>
                                <a:lnTo>
                                  <a:pt x="55219" y="0"/>
                                </a:lnTo>
                                <a:close/>
                              </a:path>
                            </a:pathLst>
                          </a:custGeom>
                          <a:solidFill>
                            <a:srgbClr val="808180"/>
                          </a:solidFill>
                        </wps:spPr>
                        <wps:bodyPr wrap="square" lIns="0" tIns="0" rIns="0" bIns="0" rtlCol="0">
                          <a:prstTxWarp prst="textNoShape">
                            <a:avLst/>
                          </a:prstTxWarp>
                          <a:noAutofit/>
                        </wps:bodyPr>
                      </wps:wsp>
                      <wps:wsp>
                        <wps:cNvPr id="270" name="Graphic 270"/>
                        <wps:cNvSpPr/>
                        <wps:spPr>
                          <a:xfrm>
                            <a:off x="601332" y="1913625"/>
                            <a:ext cx="55244" cy="60960"/>
                          </a:xfrm>
                          <a:custGeom>
                            <a:avLst/>
                            <a:gdLst/>
                            <a:ahLst/>
                            <a:cxnLst/>
                            <a:rect l="l" t="t" r="r" b="b"/>
                            <a:pathLst>
                              <a:path w="55244" h="60960">
                                <a:moveTo>
                                  <a:pt x="0" y="60693"/>
                                </a:moveTo>
                                <a:lnTo>
                                  <a:pt x="55219" y="60693"/>
                                </a:lnTo>
                                <a:lnTo>
                                  <a:pt x="55219" y="0"/>
                                </a:lnTo>
                                <a:lnTo>
                                  <a:pt x="0" y="0"/>
                                </a:lnTo>
                                <a:lnTo>
                                  <a:pt x="0" y="60693"/>
                                </a:lnTo>
                                <a:close/>
                              </a:path>
                            </a:pathLst>
                          </a:custGeom>
                          <a:ln w="6350">
                            <a:solidFill>
                              <a:srgbClr val="211D1E"/>
                            </a:solidFill>
                            <a:prstDash val="solid"/>
                          </a:ln>
                        </wps:spPr>
                        <wps:bodyPr wrap="square" lIns="0" tIns="0" rIns="0" bIns="0" rtlCol="0">
                          <a:prstTxWarp prst="textNoShape">
                            <a:avLst/>
                          </a:prstTxWarp>
                          <a:noAutofit/>
                        </wps:bodyPr>
                      </wps:wsp>
                      <wps:wsp>
                        <wps:cNvPr id="271" name="Graphic 271"/>
                        <wps:cNvSpPr/>
                        <wps:spPr>
                          <a:xfrm>
                            <a:off x="1817763" y="1894169"/>
                            <a:ext cx="1270" cy="105410"/>
                          </a:xfrm>
                          <a:custGeom>
                            <a:avLst/>
                            <a:gdLst/>
                            <a:ahLst/>
                            <a:cxnLst/>
                            <a:rect l="l" t="t" r="r" b="b"/>
                            <a:pathLst>
                              <a:path w="0" h="105410">
                                <a:moveTo>
                                  <a:pt x="0" y="0"/>
                                </a:moveTo>
                                <a:lnTo>
                                  <a:pt x="0" y="105117"/>
                                </a:lnTo>
                              </a:path>
                            </a:pathLst>
                          </a:custGeom>
                          <a:ln w="6350">
                            <a:solidFill>
                              <a:srgbClr val="211D1E"/>
                            </a:solidFill>
                            <a:prstDash val="solid"/>
                          </a:ln>
                        </wps:spPr>
                        <wps:bodyPr wrap="square" lIns="0" tIns="0" rIns="0" bIns="0" rtlCol="0">
                          <a:prstTxWarp prst="textNoShape">
                            <a:avLst/>
                          </a:prstTxWarp>
                          <a:noAutofit/>
                        </wps:bodyPr>
                      </wps:wsp>
                      <wps:wsp>
                        <wps:cNvPr id="272" name="Graphic 272"/>
                        <wps:cNvSpPr/>
                        <wps:spPr>
                          <a:xfrm>
                            <a:off x="1624863" y="1927418"/>
                            <a:ext cx="1270" cy="38735"/>
                          </a:xfrm>
                          <a:custGeom>
                            <a:avLst/>
                            <a:gdLst/>
                            <a:ahLst/>
                            <a:cxnLst/>
                            <a:rect l="l" t="t" r="r" b="b"/>
                            <a:pathLst>
                              <a:path w="0" h="38735">
                                <a:moveTo>
                                  <a:pt x="0" y="0"/>
                                </a:moveTo>
                                <a:lnTo>
                                  <a:pt x="0" y="38608"/>
                                </a:lnTo>
                              </a:path>
                            </a:pathLst>
                          </a:custGeom>
                          <a:ln w="6350">
                            <a:solidFill>
                              <a:srgbClr val="211D1E"/>
                            </a:solidFill>
                            <a:prstDash val="solid"/>
                          </a:ln>
                        </wps:spPr>
                        <wps:bodyPr wrap="square" lIns="0" tIns="0" rIns="0" bIns="0" rtlCol="0">
                          <a:prstTxWarp prst="textNoShape">
                            <a:avLst/>
                          </a:prstTxWarp>
                          <a:noAutofit/>
                        </wps:bodyPr>
                      </wps:wsp>
                      <wps:wsp>
                        <wps:cNvPr id="273" name="Graphic 273"/>
                        <wps:cNvSpPr/>
                        <wps:spPr>
                          <a:xfrm>
                            <a:off x="2001431" y="1927418"/>
                            <a:ext cx="1270" cy="38735"/>
                          </a:xfrm>
                          <a:custGeom>
                            <a:avLst/>
                            <a:gdLst/>
                            <a:ahLst/>
                            <a:cxnLst/>
                            <a:rect l="l" t="t" r="r" b="b"/>
                            <a:pathLst>
                              <a:path w="0" h="38735">
                                <a:moveTo>
                                  <a:pt x="0" y="0"/>
                                </a:moveTo>
                                <a:lnTo>
                                  <a:pt x="0" y="38608"/>
                                </a:lnTo>
                              </a:path>
                            </a:pathLst>
                          </a:custGeom>
                          <a:ln w="6350">
                            <a:solidFill>
                              <a:srgbClr val="211D1E"/>
                            </a:solidFill>
                            <a:prstDash val="solid"/>
                          </a:ln>
                        </wps:spPr>
                        <wps:bodyPr wrap="square" lIns="0" tIns="0" rIns="0" bIns="0" rtlCol="0">
                          <a:prstTxWarp prst="textNoShape">
                            <a:avLst/>
                          </a:prstTxWarp>
                          <a:noAutofit/>
                        </wps:bodyPr>
                      </wps:wsp>
                      <wps:wsp>
                        <wps:cNvPr id="274" name="Graphic 274"/>
                        <wps:cNvSpPr/>
                        <wps:spPr>
                          <a:xfrm>
                            <a:off x="1767332" y="1913625"/>
                            <a:ext cx="46355" cy="60960"/>
                          </a:xfrm>
                          <a:custGeom>
                            <a:avLst/>
                            <a:gdLst/>
                            <a:ahLst/>
                            <a:cxnLst/>
                            <a:rect l="l" t="t" r="r" b="b"/>
                            <a:pathLst>
                              <a:path w="46355" h="60960">
                                <a:moveTo>
                                  <a:pt x="45808" y="0"/>
                                </a:moveTo>
                                <a:lnTo>
                                  <a:pt x="0" y="0"/>
                                </a:lnTo>
                                <a:lnTo>
                                  <a:pt x="0" y="60693"/>
                                </a:lnTo>
                                <a:lnTo>
                                  <a:pt x="45808" y="60693"/>
                                </a:lnTo>
                                <a:lnTo>
                                  <a:pt x="45808" y="0"/>
                                </a:lnTo>
                                <a:close/>
                              </a:path>
                            </a:pathLst>
                          </a:custGeom>
                          <a:solidFill>
                            <a:srgbClr val="808180"/>
                          </a:solidFill>
                        </wps:spPr>
                        <wps:bodyPr wrap="square" lIns="0" tIns="0" rIns="0" bIns="0" rtlCol="0">
                          <a:prstTxWarp prst="textNoShape">
                            <a:avLst/>
                          </a:prstTxWarp>
                          <a:noAutofit/>
                        </wps:bodyPr>
                      </wps:wsp>
                      <wps:wsp>
                        <wps:cNvPr id="275" name="Graphic 275"/>
                        <wps:cNvSpPr/>
                        <wps:spPr>
                          <a:xfrm>
                            <a:off x="1767332" y="1913625"/>
                            <a:ext cx="46355" cy="60960"/>
                          </a:xfrm>
                          <a:custGeom>
                            <a:avLst/>
                            <a:gdLst/>
                            <a:ahLst/>
                            <a:cxnLst/>
                            <a:rect l="l" t="t" r="r" b="b"/>
                            <a:pathLst>
                              <a:path w="46355" h="60960">
                                <a:moveTo>
                                  <a:pt x="0" y="60693"/>
                                </a:moveTo>
                                <a:lnTo>
                                  <a:pt x="45808" y="60693"/>
                                </a:lnTo>
                                <a:lnTo>
                                  <a:pt x="45808" y="0"/>
                                </a:lnTo>
                                <a:lnTo>
                                  <a:pt x="0" y="0"/>
                                </a:lnTo>
                                <a:lnTo>
                                  <a:pt x="0" y="60693"/>
                                </a:lnTo>
                                <a:close/>
                              </a:path>
                            </a:pathLst>
                          </a:custGeom>
                          <a:ln w="6349">
                            <a:solidFill>
                              <a:srgbClr val="211D1E"/>
                            </a:solidFill>
                            <a:prstDash val="solid"/>
                          </a:ln>
                        </wps:spPr>
                        <wps:bodyPr wrap="square" lIns="0" tIns="0" rIns="0" bIns="0" rtlCol="0">
                          <a:prstTxWarp prst="textNoShape">
                            <a:avLst/>
                          </a:prstTxWarp>
                          <a:noAutofit/>
                        </wps:bodyPr>
                      </wps:wsp>
                      <wps:wsp>
                        <wps:cNvPr id="276" name="Graphic 276"/>
                        <wps:cNvSpPr/>
                        <wps:spPr>
                          <a:xfrm>
                            <a:off x="605916" y="2004799"/>
                            <a:ext cx="1270" cy="105410"/>
                          </a:xfrm>
                          <a:custGeom>
                            <a:avLst/>
                            <a:gdLst/>
                            <a:ahLst/>
                            <a:cxnLst/>
                            <a:rect l="l" t="t" r="r" b="b"/>
                            <a:pathLst>
                              <a:path w="0" h="105410">
                                <a:moveTo>
                                  <a:pt x="0" y="0"/>
                                </a:moveTo>
                                <a:lnTo>
                                  <a:pt x="0" y="104965"/>
                                </a:lnTo>
                              </a:path>
                            </a:pathLst>
                          </a:custGeom>
                          <a:ln w="6350">
                            <a:solidFill>
                              <a:srgbClr val="211D1E"/>
                            </a:solidFill>
                            <a:prstDash val="solid"/>
                          </a:ln>
                        </wps:spPr>
                        <wps:bodyPr wrap="square" lIns="0" tIns="0" rIns="0" bIns="0" rtlCol="0">
                          <a:prstTxWarp prst="textNoShape">
                            <a:avLst/>
                          </a:prstTxWarp>
                          <a:noAutofit/>
                        </wps:bodyPr>
                      </wps:wsp>
                      <wps:wsp>
                        <wps:cNvPr id="277" name="Graphic 277"/>
                        <wps:cNvSpPr/>
                        <wps:spPr>
                          <a:xfrm>
                            <a:off x="413283" y="2037907"/>
                            <a:ext cx="1270" cy="39370"/>
                          </a:xfrm>
                          <a:custGeom>
                            <a:avLst/>
                            <a:gdLst/>
                            <a:ahLst/>
                            <a:cxnLst/>
                            <a:rect l="l" t="t" r="r" b="b"/>
                            <a:pathLst>
                              <a:path w="0" h="39370">
                                <a:moveTo>
                                  <a:pt x="0" y="0"/>
                                </a:moveTo>
                                <a:lnTo>
                                  <a:pt x="0" y="38760"/>
                                </a:lnTo>
                              </a:path>
                            </a:pathLst>
                          </a:custGeom>
                          <a:ln w="6350">
                            <a:solidFill>
                              <a:srgbClr val="211D1E"/>
                            </a:solidFill>
                            <a:prstDash val="solid"/>
                          </a:ln>
                        </wps:spPr>
                        <wps:bodyPr wrap="square" lIns="0" tIns="0" rIns="0" bIns="0" rtlCol="0">
                          <a:prstTxWarp prst="textNoShape">
                            <a:avLst/>
                          </a:prstTxWarp>
                          <a:noAutofit/>
                        </wps:bodyPr>
                      </wps:wsp>
                      <wps:wsp>
                        <wps:cNvPr id="278" name="Graphic 278"/>
                        <wps:cNvSpPr/>
                        <wps:spPr>
                          <a:xfrm>
                            <a:off x="789647" y="2037907"/>
                            <a:ext cx="1270" cy="39370"/>
                          </a:xfrm>
                          <a:custGeom>
                            <a:avLst/>
                            <a:gdLst/>
                            <a:ahLst/>
                            <a:cxnLst/>
                            <a:rect l="l" t="t" r="r" b="b"/>
                            <a:pathLst>
                              <a:path w="0" h="39370">
                                <a:moveTo>
                                  <a:pt x="0" y="0"/>
                                </a:moveTo>
                                <a:lnTo>
                                  <a:pt x="0" y="38760"/>
                                </a:lnTo>
                              </a:path>
                            </a:pathLst>
                          </a:custGeom>
                          <a:ln w="6350">
                            <a:solidFill>
                              <a:srgbClr val="211D1E"/>
                            </a:solidFill>
                            <a:prstDash val="solid"/>
                          </a:ln>
                        </wps:spPr>
                        <wps:bodyPr wrap="square" lIns="0" tIns="0" rIns="0" bIns="0" rtlCol="0">
                          <a:prstTxWarp prst="textNoShape">
                            <a:avLst/>
                          </a:prstTxWarp>
                          <a:noAutofit/>
                        </wps:bodyPr>
                      </wps:wsp>
                      <wps:wsp>
                        <wps:cNvPr id="279" name="Graphic 279"/>
                        <wps:cNvSpPr/>
                        <wps:spPr>
                          <a:xfrm>
                            <a:off x="601332" y="2024115"/>
                            <a:ext cx="27940" cy="60960"/>
                          </a:xfrm>
                          <a:custGeom>
                            <a:avLst/>
                            <a:gdLst/>
                            <a:ahLst/>
                            <a:cxnLst/>
                            <a:rect l="l" t="t" r="r" b="b"/>
                            <a:pathLst>
                              <a:path w="27940" h="60960">
                                <a:moveTo>
                                  <a:pt x="27482" y="0"/>
                                </a:moveTo>
                                <a:lnTo>
                                  <a:pt x="0" y="0"/>
                                </a:lnTo>
                                <a:lnTo>
                                  <a:pt x="0" y="60833"/>
                                </a:lnTo>
                                <a:lnTo>
                                  <a:pt x="27482" y="60833"/>
                                </a:lnTo>
                                <a:lnTo>
                                  <a:pt x="27482" y="0"/>
                                </a:lnTo>
                                <a:close/>
                              </a:path>
                            </a:pathLst>
                          </a:custGeom>
                          <a:solidFill>
                            <a:srgbClr val="808180"/>
                          </a:solidFill>
                        </wps:spPr>
                        <wps:bodyPr wrap="square" lIns="0" tIns="0" rIns="0" bIns="0" rtlCol="0">
                          <a:prstTxWarp prst="textNoShape">
                            <a:avLst/>
                          </a:prstTxWarp>
                          <a:noAutofit/>
                        </wps:bodyPr>
                      </wps:wsp>
                      <wps:wsp>
                        <wps:cNvPr id="280" name="Graphic 280"/>
                        <wps:cNvSpPr/>
                        <wps:spPr>
                          <a:xfrm>
                            <a:off x="601332" y="2024115"/>
                            <a:ext cx="27940" cy="60960"/>
                          </a:xfrm>
                          <a:custGeom>
                            <a:avLst/>
                            <a:gdLst/>
                            <a:ahLst/>
                            <a:cxnLst/>
                            <a:rect l="l" t="t" r="r" b="b"/>
                            <a:pathLst>
                              <a:path w="27940" h="60960">
                                <a:moveTo>
                                  <a:pt x="0" y="60832"/>
                                </a:moveTo>
                                <a:lnTo>
                                  <a:pt x="27482" y="60832"/>
                                </a:lnTo>
                                <a:lnTo>
                                  <a:pt x="27482" y="0"/>
                                </a:lnTo>
                                <a:lnTo>
                                  <a:pt x="0" y="0"/>
                                </a:lnTo>
                                <a:lnTo>
                                  <a:pt x="0" y="60832"/>
                                </a:lnTo>
                                <a:close/>
                              </a:path>
                            </a:pathLst>
                          </a:custGeom>
                          <a:ln w="6350">
                            <a:solidFill>
                              <a:srgbClr val="211D1E"/>
                            </a:solidFill>
                            <a:prstDash val="solid"/>
                          </a:ln>
                        </wps:spPr>
                        <wps:bodyPr wrap="square" lIns="0" tIns="0" rIns="0" bIns="0" rtlCol="0">
                          <a:prstTxWarp prst="textNoShape">
                            <a:avLst/>
                          </a:prstTxWarp>
                          <a:noAutofit/>
                        </wps:bodyPr>
                      </wps:wsp>
                      <wps:wsp>
                        <wps:cNvPr id="281" name="Graphic 281"/>
                        <wps:cNvSpPr/>
                        <wps:spPr>
                          <a:xfrm>
                            <a:off x="1817763" y="2004799"/>
                            <a:ext cx="1270" cy="105410"/>
                          </a:xfrm>
                          <a:custGeom>
                            <a:avLst/>
                            <a:gdLst/>
                            <a:ahLst/>
                            <a:cxnLst/>
                            <a:rect l="l" t="t" r="r" b="b"/>
                            <a:pathLst>
                              <a:path w="0" h="105410">
                                <a:moveTo>
                                  <a:pt x="0" y="0"/>
                                </a:moveTo>
                                <a:lnTo>
                                  <a:pt x="0" y="104965"/>
                                </a:lnTo>
                              </a:path>
                            </a:pathLst>
                          </a:custGeom>
                          <a:ln w="6350">
                            <a:solidFill>
                              <a:srgbClr val="211D1E"/>
                            </a:solidFill>
                            <a:prstDash val="solid"/>
                          </a:ln>
                        </wps:spPr>
                        <wps:bodyPr wrap="square" lIns="0" tIns="0" rIns="0" bIns="0" rtlCol="0">
                          <a:prstTxWarp prst="textNoShape">
                            <a:avLst/>
                          </a:prstTxWarp>
                          <a:noAutofit/>
                        </wps:bodyPr>
                      </wps:wsp>
                      <wps:wsp>
                        <wps:cNvPr id="282" name="Graphic 282"/>
                        <wps:cNvSpPr/>
                        <wps:spPr>
                          <a:xfrm>
                            <a:off x="1624863" y="2037907"/>
                            <a:ext cx="1270" cy="39370"/>
                          </a:xfrm>
                          <a:custGeom>
                            <a:avLst/>
                            <a:gdLst/>
                            <a:ahLst/>
                            <a:cxnLst/>
                            <a:rect l="l" t="t" r="r" b="b"/>
                            <a:pathLst>
                              <a:path w="0" h="39370">
                                <a:moveTo>
                                  <a:pt x="0" y="0"/>
                                </a:moveTo>
                                <a:lnTo>
                                  <a:pt x="0" y="38760"/>
                                </a:lnTo>
                              </a:path>
                            </a:pathLst>
                          </a:custGeom>
                          <a:ln w="6350">
                            <a:solidFill>
                              <a:srgbClr val="211D1E"/>
                            </a:solidFill>
                            <a:prstDash val="solid"/>
                          </a:ln>
                        </wps:spPr>
                        <wps:bodyPr wrap="square" lIns="0" tIns="0" rIns="0" bIns="0" rtlCol="0">
                          <a:prstTxWarp prst="textNoShape">
                            <a:avLst/>
                          </a:prstTxWarp>
                          <a:noAutofit/>
                        </wps:bodyPr>
                      </wps:wsp>
                      <wps:wsp>
                        <wps:cNvPr id="283" name="Graphic 283"/>
                        <wps:cNvSpPr/>
                        <wps:spPr>
                          <a:xfrm>
                            <a:off x="2001431" y="2037907"/>
                            <a:ext cx="1270" cy="39370"/>
                          </a:xfrm>
                          <a:custGeom>
                            <a:avLst/>
                            <a:gdLst/>
                            <a:ahLst/>
                            <a:cxnLst/>
                            <a:rect l="l" t="t" r="r" b="b"/>
                            <a:pathLst>
                              <a:path w="0" h="39370">
                                <a:moveTo>
                                  <a:pt x="0" y="0"/>
                                </a:moveTo>
                                <a:lnTo>
                                  <a:pt x="0" y="38760"/>
                                </a:lnTo>
                              </a:path>
                            </a:pathLst>
                          </a:custGeom>
                          <a:ln w="6350">
                            <a:solidFill>
                              <a:srgbClr val="211D1E"/>
                            </a:solidFill>
                            <a:prstDash val="solid"/>
                          </a:ln>
                        </wps:spPr>
                        <wps:bodyPr wrap="square" lIns="0" tIns="0" rIns="0" bIns="0" rtlCol="0">
                          <a:prstTxWarp prst="textNoShape">
                            <a:avLst/>
                          </a:prstTxWarp>
                          <a:noAutofit/>
                        </wps:bodyPr>
                      </wps:wsp>
                      <wps:wsp>
                        <wps:cNvPr id="284" name="Graphic 284"/>
                        <wps:cNvSpPr/>
                        <wps:spPr>
                          <a:xfrm>
                            <a:off x="1776564" y="2024115"/>
                            <a:ext cx="36830" cy="60960"/>
                          </a:xfrm>
                          <a:custGeom>
                            <a:avLst/>
                            <a:gdLst/>
                            <a:ahLst/>
                            <a:cxnLst/>
                            <a:rect l="l" t="t" r="r" b="b"/>
                            <a:pathLst>
                              <a:path w="36830" h="60960">
                                <a:moveTo>
                                  <a:pt x="36639" y="0"/>
                                </a:moveTo>
                                <a:lnTo>
                                  <a:pt x="0" y="0"/>
                                </a:lnTo>
                                <a:lnTo>
                                  <a:pt x="0" y="60833"/>
                                </a:lnTo>
                                <a:lnTo>
                                  <a:pt x="36639" y="60833"/>
                                </a:lnTo>
                                <a:lnTo>
                                  <a:pt x="36639" y="0"/>
                                </a:lnTo>
                                <a:close/>
                              </a:path>
                            </a:pathLst>
                          </a:custGeom>
                          <a:solidFill>
                            <a:srgbClr val="808180"/>
                          </a:solidFill>
                        </wps:spPr>
                        <wps:bodyPr wrap="square" lIns="0" tIns="0" rIns="0" bIns="0" rtlCol="0">
                          <a:prstTxWarp prst="textNoShape">
                            <a:avLst/>
                          </a:prstTxWarp>
                          <a:noAutofit/>
                        </wps:bodyPr>
                      </wps:wsp>
                      <wps:wsp>
                        <wps:cNvPr id="285" name="Graphic 285"/>
                        <wps:cNvSpPr/>
                        <wps:spPr>
                          <a:xfrm>
                            <a:off x="1776564" y="2024115"/>
                            <a:ext cx="36830" cy="60960"/>
                          </a:xfrm>
                          <a:custGeom>
                            <a:avLst/>
                            <a:gdLst/>
                            <a:ahLst/>
                            <a:cxnLst/>
                            <a:rect l="l" t="t" r="r" b="b"/>
                            <a:pathLst>
                              <a:path w="36830" h="60960">
                                <a:moveTo>
                                  <a:pt x="0" y="60833"/>
                                </a:moveTo>
                                <a:lnTo>
                                  <a:pt x="36639" y="60833"/>
                                </a:lnTo>
                                <a:lnTo>
                                  <a:pt x="36639" y="0"/>
                                </a:lnTo>
                                <a:lnTo>
                                  <a:pt x="0" y="0"/>
                                </a:lnTo>
                                <a:lnTo>
                                  <a:pt x="0" y="60833"/>
                                </a:lnTo>
                                <a:close/>
                              </a:path>
                            </a:pathLst>
                          </a:custGeom>
                          <a:ln w="6350">
                            <a:solidFill>
                              <a:srgbClr val="211D1E"/>
                            </a:solidFill>
                            <a:prstDash val="solid"/>
                          </a:ln>
                        </wps:spPr>
                        <wps:bodyPr wrap="square" lIns="0" tIns="0" rIns="0" bIns="0" rtlCol="0">
                          <a:prstTxWarp prst="textNoShape">
                            <a:avLst/>
                          </a:prstTxWarp>
                          <a:noAutofit/>
                        </wps:bodyPr>
                      </wps:wsp>
                      <wps:wsp>
                        <wps:cNvPr id="286" name="Graphic 286"/>
                        <wps:cNvSpPr/>
                        <wps:spPr>
                          <a:xfrm>
                            <a:off x="605916" y="2115276"/>
                            <a:ext cx="1270" cy="105410"/>
                          </a:xfrm>
                          <a:custGeom>
                            <a:avLst/>
                            <a:gdLst/>
                            <a:ahLst/>
                            <a:cxnLst/>
                            <a:rect l="l" t="t" r="r" b="b"/>
                            <a:pathLst>
                              <a:path w="0" h="105410">
                                <a:moveTo>
                                  <a:pt x="0" y="0"/>
                                </a:moveTo>
                                <a:lnTo>
                                  <a:pt x="0" y="105117"/>
                                </a:lnTo>
                              </a:path>
                            </a:pathLst>
                          </a:custGeom>
                          <a:ln w="6350">
                            <a:solidFill>
                              <a:srgbClr val="211D1E"/>
                            </a:solidFill>
                            <a:prstDash val="solid"/>
                          </a:ln>
                        </wps:spPr>
                        <wps:bodyPr wrap="square" lIns="0" tIns="0" rIns="0" bIns="0" rtlCol="0">
                          <a:prstTxWarp prst="textNoShape">
                            <a:avLst/>
                          </a:prstTxWarp>
                          <a:noAutofit/>
                        </wps:bodyPr>
                      </wps:wsp>
                      <wps:wsp>
                        <wps:cNvPr id="287" name="Graphic 287"/>
                        <wps:cNvSpPr/>
                        <wps:spPr>
                          <a:xfrm>
                            <a:off x="413283" y="2148525"/>
                            <a:ext cx="1270" cy="38735"/>
                          </a:xfrm>
                          <a:custGeom>
                            <a:avLst/>
                            <a:gdLst/>
                            <a:ahLst/>
                            <a:cxnLst/>
                            <a:rect l="l" t="t" r="r" b="b"/>
                            <a:pathLst>
                              <a:path w="0" h="38735">
                                <a:moveTo>
                                  <a:pt x="0" y="0"/>
                                </a:moveTo>
                                <a:lnTo>
                                  <a:pt x="0" y="38620"/>
                                </a:lnTo>
                              </a:path>
                            </a:pathLst>
                          </a:custGeom>
                          <a:ln w="6350">
                            <a:solidFill>
                              <a:srgbClr val="211D1E"/>
                            </a:solidFill>
                            <a:prstDash val="solid"/>
                          </a:ln>
                        </wps:spPr>
                        <wps:bodyPr wrap="square" lIns="0" tIns="0" rIns="0" bIns="0" rtlCol="0">
                          <a:prstTxWarp prst="textNoShape">
                            <a:avLst/>
                          </a:prstTxWarp>
                          <a:noAutofit/>
                        </wps:bodyPr>
                      </wps:wsp>
                      <wps:wsp>
                        <wps:cNvPr id="288" name="Graphic 288"/>
                        <wps:cNvSpPr/>
                        <wps:spPr>
                          <a:xfrm>
                            <a:off x="789647" y="2148525"/>
                            <a:ext cx="1270" cy="38735"/>
                          </a:xfrm>
                          <a:custGeom>
                            <a:avLst/>
                            <a:gdLst/>
                            <a:ahLst/>
                            <a:cxnLst/>
                            <a:rect l="l" t="t" r="r" b="b"/>
                            <a:pathLst>
                              <a:path w="0" h="38735">
                                <a:moveTo>
                                  <a:pt x="0" y="0"/>
                                </a:moveTo>
                                <a:lnTo>
                                  <a:pt x="0" y="38620"/>
                                </a:lnTo>
                              </a:path>
                            </a:pathLst>
                          </a:custGeom>
                          <a:ln w="6350">
                            <a:solidFill>
                              <a:srgbClr val="211D1E"/>
                            </a:solidFill>
                            <a:prstDash val="solid"/>
                          </a:ln>
                        </wps:spPr>
                        <wps:bodyPr wrap="square" lIns="0" tIns="0" rIns="0" bIns="0" rtlCol="0">
                          <a:prstTxWarp prst="textNoShape">
                            <a:avLst/>
                          </a:prstTxWarp>
                          <a:noAutofit/>
                        </wps:bodyPr>
                      </wps:wsp>
                      <wps:wsp>
                        <wps:cNvPr id="289" name="Graphic 289"/>
                        <wps:cNvSpPr/>
                        <wps:spPr>
                          <a:xfrm>
                            <a:off x="601332" y="2134745"/>
                            <a:ext cx="27940" cy="60960"/>
                          </a:xfrm>
                          <a:custGeom>
                            <a:avLst/>
                            <a:gdLst/>
                            <a:ahLst/>
                            <a:cxnLst/>
                            <a:rect l="l" t="t" r="r" b="b"/>
                            <a:pathLst>
                              <a:path w="27940" h="60960">
                                <a:moveTo>
                                  <a:pt x="27482" y="0"/>
                                </a:moveTo>
                                <a:lnTo>
                                  <a:pt x="0" y="0"/>
                                </a:lnTo>
                                <a:lnTo>
                                  <a:pt x="0" y="60667"/>
                                </a:lnTo>
                                <a:lnTo>
                                  <a:pt x="27482" y="60667"/>
                                </a:lnTo>
                                <a:lnTo>
                                  <a:pt x="27482" y="0"/>
                                </a:lnTo>
                                <a:close/>
                              </a:path>
                            </a:pathLst>
                          </a:custGeom>
                          <a:solidFill>
                            <a:srgbClr val="808180"/>
                          </a:solidFill>
                        </wps:spPr>
                        <wps:bodyPr wrap="square" lIns="0" tIns="0" rIns="0" bIns="0" rtlCol="0">
                          <a:prstTxWarp prst="textNoShape">
                            <a:avLst/>
                          </a:prstTxWarp>
                          <a:noAutofit/>
                        </wps:bodyPr>
                      </wps:wsp>
                      <wps:wsp>
                        <wps:cNvPr id="290" name="Graphic 290"/>
                        <wps:cNvSpPr/>
                        <wps:spPr>
                          <a:xfrm>
                            <a:off x="601332" y="2134745"/>
                            <a:ext cx="27940" cy="60960"/>
                          </a:xfrm>
                          <a:custGeom>
                            <a:avLst/>
                            <a:gdLst/>
                            <a:ahLst/>
                            <a:cxnLst/>
                            <a:rect l="l" t="t" r="r" b="b"/>
                            <a:pathLst>
                              <a:path w="27940" h="60960">
                                <a:moveTo>
                                  <a:pt x="0" y="60667"/>
                                </a:moveTo>
                                <a:lnTo>
                                  <a:pt x="27482" y="60667"/>
                                </a:lnTo>
                                <a:lnTo>
                                  <a:pt x="27482" y="0"/>
                                </a:lnTo>
                                <a:lnTo>
                                  <a:pt x="0" y="0"/>
                                </a:lnTo>
                                <a:lnTo>
                                  <a:pt x="0" y="60667"/>
                                </a:lnTo>
                                <a:close/>
                              </a:path>
                            </a:pathLst>
                          </a:custGeom>
                          <a:ln w="6350">
                            <a:solidFill>
                              <a:srgbClr val="211D1E"/>
                            </a:solidFill>
                            <a:prstDash val="solid"/>
                          </a:ln>
                        </wps:spPr>
                        <wps:bodyPr wrap="square" lIns="0" tIns="0" rIns="0" bIns="0" rtlCol="0">
                          <a:prstTxWarp prst="textNoShape">
                            <a:avLst/>
                          </a:prstTxWarp>
                          <a:noAutofit/>
                        </wps:bodyPr>
                      </wps:wsp>
                      <wps:wsp>
                        <wps:cNvPr id="291" name="Graphic 291"/>
                        <wps:cNvSpPr/>
                        <wps:spPr>
                          <a:xfrm>
                            <a:off x="1817763" y="2115276"/>
                            <a:ext cx="1270" cy="105410"/>
                          </a:xfrm>
                          <a:custGeom>
                            <a:avLst/>
                            <a:gdLst/>
                            <a:ahLst/>
                            <a:cxnLst/>
                            <a:rect l="l" t="t" r="r" b="b"/>
                            <a:pathLst>
                              <a:path w="0" h="105410">
                                <a:moveTo>
                                  <a:pt x="0" y="0"/>
                                </a:moveTo>
                                <a:lnTo>
                                  <a:pt x="0" y="105117"/>
                                </a:lnTo>
                              </a:path>
                            </a:pathLst>
                          </a:custGeom>
                          <a:ln w="6350">
                            <a:solidFill>
                              <a:srgbClr val="211D1E"/>
                            </a:solidFill>
                            <a:prstDash val="solid"/>
                          </a:ln>
                        </wps:spPr>
                        <wps:bodyPr wrap="square" lIns="0" tIns="0" rIns="0" bIns="0" rtlCol="0">
                          <a:prstTxWarp prst="textNoShape">
                            <a:avLst/>
                          </a:prstTxWarp>
                          <a:noAutofit/>
                        </wps:bodyPr>
                      </wps:wsp>
                      <wps:wsp>
                        <wps:cNvPr id="292" name="Graphic 292"/>
                        <wps:cNvSpPr/>
                        <wps:spPr>
                          <a:xfrm>
                            <a:off x="1624863" y="2148525"/>
                            <a:ext cx="1270" cy="38735"/>
                          </a:xfrm>
                          <a:custGeom>
                            <a:avLst/>
                            <a:gdLst/>
                            <a:ahLst/>
                            <a:cxnLst/>
                            <a:rect l="l" t="t" r="r" b="b"/>
                            <a:pathLst>
                              <a:path w="0" h="38735">
                                <a:moveTo>
                                  <a:pt x="0" y="0"/>
                                </a:moveTo>
                                <a:lnTo>
                                  <a:pt x="0" y="38620"/>
                                </a:lnTo>
                              </a:path>
                            </a:pathLst>
                          </a:custGeom>
                          <a:ln w="6350">
                            <a:solidFill>
                              <a:srgbClr val="211D1E"/>
                            </a:solidFill>
                            <a:prstDash val="solid"/>
                          </a:ln>
                        </wps:spPr>
                        <wps:bodyPr wrap="square" lIns="0" tIns="0" rIns="0" bIns="0" rtlCol="0">
                          <a:prstTxWarp prst="textNoShape">
                            <a:avLst/>
                          </a:prstTxWarp>
                          <a:noAutofit/>
                        </wps:bodyPr>
                      </wps:wsp>
                      <wps:wsp>
                        <wps:cNvPr id="293" name="Graphic 293"/>
                        <wps:cNvSpPr/>
                        <wps:spPr>
                          <a:xfrm>
                            <a:off x="2001431" y="2148525"/>
                            <a:ext cx="1270" cy="38735"/>
                          </a:xfrm>
                          <a:custGeom>
                            <a:avLst/>
                            <a:gdLst/>
                            <a:ahLst/>
                            <a:cxnLst/>
                            <a:rect l="l" t="t" r="r" b="b"/>
                            <a:pathLst>
                              <a:path w="0" h="38735">
                                <a:moveTo>
                                  <a:pt x="0" y="0"/>
                                </a:moveTo>
                                <a:lnTo>
                                  <a:pt x="0" y="38620"/>
                                </a:lnTo>
                              </a:path>
                            </a:pathLst>
                          </a:custGeom>
                          <a:ln w="6350">
                            <a:solidFill>
                              <a:srgbClr val="211D1E"/>
                            </a:solidFill>
                            <a:prstDash val="solid"/>
                          </a:ln>
                        </wps:spPr>
                        <wps:bodyPr wrap="square" lIns="0" tIns="0" rIns="0" bIns="0" rtlCol="0">
                          <a:prstTxWarp prst="textNoShape">
                            <a:avLst/>
                          </a:prstTxWarp>
                          <a:noAutofit/>
                        </wps:bodyPr>
                      </wps:wsp>
                      <wps:wsp>
                        <wps:cNvPr id="294" name="Graphic 294"/>
                        <wps:cNvSpPr/>
                        <wps:spPr>
                          <a:xfrm>
                            <a:off x="1776564" y="2134745"/>
                            <a:ext cx="36830" cy="60960"/>
                          </a:xfrm>
                          <a:custGeom>
                            <a:avLst/>
                            <a:gdLst/>
                            <a:ahLst/>
                            <a:cxnLst/>
                            <a:rect l="l" t="t" r="r" b="b"/>
                            <a:pathLst>
                              <a:path w="36830" h="60960">
                                <a:moveTo>
                                  <a:pt x="36639" y="0"/>
                                </a:moveTo>
                                <a:lnTo>
                                  <a:pt x="0" y="0"/>
                                </a:lnTo>
                                <a:lnTo>
                                  <a:pt x="0" y="60667"/>
                                </a:lnTo>
                                <a:lnTo>
                                  <a:pt x="36639" y="60667"/>
                                </a:lnTo>
                                <a:lnTo>
                                  <a:pt x="36639" y="0"/>
                                </a:lnTo>
                                <a:close/>
                              </a:path>
                            </a:pathLst>
                          </a:custGeom>
                          <a:solidFill>
                            <a:srgbClr val="808180"/>
                          </a:solidFill>
                        </wps:spPr>
                        <wps:bodyPr wrap="square" lIns="0" tIns="0" rIns="0" bIns="0" rtlCol="0">
                          <a:prstTxWarp prst="textNoShape">
                            <a:avLst/>
                          </a:prstTxWarp>
                          <a:noAutofit/>
                        </wps:bodyPr>
                      </wps:wsp>
                      <wps:wsp>
                        <wps:cNvPr id="295" name="Graphic 295"/>
                        <wps:cNvSpPr/>
                        <wps:spPr>
                          <a:xfrm>
                            <a:off x="1776564" y="2134745"/>
                            <a:ext cx="36830" cy="60960"/>
                          </a:xfrm>
                          <a:custGeom>
                            <a:avLst/>
                            <a:gdLst/>
                            <a:ahLst/>
                            <a:cxnLst/>
                            <a:rect l="l" t="t" r="r" b="b"/>
                            <a:pathLst>
                              <a:path w="36830" h="60960">
                                <a:moveTo>
                                  <a:pt x="0" y="60667"/>
                                </a:moveTo>
                                <a:lnTo>
                                  <a:pt x="36639" y="60667"/>
                                </a:lnTo>
                                <a:lnTo>
                                  <a:pt x="36639" y="0"/>
                                </a:lnTo>
                                <a:lnTo>
                                  <a:pt x="0" y="0"/>
                                </a:lnTo>
                                <a:lnTo>
                                  <a:pt x="0" y="60667"/>
                                </a:lnTo>
                                <a:close/>
                              </a:path>
                            </a:pathLst>
                          </a:custGeom>
                          <a:ln w="6350">
                            <a:solidFill>
                              <a:srgbClr val="211D1E"/>
                            </a:solidFill>
                            <a:prstDash val="solid"/>
                          </a:ln>
                        </wps:spPr>
                        <wps:bodyPr wrap="square" lIns="0" tIns="0" rIns="0" bIns="0" rtlCol="0">
                          <a:prstTxWarp prst="textNoShape">
                            <a:avLst/>
                          </a:prstTxWarp>
                          <a:noAutofit/>
                        </wps:bodyPr>
                      </wps:wsp>
                      <wps:wsp>
                        <wps:cNvPr id="296" name="Graphic 296"/>
                        <wps:cNvSpPr/>
                        <wps:spPr>
                          <a:xfrm>
                            <a:off x="0" y="2259002"/>
                            <a:ext cx="1202690" cy="1270"/>
                          </a:xfrm>
                          <a:custGeom>
                            <a:avLst/>
                            <a:gdLst/>
                            <a:ahLst/>
                            <a:cxnLst/>
                            <a:rect l="l" t="t" r="r" b="b"/>
                            <a:pathLst>
                              <a:path w="1202690" h="0">
                                <a:moveTo>
                                  <a:pt x="0" y="0"/>
                                </a:moveTo>
                                <a:lnTo>
                                  <a:pt x="1202639" y="0"/>
                                </a:lnTo>
                              </a:path>
                            </a:pathLst>
                          </a:custGeom>
                          <a:ln w="6350">
                            <a:solidFill>
                              <a:srgbClr val="211D1E"/>
                            </a:solidFill>
                            <a:prstDash val="solid"/>
                          </a:ln>
                        </wps:spPr>
                        <wps:bodyPr wrap="square" lIns="0" tIns="0" rIns="0" bIns="0" rtlCol="0">
                          <a:prstTxWarp prst="textNoShape">
                            <a:avLst/>
                          </a:prstTxWarp>
                          <a:noAutofit/>
                        </wps:bodyPr>
                      </wps:wsp>
                      <wps:wsp>
                        <wps:cNvPr id="297" name="Graphic 297"/>
                        <wps:cNvSpPr/>
                        <wps:spPr>
                          <a:xfrm>
                            <a:off x="0" y="2270038"/>
                            <a:ext cx="1202690" cy="1270"/>
                          </a:xfrm>
                          <a:custGeom>
                            <a:avLst/>
                            <a:gdLst/>
                            <a:ahLst/>
                            <a:cxnLst/>
                            <a:rect l="l" t="t" r="r" b="b"/>
                            <a:pathLst>
                              <a:path w="1202690" h="0">
                                <a:moveTo>
                                  <a:pt x="0" y="0"/>
                                </a:moveTo>
                                <a:lnTo>
                                  <a:pt x="1202639" y="0"/>
                                </a:lnTo>
                              </a:path>
                            </a:pathLst>
                          </a:custGeom>
                          <a:ln w="6350">
                            <a:solidFill>
                              <a:srgbClr val="211D1E"/>
                            </a:solidFill>
                            <a:prstDash val="solid"/>
                          </a:ln>
                        </wps:spPr>
                        <wps:bodyPr wrap="square" lIns="0" tIns="0" rIns="0" bIns="0" rtlCol="0">
                          <a:prstTxWarp prst="textNoShape">
                            <a:avLst/>
                          </a:prstTxWarp>
                          <a:noAutofit/>
                        </wps:bodyPr>
                      </wps:wsp>
                      <wps:wsp>
                        <wps:cNvPr id="298" name="Graphic 298"/>
                        <wps:cNvSpPr/>
                        <wps:spPr>
                          <a:xfrm>
                            <a:off x="1211872" y="2259002"/>
                            <a:ext cx="1202690" cy="1270"/>
                          </a:xfrm>
                          <a:custGeom>
                            <a:avLst/>
                            <a:gdLst/>
                            <a:ahLst/>
                            <a:cxnLst/>
                            <a:rect l="l" t="t" r="r" b="b"/>
                            <a:pathLst>
                              <a:path w="1202690" h="0">
                                <a:moveTo>
                                  <a:pt x="0" y="0"/>
                                </a:moveTo>
                                <a:lnTo>
                                  <a:pt x="1202651" y="0"/>
                                </a:lnTo>
                              </a:path>
                            </a:pathLst>
                          </a:custGeom>
                          <a:ln w="6350">
                            <a:solidFill>
                              <a:srgbClr val="211D1E"/>
                            </a:solidFill>
                            <a:prstDash val="solid"/>
                          </a:ln>
                        </wps:spPr>
                        <wps:bodyPr wrap="square" lIns="0" tIns="0" rIns="0" bIns="0" rtlCol="0">
                          <a:prstTxWarp prst="textNoShape">
                            <a:avLst/>
                          </a:prstTxWarp>
                          <a:noAutofit/>
                        </wps:bodyPr>
                      </wps:wsp>
                      <wps:wsp>
                        <wps:cNvPr id="299" name="Graphic 299"/>
                        <wps:cNvSpPr/>
                        <wps:spPr>
                          <a:xfrm>
                            <a:off x="1211872" y="2270038"/>
                            <a:ext cx="1202690" cy="1270"/>
                          </a:xfrm>
                          <a:custGeom>
                            <a:avLst/>
                            <a:gdLst/>
                            <a:ahLst/>
                            <a:cxnLst/>
                            <a:rect l="l" t="t" r="r" b="b"/>
                            <a:pathLst>
                              <a:path w="1202690" h="0">
                                <a:moveTo>
                                  <a:pt x="0" y="0"/>
                                </a:moveTo>
                                <a:lnTo>
                                  <a:pt x="1202651" y="0"/>
                                </a:lnTo>
                              </a:path>
                            </a:pathLst>
                          </a:custGeom>
                          <a:ln w="6350">
                            <a:solidFill>
                              <a:srgbClr val="211D1E"/>
                            </a:solidFill>
                            <a:prstDash val="solid"/>
                          </a:ln>
                        </wps:spPr>
                        <wps:bodyPr wrap="square" lIns="0" tIns="0" rIns="0" bIns="0" rtlCol="0">
                          <a:prstTxWarp prst="textNoShape">
                            <a:avLst/>
                          </a:prstTxWarp>
                          <a:noAutofit/>
                        </wps:bodyPr>
                      </wps:wsp>
                      <wps:wsp>
                        <wps:cNvPr id="300" name="Graphic 300"/>
                        <wps:cNvSpPr/>
                        <wps:spPr>
                          <a:xfrm>
                            <a:off x="2423642" y="2259002"/>
                            <a:ext cx="211454" cy="1270"/>
                          </a:xfrm>
                          <a:custGeom>
                            <a:avLst/>
                            <a:gdLst/>
                            <a:ahLst/>
                            <a:cxnLst/>
                            <a:rect l="l" t="t" r="r" b="b"/>
                            <a:pathLst>
                              <a:path w="211454" h="0">
                                <a:moveTo>
                                  <a:pt x="0" y="0"/>
                                </a:moveTo>
                                <a:lnTo>
                                  <a:pt x="211277" y="0"/>
                                </a:lnTo>
                              </a:path>
                            </a:pathLst>
                          </a:custGeom>
                          <a:ln w="6350">
                            <a:solidFill>
                              <a:srgbClr val="211D1E"/>
                            </a:solidFill>
                            <a:prstDash val="solid"/>
                          </a:ln>
                        </wps:spPr>
                        <wps:bodyPr wrap="square" lIns="0" tIns="0" rIns="0" bIns="0" rtlCol="0">
                          <a:prstTxWarp prst="textNoShape">
                            <a:avLst/>
                          </a:prstTxWarp>
                          <a:noAutofit/>
                        </wps:bodyPr>
                      </wps:wsp>
                      <wps:wsp>
                        <wps:cNvPr id="301" name="Graphic 301"/>
                        <wps:cNvSpPr/>
                        <wps:spPr>
                          <a:xfrm>
                            <a:off x="2423642" y="2270038"/>
                            <a:ext cx="211454" cy="1270"/>
                          </a:xfrm>
                          <a:custGeom>
                            <a:avLst/>
                            <a:gdLst/>
                            <a:ahLst/>
                            <a:cxnLst/>
                            <a:rect l="l" t="t" r="r" b="b"/>
                            <a:pathLst>
                              <a:path w="211454" h="0">
                                <a:moveTo>
                                  <a:pt x="0" y="0"/>
                                </a:moveTo>
                                <a:lnTo>
                                  <a:pt x="211277" y="0"/>
                                </a:lnTo>
                              </a:path>
                            </a:pathLst>
                          </a:custGeom>
                          <a:ln w="6350">
                            <a:solidFill>
                              <a:srgbClr val="211D1E"/>
                            </a:solidFill>
                            <a:prstDash val="solid"/>
                          </a:ln>
                        </wps:spPr>
                        <wps:bodyPr wrap="square" lIns="0" tIns="0" rIns="0" bIns="0" rtlCol="0">
                          <a:prstTxWarp prst="textNoShape">
                            <a:avLst/>
                          </a:prstTxWarp>
                          <a:noAutofit/>
                        </wps:bodyPr>
                      </wps:wsp>
                      <wps:wsp>
                        <wps:cNvPr id="302" name="Graphic 302"/>
                        <wps:cNvSpPr/>
                        <wps:spPr>
                          <a:xfrm>
                            <a:off x="2644051" y="2259002"/>
                            <a:ext cx="431800" cy="1270"/>
                          </a:xfrm>
                          <a:custGeom>
                            <a:avLst/>
                            <a:gdLst/>
                            <a:ahLst/>
                            <a:cxnLst/>
                            <a:rect l="l" t="t" r="r" b="b"/>
                            <a:pathLst>
                              <a:path w="431800" h="0">
                                <a:moveTo>
                                  <a:pt x="0" y="0"/>
                                </a:moveTo>
                                <a:lnTo>
                                  <a:pt x="431355" y="0"/>
                                </a:lnTo>
                              </a:path>
                            </a:pathLst>
                          </a:custGeom>
                          <a:ln w="6350">
                            <a:solidFill>
                              <a:srgbClr val="211D1E"/>
                            </a:solidFill>
                            <a:prstDash val="solid"/>
                          </a:ln>
                        </wps:spPr>
                        <wps:bodyPr wrap="square" lIns="0" tIns="0" rIns="0" bIns="0" rtlCol="0">
                          <a:prstTxWarp prst="textNoShape">
                            <a:avLst/>
                          </a:prstTxWarp>
                          <a:noAutofit/>
                        </wps:bodyPr>
                      </wps:wsp>
                      <wps:wsp>
                        <wps:cNvPr id="303" name="Graphic 303"/>
                        <wps:cNvSpPr/>
                        <wps:spPr>
                          <a:xfrm>
                            <a:off x="2644051" y="2270038"/>
                            <a:ext cx="431800" cy="1270"/>
                          </a:xfrm>
                          <a:custGeom>
                            <a:avLst/>
                            <a:gdLst/>
                            <a:ahLst/>
                            <a:cxnLst/>
                            <a:rect l="l" t="t" r="r" b="b"/>
                            <a:pathLst>
                              <a:path w="431800" h="0">
                                <a:moveTo>
                                  <a:pt x="0" y="0"/>
                                </a:moveTo>
                                <a:lnTo>
                                  <a:pt x="431355" y="0"/>
                                </a:lnTo>
                              </a:path>
                            </a:pathLst>
                          </a:custGeom>
                          <a:ln w="6350">
                            <a:solidFill>
                              <a:srgbClr val="211D1E"/>
                            </a:solidFill>
                            <a:prstDash val="solid"/>
                          </a:ln>
                        </wps:spPr>
                        <wps:bodyPr wrap="square" lIns="0" tIns="0" rIns="0" bIns="0" rtlCol="0">
                          <a:prstTxWarp prst="textNoShape">
                            <a:avLst/>
                          </a:prstTxWarp>
                          <a:noAutofit/>
                        </wps:bodyPr>
                      </wps:wsp>
                      <wps:wsp>
                        <wps:cNvPr id="304" name="Graphic 304"/>
                        <wps:cNvSpPr/>
                        <wps:spPr>
                          <a:xfrm>
                            <a:off x="3084537" y="2259002"/>
                            <a:ext cx="431800" cy="1270"/>
                          </a:xfrm>
                          <a:custGeom>
                            <a:avLst/>
                            <a:gdLst/>
                            <a:ahLst/>
                            <a:cxnLst/>
                            <a:rect l="l" t="t" r="r" b="b"/>
                            <a:pathLst>
                              <a:path w="431800" h="0">
                                <a:moveTo>
                                  <a:pt x="0" y="0"/>
                                </a:moveTo>
                                <a:lnTo>
                                  <a:pt x="431571" y="0"/>
                                </a:lnTo>
                              </a:path>
                            </a:pathLst>
                          </a:custGeom>
                          <a:ln w="6350">
                            <a:solidFill>
                              <a:srgbClr val="211D1E"/>
                            </a:solidFill>
                            <a:prstDash val="solid"/>
                          </a:ln>
                        </wps:spPr>
                        <wps:bodyPr wrap="square" lIns="0" tIns="0" rIns="0" bIns="0" rtlCol="0">
                          <a:prstTxWarp prst="textNoShape">
                            <a:avLst/>
                          </a:prstTxWarp>
                          <a:noAutofit/>
                        </wps:bodyPr>
                      </wps:wsp>
                      <wps:wsp>
                        <wps:cNvPr id="305" name="Graphic 305"/>
                        <wps:cNvSpPr/>
                        <wps:spPr>
                          <a:xfrm>
                            <a:off x="3084537" y="2270038"/>
                            <a:ext cx="431800" cy="1270"/>
                          </a:xfrm>
                          <a:custGeom>
                            <a:avLst/>
                            <a:gdLst/>
                            <a:ahLst/>
                            <a:cxnLst/>
                            <a:rect l="l" t="t" r="r" b="b"/>
                            <a:pathLst>
                              <a:path w="431800" h="0">
                                <a:moveTo>
                                  <a:pt x="0" y="0"/>
                                </a:moveTo>
                                <a:lnTo>
                                  <a:pt x="431571" y="0"/>
                                </a:lnTo>
                              </a:path>
                            </a:pathLst>
                          </a:custGeom>
                          <a:ln w="6350">
                            <a:solidFill>
                              <a:srgbClr val="211D1E"/>
                            </a:solidFill>
                            <a:prstDash val="solid"/>
                          </a:ln>
                        </wps:spPr>
                        <wps:bodyPr wrap="square" lIns="0" tIns="0" rIns="0" bIns="0" rtlCol="0">
                          <a:prstTxWarp prst="textNoShape">
                            <a:avLst/>
                          </a:prstTxWarp>
                          <a:noAutofit/>
                        </wps:bodyPr>
                      </wps:wsp>
                      <wps:wsp>
                        <wps:cNvPr id="306" name="Graphic 306"/>
                        <wps:cNvSpPr/>
                        <wps:spPr>
                          <a:xfrm>
                            <a:off x="3525329" y="2259002"/>
                            <a:ext cx="504825" cy="1270"/>
                          </a:xfrm>
                          <a:custGeom>
                            <a:avLst/>
                            <a:gdLst/>
                            <a:ahLst/>
                            <a:cxnLst/>
                            <a:rect l="l" t="t" r="r" b="b"/>
                            <a:pathLst>
                              <a:path w="504825" h="0">
                                <a:moveTo>
                                  <a:pt x="0" y="0"/>
                                </a:moveTo>
                                <a:lnTo>
                                  <a:pt x="504825" y="0"/>
                                </a:lnTo>
                              </a:path>
                            </a:pathLst>
                          </a:custGeom>
                          <a:ln w="6350">
                            <a:solidFill>
                              <a:srgbClr val="211D1E"/>
                            </a:solidFill>
                            <a:prstDash val="solid"/>
                          </a:ln>
                        </wps:spPr>
                        <wps:bodyPr wrap="square" lIns="0" tIns="0" rIns="0" bIns="0" rtlCol="0">
                          <a:prstTxWarp prst="textNoShape">
                            <a:avLst/>
                          </a:prstTxWarp>
                          <a:noAutofit/>
                        </wps:bodyPr>
                      </wps:wsp>
                      <wps:wsp>
                        <wps:cNvPr id="307" name="Graphic 307"/>
                        <wps:cNvSpPr/>
                        <wps:spPr>
                          <a:xfrm>
                            <a:off x="3525329" y="2270038"/>
                            <a:ext cx="504825" cy="1270"/>
                          </a:xfrm>
                          <a:custGeom>
                            <a:avLst/>
                            <a:gdLst/>
                            <a:ahLst/>
                            <a:cxnLst/>
                            <a:rect l="l" t="t" r="r" b="b"/>
                            <a:pathLst>
                              <a:path w="504825" h="0">
                                <a:moveTo>
                                  <a:pt x="0" y="0"/>
                                </a:moveTo>
                                <a:lnTo>
                                  <a:pt x="504825" y="0"/>
                                </a:lnTo>
                              </a:path>
                            </a:pathLst>
                          </a:custGeom>
                          <a:ln w="6350">
                            <a:solidFill>
                              <a:srgbClr val="211D1E"/>
                            </a:solidFill>
                            <a:prstDash val="solid"/>
                          </a:ln>
                        </wps:spPr>
                        <wps:bodyPr wrap="square" lIns="0" tIns="0" rIns="0" bIns="0" rtlCol="0">
                          <a:prstTxWarp prst="textNoShape">
                            <a:avLst/>
                          </a:prstTxWarp>
                          <a:noAutofit/>
                        </wps:bodyPr>
                      </wps:wsp>
                      <wps:wsp>
                        <wps:cNvPr id="308" name="Graphic 308"/>
                        <wps:cNvSpPr/>
                        <wps:spPr>
                          <a:xfrm>
                            <a:off x="4039387" y="2259002"/>
                            <a:ext cx="431800" cy="1270"/>
                          </a:xfrm>
                          <a:custGeom>
                            <a:avLst/>
                            <a:gdLst/>
                            <a:ahLst/>
                            <a:cxnLst/>
                            <a:rect l="l" t="t" r="r" b="b"/>
                            <a:pathLst>
                              <a:path w="431800" h="0">
                                <a:moveTo>
                                  <a:pt x="0" y="0"/>
                                </a:moveTo>
                                <a:lnTo>
                                  <a:pt x="431253" y="0"/>
                                </a:lnTo>
                              </a:path>
                            </a:pathLst>
                          </a:custGeom>
                          <a:ln w="6350">
                            <a:solidFill>
                              <a:srgbClr val="211D1E"/>
                            </a:solidFill>
                            <a:prstDash val="solid"/>
                          </a:ln>
                        </wps:spPr>
                        <wps:bodyPr wrap="square" lIns="0" tIns="0" rIns="0" bIns="0" rtlCol="0">
                          <a:prstTxWarp prst="textNoShape">
                            <a:avLst/>
                          </a:prstTxWarp>
                          <a:noAutofit/>
                        </wps:bodyPr>
                      </wps:wsp>
                      <wps:wsp>
                        <wps:cNvPr id="309" name="Graphic 309"/>
                        <wps:cNvSpPr/>
                        <wps:spPr>
                          <a:xfrm>
                            <a:off x="4039387" y="2270038"/>
                            <a:ext cx="431800" cy="1270"/>
                          </a:xfrm>
                          <a:custGeom>
                            <a:avLst/>
                            <a:gdLst/>
                            <a:ahLst/>
                            <a:cxnLst/>
                            <a:rect l="l" t="t" r="r" b="b"/>
                            <a:pathLst>
                              <a:path w="431800" h="0">
                                <a:moveTo>
                                  <a:pt x="0" y="0"/>
                                </a:moveTo>
                                <a:lnTo>
                                  <a:pt x="431253" y="0"/>
                                </a:lnTo>
                              </a:path>
                            </a:pathLst>
                          </a:custGeom>
                          <a:ln w="6350">
                            <a:solidFill>
                              <a:srgbClr val="211D1E"/>
                            </a:solidFill>
                            <a:prstDash val="solid"/>
                          </a:ln>
                        </wps:spPr>
                        <wps:bodyPr wrap="square" lIns="0" tIns="0" rIns="0" bIns="0" rtlCol="0">
                          <a:prstTxWarp prst="textNoShape">
                            <a:avLst/>
                          </a:prstTxWarp>
                          <a:noAutofit/>
                        </wps:bodyPr>
                      </wps:wsp>
                      <wps:wsp>
                        <wps:cNvPr id="310" name="Graphic 310"/>
                        <wps:cNvSpPr/>
                        <wps:spPr>
                          <a:xfrm>
                            <a:off x="0" y="2259002"/>
                            <a:ext cx="4471035" cy="1270"/>
                          </a:xfrm>
                          <a:custGeom>
                            <a:avLst/>
                            <a:gdLst/>
                            <a:ahLst/>
                            <a:cxnLst/>
                            <a:rect l="l" t="t" r="r" b="b"/>
                            <a:pathLst>
                              <a:path w="4471035" h="0">
                                <a:moveTo>
                                  <a:pt x="0" y="0"/>
                                </a:moveTo>
                                <a:lnTo>
                                  <a:pt x="4470641" y="0"/>
                                </a:lnTo>
                              </a:path>
                            </a:pathLst>
                          </a:custGeom>
                          <a:ln w="6350">
                            <a:solidFill>
                              <a:srgbClr val="211D1E"/>
                            </a:solidFill>
                            <a:prstDash val="solid"/>
                          </a:ln>
                        </wps:spPr>
                        <wps:bodyPr wrap="square" lIns="0" tIns="0" rIns="0" bIns="0" rtlCol="0">
                          <a:prstTxWarp prst="textNoShape">
                            <a:avLst/>
                          </a:prstTxWarp>
                          <a:noAutofit/>
                        </wps:bodyPr>
                      </wps:wsp>
                      <wps:wsp>
                        <wps:cNvPr id="311" name="Textbox 311"/>
                        <wps:cNvSpPr txBox="1"/>
                        <wps:spPr>
                          <a:xfrm>
                            <a:off x="3703048" y="0"/>
                            <a:ext cx="715645" cy="2237740"/>
                          </a:xfrm>
                          <a:prstGeom prst="rect">
                            <a:avLst/>
                          </a:prstGeom>
                        </wps:spPr>
                        <wps:txbx>
                          <w:txbxContent>
                            <w:p>
                              <w:pPr>
                                <w:tabs>
                                  <w:tab w:pos="762" w:val="left" w:leader="none"/>
                                </w:tabs>
                                <w:spacing w:line="179" w:lineRule="exact" w:before="9"/>
                                <w:ind w:left="0" w:right="0" w:firstLine="0"/>
                                <w:jc w:val="left"/>
                                <w:rPr>
                                  <w:sz w:val="16"/>
                                </w:rPr>
                              </w:pPr>
                              <w:r>
                                <w:rPr>
                                  <w:color w:val="211D1E"/>
                                  <w:spacing w:val="-2"/>
                                  <w:sz w:val="16"/>
                                </w:rPr>
                                <w:t>1.2267</w:t>
                              </w:r>
                              <w:r>
                                <w:rPr>
                                  <w:color w:val="211D1E"/>
                                  <w:sz w:val="16"/>
                                </w:rPr>
                                <w:tab/>
                              </w:r>
                              <w:r>
                                <w:rPr>
                                  <w:color w:val="211D1E"/>
                                  <w:spacing w:val="-2"/>
                                  <w:sz w:val="16"/>
                                </w:rPr>
                                <w:t>0.268</w:t>
                              </w:r>
                            </w:p>
                            <w:p>
                              <w:pPr>
                                <w:tabs>
                                  <w:tab w:pos="762" w:val="left" w:leader="none"/>
                                </w:tabs>
                                <w:spacing w:line="174" w:lineRule="exact" w:before="0"/>
                                <w:ind w:left="0" w:right="0" w:firstLine="0"/>
                                <w:jc w:val="left"/>
                                <w:rPr>
                                  <w:sz w:val="16"/>
                                </w:rPr>
                              </w:pPr>
                              <w:r>
                                <w:rPr>
                                  <w:color w:val="211D1E"/>
                                  <w:spacing w:val="-2"/>
                                  <w:sz w:val="16"/>
                                </w:rPr>
                                <w:t>1.2347</w:t>
                              </w:r>
                              <w:r>
                                <w:rPr>
                                  <w:color w:val="211D1E"/>
                                  <w:sz w:val="16"/>
                                </w:rPr>
                                <w:tab/>
                              </w:r>
                              <w:r>
                                <w:rPr>
                                  <w:color w:val="211D1E"/>
                                  <w:spacing w:val="-2"/>
                                  <w:sz w:val="16"/>
                                </w:rPr>
                                <w:t>0.539</w:t>
                              </w:r>
                            </w:p>
                            <w:p>
                              <w:pPr>
                                <w:tabs>
                                  <w:tab w:pos="762" w:val="left" w:leader="none"/>
                                </w:tabs>
                                <w:spacing w:line="174" w:lineRule="exact" w:before="0"/>
                                <w:ind w:left="0" w:right="0" w:firstLine="0"/>
                                <w:jc w:val="left"/>
                                <w:rPr>
                                  <w:sz w:val="16"/>
                                </w:rPr>
                              </w:pPr>
                              <w:r>
                                <w:rPr>
                                  <w:color w:val="211D1E"/>
                                  <w:spacing w:val="-2"/>
                                  <w:sz w:val="16"/>
                                </w:rPr>
                                <w:t>3.7498</w:t>
                              </w:r>
                              <w:r>
                                <w:rPr>
                                  <w:color w:val="211D1E"/>
                                  <w:sz w:val="16"/>
                                </w:rPr>
                                <w:tab/>
                              </w:r>
                              <w:r>
                                <w:rPr>
                                  <w:color w:val="211D1E"/>
                                  <w:spacing w:val="-2"/>
                                  <w:sz w:val="16"/>
                                </w:rPr>
                                <w:t>0.290</w:t>
                              </w:r>
                            </w:p>
                            <w:p>
                              <w:pPr>
                                <w:tabs>
                                  <w:tab w:pos="762" w:val="left" w:leader="none"/>
                                </w:tabs>
                                <w:spacing w:line="174" w:lineRule="exact" w:before="0"/>
                                <w:ind w:left="0" w:right="0" w:firstLine="0"/>
                                <w:jc w:val="left"/>
                                <w:rPr>
                                  <w:sz w:val="16"/>
                                </w:rPr>
                              </w:pPr>
                              <w:r>
                                <w:rPr>
                                  <w:color w:val="211D1E"/>
                                  <w:spacing w:val="-2"/>
                                  <w:sz w:val="16"/>
                                </w:rPr>
                                <w:t>3.9626</w:t>
                              </w:r>
                              <w:r>
                                <w:rPr>
                                  <w:color w:val="211D1E"/>
                                  <w:sz w:val="16"/>
                                </w:rPr>
                                <w:tab/>
                              </w:r>
                              <w:r>
                                <w:rPr>
                                  <w:color w:val="211D1E"/>
                                  <w:spacing w:val="-2"/>
                                  <w:sz w:val="16"/>
                                </w:rPr>
                                <w:t>0.411</w:t>
                              </w:r>
                            </w:p>
                            <w:p>
                              <w:pPr>
                                <w:tabs>
                                  <w:tab w:pos="762" w:val="left" w:leader="none"/>
                                </w:tabs>
                                <w:spacing w:line="174" w:lineRule="exact" w:before="0"/>
                                <w:ind w:left="0" w:right="0" w:firstLine="0"/>
                                <w:jc w:val="left"/>
                                <w:rPr>
                                  <w:sz w:val="16"/>
                                </w:rPr>
                              </w:pPr>
                              <w:r>
                                <w:rPr>
                                  <w:color w:val="211D1E"/>
                                  <w:spacing w:val="-2"/>
                                  <w:sz w:val="16"/>
                                </w:rPr>
                                <w:t>4.0756</w:t>
                              </w:r>
                              <w:r>
                                <w:rPr>
                                  <w:color w:val="211D1E"/>
                                  <w:sz w:val="16"/>
                                </w:rPr>
                                <w:tab/>
                              </w:r>
                              <w:r>
                                <w:rPr>
                                  <w:color w:val="211D1E"/>
                                  <w:spacing w:val="-2"/>
                                  <w:sz w:val="16"/>
                                </w:rPr>
                                <w:t>0.539</w:t>
                              </w:r>
                            </w:p>
                            <w:p>
                              <w:pPr>
                                <w:tabs>
                                  <w:tab w:pos="762" w:val="left" w:leader="none"/>
                                </w:tabs>
                                <w:spacing w:line="174" w:lineRule="exact" w:before="0"/>
                                <w:ind w:left="0" w:right="0" w:firstLine="0"/>
                                <w:jc w:val="left"/>
                                <w:rPr>
                                  <w:sz w:val="16"/>
                                </w:rPr>
                              </w:pPr>
                              <w:r>
                                <w:rPr>
                                  <w:color w:val="211D1E"/>
                                  <w:spacing w:val="-2"/>
                                  <w:sz w:val="16"/>
                                </w:rPr>
                                <w:t>5.0229</w:t>
                              </w:r>
                              <w:r>
                                <w:rPr>
                                  <w:color w:val="211D1E"/>
                                  <w:sz w:val="16"/>
                                </w:rPr>
                                <w:tab/>
                              </w:r>
                              <w:r>
                                <w:rPr>
                                  <w:color w:val="211D1E"/>
                                  <w:spacing w:val="-2"/>
                                  <w:sz w:val="16"/>
                                </w:rPr>
                                <w:t>0.541</w:t>
                              </w:r>
                            </w:p>
                            <w:p>
                              <w:pPr>
                                <w:tabs>
                                  <w:tab w:pos="762" w:val="left" w:leader="none"/>
                                </w:tabs>
                                <w:spacing w:line="174" w:lineRule="exact" w:before="0"/>
                                <w:ind w:left="0" w:right="0" w:firstLine="0"/>
                                <w:jc w:val="left"/>
                                <w:rPr>
                                  <w:sz w:val="16"/>
                                </w:rPr>
                              </w:pPr>
                              <w:r>
                                <w:rPr>
                                  <w:color w:val="211D1E"/>
                                  <w:spacing w:val="-2"/>
                                  <w:sz w:val="16"/>
                                </w:rPr>
                                <w:t>5.5043</w:t>
                              </w:r>
                              <w:r>
                                <w:rPr>
                                  <w:color w:val="211D1E"/>
                                  <w:sz w:val="16"/>
                                </w:rPr>
                                <w:tab/>
                              </w:r>
                              <w:r>
                                <w:rPr>
                                  <w:color w:val="211D1E"/>
                                  <w:spacing w:val="-2"/>
                                  <w:sz w:val="16"/>
                                </w:rPr>
                                <w:t>0.599</w:t>
                              </w:r>
                            </w:p>
                            <w:p>
                              <w:pPr>
                                <w:tabs>
                                  <w:tab w:pos="762" w:val="left" w:leader="none"/>
                                </w:tabs>
                                <w:spacing w:line="174" w:lineRule="exact" w:before="0"/>
                                <w:ind w:left="0" w:right="0" w:firstLine="0"/>
                                <w:jc w:val="left"/>
                                <w:rPr>
                                  <w:sz w:val="16"/>
                                </w:rPr>
                              </w:pPr>
                              <w:r>
                                <w:rPr>
                                  <w:color w:val="211D1E"/>
                                  <w:spacing w:val="-2"/>
                                  <w:sz w:val="16"/>
                                </w:rPr>
                                <w:t>5.6165</w:t>
                              </w:r>
                              <w:r>
                                <w:rPr>
                                  <w:color w:val="211D1E"/>
                                  <w:sz w:val="16"/>
                                </w:rPr>
                                <w:tab/>
                              </w:r>
                              <w:r>
                                <w:rPr>
                                  <w:color w:val="211D1E"/>
                                  <w:spacing w:val="-2"/>
                                  <w:sz w:val="16"/>
                                </w:rPr>
                                <w:t>0.690</w:t>
                              </w:r>
                            </w:p>
                            <w:p>
                              <w:pPr>
                                <w:tabs>
                                  <w:tab w:pos="762" w:val="left" w:leader="none"/>
                                </w:tabs>
                                <w:spacing w:line="174" w:lineRule="exact" w:before="0"/>
                                <w:ind w:left="0" w:right="0" w:firstLine="0"/>
                                <w:jc w:val="left"/>
                                <w:rPr>
                                  <w:sz w:val="16"/>
                                </w:rPr>
                              </w:pPr>
                              <w:r>
                                <w:rPr>
                                  <w:color w:val="211D1E"/>
                                  <w:spacing w:val="-2"/>
                                  <w:sz w:val="16"/>
                                </w:rPr>
                                <w:t>5.6166</w:t>
                              </w:r>
                              <w:r>
                                <w:rPr>
                                  <w:color w:val="211D1E"/>
                                  <w:sz w:val="16"/>
                                </w:rPr>
                                <w:tab/>
                              </w:r>
                              <w:r>
                                <w:rPr>
                                  <w:color w:val="211D1E"/>
                                  <w:spacing w:val="-2"/>
                                  <w:sz w:val="16"/>
                                </w:rPr>
                                <w:t>0.778</w:t>
                              </w:r>
                            </w:p>
                            <w:p>
                              <w:pPr>
                                <w:tabs>
                                  <w:tab w:pos="762" w:val="left" w:leader="none"/>
                                </w:tabs>
                                <w:spacing w:line="174" w:lineRule="exact" w:before="0"/>
                                <w:ind w:left="0" w:right="0" w:firstLine="0"/>
                                <w:jc w:val="left"/>
                                <w:rPr>
                                  <w:sz w:val="16"/>
                                </w:rPr>
                              </w:pPr>
                              <w:r>
                                <w:rPr>
                                  <w:color w:val="211D1E"/>
                                  <w:spacing w:val="-2"/>
                                  <w:sz w:val="16"/>
                                </w:rPr>
                                <w:t>7.4898</w:t>
                              </w:r>
                              <w:r>
                                <w:rPr>
                                  <w:color w:val="211D1E"/>
                                  <w:sz w:val="16"/>
                                </w:rPr>
                                <w:tab/>
                              </w:r>
                              <w:r>
                                <w:rPr>
                                  <w:color w:val="211D1E"/>
                                  <w:spacing w:val="-2"/>
                                  <w:sz w:val="16"/>
                                </w:rPr>
                                <w:t>0.679</w:t>
                              </w:r>
                            </w:p>
                            <w:p>
                              <w:pPr>
                                <w:tabs>
                                  <w:tab w:pos="762" w:val="left" w:leader="none"/>
                                </w:tabs>
                                <w:spacing w:line="174" w:lineRule="exact" w:before="0"/>
                                <w:ind w:left="0" w:right="0" w:firstLine="0"/>
                                <w:jc w:val="left"/>
                                <w:rPr>
                                  <w:sz w:val="16"/>
                                </w:rPr>
                              </w:pPr>
                              <w:r>
                                <w:rPr>
                                  <w:color w:val="211D1E"/>
                                  <w:spacing w:val="-2"/>
                                  <w:sz w:val="16"/>
                                </w:rPr>
                                <w:t>8.0524</w:t>
                              </w:r>
                              <w:r>
                                <w:rPr>
                                  <w:color w:val="211D1E"/>
                                  <w:sz w:val="16"/>
                                </w:rPr>
                                <w:tab/>
                              </w:r>
                              <w:r>
                                <w:rPr>
                                  <w:color w:val="211D1E"/>
                                  <w:spacing w:val="-2"/>
                                  <w:sz w:val="16"/>
                                </w:rPr>
                                <w:t>0.709</w:t>
                              </w:r>
                            </w:p>
                            <w:p>
                              <w:pPr>
                                <w:tabs>
                                  <w:tab w:pos="762" w:val="left" w:leader="none"/>
                                </w:tabs>
                                <w:spacing w:line="174" w:lineRule="exact" w:before="0"/>
                                <w:ind w:left="0" w:right="0" w:firstLine="0"/>
                                <w:jc w:val="left"/>
                                <w:rPr>
                                  <w:sz w:val="16"/>
                                </w:rPr>
                              </w:pPr>
                              <w:r>
                                <w:rPr>
                                  <w:color w:val="211D1E"/>
                                  <w:spacing w:val="-2"/>
                                  <w:sz w:val="16"/>
                                </w:rPr>
                                <w:t>8.0989</w:t>
                              </w:r>
                              <w:r>
                                <w:rPr>
                                  <w:color w:val="211D1E"/>
                                  <w:sz w:val="16"/>
                                </w:rPr>
                                <w:tab/>
                              </w:r>
                              <w:r>
                                <w:rPr>
                                  <w:color w:val="211D1E"/>
                                  <w:spacing w:val="-2"/>
                                  <w:sz w:val="16"/>
                                </w:rPr>
                                <w:t>0.777</w:t>
                              </w:r>
                            </w:p>
                            <w:p>
                              <w:pPr>
                                <w:tabs>
                                  <w:tab w:pos="762" w:val="left" w:leader="none"/>
                                </w:tabs>
                                <w:spacing w:line="174" w:lineRule="exact" w:before="0"/>
                                <w:ind w:left="0" w:right="0" w:firstLine="0"/>
                                <w:jc w:val="left"/>
                                <w:rPr>
                                  <w:sz w:val="16"/>
                                </w:rPr>
                              </w:pPr>
                              <w:r>
                                <w:rPr>
                                  <w:color w:val="211D1E"/>
                                  <w:spacing w:val="-2"/>
                                  <w:sz w:val="16"/>
                                </w:rPr>
                                <w:t>8.7975</w:t>
                              </w:r>
                              <w:r>
                                <w:rPr>
                                  <w:color w:val="211D1E"/>
                                  <w:sz w:val="16"/>
                                </w:rPr>
                                <w:tab/>
                              </w:r>
                              <w:r>
                                <w:rPr>
                                  <w:color w:val="211D1E"/>
                                  <w:spacing w:val="-2"/>
                                  <w:sz w:val="16"/>
                                </w:rPr>
                                <w:t>0.788</w:t>
                              </w:r>
                            </w:p>
                            <w:p>
                              <w:pPr>
                                <w:tabs>
                                  <w:tab w:pos="762" w:val="left" w:leader="none"/>
                                </w:tabs>
                                <w:spacing w:line="174" w:lineRule="exact" w:before="0"/>
                                <w:ind w:left="0" w:right="0" w:firstLine="0"/>
                                <w:jc w:val="left"/>
                                <w:rPr>
                                  <w:sz w:val="16"/>
                                </w:rPr>
                              </w:pPr>
                              <w:r>
                                <w:rPr>
                                  <w:color w:val="211D1E"/>
                                  <w:spacing w:val="-2"/>
                                  <w:sz w:val="16"/>
                                </w:rPr>
                                <w:t>10.330</w:t>
                              </w:r>
                              <w:r>
                                <w:rPr>
                                  <w:color w:val="211D1E"/>
                                  <w:sz w:val="16"/>
                                </w:rPr>
                                <w:tab/>
                              </w:r>
                              <w:r>
                                <w:rPr>
                                  <w:color w:val="211D1E"/>
                                  <w:spacing w:val="-2"/>
                                  <w:sz w:val="16"/>
                                </w:rPr>
                                <w:t>0.738</w:t>
                              </w:r>
                            </w:p>
                            <w:p>
                              <w:pPr>
                                <w:tabs>
                                  <w:tab w:pos="762" w:val="left" w:leader="none"/>
                                </w:tabs>
                                <w:spacing w:line="174" w:lineRule="exact" w:before="0"/>
                                <w:ind w:left="0" w:right="0" w:firstLine="0"/>
                                <w:jc w:val="left"/>
                                <w:rPr>
                                  <w:sz w:val="16"/>
                                </w:rPr>
                              </w:pPr>
                              <w:r>
                                <w:rPr>
                                  <w:color w:val="211D1E"/>
                                  <w:spacing w:val="-2"/>
                                  <w:sz w:val="16"/>
                                </w:rPr>
                                <w:t>14.141</w:t>
                              </w:r>
                              <w:r>
                                <w:rPr>
                                  <w:color w:val="211D1E"/>
                                  <w:sz w:val="16"/>
                                </w:rPr>
                                <w:tab/>
                              </w:r>
                              <w:r>
                                <w:rPr>
                                  <w:color w:val="211D1E"/>
                                  <w:spacing w:val="-2"/>
                                  <w:sz w:val="16"/>
                                </w:rPr>
                                <w:t>0.515</w:t>
                              </w:r>
                            </w:p>
                            <w:p>
                              <w:pPr>
                                <w:tabs>
                                  <w:tab w:pos="762" w:val="left" w:leader="none"/>
                                </w:tabs>
                                <w:spacing w:line="174" w:lineRule="exact" w:before="0"/>
                                <w:ind w:left="0" w:right="0" w:firstLine="0"/>
                                <w:jc w:val="left"/>
                                <w:rPr>
                                  <w:sz w:val="16"/>
                                </w:rPr>
                              </w:pPr>
                              <w:r>
                                <w:rPr>
                                  <w:color w:val="211D1E"/>
                                  <w:spacing w:val="-2"/>
                                  <w:sz w:val="16"/>
                                </w:rPr>
                                <w:t>15.388</w:t>
                              </w:r>
                              <w:r>
                                <w:rPr>
                                  <w:color w:val="211D1E"/>
                                  <w:sz w:val="16"/>
                                </w:rPr>
                                <w:tab/>
                              </w:r>
                              <w:r>
                                <w:rPr>
                                  <w:color w:val="211D1E"/>
                                  <w:spacing w:val="-2"/>
                                  <w:sz w:val="16"/>
                                </w:rPr>
                                <w:t>0.496</w:t>
                              </w:r>
                            </w:p>
                            <w:p>
                              <w:pPr>
                                <w:tabs>
                                  <w:tab w:pos="762" w:val="left" w:leader="none"/>
                                </w:tabs>
                                <w:spacing w:line="174" w:lineRule="exact" w:before="0"/>
                                <w:ind w:left="0" w:right="0" w:firstLine="0"/>
                                <w:jc w:val="left"/>
                                <w:rPr>
                                  <w:sz w:val="16"/>
                                </w:rPr>
                              </w:pPr>
                              <w:r>
                                <w:rPr>
                                  <w:color w:val="211D1E"/>
                                  <w:spacing w:val="-2"/>
                                  <w:sz w:val="16"/>
                                </w:rPr>
                                <w:t>16.126</w:t>
                              </w:r>
                              <w:r>
                                <w:rPr>
                                  <w:color w:val="211D1E"/>
                                  <w:sz w:val="16"/>
                                </w:rPr>
                                <w:tab/>
                              </w:r>
                              <w:r>
                                <w:rPr>
                                  <w:color w:val="211D1E"/>
                                  <w:spacing w:val="-2"/>
                                  <w:sz w:val="16"/>
                                </w:rPr>
                                <w:t>0.515</w:t>
                              </w:r>
                            </w:p>
                            <w:p>
                              <w:pPr>
                                <w:tabs>
                                  <w:tab w:pos="762" w:val="left" w:leader="none"/>
                                </w:tabs>
                                <w:spacing w:line="174" w:lineRule="exact" w:before="0"/>
                                <w:ind w:left="0" w:right="0" w:firstLine="0"/>
                                <w:jc w:val="left"/>
                                <w:rPr>
                                  <w:sz w:val="16"/>
                                </w:rPr>
                              </w:pPr>
                              <w:r>
                                <w:rPr>
                                  <w:color w:val="211D1E"/>
                                  <w:spacing w:val="-2"/>
                                  <w:sz w:val="16"/>
                                </w:rPr>
                                <w:t>16.795</w:t>
                              </w:r>
                              <w:r>
                                <w:rPr>
                                  <w:color w:val="211D1E"/>
                                  <w:sz w:val="16"/>
                                </w:rPr>
                                <w:tab/>
                              </w:r>
                              <w:r>
                                <w:rPr>
                                  <w:color w:val="211D1E"/>
                                  <w:spacing w:val="-2"/>
                                  <w:sz w:val="16"/>
                                </w:rPr>
                                <w:t>0.537</w:t>
                              </w:r>
                            </w:p>
                            <w:p>
                              <w:pPr>
                                <w:tabs>
                                  <w:tab w:pos="762" w:val="left" w:leader="none"/>
                                </w:tabs>
                                <w:spacing w:line="174" w:lineRule="exact" w:before="0"/>
                                <w:ind w:left="0" w:right="0" w:firstLine="0"/>
                                <w:jc w:val="left"/>
                                <w:rPr>
                                  <w:sz w:val="16"/>
                                </w:rPr>
                              </w:pPr>
                              <w:r>
                                <w:rPr>
                                  <w:color w:val="211D1E"/>
                                  <w:spacing w:val="-2"/>
                                  <w:sz w:val="16"/>
                                </w:rPr>
                                <w:t>17.081</w:t>
                              </w:r>
                              <w:r>
                                <w:rPr>
                                  <w:color w:val="211D1E"/>
                                  <w:sz w:val="16"/>
                                </w:rPr>
                                <w:tab/>
                              </w:r>
                              <w:r>
                                <w:rPr>
                                  <w:color w:val="211D1E"/>
                                  <w:spacing w:val="-2"/>
                                  <w:sz w:val="16"/>
                                </w:rPr>
                                <w:t>0.584</w:t>
                              </w:r>
                            </w:p>
                            <w:p>
                              <w:pPr>
                                <w:tabs>
                                  <w:tab w:pos="762" w:val="left" w:leader="none"/>
                                </w:tabs>
                                <w:spacing w:line="179" w:lineRule="exact" w:before="0"/>
                                <w:ind w:left="0" w:right="0" w:firstLine="0"/>
                                <w:jc w:val="left"/>
                                <w:rPr>
                                  <w:sz w:val="16"/>
                                </w:rPr>
                              </w:pPr>
                              <w:bookmarkStart w:name="_bookmark15" w:id="25"/>
                              <w:bookmarkEnd w:id="25"/>
                              <w:r>
                                <w:rPr/>
                              </w:r>
                              <w:r>
                                <w:rPr>
                                  <w:color w:val="211D1E"/>
                                  <w:spacing w:val="-2"/>
                                  <w:sz w:val="16"/>
                                </w:rPr>
                                <w:t>17.429</w:t>
                              </w:r>
                              <w:r>
                                <w:rPr>
                                  <w:color w:val="211D1E"/>
                                  <w:sz w:val="16"/>
                                </w:rPr>
                                <w:tab/>
                              </w:r>
                              <w:r>
                                <w:rPr>
                                  <w:color w:val="211D1E"/>
                                  <w:spacing w:val="-2"/>
                                  <w:sz w:val="16"/>
                                </w:rPr>
                                <w:t>0.625</w:t>
                              </w:r>
                            </w:p>
                          </w:txbxContent>
                        </wps:txbx>
                        <wps:bodyPr wrap="square" lIns="0" tIns="0" rIns="0" bIns="0" rtlCol="0">
                          <a:noAutofit/>
                        </wps:bodyPr>
                      </wps:wsp>
                      <wps:wsp>
                        <wps:cNvPr id="312" name="Textbox 312"/>
                        <wps:cNvSpPr txBox="1"/>
                        <wps:spPr>
                          <a:xfrm>
                            <a:off x="2582532" y="0"/>
                            <a:ext cx="427990" cy="911225"/>
                          </a:xfrm>
                          <a:prstGeom prst="rect">
                            <a:avLst/>
                          </a:prstGeom>
                        </wps:spPr>
                        <wps:txbx>
                          <w:txbxContent>
                            <w:p>
                              <w:pPr>
                                <w:tabs>
                                  <w:tab w:pos="280" w:val="left" w:leader="none"/>
                                </w:tabs>
                                <w:spacing w:line="179" w:lineRule="exact" w:before="9"/>
                                <w:ind w:left="0" w:right="0" w:firstLine="0"/>
                                <w:jc w:val="left"/>
                                <w:rPr>
                                  <w:sz w:val="16"/>
                                </w:rPr>
                              </w:pPr>
                              <w:r>
                                <w:rPr>
                                  <w:color w:val="211D1E"/>
                                  <w:spacing w:val="-10"/>
                                  <w:sz w:val="16"/>
                                </w:rPr>
                                <w:t>1</w:t>
                              </w:r>
                              <w:r>
                                <w:rPr>
                                  <w:color w:val="211D1E"/>
                                  <w:sz w:val="16"/>
                                </w:rPr>
                                <w:tab/>
                              </w:r>
                              <w:r>
                                <w:rPr>
                                  <w:color w:val="211D1E"/>
                                  <w:spacing w:val="-2"/>
                                  <w:sz w:val="16"/>
                                </w:rPr>
                                <w:t>0.167</w:t>
                              </w:r>
                            </w:p>
                            <w:p>
                              <w:pPr>
                                <w:tabs>
                                  <w:tab w:pos="280" w:val="left" w:leader="none"/>
                                </w:tabs>
                                <w:spacing w:line="174" w:lineRule="exact" w:before="0"/>
                                <w:ind w:left="0" w:right="0" w:firstLine="0"/>
                                <w:jc w:val="left"/>
                                <w:rPr>
                                  <w:sz w:val="16"/>
                                </w:rPr>
                              </w:pPr>
                              <w:r>
                                <w:rPr>
                                  <w:color w:val="211D1E"/>
                                  <w:spacing w:val="-10"/>
                                  <w:sz w:val="16"/>
                                </w:rPr>
                                <w:t>2</w:t>
                              </w:r>
                              <w:r>
                                <w:rPr>
                                  <w:color w:val="211D1E"/>
                                  <w:sz w:val="16"/>
                                </w:rPr>
                                <w:tab/>
                              </w:r>
                              <w:r>
                                <w:rPr>
                                  <w:color w:val="211D1E"/>
                                  <w:spacing w:val="-2"/>
                                  <w:sz w:val="16"/>
                                </w:rPr>
                                <w:t>0.013</w:t>
                              </w:r>
                            </w:p>
                            <w:p>
                              <w:pPr>
                                <w:spacing w:line="174" w:lineRule="exact" w:before="0"/>
                                <w:ind w:left="0" w:right="0" w:firstLine="0"/>
                                <w:jc w:val="left"/>
                                <w:rPr>
                                  <w:sz w:val="16"/>
                                </w:rPr>
                              </w:pPr>
                              <w:r>
                                <w:rPr>
                                  <w:color w:val="211D1E"/>
                                  <w:sz w:val="16"/>
                                </w:rPr>
                                <w:t>3</w:t>
                              </w:r>
                              <w:r>
                                <w:rPr>
                                  <w:color w:val="211D1E"/>
                                  <w:spacing w:val="44"/>
                                  <w:sz w:val="16"/>
                                </w:rPr>
                                <w:t>  </w:t>
                              </w:r>
                              <w:r>
                                <w:rPr>
                                  <w:color w:val="211D1E"/>
                                  <w:sz w:val="16"/>
                                </w:rPr>
                                <w:t>-</w:t>
                              </w:r>
                              <w:r>
                                <w:rPr>
                                  <w:color w:val="211D1E"/>
                                  <w:spacing w:val="-2"/>
                                  <w:sz w:val="16"/>
                                </w:rPr>
                                <w:t>0.233</w:t>
                              </w:r>
                            </w:p>
                            <w:p>
                              <w:pPr>
                                <w:tabs>
                                  <w:tab w:pos="280" w:val="left" w:leader="none"/>
                                </w:tabs>
                                <w:spacing w:line="174" w:lineRule="exact" w:before="0"/>
                                <w:ind w:left="0" w:right="0" w:firstLine="0"/>
                                <w:jc w:val="left"/>
                                <w:rPr>
                                  <w:sz w:val="16"/>
                                </w:rPr>
                              </w:pPr>
                              <w:r>
                                <w:rPr>
                                  <w:color w:val="211D1E"/>
                                  <w:spacing w:val="-10"/>
                                  <w:sz w:val="16"/>
                                </w:rPr>
                                <w:t>4</w:t>
                              </w:r>
                              <w:r>
                                <w:rPr>
                                  <w:color w:val="211D1E"/>
                                  <w:sz w:val="16"/>
                                </w:rPr>
                                <w:tab/>
                              </w:r>
                              <w:r>
                                <w:rPr>
                                  <w:color w:val="211D1E"/>
                                  <w:spacing w:val="-2"/>
                                  <w:sz w:val="16"/>
                                </w:rPr>
                                <w:t>0.067</w:t>
                              </w:r>
                            </w:p>
                            <w:p>
                              <w:pPr>
                                <w:spacing w:line="174" w:lineRule="exact" w:before="0"/>
                                <w:ind w:left="0" w:right="0" w:firstLine="0"/>
                                <w:jc w:val="left"/>
                                <w:rPr>
                                  <w:sz w:val="16"/>
                                </w:rPr>
                              </w:pPr>
                              <w:r>
                                <w:rPr>
                                  <w:color w:val="211D1E"/>
                                  <w:sz w:val="16"/>
                                </w:rPr>
                                <w:t>5</w:t>
                              </w:r>
                              <w:r>
                                <w:rPr>
                                  <w:color w:val="211D1E"/>
                                  <w:spacing w:val="44"/>
                                  <w:sz w:val="16"/>
                                </w:rPr>
                                <w:t>  </w:t>
                              </w:r>
                              <w:r>
                                <w:rPr>
                                  <w:color w:val="211D1E"/>
                                  <w:sz w:val="16"/>
                                </w:rPr>
                                <w:t>-</w:t>
                              </w:r>
                              <w:r>
                                <w:rPr>
                                  <w:color w:val="211D1E"/>
                                  <w:spacing w:val="-2"/>
                                  <w:sz w:val="16"/>
                                </w:rPr>
                                <w:t>0.048</w:t>
                              </w:r>
                            </w:p>
                            <w:p>
                              <w:pPr>
                                <w:spacing w:line="174" w:lineRule="exact" w:before="0"/>
                                <w:ind w:left="0" w:right="0" w:firstLine="0"/>
                                <w:jc w:val="left"/>
                                <w:rPr>
                                  <w:sz w:val="16"/>
                                </w:rPr>
                              </w:pPr>
                              <w:r>
                                <w:rPr>
                                  <w:color w:val="211D1E"/>
                                  <w:sz w:val="16"/>
                                </w:rPr>
                                <w:t>6</w:t>
                              </w:r>
                              <w:r>
                                <w:rPr>
                                  <w:color w:val="211D1E"/>
                                  <w:spacing w:val="44"/>
                                  <w:sz w:val="16"/>
                                </w:rPr>
                                <w:t>  </w:t>
                              </w:r>
                              <w:r>
                                <w:rPr>
                                  <w:color w:val="211D1E"/>
                                  <w:sz w:val="16"/>
                                </w:rPr>
                                <w:t>-</w:t>
                              </w:r>
                              <w:r>
                                <w:rPr>
                                  <w:color w:val="211D1E"/>
                                  <w:spacing w:val="-2"/>
                                  <w:sz w:val="16"/>
                                </w:rPr>
                                <w:t>0.137</w:t>
                              </w:r>
                            </w:p>
                            <w:p>
                              <w:pPr>
                                <w:spacing w:line="174" w:lineRule="exact" w:before="0"/>
                                <w:ind w:left="0" w:right="0" w:firstLine="0"/>
                                <w:jc w:val="left"/>
                                <w:rPr>
                                  <w:sz w:val="16"/>
                                </w:rPr>
                              </w:pPr>
                              <w:r>
                                <w:rPr>
                                  <w:color w:val="211D1E"/>
                                  <w:sz w:val="16"/>
                                </w:rPr>
                                <w:t>7</w:t>
                              </w:r>
                              <w:r>
                                <w:rPr>
                                  <w:color w:val="211D1E"/>
                                  <w:spacing w:val="44"/>
                                  <w:sz w:val="16"/>
                                </w:rPr>
                                <w:t>  </w:t>
                              </w:r>
                              <w:r>
                                <w:rPr>
                                  <w:color w:val="211D1E"/>
                                  <w:sz w:val="16"/>
                                </w:rPr>
                                <w:t>-</w:t>
                              </w:r>
                              <w:r>
                                <w:rPr>
                                  <w:color w:val="211D1E"/>
                                  <w:spacing w:val="-2"/>
                                  <w:sz w:val="16"/>
                                </w:rPr>
                                <w:t>0.096</w:t>
                              </w:r>
                            </w:p>
                            <w:p>
                              <w:pPr>
                                <w:spacing w:line="179" w:lineRule="exact" w:before="0"/>
                                <w:ind w:left="0" w:right="0" w:firstLine="0"/>
                                <w:jc w:val="left"/>
                                <w:rPr>
                                  <w:sz w:val="16"/>
                                </w:rPr>
                              </w:pPr>
                              <w:r>
                                <w:rPr>
                                  <w:color w:val="211D1E"/>
                                  <w:sz w:val="16"/>
                                </w:rPr>
                                <w:t>8</w:t>
                              </w:r>
                              <w:r>
                                <w:rPr>
                                  <w:color w:val="211D1E"/>
                                  <w:spacing w:val="44"/>
                                  <w:sz w:val="16"/>
                                </w:rPr>
                                <w:t>  </w:t>
                              </w:r>
                              <w:r>
                                <w:rPr>
                                  <w:color w:val="211D1E"/>
                                  <w:sz w:val="16"/>
                                </w:rPr>
                                <w:t>-</w:t>
                              </w:r>
                              <w:r>
                                <w:rPr>
                                  <w:color w:val="211D1E"/>
                                  <w:spacing w:val="-2"/>
                                  <w:sz w:val="16"/>
                                </w:rPr>
                                <w:t>0.046</w:t>
                              </w:r>
                            </w:p>
                          </w:txbxContent>
                        </wps:txbx>
                        <wps:bodyPr wrap="square" lIns="0" tIns="0" rIns="0" bIns="0" rtlCol="0">
                          <a:noAutofit/>
                        </wps:bodyPr>
                      </wps:wsp>
                      <wps:wsp>
                        <wps:cNvPr id="313" name="Textbox 313"/>
                        <wps:cNvSpPr txBox="1"/>
                        <wps:spPr>
                          <a:xfrm>
                            <a:off x="2558148" y="994907"/>
                            <a:ext cx="452120" cy="1242695"/>
                          </a:xfrm>
                          <a:prstGeom prst="rect">
                            <a:avLst/>
                          </a:prstGeom>
                        </wps:spPr>
                        <wps:txbx>
                          <w:txbxContent>
                            <w:p>
                              <w:pPr>
                                <w:spacing w:line="179" w:lineRule="exact" w:before="9"/>
                                <w:ind w:left="0" w:right="0" w:firstLine="0"/>
                                <w:jc w:val="left"/>
                                <w:rPr>
                                  <w:sz w:val="16"/>
                                </w:rPr>
                              </w:pPr>
                              <w:r>
                                <w:rPr>
                                  <w:color w:val="211D1E"/>
                                  <w:sz w:val="16"/>
                                </w:rPr>
                                <w:t>10</w:t>
                              </w:r>
                              <w:r>
                                <w:rPr>
                                  <w:color w:val="211D1E"/>
                                  <w:spacing w:val="68"/>
                                  <w:w w:val="150"/>
                                  <w:sz w:val="16"/>
                                </w:rPr>
                                <w:t> </w:t>
                              </w:r>
                              <w:r>
                                <w:rPr>
                                  <w:color w:val="211D1E"/>
                                  <w:sz w:val="16"/>
                                </w:rPr>
                                <w:t>-</w:t>
                              </w:r>
                              <w:r>
                                <w:rPr>
                                  <w:color w:val="211D1E"/>
                                  <w:spacing w:val="-2"/>
                                  <w:sz w:val="16"/>
                                </w:rPr>
                                <w:t>0.181</w:t>
                              </w:r>
                            </w:p>
                            <w:p>
                              <w:pPr>
                                <w:spacing w:line="174" w:lineRule="exact" w:before="0"/>
                                <w:ind w:left="0" w:right="0" w:firstLine="0"/>
                                <w:jc w:val="left"/>
                                <w:rPr>
                                  <w:sz w:val="16"/>
                                </w:rPr>
                              </w:pPr>
                              <w:r>
                                <w:rPr>
                                  <w:color w:val="211D1E"/>
                                  <w:sz w:val="16"/>
                                </w:rPr>
                                <w:t>11</w:t>
                              </w:r>
                              <w:r>
                                <w:rPr>
                                  <w:color w:val="211D1E"/>
                                  <w:spacing w:val="68"/>
                                  <w:w w:val="150"/>
                                  <w:sz w:val="16"/>
                                </w:rPr>
                                <w:t> </w:t>
                              </w:r>
                              <w:r>
                                <w:rPr>
                                  <w:color w:val="211D1E"/>
                                  <w:sz w:val="16"/>
                                </w:rPr>
                                <w:t>-</w:t>
                              </w:r>
                              <w:r>
                                <w:rPr>
                                  <w:color w:val="211D1E"/>
                                  <w:spacing w:val="-2"/>
                                  <w:sz w:val="16"/>
                                </w:rPr>
                                <w:t>0.098</w:t>
                              </w:r>
                            </w:p>
                            <w:p>
                              <w:pPr>
                                <w:spacing w:line="174" w:lineRule="exact" w:before="0"/>
                                <w:ind w:left="0" w:right="0" w:firstLine="0"/>
                                <w:jc w:val="left"/>
                                <w:rPr>
                                  <w:sz w:val="16"/>
                                </w:rPr>
                              </w:pPr>
                              <w:r>
                                <w:rPr>
                                  <w:color w:val="211D1E"/>
                                  <w:sz w:val="16"/>
                                </w:rPr>
                                <w:t>12</w:t>
                              </w:r>
                              <w:r>
                                <w:rPr>
                                  <w:color w:val="211D1E"/>
                                  <w:spacing w:val="39"/>
                                  <w:sz w:val="16"/>
                                </w:rPr>
                                <w:t>  </w:t>
                              </w:r>
                              <w:r>
                                <w:rPr>
                                  <w:color w:val="211D1E"/>
                                  <w:spacing w:val="-2"/>
                                  <w:sz w:val="16"/>
                                </w:rPr>
                                <w:t>0.028</w:t>
                              </w:r>
                            </w:p>
                            <w:p>
                              <w:pPr>
                                <w:spacing w:line="174" w:lineRule="exact" w:before="0"/>
                                <w:ind w:left="0" w:right="0" w:firstLine="0"/>
                                <w:jc w:val="left"/>
                                <w:rPr>
                                  <w:sz w:val="16"/>
                                </w:rPr>
                              </w:pPr>
                              <w:r>
                                <w:rPr>
                                  <w:color w:val="211D1E"/>
                                  <w:sz w:val="16"/>
                                </w:rPr>
                                <w:t>13</w:t>
                              </w:r>
                              <w:r>
                                <w:rPr>
                                  <w:color w:val="211D1E"/>
                                  <w:spacing w:val="39"/>
                                  <w:sz w:val="16"/>
                                </w:rPr>
                                <w:t>  </w:t>
                              </w:r>
                              <w:r>
                                <w:rPr>
                                  <w:color w:val="211D1E"/>
                                  <w:spacing w:val="-2"/>
                                  <w:sz w:val="16"/>
                                </w:rPr>
                                <w:t>0.105</w:t>
                              </w:r>
                            </w:p>
                            <w:p>
                              <w:pPr>
                                <w:spacing w:line="174" w:lineRule="exact" w:before="0"/>
                                <w:ind w:left="0" w:right="0" w:firstLine="0"/>
                                <w:jc w:val="left"/>
                                <w:rPr>
                                  <w:sz w:val="16"/>
                                </w:rPr>
                              </w:pPr>
                              <w:r>
                                <w:rPr>
                                  <w:color w:val="211D1E"/>
                                  <w:sz w:val="16"/>
                                </w:rPr>
                                <w:t>14</w:t>
                              </w:r>
                              <w:r>
                                <w:rPr>
                                  <w:color w:val="211D1E"/>
                                  <w:spacing w:val="68"/>
                                  <w:w w:val="150"/>
                                  <w:sz w:val="16"/>
                                </w:rPr>
                                <w:t> </w:t>
                              </w:r>
                              <w:r>
                                <w:rPr>
                                  <w:color w:val="211D1E"/>
                                  <w:sz w:val="16"/>
                                </w:rPr>
                                <w:t>-</w:t>
                              </w:r>
                              <w:r>
                                <w:rPr>
                                  <w:color w:val="211D1E"/>
                                  <w:spacing w:val="-2"/>
                                  <w:sz w:val="16"/>
                                </w:rPr>
                                <w:t>0.153</w:t>
                              </w:r>
                            </w:p>
                            <w:p>
                              <w:pPr>
                                <w:spacing w:line="174" w:lineRule="exact" w:before="0"/>
                                <w:ind w:left="0" w:right="0" w:firstLine="0"/>
                                <w:jc w:val="left"/>
                                <w:rPr>
                                  <w:sz w:val="16"/>
                                </w:rPr>
                              </w:pPr>
                              <w:r>
                                <w:rPr>
                                  <w:color w:val="211D1E"/>
                                  <w:sz w:val="16"/>
                                </w:rPr>
                                <w:t>15</w:t>
                              </w:r>
                              <w:r>
                                <w:rPr>
                                  <w:color w:val="211D1E"/>
                                  <w:spacing w:val="68"/>
                                  <w:w w:val="150"/>
                                  <w:sz w:val="16"/>
                                </w:rPr>
                                <w:t> </w:t>
                              </w:r>
                              <w:r>
                                <w:rPr>
                                  <w:color w:val="211D1E"/>
                                  <w:sz w:val="16"/>
                                </w:rPr>
                                <w:t>-</w:t>
                              </w:r>
                              <w:r>
                                <w:rPr>
                                  <w:color w:val="211D1E"/>
                                  <w:spacing w:val="-2"/>
                                  <w:sz w:val="16"/>
                                </w:rPr>
                                <w:t>0.237</w:t>
                              </w:r>
                            </w:p>
                            <w:p>
                              <w:pPr>
                                <w:spacing w:line="174" w:lineRule="exact" w:before="0"/>
                                <w:ind w:left="0" w:right="0" w:firstLine="0"/>
                                <w:jc w:val="left"/>
                                <w:rPr>
                                  <w:sz w:val="16"/>
                                </w:rPr>
                              </w:pPr>
                              <w:r>
                                <w:rPr>
                                  <w:color w:val="211D1E"/>
                                  <w:sz w:val="16"/>
                                </w:rPr>
                                <w:t>16</w:t>
                              </w:r>
                              <w:r>
                                <w:rPr>
                                  <w:color w:val="211D1E"/>
                                  <w:spacing w:val="68"/>
                                  <w:w w:val="150"/>
                                  <w:sz w:val="16"/>
                                </w:rPr>
                                <w:t> </w:t>
                              </w:r>
                              <w:r>
                                <w:rPr>
                                  <w:color w:val="211D1E"/>
                                  <w:sz w:val="16"/>
                                </w:rPr>
                                <w:t>-</w:t>
                              </w:r>
                              <w:r>
                                <w:rPr>
                                  <w:color w:val="211D1E"/>
                                  <w:spacing w:val="-2"/>
                                  <w:sz w:val="16"/>
                                </w:rPr>
                                <w:t>0.133</w:t>
                              </w:r>
                            </w:p>
                            <w:p>
                              <w:pPr>
                                <w:spacing w:line="174" w:lineRule="exact" w:before="0"/>
                                <w:ind w:left="0" w:right="0" w:firstLine="0"/>
                                <w:jc w:val="left"/>
                                <w:rPr>
                                  <w:sz w:val="16"/>
                                </w:rPr>
                              </w:pPr>
                              <w:r>
                                <w:rPr>
                                  <w:color w:val="211D1E"/>
                                  <w:sz w:val="16"/>
                                </w:rPr>
                                <w:t>17</w:t>
                              </w:r>
                              <w:r>
                                <w:rPr>
                                  <w:color w:val="211D1E"/>
                                  <w:spacing w:val="39"/>
                                  <w:sz w:val="16"/>
                                </w:rPr>
                                <w:t>  </w:t>
                              </w:r>
                              <w:r>
                                <w:rPr>
                                  <w:color w:val="211D1E"/>
                                  <w:spacing w:val="-2"/>
                                  <w:sz w:val="16"/>
                                </w:rPr>
                                <w:t>0.100</w:t>
                              </w:r>
                            </w:p>
                            <w:p>
                              <w:pPr>
                                <w:spacing w:line="174" w:lineRule="exact" w:before="0"/>
                                <w:ind w:left="0" w:right="0" w:firstLine="0"/>
                                <w:jc w:val="left"/>
                                <w:rPr>
                                  <w:sz w:val="16"/>
                                </w:rPr>
                              </w:pPr>
                              <w:r>
                                <w:rPr>
                                  <w:color w:val="211D1E"/>
                                  <w:sz w:val="16"/>
                                </w:rPr>
                                <w:t>18</w:t>
                              </w:r>
                              <w:r>
                                <w:rPr>
                                  <w:color w:val="211D1E"/>
                                  <w:spacing w:val="39"/>
                                  <w:sz w:val="16"/>
                                </w:rPr>
                                <w:t>  </w:t>
                              </w:r>
                              <w:r>
                                <w:rPr>
                                  <w:color w:val="211D1E"/>
                                  <w:spacing w:val="-2"/>
                                  <w:sz w:val="16"/>
                                </w:rPr>
                                <w:t>0.093</w:t>
                              </w:r>
                            </w:p>
                            <w:p>
                              <w:pPr>
                                <w:spacing w:line="174" w:lineRule="exact" w:before="0"/>
                                <w:ind w:left="0" w:right="0" w:firstLine="0"/>
                                <w:jc w:val="left"/>
                                <w:rPr>
                                  <w:sz w:val="16"/>
                                </w:rPr>
                              </w:pPr>
                              <w:r>
                                <w:rPr>
                                  <w:color w:val="211D1E"/>
                                  <w:sz w:val="16"/>
                                </w:rPr>
                                <w:t>19</w:t>
                              </w:r>
                              <w:r>
                                <w:rPr>
                                  <w:color w:val="211D1E"/>
                                  <w:spacing w:val="39"/>
                                  <w:sz w:val="16"/>
                                </w:rPr>
                                <w:t>  </w:t>
                              </w:r>
                              <w:r>
                                <w:rPr>
                                  <w:color w:val="211D1E"/>
                                  <w:spacing w:val="-2"/>
                                  <w:sz w:val="16"/>
                                </w:rPr>
                                <w:t>0.060</w:t>
                              </w:r>
                            </w:p>
                            <w:p>
                              <w:pPr>
                                <w:spacing w:line="179" w:lineRule="exact" w:before="0"/>
                                <w:ind w:left="0" w:right="0" w:firstLine="0"/>
                                <w:jc w:val="left"/>
                                <w:rPr>
                                  <w:sz w:val="16"/>
                                </w:rPr>
                              </w:pPr>
                              <w:r>
                                <w:rPr>
                                  <w:color w:val="211D1E"/>
                                  <w:sz w:val="16"/>
                                </w:rPr>
                                <w:t>20</w:t>
                              </w:r>
                              <w:r>
                                <w:rPr>
                                  <w:color w:val="211D1E"/>
                                  <w:spacing w:val="39"/>
                                  <w:sz w:val="16"/>
                                </w:rPr>
                                <w:t>  </w:t>
                              </w:r>
                              <w:r>
                                <w:rPr>
                                  <w:color w:val="211D1E"/>
                                  <w:spacing w:val="-2"/>
                                  <w:sz w:val="16"/>
                                </w:rPr>
                                <w:t>0.064</w:t>
                              </w:r>
                            </w:p>
                          </w:txbxContent>
                        </wps:txbx>
                        <wps:bodyPr wrap="square" lIns="0" tIns="0" rIns="0" bIns="0" rtlCol="0">
                          <a:noAutofit/>
                        </wps:bodyPr>
                      </wps:wsp>
                      <wps:wsp>
                        <wps:cNvPr id="314" name="Textbox 314"/>
                        <wps:cNvSpPr txBox="1"/>
                        <wps:spPr>
                          <a:xfrm>
                            <a:off x="2582532" y="884443"/>
                            <a:ext cx="409575" cy="137160"/>
                          </a:xfrm>
                          <a:prstGeom prst="rect">
                            <a:avLst/>
                          </a:prstGeom>
                        </wps:spPr>
                        <wps:txbx>
                          <w:txbxContent>
                            <w:p>
                              <w:pPr>
                                <w:tabs>
                                  <w:tab w:pos="280" w:val="left" w:leader="none"/>
                                </w:tabs>
                                <w:spacing w:before="9"/>
                                <w:ind w:left="0" w:right="0" w:firstLine="0"/>
                                <w:jc w:val="left"/>
                                <w:rPr>
                                  <w:sz w:val="16"/>
                                </w:rPr>
                              </w:pPr>
                              <w:r>
                                <w:rPr>
                                  <w:color w:val="211D1E"/>
                                  <w:spacing w:val="-10"/>
                                  <w:sz w:val="16"/>
                                </w:rPr>
                                <w:t>9</w:t>
                              </w:r>
                              <w:r>
                                <w:rPr>
                                  <w:color w:val="211D1E"/>
                                  <w:sz w:val="16"/>
                                </w:rPr>
                                <w:tab/>
                              </w:r>
                              <w:r>
                                <w:rPr>
                                  <w:color w:val="211D1E"/>
                                  <w:spacing w:val="-2"/>
                                  <w:sz w:val="16"/>
                                </w:rPr>
                                <w:t>0.001</w:t>
                              </w:r>
                            </w:p>
                          </w:txbxContent>
                        </wps:txbx>
                        <wps:bodyPr wrap="square" lIns="0" tIns="0" rIns="0" bIns="0" rtlCol="0">
                          <a:noAutofit/>
                        </wps:bodyPr>
                      </wps:wsp>
                      <wps:wsp>
                        <wps:cNvPr id="315" name="Textbox 315"/>
                        <wps:cNvSpPr txBox="1"/>
                        <wps:spPr>
                          <a:xfrm>
                            <a:off x="3179117" y="0"/>
                            <a:ext cx="267335" cy="2237740"/>
                          </a:xfrm>
                          <a:prstGeom prst="rect">
                            <a:avLst/>
                          </a:prstGeom>
                        </wps:spPr>
                        <wps:txbx>
                          <w:txbxContent>
                            <w:p>
                              <w:pPr>
                                <w:spacing w:line="179" w:lineRule="exact" w:before="9"/>
                                <w:ind w:left="28" w:right="0" w:firstLine="0"/>
                                <w:jc w:val="left"/>
                                <w:rPr>
                                  <w:sz w:val="16"/>
                                </w:rPr>
                              </w:pPr>
                              <w:r>
                                <w:rPr>
                                  <w:color w:val="211D1E"/>
                                  <w:spacing w:val="-2"/>
                                  <w:sz w:val="16"/>
                                </w:rPr>
                                <w:t>0.167</w:t>
                              </w:r>
                            </w:p>
                            <w:p>
                              <w:pPr>
                                <w:spacing w:line="174" w:lineRule="exact" w:before="0"/>
                                <w:ind w:left="0" w:right="0" w:firstLine="0"/>
                                <w:jc w:val="left"/>
                                <w:rPr>
                                  <w:sz w:val="16"/>
                                </w:rPr>
                              </w:pPr>
                              <w:r>
                                <w:rPr>
                                  <w:color w:val="211D1E"/>
                                  <w:spacing w:val="-4"/>
                                  <w:sz w:val="16"/>
                                </w:rPr>
                                <w:t>-</w:t>
                              </w:r>
                              <w:r>
                                <w:rPr>
                                  <w:color w:val="211D1E"/>
                                  <w:spacing w:val="-2"/>
                                  <w:sz w:val="16"/>
                                </w:rPr>
                                <w:t>0.015</w:t>
                              </w:r>
                            </w:p>
                            <w:p>
                              <w:pPr>
                                <w:spacing w:line="174" w:lineRule="exact" w:before="0"/>
                                <w:ind w:left="0" w:right="0" w:firstLine="0"/>
                                <w:jc w:val="left"/>
                                <w:rPr>
                                  <w:sz w:val="16"/>
                                </w:rPr>
                              </w:pPr>
                              <w:r>
                                <w:rPr>
                                  <w:color w:val="211D1E"/>
                                  <w:spacing w:val="-4"/>
                                  <w:sz w:val="16"/>
                                </w:rPr>
                                <w:t>-</w:t>
                              </w:r>
                              <w:r>
                                <w:rPr>
                                  <w:color w:val="211D1E"/>
                                  <w:spacing w:val="-2"/>
                                  <w:sz w:val="16"/>
                                </w:rPr>
                                <w:t>0.239</w:t>
                              </w:r>
                            </w:p>
                            <w:p>
                              <w:pPr>
                                <w:spacing w:line="174" w:lineRule="exact" w:before="0"/>
                                <w:ind w:left="28" w:right="0" w:firstLine="0"/>
                                <w:jc w:val="left"/>
                                <w:rPr>
                                  <w:sz w:val="16"/>
                                </w:rPr>
                              </w:pPr>
                              <w:r>
                                <w:rPr>
                                  <w:color w:val="211D1E"/>
                                  <w:spacing w:val="-2"/>
                                  <w:sz w:val="16"/>
                                </w:rPr>
                                <w:t>0.158</w:t>
                              </w:r>
                            </w:p>
                            <w:p>
                              <w:pPr>
                                <w:spacing w:line="174" w:lineRule="exact" w:before="0"/>
                                <w:ind w:left="0" w:right="0" w:firstLine="0"/>
                                <w:jc w:val="left"/>
                                <w:rPr>
                                  <w:sz w:val="16"/>
                                </w:rPr>
                              </w:pPr>
                              <w:r>
                                <w:rPr>
                                  <w:color w:val="211D1E"/>
                                  <w:spacing w:val="-4"/>
                                  <w:sz w:val="16"/>
                                </w:rPr>
                                <w:t>-</w:t>
                              </w:r>
                              <w:r>
                                <w:rPr>
                                  <w:color w:val="211D1E"/>
                                  <w:spacing w:val="-2"/>
                                  <w:sz w:val="16"/>
                                </w:rPr>
                                <w:t>0.089</w:t>
                              </w:r>
                            </w:p>
                            <w:p>
                              <w:pPr>
                                <w:spacing w:line="174" w:lineRule="exact" w:before="0"/>
                                <w:ind w:left="0" w:right="0" w:firstLine="0"/>
                                <w:jc w:val="left"/>
                                <w:rPr>
                                  <w:sz w:val="16"/>
                                </w:rPr>
                              </w:pPr>
                              <w:r>
                                <w:rPr>
                                  <w:color w:val="211D1E"/>
                                  <w:spacing w:val="-4"/>
                                  <w:sz w:val="16"/>
                                </w:rPr>
                                <w:t>-</w:t>
                              </w:r>
                              <w:r>
                                <w:rPr>
                                  <w:color w:val="211D1E"/>
                                  <w:spacing w:val="-2"/>
                                  <w:sz w:val="16"/>
                                </w:rPr>
                                <w:t>0.198</w:t>
                              </w:r>
                            </w:p>
                            <w:p>
                              <w:pPr>
                                <w:spacing w:line="174" w:lineRule="exact" w:before="0"/>
                                <w:ind w:left="28" w:right="0" w:firstLine="0"/>
                                <w:jc w:val="left"/>
                                <w:rPr>
                                  <w:sz w:val="16"/>
                                </w:rPr>
                              </w:pPr>
                              <w:r>
                                <w:rPr>
                                  <w:color w:val="211D1E"/>
                                  <w:spacing w:val="-2"/>
                                  <w:sz w:val="16"/>
                                </w:rPr>
                                <w:t>0.033</w:t>
                              </w:r>
                            </w:p>
                            <w:p>
                              <w:pPr>
                                <w:spacing w:line="174" w:lineRule="exact" w:before="0"/>
                                <w:ind w:left="0" w:right="0" w:firstLine="0"/>
                                <w:jc w:val="left"/>
                                <w:rPr>
                                  <w:sz w:val="16"/>
                                </w:rPr>
                              </w:pPr>
                              <w:r>
                                <w:rPr>
                                  <w:color w:val="211D1E"/>
                                  <w:spacing w:val="-4"/>
                                  <w:sz w:val="16"/>
                                </w:rPr>
                                <w:t>-</w:t>
                              </w:r>
                              <w:r>
                                <w:rPr>
                                  <w:color w:val="211D1E"/>
                                  <w:spacing w:val="-2"/>
                                  <w:sz w:val="16"/>
                                </w:rPr>
                                <w:t>0.074</w:t>
                              </w:r>
                            </w:p>
                            <w:p>
                              <w:pPr>
                                <w:spacing w:line="174" w:lineRule="exact" w:before="0"/>
                                <w:ind w:left="0" w:right="0" w:firstLine="0"/>
                                <w:jc w:val="left"/>
                                <w:rPr>
                                  <w:sz w:val="16"/>
                                </w:rPr>
                              </w:pPr>
                              <w:r>
                                <w:rPr>
                                  <w:color w:val="211D1E"/>
                                  <w:spacing w:val="-4"/>
                                  <w:sz w:val="16"/>
                                </w:rPr>
                                <w:t>-</w:t>
                              </w:r>
                              <w:r>
                                <w:rPr>
                                  <w:color w:val="211D1E"/>
                                  <w:spacing w:val="-2"/>
                                  <w:sz w:val="16"/>
                                </w:rPr>
                                <w:t>0.063</w:t>
                              </w:r>
                            </w:p>
                            <w:p>
                              <w:pPr>
                                <w:spacing w:line="174" w:lineRule="exact" w:before="0"/>
                                <w:ind w:left="0" w:right="0" w:firstLine="0"/>
                                <w:jc w:val="left"/>
                                <w:rPr>
                                  <w:sz w:val="16"/>
                                </w:rPr>
                              </w:pPr>
                              <w:r>
                                <w:rPr>
                                  <w:color w:val="211D1E"/>
                                  <w:spacing w:val="-4"/>
                                  <w:sz w:val="16"/>
                                </w:rPr>
                                <w:t>-</w:t>
                              </w:r>
                              <w:r>
                                <w:rPr>
                                  <w:color w:val="211D1E"/>
                                  <w:spacing w:val="-2"/>
                                  <w:sz w:val="16"/>
                                </w:rPr>
                                <w:t>0.180</w:t>
                              </w:r>
                            </w:p>
                            <w:p>
                              <w:pPr>
                                <w:spacing w:line="174" w:lineRule="exact" w:before="0"/>
                                <w:ind w:left="0" w:right="0" w:firstLine="0"/>
                                <w:jc w:val="left"/>
                                <w:rPr>
                                  <w:sz w:val="16"/>
                                </w:rPr>
                              </w:pPr>
                              <w:r>
                                <w:rPr>
                                  <w:color w:val="211D1E"/>
                                  <w:spacing w:val="-4"/>
                                  <w:sz w:val="16"/>
                                </w:rPr>
                                <w:t>-</w:t>
                              </w:r>
                              <w:r>
                                <w:rPr>
                                  <w:color w:val="211D1E"/>
                                  <w:spacing w:val="-2"/>
                                  <w:sz w:val="16"/>
                                </w:rPr>
                                <w:t>0.078</w:t>
                              </w:r>
                            </w:p>
                            <w:p>
                              <w:pPr>
                                <w:spacing w:line="174" w:lineRule="exact" w:before="0"/>
                                <w:ind w:left="28" w:right="0" w:firstLine="0"/>
                                <w:jc w:val="left"/>
                                <w:rPr>
                                  <w:sz w:val="16"/>
                                </w:rPr>
                              </w:pPr>
                              <w:r>
                                <w:rPr>
                                  <w:color w:val="211D1E"/>
                                  <w:spacing w:val="-2"/>
                                  <w:sz w:val="16"/>
                                </w:rPr>
                                <w:t>0.043</w:t>
                              </w:r>
                            </w:p>
                            <w:p>
                              <w:pPr>
                                <w:spacing w:line="174" w:lineRule="exact" w:before="0"/>
                                <w:ind w:left="0" w:right="0" w:firstLine="0"/>
                                <w:jc w:val="left"/>
                                <w:rPr>
                                  <w:sz w:val="16"/>
                                </w:rPr>
                              </w:pPr>
                              <w:r>
                                <w:rPr>
                                  <w:color w:val="211D1E"/>
                                  <w:spacing w:val="-4"/>
                                  <w:sz w:val="16"/>
                                </w:rPr>
                                <w:t>-</w:t>
                              </w:r>
                              <w:r>
                                <w:rPr>
                                  <w:color w:val="211D1E"/>
                                  <w:spacing w:val="-2"/>
                                  <w:sz w:val="16"/>
                                </w:rPr>
                                <w:t>0.034</w:t>
                              </w:r>
                            </w:p>
                            <w:p>
                              <w:pPr>
                                <w:spacing w:line="174" w:lineRule="exact" w:before="0"/>
                                <w:ind w:left="0" w:right="0" w:firstLine="0"/>
                                <w:jc w:val="left"/>
                                <w:rPr>
                                  <w:sz w:val="16"/>
                                </w:rPr>
                              </w:pPr>
                              <w:r>
                                <w:rPr>
                                  <w:color w:val="211D1E"/>
                                  <w:spacing w:val="-4"/>
                                  <w:sz w:val="16"/>
                                </w:rPr>
                                <w:t>-</w:t>
                              </w:r>
                              <w:r>
                                <w:rPr>
                                  <w:color w:val="211D1E"/>
                                  <w:spacing w:val="-2"/>
                                  <w:sz w:val="16"/>
                                </w:rPr>
                                <w:t>0.249</w:t>
                              </w:r>
                            </w:p>
                            <w:p>
                              <w:pPr>
                                <w:spacing w:line="174" w:lineRule="exact" w:before="0"/>
                                <w:ind w:left="0" w:right="0" w:firstLine="0"/>
                                <w:jc w:val="left"/>
                                <w:rPr>
                                  <w:sz w:val="16"/>
                                </w:rPr>
                              </w:pPr>
                              <w:r>
                                <w:rPr>
                                  <w:color w:val="211D1E"/>
                                  <w:spacing w:val="-4"/>
                                  <w:sz w:val="16"/>
                                </w:rPr>
                                <w:t>-</w:t>
                              </w:r>
                              <w:r>
                                <w:rPr>
                                  <w:color w:val="211D1E"/>
                                  <w:spacing w:val="-2"/>
                                  <w:sz w:val="16"/>
                                </w:rPr>
                                <w:t>0.219</w:t>
                              </w:r>
                            </w:p>
                            <w:p>
                              <w:pPr>
                                <w:spacing w:line="174" w:lineRule="exact" w:before="0"/>
                                <w:ind w:left="0" w:right="0" w:firstLine="0"/>
                                <w:jc w:val="left"/>
                                <w:rPr>
                                  <w:sz w:val="16"/>
                                </w:rPr>
                              </w:pPr>
                              <w:r>
                                <w:rPr>
                                  <w:color w:val="211D1E"/>
                                  <w:spacing w:val="-4"/>
                                  <w:sz w:val="16"/>
                                </w:rPr>
                                <w:t>-</w:t>
                              </w:r>
                              <w:r>
                                <w:rPr>
                                  <w:color w:val="211D1E"/>
                                  <w:spacing w:val="-2"/>
                                  <w:sz w:val="16"/>
                                </w:rPr>
                                <w:t>0.155</w:t>
                              </w:r>
                            </w:p>
                            <w:p>
                              <w:pPr>
                                <w:spacing w:line="174" w:lineRule="exact" w:before="0"/>
                                <w:ind w:left="0" w:right="0" w:firstLine="0"/>
                                <w:jc w:val="left"/>
                                <w:rPr>
                                  <w:sz w:val="16"/>
                                </w:rPr>
                              </w:pPr>
                              <w:r>
                                <w:rPr>
                                  <w:color w:val="211D1E"/>
                                  <w:spacing w:val="-4"/>
                                  <w:sz w:val="16"/>
                                </w:rPr>
                                <w:t>-</w:t>
                              </w:r>
                              <w:r>
                                <w:rPr>
                                  <w:color w:val="211D1E"/>
                                  <w:spacing w:val="-2"/>
                                  <w:sz w:val="16"/>
                                </w:rPr>
                                <w:t>0.055</w:t>
                              </w:r>
                            </w:p>
                            <w:p>
                              <w:pPr>
                                <w:spacing w:line="174" w:lineRule="exact" w:before="0"/>
                                <w:ind w:left="0" w:right="0" w:firstLine="0"/>
                                <w:jc w:val="left"/>
                                <w:rPr>
                                  <w:sz w:val="16"/>
                                </w:rPr>
                              </w:pPr>
                              <w:r>
                                <w:rPr>
                                  <w:color w:val="211D1E"/>
                                  <w:spacing w:val="-4"/>
                                  <w:sz w:val="16"/>
                                </w:rPr>
                                <w:t>-</w:t>
                              </w:r>
                              <w:r>
                                <w:rPr>
                                  <w:color w:val="211D1E"/>
                                  <w:spacing w:val="-2"/>
                                  <w:sz w:val="16"/>
                                </w:rPr>
                                <w:t>0.077</w:t>
                              </w:r>
                            </w:p>
                            <w:p>
                              <w:pPr>
                                <w:spacing w:line="174" w:lineRule="exact" w:before="0"/>
                                <w:ind w:left="0" w:right="0" w:firstLine="0"/>
                                <w:jc w:val="left"/>
                                <w:rPr>
                                  <w:sz w:val="16"/>
                                </w:rPr>
                              </w:pPr>
                              <w:r>
                                <w:rPr>
                                  <w:color w:val="211D1E"/>
                                  <w:spacing w:val="-4"/>
                                  <w:sz w:val="16"/>
                                </w:rPr>
                                <w:t>-</w:t>
                              </w:r>
                              <w:r>
                                <w:rPr>
                                  <w:color w:val="211D1E"/>
                                  <w:spacing w:val="-2"/>
                                  <w:sz w:val="16"/>
                                </w:rPr>
                                <w:t>0.064</w:t>
                              </w:r>
                            </w:p>
                            <w:p>
                              <w:pPr>
                                <w:spacing w:line="179" w:lineRule="exact" w:before="0"/>
                                <w:ind w:left="0" w:right="0" w:firstLine="0"/>
                                <w:jc w:val="left"/>
                                <w:rPr>
                                  <w:sz w:val="16"/>
                                </w:rPr>
                              </w:pPr>
                              <w:r>
                                <w:rPr>
                                  <w:color w:val="211D1E"/>
                                  <w:spacing w:val="-4"/>
                                  <w:sz w:val="16"/>
                                </w:rPr>
                                <w:t>-</w:t>
                              </w:r>
                              <w:r>
                                <w:rPr>
                                  <w:color w:val="211D1E"/>
                                  <w:spacing w:val="-2"/>
                                  <w:sz w:val="16"/>
                                </w:rPr>
                                <w:t>0.062</w:t>
                              </w:r>
                            </w:p>
                          </w:txbxContent>
                        </wps:txbx>
                        <wps:bodyPr wrap="square" lIns="0" tIns="0" rIns="0" bIns="0" rtlCol="0">
                          <a:noAutofit/>
                        </wps:bodyPr>
                      </wps:wsp>
                    </wpg:wgp>
                  </a:graphicData>
                </a:graphic>
              </wp:anchor>
            </w:drawing>
          </mc:Choice>
          <mc:Fallback>
            <w:pict>
              <v:group style="position:absolute;margin-left:124.043999pt;margin-top:42.801777pt;width:352.05pt;height:179pt;mso-position-horizontal-relative:page;mso-position-vertical-relative:paragraph;z-index:-15699456;mso-wrap-distance-left:0;mso-wrap-distance-right:0" id="docshapegroup74" coordorigin="2481,856" coordsize="7041,3580">
                <v:shape style="position:absolute;left:3435;top:879;width:2;height:166" id="docshape75" coordorigin="3435,879" coordsize="0,166" path="m3435,1006l3435,1045m3435,879l3435,910e" filled="false" stroked="true" strokeweight=".5pt" strokecolor="#211d1e">
                  <v:path arrowok="t"/>
                  <v:stroke dashstyle="solid"/>
                </v:shape>
                <v:line style="position:absolute" from="4389,879" to="4389,4353" stroked="true" strokeweight=".5pt" strokecolor="#211d1e">
                  <v:stroke dashstyle="solid"/>
                </v:line>
                <v:line style="position:absolute" from="3132,932" to="3132,992" stroked="true" strokeweight=".5pt" strokecolor="#211d1e">
                  <v:stroke dashstyle="solid"/>
                </v:line>
                <v:line style="position:absolute" from="3724,932" to="3724,992" stroked="true" strokeweight=".5pt" strokecolor="#211d1e">
                  <v:stroke dashstyle="solid"/>
                </v:line>
                <v:rect style="position:absolute;left:3427;top:909;width:145;height:96" id="docshape76" filled="true" fillcolor="#808180" stroked="false">
                  <v:fill type="solid"/>
                </v:rect>
                <v:rect style="position:absolute;left:3427;top:909;width:145;height:96" id="docshape77" filled="false" stroked="true" strokeweight=".5pt" strokecolor="#211d1e">
                  <v:stroke dashstyle="solid"/>
                </v:rect>
                <v:shape style="position:absolute;left:5343;top:879;width:2;height:166" id="docshape78" coordorigin="5343,879" coordsize="0,166" path="m5343,1006l5343,1045m5343,879l5343,910e" filled="false" stroked="true" strokeweight=".5pt" strokecolor="#211d1e">
                  <v:path arrowok="t"/>
                  <v:stroke dashstyle="solid"/>
                </v:shape>
                <v:line style="position:absolute" from="6298,879" to="6298,4353" stroked="true" strokeweight=".5pt" strokecolor="#211d1e">
                  <v:stroke dashstyle="solid"/>
                </v:line>
                <v:line style="position:absolute" from="5040,932" to="5040,992" stroked="true" strokeweight=".5pt" strokecolor="#211d1e">
                  <v:stroke dashstyle="solid"/>
                </v:line>
                <v:line style="position:absolute" from="5633,932" to="5633,992" stroked="true" strokeweight=".5pt" strokecolor="#211d1e">
                  <v:stroke dashstyle="solid"/>
                </v:line>
                <v:rect style="position:absolute;left:5336;top:909;width:145;height:96" id="docshape79" filled="true" fillcolor="#808180" stroked="false">
                  <v:fill type="solid"/>
                </v:rect>
                <v:rect style="position:absolute;left:5336;top:909;width:145;height:96" id="docshape80" filled="false" stroked="true" strokeweight=".5pt" strokecolor="#211d1e">
                  <v:stroke dashstyle="solid"/>
                </v:rect>
                <v:line style="position:absolute" from="3435,1053" to="3435,1219" stroked="true" strokeweight=".5pt" strokecolor="#211d1e">
                  <v:stroke dashstyle="solid"/>
                </v:line>
                <v:line style="position:absolute" from="3132,1105" to="3132,1167" stroked="true" strokeweight=".5pt" strokecolor="#211d1e">
                  <v:stroke dashstyle="solid"/>
                </v:line>
                <v:line style="position:absolute" from="3724,1105" to="3724,1167" stroked="true" strokeweight=".5pt" strokecolor="#211d1e">
                  <v:stroke dashstyle="solid"/>
                </v:line>
                <v:rect style="position:absolute;left:3427;top:1083;width:15;height:96" id="docshape81" filled="false" stroked="true" strokeweight=".5pt" strokecolor="#211d1e">
                  <v:stroke dashstyle="solid"/>
                </v:rect>
                <v:line style="position:absolute" from="5343,1053" to="5343,1219" stroked="true" strokeweight=".5pt" strokecolor="#211d1e">
                  <v:stroke dashstyle="solid"/>
                </v:line>
                <v:line style="position:absolute" from="5040,1105" to="5040,1167" stroked="true" strokeweight=".5pt" strokecolor="#211d1e">
                  <v:stroke dashstyle="solid"/>
                </v:line>
                <v:line style="position:absolute" from="5633,1105" to="5633,1167" stroked="true" strokeweight=".5pt" strokecolor="#211d1e">
                  <v:stroke dashstyle="solid"/>
                </v:line>
                <v:rect style="position:absolute;left:5321;top:1083;width:15;height:96" id="docshape82" filled="false" stroked="true" strokeweight=".5pt" strokecolor="#211d1e">
                  <v:stroke dashstyle="solid"/>
                </v:rect>
                <v:line style="position:absolute" from="3435,1228" to="3435,1393" stroked="true" strokeweight=".5pt" strokecolor="#211d1e">
                  <v:stroke dashstyle="solid"/>
                </v:line>
                <v:line style="position:absolute" from="3132,1280" to="3132,1341" stroked="true" strokeweight=".5pt" strokecolor="#211d1e">
                  <v:stroke dashstyle="solid"/>
                </v:line>
                <v:line style="position:absolute" from="3724,1280" to="3724,1341" stroked="true" strokeweight=".5pt" strokecolor="#211d1e">
                  <v:stroke dashstyle="solid"/>
                </v:line>
                <v:rect style="position:absolute;left:3211;top:1258;width:217;height:96" id="docshape83" filled="true" fillcolor="#808180" stroked="false">
                  <v:fill type="solid"/>
                </v:rect>
                <v:rect style="position:absolute;left:3211;top:1258;width:217;height:96" id="docshape84" filled="false" stroked="true" strokeweight=".5pt" strokecolor="#211d1e">
                  <v:stroke dashstyle="solid"/>
                </v:rect>
                <v:line style="position:absolute" from="5343,1228" to="5343,1393" stroked="true" strokeweight=".5pt" strokecolor="#211d1e">
                  <v:stroke dashstyle="solid"/>
                </v:line>
                <v:line style="position:absolute" from="5040,1280" to="5040,1341" stroked="true" strokeweight=".5pt" strokecolor="#211d1e">
                  <v:stroke dashstyle="solid"/>
                </v:line>
                <v:line style="position:absolute" from="5633,1280" to="5633,1341" stroked="true" strokeweight=".5pt" strokecolor="#211d1e">
                  <v:stroke dashstyle="solid"/>
                </v:line>
                <v:rect style="position:absolute;left:5105;top:1258;width:232;height:96" id="docshape85" filled="true" fillcolor="#808180" stroked="false">
                  <v:fill type="solid"/>
                </v:rect>
                <v:rect style="position:absolute;left:5105;top:1258;width:232;height:96" id="docshape86" filled="false" stroked="true" strokeweight=".5pt" strokecolor="#211d1e">
                  <v:stroke dashstyle="solid"/>
                </v:rect>
                <v:line style="position:absolute" from="3435,1402" to="3435,1567" stroked="true" strokeweight=".5pt" strokecolor="#211d1e">
                  <v:stroke dashstyle="solid"/>
                </v:line>
                <v:line style="position:absolute" from="3132,1454" to="3132,1515" stroked="true" strokeweight=".5pt" strokecolor="#211d1e">
                  <v:stroke dashstyle="solid"/>
                </v:line>
                <v:line style="position:absolute" from="3724,1454" to="3724,1515" stroked="true" strokeweight=".5pt" strokecolor="#211d1e">
                  <v:stroke dashstyle="solid"/>
                </v:line>
                <v:rect style="position:absolute;left:3427;top:1432;width:59;height:96" id="docshape87" filled="true" fillcolor="#808180" stroked="false">
                  <v:fill type="solid"/>
                </v:rect>
                <v:rect style="position:absolute;left:3427;top:1432;width:59;height:96" id="docshape88" filled="false" stroked="true" strokeweight=".5pt" strokecolor="#211d1e">
                  <v:stroke dashstyle="solid"/>
                </v:rect>
                <v:shape style="position:absolute;left:5343;top:1401;width:2;height:166" id="docshape89" coordorigin="5343,1402" coordsize="0,166" path="m5343,1402l5343,1432m5343,1528l5343,1567e" filled="false" stroked="true" strokeweight=".5pt" strokecolor="#211d1e">
                  <v:path arrowok="t"/>
                  <v:stroke dashstyle="solid"/>
                </v:shape>
                <v:line style="position:absolute" from="5040,1454" to="5040,1515" stroked="true" strokeweight=".5pt" strokecolor="#211d1e">
                  <v:stroke dashstyle="solid"/>
                </v:line>
                <v:line style="position:absolute" from="5633,1454" to="5633,1515" stroked="true" strokeweight=".5pt" strokecolor="#211d1e">
                  <v:stroke dashstyle="solid"/>
                </v:line>
                <v:rect style="position:absolute;left:5336;top:1432;width:145;height:96" id="docshape90" filled="true" fillcolor="#808180" stroked="false">
                  <v:fill type="solid"/>
                </v:rect>
                <v:rect style="position:absolute;left:5336;top:1432;width:145;height:96" id="docshape91" filled="false" stroked="true" strokeweight=".5pt" strokecolor="#211d1e">
                  <v:stroke dashstyle="solid"/>
                </v:rect>
                <v:line style="position:absolute" from="3435,1576" to="3435,1741" stroked="true" strokeweight=".5pt" strokecolor="#211d1e">
                  <v:stroke dashstyle="solid"/>
                </v:line>
                <v:line style="position:absolute" from="3132,1628" to="3132,1689" stroked="true" strokeweight=".5pt" strokecolor="#211d1e">
                  <v:stroke dashstyle="solid"/>
                </v:line>
                <v:line style="position:absolute" from="3724,1628" to="3724,1689" stroked="true" strokeweight=".5pt" strokecolor="#211d1e">
                  <v:stroke dashstyle="solid"/>
                </v:line>
                <v:rect style="position:absolute;left:3384;top:1606;width:44;height:96" id="docshape92" filled="true" fillcolor="#808180" stroked="false">
                  <v:fill type="solid"/>
                </v:rect>
                <v:rect style="position:absolute;left:3384;top:1606;width:44;height:96" id="docshape93" filled="false" stroked="true" strokeweight=".5pt" strokecolor="#211d1e">
                  <v:stroke dashstyle="solid"/>
                </v:rect>
                <v:line style="position:absolute" from="5343,1576" to="5343,1741" stroked="true" strokeweight=".5pt" strokecolor="#211d1e">
                  <v:stroke dashstyle="solid"/>
                </v:line>
                <v:line style="position:absolute" from="5040,1628" to="5040,1689" stroked="true" strokeweight=".5pt" strokecolor="#211d1e">
                  <v:stroke dashstyle="solid"/>
                </v:line>
                <v:line style="position:absolute" from="5633,1628" to="5633,1689" stroked="true" strokeweight=".5pt" strokecolor="#211d1e">
                  <v:stroke dashstyle="solid"/>
                </v:line>
                <v:rect style="position:absolute;left:5249;top:1606;width:87;height:96" id="docshape94" filled="true" fillcolor="#808180" stroked="false">
                  <v:fill type="solid"/>
                </v:rect>
                <v:rect style="position:absolute;left:5249;top:1606;width:87;height:96" id="docshape95" filled="false" stroked="true" strokeweight=".5pt" strokecolor="#211d1e">
                  <v:stroke dashstyle="solid"/>
                </v:rect>
                <v:line style="position:absolute" from="3435,1750" to="3435,1915" stroked="true" strokeweight=".5pt" strokecolor="#211d1e">
                  <v:stroke dashstyle="solid"/>
                </v:line>
                <v:line style="position:absolute" from="3132,1802" to="3132,1863" stroked="true" strokeweight=".5pt" strokecolor="#211d1e">
                  <v:stroke dashstyle="solid"/>
                </v:line>
                <v:line style="position:absolute" from="3724,1802" to="3724,1863" stroked="true" strokeweight=".5pt" strokecolor="#211d1e">
                  <v:stroke dashstyle="solid"/>
                </v:line>
                <v:rect style="position:absolute;left:3298;top:1780;width:130;height:96" id="docshape96" filled="true" fillcolor="#808180" stroked="false">
                  <v:fill type="solid"/>
                </v:rect>
                <v:rect style="position:absolute;left:3298;top:1780;width:130;height:96" id="docshape97" filled="false" stroked="true" strokeweight=".5pt" strokecolor="#211d1e">
                  <v:stroke dashstyle="solid"/>
                </v:rect>
                <v:line style="position:absolute" from="5343,1750" to="5343,1915" stroked="true" strokeweight=".5pt" strokecolor="#211d1e">
                  <v:stroke dashstyle="solid"/>
                </v:line>
                <v:line style="position:absolute" from="5040,1802" to="5040,1863" stroked="true" strokeweight=".5pt" strokecolor="#211d1e">
                  <v:stroke dashstyle="solid"/>
                </v:line>
                <v:line style="position:absolute" from="5633,1802" to="5633,1863" stroked="true" strokeweight=".5pt" strokecolor="#211d1e">
                  <v:stroke dashstyle="solid"/>
                </v:line>
                <v:rect style="position:absolute;left:5148;top:1780;width:188;height:96" id="docshape98" filled="true" fillcolor="#808180" stroked="false">
                  <v:fill type="solid"/>
                </v:rect>
                <v:rect style="position:absolute;left:5148;top:1780;width:188;height:96" id="docshape99" filled="false" stroked="true" strokeweight=".5pt" strokecolor="#211d1e">
                  <v:stroke dashstyle="solid"/>
                </v:rect>
                <v:line style="position:absolute" from="3435,1924" to="3435,2089" stroked="true" strokeweight=".5pt" strokecolor="#211d1e">
                  <v:stroke dashstyle="solid"/>
                </v:line>
                <v:line style="position:absolute" from="3132,1976" to="3132,2037" stroked="true" strokeweight=".5pt" strokecolor="#211d1e">
                  <v:stroke dashstyle="solid"/>
                </v:line>
                <v:line style="position:absolute" from="3724,1976" to="3724,2037" stroked="true" strokeweight=".5pt" strokecolor="#211d1e">
                  <v:stroke dashstyle="solid"/>
                </v:line>
                <v:rect style="position:absolute;left:3341;top:1954;width:87;height:96" id="docshape100" filled="true" fillcolor="#808180" stroked="false">
                  <v:fill type="solid"/>
                </v:rect>
                <v:rect style="position:absolute;left:3341;top:1954;width:87;height:96" id="docshape101" filled="false" stroked="true" strokeweight=".5pt" strokecolor="#211d1e">
                  <v:stroke dashstyle="solid"/>
                </v:rect>
                <v:line style="position:absolute" from="5343,1924" to="5343,2089" stroked="true" strokeweight=".5pt" strokecolor="#211d1e">
                  <v:stroke dashstyle="solid"/>
                </v:line>
                <v:line style="position:absolute" from="5040,1976" to="5040,2037" stroked="true" strokeweight=".5pt" strokecolor="#211d1e">
                  <v:stroke dashstyle="solid"/>
                </v:line>
                <v:line style="position:absolute" from="5633,1976" to="5633,2037" stroked="true" strokeweight=".5pt" strokecolor="#211d1e">
                  <v:stroke dashstyle="solid"/>
                </v:line>
                <v:rect style="position:absolute;left:5336;top:1954;width:29;height:96" id="docshape102" filled="false" stroked="true" strokeweight=".5pt" strokecolor="#211d1e">
                  <v:stroke dashstyle="solid"/>
                </v:rect>
                <v:line style="position:absolute" from="3435,2098" to="3435,2263" stroked="true" strokeweight=".5pt" strokecolor="#211d1e">
                  <v:stroke dashstyle="solid"/>
                </v:line>
                <v:line style="position:absolute" from="3132,2150" to="3132,2211" stroked="true" strokeweight=".5pt" strokecolor="#211d1e">
                  <v:stroke dashstyle="solid"/>
                </v:line>
                <v:line style="position:absolute" from="3724,2150" to="3724,2211" stroked="true" strokeweight=".5pt" strokecolor="#211d1e">
                  <v:stroke dashstyle="solid"/>
                </v:line>
                <v:rect style="position:absolute;left:3384;top:2128;width:44;height:96" id="docshape103" filled="true" fillcolor="#808180" stroked="false">
                  <v:fill type="solid"/>
                </v:rect>
                <v:rect style="position:absolute;left:3384;top:2128;width:44;height:96" id="docshape104" filled="false" stroked="true" strokeweight=".5pt" strokecolor="#211d1e">
                  <v:stroke dashstyle="solid"/>
                </v:rect>
                <v:line style="position:absolute" from="5343,2098" to="5343,2263" stroked="true" strokeweight=".5pt" strokecolor="#211d1e">
                  <v:stroke dashstyle="solid"/>
                </v:line>
                <v:line style="position:absolute" from="5040,2150" to="5040,2211" stroked="true" strokeweight=".5pt" strokecolor="#211d1e">
                  <v:stroke dashstyle="solid"/>
                </v:line>
                <v:line style="position:absolute" from="5633,2150" to="5633,2211" stroked="true" strokeweight=".5pt" strokecolor="#211d1e">
                  <v:stroke dashstyle="solid"/>
                </v:line>
                <v:rect style="position:absolute;left:5264;top:2128;width:73;height:96" id="docshape105" filled="true" fillcolor="#808180" stroked="false">
                  <v:fill type="solid"/>
                </v:rect>
                <v:rect style="position:absolute;left:5264;top:2128;width:73;height:96" id="docshape106" filled="false" stroked="true" strokeweight=".5pt" strokecolor="#211d1e">
                  <v:stroke dashstyle="solid"/>
                </v:rect>
                <v:line style="position:absolute" from="3435,2272" to="3435,2437" stroked="true" strokeweight=".5pt" strokecolor="#211d1e">
                  <v:stroke dashstyle="solid"/>
                </v:line>
                <v:line style="position:absolute" from="3132,2324" to="3132,2385" stroked="true" strokeweight=".5pt" strokecolor="#211d1e">
                  <v:stroke dashstyle="solid"/>
                </v:line>
                <v:line style="position:absolute" from="3724,2324" to="3724,2385" stroked="true" strokeweight=".5pt" strokecolor="#211d1e">
                  <v:stroke dashstyle="solid"/>
                </v:line>
                <v:rect style="position:absolute;left:3427;top:2302;width:15;height:96" id="docshape107" filled="false" stroked="true" strokeweight=".5pt" strokecolor="#211d1e">
                  <v:stroke dashstyle="solid"/>
                </v:rect>
                <v:line style="position:absolute" from="5343,2272" to="5343,2437" stroked="true" strokeweight=".5pt" strokecolor="#211d1e">
                  <v:stroke dashstyle="solid"/>
                </v:line>
                <v:line style="position:absolute" from="5040,2324" to="5040,2385" stroked="true" strokeweight=".5pt" strokecolor="#211d1e">
                  <v:stroke dashstyle="solid"/>
                </v:line>
                <v:line style="position:absolute" from="5633,2324" to="5633,2385" stroked="true" strokeweight=".5pt" strokecolor="#211d1e">
                  <v:stroke dashstyle="solid"/>
                </v:line>
                <v:rect style="position:absolute;left:5278;top:2302;width:58;height:96" id="docshape108" filled="true" fillcolor="#808180" stroked="false">
                  <v:fill type="solid"/>
                </v:rect>
                <v:rect style="position:absolute;left:5278;top:2302;width:58;height:96" id="docshape109" filled="false" stroked="true" strokeweight=".5pt" strokecolor="#211d1e">
                  <v:stroke dashstyle="solid"/>
                </v:rect>
                <v:line style="position:absolute" from="3435,2446" to="3435,2612" stroked="true" strokeweight=".5pt" strokecolor="#211d1e">
                  <v:stroke dashstyle="solid"/>
                </v:line>
                <v:line style="position:absolute" from="3132,2499" to="3132,2559" stroked="true" strokeweight=".5pt" strokecolor="#211d1e">
                  <v:stroke dashstyle="solid"/>
                </v:line>
                <v:line style="position:absolute" from="3724,2499" to="3724,2559" stroked="true" strokeweight=".5pt" strokecolor="#211d1e">
                  <v:stroke dashstyle="solid"/>
                </v:line>
                <v:rect style="position:absolute;left:3254;top:2476;width:174;height:96" id="docshape110" filled="true" fillcolor="#808180" stroked="false">
                  <v:fill type="solid"/>
                </v:rect>
                <v:rect style="position:absolute;left:3254;top:2476;width:174;height:96" id="docshape111" filled="false" stroked="true" strokeweight=".5pt" strokecolor="#211d1e">
                  <v:stroke dashstyle="solid"/>
                </v:rect>
                <v:line style="position:absolute" from="5343,2446" to="5343,2612" stroked="true" strokeweight=".5pt" strokecolor="#211d1e">
                  <v:stroke dashstyle="solid"/>
                </v:line>
                <v:line style="position:absolute" from="5040,2499" to="5040,2559" stroked="true" strokeweight=".5pt" strokecolor="#211d1e">
                  <v:stroke dashstyle="solid"/>
                </v:line>
                <v:line style="position:absolute" from="5633,2499" to="5633,2559" stroked="true" strokeweight=".5pt" strokecolor="#211d1e">
                  <v:stroke dashstyle="solid"/>
                </v:line>
                <v:rect style="position:absolute;left:5162;top:2476;width:174;height:96" id="docshape112" filled="true" fillcolor="#808180" stroked="false">
                  <v:fill type="solid"/>
                </v:rect>
                <v:rect style="position:absolute;left:5162;top:2476;width:174;height:96" id="docshape113" filled="false" stroked="true" strokeweight=".5pt" strokecolor="#211d1e">
                  <v:stroke dashstyle="solid"/>
                </v:rect>
                <v:line style="position:absolute" from="3435,2620" to="3435,2786" stroked="true" strokeweight=".5pt" strokecolor="#211d1e">
                  <v:stroke dashstyle="solid"/>
                </v:line>
                <v:line style="position:absolute" from="3132,2672" to="3132,2734" stroked="true" strokeweight=".5pt" strokecolor="#211d1e">
                  <v:stroke dashstyle="solid"/>
                </v:line>
                <v:line style="position:absolute" from="3724,2672" to="3724,2734" stroked="true" strokeweight=".5pt" strokecolor="#211d1e">
                  <v:stroke dashstyle="solid"/>
                </v:line>
                <v:rect style="position:absolute;left:3341;top:2650;width:87;height:96" id="docshape114" filled="true" fillcolor="#808180" stroked="false">
                  <v:fill type="solid"/>
                </v:rect>
                <v:rect style="position:absolute;left:3341;top:2650;width:87;height:96" id="docshape115" filled="false" stroked="true" strokeweight=".5pt" strokecolor="#211d1e">
                  <v:stroke dashstyle="solid"/>
                </v:rect>
                <v:line style="position:absolute" from="5343,2620" to="5343,2786" stroked="true" strokeweight=".5pt" strokecolor="#211d1e">
                  <v:stroke dashstyle="solid"/>
                </v:line>
                <v:line style="position:absolute" from="5040,2672" to="5040,2734" stroked="true" strokeweight=".5pt" strokecolor="#211d1e">
                  <v:stroke dashstyle="solid"/>
                </v:line>
                <v:line style="position:absolute" from="5633,2672" to="5633,2734" stroked="true" strokeweight=".5pt" strokecolor="#211d1e">
                  <v:stroke dashstyle="solid"/>
                </v:line>
                <v:rect style="position:absolute;left:5264;top:2650;width:73;height:96" id="docshape116" filled="true" fillcolor="#808180" stroked="false">
                  <v:fill type="solid"/>
                </v:rect>
                <v:rect style="position:absolute;left:5264;top:2650;width:73;height:96" id="docshape117" filled="false" stroked="true" strokeweight=".5pt" strokecolor="#211d1e">
                  <v:stroke dashstyle="solid"/>
                </v:rect>
                <v:line style="position:absolute" from="3435,2794" to="3435,2960" stroked="true" strokeweight=".5pt" strokecolor="#211d1e">
                  <v:stroke dashstyle="solid"/>
                </v:line>
                <v:line style="position:absolute" from="3132,2847" to="3132,2908" stroked="true" strokeweight=".5pt" strokecolor="#211d1e">
                  <v:stroke dashstyle="solid"/>
                </v:line>
                <v:line style="position:absolute" from="3724,2847" to="3724,2908" stroked="true" strokeweight=".5pt" strokecolor="#211d1e">
                  <v:stroke dashstyle="solid"/>
                </v:line>
                <v:rect style="position:absolute;left:3427;top:2824;width:15;height:96" id="docshape118" filled="false" stroked="true" strokeweight=".5pt" strokecolor="#211d1e">
                  <v:stroke dashstyle="solid"/>
                </v:rect>
                <v:line style="position:absolute" from="5343,2794" to="5343,2960" stroked="true" strokeweight=".5pt" strokecolor="#211d1e">
                  <v:stroke dashstyle="solid"/>
                </v:line>
                <v:line style="position:absolute" from="5040,2847" to="5040,2908" stroked="true" strokeweight=".5pt" strokecolor="#211d1e">
                  <v:stroke dashstyle="solid"/>
                </v:line>
                <v:line style="position:absolute" from="5633,2847" to="5633,2908" stroked="true" strokeweight=".5pt" strokecolor="#211d1e">
                  <v:stroke dashstyle="solid"/>
                </v:line>
                <v:rect style="position:absolute;left:5336;top:2824;width:29;height:96" id="docshape119" filled="false" stroked="true" strokeweight=".5pt" strokecolor="#211d1e">
                  <v:stroke dashstyle="solid"/>
                </v:rect>
                <v:shape style="position:absolute;left:3435;top:2968;width:2;height:166" id="docshape120" coordorigin="3435,2969" coordsize="0,166" path="m3435,2969l3435,2999m3435,3095l3435,3134e" filled="false" stroked="true" strokeweight=".5pt" strokecolor="#211d1e">
                  <v:path arrowok="t"/>
                  <v:stroke dashstyle="solid"/>
                </v:shape>
                <v:line style="position:absolute" from="3132,3021" to="3132,3082" stroked="true" strokeweight=".5pt" strokecolor="#211d1e">
                  <v:stroke dashstyle="solid"/>
                </v:line>
                <v:line style="position:absolute" from="3724,3021" to="3724,3082" stroked="true" strokeweight=".5pt" strokecolor="#211d1e">
                  <v:stroke dashstyle="solid"/>
                </v:line>
                <v:rect style="position:absolute;left:3427;top:2998;width:87;height:96" id="docshape121" filled="true" fillcolor="#808180" stroked="false">
                  <v:fill type="solid"/>
                </v:rect>
                <v:rect style="position:absolute;left:3427;top:2998;width:87;height:96" id="docshape122" filled="false" stroked="true" strokeweight=".5pt" strokecolor="#211d1e">
                  <v:stroke dashstyle="solid"/>
                </v:rect>
                <v:line style="position:absolute" from="5343,2969" to="5343,3134" stroked="true" strokeweight=".5pt" strokecolor="#211d1e">
                  <v:stroke dashstyle="solid"/>
                </v:line>
                <v:line style="position:absolute" from="5040,3021" to="5040,3082" stroked="true" strokeweight=".5pt" strokecolor="#211d1e">
                  <v:stroke dashstyle="solid"/>
                </v:line>
                <v:line style="position:absolute" from="5633,3021" to="5633,3082" stroked="true" strokeweight=".5pt" strokecolor="#211d1e">
                  <v:stroke dashstyle="solid"/>
                </v:line>
                <v:rect style="position:absolute;left:5293;top:2998;width:44;height:96" id="docshape123" filled="true" fillcolor="#808180" stroked="false">
                  <v:fill type="solid"/>
                </v:rect>
                <v:rect style="position:absolute;left:5293;top:2998;width:44;height:96" id="docshape124" filled="false" stroked="true" strokeweight=".5pt" strokecolor="#211d1e">
                  <v:stroke dashstyle="solid"/>
                </v:rect>
                <v:line style="position:absolute" from="3435,3143" to="3435,3308" stroked="true" strokeweight=".5pt" strokecolor="#211d1e">
                  <v:stroke dashstyle="solid"/>
                </v:line>
                <v:line style="position:absolute" from="3132,3195" to="3132,3256" stroked="true" strokeweight=".5pt" strokecolor="#211d1e">
                  <v:stroke dashstyle="solid"/>
                </v:line>
                <v:line style="position:absolute" from="3724,3195" to="3724,3256" stroked="true" strokeweight=".5pt" strokecolor="#211d1e">
                  <v:stroke dashstyle="solid"/>
                </v:line>
                <v:rect style="position:absolute;left:3283;top:3173;width:145;height:96" id="docshape125" filled="true" fillcolor="#808180" stroked="false">
                  <v:fill type="solid"/>
                </v:rect>
                <v:rect style="position:absolute;left:3283;top:3173;width:145;height:96" id="docshape126" filled="false" stroked="true" strokeweight=".5pt" strokecolor="#211d1e">
                  <v:stroke dashstyle="solid"/>
                </v:rect>
                <v:line style="position:absolute" from="5343,3143" to="5343,3308" stroked="true" strokeweight=".5pt" strokecolor="#211d1e">
                  <v:stroke dashstyle="solid"/>
                </v:line>
                <v:line style="position:absolute" from="5040,3195" to="5040,3256" stroked="true" strokeweight=".5pt" strokecolor="#211d1e">
                  <v:stroke dashstyle="solid"/>
                </v:line>
                <v:line style="position:absolute" from="5633,3195" to="5633,3256" stroked="true" strokeweight=".5pt" strokecolor="#211d1e">
                  <v:stroke dashstyle="solid"/>
                </v:line>
                <v:rect style="position:absolute;left:5105;top:3173;width:232;height:96" id="docshape127" filled="true" fillcolor="#808180" stroked="false">
                  <v:fill type="solid"/>
                </v:rect>
                <v:rect style="position:absolute;left:5105;top:3173;width:232;height:96" id="docshape128" filled="false" stroked="true" strokeweight=".5pt" strokecolor="#211d1e">
                  <v:stroke dashstyle="solid"/>
                </v:rect>
                <v:line style="position:absolute" from="3435,3317" to="3435,3482" stroked="true" strokeweight=".5pt" strokecolor="#211d1e">
                  <v:stroke dashstyle="solid"/>
                </v:line>
                <v:line style="position:absolute" from="3132,3369" to="3132,3430" stroked="true" strokeweight=".5pt" strokecolor="#211d1e">
                  <v:stroke dashstyle="solid"/>
                </v:line>
                <v:line style="position:absolute" from="3724,3369" to="3724,3430" stroked="true" strokeweight=".5pt" strokecolor="#211d1e">
                  <v:stroke dashstyle="solid"/>
                </v:line>
                <v:rect style="position:absolute;left:3211;top:3347;width:217;height:96" id="docshape129" filled="true" fillcolor="#808180" stroked="false">
                  <v:fill type="solid"/>
                </v:rect>
                <v:rect style="position:absolute;left:3211;top:3347;width:217;height:96" id="docshape130" filled="false" stroked="true" strokeweight=".5pt" strokecolor="#211d1e">
                  <v:stroke dashstyle="solid"/>
                </v:rect>
                <v:line style="position:absolute" from="5343,3317" to="5343,3482" stroked="true" strokeweight=".5pt" strokecolor="#211d1e">
                  <v:stroke dashstyle="solid"/>
                </v:line>
                <v:line style="position:absolute" from="5040,3369" to="5040,3430" stroked="true" strokeweight=".5pt" strokecolor="#211d1e">
                  <v:stroke dashstyle="solid"/>
                </v:line>
                <v:line style="position:absolute" from="5633,3369" to="5633,3430" stroked="true" strokeweight=".5pt" strokecolor="#211d1e">
                  <v:stroke dashstyle="solid"/>
                </v:line>
                <v:rect style="position:absolute;left:5133;top:3347;width:203;height:96" id="docshape131" filled="true" fillcolor="#808180" stroked="false">
                  <v:fill type="solid"/>
                </v:rect>
                <v:rect style="position:absolute;left:5133;top:3347;width:203;height:96" id="docshape132" filled="false" stroked="true" strokeweight=".5pt" strokecolor="#211d1e">
                  <v:stroke dashstyle="solid"/>
                </v:rect>
                <v:line style="position:absolute" from="3435,3491" to="3435,3656" stroked="true" strokeweight=".5pt" strokecolor="#211d1e">
                  <v:stroke dashstyle="solid"/>
                </v:line>
                <v:line style="position:absolute" from="3132,3543" to="3132,3604" stroked="true" strokeweight=".5pt" strokecolor="#211d1e">
                  <v:stroke dashstyle="solid"/>
                </v:line>
                <v:line style="position:absolute" from="3724,3543" to="3724,3604" stroked="true" strokeweight=".5pt" strokecolor="#211d1e">
                  <v:stroke dashstyle="solid"/>
                </v:line>
                <v:rect style="position:absolute;left:3298;top:3521;width:130;height:96" id="docshape133" filled="true" fillcolor="#808180" stroked="false">
                  <v:fill type="solid"/>
                </v:rect>
                <v:rect style="position:absolute;left:3298;top:3521;width:130;height:96" id="docshape134" filled="false" stroked="true" strokeweight=".5pt" strokecolor="#211d1e">
                  <v:stroke dashstyle="solid"/>
                </v:rect>
                <v:line style="position:absolute" from="5343,3491" to="5343,3656" stroked="true" strokeweight=".5pt" strokecolor="#211d1e">
                  <v:stroke dashstyle="solid"/>
                </v:line>
                <v:line style="position:absolute" from="5040,3543" to="5040,3604" stroked="true" strokeweight=".5pt" strokecolor="#211d1e">
                  <v:stroke dashstyle="solid"/>
                </v:line>
                <v:line style="position:absolute" from="5633,3543" to="5633,3604" stroked="true" strokeweight=".5pt" strokecolor="#211d1e">
                  <v:stroke dashstyle="solid"/>
                </v:line>
                <v:rect style="position:absolute;left:5191;top:3521;width:145;height:96" id="docshape135" filled="true" fillcolor="#808180" stroked="false">
                  <v:fill type="solid"/>
                </v:rect>
                <v:rect style="position:absolute;left:5191;top:3521;width:145;height:96" id="docshape136" filled="false" stroked="true" strokeweight=".5pt" strokecolor="#211d1e">
                  <v:stroke dashstyle="solid"/>
                </v:rect>
                <v:shape style="position:absolute;left:3435;top:3665;width:2;height:166" id="docshape137" coordorigin="3435,3665" coordsize="0,166" path="m3435,3791l3435,3830m3435,3665l3435,3695e" filled="false" stroked="true" strokeweight=".5pt" strokecolor="#211d1e">
                  <v:path arrowok="t"/>
                  <v:stroke dashstyle="solid"/>
                </v:shape>
                <v:line style="position:absolute" from="3132,3717" to="3132,3778" stroked="true" strokeweight=".5pt" strokecolor="#211d1e">
                  <v:stroke dashstyle="solid"/>
                </v:line>
                <v:line style="position:absolute" from="3724,3717" to="3724,3778" stroked="true" strokeweight=".5pt" strokecolor="#211d1e">
                  <v:stroke dashstyle="solid"/>
                </v:line>
                <v:rect style="position:absolute;left:3427;top:3695;width:87;height:96" id="docshape138" filled="true" fillcolor="#808180" stroked="false">
                  <v:fill type="solid"/>
                </v:rect>
                <v:rect style="position:absolute;left:3427;top:3695;width:87;height:96" id="docshape139" filled="false" stroked="true" strokeweight=".5pt" strokecolor="#211d1e">
                  <v:stroke dashstyle="solid"/>
                </v:rect>
                <v:line style="position:absolute" from="5343,3665" to="5343,3830" stroked="true" strokeweight=".5pt" strokecolor="#211d1e">
                  <v:stroke dashstyle="solid"/>
                </v:line>
                <v:line style="position:absolute" from="5040,3717" to="5040,3778" stroked="true" strokeweight=".5pt" strokecolor="#211d1e">
                  <v:stroke dashstyle="solid"/>
                </v:line>
                <v:line style="position:absolute" from="5633,3717" to="5633,3778" stroked="true" strokeweight=".5pt" strokecolor="#211d1e">
                  <v:stroke dashstyle="solid"/>
                </v:line>
                <v:rect style="position:absolute;left:5278;top:3695;width:58;height:96" id="docshape140" filled="true" fillcolor="#808180" stroked="false">
                  <v:fill type="solid"/>
                </v:rect>
                <v:rect style="position:absolute;left:5278;top:3695;width:58;height:96" id="docshape141" filled="false" stroked="true" strokeweight=".5pt" strokecolor="#211d1e">
                  <v:stroke dashstyle="solid"/>
                </v:rect>
                <v:shape style="position:absolute;left:3435;top:3838;width:2;height:166" id="docshape142" coordorigin="3435,3839" coordsize="0,166" path="m3435,3839l3435,3870m3435,3965l3435,4005e" filled="false" stroked="true" strokeweight=".5pt" strokecolor="#211d1e">
                  <v:path arrowok="t"/>
                  <v:stroke dashstyle="solid"/>
                </v:shape>
                <v:line style="position:absolute" from="3132,3891" to="3132,3952" stroked="true" strokeweight=".5pt" strokecolor="#211d1e">
                  <v:stroke dashstyle="solid"/>
                </v:line>
                <v:line style="position:absolute" from="3724,3891" to="3724,3952" stroked="true" strokeweight=".5pt" strokecolor="#211d1e">
                  <v:stroke dashstyle="solid"/>
                </v:line>
                <v:rect style="position:absolute;left:3427;top:3869;width:87;height:96" id="docshape143" filled="true" fillcolor="#808180" stroked="false">
                  <v:fill type="solid"/>
                </v:rect>
                <v:rect style="position:absolute;left:3427;top:3869;width:87;height:96" id="docshape144" filled="false" stroked="true" strokeweight=".5pt" strokecolor="#211d1e">
                  <v:stroke dashstyle="solid"/>
                </v:rect>
                <v:line style="position:absolute" from="5343,3839" to="5343,4005" stroked="true" strokeweight=".5pt" strokecolor="#211d1e">
                  <v:stroke dashstyle="solid"/>
                </v:line>
                <v:line style="position:absolute" from="5040,3891" to="5040,3952" stroked="true" strokeweight=".5pt" strokecolor="#211d1e">
                  <v:stroke dashstyle="solid"/>
                </v:line>
                <v:line style="position:absolute" from="5633,3891" to="5633,3952" stroked="true" strokeweight=".5pt" strokecolor="#211d1e">
                  <v:stroke dashstyle="solid"/>
                </v:line>
                <v:rect style="position:absolute;left:5264;top:3869;width:73;height:96" id="docshape145" filled="true" fillcolor="#808180" stroked="false">
                  <v:fill type="solid"/>
                </v:rect>
                <v:rect style="position:absolute;left:5264;top:3869;width:73;height:96" id="docshape146" filled="false" stroked="true" strokeweight=".5pt" strokecolor="#211d1e">
                  <v:stroke dashstyle="solid"/>
                </v:rect>
                <v:line style="position:absolute" from="3435,4013" to="3435,4178" stroked="true" strokeweight=".5pt" strokecolor="#211d1e">
                  <v:stroke dashstyle="solid"/>
                </v:line>
                <v:line style="position:absolute" from="3132,4065" to="3132,4126" stroked="true" strokeweight=".5pt" strokecolor="#211d1e">
                  <v:stroke dashstyle="solid"/>
                </v:line>
                <v:line style="position:absolute" from="3724,4065" to="3724,4126" stroked="true" strokeweight=".5pt" strokecolor="#211d1e">
                  <v:stroke dashstyle="solid"/>
                </v:line>
                <v:rect style="position:absolute;left:3427;top:4043;width:44;height:96" id="docshape147" filled="true" fillcolor="#808180" stroked="false">
                  <v:fill type="solid"/>
                </v:rect>
                <v:rect style="position:absolute;left:3427;top:4043;width:44;height:96" id="docshape148" filled="false" stroked="true" strokeweight=".5pt" strokecolor="#211d1e">
                  <v:stroke dashstyle="solid"/>
                </v:rect>
                <v:line style="position:absolute" from="5343,4013" to="5343,4178" stroked="true" strokeweight=".5pt" strokecolor="#211d1e">
                  <v:stroke dashstyle="solid"/>
                </v:line>
                <v:line style="position:absolute" from="5040,4065" to="5040,4126" stroked="true" strokeweight=".5pt" strokecolor="#211d1e">
                  <v:stroke dashstyle="solid"/>
                </v:line>
                <v:line style="position:absolute" from="5633,4065" to="5633,4126" stroked="true" strokeweight=".5pt" strokecolor="#211d1e">
                  <v:stroke dashstyle="solid"/>
                </v:line>
                <v:rect style="position:absolute;left:5278;top:4043;width:58;height:96" id="docshape149" filled="true" fillcolor="#808180" stroked="false">
                  <v:fill type="solid"/>
                </v:rect>
                <v:rect style="position:absolute;left:5278;top:4043;width:58;height:96" id="docshape150" filled="false" stroked="true" strokeweight=".5pt" strokecolor="#211d1e">
                  <v:stroke dashstyle="solid"/>
                </v:rect>
                <v:line style="position:absolute" from="3435,4187" to="3435,4353" stroked="true" strokeweight=".5pt" strokecolor="#211d1e">
                  <v:stroke dashstyle="solid"/>
                </v:line>
                <v:line style="position:absolute" from="3132,4240" to="3132,4300" stroked="true" strokeweight=".5pt" strokecolor="#211d1e">
                  <v:stroke dashstyle="solid"/>
                </v:line>
                <v:line style="position:absolute" from="3724,4240" to="3724,4300" stroked="true" strokeweight=".5pt" strokecolor="#211d1e">
                  <v:stroke dashstyle="solid"/>
                </v:line>
                <v:rect style="position:absolute;left:3427;top:4217;width:44;height:96" id="docshape151" filled="true" fillcolor="#808180" stroked="false">
                  <v:fill type="solid"/>
                </v:rect>
                <v:rect style="position:absolute;left:3427;top:4217;width:44;height:96" id="docshape152" filled="false" stroked="true" strokeweight=".5pt" strokecolor="#211d1e">
                  <v:stroke dashstyle="solid"/>
                </v:rect>
                <v:line style="position:absolute" from="5343,4187" to="5343,4353" stroked="true" strokeweight=".5pt" strokecolor="#211d1e">
                  <v:stroke dashstyle="solid"/>
                </v:line>
                <v:line style="position:absolute" from="5040,4240" to="5040,4300" stroked="true" strokeweight=".5pt" strokecolor="#211d1e">
                  <v:stroke dashstyle="solid"/>
                </v:line>
                <v:line style="position:absolute" from="5633,4240" to="5633,4300" stroked="true" strokeweight=".5pt" strokecolor="#211d1e">
                  <v:stroke dashstyle="solid"/>
                </v:line>
                <v:rect style="position:absolute;left:5278;top:4217;width:58;height:96" id="docshape153" filled="true" fillcolor="#808180" stroked="false">
                  <v:fill type="solid"/>
                </v:rect>
                <v:rect style="position:absolute;left:5278;top:4217;width:58;height:96" id="docshape154" filled="false" stroked="true" strokeweight=".5pt" strokecolor="#211d1e">
                  <v:stroke dashstyle="solid"/>
                </v:rect>
                <v:line style="position:absolute" from="2481,4414" to="4375,4414" stroked="true" strokeweight=".5pt" strokecolor="#211d1e">
                  <v:stroke dashstyle="solid"/>
                </v:line>
                <v:line style="position:absolute" from="2481,4431" to="4375,4431" stroked="true" strokeweight=".5pt" strokecolor="#211d1e">
                  <v:stroke dashstyle="solid"/>
                </v:line>
                <v:line style="position:absolute" from="4389,4414" to="6283,4414" stroked="true" strokeweight=".5pt" strokecolor="#211d1e">
                  <v:stroke dashstyle="solid"/>
                </v:line>
                <v:line style="position:absolute" from="4389,4431" to="6283,4431" stroked="true" strokeweight=".5pt" strokecolor="#211d1e">
                  <v:stroke dashstyle="solid"/>
                </v:line>
                <v:line style="position:absolute" from="6298,4414" to="6630,4414" stroked="true" strokeweight=".5pt" strokecolor="#211d1e">
                  <v:stroke dashstyle="solid"/>
                </v:line>
                <v:line style="position:absolute" from="6298,4431" to="6630,4431" stroked="true" strokeweight=".5pt" strokecolor="#211d1e">
                  <v:stroke dashstyle="solid"/>
                </v:line>
                <v:line style="position:absolute" from="6645,4414" to="7324,4414" stroked="true" strokeweight=".5pt" strokecolor="#211d1e">
                  <v:stroke dashstyle="solid"/>
                </v:line>
                <v:line style="position:absolute" from="6645,4431" to="7324,4431" stroked="true" strokeweight=".5pt" strokecolor="#211d1e">
                  <v:stroke dashstyle="solid"/>
                </v:line>
                <v:line style="position:absolute" from="7338,4414" to="8018,4414" stroked="true" strokeweight=".5pt" strokecolor="#211d1e">
                  <v:stroke dashstyle="solid"/>
                </v:line>
                <v:line style="position:absolute" from="7338,4431" to="8018,4431" stroked="true" strokeweight=".5pt" strokecolor="#211d1e">
                  <v:stroke dashstyle="solid"/>
                </v:line>
                <v:line style="position:absolute" from="8033,4414" to="8828,4414" stroked="true" strokeweight=".5pt" strokecolor="#211d1e">
                  <v:stroke dashstyle="solid"/>
                </v:line>
                <v:line style="position:absolute" from="8033,4431" to="8828,4431" stroked="true" strokeweight=".5pt" strokecolor="#211d1e">
                  <v:stroke dashstyle="solid"/>
                </v:line>
                <v:line style="position:absolute" from="8842,4414" to="9521,4414" stroked="true" strokeweight=".5pt" strokecolor="#211d1e">
                  <v:stroke dashstyle="solid"/>
                </v:line>
                <v:line style="position:absolute" from="8842,4431" to="9521,4431" stroked="true" strokeweight=".5pt" strokecolor="#211d1e">
                  <v:stroke dashstyle="solid"/>
                </v:line>
                <v:line style="position:absolute" from="2481,4414" to="9521,4414" stroked="true" strokeweight=".5pt" strokecolor="#211d1e">
                  <v:stroke dashstyle="solid"/>
                </v:line>
                <v:shape style="position:absolute;left:8312;top:856;width:1127;height:3524" type="#_x0000_t202" id="docshape155" filled="false" stroked="false">
                  <v:textbox inset="0,0,0,0">
                    <w:txbxContent>
                      <w:p>
                        <w:pPr>
                          <w:tabs>
                            <w:tab w:pos="762" w:val="left" w:leader="none"/>
                          </w:tabs>
                          <w:spacing w:line="179" w:lineRule="exact" w:before="9"/>
                          <w:ind w:left="0" w:right="0" w:firstLine="0"/>
                          <w:jc w:val="left"/>
                          <w:rPr>
                            <w:sz w:val="16"/>
                          </w:rPr>
                        </w:pPr>
                        <w:r>
                          <w:rPr>
                            <w:color w:val="211D1E"/>
                            <w:spacing w:val="-2"/>
                            <w:sz w:val="16"/>
                          </w:rPr>
                          <w:t>1.2267</w:t>
                        </w:r>
                        <w:r>
                          <w:rPr>
                            <w:color w:val="211D1E"/>
                            <w:sz w:val="16"/>
                          </w:rPr>
                          <w:tab/>
                        </w:r>
                        <w:r>
                          <w:rPr>
                            <w:color w:val="211D1E"/>
                            <w:spacing w:val="-2"/>
                            <w:sz w:val="16"/>
                          </w:rPr>
                          <w:t>0.268</w:t>
                        </w:r>
                      </w:p>
                      <w:p>
                        <w:pPr>
                          <w:tabs>
                            <w:tab w:pos="762" w:val="left" w:leader="none"/>
                          </w:tabs>
                          <w:spacing w:line="174" w:lineRule="exact" w:before="0"/>
                          <w:ind w:left="0" w:right="0" w:firstLine="0"/>
                          <w:jc w:val="left"/>
                          <w:rPr>
                            <w:sz w:val="16"/>
                          </w:rPr>
                        </w:pPr>
                        <w:r>
                          <w:rPr>
                            <w:color w:val="211D1E"/>
                            <w:spacing w:val="-2"/>
                            <w:sz w:val="16"/>
                          </w:rPr>
                          <w:t>1.2347</w:t>
                        </w:r>
                        <w:r>
                          <w:rPr>
                            <w:color w:val="211D1E"/>
                            <w:sz w:val="16"/>
                          </w:rPr>
                          <w:tab/>
                        </w:r>
                        <w:r>
                          <w:rPr>
                            <w:color w:val="211D1E"/>
                            <w:spacing w:val="-2"/>
                            <w:sz w:val="16"/>
                          </w:rPr>
                          <w:t>0.539</w:t>
                        </w:r>
                      </w:p>
                      <w:p>
                        <w:pPr>
                          <w:tabs>
                            <w:tab w:pos="762" w:val="left" w:leader="none"/>
                          </w:tabs>
                          <w:spacing w:line="174" w:lineRule="exact" w:before="0"/>
                          <w:ind w:left="0" w:right="0" w:firstLine="0"/>
                          <w:jc w:val="left"/>
                          <w:rPr>
                            <w:sz w:val="16"/>
                          </w:rPr>
                        </w:pPr>
                        <w:r>
                          <w:rPr>
                            <w:color w:val="211D1E"/>
                            <w:spacing w:val="-2"/>
                            <w:sz w:val="16"/>
                          </w:rPr>
                          <w:t>3.7498</w:t>
                        </w:r>
                        <w:r>
                          <w:rPr>
                            <w:color w:val="211D1E"/>
                            <w:sz w:val="16"/>
                          </w:rPr>
                          <w:tab/>
                        </w:r>
                        <w:r>
                          <w:rPr>
                            <w:color w:val="211D1E"/>
                            <w:spacing w:val="-2"/>
                            <w:sz w:val="16"/>
                          </w:rPr>
                          <w:t>0.290</w:t>
                        </w:r>
                      </w:p>
                      <w:p>
                        <w:pPr>
                          <w:tabs>
                            <w:tab w:pos="762" w:val="left" w:leader="none"/>
                          </w:tabs>
                          <w:spacing w:line="174" w:lineRule="exact" w:before="0"/>
                          <w:ind w:left="0" w:right="0" w:firstLine="0"/>
                          <w:jc w:val="left"/>
                          <w:rPr>
                            <w:sz w:val="16"/>
                          </w:rPr>
                        </w:pPr>
                        <w:r>
                          <w:rPr>
                            <w:color w:val="211D1E"/>
                            <w:spacing w:val="-2"/>
                            <w:sz w:val="16"/>
                          </w:rPr>
                          <w:t>3.9626</w:t>
                        </w:r>
                        <w:r>
                          <w:rPr>
                            <w:color w:val="211D1E"/>
                            <w:sz w:val="16"/>
                          </w:rPr>
                          <w:tab/>
                        </w:r>
                        <w:r>
                          <w:rPr>
                            <w:color w:val="211D1E"/>
                            <w:spacing w:val="-2"/>
                            <w:sz w:val="16"/>
                          </w:rPr>
                          <w:t>0.411</w:t>
                        </w:r>
                      </w:p>
                      <w:p>
                        <w:pPr>
                          <w:tabs>
                            <w:tab w:pos="762" w:val="left" w:leader="none"/>
                          </w:tabs>
                          <w:spacing w:line="174" w:lineRule="exact" w:before="0"/>
                          <w:ind w:left="0" w:right="0" w:firstLine="0"/>
                          <w:jc w:val="left"/>
                          <w:rPr>
                            <w:sz w:val="16"/>
                          </w:rPr>
                        </w:pPr>
                        <w:r>
                          <w:rPr>
                            <w:color w:val="211D1E"/>
                            <w:spacing w:val="-2"/>
                            <w:sz w:val="16"/>
                          </w:rPr>
                          <w:t>4.0756</w:t>
                        </w:r>
                        <w:r>
                          <w:rPr>
                            <w:color w:val="211D1E"/>
                            <w:sz w:val="16"/>
                          </w:rPr>
                          <w:tab/>
                        </w:r>
                        <w:r>
                          <w:rPr>
                            <w:color w:val="211D1E"/>
                            <w:spacing w:val="-2"/>
                            <w:sz w:val="16"/>
                          </w:rPr>
                          <w:t>0.539</w:t>
                        </w:r>
                      </w:p>
                      <w:p>
                        <w:pPr>
                          <w:tabs>
                            <w:tab w:pos="762" w:val="left" w:leader="none"/>
                          </w:tabs>
                          <w:spacing w:line="174" w:lineRule="exact" w:before="0"/>
                          <w:ind w:left="0" w:right="0" w:firstLine="0"/>
                          <w:jc w:val="left"/>
                          <w:rPr>
                            <w:sz w:val="16"/>
                          </w:rPr>
                        </w:pPr>
                        <w:r>
                          <w:rPr>
                            <w:color w:val="211D1E"/>
                            <w:spacing w:val="-2"/>
                            <w:sz w:val="16"/>
                          </w:rPr>
                          <w:t>5.0229</w:t>
                        </w:r>
                        <w:r>
                          <w:rPr>
                            <w:color w:val="211D1E"/>
                            <w:sz w:val="16"/>
                          </w:rPr>
                          <w:tab/>
                        </w:r>
                        <w:r>
                          <w:rPr>
                            <w:color w:val="211D1E"/>
                            <w:spacing w:val="-2"/>
                            <w:sz w:val="16"/>
                          </w:rPr>
                          <w:t>0.541</w:t>
                        </w:r>
                      </w:p>
                      <w:p>
                        <w:pPr>
                          <w:tabs>
                            <w:tab w:pos="762" w:val="left" w:leader="none"/>
                          </w:tabs>
                          <w:spacing w:line="174" w:lineRule="exact" w:before="0"/>
                          <w:ind w:left="0" w:right="0" w:firstLine="0"/>
                          <w:jc w:val="left"/>
                          <w:rPr>
                            <w:sz w:val="16"/>
                          </w:rPr>
                        </w:pPr>
                        <w:r>
                          <w:rPr>
                            <w:color w:val="211D1E"/>
                            <w:spacing w:val="-2"/>
                            <w:sz w:val="16"/>
                          </w:rPr>
                          <w:t>5.5043</w:t>
                        </w:r>
                        <w:r>
                          <w:rPr>
                            <w:color w:val="211D1E"/>
                            <w:sz w:val="16"/>
                          </w:rPr>
                          <w:tab/>
                        </w:r>
                        <w:r>
                          <w:rPr>
                            <w:color w:val="211D1E"/>
                            <w:spacing w:val="-2"/>
                            <w:sz w:val="16"/>
                          </w:rPr>
                          <w:t>0.599</w:t>
                        </w:r>
                      </w:p>
                      <w:p>
                        <w:pPr>
                          <w:tabs>
                            <w:tab w:pos="762" w:val="left" w:leader="none"/>
                          </w:tabs>
                          <w:spacing w:line="174" w:lineRule="exact" w:before="0"/>
                          <w:ind w:left="0" w:right="0" w:firstLine="0"/>
                          <w:jc w:val="left"/>
                          <w:rPr>
                            <w:sz w:val="16"/>
                          </w:rPr>
                        </w:pPr>
                        <w:r>
                          <w:rPr>
                            <w:color w:val="211D1E"/>
                            <w:spacing w:val="-2"/>
                            <w:sz w:val="16"/>
                          </w:rPr>
                          <w:t>5.6165</w:t>
                        </w:r>
                        <w:r>
                          <w:rPr>
                            <w:color w:val="211D1E"/>
                            <w:sz w:val="16"/>
                          </w:rPr>
                          <w:tab/>
                        </w:r>
                        <w:r>
                          <w:rPr>
                            <w:color w:val="211D1E"/>
                            <w:spacing w:val="-2"/>
                            <w:sz w:val="16"/>
                          </w:rPr>
                          <w:t>0.690</w:t>
                        </w:r>
                      </w:p>
                      <w:p>
                        <w:pPr>
                          <w:tabs>
                            <w:tab w:pos="762" w:val="left" w:leader="none"/>
                          </w:tabs>
                          <w:spacing w:line="174" w:lineRule="exact" w:before="0"/>
                          <w:ind w:left="0" w:right="0" w:firstLine="0"/>
                          <w:jc w:val="left"/>
                          <w:rPr>
                            <w:sz w:val="16"/>
                          </w:rPr>
                        </w:pPr>
                        <w:r>
                          <w:rPr>
                            <w:color w:val="211D1E"/>
                            <w:spacing w:val="-2"/>
                            <w:sz w:val="16"/>
                          </w:rPr>
                          <w:t>5.6166</w:t>
                        </w:r>
                        <w:r>
                          <w:rPr>
                            <w:color w:val="211D1E"/>
                            <w:sz w:val="16"/>
                          </w:rPr>
                          <w:tab/>
                        </w:r>
                        <w:r>
                          <w:rPr>
                            <w:color w:val="211D1E"/>
                            <w:spacing w:val="-2"/>
                            <w:sz w:val="16"/>
                          </w:rPr>
                          <w:t>0.778</w:t>
                        </w:r>
                      </w:p>
                      <w:p>
                        <w:pPr>
                          <w:tabs>
                            <w:tab w:pos="762" w:val="left" w:leader="none"/>
                          </w:tabs>
                          <w:spacing w:line="174" w:lineRule="exact" w:before="0"/>
                          <w:ind w:left="0" w:right="0" w:firstLine="0"/>
                          <w:jc w:val="left"/>
                          <w:rPr>
                            <w:sz w:val="16"/>
                          </w:rPr>
                        </w:pPr>
                        <w:r>
                          <w:rPr>
                            <w:color w:val="211D1E"/>
                            <w:spacing w:val="-2"/>
                            <w:sz w:val="16"/>
                          </w:rPr>
                          <w:t>7.4898</w:t>
                        </w:r>
                        <w:r>
                          <w:rPr>
                            <w:color w:val="211D1E"/>
                            <w:sz w:val="16"/>
                          </w:rPr>
                          <w:tab/>
                        </w:r>
                        <w:r>
                          <w:rPr>
                            <w:color w:val="211D1E"/>
                            <w:spacing w:val="-2"/>
                            <w:sz w:val="16"/>
                          </w:rPr>
                          <w:t>0.679</w:t>
                        </w:r>
                      </w:p>
                      <w:p>
                        <w:pPr>
                          <w:tabs>
                            <w:tab w:pos="762" w:val="left" w:leader="none"/>
                          </w:tabs>
                          <w:spacing w:line="174" w:lineRule="exact" w:before="0"/>
                          <w:ind w:left="0" w:right="0" w:firstLine="0"/>
                          <w:jc w:val="left"/>
                          <w:rPr>
                            <w:sz w:val="16"/>
                          </w:rPr>
                        </w:pPr>
                        <w:r>
                          <w:rPr>
                            <w:color w:val="211D1E"/>
                            <w:spacing w:val="-2"/>
                            <w:sz w:val="16"/>
                          </w:rPr>
                          <w:t>8.0524</w:t>
                        </w:r>
                        <w:r>
                          <w:rPr>
                            <w:color w:val="211D1E"/>
                            <w:sz w:val="16"/>
                          </w:rPr>
                          <w:tab/>
                        </w:r>
                        <w:r>
                          <w:rPr>
                            <w:color w:val="211D1E"/>
                            <w:spacing w:val="-2"/>
                            <w:sz w:val="16"/>
                          </w:rPr>
                          <w:t>0.709</w:t>
                        </w:r>
                      </w:p>
                      <w:p>
                        <w:pPr>
                          <w:tabs>
                            <w:tab w:pos="762" w:val="left" w:leader="none"/>
                          </w:tabs>
                          <w:spacing w:line="174" w:lineRule="exact" w:before="0"/>
                          <w:ind w:left="0" w:right="0" w:firstLine="0"/>
                          <w:jc w:val="left"/>
                          <w:rPr>
                            <w:sz w:val="16"/>
                          </w:rPr>
                        </w:pPr>
                        <w:r>
                          <w:rPr>
                            <w:color w:val="211D1E"/>
                            <w:spacing w:val="-2"/>
                            <w:sz w:val="16"/>
                          </w:rPr>
                          <w:t>8.0989</w:t>
                        </w:r>
                        <w:r>
                          <w:rPr>
                            <w:color w:val="211D1E"/>
                            <w:sz w:val="16"/>
                          </w:rPr>
                          <w:tab/>
                        </w:r>
                        <w:r>
                          <w:rPr>
                            <w:color w:val="211D1E"/>
                            <w:spacing w:val="-2"/>
                            <w:sz w:val="16"/>
                          </w:rPr>
                          <w:t>0.777</w:t>
                        </w:r>
                      </w:p>
                      <w:p>
                        <w:pPr>
                          <w:tabs>
                            <w:tab w:pos="762" w:val="left" w:leader="none"/>
                          </w:tabs>
                          <w:spacing w:line="174" w:lineRule="exact" w:before="0"/>
                          <w:ind w:left="0" w:right="0" w:firstLine="0"/>
                          <w:jc w:val="left"/>
                          <w:rPr>
                            <w:sz w:val="16"/>
                          </w:rPr>
                        </w:pPr>
                        <w:r>
                          <w:rPr>
                            <w:color w:val="211D1E"/>
                            <w:spacing w:val="-2"/>
                            <w:sz w:val="16"/>
                          </w:rPr>
                          <w:t>8.7975</w:t>
                        </w:r>
                        <w:r>
                          <w:rPr>
                            <w:color w:val="211D1E"/>
                            <w:sz w:val="16"/>
                          </w:rPr>
                          <w:tab/>
                        </w:r>
                        <w:r>
                          <w:rPr>
                            <w:color w:val="211D1E"/>
                            <w:spacing w:val="-2"/>
                            <w:sz w:val="16"/>
                          </w:rPr>
                          <w:t>0.788</w:t>
                        </w:r>
                      </w:p>
                      <w:p>
                        <w:pPr>
                          <w:tabs>
                            <w:tab w:pos="762" w:val="left" w:leader="none"/>
                          </w:tabs>
                          <w:spacing w:line="174" w:lineRule="exact" w:before="0"/>
                          <w:ind w:left="0" w:right="0" w:firstLine="0"/>
                          <w:jc w:val="left"/>
                          <w:rPr>
                            <w:sz w:val="16"/>
                          </w:rPr>
                        </w:pPr>
                        <w:r>
                          <w:rPr>
                            <w:color w:val="211D1E"/>
                            <w:spacing w:val="-2"/>
                            <w:sz w:val="16"/>
                          </w:rPr>
                          <w:t>10.330</w:t>
                        </w:r>
                        <w:r>
                          <w:rPr>
                            <w:color w:val="211D1E"/>
                            <w:sz w:val="16"/>
                          </w:rPr>
                          <w:tab/>
                        </w:r>
                        <w:r>
                          <w:rPr>
                            <w:color w:val="211D1E"/>
                            <w:spacing w:val="-2"/>
                            <w:sz w:val="16"/>
                          </w:rPr>
                          <w:t>0.738</w:t>
                        </w:r>
                      </w:p>
                      <w:p>
                        <w:pPr>
                          <w:tabs>
                            <w:tab w:pos="762" w:val="left" w:leader="none"/>
                          </w:tabs>
                          <w:spacing w:line="174" w:lineRule="exact" w:before="0"/>
                          <w:ind w:left="0" w:right="0" w:firstLine="0"/>
                          <w:jc w:val="left"/>
                          <w:rPr>
                            <w:sz w:val="16"/>
                          </w:rPr>
                        </w:pPr>
                        <w:r>
                          <w:rPr>
                            <w:color w:val="211D1E"/>
                            <w:spacing w:val="-2"/>
                            <w:sz w:val="16"/>
                          </w:rPr>
                          <w:t>14.141</w:t>
                        </w:r>
                        <w:r>
                          <w:rPr>
                            <w:color w:val="211D1E"/>
                            <w:sz w:val="16"/>
                          </w:rPr>
                          <w:tab/>
                        </w:r>
                        <w:r>
                          <w:rPr>
                            <w:color w:val="211D1E"/>
                            <w:spacing w:val="-2"/>
                            <w:sz w:val="16"/>
                          </w:rPr>
                          <w:t>0.515</w:t>
                        </w:r>
                      </w:p>
                      <w:p>
                        <w:pPr>
                          <w:tabs>
                            <w:tab w:pos="762" w:val="left" w:leader="none"/>
                          </w:tabs>
                          <w:spacing w:line="174" w:lineRule="exact" w:before="0"/>
                          <w:ind w:left="0" w:right="0" w:firstLine="0"/>
                          <w:jc w:val="left"/>
                          <w:rPr>
                            <w:sz w:val="16"/>
                          </w:rPr>
                        </w:pPr>
                        <w:r>
                          <w:rPr>
                            <w:color w:val="211D1E"/>
                            <w:spacing w:val="-2"/>
                            <w:sz w:val="16"/>
                          </w:rPr>
                          <w:t>15.388</w:t>
                        </w:r>
                        <w:r>
                          <w:rPr>
                            <w:color w:val="211D1E"/>
                            <w:sz w:val="16"/>
                          </w:rPr>
                          <w:tab/>
                        </w:r>
                        <w:r>
                          <w:rPr>
                            <w:color w:val="211D1E"/>
                            <w:spacing w:val="-2"/>
                            <w:sz w:val="16"/>
                          </w:rPr>
                          <w:t>0.496</w:t>
                        </w:r>
                      </w:p>
                      <w:p>
                        <w:pPr>
                          <w:tabs>
                            <w:tab w:pos="762" w:val="left" w:leader="none"/>
                          </w:tabs>
                          <w:spacing w:line="174" w:lineRule="exact" w:before="0"/>
                          <w:ind w:left="0" w:right="0" w:firstLine="0"/>
                          <w:jc w:val="left"/>
                          <w:rPr>
                            <w:sz w:val="16"/>
                          </w:rPr>
                        </w:pPr>
                        <w:r>
                          <w:rPr>
                            <w:color w:val="211D1E"/>
                            <w:spacing w:val="-2"/>
                            <w:sz w:val="16"/>
                          </w:rPr>
                          <w:t>16.126</w:t>
                        </w:r>
                        <w:r>
                          <w:rPr>
                            <w:color w:val="211D1E"/>
                            <w:sz w:val="16"/>
                          </w:rPr>
                          <w:tab/>
                        </w:r>
                        <w:r>
                          <w:rPr>
                            <w:color w:val="211D1E"/>
                            <w:spacing w:val="-2"/>
                            <w:sz w:val="16"/>
                          </w:rPr>
                          <w:t>0.515</w:t>
                        </w:r>
                      </w:p>
                      <w:p>
                        <w:pPr>
                          <w:tabs>
                            <w:tab w:pos="762" w:val="left" w:leader="none"/>
                          </w:tabs>
                          <w:spacing w:line="174" w:lineRule="exact" w:before="0"/>
                          <w:ind w:left="0" w:right="0" w:firstLine="0"/>
                          <w:jc w:val="left"/>
                          <w:rPr>
                            <w:sz w:val="16"/>
                          </w:rPr>
                        </w:pPr>
                        <w:r>
                          <w:rPr>
                            <w:color w:val="211D1E"/>
                            <w:spacing w:val="-2"/>
                            <w:sz w:val="16"/>
                          </w:rPr>
                          <w:t>16.795</w:t>
                        </w:r>
                        <w:r>
                          <w:rPr>
                            <w:color w:val="211D1E"/>
                            <w:sz w:val="16"/>
                          </w:rPr>
                          <w:tab/>
                        </w:r>
                        <w:r>
                          <w:rPr>
                            <w:color w:val="211D1E"/>
                            <w:spacing w:val="-2"/>
                            <w:sz w:val="16"/>
                          </w:rPr>
                          <w:t>0.537</w:t>
                        </w:r>
                      </w:p>
                      <w:p>
                        <w:pPr>
                          <w:tabs>
                            <w:tab w:pos="762" w:val="left" w:leader="none"/>
                          </w:tabs>
                          <w:spacing w:line="174" w:lineRule="exact" w:before="0"/>
                          <w:ind w:left="0" w:right="0" w:firstLine="0"/>
                          <w:jc w:val="left"/>
                          <w:rPr>
                            <w:sz w:val="16"/>
                          </w:rPr>
                        </w:pPr>
                        <w:r>
                          <w:rPr>
                            <w:color w:val="211D1E"/>
                            <w:spacing w:val="-2"/>
                            <w:sz w:val="16"/>
                          </w:rPr>
                          <w:t>17.081</w:t>
                        </w:r>
                        <w:r>
                          <w:rPr>
                            <w:color w:val="211D1E"/>
                            <w:sz w:val="16"/>
                          </w:rPr>
                          <w:tab/>
                        </w:r>
                        <w:r>
                          <w:rPr>
                            <w:color w:val="211D1E"/>
                            <w:spacing w:val="-2"/>
                            <w:sz w:val="16"/>
                          </w:rPr>
                          <w:t>0.584</w:t>
                        </w:r>
                      </w:p>
                      <w:p>
                        <w:pPr>
                          <w:tabs>
                            <w:tab w:pos="762" w:val="left" w:leader="none"/>
                          </w:tabs>
                          <w:spacing w:line="179" w:lineRule="exact" w:before="0"/>
                          <w:ind w:left="0" w:right="0" w:firstLine="0"/>
                          <w:jc w:val="left"/>
                          <w:rPr>
                            <w:sz w:val="16"/>
                          </w:rPr>
                        </w:pPr>
                        <w:bookmarkStart w:name="_bookmark15" w:id="26"/>
                        <w:bookmarkEnd w:id="26"/>
                        <w:r>
                          <w:rPr/>
                        </w:r>
                        <w:r>
                          <w:rPr>
                            <w:color w:val="211D1E"/>
                            <w:spacing w:val="-2"/>
                            <w:sz w:val="16"/>
                          </w:rPr>
                          <w:t>17.429</w:t>
                        </w:r>
                        <w:r>
                          <w:rPr>
                            <w:color w:val="211D1E"/>
                            <w:sz w:val="16"/>
                          </w:rPr>
                          <w:tab/>
                        </w:r>
                        <w:r>
                          <w:rPr>
                            <w:color w:val="211D1E"/>
                            <w:spacing w:val="-2"/>
                            <w:sz w:val="16"/>
                          </w:rPr>
                          <w:t>0.625</w:t>
                        </w:r>
                      </w:p>
                    </w:txbxContent>
                  </v:textbox>
                  <w10:wrap type="none"/>
                </v:shape>
                <v:shape style="position:absolute;left:6547;top:856;width:674;height:1435" type="#_x0000_t202" id="docshape156" filled="false" stroked="false">
                  <v:textbox inset="0,0,0,0">
                    <w:txbxContent>
                      <w:p>
                        <w:pPr>
                          <w:tabs>
                            <w:tab w:pos="280" w:val="left" w:leader="none"/>
                          </w:tabs>
                          <w:spacing w:line="179" w:lineRule="exact" w:before="9"/>
                          <w:ind w:left="0" w:right="0" w:firstLine="0"/>
                          <w:jc w:val="left"/>
                          <w:rPr>
                            <w:sz w:val="16"/>
                          </w:rPr>
                        </w:pPr>
                        <w:r>
                          <w:rPr>
                            <w:color w:val="211D1E"/>
                            <w:spacing w:val="-10"/>
                            <w:sz w:val="16"/>
                          </w:rPr>
                          <w:t>1</w:t>
                        </w:r>
                        <w:r>
                          <w:rPr>
                            <w:color w:val="211D1E"/>
                            <w:sz w:val="16"/>
                          </w:rPr>
                          <w:tab/>
                        </w:r>
                        <w:r>
                          <w:rPr>
                            <w:color w:val="211D1E"/>
                            <w:spacing w:val="-2"/>
                            <w:sz w:val="16"/>
                          </w:rPr>
                          <w:t>0.167</w:t>
                        </w:r>
                      </w:p>
                      <w:p>
                        <w:pPr>
                          <w:tabs>
                            <w:tab w:pos="280" w:val="left" w:leader="none"/>
                          </w:tabs>
                          <w:spacing w:line="174" w:lineRule="exact" w:before="0"/>
                          <w:ind w:left="0" w:right="0" w:firstLine="0"/>
                          <w:jc w:val="left"/>
                          <w:rPr>
                            <w:sz w:val="16"/>
                          </w:rPr>
                        </w:pPr>
                        <w:r>
                          <w:rPr>
                            <w:color w:val="211D1E"/>
                            <w:spacing w:val="-10"/>
                            <w:sz w:val="16"/>
                          </w:rPr>
                          <w:t>2</w:t>
                        </w:r>
                        <w:r>
                          <w:rPr>
                            <w:color w:val="211D1E"/>
                            <w:sz w:val="16"/>
                          </w:rPr>
                          <w:tab/>
                        </w:r>
                        <w:r>
                          <w:rPr>
                            <w:color w:val="211D1E"/>
                            <w:spacing w:val="-2"/>
                            <w:sz w:val="16"/>
                          </w:rPr>
                          <w:t>0.013</w:t>
                        </w:r>
                      </w:p>
                      <w:p>
                        <w:pPr>
                          <w:spacing w:line="174" w:lineRule="exact" w:before="0"/>
                          <w:ind w:left="0" w:right="0" w:firstLine="0"/>
                          <w:jc w:val="left"/>
                          <w:rPr>
                            <w:sz w:val="16"/>
                          </w:rPr>
                        </w:pPr>
                        <w:r>
                          <w:rPr>
                            <w:color w:val="211D1E"/>
                            <w:sz w:val="16"/>
                          </w:rPr>
                          <w:t>3</w:t>
                        </w:r>
                        <w:r>
                          <w:rPr>
                            <w:color w:val="211D1E"/>
                            <w:spacing w:val="44"/>
                            <w:sz w:val="16"/>
                          </w:rPr>
                          <w:t>  </w:t>
                        </w:r>
                        <w:r>
                          <w:rPr>
                            <w:color w:val="211D1E"/>
                            <w:sz w:val="16"/>
                          </w:rPr>
                          <w:t>-</w:t>
                        </w:r>
                        <w:r>
                          <w:rPr>
                            <w:color w:val="211D1E"/>
                            <w:spacing w:val="-2"/>
                            <w:sz w:val="16"/>
                          </w:rPr>
                          <w:t>0.233</w:t>
                        </w:r>
                      </w:p>
                      <w:p>
                        <w:pPr>
                          <w:tabs>
                            <w:tab w:pos="280" w:val="left" w:leader="none"/>
                          </w:tabs>
                          <w:spacing w:line="174" w:lineRule="exact" w:before="0"/>
                          <w:ind w:left="0" w:right="0" w:firstLine="0"/>
                          <w:jc w:val="left"/>
                          <w:rPr>
                            <w:sz w:val="16"/>
                          </w:rPr>
                        </w:pPr>
                        <w:r>
                          <w:rPr>
                            <w:color w:val="211D1E"/>
                            <w:spacing w:val="-10"/>
                            <w:sz w:val="16"/>
                          </w:rPr>
                          <w:t>4</w:t>
                        </w:r>
                        <w:r>
                          <w:rPr>
                            <w:color w:val="211D1E"/>
                            <w:sz w:val="16"/>
                          </w:rPr>
                          <w:tab/>
                        </w:r>
                        <w:r>
                          <w:rPr>
                            <w:color w:val="211D1E"/>
                            <w:spacing w:val="-2"/>
                            <w:sz w:val="16"/>
                          </w:rPr>
                          <w:t>0.067</w:t>
                        </w:r>
                      </w:p>
                      <w:p>
                        <w:pPr>
                          <w:spacing w:line="174" w:lineRule="exact" w:before="0"/>
                          <w:ind w:left="0" w:right="0" w:firstLine="0"/>
                          <w:jc w:val="left"/>
                          <w:rPr>
                            <w:sz w:val="16"/>
                          </w:rPr>
                        </w:pPr>
                        <w:r>
                          <w:rPr>
                            <w:color w:val="211D1E"/>
                            <w:sz w:val="16"/>
                          </w:rPr>
                          <w:t>5</w:t>
                        </w:r>
                        <w:r>
                          <w:rPr>
                            <w:color w:val="211D1E"/>
                            <w:spacing w:val="44"/>
                            <w:sz w:val="16"/>
                          </w:rPr>
                          <w:t>  </w:t>
                        </w:r>
                        <w:r>
                          <w:rPr>
                            <w:color w:val="211D1E"/>
                            <w:sz w:val="16"/>
                          </w:rPr>
                          <w:t>-</w:t>
                        </w:r>
                        <w:r>
                          <w:rPr>
                            <w:color w:val="211D1E"/>
                            <w:spacing w:val="-2"/>
                            <w:sz w:val="16"/>
                          </w:rPr>
                          <w:t>0.048</w:t>
                        </w:r>
                      </w:p>
                      <w:p>
                        <w:pPr>
                          <w:spacing w:line="174" w:lineRule="exact" w:before="0"/>
                          <w:ind w:left="0" w:right="0" w:firstLine="0"/>
                          <w:jc w:val="left"/>
                          <w:rPr>
                            <w:sz w:val="16"/>
                          </w:rPr>
                        </w:pPr>
                        <w:r>
                          <w:rPr>
                            <w:color w:val="211D1E"/>
                            <w:sz w:val="16"/>
                          </w:rPr>
                          <w:t>6</w:t>
                        </w:r>
                        <w:r>
                          <w:rPr>
                            <w:color w:val="211D1E"/>
                            <w:spacing w:val="44"/>
                            <w:sz w:val="16"/>
                          </w:rPr>
                          <w:t>  </w:t>
                        </w:r>
                        <w:r>
                          <w:rPr>
                            <w:color w:val="211D1E"/>
                            <w:sz w:val="16"/>
                          </w:rPr>
                          <w:t>-</w:t>
                        </w:r>
                        <w:r>
                          <w:rPr>
                            <w:color w:val="211D1E"/>
                            <w:spacing w:val="-2"/>
                            <w:sz w:val="16"/>
                          </w:rPr>
                          <w:t>0.137</w:t>
                        </w:r>
                      </w:p>
                      <w:p>
                        <w:pPr>
                          <w:spacing w:line="174" w:lineRule="exact" w:before="0"/>
                          <w:ind w:left="0" w:right="0" w:firstLine="0"/>
                          <w:jc w:val="left"/>
                          <w:rPr>
                            <w:sz w:val="16"/>
                          </w:rPr>
                        </w:pPr>
                        <w:r>
                          <w:rPr>
                            <w:color w:val="211D1E"/>
                            <w:sz w:val="16"/>
                          </w:rPr>
                          <w:t>7</w:t>
                        </w:r>
                        <w:r>
                          <w:rPr>
                            <w:color w:val="211D1E"/>
                            <w:spacing w:val="44"/>
                            <w:sz w:val="16"/>
                          </w:rPr>
                          <w:t>  </w:t>
                        </w:r>
                        <w:r>
                          <w:rPr>
                            <w:color w:val="211D1E"/>
                            <w:sz w:val="16"/>
                          </w:rPr>
                          <w:t>-</w:t>
                        </w:r>
                        <w:r>
                          <w:rPr>
                            <w:color w:val="211D1E"/>
                            <w:spacing w:val="-2"/>
                            <w:sz w:val="16"/>
                          </w:rPr>
                          <w:t>0.096</w:t>
                        </w:r>
                      </w:p>
                      <w:p>
                        <w:pPr>
                          <w:spacing w:line="179" w:lineRule="exact" w:before="0"/>
                          <w:ind w:left="0" w:right="0" w:firstLine="0"/>
                          <w:jc w:val="left"/>
                          <w:rPr>
                            <w:sz w:val="16"/>
                          </w:rPr>
                        </w:pPr>
                        <w:r>
                          <w:rPr>
                            <w:color w:val="211D1E"/>
                            <w:sz w:val="16"/>
                          </w:rPr>
                          <w:t>8</w:t>
                        </w:r>
                        <w:r>
                          <w:rPr>
                            <w:color w:val="211D1E"/>
                            <w:spacing w:val="44"/>
                            <w:sz w:val="16"/>
                          </w:rPr>
                          <w:t>  </w:t>
                        </w:r>
                        <w:r>
                          <w:rPr>
                            <w:color w:val="211D1E"/>
                            <w:sz w:val="16"/>
                          </w:rPr>
                          <w:t>-</w:t>
                        </w:r>
                        <w:r>
                          <w:rPr>
                            <w:color w:val="211D1E"/>
                            <w:spacing w:val="-2"/>
                            <w:sz w:val="16"/>
                          </w:rPr>
                          <w:t>0.046</w:t>
                        </w:r>
                      </w:p>
                    </w:txbxContent>
                  </v:textbox>
                  <w10:wrap type="none"/>
                </v:shape>
                <v:shape style="position:absolute;left:6509;top:2422;width:712;height:1957" type="#_x0000_t202" id="docshape157" filled="false" stroked="false">
                  <v:textbox inset="0,0,0,0">
                    <w:txbxContent>
                      <w:p>
                        <w:pPr>
                          <w:spacing w:line="179" w:lineRule="exact" w:before="9"/>
                          <w:ind w:left="0" w:right="0" w:firstLine="0"/>
                          <w:jc w:val="left"/>
                          <w:rPr>
                            <w:sz w:val="16"/>
                          </w:rPr>
                        </w:pPr>
                        <w:r>
                          <w:rPr>
                            <w:color w:val="211D1E"/>
                            <w:sz w:val="16"/>
                          </w:rPr>
                          <w:t>10</w:t>
                        </w:r>
                        <w:r>
                          <w:rPr>
                            <w:color w:val="211D1E"/>
                            <w:spacing w:val="68"/>
                            <w:w w:val="150"/>
                            <w:sz w:val="16"/>
                          </w:rPr>
                          <w:t> </w:t>
                        </w:r>
                        <w:r>
                          <w:rPr>
                            <w:color w:val="211D1E"/>
                            <w:sz w:val="16"/>
                          </w:rPr>
                          <w:t>-</w:t>
                        </w:r>
                        <w:r>
                          <w:rPr>
                            <w:color w:val="211D1E"/>
                            <w:spacing w:val="-2"/>
                            <w:sz w:val="16"/>
                          </w:rPr>
                          <w:t>0.181</w:t>
                        </w:r>
                      </w:p>
                      <w:p>
                        <w:pPr>
                          <w:spacing w:line="174" w:lineRule="exact" w:before="0"/>
                          <w:ind w:left="0" w:right="0" w:firstLine="0"/>
                          <w:jc w:val="left"/>
                          <w:rPr>
                            <w:sz w:val="16"/>
                          </w:rPr>
                        </w:pPr>
                        <w:r>
                          <w:rPr>
                            <w:color w:val="211D1E"/>
                            <w:sz w:val="16"/>
                          </w:rPr>
                          <w:t>11</w:t>
                        </w:r>
                        <w:r>
                          <w:rPr>
                            <w:color w:val="211D1E"/>
                            <w:spacing w:val="68"/>
                            <w:w w:val="150"/>
                            <w:sz w:val="16"/>
                          </w:rPr>
                          <w:t> </w:t>
                        </w:r>
                        <w:r>
                          <w:rPr>
                            <w:color w:val="211D1E"/>
                            <w:sz w:val="16"/>
                          </w:rPr>
                          <w:t>-</w:t>
                        </w:r>
                        <w:r>
                          <w:rPr>
                            <w:color w:val="211D1E"/>
                            <w:spacing w:val="-2"/>
                            <w:sz w:val="16"/>
                          </w:rPr>
                          <w:t>0.098</w:t>
                        </w:r>
                      </w:p>
                      <w:p>
                        <w:pPr>
                          <w:spacing w:line="174" w:lineRule="exact" w:before="0"/>
                          <w:ind w:left="0" w:right="0" w:firstLine="0"/>
                          <w:jc w:val="left"/>
                          <w:rPr>
                            <w:sz w:val="16"/>
                          </w:rPr>
                        </w:pPr>
                        <w:r>
                          <w:rPr>
                            <w:color w:val="211D1E"/>
                            <w:sz w:val="16"/>
                          </w:rPr>
                          <w:t>12</w:t>
                        </w:r>
                        <w:r>
                          <w:rPr>
                            <w:color w:val="211D1E"/>
                            <w:spacing w:val="39"/>
                            <w:sz w:val="16"/>
                          </w:rPr>
                          <w:t>  </w:t>
                        </w:r>
                        <w:r>
                          <w:rPr>
                            <w:color w:val="211D1E"/>
                            <w:spacing w:val="-2"/>
                            <w:sz w:val="16"/>
                          </w:rPr>
                          <w:t>0.028</w:t>
                        </w:r>
                      </w:p>
                      <w:p>
                        <w:pPr>
                          <w:spacing w:line="174" w:lineRule="exact" w:before="0"/>
                          <w:ind w:left="0" w:right="0" w:firstLine="0"/>
                          <w:jc w:val="left"/>
                          <w:rPr>
                            <w:sz w:val="16"/>
                          </w:rPr>
                        </w:pPr>
                        <w:r>
                          <w:rPr>
                            <w:color w:val="211D1E"/>
                            <w:sz w:val="16"/>
                          </w:rPr>
                          <w:t>13</w:t>
                        </w:r>
                        <w:r>
                          <w:rPr>
                            <w:color w:val="211D1E"/>
                            <w:spacing w:val="39"/>
                            <w:sz w:val="16"/>
                          </w:rPr>
                          <w:t>  </w:t>
                        </w:r>
                        <w:r>
                          <w:rPr>
                            <w:color w:val="211D1E"/>
                            <w:spacing w:val="-2"/>
                            <w:sz w:val="16"/>
                          </w:rPr>
                          <w:t>0.105</w:t>
                        </w:r>
                      </w:p>
                      <w:p>
                        <w:pPr>
                          <w:spacing w:line="174" w:lineRule="exact" w:before="0"/>
                          <w:ind w:left="0" w:right="0" w:firstLine="0"/>
                          <w:jc w:val="left"/>
                          <w:rPr>
                            <w:sz w:val="16"/>
                          </w:rPr>
                        </w:pPr>
                        <w:r>
                          <w:rPr>
                            <w:color w:val="211D1E"/>
                            <w:sz w:val="16"/>
                          </w:rPr>
                          <w:t>14</w:t>
                        </w:r>
                        <w:r>
                          <w:rPr>
                            <w:color w:val="211D1E"/>
                            <w:spacing w:val="68"/>
                            <w:w w:val="150"/>
                            <w:sz w:val="16"/>
                          </w:rPr>
                          <w:t> </w:t>
                        </w:r>
                        <w:r>
                          <w:rPr>
                            <w:color w:val="211D1E"/>
                            <w:sz w:val="16"/>
                          </w:rPr>
                          <w:t>-</w:t>
                        </w:r>
                        <w:r>
                          <w:rPr>
                            <w:color w:val="211D1E"/>
                            <w:spacing w:val="-2"/>
                            <w:sz w:val="16"/>
                          </w:rPr>
                          <w:t>0.153</w:t>
                        </w:r>
                      </w:p>
                      <w:p>
                        <w:pPr>
                          <w:spacing w:line="174" w:lineRule="exact" w:before="0"/>
                          <w:ind w:left="0" w:right="0" w:firstLine="0"/>
                          <w:jc w:val="left"/>
                          <w:rPr>
                            <w:sz w:val="16"/>
                          </w:rPr>
                        </w:pPr>
                        <w:r>
                          <w:rPr>
                            <w:color w:val="211D1E"/>
                            <w:sz w:val="16"/>
                          </w:rPr>
                          <w:t>15</w:t>
                        </w:r>
                        <w:r>
                          <w:rPr>
                            <w:color w:val="211D1E"/>
                            <w:spacing w:val="68"/>
                            <w:w w:val="150"/>
                            <w:sz w:val="16"/>
                          </w:rPr>
                          <w:t> </w:t>
                        </w:r>
                        <w:r>
                          <w:rPr>
                            <w:color w:val="211D1E"/>
                            <w:sz w:val="16"/>
                          </w:rPr>
                          <w:t>-</w:t>
                        </w:r>
                        <w:r>
                          <w:rPr>
                            <w:color w:val="211D1E"/>
                            <w:spacing w:val="-2"/>
                            <w:sz w:val="16"/>
                          </w:rPr>
                          <w:t>0.237</w:t>
                        </w:r>
                      </w:p>
                      <w:p>
                        <w:pPr>
                          <w:spacing w:line="174" w:lineRule="exact" w:before="0"/>
                          <w:ind w:left="0" w:right="0" w:firstLine="0"/>
                          <w:jc w:val="left"/>
                          <w:rPr>
                            <w:sz w:val="16"/>
                          </w:rPr>
                        </w:pPr>
                        <w:r>
                          <w:rPr>
                            <w:color w:val="211D1E"/>
                            <w:sz w:val="16"/>
                          </w:rPr>
                          <w:t>16</w:t>
                        </w:r>
                        <w:r>
                          <w:rPr>
                            <w:color w:val="211D1E"/>
                            <w:spacing w:val="68"/>
                            <w:w w:val="150"/>
                            <w:sz w:val="16"/>
                          </w:rPr>
                          <w:t> </w:t>
                        </w:r>
                        <w:r>
                          <w:rPr>
                            <w:color w:val="211D1E"/>
                            <w:sz w:val="16"/>
                          </w:rPr>
                          <w:t>-</w:t>
                        </w:r>
                        <w:r>
                          <w:rPr>
                            <w:color w:val="211D1E"/>
                            <w:spacing w:val="-2"/>
                            <w:sz w:val="16"/>
                          </w:rPr>
                          <w:t>0.133</w:t>
                        </w:r>
                      </w:p>
                      <w:p>
                        <w:pPr>
                          <w:spacing w:line="174" w:lineRule="exact" w:before="0"/>
                          <w:ind w:left="0" w:right="0" w:firstLine="0"/>
                          <w:jc w:val="left"/>
                          <w:rPr>
                            <w:sz w:val="16"/>
                          </w:rPr>
                        </w:pPr>
                        <w:r>
                          <w:rPr>
                            <w:color w:val="211D1E"/>
                            <w:sz w:val="16"/>
                          </w:rPr>
                          <w:t>17</w:t>
                        </w:r>
                        <w:r>
                          <w:rPr>
                            <w:color w:val="211D1E"/>
                            <w:spacing w:val="39"/>
                            <w:sz w:val="16"/>
                          </w:rPr>
                          <w:t>  </w:t>
                        </w:r>
                        <w:r>
                          <w:rPr>
                            <w:color w:val="211D1E"/>
                            <w:spacing w:val="-2"/>
                            <w:sz w:val="16"/>
                          </w:rPr>
                          <w:t>0.100</w:t>
                        </w:r>
                      </w:p>
                      <w:p>
                        <w:pPr>
                          <w:spacing w:line="174" w:lineRule="exact" w:before="0"/>
                          <w:ind w:left="0" w:right="0" w:firstLine="0"/>
                          <w:jc w:val="left"/>
                          <w:rPr>
                            <w:sz w:val="16"/>
                          </w:rPr>
                        </w:pPr>
                        <w:r>
                          <w:rPr>
                            <w:color w:val="211D1E"/>
                            <w:sz w:val="16"/>
                          </w:rPr>
                          <w:t>18</w:t>
                        </w:r>
                        <w:r>
                          <w:rPr>
                            <w:color w:val="211D1E"/>
                            <w:spacing w:val="39"/>
                            <w:sz w:val="16"/>
                          </w:rPr>
                          <w:t>  </w:t>
                        </w:r>
                        <w:r>
                          <w:rPr>
                            <w:color w:val="211D1E"/>
                            <w:spacing w:val="-2"/>
                            <w:sz w:val="16"/>
                          </w:rPr>
                          <w:t>0.093</w:t>
                        </w:r>
                      </w:p>
                      <w:p>
                        <w:pPr>
                          <w:spacing w:line="174" w:lineRule="exact" w:before="0"/>
                          <w:ind w:left="0" w:right="0" w:firstLine="0"/>
                          <w:jc w:val="left"/>
                          <w:rPr>
                            <w:sz w:val="16"/>
                          </w:rPr>
                        </w:pPr>
                        <w:r>
                          <w:rPr>
                            <w:color w:val="211D1E"/>
                            <w:sz w:val="16"/>
                          </w:rPr>
                          <w:t>19</w:t>
                        </w:r>
                        <w:r>
                          <w:rPr>
                            <w:color w:val="211D1E"/>
                            <w:spacing w:val="39"/>
                            <w:sz w:val="16"/>
                          </w:rPr>
                          <w:t>  </w:t>
                        </w:r>
                        <w:r>
                          <w:rPr>
                            <w:color w:val="211D1E"/>
                            <w:spacing w:val="-2"/>
                            <w:sz w:val="16"/>
                          </w:rPr>
                          <w:t>0.060</w:t>
                        </w:r>
                      </w:p>
                      <w:p>
                        <w:pPr>
                          <w:spacing w:line="179" w:lineRule="exact" w:before="0"/>
                          <w:ind w:left="0" w:right="0" w:firstLine="0"/>
                          <w:jc w:val="left"/>
                          <w:rPr>
                            <w:sz w:val="16"/>
                          </w:rPr>
                        </w:pPr>
                        <w:r>
                          <w:rPr>
                            <w:color w:val="211D1E"/>
                            <w:sz w:val="16"/>
                          </w:rPr>
                          <w:t>20</w:t>
                        </w:r>
                        <w:r>
                          <w:rPr>
                            <w:color w:val="211D1E"/>
                            <w:spacing w:val="39"/>
                            <w:sz w:val="16"/>
                          </w:rPr>
                          <w:t>  </w:t>
                        </w:r>
                        <w:r>
                          <w:rPr>
                            <w:color w:val="211D1E"/>
                            <w:spacing w:val="-2"/>
                            <w:sz w:val="16"/>
                          </w:rPr>
                          <w:t>0.064</w:t>
                        </w:r>
                      </w:p>
                    </w:txbxContent>
                  </v:textbox>
                  <w10:wrap type="none"/>
                </v:shape>
                <v:shape style="position:absolute;left:6547;top:2248;width:645;height:216" type="#_x0000_t202" id="docshape158" filled="false" stroked="false">
                  <v:textbox inset="0,0,0,0">
                    <w:txbxContent>
                      <w:p>
                        <w:pPr>
                          <w:tabs>
                            <w:tab w:pos="280" w:val="left" w:leader="none"/>
                          </w:tabs>
                          <w:spacing w:before="9"/>
                          <w:ind w:left="0" w:right="0" w:firstLine="0"/>
                          <w:jc w:val="left"/>
                          <w:rPr>
                            <w:sz w:val="16"/>
                          </w:rPr>
                        </w:pPr>
                        <w:r>
                          <w:rPr>
                            <w:color w:val="211D1E"/>
                            <w:spacing w:val="-10"/>
                            <w:sz w:val="16"/>
                          </w:rPr>
                          <w:t>9</w:t>
                        </w:r>
                        <w:r>
                          <w:rPr>
                            <w:color w:val="211D1E"/>
                            <w:sz w:val="16"/>
                          </w:rPr>
                          <w:tab/>
                        </w:r>
                        <w:r>
                          <w:rPr>
                            <w:color w:val="211D1E"/>
                            <w:spacing w:val="-2"/>
                            <w:sz w:val="16"/>
                          </w:rPr>
                          <w:t>0.001</w:t>
                        </w:r>
                      </w:p>
                    </w:txbxContent>
                  </v:textbox>
                  <w10:wrap type="none"/>
                </v:shape>
                <v:shape style="position:absolute;left:7487;top:856;width:421;height:3524" type="#_x0000_t202" id="docshape159" filled="false" stroked="false">
                  <v:textbox inset="0,0,0,0">
                    <w:txbxContent>
                      <w:p>
                        <w:pPr>
                          <w:spacing w:line="179" w:lineRule="exact" w:before="9"/>
                          <w:ind w:left="28" w:right="0" w:firstLine="0"/>
                          <w:jc w:val="left"/>
                          <w:rPr>
                            <w:sz w:val="16"/>
                          </w:rPr>
                        </w:pPr>
                        <w:r>
                          <w:rPr>
                            <w:color w:val="211D1E"/>
                            <w:spacing w:val="-2"/>
                            <w:sz w:val="16"/>
                          </w:rPr>
                          <w:t>0.167</w:t>
                        </w:r>
                      </w:p>
                      <w:p>
                        <w:pPr>
                          <w:spacing w:line="174" w:lineRule="exact" w:before="0"/>
                          <w:ind w:left="0" w:right="0" w:firstLine="0"/>
                          <w:jc w:val="left"/>
                          <w:rPr>
                            <w:sz w:val="16"/>
                          </w:rPr>
                        </w:pPr>
                        <w:r>
                          <w:rPr>
                            <w:color w:val="211D1E"/>
                            <w:spacing w:val="-4"/>
                            <w:sz w:val="16"/>
                          </w:rPr>
                          <w:t>-</w:t>
                        </w:r>
                        <w:r>
                          <w:rPr>
                            <w:color w:val="211D1E"/>
                            <w:spacing w:val="-2"/>
                            <w:sz w:val="16"/>
                          </w:rPr>
                          <w:t>0.015</w:t>
                        </w:r>
                      </w:p>
                      <w:p>
                        <w:pPr>
                          <w:spacing w:line="174" w:lineRule="exact" w:before="0"/>
                          <w:ind w:left="0" w:right="0" w:firstLine="0"/>
                          <w:jc w:val="left"/>
                          <w:rPr>
                            <w:sz w:val="16"/>
                          </w:rPr>
                        </w:pPr>
                        <w:r>
                          <w:rPr>
                            <w:color w:val="211D1E"/>
                            <w:spacing w:val="-4"/>
                            <w:sz w:val="16"/>
                          </w:rPr>
                          <w:t>-</w:t>
                        </w:r>
                        <w:r>
                          <w:rPr>
                            <w:color w:val="211D1E"/>
                            <w:spacing w:val="-2"/>
                            <w:sz w:val="16"/>
                          </w:rPr>
                          <w:t>0.239</w:t>
                        </w:r>
                      </w:p>
                      <w:p>
                        <w:pPr>
                          <w:spacing w:line="174" w:lineRule="exact" w:before="0"/>
                          <w:ind w:left="28" w:right="0" w:firstLine="0"/>
                          <w:jc w:val="left"/>
                          <w:rPr>
                            <w:sz w:val="16"/>
                          </w:rPr>
                        </w:pPr>
                        <w:r>
                          <w:rPr>
                            <w:color w:val="211D1E"/>
                            <w:spacing w:val="-2"/>
                            <w:sz w:val="16"/>
                          </w:rPr>
                          <w:t>0.158</w:t>
                        </w:r>
                      </w:p>
                      <w:p>
                        <w:pPr>
                          <w:spacing w:line="174" w:lineRule="exact" w:before="0"/>
                          <w:ind w:left="0" w:right="0" w:firstLine="0"/>
                          <w:jc w:val="left"/>
                          <w:rPr>
                            <w:sz w:val="16"/>
                          </w:rPr>
                        </w:pPr>
                        <w:r>
                          <w:rPr>
                            <w:color w:val="211D1E"/>
                            <w:spacing w:val="-4"/>
                            <w:sz w:val="16"/>
                          </w:rPr>
                          <w:t>-</w:t>
                        </w:r>
                        <w:r>
                          <w:rPr>
                            <w:color w:val="211D1E"/>
                            <w:spacing w:val="-2"/>
                            <w:sz w:val="16"/>
                          </w:rPr>
                          <w:t>0.089</w:t>
                        </w:r>
                      </w:p>
                      <w:p>
                        <w:pPr>
                          <w:spacing w:line="174" w:lineRule="exact" w:before="0"/>
                          <w:ind w:left="0" w:right="0" w:firstLine="0"/>
                          <w:jc w:val="left"/>
                          <w:rPr>
                            <w:sz w:val="16"/>
                          </w:rPr>
                        </w:pPr>
                        <w:r>
                          <w:rPr>
                            <w:color w:val="211D1E"/>
                            <w:spacing w:val="-4"/>
                            <w:sz w:val="16"/>
                          </w:rPr>
                          <w:t>-</w:t>
                        </w:r>
                        <w:r>
                          <w:rPr>
                            <w:color w:val="211D1E"/>
                            <w:spacing w:val="-2"/>
                            <w:sz w:val="16"/>
                          </w:rPr>
                          <w:t>0.198</w:t>
                        </w:r>
                      </w:p>
                      <w:p>
                        <w:pPr>
                          <w:spacing w:line="174" w:lineRule="exact" w:before="0"/>
                          <w:ind w:left="28" w:right="0" w:firstLine="0"/>
                          <w:jc w:val="left"/>
                          <w:rPr>
                            <w:sz w:val="16"/>
                          </w:rPr>
                        </w:pPr>
                        <w:r>
                          <w:rPr>
                            <w:color w:val="211D1E"/>
                            <w:spacing w:val="-2"/>
                            <w:sz w:val="16"/>
                          </w:rPr>
                          <w:t>0.033</w:t>
                        </w:r>
                      </w:p>
                      <w:p>
                        <w:pPr>
                          <w:spacing w:line="174" w:lineRule="exact" w:before="0"/>
                          <w:ind w:left="0" w:right="0" w:firstLine="0"/>
                          <w:jc w:val="left"/>
                          <w:rPr>
                            <w:sz w:val="16"/>
                          </w:rPr>
                        </w:pPr>
                        <w:r>
                          <w:rPr>
                            <w:color w:val="211D1E"/>
                            <w:spacing w:val="-4"/>
                            <w:sz w:val="16"/>
                          </w:rPr>
                          <w:t>-</w:t>
                        </w:r>
                        <w:r>
                          <w:rPr>
                            <w:color w:val="211D1E"/>
                            <w:spacing w:val="-2"/>
                            <w:sz w:val="16"/>
                          </w:rPr>
                          <w:t>0.074</w:t>
                        </w:r>
                      </w:p>
                      <w:p>
                        <w:pPr>
                          <w:spacing w:line="174" w:lineRule="exact" w:before="0"/>
                          <w:ind w:left="0" w:right="0" w:firstLine="0"/>
                          <w:jc w:val="left"/>
                          <w:rPr>
                            <w:sz w:val="16"/>
                          </w:rPr>
                        </w:pPr>
                        <w:r>
                          <w:rPr>
                            <w:color w:val="211D1E"/>
                            <w:spacing w:val="-4"/>
                            <w:sz w:val="16"/>
                          </w:rPr>
                          <w:t>-</w:t>
                        </w:r>
                        <w:r>
                          <w:rPr>
                            <w:color w:val="211D1E"/>
                            <w:spacing w:val="-2"/>
                            <w:sz w:val="16"/>
                          </w:rPr>
                          <w:t>0.063</w:t>
                        </w:r>
                      </w:p>
                      <w:p>
                        <w:pPr>
                          <w:spacing w:line="174" w:lineRule="exact" w:before="0"/>
                          <w:ind w:left="0" w:right="0" w:firstLine="0"/>
                          <w:jc w:val="left"/>
                          <w:rPr>
                            <w:sz w:val="16"/>
                          </w:rPr>
                        </w:pPr>
                        <w:r>
                          <w:rPr>
                            <w:color w:val="211D1E"/>
                            <w:spacing w:val="-4"/>
                            <w:sz w:val="16"/>
                          </w:rPr>
                          <w:t>-</w:t>
                        </w:r>
                        <w:r>
                          <w:rPr>
                            <w:color w:val="211D1E"/>
                            <w:spacing w:val="-2"/>
                            <w:sz w:val="16"/>
                          </w:rPr>
                          <w:t>0.180</w:t>
                        </w:r>
                      </w:p>
                      <w:p>
                        <w:pPr>
                          <w:spacing w:line="174" w:lineRule="exact" w:before="0"/>
                          <w:ind w:left="0" w:right="0" w:firstLine="0"/>
                          <w:jc w:val="left"/>
                          <w:rPr>
                            <w:sz w:val="16"/>
                          </w:rPr>
                        </w:pPr>
                        <w:r>
                          <w:rPr>
                            <w:color w:val="211D1E"/>
                            <w:spacing w:val="-4"/>
                            <w:sz w:val="16"/>
                          </w:rPr>
                          <w:t>-</w:t>
                        </w:r>
                        <w:r>
                          <w:rPr>
                            <w:color w:val="211D1E"/>
                            <w:spacing w:val="-2"/>
                            <w:sz w:val="16"/>
                          </w:rPr>
                          <w:t>0.078</w:t>
                        </w:r>
                      </w:p>
                      <w:p>
                        <w:pPr>
                          <w:spacing w:line="174" w:lineRule="exact" w:before="0"/>
                          <w:ind w:left="28" w:right="0" w:firstLine="0"/>
                          <w:jc w:val="left"/>
                          <w:rPr>
                            <w:sz w:val="16"/>
                          </w:rPr>
                        </w:pPr>
                        <w:r>
                          <w:rPr>
                            <w:color w:val="211D1E"/>
                            <w:spacing w:val="-2"/>
                            <w:sz w:val="16"/>
                          </w:rPr>
                          <w:t>0.043</w:t>
                        </w:r>
                      </w:p>
                      <w:p>
                        <w:pPr>
                          <w:spacing w:line="174" w:lineRule="exact" w:before="0"/>
                          <w:ind w:left="0" w:right="0" w:firstLine="0"/>
                          <w:jc w:val="left"/>
                          <w:rPr>
                            <w:sz w:val="16"/>
                          </w:rPr>
                        </w:pPr>
                        <w:r>
                          <w:rPr>
                            <w:color w:val="211D1E"/>
                            <w:spacing w:val="-4"/>
                            <w:sz w:val="16"/>
                          </w:rPr>
                          <w:t>-</w:t>
                        </w:r>
                        <w:r>
                          <w:rPr>
                            <w:color w:val="211D1E"/>
                            <w:spacing w:val="-2"/>
                            <w:sz w:val="16"/>
                          </w:rPr>
                          <w:t>0.034</w:t>
                        </w:r>
                      </w:p>
                      <w:p>
                        <w:pPr>
                          <w:spacing w:line="174" w:lineRule="exact" w:before="0"/>
                          <w:ind w:left="0" w:right="0" w:firstLine="0"/>
                          <w:jc w:val="left"/>
                          <w:rPr>
                            <w:sz w:val="16"/>
                          </w:rPr>
                        </w:pPr>
                        <w:r>
                          <w:rPr>
                            <w:color w:val="211D1E"/>
                            <w:spacing w:val="-4"/>
                            <w:sz w:val="16"/>
                          </w:rPr>
                          <w:t>-</w:t>
                        </w:r>
                        <w:r>
                          <w:rPr>
                            <w:color w:val="211D1E"/>
                            <w:spacing w:val="-2"/>
                            <w:sz w:val="16"/>
                          </w:rPr>
                          <w:t>0.249</w:t>
                        </w:r>
                      </w:p>
                      <w:p>
                        <w:pPr>
                          <w:spacing w:line="174" w:lineRule="exact" w:before="0"/>
                          <w:ind w:left="0" w:right="0" w:firstLine="0"/>
                          <w:jc w:val="left"/>
                          <w:rPr>
                            <w:sz w:val="16"/>
                          </w:rPr>
                        </w:pPr>
                        <w:r>
                          <w:rPr>
                            <w:color w:val="211D1E"/>
                            <w:spacing w:val="-4"/>
                            <w:sz w:val="16"/>
                          </w:rPr>
                          <w:t>-</w:t>
                        </w:r>
                        <w:r>
                          <w:rPr>
                            <w:color w:val="211D1E"/>
                            <w:spacing w:val="-2"/>
                            <w:sz w:val="16"/>
                          </w:rPr>
                          <w:t>0.219</w:t>
                        </w:r>
                      </w:p>
                      <w:p>
                        <w:pPr>
                          <w:spacing w:line="174" w:lineRule="exact" w:before="0"/>
                          <w:ind w:left="0" w:right="0" w:firstLine="0"/>
                          <w:jc w:val="left"/>
                          <w:rPr>
                            <w:sz w:val="16"/>
                          </w:rPr>
                        </w:pPr>
                        <w:r>
                          <w:rPr>
                            <w:color w:val="211D1E"/>
                            <w:spacing w:val="-4"/>
                            <w:sz w:val="16"/>
                          </w:rPr>
                          <w:t>-</w:t>
                        </w:r>
                        <w:r>
                          <w:rPr>
                            <w:color w:val="211D1E"/>
                            <w:spacing w:val="-2"/>
                            <w:sz w:val="16"/>
                          </w:rPr>
                          <w:t>0.155</w:t>
                        </w:r>
                      </w:p>
                      <w:p>
                        <w:pPr>
                          <w:spacing w:line="174" w:lineRule="exact" w:before="0"/>
                          <w:ind w:left="0" w:right="0" w:firstLine="0"/>
                          <w:jc w:val="left"/>
                          <w:rPr>
                            <w:sz w:val="16"/>
                          </w:rPr>
                        </w:pPr>
                        <w:r>
                          <w:rPr>
                            <w:color w:val="211D1E"/>
                            <w:spacing w:val="-4"/>
                            <w:sz w:val="16"/>
                          </w:rPr>
                          <w:t>-</w:t>
                        </w:r>
                        <w:r>
                          <w:rPr>
                            <w:color w:val="211D1E"/>
                            <w:spacing w:val="-2"/>
                            <w:sz w:val="16"/>
                          </w:rPr>
                          <w:t>0.055</w:t>
                        </w:r>
                      </w:p>
                      <w:p>
                        <w:pPr>
                          <w:spacing w:line="174" w:lineRule="exact" w:before="0"/>
                          <w:ind w:left="0" w:right="0" w:firstLine="0"/>
                          <w:jc w:val="left"/>
                          <w:rPr>
                            <w:sz w:val="16"/>
                          </w:rPr>
                        </w:pPr>
                        <w:r>
                          <w:rPr>
                            <w:color w:val="211D1E"/>
                            <w:spacing w:val="-4"/>
                            <w:sz w:val="16"/>
                          </w:rPr>
                          <w:t>-</w:t>
                        </w:r>
                        <w:r>
                          <w:rPr>
                            <w:color w:val="211D1E"/>
                            <w:spacing w:val="-2"/>
                            <w:sz w:val="16"/>
                          </w:rPr>
                          <w:t>0.077</w:t>
                        </w:r>
                      </w:p>
                      <w:p>
                        <w:pPr>
                          <w:spacing w:line="174" w:lineRule="exact" w:before="0"/>
                          <w:ind w:left="0" w:right="0" w:firstLine="0"/>
                          <w:jc w:val="left"/>
                          <w:rPr>
                            <w:sz w:val="16"/>
                          </w:rPr>
                        </w:pPr>
                        <w:r>
                          <w:rPr>
                            <w:color w:val="211D1E"/>
                            <w:spacing w:val="-4"/>
                            <w:sz w:val="16"/>
                          </w:rPr>
                          <w:t>-</w:t>
                        </w:r>
                        <w:r>
                          <w:rPr>
                            <w:color w:val="211D1E"/>
                            <w:spacing w:val="-2"/>
                            <w:sz w:val="16"/>
                          </w:rPr>
                          <w:t>0.064</w:t>
                        </w:r>
                      </w:p>
                      <w:p>
                        <w:pPr>
                          <w:spacing w:line="179" w:lineRule="exact" w:before="0"/>
                          <w:ind w:left="0" w:right="0" w:firstLine="0"/>
                          <w:jc w:val="left"/>
                          <w:rPr>
                            <w:sz w:val="16"/>
                          </w:rPr>
                        </w:pPr>
                        <w:r>
                          <w:rPr>
                            <w:color w:val="211D1E"/>
                            <w:spacing w:val="-4"/>
                            <w:sz w:val="16"/>
                          </w:rPr>
                          <w:t>-</w:t>
                        </w:r>
                        <w:r>
                          <w:rPr>
                            <w:color w:val="211D1E"/>
                            <w:spacing w:val="-2"/>
                            <w:sz w:val="16"/>
                          </w:rPr>
                          <w:t>0.062</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758336">
                <wp:simplePos x="0" y="0"/>
                <wp:positionH relativeFrom="page">
                  <wp:posOffset>1575358</wp:posOffset>
                </wp:positionH>
                <wp:positionV relativeFrom="paragraph">
                  <wp:posOffset>256603</wp:posOffset>
                </wp:positionV>
                <wp:extent cx="4471035" cy="17780"/>
                <wp:effectExtent l="0" t="0" r="0" b="0"/>
                <wp:wrapNone/>
                <wp:docPr id="316" name="Group 316"/>
                <wp:cNvGraphicFramePr>
                  <a:graphicFrameLocks/>
                </wp:cNvGraphicFramePr>
                <a:graphic>
                  <a:graphicData uri="http://schemas.microsoft.com/office/word/2010/wordprocessingGroup">
                    <wpg:wgp>
                      <wpg:cNvPr id="316" name="Group 316"/>
                      <wpg:cNvGrpSpPr/>
                      <wpg:grpSpPr>
                        <a:xfrm>
                          <a:off x="0" y="0"/>
                          <a:ext cx="4471035" cy="17780"/>
                          <a:chExt cx="4471035" cy="17780"/>
                        </a:xfrm>
                      </wpg:grpSpPr>
                      <wps:wsp>
                        <wps:cNvPr id="317" name="Graphic 317"/>
                        <wps:cNvSpPr/>
                        <wps:spPr>
                          <a:xfrm>
                            <a:off x="0" y="3175"/>
                            <a:ext cx="1202690" cy="1270"/>
                          </a:xfrm>
                          <a:custGeom>
                            <a:avLst/>
                            <a:gdLst/>
                            <a:ahLst/>
                            <a:cxnLst/>
                            <a:rect l="l" t="t" r="r" b="b"/>
                            <a:pathLst>
                              <a:path w="1202690" h="0">
                                <a:moveTo>
                                  <a:pt x="0" y="0"/>
                                </a:moveTo>
                                <a:lnTo>
                                  <a:pt x="1202639" y="0"/>
                                </a:lnTo>
                              </a:path>
                            </a:pathLst>
                          </a:custGeom>
                          <a:ln w="6350">
                            <a:solidFill>
                              <a:srgbClr val="211D1E"/>
                            </a:solidFill>
                            <a:prstDash val="solid"/>
                          </a:ln>
                        </wps:spPr>
                        <wps:bodyPr wrap="square" lIns="0" tIns="0" rIns="0" bIns="0" rtlCol="0">
                          <a:prstTxWarp prst="textNoShape">
                            <a:avLst/>
                          </a:prstTxWarp>
                          <a:noAutofit/>
                        </wps:bodyPr>
                      </wps:wsp>
                      <wps:wsp>
                        <wps:cNvPr id="318" name="Graphic 318"/>
                        <wps:cNvSpPr/>
                        <wps:spPr>
                          <a:xfrm>
                            <a:off x="0" y="14363"/>
                            <a:ext cx="1202690" cy="1270"/>
                          </a:xfrm>
                          <a:custGeom>
                            <a:avLst/>
                            <a:gdLst/>
                            <a:ahLst/>
                            <a:cxnLst/>
                            <a:rect l="l" t="t" r="r" b="b"/>
                            <a:pathLst>
                              <a:path w="1202690" h="0">
                                <a:moveTo>
                                  <a:pt x="0" y="0"/>
                                </a:moveTo>
                                <a:lnTo>
                                  <a:pt x="1202639" y="0"/>
                                </a:lnTo>
                              </a:path>
                            </a:pathLst>
                          </a:custGeom>
                          <a:ln w="6350">
                            <a:solidFill>
                              <a:srgbClr val="211D1E"/>
                            </a:solidFill>
                            <a:prstDash val="solid"/>
                          </a:ln>
                        </wps:spPr>
                        <wps:bodyPr wrap="square" lIns="0" tIns="0" rIns="0" bIns="0" rtlCol="0">
                          <a:prstTxWarp prst="textNoShape">
                            <a:avLst/>
                          </a:prstTxWarp>
                          <a:noAutofit/>
                        </wps:bodyPr>
                      </wps:wsp>
                      <wps:wsp>
                        <wps:cNvPr id="319" name="Graphic 319"/>
                        <wps:cNvSpPr/>
                        <wps:spPr>
                          <a:xfrm>
                            <a:off x="1211872" y="3175"/>
                            <a:ext cx="1202690" cy="1270"/>
                          </a:xfrm>
                          <a:custGeom>
                            <a:avLst/>
                            <a:gdLst/>
                            <a:ahLst/>
                            <a:cxnLst/>
                            <a:rect l="l" t="t" r="r" b="b"/>
                            <a:pathLst>
                              <a:path w="1202690" h="0">
                                <a:moveTo>
                                  <a:pt x="0" y="0"/>
                                </a:moveTo>
                                <a:lnTo>
                                  <a:pt x="1202651" y="0"/>
                                </a:lnTo>
                              </a:path>
                            </a:pathLst>
                          </a:custGeom>
                          <a:ln w="6350">
                            <a:solidFill>
                              <a:srgbClr val="211D1E"/>
                            </a:solidFill>
                            <a:prstDash val="solid"/>
                          </a:ln>
                        </wps:spPr>
                        <wps:bodyPr wrap="square" lIns="0" tIns="0" rIns="0" bIns="0" rtlCol="0">
                          <a:prstTxWarp prst="textNoShape">
                            <a:avLst/>
                          </a:prstTxWarp>
                          <a:noAutofit/>
                        </wps:bodyPr>
                      </wps:wsp>
                      <wps:wsp>
                        <wps:cNvPr id="320" name="Graphic 320"/>
                        <wps:cNvSpPr/>
                        <wps:spPr>
                          <a:xfrm>
                            <a:off x="1211872" y="14363"/>
                            <a:ext cx="1202690" cy="1270"/>
                          </a:xfrm>
                          <a:custGeom>
                            <a:avLst/>
                            <a:gdLst/>
                            <a:ahLst/>
                            <a:cxnLst/>
                            <a:rect l="l" t="t" r="r" b="b"/>
                            <a:pathLst>
                              <a:path w="1202690" h="0">
                                <a:moveTo>
                                  <a:pt x="0" y="0"/>
                                </a:moveTo>
                                <a:lnTo>
                                  <a:pt x="1202651" y="0"/>
                                </a:lnTo>
                              </a:path>
                            </a:pathLst>
                          </a:custGeom>
                          <a:ln w="6350">
                            <a:solidFill>
                              <a:srgbClr val="211D1E"/>
                            </a:solidFill>
                            <a:prstDash val="solid"/>
                          </a:ln>
                        </wps:spPr>
                        <wps:bodyPr wrap="square" lIns="0" tIns="0" rIns="0" bIns="0" rtlCol="0">
                          <a:prstTxWarp prst="textNoShape">
                            <a:avLst/>
                          </a:prstTxWarp>
                          <a:noAutofit/>
                        </wps:bodyPr>
                      </wps:wsp>
                      <wps:wsp>
                        <wps:cNvPr id="321" name="Graphic 321"/>
                        <wps:cNvSpPr/>
                        <wps:spPr>
                          <a:xfrm>
                            <a:off x="2423642" y="3175"/>
                            <a:ext cx="211454" cy="1270"/>
                          </a:xfrm>
                          <a:custGeom>
                            <a:avLst/>
                            <a:gdLst/>
                            <a:ahLst/>
                            <a:cxnLst/>
                            <a:rect l="l" t="t" r="r" b="b"/>
                            <a:pathLst>
                              <a:path w="211454" h="0">
                                <a:moveTo>
                                  <a:pt x="0" y="0"/>
                                </a:moveTo>
                                <a:lnTo>
                                  <a:pt x="211277" y="0"/>
                                </a:lnTo>
                              </a:path>
                            </a:pathLst>
                          </a:custGeom>
                          <a:ln w="6350">
                            <a:solidFill>
                              <a:srgbClr val="211D1E"/>
                            </a:solidFill>
                            <a:prstDash val="solid"/>
                          </a:ln>
                        </wps:spPr>
                        <wps:bodyPr wrap="square" lIns="0" tIns="0" rIns="0" bIns="0" rtlCol="0">
                          <a:prstTxWarp prst="textNoShape">
                            <a:avLst/>
                          </a:prstTxWarp>
                          <a:noAutofit/>
                        </wps:bodyPr>
                      </wps:wsp>
                      <wps:wsp>
                        <wps:cNvPr id="322" name="Graphic 322"/>
                        <wps:cNvSpPr/>
                        <wps:spPr>
                          <a:xfrm>
                            <a:off x="2423642" y="14363"/>
                            <a:ext cx="211454" cy="1270"/>
                          </a:xfrm>
                          <a:custGeom>
                            <a:avLst/>
                            <a:gdLst/>
                            <a:ahLst/>
                            <a:cxnLst/>
                            <a:rect l="l" t="t" r="r" b="b"/>
                            <a:pathLst>
                              <a:path w="211454" h="0">
                                <a:moveTo>
                                  <a:pt x="0" y="0"/>
                                </a:moveTo>
                                <a:lnTo>
                                  <a:pt x="211277" y="0"/>
                                </a:lnTo>
                              </a:path>
                            </a:pathLst>
                          </a:custGeom>
                          <a:ln w="6350">
                            <a:solidFill>
                              <a:srgbClr val="211D1E"/>
                            </a:solidFill>
                            <a:prstDash val="solid"/>
                          </a:ln>
                        </wps:spPr>
                        <wps:bodyPr wrap="square" lIns="0" tIns="0" rIns="0" bIns="0" rtlCol="0">
                          <a:prstTxWarp prst="textNoShape">
                            <a:avLst/>
                          </a:prstTxWarp>
                          <a:noAutofit/>
                        </wps:bodyPr>
                      </wps:wsp>
                      <wps:wsp>
                        <wps:cNvPr id="323" name="Graphic 323"/>
                        <wps:cNvSpPr/>
                        <wps:spPr>
                          <a:xfrm>
                            <a:off x="2644051" y="3175"/>
                            <a:ext cx="431800" cy="1270"/>
                          </a:xfrm>
                          <a:custGeom>
                            <a:avLst/>
                            <a:gdLst/>
                            <a:ahLst/>
                            <a:cxnLst/>
                            <a:rect l="l" t="t" r="r" b="b"/>
                            <a:pathLst>
                              <a:path w="431800" h="0">
                                <a:moveTo>
                                  <a:pt x="0" y="0"/>
                                </a:moveTo>
                                <a:lnTo>
                                  <a:pt x="431355" y="0"/>
                                </a:lnTo>
                              </a:path>
                            </a:pathLst>
                          </a:custGeom>
                          <a:ln w="6350">
                            <a:solidFill>
                              <a:srgbClr val="211D1E"/>
                            </a:solidFill>
                            <a:prstDash val="solid"/>
                          </a:ln>
                        </wps:spPr>
                        <wps:bodyPr wrap="square" lIns="0" tIns="0" rIns="0" bIns="0" rtlCol="0">
                          <a:prstTxWarp prst="textNoShape">
                            <a:avLst/>
                          </a:prstTxWarp>
                          <a:noAutofit/>
                        </wps:bodyPr>
                      </wps:wsp>
                      <wps:wsp>
                        <wps:cNvPr id="324" name="Graphic 324"/>
                        <wps:cNvSpPr/>
                        <wps:spPr>
                          <a:xfrm>
                            <a:off x="2644051" y="14363"/>
                            <a:ext cx="431800" cy="1270"/>
                          </a:xfrm>
                          <a:custGeom>
                            <a:avLst/>
                            <a:gdLst/>
                            <a:ahLst/>
                            <a:cxnLst/>
                            <a:rect l="l" t="t" r="r" b="b"/>
                            <a:pathLst>
                              <a:path w="431800" h="0">
                                <a:moveTo>
                                  <a:pt x="0" y="0"/>
                                </a:moveTo>
                                <a:lnTo>
                                  <a:pt x="431355" y="0"/>
                                </a:lnTo>
                              </a:path>
                            </a:pathLst>
                          </a:custGeom>
                          <a:ln w="6350">
                            <a:solidFill>
                              <a:srgbClr val="211D1E"/>
                            </a:solidFill>
                            <a:prstDash val="solid"/>
                          </a:ln>
                        </wps:spPr>
                        <wps:bodyPr wrap="square" lIns="0" tIns="0" rIns="0" bIns="0" rtlCol="0">
                          <a:prstTxWarp prst="textNoShape">
                            <a:avLst/>
                          </a:prstTxWarp>
                          <a:noAutofit/>
                        </wps:bodyPr>
                      </wps:wsp>
                      <wps:wsp>
                        <wps:cNvPr id="325" name="Graphic 325"/>
                        <wps:cNvSpPr/>
                        <wps:spPr>
                          <a:xfrm>
                            <a:off x="3084537" y="3175"/>
                            <a:ext cx="431800" cy="1270"/>
                          </a:xfrm>
                          <a:custGeom>
                            <a:avLst/>
                            <a:gdLst/>
                            <a:ahLst/>
                            <a:cxnLst/>
                            <a:rect l="l" t="t" r="r" b="b"/>
                            <a:pathLst>
                              <a:path w="431800" h="0">
                                <a:moveTo>
                                  <a:pt x="0" y="0"/>
                                </a:moveTo>
                                <a:lnTo>
                                  <a:pt x="431571" y="0"/>
                                </a:lnTo>
                              </a:path>
                            </a:pathLst>
                          </a:custGeom>
                          <a:ln w="6350">
                            <a:solidFill>
                              <a:srgbClr val="211D1E"/>
                            </a:solidFill>
                            <a:prstDash val="solid"/>
                          </a:ln>
                        </wps:spPr>
                        <wps:bodyPr wrap="square" lIns="0" tIns="0" rIns="0" bIns="0" rtlCol="0">
                          <a:prstTxWarp prst="textNoShape">
                            <a:avLst/>
                          </a:prstTxWarp>
                          <a:noAutofit/>
                        </wps:bodyPr>
                      </wps:wsp>
                      <wps:wsp>
                        <wps:cNvPr id="326" name="Graphic 326"/>
                        <wps:cNvSpPr/>
                        <wps:spPr>
                          <a:xfrm>
                            <a:off x="3084537" y="14363"/>
                            <a:ext cx="431800" cy="1270"/>
                          </a:xfrm>
                          <a:custGeom>
                            <a:avLst/>
                            <a:gdLst/>
                            <a:ahLst/>
                            <a:cxnLst/>
                            <a:rect l="l" t="t" r="r" b="b"/>
                            <a:pathLst>
                              <a:path w="431800" h="0">
                                <a:moveTo>
                                  <a:pt x="0" y="0"/>
                                </a:moveTo>
                                <a:lnTo>
                                  <a:pt x="431571" y="0"/>
                                </a:lnTo>
                              </a:path>
                            </a:pathLst>
                          </a:custGeom>
                          <a:ln w="6350">
                            <a:solidFill>
                              <a:srgbClr val="211D1E"/>
                            </a:solidFill>
                            <a:prstDash val="solid"/>
                          </a:ln>
                        </wps:spPr>
                        <wps:bodyPr wrap="square" lIns="0" tIns="0" rIns="0" bIns="0" rtlCol="0">
                          <a:prstTxWarp prst="textNoShape">
                            <a:avLst/>
                          </a:prstTxWarp>
                          <a:noAutofit/>
                        </wps:bodyPr>
                      </wps:wsp>
                      <wps:wsp>
                        <wps:cNvPr id="327" name="Graphic 327"/>
                        <wps:cNvSpPr/>
                        <wps:spPr>
                          <a:xfrm>
                            <a:off x="3525329" y="3175"/>
                            <a:ext cx="504825" cy="1270"/>
                          </a:xfrm>
                          <a:custGeom>
                            <a:avLst/>
                            <a:gdLst/>
                            <a:ahLst/>
                            <a:cxnLst/>
                            <a:rect l="l" t="t" r="r" b="b"/>
                            <a:pathLst>
                              <a:path w="504825" h="0">
                                <a:moveTo>
                                  <a:pt x="0" y="0"/>
                                </a:moveTo>
                                <a:lnTo>
                                  <a:pt x="504825" y="0"/>
                                </a:lnTo>
                              </a:path>
                            </a:pathLst>
                          </a:custGeom>
                          <a:ln w="6350">
                            <a:solidFill>
                              <a:srgbClr val="211D1E"/>
                            </a:solidFill>
                            <a:prstDash val="solid"/>
                          </a:ln>
                        </wps:spPr>
                        <wps:bodyPr wrap="square" lIns="0" tIns="0" rIns="0" bIns="0" rtlCol="0">
                          <a:prstTxWarp prst="textNoShape">
                            <a:avLst/>
                          </a:prstTxWarp>
                          <a:noAutofit/>
                        </wps:bodyPr>
                      </wps:wsp>
                      <wps:wsp>
                        <wps:cNvPr id="328" name="Graphic 328"/>
                        <wps:cNvSpPr/>
                        <wps:spPr>
                          <a:xfrm>
                            <a:off x="3525329" y="14363"/>
                            <a:ext cx="504825" cy="1270"/>
                          </a:xfrm>
                          <a:custGeom>
                            <a:avLst/>
                            <a:gdLst/>
                            <a:ahLst/>
                            <a:cxnLst/>
                            <a:rect l="l" t="t" r="r" b="b"/>
                            <a:pathLst>
                              <a:path w="504825" h="0">
                                <a:moveTo>
                                  <a:pt x="0" y="0"/>
                                </a:moveTo>
                                <a:lnTo>
                                  <a:pt x="504825" y="0"/>
                                </a:lnTo>
                              </a:path>
                            </a:pathLst>
                          </a:custGeom>
                          <a:ln w="6350">
                            <a:solidFill>
                              <a:srgbClr val="211D1E"/>
                            </a:solidFill>
                            <a:prstDash val="solid"/>
                          </a:ln>
                        </wps:spPr>
                        <wps:bodyPr wrap="square" lIns="0" tIns="0" rIns="0" bIns="0" rtlCol="0">
                          <a:prstTxWarp prst="textNoShape">
                            <a:avLst/>
                          </a:prstTxWarp>
                          <a:noAutofit/>
                        </wps:bodyPr>
                      </wps:wsp>
                      <wps:wsp>
                        <wps:cNvPr id="329" name="Graphic 329"/>
                        <wps:cNvSpPr/>
                        <wps:spPr>
                          <a:xfrm>
                            <a:off x="4039387" y="3175"/>
                            <a:ext cx="431800" cy="1270"/>
                          </a:xfrm>
                          <a:custGeom>
                            <a:avLst/>
                            <a:gdLst/>
                            <a:ahLst/>
                            <a:cxnLst/>
                            <a:rect l="l" t="t" r="r" b="b"/>
                            <a:pathLst>
                              <a:path w="431800" h="0">
                                <a:moveTo>
                                  <a:pt x="0" y="0"/>
                                </a:moveTo>
                                <a:lnTo>
                                  <a:pt x="431253" y="0"/>
                                </a:lnTo>
                              </a:path>
                            </a:pathLst>
                          </a:custGeom>
                          <a:ln w="6350">
                            <a:solidFill>
                              <a:srgbClr val="211D1E"/>
                            </a:solidFill>
                            <a:prstDash val="solid"/>
                          </a:ln>
                        </wps:spPr>
                        <wps:bodyPr wrap="square" lIns="0" tIns="0" rIns="0" bIns="0" rtlCol="0">
                          <a:prstTxWarp prst="textNoShape">
                            <a:avLst/>
                          </a:prstTxWarp>
                          <a:noAutofit/>
                        </wps:bodyPr>
                      </wps:wsp>
                      <wps:wsp>
                        <wps:cNvPr id="330" name="Graphic 330"/>
                        <wps:cNvSpPr/>
                        <wps:spPr>
                          <a:xfrm>
                            <a:off x="4039387" y="14363"/>
                            <a:ext cx="431800" cy="1270"/>
                          </a:xfrm>
                          <a:custGeom>
                            <a:avLst/>
                            <a:gdLst/>
                            <a:ahLst/>
                            <a:cxnLst/>
                            <a:rect l="l" t="t" r="r" b="b"/>
                            <a:pathLst>
                              <a:path w="431800" h="0">
                                <a:moveTo>
                                  <a:pt x="0" y="0"/>
                                </a:moveTo>
                                <a:lnTo>
                                  <a:pt x="431253" y="0"/>
                                </a:lnTo>
                              </a:path>
                            </a:pathLst>
                          </a:custGeom>
                          <a:ln w="6350">
                            <a:solidFill>
                              <a:srgbClr val="211D1E"/>
                            </a:solidFill>
                            <a:prstDash val="solid"/>
                          </a:ln>
                        </wps:spPr>
                        <wps:bodyPr wrap="square" lIns="0" tIns="0" rIns="0" bIns="0" rtlCol="0">
                          <a:prstTxWarp prst="textNoShape">
                            <a:avLst/>
                          </a:prstTxWarp>
                          <a:noAutofit/>
                        </wps:bodyPr>
                      </wps:wsp>
                      <wps:wsp>
                        <wps:cNvPr id="331" name="Graphic 331"/>
                        <wps:cNvSpPr/>
                        <wps:spPr>
                          <a:xfrm>
                            <a:off x="0" y="3175"/>
                            <a:ext cx="4471035" cy="1270"/>
                          </a:xfrm>
                          <a:custGeom>
                            <a:avLst/>
                            <a:gdLst/>
                            <a:ahLst/>
                            <a:cxnLst/>
                            <a:rect l="l" t="t" r="r" b="b"/>
                            <a:pathLst>
                              <a:path w="4471035" h="0">
                                <a:moveTo>
                                  <a:pt x="0" y="0"/>
                                </a:moveTo>
                                <a:lnTo>
                                  <a:pt x="4470641" y="0"/>
                                </a:lnTo>
                              </a:path>
                            </a:pathLst>
                          </a:custGeom>
                          <a:ln w="6350">
                            <a:solidFill>
                              <a:srgbClr val="211D1E"/>
                            </a:solidFill>
                            <a:prstDash val="solid"/>
                          </a:ln>
                        </wps:spPr>
                        <wps:bodyPr wrap="square" lIns="0" tIns="0" rIns="0" bIns="0" rtlCol="0">
                          <a:prstTxWarp prst="textNoShape">
                            <a:avLst/>
                          </a:prstTxWarp>
                          <a:noAutofit/>
                        </wps:bodyPr>
                      </wps:wsp>
                      <wps:wsp>
                        <wps:cNvPr id="332" name="Graphic 332"/>
                        <wps:cNvSpPr/>
                        <wps:spPr>
                          <a:xfrm>
                            <a:off x="0" y="14363"/>
                            <a:ext cx="4471035" cy="1270"/>
                          </a:xfrm>
                          <a:custGeom>
                            <a:avLst/>
                            <a:gdLst/>
                            <a:ahLst/>
                            <a:cxnLst/>
                            <a:rect l="l" t="t" r="r" b="b"/>
                            <a:pathLst>
                              <a:path w="4471035" h="0">
                                <a:moveTo>
                                  <a:pt x="0" y="0"/>
                                </a:moveTo>
                                <a:lnTo>
                                  <a:pt x="4470641" y="0"/>
                                </a:lnTo>
                              </a:path>
                            </a:pathLst>
                          </a:custGeom>
                          <a:ln w="6350">
                            <a:solidFill>
                              <a:srgbClr val="211D1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4.043999pt;margin-top:20.204981pt;width:352.05pt;height:1.4pt;mso-position-horizontal-relative:page;mso-position-vertical-relative:paragraph;z-index:15758336" id="docshapegroup160" coordorigin="2481,404" coordsize="7041,28">
                <v:line style="position:absolute" from="2481,409" to="4375,409" stroked="true" strokeweight=".5pt" strokecolor="#211d1e">
                  <v:stroke dashstyle="solid"/>
                </v:line>
                <v:line style="position:absolute" from="2481,427" to="4375,427" stroked="true" strokeweight=".5pt" strokecolor="#211d1e">
                  <v:stroke dashstyle="solid"/>
                </v:line>
                <v:line style="position:absolute" from="4389,409" to="6283,409" stroked="true" strokeweight=".5pt" strokecolor="#211d1e">
                  <v:stroke dashstyle="solid"/>
                </v:line>
                <v:line style="position:absolute" from="4389,427" to="6283,427" stroked="true" strokeweight=".5pt" strokecolor="#211d1e">
                  <v:stroke dashstyle="solid"/>
                </v:line>
                <v:line style="position:absolute" from="6298,409" to="6630,409" stroked="true" strokeweight=".5pt" strokecolor="#211d1e">
                  <v:stroke dashstyle="solid"/>
                </v:line>
                <v:line style="position:absolute" from="6298,427" to="6630,427" stroked="true" strokeweight=".5pt" strokecolor="#211d1e">
                  <v:stroke dashstyle="solid"/>
                </v:line>
                <v:line style="position:absolute" from="6645,409" to="7324,409" stroked="true" strokeweight=".5pt" strokecolor="#211d1e">
                  <v:stroke dashstyle="solid"/>
                </v:line>
                <v:line style="position:absolute" from="6645,427" to="7324,427" stroked="true" strokeweight=".5pt" strokecolor="#211d1e">
                  <v:stroke dashstyle="solid"/>
                </v:line>
                <v:line style="position:absolute" from="7338,409" to="8018,409" stroked="true" strokeweight=".5pt" strokecolor="#211d1e">
                  <v:stroke dashstyle="solid"/>
                </v:line>
                <v:line style="position:absolute" from="7338,427" to="8018,427" stroked="true" strokeweight=".5pt" strokecolor="#211d1e">
                  <v:stroke dashstyle="solid"/>
                </v:line>
                <v:line style="position:absolute" from="8033,409" to="8828,409" stroked="true" strokeweight=".5pt" strokecolor="#211d1e">
                  <v:stroke dashstyle="solid"/>
                </v:line>
                <v:line style="position:absolute" from="8033,427" to="8828,427" stroked="true" strokeweight=".5pt" strokecolor="#211d1e">
                  <v:stroke dashstyle="solid"/>
                </v:line>
                <v:line style="position:absolute" from="8842,409" to="9521,409" stroked="true" strokeweight=".5pt" strokecolor="#211d1e">
                  <v:stroke dashstyle="solid"/>
                </v:line>
                <v:line style="position:absolute" from="8842,427" to="9521,427" stroked="true" strokeweight=".5pt" strokecolor="#211d1e">
                  <v:stroke dashstyle="solid"/>
                </v:line>
                <v:line style="position:absolute" from="2481,409" to="9521,409" stroked="true" strokeweight=".5pt" strokecolor="#211d1e">
                  <v:stroke dashstyle="solid"/>
                </v:line>
                <v:line style="position:absolute" from="2481,427" to="9521,427" stroked="true" strokeweight=".5pt" strokecolor="#211d1e">
                  <v:stroke dashstyle="solid"/>
                </v:line>
                <w10:wrap type="none"/>
              </v:group>
            </w:pict>
          </mc:Fallback>
        </mc:AlternateContent>
      </w:r>
      <w:r>
        <w:rPr>
          <w:color w:val="211D1E"/>
          <w:spacing w:val="-2"/>
          <w:sz w:val="16"/>
        </w:rPr>
        <w:t>Autocorrelation</w:t>
      </w:r>
      <w:r>
        <w:rPr>
          <w:color w:val="211D1E"/>
          <w:sz w:val="16"/>
        </w:rPr>
        <w:tab/>
        <w:t>Partial </w:t>
      </w:r>
      <w:r>
        <w:rPr>
          <w:color w:val="211D1E"/>
          <w:spacing w:val="-2"/>
          <w:sz w:val="16"/>
        </w:rPr>
        <w:t>Correlation</w:t>
      </w:r>
      <w:r>
        <w:rPr>
          <w:color w:val="211D1E"/>
          <w:sz w:val="16"/>
        </w:rPr>
        <w:tab/>
      </w:r>
      <w:r>
        <w:rPr>
          <w:color w:val="211D1E"/>
          <w:spacing w:val="-5"/>
          <w:sz w:val="16"/>
        </w:rPr>
        <w:t>AC</w:t>
      </w:r>
      <w:r>
        <w:rPr>
          <w:color w:val="211D1E"/>
          <w:sz w:val="16"/>
        </w:rPr>
        <w:tab/>
      </w:r>
      <w:r>
        <w:rPr>
          <w:color w:val="211D1E"/>
          <w:spacing w:val="-5"/>
          <w:sz w:val="16"/>
        </w:rPr>
        <w:t>PAC</w:t>
      </w:r>
      <w:r>
        <w:rPr>
          <w:color w:val="211D1E"/>
          <w:sz w:val="16"/>
        </w:rPr>
        <w:tab/>
        <w:t>Q-</w:t>
      </w:r>
      <w:r>
        <w:rPr>
          <w:color w:val="211D1E"/>
          <w:spacing w:val="-4"/>
          <w:sz w:val="16"/>
        </w:rPr>
        <w:t>Stat</w:t>
      </w:r>
      <w:r>
        <w:rPr>
          <w:color w:val="211D1E"/>
          <w:sz w:val="16"/>
        </w:rPr>
        <w:tab/>
      </w:r>
      <w:r>
        <w:rPr>
          <w:color w:val="211D1E"/>
          <w:spacing w:val="-2"/>
          <w:sz w:val="16"/>
        </w:rPr>
        <w:t>Prob*</w:t>
      </w:r>
    </w:p>
    <w:p>
      <w:pPr>
        <w:pStyle w:val="BodyText"/>
        <w:spacing w:before="6"/>
        <w:rPr>
          <w:sz w:val="4"/>
        </w:rPr>
      </w:pPr>
    </w:p>
    <w:p>
      <w:pPr>
        <w:spacing w:before="89"/>
        <w:ind w:left="40" w:right="0" w:firstLine="0"/>
        <w:jc w:val="center"/>
        <w:rPr>
          <w:sz w:val="18"/>
        </w:rPr>
      </w:pPr>
      <w:r>
        <w:rPr>
          <w:rFonts w:ascii="Calibri"/>
          <w:w w:val="105"/>
          <w:sz w:val="18"/>
        </w:rPr>
        <w:t>F</w:t>
      </w:r>
      <w:r>
        <w:rPr>
          <w:rFonts w:ascii="Calibri"/>
          <w:smallCaps/>
          <w:w w:val="105"/>
          <w:sz w:val="18"/>
        </w:rPr>
        <w:t>ig</w:t>
      </w:r>
      <w:r>
        <w:rPr>
          <w:rFonts w:ascii="Calibri"/>
          <w:smallCaps w:val="0"/>
          <w:w w:val="105"/>
          <w:sz w:val="18"/>
        </w:rPr>
        <w:t>u</w:t>
      </w:r>
      <w:r>
        <w:rPr>
          <w:rFonts w:ascii="Calibri"/>
          <w:smallCaps/>
          <w:w w:val="105"/>
          <w:sz w:val="18"/>
        </w:rPr>
        <w:t>re</w:t>
      </w:r>
      <w:r>
        <w:rPr>
          <w:rFonts w:ascii="Calibri"/>
          <w:smallCaps w:val="0"/>
          <w:spacing w:val="10"/>
          <w:w w:val="105"/>
          <w:sz w:val="18"/>
        </w:rPr>
        <w:t> </w:t>
      </w:r>
      <w:r>
        <w:rPr>
          <w:smallCaps w:val="0"/>
          <w:w w:val="105"/>
          <w:sz w:val="18"/>
        </w:rPr>
        <w:t>6:</w:t>
      </w:r>
      <w:r>
        <w:rPr>
          <w:smallCaps w:val="0"/>
          <w:spacing w:val="4"/>
          <w:w w:val="105"/>
          <w:sz w:val="18"/>
        </w:rPr>
        <w:t> </w:t>
      </w:r>
      <w:r>
        <w:rPr>
          <w:smallCaps w:val="0"/>
          <w:w w:val="105"/>
          <w:sz w:val="18"/>
        </w:rPr>
        <w:t>Model</w:t>
      </w:r>
      <w:r>
        <w:rPr>
          <w:smallCaps w:val="0"/>
          <w:spacing w:val="5"/>
          <w:w w:val="105"/>
          <w:sz w:val="18"/>
        </w:rPr>
        <w:t> </w:t>
      </w:r>
      <w:r>
        <w:rPr>
          <w:smallCaps w:val="0"/>
          <w:w w:val="105"/>
          <w:sz w:val="18"/>
        </w:rPr>
        <w:t>1</w:t>
      </w:r>
      <w:r>
        <w:rPr>
          <w:smallCaps w:val="0"/>
          <w:spacing w:val="5"/>
          <w:w w:val="105"/>
          <w:sz w:val="18"/>
        </w:rPr>
        <w:t> </w:t>
      </w:r>
      <w:r>
        <w:rPr>
          <w:smallCaps w:val="0"/>
          <w:w w:val="105"/>
          <w:sz w:val="18"/>
        </w:rPr>
        <w:t>correlogram</w:t>
      </w:r>
      <w:r>
        <w:rPr>
          <w:smallCaps w:val="0"/>
          <w:spacing w:val="5"/>
          <w:w w:val="105"/>
          <w:sz w:val="18"/>
        </w:rPr>
        <w:t> </w:t>
      </w:r>
      <w:r>
        <w:rPr>
          <w:smallCaps w:val="0"/>
          <w:spacing w:val="-2"/>
          <w:w w:val="105"/>
          <w:sz w:val="18"/>
        </w:rPr>
        <w:t>graph.</w:t>
      </w:r>
    </w:p>
    <w:p>
      <w:pPr>
        <w:pStyle w:val="BodyText"/>
        <w:rPr>
          <w:sz w:val="16"/>
        </w:rPr>
      </w:pPr>
    </w:p>
    <w:p>
      <w:pPr>
        <w:pStyle w:val="BodyText"/>
        <w:spacing w:before="4"/>
        <w:rPr>
          <w:sz w:val="16"/>
        </w:rPr>
      </w:pPr>
    </w:p>
    <w:p>
      <w:pPr>
        <w:spacing w:before="0"/>
        <w:ind w:left="1192" w:right="0" w:firstLine="0"/>
        <w:jc w:val="left"/>
        <w:rPr>
          <w:sz w:val="16"/>
        </w:rPr>
      </w:pPr>
      <w:r>
        <w:rPr/>
        <mc:AlternateContent>
          <mc:Choice Requires="wps">
            <w:drawing>
              <wp:anchor distT="0" distB="0" distL="0" distR="0" allowOverlap="1" layoutInCell="1" locked="0" behindDoc="0" simplePos="0" relativeHeight="15758848">
                <wp:simplePos x="0" y="0"/>
                <wp:positionH relativeFrom="page">
                  <wp:posOffset>1382213</wp:posOffset>
                </wp:positionH>
                <wp:positionV relativeFrom="paragraph">
                  <wp:posOffset>68608</wp:posOffset>
                </wp:positionV>
                <wp:extent cx="3405504" cy="2376170"/>
                <wp:effectExtent l="0" t="0" r="0" b="0"/>
                <wp:wrapNone/>
                <wp:docPr id="333" name="Group 333"/>
                <wp:cNvGraphicFramePr>
                  <a:graphicFrameLocks/>
                </wp:cNvGraphicFramePr>
                <a:graphic>
                  <a:graphicData uri="http://schemas.microsoft.com/office/word/2010/wordprocessingGroup">
                    <wpg:wgp>
                      <wpg:cNvPr id="333" name="Group 333"/>
                      <wpg:cNvGrpSpPr/>
                      <wpg:grpSpPr>
                        <a:xfrm>
                          <a:off x="0" y="0"/>
                          <a:ext cx="3405504" cy="2376170"/>
                          <a:chExt cx="3405504" cy="2376170"/>
                        </a:xfrm>
                      </wpg:grpSpPr>
                      <wps:wsp>
                        <wps:cNvPr id="334" name="Graphic 334"/>
                        <wps:cNvSpPr/>
                        <wps:spPr>
                          <a:xfrm>
                            <a:off x="38887" y="259524"/>
                            <a:ext cx="3362960" cy="1270"/>
                          </a:xfrm>
                          <a:custGeom>
                            <a:avLst/>
                            <a:gdLst/>
                            <a:ahLst/>
                            <a:cxnLst/>
                            <a:rect l="l" t="t" r="r" b="b"/>
                            <a:pathLst>
                              <a:path w="3362960" h="0">
                                <a:moveTo>
                                  <a:pt x="0" y="0"/>
                                </a:moveTo>
                                <a:lnTo>
                                  <a:pt x="3362871" y="0"/>
                                </a:lnTo>
                              </a:path>
                            </a:pathLst>
                          </a:custGeom>
                          <a:ln w="4191">
                            <a:solidFill>
                              <a:srgbClr val="211D1E"/>
                            </a:solidFill>
                            <a:prstDash val="dot"/>
                          </a:ln>
                        </wps:spPr>
                        <wps:bodyPr wrap="square" lIns="0" tIns="0" rIns="0" bIns="0" rtlCol="0">
                          <a:prstTxWarp prst="textNoShape">
                            <a:avLst/>
                          </a:prstTxWarp>
                          <a:noAutofit/>
                        </wps:bodyPr>
                      </wps:wsp>
                      <wps:wsp>
                        <wps:cNvPr id="335" name="Graphic 335"/>
                        <wps:cNvSpPr/>
                        <wps:spPr>
                          <a:xfrm>
                            <a:off x="38887" y="521601"/>
                            <a:ext cx="3362960" cy="1572895"/>
                          </a:xfrm>
                          <a:custGeom>
                            <a:avLst/>
                            <a:gdLst/>
                            <a:ahLst/>
                            <a:cxnLst/>
                            <a:rect l="l" t="t" r="r" b="b"/>
                            <a:pathLst>
                              <a:path w="3362960" h="1572895">
                                <a:moveTo>
                                  <a:pt x="0" y="0"/>
                                </a:moveTo>
                                <a:lnTo>
                                  <a:pt x="1562268" y="0"/>
                                </a:lnTo>
                              </a:path>
                              <a:path w="3362960" h="1572895">
                                <a:moveTo>
                                  <a:pt x="1781343" y="0"/>
                                </a:moveTo>
                                <a:lnTo>
                                  <a:pt x="3362871" y="0"/>
                                </a:lnTo>
                              </a:path>
                              <a:path w="3362960" h="1572895">
                                <a:moveTo>
                                  <a:pt x="1781343" y="262064"/>
                                </a:moveTo>
                                <a:lnTo>
                                  <a:pt x="3362871" y="262064"/>
                                </a:lnTo>
                              </a:path>
                              <a:path w="3362960" h="1572895">
                                <a:moveTo>
                                  <a:pt x="905043" y="262064"/>
                                </a:moveTo>
                                <a:lnTo>
                                  <a:pt x="1562268" y="262064"/>
                                </a:lnTo>
                              </a:path>
                              <a:path w="3362960" h="1572895">
                                <a:moveTo>
                                  <a:pt x="0" y="262064"/>
                                </a:moveTo>
                                <a:lnTo>
                                  <a:pt x="685968" y="262064"/>
                                </a:lnTo>
                              </a:path>
                              <a:path w="3362960" h="1572895">
                                <a:moveTo>
                                  <a:pt x="1781343" y="524141"/>
                                </a:moveTo>
                                <a:lnTo>
                                  <a:pt x="3362871" y="524141"/>
                                </a:lnTo>
                              </a:path>
                              <a:path w="3362960" h="1572895">
                                <a:moveTo>
                                  <a:pt x="1124118" y="524141"/>
                                </a:moveTo>
                                <a:lnTo>
                                  <a:pt x="1562268" y="524141"/>
                                </a:lnTo>
                              </a:path>
                              <a:path w="3362960" h="1572895">
                                <a:moveTo>
                                  <a:pt x="0" y="524141"/>
                                </a:moveTo>
                                <a:lnTo>
                                  <a:pt x="685968" y="524141"/>
                                </a:lnTo>
                              </a:path>
                              <a:path w="3362960" h="1572895">
                                <a:moveTo>
                                  <a:pt x="1781343" y="786218"/>
                                </a:moveTo>
                                <a:lnTo>
                                  <a:pt x="3362871" y="786218"/>
                                </a:lnTo>
                              </a:path>
                              <a:path w="3362960" h="1572895">
                                <a:moveTo>
                                  <a:pt x="0" y="786218"/>
                                </a:moveTo>
                                <a:lnTo>
                                  <a:pt x="685968" y="786218"/>
                                </a:lnTo>
                              </a:path>
                              <a:path w="3362960" h="1572895">
                                <a:moveTo>
                                  <a:pt x="1781343" y="1048296"/>
                                </a:moveTo>
                                <a:lnTo>
                                  <a:pt x="3362871" y="1048296"/>
                                </a:lnTo>
                              </a:path>
                              <a:path w="3362960" h="1572895">
                                <a:moveTo>
                                  <a:pt x="0" y="1048296"/>
                                </a:moveTo>
                                <a:lnTo>
                                  <a:pt x="685968" y="1048296"/>
                                </a:lnTo>
                              </a:path>
                              <a:path w="3362960" h="1572895">
                                <a:moveTo>
                                  <a:pt x="2219493" y="1310360"/>
                                </a:moveTo>
                                <a:lnTo>
                                  <a:pt x="3362871" y="1310360"/>
                                </a:lnTo>
                              </a:path>
                              <a:path w="3362960" h="1572895">
                                <a:moveTo>
                                  <a:pt x="0" y="1310360"/>
                                </a:moveTo>
                                <a:lnTo>
                                  <a:pt x="685968" y="1310360"/>
                                </a:lnTo>
                              </a:path>
                              <a:path w="3362960" h="1572895">
                                <a:moveTo>
                                  <a:pt x="1781343" y="1310360"/>
                                </a:moveTo>
                                <a:lnTo>
                                  <a:pt x="2000418" y="1310360"/>
                                </a:lnTo>
                              </a:path>
                              <a:path w="3362960" h="1572895">
                                <a:moveTo>
                                  <a:pt x="0" y="1572463"/>
                                </a:moveTo>
                                <a:lnTo>
                                  <a:pt x="247818" y="1572463"/>
                                </a:lnTo>
                              </a:path>
                              <a:path w="3362960" h="1572895">
                                <a:moveTo>
                                  <a:pt x="2219493" y="1572463"/>
                                </a:moveTo>
                                <a:lnTo>
                                  <a:pt x="3362871" y="1572463"/>
                                </a:lnTo>
                              </a:path>
                            </a:pathLst>
                          </a:custGeom>
                          <a:ln w="4191">
                            <a:solidFill>
                              <a:srgbClr val="211D1E"/>
                            </a:solidFill>
                            <a:prstDash val="dot"/>
                          </a:ln>
                        </wps:spPr>
                        <wps:bodyPr wrap="square" lIns="0" tIns="0" rIns="0" bIns="0" rtlCol="0">
                          <a:prstTxWarp prst="textNoShape">
                            <a:avLst/>
                          </a:prstTxWarp>
                          <a:noAutofit/>
                        </wps:bodyPr>
                      </wps:wsp>
                      <wps:wsp>
                        <wps:cNvPr id="336" name="Graphic 336"/>
                        <wps:cNvSpPr/>
                        <wps:spPr>
                          <a:xfrm>
                            <a:off x="67631" y="264731"/>
                            <a:ext cx="2628900" cy="2087880"/>
                          </a:xfrm>
                          <a:custGeom>
                            <a:avLst/>
                            <a:gdLst/>
                            <a:ahLst/>
                            <a:cxnLst/>
                            <a:rect l="l" t="t" r="r" b="b"/>
                            <a:pathLst>
                              <a:path w="2628900" h="2087880">
                                <a:moveTo>
                                  <a:pt x="2190750" y="1306817"/>
                                </a:moveTo>
                                <a:lnTo>
                                  <a:pt x="1971675" y="1306817"/>
                                </a:lnTo>
                                <a:lnTo>
                                  <a:pt x="1971675" y="1566037"/>
                                </a:lnTo>
                                <a:lnTo>
                                  <a:pt x="1752600" y="1566037"/>
                                </a:lnTo>
                                <a:lnTo>
                                  <a:pt x="1752600" y="0"/>
                                </a:lnTo>
                                <a:lnTo>
                                  <a:pt x="1533525" y="0"/>
                                </a:lnTo>
                                <a:lnTo>
                                  <a:pt x="1533525" y="1040396"/>
                                </a:lnTo>
                                <a:lnTo>
                                  <a:pt x="1314450" y="1040396"/>
                                </a:lnTo>
                                <a:lnTo>
                                  <a:pt x="1314450" y="781202"/>
                                </a:lnTo>
                                <a:lnTo>
                                  <a:pt x="1095375" y="781202"/>
                                </a:lnTo>
                                <a:lnTo>
                                  <a:pt x="1095375" y="525576"/>
                                </a:lnTo>
                                <a:lnTo>
                                  <a:pt x="876300" y="525576"/>
                                </a:lnTo>
                                <a:lnTo>
                                  <a:pt x="876300" y="259181"/>
                                </a:lnTo>
                                <a:lnTo>
                                  <a:pt x="657225" y="259181"/>
                                </a:lnTo>
                                <a:lnTo>
                                  <a:pt x="657225" y="1566037"/>
                                </a:lnTo>
                                <a:lnTo>
                                  <a:pt x="438150" y="1566037"/>
                                </a:lnTo>
                                <a:lnTo>
                                  <a:pt x="219075" y="1566087"/>
                                </a:lnTo>
                                <a:lnTo>
                                  <a:pt x="219075" y="1843278"/>
                                </a:lnTo>
                                <a:lnTo>
                                  <a:pt x="0" y="1843278"/>
                                </a:lnTo>
                                <a:lnTo>
                                  <a:pt x="0" y="2087753"/>
                                </a:lnTo>
                                <a:lnTo>
                                  <a:pt x="219075" y="2087753"/>
                                </a:lnTo>
                                <a:lnTo>
                                  <a:pt x="438150" y="2087765"/>
                                </a:lnTo>
                                <a:lnTo>
                                  <a:pt x="657225" y="2087753"/>
                                </a:lnTo>
                                <a:lnTo>
                                  <a:pt x="2190750" y="2087753"/>
                                </a:lnTo>
                                <a:lnTo>
                                  <a:pt x="2190750" y="1306817"/>
                                </a:lnTo>
                                <a:close/>
                              </a:path>
                              <a:path w="2628900" h="2087880">
                                <a:moveTo>
                                  <a:pt x="2628900" y="1843278"/>
                                </a:moveTo>
                                <a:lnTo>
                                  <a:pt x="2409825" y="1843278"/>
                                </a:lnTo>
                                <a:lnTo>
                                  <a:pt x="2409825" y="2087753"/>
                                </a:lnTo>
                                <a:lnTo>
                                  <a:pt x="2628900" y="2087753"/>
                                </a:lnTo>
                                <a:lnTo>
                                  <a:pt x="2628900" y="1843278"/>
                                </a:lnTo>
                                <a:close/>
                              </a:path>
                            </a:pathLst>
                          </a:custGeom>
                          <a:solidFill>
                            <a:srgbClr val="A4B9DF"/>
                          </a:solidFill>
                        </wps:spPr>
                        <wps:bodyPr wrap="square" lIns="0" tIns="0" rIns="0" bIns="0" rtlCol="0">
                          <a:prstTxWarp prst="textNoShape">
                            <a:avLst/>
                          </a:prstTxWarp>
                          <a:noAutofit/>
                        </wps:bodyPr>
                      </wps:wsp>
                      <wps:wsp>
                        <wps:cNvPr id="337" name="Graphic 337"/>
                        <wps:cNvSpPr/>
                        <wps:spPr>
                          <a:xfrm>
                            <a:off x="67631" y="2108009"/>
                            <a:ext cx="1270" cy="244475"/>
                          </a:xfrm>
                          <a:custGeom>
                            <a:avLst/>
                            <a:gdLst/>
                            <a:ahLst/>
                            <a:cxnLst/>
                            <a:rect l="l" t="t" r="r" b="b"/>
                            <a:pathLst>
                              <a:path w="0" h="244475">
                                <a:moveTo>
                                  <a:pt x="0" y="244475"/>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38" name="Graphic 338"/>
                        <wps:cNvSpPr/>
                        <wps:spPr>
                          <a:xfrm>
                            <a:off x="286706" y="1830768"/>
                            <a:ext cx="1270" cy="521970"/>
                          </a:xfrm>
                          <a:custGeom>
                            <a:avLst/>
                            <a:gdLst/>
                            <a:ahLst/>
                            <a:cxnLst/>
                            <a:rect l="l" t="t" r="r" b="b"/>
                            <a:pathLst>
                              <a:path w="0" h="521970">
                                <a:moveTo>
                                  <a:pt x="0" y="521715"/>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39" name="Graphic 339"/>
                        <wps:cNvSpPr/>
                        <wps:spPr>
                          <a:xfrm>
                            <a:off x="505781" y="1830768"/>
                            <a:ext cx="1270" cy="521970"/>
                          </a:xfrm>
                          <a:custGeom>
                            <a:avLst/>
                            <a:gdLst/>
                            <a:ahLst/>
                            <a:cxnLst/>
                            <a:rect l="l" t="t" r="r" b="b"/>
                            <a:pathLst>
                              <a:path w="0" h="521970">
                                <a:moveTo>
                                  <a:pt x="0" y="521715"/>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40" name="Graphic 340"/>
                        <wps:cNvSpPr/>
                        <wps:spPr>
                          <a:xfrm>
                            <a:off x="724856" y="523913"/>
                            <a:ext cx="1270" cy="1828800"/>
                          </a:xfrm>
                          <a:custGeom>
                            <a:avLst/>
                            <a:gdLst/>
                            <a:ahLst/>
                            <a:cxnLst/>
                            <a:rect l="l" t="t" r="r" b="b"/>
                            <a:pathLst>
                              <a:path w="0" h="1828800">
                                <a:moveTo>
                                  <a:pt x="0" y="1828571"/>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41" name="Graphic 341"/>
                        <wps:cNvSpPr/>
                        <wps:spPr>
                          <a:xfrm>
                            <a:off x="943931" y="523913"/>
                            <a:ext cx="1270" cy="1828800"/>
                          </a:xfrm>
                          <a:custGeom>
                            <a:avLst/>
                            <a:gdLst/>
                            <a:ahLst/>
                            <a:cxnLst/>
                            <a:rect l="l" t="t" r="r" b="b"/>
                            <a:pathLst>
                              <a:path w="0" h="1828800">
                                <a:moveTo>
                                  <a:pt x="0" y="1828571"/>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42" name="Graphic 342"/>
                        <wps:cNvSpPr/>
                        <wps:spPr>
                          <a:xfrm>
                            <a:off x="1163006" y="790308"/>
                            <a:ext cx="1270" cy="1562735"/>
                          </a:xfrm>
                          <a:custGeom>
                            <a:avLst/>
                            <a:gdLst/>
                            <a:ahLst/>
                            <a:cxnLst/>
                            <a:rect l="l" t="t" r="r" b="b"/>
                            <a:pathLst>
                              <a:path w="0" h="1562735">
                                <a:moveTo>
                                  <a:pt x="0" y="1562176"/>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43" name="Graphic 343"/>
                        <wps:cNvSpPr/>
                        <wps:spPr>
                          <a:xfrm>
                            <a:off x="1382081" y="1045933"/>
                            <a:ext cx="1270" cy="1306830"/>
                          </a:xfrm>
                          <a:custGeom>
                            <a:avLst/>
                            <a:gdLst/>
                            <a:ahLst/>
                            <a:cxnLst/>
                            <a:rect l="l" t="t" r="r" b="b"/>
                            <a:pathLst>
                              <a:path w="0" h="1306830">
                                <a:moveTo>
                                  <a:pt x="0" y="130655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44" name="Graphic 344"/>
                        <wps:cNvSpPr/>
                        <wps:spPr>
                          <a:xfrm>
                            <a:off x="1601156" y="264731"/>
                            <a:ext cx="1270" cy="2087880"/>
                          </a:xfrm>
                          <a:custGeom>
                            <a:avLst/>
                            <a:gdLst/>
                            <a:ahLst/>
                            <a:cxnLst/>
                            <a:rect l="l" t="t" r="r" b="b"/>
                            <a:pathLst>
                              <a:path w="0" h="2087880">
                                <a:moveTo>
                                  <a:pt x="0" y="2087752"/>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45" name="Graphic 345"/>
                        <wps:cNvSpPr/>
                        <wps:spPr>
                          <a:xfrm>
                            <a:off x="1820231" y="264731"/>
                            <a:ext cx="1270" cy="2087880"/>
                          </a:xfrm>
                          <a:custGeom>
                            <a:avLst/>
                            <a:gdLst/>
                            <a:ahLst/>
                            <a:cxnLst/>
                            <a:rect l="l" t="t" r="r" b="b"/>
                            <a:pathLst>
                              <a:path w="0" h="2087880">
                                <a:moveTo>
                                  <a:pt x="0" y="2087752"/>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46" name="Graphic 346"/>
                        <wps:cNvSpPr/>
                        <wps:spPr>
                          <a:xfrm>
                            <a:off x="2039306" y="1571548"/>
                            <a:ext cx="1270" cy="781050"/>
                          </a:xfrm>
                          <a:custGeom>
                            <a:avLst/>
                            <a:gdLst/>
                            <a:ahLst/>
                            <a:cxnLst/>
                            <a:rect l="l" t="t" r="r" b="b"/>
                            <a:pathLst>
                              <a:path w="0" h="781050">
                                <a:moveTo>
                                  <a:pt x="0" y="780935"/>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47" name="Graphic 347"/>
                        <wps:cNvSpPr/>
                        <wps:spPr>
                          <a:xfrm>
                            <a:off x="2258381" y="1571548"/>
                            <a:ext cx="1270" cy="781050"/>
                          </a:xfrm>
                          <a:custGeom>
                            <a:avLst/>
                            <a:gdLst/>
                            <a:ahLst/>
                            <a:cxnLst/>
                            <a:rect l="l" t="t" r="r" b="b"/>
                            <a:pathLst>
                              <a:path w="0" h="781050">
                                <a:moveTo>
                                  <a:pt x="0" y="780935"/>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48" name="Graphic 348"/>
                        <wps:cNvSpPr/>
                        <wps:spPr>
                          <a:xfrm>
                            <a:off x="2477456" y="2108009"/>
                            <a:ext cx="1270" cy="244475"/>
                          </a:xfrm>
                          <a:custGeom>
                            <a:avLst/>
                            <a:gdLst/>
                            <a:ahLst/>
                            <a:cxnLst/>
                            <a:rect l="l" t="t" r="r" b="b"/>
                            <a:pathLst>
                              <a:path w="0" h="244475">
                                <a:moveTo>
                                  <a:pt x="0" y="244475"/>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49" name="Graphic 349"/>
                        <wps:cNvSpPr/>
                        <wps:spPr>
                          <a:xfrm>
                            <a:off x="2696531" y="2108009"/>
                            <a:ext cx="1270" cy="244475"/>
                          </a:xfrm>
                          <a:custGeom>
                            <a:avLst/>
                            <a:gdLst/>
                            <a:ahLst/>
                            <a:cxnLst/>
                            <a:rect l="l" t="t" r="r" b="b"/>
                            <a:pathLst>
                              <a:path w="0" h="244475">
                                <a:moveTo>
                                  <a:pt x="0" y="244475"/>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50" name="Graphic 350"/>
                        <wps:cNvSpPr/>
                        <wps:spPr>
                          <a:xfrm>
                            <a:off x="3143355" y="2108009"/>
                            <a:ext cx="219075" cy="244475"/>
                          </a:xfrm>
                          <a:custGeom>
                            <a:avLst/>
                            <a:gdLst/>
                            <a:ahLst/>
                            <a:cxnLst/>
                            <a:rect l="l" t="t" r="r" b="b"/>
                            <a:pathLst>
                              <a:path w="219075" h="244475">
                                <a:moveTo>
                                  <a:pt x="219075" y="0"/>
                                </a:moveTo>
                                <a:lnTo>
                                  <a:pt x="0" y="0"/>
                                </a:lnTo>
                                <a:lnTo>
                                  <a:pt x="0" y="244474"/>
                                </a:lnTo>
                                <a:lnTo>
                                  <a:pt x="219075" y="244474"/>
                                </a:lnTo>
                                <a:lnTo>
                                  <a:pt x="219075" y="0"/>
                                </a:lnTo>
                                <a:close/>
                              </a:path>
                            </a:pathLst>
                          </a:custGeom>
                          <a:solidFill>
                            <a:srgbClr val="A4B9DF"/>
                          </a:solidFill>
                        </wps:spPr>
                        <wps:bodyPr wrap="square" lIns="0" tIns="0" rIns="0" bIns="0" rtlCol="0">
                          <a:prstTxWarp prst="textNoShape">
                            <a:avLst/>
                          </a:prstTxWarp>
                          <a:noAutofit/>
                        </wps:bodyPr>
                      </wps:wsp>
                      <wps:wsp>
                        <wps:cNvPr id="351" name="Graphic 351"/>
                        <wps:cNvSpPr/>
                        <wps:spPr>
                          <a:xfrm>
                            <a:off x="3143355" y="2108009"/>
                            <a:ext cx="1270" cy="244475"/>
                          </a:xfrm>
                          <a:custGeom>
                            <a:avLst/>
                            <a:gdLst/>
                            <a:ahLst/>
                            <a:cxnLst/>
                            <a:rect l="l" t="t" r="r" b="b"/>
                            <a:pathLst>
                              <a:path w="0" h="244475">
                                <a:moveTo>
                                  <a:pt x="0" y="244475"/>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52" name="Graphic 352"/>
                        <wps:cNvSpPr/>
                        <wps:spPr>
                          <a:xfrm>
                            <a:off x="3362430" y="2108009"/>
                            <a:ext cx="1270" cy="244475"/>
                          </a:xfrm>
                          <a:custGeom>
                            <a:avLst/>
                            <a:gdLst/>
                            <a:ahLst/>
                            <a:cxnLst/>
                            <a:rect l="l" t="t" r="r" b="b"/>
                            <a:pathLst>
                              <a:path w="0" h="244475">
                                <a:moveTo>
                                  <a:pt x="0" y="244475"/>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53" name="Graphic 353"/>
                        <wps:cNvSpPr/>
                        <wps:spPr>
                          <a:xfrm>
                            <a:off x="0" y="3175"/>
                            <a:ext cx="39370" cy="1270"/>
                          </a:xfrm>
                          <a:custGeom>
                            <a:avLst/>
                            <a:gdLst/>
                            <a:ahLst/>
                            <a:cxnLst/>
                            <a:rect l="l" t="t" r="r" b="b"/>
                            <a:pathLst>
                              <a:path w="39370" h="0">
                                <a:moveTo>
                                  <a:pt x="38887" y="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54" name="Graphic 354"/>
                        <wps:cNvSpPr/>
                        <wps:spPr>
                          <a:xfrm>
                            <a:off x="0" y="259537"/>
                            <a:ext cx="39370" cy="1270"/>
                          </a:xfrm>
                          <a:custGeom>
                            <a:avLst/>
                            <a:gdLst/>
                            <a:ahLst/>
                            <a:cxnLst/>
                            <a:rect l="l" t="t" r="r" b="b"/>
                            <a:pathLst>
                              <a:path w="39370" h="0">
                                <a:moveTo>
                                  <a:pt x="38887" y="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55" name="Graphic 355"/>
                        <wps:cNvSpPr/>
                        <wps:spPr>
                          <a:xfrm>
                            <a:off x="0" y="521614"/>
                            <a:ext cx="39370" cy="1270"/>
                          </a:xfrm>
                          <a:custGeom>
                            <a:avLst/>
                            <a:gdLst/>
                            <a:ahLst/>
                            <a:cxnLst/>
                            <a:rect l="l" t="t" r="r" b="b"/>
                            <a:pathLst>
                              <a:path w="39370" h="0">
                                <a:moveTo>
                                  <a:pt x="38887" y="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56" name="Graphic 356"/>
                        <wps:cNvSpPr/>
                        <wps:spPr>
                          <a:xfrm>
                            <a:off x="0" y="783691"/>
                            <a:ext cx="39370" cy="1270"/>
                          </a:xfrm>
                          <a:custGeom>
                            <a:avLst/>
                            <a:gdLst/>
                            <a:ahLst/>
                            <a:cxnLst/>
                            <a:rect l="l" t="t" r="r" b="b"/>
                            <a:pathLst>
                              <a:path w="39370" h="0">
                                <a:moveTo>
                                  <a:pt x="38887" y="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57" name="Graphic 357"/>
                        <wps:cNvSpPr/>
                        <wps:spPr>
                          <a:xfrm>
                            <a:off x="0" y="1045768"/>
                            <a:ext cx="39370" cy="1270"/>
                          </a:xfrm>
                          <a:custGeom>
                            <a:avLst/>
                            <a:gdLst/>
                            <a:ahLst/>
                            <a:cxnLst/>
                            <a:rect l="l" t="t" r="r" b="b"/>
                            <a:pathLst>
                              <a:path w="39370" h="0">
                                <a:moveTo>
                                  <a:pt x="38887" y="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58" name="Graphic 358"/>
                        <wps:cNvSpPr/>
                        <wps:spPr>
                          <a:xfrm>
                            <a:off x="0" y="1307846"/>
                            <a:ext cx="39370" cy="1270"/>
                          </a:xfrm>
                          <a:custGeom>
                            <a:avLst/>
                            <a:gdLst/>
                            <a:ahLst/>
                            <a:cxnLst/>
                            <a:rect l="l" t="t" r="r" b="b"/>
                            <a:pathLst>
                              <a:path w="39370" h="0">
                                <a:moveTo>
                                  <a:pt x="38887" y="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59" name="Graphic 359"/>
                        <wps:cNvSpPr/>
                        <wps:spPr>
                          <a:xfrm>
                            <a:off x="0" y="1569923"/>
                            <a:ext cx="39370" cy="1270"/>
                          </a:xfrm>
                          <a:custGeom>
                            <a:avLst/>
                            <a:gdLst/>
                            <a:ahLst/>
                            <a:cxnLst/>
                            <a:rect l="l" t="t" r="r" b="b"/>
                            <a:pathLst>
                              <a:path w="39370" h="0">
                                <a:moveTo>
                                  <a:pt x="38887" y="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60" name="Graphic 360"/>
                        <wps:cNvSpPr/>
                        <wps:spPr>
                          <a:xfrm>
                            <a:off x="0" y="1831987"/>
                            <a:ext cx="39370" cy="1270"/>
                          </a:xfrm>
                          <a:custGeom>
                            <a:avLst/>
                            <a:gdLst/>
                            <a:ahLst/>
                            <a:cxnLst/>
                            <a:rect l="l" t="t" r="r" b="b"/>
                            <a:pathLst>
                              <a:path w="39370" h="0">
                                <a:moveTo>
                                  <a:pt x="38887" y="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61" name="Graphic 361"/>
                        <wps:cNvSpPr/>
                        <wps:spPr>
                          <a:xfrm>
                            <a:off x="0" y="2094065"/>
                            <a:ext cx="39370" cy="1270"/>
                          </a:xfrm>
                          <a:custGeom>
                            <a:avLst/>
                            <a:gdLst/>
                            <a:ahLst/>
                            <a:cxnLst/>
                            <a:rect l="l" t="t" r="r" b="b"/>
                            <a:pathLst>
                              <a:path w="39370" h="0">
                                <a:moveTo>
                                  <a:pt x="38887" y="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62" name="Graphic 362"/>
                        <wps:cNvSpPr/>
                        <wps:spPr>
                          <a:xfrm>
                            <a:off x="0" y="2352548"/>
                            <a:ext cx="39370" cy="1270"/>
                          </a:xfrm>
                          <a:custGeom>
                            <a:avLst/>
                            <a:gdLst/>
                            <a:ahLst/>
                            <a:cxnLst/>
                            <a:rect l="l" t="t" r="r" b="b"/>
                            <a:pathLst>
                              <a:path w="39370" h="0">
                                <a:moveTo>
                                  <a:pt x="38887" y="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363" name="Graphic 363"/>
                        <wps:cNvSpPr/>
                        <wps:spPr>
                          <a:xfrm>
                            <a:off x="67627" y="2337180"/>
                            <a:ext cx="1270" cy="39370"/>
                          </a:xfrm>
                          <a:custGeom>
                            <a:avLst/>
                            <a:gdLst/>
                            <a:ahLst/>
                            <a:cxnLst/>
                            <a:rect l="l" t="t" r="r" b="b"/>
                            <a:pathLst>
                              <a:path w="0" h="39370">
                                <a:moveTo>
                                  <a:pt x="0" y="0"/>
                                </a:moveTo>
                                <a:lnTo>
                                  <a:pt x="0" y="38874"/>
                                </a:lnTo>
                              </a:path>
                            </a:pathLst>
                          </a:custGeom>
                          <a:ln w="6350">
                            <a:solidFill>
                              <a:srgbClr val="211D1E"/>
                            </a:solidFill>
                            <a:prstDash val="solid"/>
                          </a:ln>
                        </wps:spPr>
                        <wps:bodyPr wrap="square" lIns="0" tIns="0" rIns="0" bIns="0" rtlCol="0">
                          <a:prstTxWarp prst="textNoShape">
                            <a:avLst/>
                          </a:prstTxWarp>
                          <a:noAutofit/>
                        </wps:bodyPr>
                      </wps:wsp>
                      <wps:wsp>
                        <wps:cNvPr id="364" name="Graphic 364"/>
                        <wps:cNvSpPr/>
                        <wps:spPr>
                          <a:xfrm>
                            <a:off x="286702" y="2337180"/>
                            <a:ext cx="1270" cy="39370"/>
                          </a:xfrm>
                          <a:custGeom>
                            <a:avLst/>
                            <a:gdLst/>
                            <a:ahLst/>
                            <a:cxnLst/>
                            <a:rect l="l" t="t" r="r" b="b"/>
                            <a:pathLst>
                              <a:path w="0" h="39370">
                                <a:moveTo>
                                  <a:pt x="0" y="0"/>
                                </a:moveTo>
                                <a:lnTo>
                                  <a:pt x="0" y="38874"/>
                                </a:lnTo>
                              </a:path>
                            </a:pathLst>
                          </a:custGeom>
                          <a:ln w="6350">
                            <a:solidFill>
                              <a:srgbClr val="211D1E"/>
                            </a:solidFill>
                            <a:prstDash val="solid"/>
                          </a:ln>
                        </wps:spPr>
                        <wps:bodyPr wrap="square" lIns="0" tIns="0" rIns="0" bIns="0" rtlCol="0">
                          <a:prstTxWarp prst="textNoShape">
                            <a:avLst/>
                          </a:prstTxWarp>
                          <a:noAutofit/>
                        </wps:bodyPr>
                      </wps:wsp>
                      <wps:wsp>
                        <wps:cNvPr id="365" name="Graphic 365"/>
                        <wps:cNvSpPr/>
                        <wps:spPr>
                          <a:xfrm>
                            <a:off x="505777" y="2337180"/>
                            <a:ext cx="1270" cy="39370"/>
                          </a:xfrm>
                          <a:custGeom>
                            <a:avLst/>
                            <a:gdLst/>
                            <a:ahLst/>
                            <a:cxnLst/>
                            <a:rect l="l" t="t" r="r" b="b"/>
                            <a:pathLst>
                              <a:path w="0" h="39370">
                                <a:moveTo>
                                  <a:pt x="0" y="0"/>
                                </a:moveTo>
                                <a:lnTo>
                                  <a:pt x="0" y="38874"/>
                                </a:lnTo>
                              </a:path>
                            </a:pathLst>
                          </a:custGeom>
                          <a:ln w="6350">
                            <a:solidFill>
                              <a:srgbClr val="211D1E"/>
                            </a:solidFill>
                            <a:prstDash val="solid"/>
                          </a:ln>
                        </wps:spPr>
                        <wps:bodyPr wrap="square" lIns="0" tIns="0" rIns="0" bIns="0" rtlCol="0">
                          <a:prstTxWarp prst="textNoShape">
                            <a:avLst/>
                          </a:prstTxWarp>
                          <a:noAutofit/>
                        </wps:bodyPr>
                      </wps:wsp>
                      <wps:wsp>
                        <wps:cNvPr id="366" name="Graphic 366"/>
                        <wps:cNvSpPr/>
                        <wps:spPr>
                          <a:xfrm>
                            <a:off x="724852" y="2337180"/>
                            <a:ext cx="1270" cy="39370"/>
                          </a:xfrm>
                          <a:custGeom>
                            <a:avLst/>
                            <a:gdLst/>
                            <a:ahLst/>
                            <a:cxnLst/>
                            <a:rect l="l" t="t" r="r" b="b"/>
                            <a:pathLst>
                              <a:path w="0" h="39370">
                                <a:moveTo>
                                  <a:pt x="0" y="0"/>
                                </a:moveTo>
                                <a:lnTo>
                                  <a:pt x="0" y="38874"/>
                                </a:lnTo>
                              </a:path>
                            </a:pathLst>
                          </a:custGeom>
                          <a:ln w="6350">
                            <a:solidFill>
                              <a:srgbClr val="211D1E"/>
                            </a:solidFill>
                            <a:prstDash val="solid"/>
                          </a:ln>
                        </wps:spPr>
                        <wps:bodyPr wrap="square" lIns="0" tIns="0" rIns="0" bIns="0" rtlCol="0">
                          <a:prstTxWarp prst="textNoShape">
                            <a:avLst/>
                          </a:prstTxWarp>
                          <a:noAutofit/>
                        </wps:bodyPr>
                      </wps:wsp>
                      <wps:wsp>
                        <wps:cNvPr id="367" name="Graphic 367"/>
                        <wps:cNvSpPr/>
                        <wps:spPr>
                          <a:xfrm>
                            <a:off x="943927" y="2337180"/>
                            <a:ext cx="1270" cy="39370"/>
                          </a:xfrm>
                          <a:custGeom>
                            <a:avLst/>
                            <a:gdLst/>
                            <a:ahLst/>
                            <a:cxnLst/>
                            <a:rect l="l" t="t" r="r" b="b"/>
                            <a:pathLst>
                              <a:path w="0" h="39370">
                                <a:moveTo>
                                  <a:pt x="0" y="0"/>
                                </a:moveTo>
                                <a:lnTo>
                                  <a:pt x="0" y="38874"/>
                                </a:lnTo>
                              </a:path>
                            </a:pathLst>
                          </a:custGeom>
                          <a:ln w="6350">
                            <a:solidFill>
                              <a:srgbClr val="211D1E"/>
                            </a:solidFill>
                            <a:prstDash val="solid"/>
                          </a:ln>
                        </wps:spPr>
                        <wps:bodyPr wrap="square" lIns="0" tIns="0" rIns="0" bIns="0" rtlCol="0">
                          <a:prstTxWarp prst="textNoShape">
                            <a:avLst/>
                          </a:prstTxWarp>
                          <a:noAutofit/>
                        </wps:bodyPr>
                      </wps:wsp>
                      <wps:wsp>
                        <wps:cNvPr id="368" name="Graphic 368"/>
                        <wps:cNvSpPr/>
                        <wps:spPr>
                          <a:xfrm>
                            <a:off x="1163002" y="2337180"/>
                            <a:ext cx="1270" cy="39370"/>
                          </a:xfrm>
                          <a:custGeom>
                            <a:avLst/>
                            <a:gdLst/>
                            <a:ahLst/>
                            <a:cxnLst/>
                            <a:rect l="l" t="t" r="r" b="b"/>
                            <a:pathLst>
                              <a:path w="0" h="39370">
                                <a:moveTo>
                                  <a:pt x="0" y="0"/>
                                </a:moveTo>
                                <a:lnTo>
                                  <a:pt x="0" y="38874"/>
                                </a:lnTo>
                              </a:path>
                            </a:pathLst>
                          </a:custGeom>
                          <a:ln w="6350">
                            <a:solidFill>
                              <a:srgbClr val="211D1E"/>
                            </a:solidFill>
                            <a:prstDash val="solid"/>
                          </a:ln>
                        </wps:spPr>
                        <wps:bodyPr wrap="square" lIns="0" tIns="0" rIns="0" bIns="0" rtlCol="0">
                          <a:prstTxWarp prst="textNoShape">
                            <a:avLst/>
                          </a:prstTxWarp>
                          <a:noAutofit/>
                        </wps:bodyPr>
                      </wps:wsp>
                      <wps:wsp>
                        <wps:cNvPr id="369" name="Graphic 369"/>
                        <wps:cNvSpPr/>
                        <wps:spPr>
                          <a:xfrm>
                            <a:off x="1382077" y="2337180"/>
                            <a:ext cx="1270" cy="39370"/>
                          </a:xfrm>
                          <a:custGeom>
                            <a:avLst/>
                            <a:gdLst/>
                            <a:ahLst/>
                            <a:cxnLst/>
                            <a:rect l="l" t="t" r="r" b="b"/>
                            <a:pathLst>
                              <a:path w="0" h="39370">
                                <a:moveTo>
                                  <a:pt x="0" y="0"/>
                                </a:moveTo>
                                <a:lnTo>
                                  <a:pt x="0" y="38874"/>
                                </a:lnTo>
                              </a:path>
                            </a:pathLst>
                          </a:custGeom>
                          <a:ln w="6350">
                            <a:solidFill>
                              <a:srgbClr val="211D1E"/>
                            </a:solidFill>
                            <a:prstDash val="solid"/>
                          </a:ln>
                        </wps:spPr>
                        <wps:bodyPr wrap="square" lIns="0" tIns="0" rIns="0" bIns="0" rtlCol="0">
                          <a:prstTxWarp prst="textNoShape">
                            <a:avLst/>
                          </a:prstTxWarp>
                          <a:noAutofit/>
                        </wps:bodyPr>
                      </wps:wsp>
                      <wps:wsp>
                        <wps:cNvPr id="370" name="Graphic 370"/>
                        <wps:cNvSpPr/>
                        <wps:spPr>
                          <a:xfrm>
                            <a:off x="1601152" y="2337180"/>
                            <a:ext cx="1270" cy="39370"/>
                          </a:xfrm>
                          <a:custGeom>
                            <a:avLst/>
                            <a:gdLst/>
                            <a:ahLst/>
                            <a:cxnLst/>
                            <a:rect l="l" t="t" r="r" b="b"/>
                            <a:pathLst>
                              <a:path w="0" h="39370">
                                <a:moveTo>
                                  <a:pt x="0" y="0"/>
                                </a:moveTo>
                                <a:lnTo>
                                  <a:pt x="0" y="38874"/>
                                </a:lnTo>
                              </a:path>
                            </a:pathLst>
                          </a:custGeom>
                          <a:ln w="6350">
                            <a:solidFill>
                              <a:srgbClr val="211D1E"/>
                            </a:solidFill>
                            <a:prstDash val="solid"/>
                          </a:ln>
                        </wps:spPr>
                        <wps:bodyPr wrap="square" lIns="0" tIns="0" rIns="0" bIns="0" rtlCol="0">
                          <a:prstTxWarp prst="textNoShape">
                            <a:avLst/>
                          </a:prstTxWarp>
                          <a:noAutofit/>
                        </wps:bodyPr>
                      </wps:wsp>
                      <wps:wsp>
                        <wps:cNvPr id="371" name="Graphic 371"/>
                        <wps:cNvSpPr/>
                        <wps:spPr>
                          <a:xfrm>
                            <a:off x="1820227" y="2337180"/>
                            <a:ext cx="1270" cy="39370"/>
                          </a:xfrm>
                          <a:custGeom>
                            <a:avLst/>
                            <a:gdLst/>
                            <a:ahLst/>
                            <a:cxnLst/>
                            <a:rect l="l" t="t" r="r" b="b"/>
                            <a:pathLst>
                              <a:path w="0" h="39370">
                                <a:moveTo>
                                  <a:pt x="0" y="0"/>
                                </a:moveTo>
                                <a:lnTo>
                                  <a:pt x="0" y="38874"/>
                                </a:lnTo>
                              </a:path>
                            </a:pathLst>
                          </a:custGeom>
                          <a:ln w="6350">
                            <a:solidFill>
                              <a:srgbClr val="211D1E"/>
                            </a:solidFill>
                            <a:prstDash val="solid"/>
                          </a:ln>
                        </wps:spPr>
                        <wps:bodyPr wrap="square" lIns="0" tIns="0" rIns="0" bIns="0" rtlCol="0">
                          <a:prstTxWarp prst="textNoShape">
                            <a:avLst/>
                          </a:prstTxWarp>
                          <a:noAutofit/>
                        </wps:bodyPr>
                      </wps:wsp>
                      <wps:wsp>
                        <wps:cNvPr id="372" name="Graphic 372"/>
                        <wps:cNvSpPr/>
                        <wps:spPr>
                          <a:xfrm>
                            <a:off x="2039302" y="2337180"/>
                            <a:ext cx="1270" cy="39370"/>
                          </a:xfrm>
                          <a:custGeom>
                            <a:avLst/>
                            <a:gdLst/>
                            <a:ahLst/>
                            <a:cxnLst/>
                            <a:rect l="l" t="t" r="r" b="b"/>
                            <a:pathLst>
                              <a:path w="0" h="39370">
                                <a:moveTo>
                                  <a:pt x="0" y="0"/>
                                </a:moveTo>
                                <a:lnTo>
                                  <a:pt x="0" y="38874"/>
                                </a:lnTo>
                              </a:path>
                            </a:pathLst>
                          </a:custGeom>
                          <a:ln w="6350">
                            <a:solidFill>
                              <a:srgbClr val="211D1E"/>
                            </a:solidFill>
                            <a:prstDash val="solid"/>
                          </a:ln>
                        </wps:spPr>
                        <wps:bodyPr wrap="square" lIns="0" tIns="0" rIns="0" bIns="0" rtlCol="0">
                          <a:prstTxWarp prst="textNoShape">
                            <a:avLst/>
                          </a:prstTxWarp>
                          <a:noAutofit/>
                        </wps:bodyPr>
                      </wps:wsp>
                      <wps:wsp>
                        <wps:cNvPr id="373" name="Graphic 373"/>
                        <wps:cNvSpPr/>
                        <wps:spPr>
                          <a:xfrm>
                            <a:off x="2258377" y="2337180"/>
                            <a:ext cx="1270" cy="39370"/>
                          </a:xfrm>
                          <a:custGeom>
                            <a:avLst/>
                            <a:gdLst/>
                            <a:ahLst/>
                            <a:cxnLst/>
                            <a:rect l="l" t="t" r="r" b="b"/>
                            <a:pathLst>
                              <a:path w="0" h="39370">
                                <a:moveTo>
                                  <a:pt x="0" y="0"/>
                                </a:moveTo>
                                <a:lnTo>
                                  <a:pt x="0" y="38874"/>
                                </a:lnTo>
                              </a:path>
                            </a:pathLst>
                          </a:custGeom>
                          <a:ln w="6350">
                            <a:solidFill>
                              <a:srgbClr val="211D1E"/>
                            </a:solidFill>
                            <a:prstDash val="solid"/>
                          </a:ln>
                        </wps:spPr>
                        <wps:bodyPr wrap="square" lIns="0" tIns="0" rIns="0" bIns="0" rtlCol="0">
                          <a:prstTxWarp prst="textNoShape">
                            <a:avLst/>
                          </a:prstTxWarp>
                          <a:noAutofit/>
                        </wps:bodyPr>
                      </wps:wsp>
                      <wps:wsp>
                        <wps:cNvPr id="374" name="Graphic 374"/>
                        <wps:cNvSpPr/>
                        <wps:spPr>
                          <a:xfrm>
                            <a:off x="2477452" y="2337180"/>
                            <a:ext cx="1270" cy="39370"/>
                          </a:xfrm>
                          <a:custGeom>
                            <a:avLst/>
                            <a:gdLst/>
                            <a:ahLst/>
                            <a:cxnLst/>
                            <a:rect l="l" t="t" r="r" b="b"/>
                            <a:pathLst>
                              <a:path w="0" h="39370">
                                <a:moveTo>
                                  <a:pt x="0" y="0"/>
                                </a:moveTo>
                                <a:lnTo>
                                  <a:pt x="0" y="38874"/>
                                </a:lnTo>
                              </a:path>
                            </a:pathLst>
                          </a:custGeom>
                          <a:ln w="6350">
                            <a:solidFill>
                              <a:srgbClr val="211D1E"/>
                            </a:solidFill>
                            <a:prstDash val="solid"/>
                          </a:ln>
                        </wps:spPr>
                        <wps:bodyPr wrap="square" lIns="0" tIns="0" rIns="0" bIns="0" rtlCol="0">
                          <a:prstTxWarp prst="textNoShape">
                            <a:avLst/>
                          </a:prstTxWarp>
                          <a:noAutofit/>
                        </wps:bodyPr>
                      </wps:wsp>
                      <wps:wsp>
                        <wps:cNvPr id="375" name="Graphic 375"/>
                        <wps:cNvSpPr/>
                        <wps:spPr>
                          <a:xfrm>
                            <a:off x="2696527" y="2337180"/>
                            <a:ext cx="1270" cy="39370"/>
                          </a:xfrm>
                          <a:custGeom>
                            <a:avLst/>
                            <a:gdLst/>
                            <a:ahLst/>
                            <a:cxnLst/>
                            <a:rect l="l" t="t" r="r" b="b"/>
                            <a:pathLst>
                              <a:path w="0" h="39370">
                                <a:moveTo>
                                  <a:pt x="0" y="0"/>
                                </a:moveTo>
                                <a:lnTo>
                                  <a:pt x="0" y="38874"/>
                                </a:lnTo>
                              </a:path>
                            </a:pathLst>
                          </a:custGeom>
                          <a:ln w="6350">
                            <a:solidFill>
                              <a:srgbClr val="211D1E"/>
                            </a:solidFill>
                            <a:prstDash val="solid"/>
                          </a:ln>
                        </wps:spPr>
                        <wps:bodyPr wrap="square" lIns="0" tIns="0" rIns="0" bIns="0" rtlCol="0">
                          <a:prstTxWarp prst="textNoShape">
                            <a:avLst/>
                          </a:prstTxWarp>
                          <a:noAutofit/>
                        </wps:bodyPr>
                      </wps:wsp>
                      <wps:wsp>
                        <wps:cNvPr id="376" name="Graphic 376"/>
                        <wps:cNvSpPr/>
                        <wps:spPr>
                          <a:xfrm>
                            <a:off x="2929991" y="2337180"/>
                            <a:ext cx="1270" cy="39370"/>
                          </a:xfrm>
                          <a:custGeom>
                            <a:avLst/>
                            <a:gdLst/>
                            <a:ahLst/>
                            <a:cxnLst/>
                            <a:rect l="l" t="t" r="r" b="b"/>
                            <a:pathLst>
                              <a:path w="0" h="39370">
                                <a:moveTo>
                                  <a:pt x="0" y="0"/>
                                </a:moveTo>
                                <a:lnTo>
                                  <a:pt x="0" y="38874"/>
                                </a:lnTo>
                              </a:path>
                            </a:pathLst>
                          </a:custGeom>
                          <a:ln w="6350">
                            <a:solidFill>
                              <a:srgbClr val="211D1E"/>
                            </a:solidFill>
                            <a:prstDash val="solid"/>
                          </a:ln>
                        </wps:spPr>
                        <wps:bodyPr wrap="square" lIns="0" tIns="0" rIns="0" bIns="0" rtlCol="0">
                          <a:prstTxWarp prst="textNoShape">
                            <a:avLst/>
                          </a:prstTxWarp>
                          <a:noAutofit/>
                        </wps:bodyPr>
                      </wps:wsp>
                      <wps:wsp>
                        <wps:cNvPr id="377" name="Graphic 377"/>
                        <wps:cNvSpPr/>
                        <wps:spPr>
                          <a:xfrm>
                            <a:off x="3143338" y="2337180"/>
                            <a:ext cx="1270" cy="39370"/>
                          </a:xfrm>
                          <a:custGeom>
                            <a:avLst/>
                            <a:gdLst/>
                            <a:ahLst/>
                            <a:cxnLst/>
                            <a:rect l="l" t="t" r="r" b="b"/>
                            <a:pathLst>
                              <a:path w="0" h="39370">
                                <a:moveTo>
                                  <a:pt x="0" y="0"/>
                                </a:moveTo>
                                <a:lnTo>
                                  <a:pt x="0" y="38874"/>
                                </a:lnTo>
                              </a:path>
                            </a:pathLst>
                          </a:custGeom>
                          <a:ln w="6350">
                            <a:solidFill>
                              <a:srgbClr val="211D1E"/>
                            </a:solidFill>
                            <a:prstDash val="solid"/>
                          </a:ln>
                        </wps:spPr>
                        <wps:bodyPr wrap="square" lIns="0" tIns="0" rIns="0" bIns="0" rtlCol="0">
                          <a:prstTxWarp prst="textNoShape">
                            <a:avLst/>
                          </a:prstTxWarp>
                          <a:noAutofit/>
                        </wps:bodyPr>
                      </wps:wsp>
                      <wps:wsp>
                        <wps:cNvPr id="378" name="Graphic 378"/>
                        <wps:cNvSpPr/>
                        <wps:spPr>
                          <a:xfrm>
                            <a:off x="3362413" y="2337180"/>
                            <a:ext cx="1270" cy="39370"/>
                          </a:xfrm>
                          <a:custGeom>
                            <a:avLst/>
                            <a:gdLst/>
                            <a:ahLst/>
                            <a:cxnLst/>
                            <a:rect l="l" t="t" r="r" b="b"/>
                            <a:pathLst>
                              <a:path w="0" h="39370">
                                <a:moveTo>
                                  <a:pt x="0" y="0"/>
                                </a:moveTo>
                                <a:lnTo>
                                  <a:pt x="0" y="38874"/>
                                </a:lnTo>
                              </a:path>
                            </a:pathLst>
                          </a:custGeom>
                          <a:ln w="6350">
                            <a:solidFill>
                              <a:srgbClr val="211D1E"/>
                            </a:solidFill>
                            <a:prstDash val="solid"/>
                          </a:ln>
                        </wps:spPr>
                        <wps:bodyPr wrap="square" lIns="0" tIns="0" rIns="0" bIns="0" rtlCol="0">
                          <a:prstTxWarp prst="textNoShape">
                            <a:avLst/>
                          </a:prstTxWarp>
                          <a:noAutofit/>
                        </wps:bodyPr>
                      </wps:wsp>
                      <wps:wsp>
                        <wps:cNvPr id="379" name="Graphic 379"/>
                        <wps:cNvSpPr/>
                        <wps:spPr>
                          <a:xfrm>
                            <a:off x="38891" y="3175"/>
                            <a:ext cx="3362960" cy="2349500"/>
                          </a:xfrm>
                          <a:custGeom>
                            <a:avLst/>
                            <a:gdLst/>
                            <a:ahLst/>
                            <a:cxnLst/>
                            <a:rect l="l" t="t" r="r" b="b"/>
                            <a:pathLst>
                              <a:path w="3362960" h="2349500">
                                <a:moveTo>
                                  <a:pt x="3362871" y="2349360"/>
                                </a:moveTo>
                                <a:lnTo>
                                  <a:pt x="0" y="2349360"/>
                                </a:lnTo>
                                <a:lnTo>
                                  <a:pt x="0" y="0"/>
                                </a:lnTo>
                                <a:lnTo>
                                  <a:pt x="3362871" y="0"/>
                                </a:lnTo>
                                <a:lnTo>
                                  <a:pt x="3362871" y="2349360"/>
                                </a:lnTo>
                                <a:close/>
                              </a:path>
                            </a:pathLst>
                          </a:custGeom>
                          <a:ln w="6350">
                            <a:solidFill>
                              <a:srgbClr val="211D1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8.835701pt;margin-top:5.402223pt;width:268.150pt;height:187.1pt;mso-position-horizontal-relative:page;mso-position-vertical-relative:paragraph;z-index:15758848" id="docshapegroup161" coordorigin="2177,108" coordsize="5363,3742">
                <v:line style="position:absolute" from="2238,517" to="7534,517" stroked="true" strokeweight=".33pt" strokecolor="#211d1e">
                  <v:stroke dashstyle="dot"/>
                </v:line>
                <v:shape style="position:absolute;left:2237;top:929;width:5296;height:2477" id="docshape162" coordorigin="2238,929" coordsize="5296,2477" path="m2238,929l4698,929m5043,929l7534,929m5043,1342l7534,1342m3663,1342l4698,1342m2238,1342l3318,1342m5043,1755l7534,1755m4008,1755l4698,1755m2238,1755l3318,1755m5043,2168l7534,2168m2238,2168l3318,2168m5043,2580l7534,2580m2238,2580l3318,2580m5733,2993l7534,2993m2238,2993l3318,2993m5043,2993l5388,2993m2238,3406l2628,3406m5733,3406l7534,3406e" filled="false" stroked="true" strokeweight=".33pt" strokecolor="#211d1e">
                  <v:path arrowok="t"/>
                  <v:stroke dashstyle="dot"/>
                </v:shape>
                <v:shape style="position:absolute;left:2283;top:524;width:4140;height:3288" id="docshape163" coordorigin="2283,525" coordsize="4140,3288" path="m5733,2583l5388,2583,5388,2991,5043,2991,5043,525,4698,525,4698,2163,4353,2163,4353,1755,4008,1755,4008,1353,3663,1353,3663,933,3318,933,3318,2991,2973,2991,2973,2991,2628,2991,2628,3428,2283,3428,2283,3813,2628,3813,2628,3813,2973,3813,2973,3813,3318,3813,3663,3813,4008,3813,4353,3813,4698,3813,5043,3813,5388,3813,5733,3813,5733,2583xm6423,3428l6078,3428,6078,3813,6423,3813,6423,3428xe" filled="true" fillcolor="#a4b9df" stroked="false">
                  <v:path arrowok="t"/>
                  <v:fill type="solid"/>
                </v:shape>
                <v:line style="position:absolute" from="2283,3813" to="2283,3428" stroked="true" strokeweight=".5pt" strokecolor="#211d1e">
                  <v:stroke dashstyle="solid"/>
                </v:line>
                <v:line style="position:absolute" from="2628,3813" to="2628,2991" stroked="true" strokeweight=".5pt" strokecolor="#211d1e">
                  <v:stroke dashstyle="solid"/>
                </v:line>
                <v:line style="position:absolute" from="2973,3813" to="2973,2991" stroked="true" strokeweight=".5pt" strokecolor="#211d1e">
                  <v:stroke dashstyle="solid"/>
                </v:line>
                <v:line style="position:absolute" from="3318,3813" to="3318,933" stroked="true" strokeweight=".5pt" strokecolor="#211d1e">
                  <v:stroke dashstyle="solid"/>
                </v:line>
                <v:line style="position:absolute" from="3663,3813" to="3663,933" stroked="true" strokeweight=".5pt" strokecolor="#211d1e">
                  <v:stroke dashstyle="solid"/>
                </v:line>
                <v:line style="position:absolute" from="4008,3813" to="4008,1353" stroked="true" strokeweight=".5pt" strokecolor="#211d1e">
                  <v:stroke dashstyle="solid"/>
                </v:line>
                <v:line style="position:absolute" from="4353,3813" to="4353,1755" stroked="true" strokeweight=".5pt" strokecolor="#211d1e">
                  <v:stroke dashstyle="solid"/>
                </v:line>
                <v:line style="position:absolute" from="4698,3813" to="4698,525" stroked="true" strokeweight=".5pt" strokecolor="#211d1e">
                  <v:stroke dashstyle="solid"/>
                </v:line>
                <v:line style="position:absolute" from="5043,3813" to="5043,525" stroked="true" strokeweight=".5pt" strokecolor="#211d1e">
                  <v:stroke dashstyle="solid"/>
                </v:line>
                <v:line style="position:absolute" from="5388,3813" to="5388,2583" stroked="true" strokeweight=".5pt" strokecolor="#211d1e">
                  <v:stroke dashstyle="solid"/>
                </v:line>
                <v:line style="position:absolute" from="5733,3813" to="5733,2583" stroked="true" strokeweight=".5pt" strokecolor="#211d1e">
                  <v:stroke dashstyle="solid"/>
                </v:line>
                <v:line style="position:absolute" from="6078,3813" to="6078,3428" stroked="true" strokeweight=".5pt" strokecolor="#211d1e">
                  <v:stroke dashstyle="solid"/>
                </v:line>
                <v:line style="position:absolute" from="6423,3813" to="6423,3428" stroked="true" strokeweight=".5pt" strokecolor="#211d1e">
                  <v:stroke dashstyle="solid"/>
                </v:line>
                <v:rect style="position:absolute;left:7126;top:3427;width:345;height:385" id="docshape164" filled="true" fillcolor="#a4b9df" stroked="false">
                  <v:fill type="solid"/>
                </v:rect>
                <v:line style="position:absolute" from="7127,3813" to="7127,3428" stroked="true" strokeweight=".5pt" strokecolor="#211d1e">
                  <v:stroke dashstyle="solid"/>
                </v:line>
                <v:line style="position:absolute" from="7472,3813" to="7472,3428" stroked="true" strokeweight=".5pt" strokecolor="#211d1e">
                  <v:stroke dashstyle="solid"/>
                </v:line>
                <v:line style="position:absolute" from="2238,113" to="2177,113" stroked="true" strokeweight=".5pt" strokecolor="#211d1e">
                  <v:stroke dashstyle="solid"/>
                </v:line>
                <v:line style="position:absolute" from="2238,517" to="2177,517" stroked="true" strokeweight=".5pt" strokecolor="#211d1e">
                  <v:stroke dashstyle="solid"/>
                </v:line>
                <v:line style="position:absolute" from="2238,929" to="2177,929" stroked="true" strokeweight=".5pt" strokecolor="#211d1e">
                  <v:stroke dashstyle="solid"/>
                </v:line>
                <v:line style="position:absolute" from="2238,1342" to="2177,1342" stroked="true" strokeweight=".5pt" strokecolor="#211d1e">
                  <v:stroke dashstyle="solid"/>
                </v:line>
                <v:line style="position:absolute" from="2238,1755" to="2177,1755" stroked="true" strokeweight=".5pt" strokecolor="#211d1e">
                  <v:stroke dashstyle="solid"/>
                </v:line>
                <v:line style="position:absolute" from="2238,2168" to="2177,2168" stroked="true" strokeweight=".5pt" strokecolor="#211d1e">
                  <v:stroke dashstyle="solid"/>
                </v:line>
                <v:line style="position:absolute" from="2238,2580" to="2177,2580" stroked="true" strokeweight=".5pt" strokecolor="#211d1e">
                  <v:stroke dashstyle="solid"/>
                </v:line>
                <v:line style="position:absolute" from="2238,2993" to="2177,2993" stroked="true" strokeweight=".5pt" strokecolor="#211d1e">
                  <v:stroke dashstyle="solid"/>
                </v:line>
                <v:line style="position:absolute" from="2238,3406" to="2177,3406" stroked="true" strokeweight=".5pt" strokecolor="#211d1e">
                  <v:stroke dashstyle="solid"/>
                </v:line>
                <v:line style="position:absolute" from="2238,3813" to="2177,3813" stroked="true" strokeweight=".5pt" strokecolor="#211d1e">
                  <v:stroke dashstyle="solid"/>
                </v:line>
                <v:line style="position:absolute" from="2283,3789" to="2283,3850" stroked="true" strokeweight=".5pt" strokecolor="#211d1e">
                  <v:stroke dashstyle="solid"/>
                </v:line>
                <v:line style="position:absolute" from="2628,3789" to="2628,3850" stroked="true" strokeweight=".5pt" strokecolor="#211d1e">
                  <v:stroke dashstyle="solid"/>
                </v:line>
                <v:line style="position:absolute" from="2973,3789" to="2973,3850" stroked="true" strokeweight=".5pt" strokecolor="#211d1e">
                  <v:stroke dashstyle="solid"/>
                </v:line>
                <v:line style="position:absolute" from="3318,3789" to="3318,3850" stroked="true" strokeweight=".5pt" strokecolor="#211d1e">
                  <v:stroke dashstyle="solid"/>
                </v:line>
                <v:line style="position:absolute" from="3663,3789" to="3663,3850" stroked="true" strokeweight=".5pt" strokecolor="#211d1e">
                  <v:stroke dashstyle="solid"/>
                </v:line>
                <v:line style="position:absolute" from="4008,3789" to="4008,3850" stroked="true" strokeweight=".5pt" strokecolor="#211d1e">
                  <v:stroke dashstyle="solid"/>
                </v:line>
                <v:line style="position:absolute" from="4353,3789" to="4353,3850" stroked="true" strokeweight=".5pt" strokecolor="#211d1e">
                  <v:stroke dashstyle="solid"/>
                </v:line>
                <v:line style="position:absolute" from="4698,3789" to="4698,3850" stroked="true" strokeweight=".5pt" strokecolor="#211d1e">
                  <v:stroke dashstyle="solid"/>
                </v:line>
                <v:line style="position:absolute" from="5043,3789" to="5043,3850" stroked="true" strokeweight=".5pt" strokecolor="#211d1e">
                  <v:stroke dashstyle="solid"/>
                </v:line>
                <v:line style="position:absolute" from="5388,3789" to="5388,3850" stroked="true" strokeweight=".5pt" strokecolor="#211d1e">
                  <v:stroke dashstyle="solid"/>
                </v:line>
                <v:line style="position:absolute" from="5733,3789" to="5733,3850" stroked="true" strokeweight=".5pt" strokecolor="#211d1e">
                  <v:stroke dashstyle="solid"/>
                </v:line>
                <v:line style="position:absolute" from="6078,3789" to="6078,3850" stroked="true" strokeweight=".5pt" strokecolor="#211d1e">
                  <v:stroke dashstyle="solid"/>
                </v:line>
                <v:line style="position:absolute" from="6423,3789" to="6423,3850" stroked="true" strokeweight=".5pt" strokecolor="#211d1e">
                  <v:stroke dashstyle="solid"/>
                </v:line>
                <v:line style="position:absolute" from="6791,3789" to="6791,3850" stroked="true" strokeweight=".5pt" strokecolor="#211d1e">
                  <v:stroke dashstyle="solid"/>
                </v:line>
                <v:line style="position:absolute" from="7127,3789" to="7127,3850" stroked="true" strokeweight=".5pt" strokecolor="#211d1e">
                  <v:stroke dashstyle="solid"/>
                </v:line>
                <v:line style="position:absolute" from="7472,3789" to="7472,3850" stroked="true" strokeweight=".5pt" strokecolor="#211d1e">
                  <v:stroke dashstyle="solid"/>
                </v:line>
                <v:rect style="position:absolute;left:2237;top:113;width:5296;height:3700" id="docshape165" filled="false" stroked="true" strokeweight=".5pt" strokecolor="#211d1e">
                  <v:stroke dashstyle="solid"/>
                </v:rect>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4940020</wp:posOffset>
                </wp:positionH>
                <wp:positionV relativeFrom="paragraph">
                  <wp:posOffset>95303</wp:posOffset>
                </wp:positionV>
                <wp:extent cx="1374140" cy="1447800"/>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1374140" cy="1447800"/>
                        </a:xfrm>
                        <a:prstGeom prst="rect">
                          <a:avLst/>
                        </a:prstGeom>
                        <a:ln w="6350">
                          <a:solidFill>
                            <a:srgbClr val="211D1E"/>
                          </a:solidFill>
                          <a:prstDash val="solid"/>
                        </a:ln>
                      </wps:spPr>
                      <wps:txbx>
                        <w:txbxContent>
                          <w:p>
                            <w:pPr>
                              <w:spacing w:line="249" w:lineRule="auto" w:before="77"/>
                              <w:ind w:left="130" w:right="231" w:firstLine="1"/>
                              <w:jc w:val="center"/>
                              <w:rPr>
                                <w:sz w:val="16"/>
                              </w:rPr>
                            </w:pPr>
                            <w:r>
                              <w:rPr>
                                <w:color w:val="211D1E"/>
                                <w:sz w:val="16"/>
                              </w:rPr>
                              <w:t>Seri: Hata Terimleri</w:t>
                            </w:r>
                            <w:r>
                              <w:rPr>
                                <w:color w:val="211D1E"/>
                                <w:spacing w:val="40"/>
                                <w:sz w:val="16"/>
                              </w:rPr>
                              <w:t> </w:t>
                            </w:r>
                            <w:r>
                              <w:rPr>
                                <w:color w:val="211D1E"/>
                                <w:spacing w:val="-2"/>
                                <w:sz w:val="16"/>
                              </w:rPr>
                              <w:t>Örneklem:</w:t>
                            </w:r>
                            <w:r>
                              <w:rPr>
                                <w:color w:val="211D1E"/>
                                <w:spacing w:val="-8"/>
                                <w:sz w:val="16"/>
                              </w:rPr>
                              <w:t> </w:t>
                            </w:r>
                            <w:r>
                              <w:rPr>
                                <w:color w:val="211D1E"/>
                                <w:spacing w:val="-2"/>
                                <w:sz w:val="16"/>
                              </w:rPr>
                              <w:t>2012Q1-2022Q4</w:t>
                            </w:r>
                            <w:r>
                              <w:rPr>
                                <w:color w:val="211D1E"/>
                                <w:spacing w:val="40"/>
                                <w:sz w:val="16"/>
                              </w:rPr>
                              <w:t> </w:t>
                            </w:r>
                            <w:r>
                              <w:rPr>
                                <w:color w:val="211D1E"/>
                                <w:sz w:val="16"/>
                              </w:rPr>
                              <w:t>Gözlem</w:t>
                            </w:r>
                            <w:r>
                              <w:rPr>
                                <w:color w:val="211D1E"/>
                                <w:spacing w:val="-9"/>
                                <w:sz w:val="16"/>
                              </w:rPr>
                              <w:t> </w:t>
                            </w:r>
                            <w:r>
                              <w:rPr>
                                <w:color w:val="211D1E"/>
                                <w:sz w:val="16"/>
                              </w:rPr>
                              <w:t>Sayısı:41</w:t>
                            </w:r>
                            <w:r>
                              <w:rPr>
                                <w:color w:val="211D1E"/>
                                <w:spacing w:val="40"/>
                                <w:sz w:val="16"/>
                              </w:rPr>
                              <w:t> </w:t>
                            </w:r>
                            <w:r>
                              <w:rPr>
                                <w:color w:val="211D1E"/>
                                <w:spacing w:val="-2"/>
                                <w:sz w:val="16"/>
                              </w:rPr>
                              <w:t>Ortalama=1.53e-15</w:t>
                            </w:r>
                            <w:r>
                              <w:rPr>
                                <w:color w:val="211D1E"/>
                                <w:spacing w:val="40"/>
                                <w:sz w:val="16"/>
                              </w:rPr>
                              <w:t> </w:t>
                            </w:r>
                            <w:r>
                              <w:rPr>
                                <w:color w:val="211D1E"/>
                                <w:spacing w:val="-2"/>
                                <w:sz w:val="16"/>
                              </w:rPr>
                              <w:t>Maksimum=0.085440</w:t>
                            </w:r>
                            <w:r>
                              <w:rPr>
                                <w:color w:val="211D1E"/>
                                <w:spacing w:val="40"/>
                                <w:sz w:val="16"/>
                              </w:rPr>
                              <w:t> </w:t>
                            </w:r>
                            <w:r>
                              <w:rPr>
                                <w:color w:val="211D1E"/>
                                <w:spacing w:val="-2"/>
                                <w:sz w:val="16"/>
                              </w:rPr>
                              <w:t>Minimum=-0.055327</w:t>
                            </w:r>
                            <w:r>
                              <w:rPr>
                                <w:color w:val="211D1E"/>
                                <w:spacing w:val="40"/>
                                <w:sz w:val="16"/>
                              </w:rPr>
                              <w:t> </w:t>
                            </w:r>
                            <w:r>
                              <w:rPr>
                                <w:color w:val="211D1E"/>
                                <w:sz w:val="16"/>
                              </w:rPr>
                              <w:t>Standart Sapm a=0.027259</w:t>
                            </w:r>
                            <w:r>
                              <w:rPr>
                                <w:color w:val="211D1E"/>
                                <w:spacing w:val="40"/>
                                <w:sz w:val="16"/>
                              </w:rPr>
                              <w:t> </w:t>
                            </w:r>
                            <w:r>
                              <w:rPr>
                                <w:color w:val="211D1E"/>
                                <w:sz w:val="16"/>
                              </w:rPr>
                              <w:t>Çarpıklık</w:t>
                            </w:r>
                            <w:r>
                              <w:rPr>
                                <w:color w:val="211D1E"/>
                                <w:spacing w:val="-9"/>
                                <w:sz w:val="16"/>
                              </w:rPr>
                              <w:t> </w:t>
                            </w:r>
                            <w:r>
                              <w:rPr>
                                <w:color w:val="211D1E"/>
                                <w:sz w:val="16"/>
                              </w:rPr>
                              <w:t>(S)=0.670804</w:t>
                            </w:r>
                            <w:r>
                              <w:rPr>
                                <w:color w:val="211D1E"/>
                                <w:spacing w:val="40"/>
                                <w:sz w:val="16"/>
                              </w:rPr>
                              <w:t> </w:t>
                            </w:r>
                            <w:r>
                              <w:rPr>
                                <w:color w:val="211D1E"/>
                                <w:sz w:val="16"/>
                              </w:rPr>
                              <w:t>Basıklık</w:t>
                            </w:r>
                            <w:r>
                              <w:rPr>
                                <w:color w:val="211D1E"/>
                                <w:spacing w:val="-9"/>
                                <w:sz w:val="16"/>
                              </w:rPr>
                              <w:t> </w:t>
                            </w:r>
                            <w:r>
                              <w:rPr>
                                <w:color w:val="211D1E"/>
                                <w:sz w:val="16"/>
                              </w:rPr>
                              <w:t>(K)=4.106774</w:t>
                            </w:r>
                            <w:r>
                              <w:rPr>
                                <w:color w:val="211D1E"/>
                                <w:spacing w:val="40"/>
                                <w:sz w:val="16"/>
                              </w:rPr>
                              <w:t> </w:t>
                            </w:r>
                            <w:r>
                              <w:rPr>
                                <w:color w:val="211D1E"/>
                                <w:sz w:val="16"/>
                              </w:rPr>
                              <w:t>Jarque</w:t>
                            </w:r>
                            <w:r>
                              <w:rPr>
                                <w:color w:val="211D1E"/>
                                <w:spacing w:val="-9"/>
                                <w:sz w:val="16"/>
                              </w:rPr>
                              <w:t> </w:t>
                            </w:r>
                            <w:r>
                              <w:rPr>
                                <w:color w:val="211D1E"/>
                                <w:sz w:val="16"/>
                              </w:rPr>
                              <w:t>Berra=5.167468</w:t>
                            </w:r>
                            <w:r>
                              <w:rPr>
                                <w:color w:val="211D1E"/>
                                <w:spacing w:val="40"/>
                                <w:sz w:val="16"/>
                              </w:rPr>
                              <w:t> </w:t>
                            </w:r>
                            <w:r>
                              <w:rPr>
                                <w:color w:val="211D1E"/>
                                <w:spacing w:val="-2"/>
                                <w:sz w:val="16"/>
                              </w:rPr>
                              <w:t>p=0.075492</w:t>
                            </w:r>
                          </w:p>
                        </w:txbxContent>
                      </wps:txbx>
                      <wps:bodyPr wrap="square" lIns="0" tIns="0" rIns="0" bIns="0" rtlCol="0">
                        <a:noAutofit/>
                      </wps:bodyPr>
                    </wps:wsp>
                  </a:graphicData>
                </a:graphic>
              </wp:anchor>
            </w:drawing>
          </mc:Choice>
          <mc:Fallback>
            <w:pict>
              <v:shape style="position:absolute;margin-left:388.977997pt;margin-top:7.504224pt;width:108.2pt;height:114pt;mso-position-horizontal-relative:page;mso-position-vertical-relative:paragraph;z-index:15759360" type="#_x0000_t202" id="docshape166" filled="false" stroked="true" strokeweight=".5pt" strokecolor="#211d1e">
                <v:textbox inset="0,0,0,0">
                  <w:txbxContent>
                    <w:p>
                      <w:pPr>
                        <w:spacing w:line="249" w:lineRule="auto" w:before="77"/>
                        <w:ind w:left="130" w:right="231" w:firstLine="1"/>
                        <w:jc w:val="center"/>
                        <w:rPr>
                          <w:sz w:val="16"/>
                        </w:rPr>
                      </w:pPr>
                      <w:r>
                        <w:rPr>
                          <w:color w:val="211D1E"/>
                          <w:sz w:val="16"/>
                        </w:rPr>
                        <w:t>Seri: Hata Terimleri</w:t>
                      </w:r>
                      <w:r>
                        <w:rPr>
                          <w:color w:val="211D1E"/>
                          <w:spacing w:val="40"/>
                          <w:sz w:val="16"/>
                        </w:rPr>
                        <w:t> </w:t>
                      </w:r>
                      <w:r>
                        <w:rPr>
                          <w:color w:val="211D1E"/>
                          <w:spacing w:val="-2"/>
                          <w:sz w:val="16"/>
                        </w:rPr>
                        <w:t>Örneklem:</w:t>
                      </w:r>
                      <w:r>
                        <w:rPr>
                          <w:color w:val="211D1E"/>
                          <w:spacing w:val="-8"/>
                          <w:sz w:val="16"/>
                        </w:rPr>
                        <w:t> </w:t>
                      </w:r>
                      <w:r>
                        <w:rPr>
                          <w:color w:val="211D1E"/>
                          <w:spacing w:val="-2"/>
                          <w:sz w:val="16"/>
                        </w:rPr>
                        <w:t>2012Q1-2022Q4</w:t>
                      </w:r>
                      <w:r>
                        <w:rPr>
                          <w:color w:val="211D1E"/>
                          <w:spacing w:val="40"/>
                          <w:sz w:val="16"/>
                        </w:rPr>
                        <w:t> </w:t>
                      </w:r>
                      <w:r>
                        <w:rPr>
                          <w:color w:val="211D1E"/>
                          <w:sz w:val="16"/>
                        </w:rPr>
                        <w:t>Gözlem</w:t>
                      </w:r>
                      <w:r>
                        <w:rPr>
                          <w:color w:val="211D1E"/>
                          <w:spacing w:val="-9"/>
                          <w:sz w:val="16"/>
                        </w:rPr>
                        <w:t> </w:t>
                      </w:r>
                      <w:r>
                        <w:rPr>
                          <w:color w:val="211D1E"/>
                          <w:sz w:val="16"/>
                        </w:rPr>
                        <w:t>Sayısı:41</w:t>
                      </w:r>
                      <w:r>
                        <w:rPr>
                          <w:color w:val="211D1E"/>
                          <w:spacing w:val="40"/>
                          <w:sz w:val="16"/>
                        </w:rPr>
                        <w:t> </w:t>
                      </w:r>
                      <w:r>
                        <w:rPr>
                          <w:color w:val="211D1E"/>
                          <w:spacing w:val="-2"/>
                          <w:sz w:val="16"/>
                        </w:rPr>
                        <w:t>Ortalama=1.53e-15</w:t>
                      </w:r>
                      <w:r>
                        <w:rPr>
                          <w:color w:val="211D1E"/>
                          <w:spacing w:val="40"/>
                          <w:sz w:val="16"/>
                        </w:rPr>
                        <w:t> </w:t>
                      </w:r>
                      <w:r>
                        <w:rPr>
                          <w:color w:val="211D1E"/>
                          <w:spacing w:val="-2"/>
                          <w:sz w:val="16"/>
                        </w:rPr>
                        <w:t>Maksimum=0.085440</w:t>
                      </w:r>
                      <w:r>
                        <w:rPr>
                          <w:color w:val="211D1E"/>
                          <w:spacing w:val="40"/>
                          <w:sz w:val="16"/>
                        </w:rPr>
                        <w:t> </w:t>
                      </w:r>
                      <w:r>
                        <w:rPr>
                          <w:color w:val="211D1E"/>
                          <w:spacing w:val="-2"/>
                          <w:sz w:val="16"/>
                        </w:rPr>
                        <w:t>Minimum=-0.055327</w:t>
                      </w:r>
                      <w:r>
                        <w:rPr>
                          <w:color w:val="211D1E"/>
                          <w:spacing w:val="40"/>
                          <w:sz w:val="16"/>
                        </w:rPr>
                        <w:t> </w:t>
                      </w:r>
                      <w:r>
                        <w:rPr>
                          <w:color w:val="211D1E"/>
                          <w:sz w:val="16"/>
                        </w:rPr>
                        <w:t>Standart Sapm a=0.027259</w:t>
                      </w:r>
                      <w:r>
                        <w:rPr>
                          <w:color w:val="211D1E"/>
                          <w:spacing w:val="40"/>
                          <w:sz w:val="16"/>
                        </w:rPr>
                        <w:t> </w:t>
                      </w:r>
                      <w:r>
                        <w:rPr>
                          <w:color w:val="211D1E"/>
                          <w:sz w:val="16"/>
                        </w:rPr>
                        <w:t>Çarpıklık</w:t>
                      </w:r>
                      <w:r>
                        <w:rPr>
                          <w:color w:val="211D1E"/>
                          <w:spacing w:val="-9"/>
                          <w:sz w:val="16"/>
                        </w:rPr>
                        <w:t> </w:t>
                      </w:r>
                      <w:r>
                        <w:rPr>
                          <w:color w:val="211D1E"/>
                          <w:sz w:val="16"/>
                        </w:rPr>
                        <w:t>(S)=0.670804</w:t>
                      </w:r>
                      <w:r>
                        <w:rPr>
                          <w:color w:val="211D1E"/>
                          <w:spacing w:val="40"/>
                          <w:sz w:val="16"/>
                        </w:rPr>
                        <w:t> </w:t>
                      </w:r>
                      <w:r>
                        <w:rPr>
                          <w:color w:val="211D1E"/>
                          <w:sz w:val="16"/>
                        </w:rPr>
                        <w:t>Basıklık</w:t>
                      </w:r>
                      <w:r>
                        <w:rPr>
                          <w:color w:val="211D1E"/>
                          <w:spacing w:val="-9"/>
                          <w:sz w:val="16"/>
                        </w:rPr>
                        <w:t> </w:t>
                      </w:r>
                      <w:r>
                        <w:rPr>
                          <w:color w:val="211D1E"/>
                          <w:sz w:val="16"/>
                        </w:rPr>
                        <w:t>(K)=4.106774</w:t>
                      </w:r>
                      <w:r>
                        <w:rPr>
                          <w:color w:val="211D1E"/>
                          <w:spacing w:val="40"/>
                          <w:sz w:val="16"/>
                        </w:rPr>
                        <w:t> </w:t>
                      </w:r>
                      <w:r>
                        <w:rPr>
                          <w:color w:val="211D1E"/>
                          <w:sz w:val="16"/>
                        </w:rPr>
                        <w:t>Jarque</w:t>
                      </w:r>
                      <w:r>
                        <w:rPr>
                          <w:color w:val="211D1E"/>
                          <w:spacing w:val="-9"/>
                          <w:sz w:val="16"/>
                        </w:rPr>
                        <w:t> </w:t>
                      </w:r>
                      <w:r>
                        <w:rPr>
                          <w:color w:val="211D1E"/>
                          <w:sz w:val="16"/>
                        </w:rPr>
                        <w:t>Berra=5.167468</w:t>
                      </w:r>
                      <w:r>
                        <w:rPr>
                          <w:color w:val="211D1E"/>
                          <w:spacing w:val="40"/>
                          <w:sz w:val="16"/>
                        </w:rPr>
                        <w:t> </w:t>
                      </w:r>
                      <w:r>
                        <w:rPr>
                          <w:color w:val="211D1E"/>
                          <w:spacing w:val="-2"/>
                          <w:sz w:val="16"/>
                        </w:rPr>
                        <w:t>p=0.075492</w:t>
                      </w:r>
                    </w:p>
                  </w:txbxContent>
                </v:textbox>
                <v:stroke dashstyle="solid"/>
                <w10:wrap type="none"/>
              </v:shape>
            </w:pict>
          </mc:Fallback>
        </mc:AlternateContent>
      </w:r>
      <w:r>
        <w:rPr>
          <w:color w:val="211D1E"/>
          <w:spacing w:val="-10"/>
          <w:sz w:val="16"/>
        </w:rPr>
        <w:t>9</w:t>
      </w:r>
    </w:p>
    <w:p>
      <w:pPr>
        <w:pStyle w:val="BodyText"/>
        <w:spacing w:before="43"/>
        <w:rPr>
          <w:sz w:val="16"/>
        </w:rPr>
      </w:pPr>
    </w:p>
    <w:p>
      <w:pPr>
        <w:spacing w:before="0"/>
        <w:ind w:left="1192" w:right="0" w:firstLine="0"/>
        <w:jc w:val="left"/>
        <w:rPr>
          <w:sz w:val="16"/>
        </w:rPr>
      </w:pPr>
      <w:r>
        <w:rPr>
          <w:color w:val="211D1E"/>
          <w:spacing w:val="-10"/>
          <w:sz w:val="16"/>
        </w:rPr>
        <w:t>8</w:t>
      </w:r>
    </w:p>
    <w:p>
      <w:pPr>
        <w:pStyle w:val="BodyText"/>
        <w:spacing w:before="43"/>
        <w:rPr>
          <w:sz w:val="16"/>
        </w:rPr>
      </w:pPr>
    </w:p>
    <w:p>
      <w:pPr>
        <w:spacing w:before="1"/>
        <w:ind w:left="1192" w:right="0" w:firstLine="0"/>
        <w:jc w:val="left"/>
        <w:rPr>
          <w:sz w:val="16"/>
        </w:rPr>
      </w:pPr>
      <w:r>
        <w:rPr>
          <w:color w:val="211D1E"/>
          <w:spacing w:val="-10"/>
          <w:sz w:val="16"/>
        </w:rPr>
        <w:t>7</w:t>
      </w:r>
    </w:p>
    <w:p>
      <w:pPr>
        <w:pStyle w:val="BodyText"/>
        <w:spacing w:before="42"/>
        <w:rPr>
          <w:sz w:val="16"/>
        </w:rPr>
      </w:pPr>
    </w:p>
    <w:p>
      <w:pPr>
        <w:spacing w:before="1"/>
        <w:ind w:left="1192" w:right="0" w:firstLine="0"/>
        <w:jc w:val="left"/>
        <w:rPr>
          <w:sz w:val="16"/>
        </w:rPr>
      </w:pPr>
      <w:r>
        <w:rPr>
          <w:color w:val="211D1E"/>
          <w:spacing w:val="-10"/>
          <w:sz w:val="16"/>
        </w:rPr>
        <w:t>6</w:t>
      </w:r>
    </w:p>
    <w:p>
      <w:pPr>
        <w:pStyle w:val="BodyText"/>
        <w:spacing w:before="43"/>
        <w:rPr>
          <w:sz w:val="16"/>
        </w:rPr>
      </w:pPr>
    </w:p>
    <w:p>
      <w:pPr>
        <w:spacing w:before="0"/>
        <w:ind w:left="1192" w:right="0" w:firstLine="0"/>
        <w:jc w:val="left"/>
        <w:rPr>
          <w:sz w:val="16"/>
        </w:rPr>
      </w:pPr>
      <w:r>
        <w:rPr>
          <w:color w:val="211D1E"/>
          <w:spacing w:val="-10"/>
          <w:sz w:val="16"/>
        </w:rPr>
        <w:t>5</w:t>
      </w:r>
    </w:p>
    <w:p>
      <w:pPr>
        <w:pStyle w:val="BodyText"/>
        <w:spacing w:before="43"/>
        <w:rPr>
          <w:sz w:val="16"/>
        </w:rPr>
      </w:pPr>
    </w:p>
    <w:p>
      <w:pPr>
        <w:spacing w:before="0"/>
        <w:ind w:left="1192" w:right="0" w:firstLine="0"/>
        <w:jc w:val="left"/>
        <w:rPr>
          <w:sz w:val="16"/>
        </w:rPr>
      </w:pPr>
      <w:r>
        <w:rPr>
          <w:color w:val="211D1E"/>
          <w:spacing w:val="-10"/>
          <w:sz w:val="16"/>
        </w:rPr>
        <w:t>4</w:t>
      </w:r>
    </w:p>
    <w:p>
      <w:pPr>
        <w:pStyle w:val="BodyText"/>
        <w:spacing w:before="43"/>
        <w:rPr>
          <w:sz w:val="16"/>
        </w:rPr>
      </w:pPr>
    </w:p>
    <w:p>
      <w:pPr>
        <w:spacing w:before="0"/>
        <w:ind w:left="1192" w:right="0" w:firstLine="0"/>
        <w:jc w:val="left"/>
        <w:rPr>
          <w:sz w:val="16"/>
        </w:rPr>
      </w:pPr>
      <w:r>
        <w:rPr>
          <w:color w:val="211D1E"/>
          <w:spacing w:val="-10"/>
          <w:sz w:val="16"/>
        </w:rPr>
        <w:t>3</w:t>
      </w:r>
    </w:p>
    <w:p>
      <w:pPr>
        <w:pStyle w:val="BodyText"/>
        <w:spacing w:before="43"/>
        <w:rPr>
          <w:sz w:val="16"/>
        </w:rPr>
      </w:pPr>
    </w:p>
    <w:p>
      <w:pPr>
        <w:spacing w:before="0"/>
        <w:ind w:left="1192" w:right="0" w:firstLine="0"/>
        <w:jc w:val="left"/>
        <w:rPr>
          <w:sz w:val="16"/>
        </w:rPr>
      </w:pPr>
      <w:r>
        <w:rPr>
          <w:color w:val="211D1E"/>
          <w:spacing w:val="-10"/>
          <w:sz w:val="16"/>
        </w:rPr>
        <w:t>2</w:t>
      </w:r>
    </w:p>
    <w:p>
      <w:pPr>
        <w:pStyle w:val="BodyText"/>
        <w:spacing w:before="43"/>
        <w:rPr>
          <w:sz w:val="16"/>
        </w:rPr>
      </w:pPr>
    </w:p>
    <w:p>
      <w:pPr>
        <w:spacing w:before="0"/>
        <w:ind w:left="1192" w:right="0" w:firstLine="0"/>
        <w:jc w:val="left"/>
        <w:rPr>
          <w:sz w:val="16"/>
        </w:rPr>
      </w:pPr>
      <w:r>
        <w:rPr>
          <w:color w:val="211D1E"/>
          <w:spacing w:val="-10"/>
          <w:sz w:val="16"/>
        </w:rPr>
        <w:t>1</w:t>
      </w:r>
    </w:p>
    <w:p>
      <w:pPr>
        <w:pStyle w:val="BodyText"/>
        <w:spacing w:before="43"/>
        <w:rPr>
          <w:sz w:val="16"/>
        </w:rPr>
      </w:pPr>
    </w:p>
    <w:p>
      <w:pPr>
        <w:spacing w:before="0"/>
        <w:ind w:left="1192" w:right="0" w:firstLine="0"/>
        <w:jc w:val="left"/>
        <w:rPr>
          <w:sz w:val="16"/>
        </w:rPr>
      </w:pPr>
      <w:r>
        <w:rPr>
          <w:color w:val="211D1E"/>
          <w:spacing w:val="-10"/>
          <w:sz w:val="16"/>
        </w:rPr>
        <w:t>0</w:t>
      </w:r>
    </w:p>
    <w:p>
      <w:pPr>
        <w:tabs>
          <w:tab w:pos="2125" w:val="left" w:leader="none"/>
          <w:tab w:pos="2817" w:val="left" w:leader="none"/>
          <w:tab w:pos="3509" w:val="left" w:leader="none"/>
          <w:tab w:pos="4229" w:val="left" w:leader="none"/>
          <w:tab w:pos="4921" w:val="left" w:leader="none"/>
          <w:tab w:pos="5613" w:val="left" w:leader="none"/>
          <w:tab w:pos="6572" w:val="right" w:leader="none"/>
        </w:tabs>
        <w:spacing w:before="23"/>
        <w:ind w:left="1433" w:right="0" w:firstLine="0"/>
        <w:jc w:val="left"/>
        <w:rPr>
          <w:sz w:val="16"/>
        </w:rPr>
      </w:pPr>
      <w:bookmarkStart w:name="_bookmark16" w:id="27"/>
      <w:bookmarkEnd w:id="27"/>
      <w:r>
        <w:rPr/>
      </w:r>
      <w:r>
        <w:rPr>
          <w:color w:val="211D1E"/>
          <w:spacing w:val="-2"/>
          <w:sz w:val="16"/>
        </w:rPr>
        <w:t>-</w:t>
      </w:r>
      <w:r>
        <w:rPr>
          <w:color w:val="211D1E"/>
          <w:spacing w:val="-4"/>
          <w:sz w:val="16"/>
        </w:rPr>
        <w:t>0.06</w:t>
      </w:r>
      <w:r>
        <w:rPr>
          <w:color w:val="211D1E"/>
          <w:sz w:val="16"/>
        </w:rPr>
        <w:tab/>
      </w:r>
      <w:r>
        <w:rPr>
          <w:color w:val="211D1E"/>
          <w:spacing w:val="-2"/>
          <w:sz w:val="16"/>
        </w:rPr>
        <w:t>-</w:t>
      </w:r>
      <w:r>
        <w:rPr>
          <w:color w:val="211D1E"/>
          <w:spacing w:val="-4"/>
          <w:sz w:val="16"/>
        </w:rPr>
        <w:t>0.04</w:t>
      </w:r>
      <w:r>
        <w:rPr>
          <w:color w:val="211D1E"/>
          <w:sz w:val="16"/>
        </w:rPr>
        <w:tab/>
      </w:r>
      <w:r>
        <w:rPr>
          <w:color w:val="211D1E"/>
          <w:spacing w:val="-2"/>
          <w:sz w:val="16"/>
        </w:rPr>
        <w:t>-</w:t>
      </w:r>
      <w:r>
        <w:rPr>
          <w:color w:val="211D1E"/>
          <w:spacing w:val="-4"/>
          <w:sz w:val="16"/>
        </w:rPr>
        <w:t>0.02</w:t>
      </w:r>
      <w:r>
        <w:rPr>
          <w:color w:val="211D1E"/>
          <w:sz w:val="16"/>
        </w:rPr>
        <w:tab/>
      </w:r>
      <w:r>
        <w:rPr>
          <w:color w:val="211D1E"/>
          <w:spacing w:val="-2"/>
          <w:sz w:val="16"/>
        </w:rPr>
        <w:t>-</w:t>
      </w:r>
      <w:r>
        <w:rPr>
          <w:color w:val="211D1E"/>
          <w:spacing w:val="-4"/>
          <w:sz w:val="16"/>
        </w:rPr>
        <w:t>0.00</w:t>
      </w:r>
      <w:r>
        <w:rPr>
          <w:color w:val="211D1E"/>
          <w:sz w:val="16"/>
        </w:rPr>
        <w:tab/>
      </w:r>
      <w:r>
        <w:rPr>
          <w:color w:val="211D1E"/>
          <w:spacing w:val="-4"/>
          <w:sz w:val="16"/>
        </w:rPr>
        <w:t>0.02</w:t>
      </w:r>
      <w:r>
        <w:rPr>
          <w:color w:val="211D1E"/>
          <w:sz w:val="16"/>
        </w:rPr>
        <w:tab/>
      </w:r>
      <w:r>
        <w:rPr>
          <w:color w:val="211D1E"/>
          <w:spacing w:val="-4"/>
          <w:sz w:val="16"/>
        </w:rPr>
        <w:t>0.04</w:t>
      </w:r>
      <w:r>
        <w:rPr>
          <w:color w:val="211D1E"/>
          <w:sz w:val="16"/>
        </w:rPr>
        <w:tab/>
      </w:r>
      <w:r>
        <w:rPr>
          <w:color w:val="211D1E"/>
          <w:spacing w:val="-4"/>
          <w:sz w:val="16"/>
        </w:rPr>
        <w:t>0.06</w:t>
      </w:r>
      <w:r>
        <w:rPr>
          <w:color w:val="211D1E"/>
          <w:sz w:val="16"/>
        </w:rPr>
        <w:tab/>
      </w:r>
      <w:r>
        <w:rPr>
          <w:color w:val="211D1E"/>
          <w:spacing w:val="-4"/>
          <w:sz w:val="16"/>
        </w:rPr>
        <w:t>0.08</w:t>
      </w:r>
    </w:p>
    <w:p>
      <w:pPr>
        <w:spacing w:before="112"/>
        <w:ind w:left="40" w:right="0" w:firstLine="0"/>
        <w:jc w:val="center"/>
        <w:rPr>
          <w:sz w:val="18"/>
        </w:rPr>
      </w:pPr>
      <w:r>
        <w:rPr>
          <w:rFonts w:ascii="Calibri"/>
          <w:sz w:val="18"/>
        </w:rPr>
        <w:t>F</w:t>
      </w:r>
      <w:r>
        <w:rPr>
          <w:rFonts w:ascii="Calibri"/>
          <w:smallCaps/>
          <w:sz w:val="18"/>
        </w:rPr>
        <w:t>ig</w:t>
      </w:r>
      <w:r>
        <w:rPr>
          <w:rFonts w:ascii="Calibri"/>
          <w:smallCaps w:val="0"/>
          <w:sz w:val="18"/>
        </w:rPr>
        <w:t>u</w:t>
      </w:r>
      <w:r>
        <w:rPr>
          <w:rFonts w:ascii="Calibri"/>
          <w:smallCaps/>
          <w:sz w:val="18"/>
        </w:rPr>
        <w:t>re</w:t>
      </w:r>
      <w:r>
        <w:rPr>
          <w:rFonts w:ascii="Calibri"/>
          <w:smallCaps w:val="0"/>
          <w:spacing w:val="30"/>
          <w:sz w:val="18"/>
        </w:rPr>
        <w:t> </w:t>
      </w:r>
      <w:r>
        <w:rPr>
          <w:smallCaps w:val="0"/>
          <w:sz w:val="18"/>
        </w:rPr>
        <w:t>7:</w:t>
      </w:r>
      <w:r>
        <w:rPr>
          <w:smallCaps w:val="0"/>
          <w:spacing w:val="24"/>
          <w:sz w:val="18"/>
        </w:rPr>
        <w:t> </w:t>
      </w:r>
      <w:r>
        <w:rPr>
          <w:smallCaps w:val="0"/>
          <w:sz w:val="18"/>
        </w:rPr>
        <w:t>Summary</w:t>
      </w:r>
      <w:r>
        <w:rPr>
          <w:smallCaps w:val="0"/>
          <w:spacing w:val="26"/>
          <w:sz w:val="18"/>
        </w:rPr>
        <w:t> </w:t>
      </w:r>
      <w:r>
        <w:rPr>
          <w:smallCaps w:val="0"/>
          <w:sz w:val="18"/>
        </w:rPr>
        <w:t>of</w:t>
      </w:r>
      <w:r>
        <w:rPr>
          <w:smallCaps w:val="0"/>
          <w:spacing w:val="25"/>
          <w:sz w:val="18"/>
        </w:rPr>
        <w:t> </w:t>
      </w:r>
      <w:r>
        <w:rPr>
          <w:smallCaps w:val="0"/>
          <w:sz w:val="18"/>
        </w:rPr>
        <w:t>model</w:t>
      </w:r>
      <w:r>
        <w:rPr>
          <w:smallCaps w:val="0"/>
          <w:spacing w:val="27"/>
          <w:sz w:val="18"/>
        </w:rPr>
        <w:t> </w:t>
      </w:r>
      <w:r>
        <w:rPr>
          <w:smallCaps w:val="0"/>
          <w:sz w:val="18"/>
        </w:rPr>
        <w:t>1</w:t>
      </w:r>
      <w:r>
        <w:rPr>
          <w:smallCaps w:val="0"/>
          <w:spacing w:val="25"/>
          <w:sz w:val="18"/>
        </w:rPr>
        <w:t> </w:t>
      </w:r>
      <w:r>
        <w:rPr>
          <w:smallCaps w:val="0"/>
          <w:sz w:val="18"/>
        </w:rPr>
        <w:t>error</w:t>
      </w:r>
      <w:r>
        <w:rPr>
          <w:smallCaps w:val="0"/>
          <w:spacing w:val="26"/>
          <w:sz w:val="18"/>
        </w:rPr>
        <w:t> </w:t>
      </w:r>
      <w:r>
        <w:rPr>
          <w:smallCaps w:val="0"/>
          <w:spacing w:val="-2"/>
          <w:sz w:val="18"/>
        </w:rPr>
        <w:t>terms.</w:t>
      </w:r>
    </w:p>
    <w:p>
      <w:pPr>
        <w:spacing w:after="0"/>
        <w:jc w:val="center"/>
        <w:rPr>
          <w:sz w:val="18"/>
        </w:rPr>
        <w:sectPr>
          <w:pgSz w:w="12010" w:h="16010"/>
          <w:pgMar w:top="760" w:bottom="280" w:left="860" w:right="900"/>
        </w:sectPr>
      </w:pPr>
    </w:p>
    <w:p>
      <w:pPr>
        <w:pStyle w:val="BodyText"/>
        <w:spacing w:before="117"/>
      </w:pPr>
      <w:r>
        <w:rPr/>
        <mc:AlternateContent>
          <mc:Choice Requires="wps">
            <w:drawing>
              <wp:anchor distT="0" distB="0" distL="0" distR="0" allowOverlap="1" layoutInCell="1" locked="0" behindDoc="0" simplePos="0" relativeHeight="15759872">
                <wp:simplePos x="0" y="0"/>
                <wp:positionH relativeFrom="page">
                  <wp:posOffset>7400201</wp:posOffset>
                </wp:positionH>
                <wp:positionV relativeFrom="page">
                  <wp:posOffset>207041</wp:posOffset>
                </wp:positionV>
                <wp:extent cx="99060" cy="9753600"/>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99060" cy="9753600"/>
                        </a:xfrm>
                        <a:prstGeom prst="rect">
                          <a:avLst/>
                        </a:prstGeom>
                      </wps:spPr>
                      <wps:txbx>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wps:txbx>
                      <wps:bodyPr wrap="square" lIns="0" tIns="0" rIns="0" bIns="0" rtlCol="0" vert="vert">
                        <a:noAutofit/>
                      </wps:bodyPr>
                    </wps:wsp>
                  </a:graphicData>
                </a:graphic>
              </wp:anchor>
            </w:drawing>
          </mc:Choice>
          <mc:Fallback>
            <w:pict>
              <v:shape style="position:absolute;margin-left:582.693054pt;margin-top:16.302488pt;width:7.8pt;height:768pt;mso-position-horizontal-relative:page;mso-position-vertical-relative:page;z-index:15759872" type="#_x0000_t202" id="docshape167" filled="false" stroked="false">
                <v:textbox inset="0,0,0,0" style="layout-flow:vertical">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v:textbox>
                <w10:wrap type="none"/>
              </v:shape>
            </w:pict>
          </mc:Fallback>
        </mc:AlternateContent>
      </w:r>
    </w:p>
    <w:p>
      <w:pPr>
        <w:pStyle w:val="BodyText"/>
        <w:spacing w:line="223" w:lineRule="auto"/>
        <w:ind w:left="159" w:right="38"/>
        <w:jc w:val="both"/>
      </w:pPr>
      <w:r>
        <w:rPr/>
        <w:t>For the LNVC variable, which shows a structural </w:t>
      </w:r>
      <w:r>
        <w:rPr/>
        <w:t>break </w:t>
      </w:r>
      <w:r>
        <w:rPr>
          <w:spacing w:val="-2"/>
        </w:rPr>
        <w:t>feature,</w:t>
      </w:r>
      <w:r>
        <w:rPr>
          <w:spacing w:val="-9"/>
        </w:rPr>
        <w:t> </w:t>
      </w:r>
      <w:r>
        <w:rPr>
          <w:spacing w:val="-2"/>
        </w:rPr>
        <w:t>it</w:t>
      </w:r>
      <w:r>
        <w:rPr>
          <w:spacing w:val="-9"/>
        </w:rPr>
        <w:t> </w:t>
      </w:r>
      <w:r>
        <w:rPr>
          <w:spacing w:val="-2"/>
        </w:rPr>
        <w:t>is</w:t>
      </w:r>
      <w:r>
        <w:rPr>
          <w:spacing w:val="-9"/>
        </w:rPr>
        <w:t> </w:t>
      </w:r>
      <w:r>
        <w:rPr>
          <w:spacing w:val="-2"/>
        </w:rPr>
        <w:t>decided</w:t>
      </w:r>
      <w:r>
        <w:rPr>
          <w:spacing w:val="-8"/>
        </w:rPr>
        <w:t> </w:t>
      </w:r>
      <w:r>
        <w:rPr>
          <w:spacing w:val="-2"/>
        </w:rPr>
        <w:t>that</w:t>
      </w:r>
      <w:r>
        <w:rPr>
          <w:spacing w:val="-9"/>
        </w:rPr>
        <w:t> </w:t>
      </w:r>
      <w:r>
        <w:rPr>
          <w:spacing w:val="-2"/>
        </w:rPr>
        <w:t>it</w:t>
      </w:r>
      <w:r>
        <w:rPr>
          <w:spacing w:val="-9"/>
        </w:rPr>
        <w:t> </w:t>
      </w:r>
      <w:r>
        <w:rPr>
          <w:spacing w:val="-2"/>
        </w:rPr>
        <w:t>is</w:t>
      </w:r>
      <w:r>
        <w:rPr>
          <w:spacing w:val="-9"/>
        </w:rPr>
        <w:t> </w:t>
      </w:r>
      <w:r>
        <w:rPr>
          <w:spacing w:val="-2"/>
        </w:rPr>
        <w:t>a</w:t>
      </w:r>
      <w:r>
        <w:rPr>
          <w:spacing w:val="-8"/>
        </w:rPr>
        <w:t> </w:t>
      </w:r>
      <w:r>
        <w:rPr>
          <w:spacing w:val="-2"/>
        </w:rPr>
        <w:t>level</w:t>
      </w:r>
      <w:r>
        <w:rPr>
          <w:spacing w:val="-9"/>
        </w:rPr>
        <w:t> </w:t>
      </w:r>
      <w:r>
        <w:rPr>
          <w:spacing w:val="-2"/>
        </w:rPr>
        <w:t>stationary</w:t>
      </w:r>
      <w:r>
        <w:rPr>
          <w:spacing w:val="-9"/>
        </w:rPr>
        <w:t> </w:t>
      </w:r>
      <w:r>
        <w:rPr>
          <w:spacing w:val="-2"/>
        </w:rPr>
        <w:t>variable</w:t>
      </w:r>
      <w:r>
        <w:rPr>
          <w:spacing w:val="-8"/>
        </w:rPr>
        <w:t> </w:t>
      </w:r>
      <w:r>
        <w:rPr>
          <w:spacing w:val="-2"/>
        </w:rPr>
        <w:t>in</w:t>
      </w:r>
      <w:r>
        <w:rPr>
          <w:spacing w:val="-8"/>
        </w:rPr>
        <w:t> </w:t>
      </w:r>
      <w:r>
        <w:rPr>
          <w:spacing w:val="-2"/>
        </w:rPr>
        <w:t>line </w:t>
      </w:r>
      <w:r>
        <w:rPr/>
        <w:t>with</w:t>
      </w:r>
      <w:r>
        <w:rPr>
          <w:spacing w:val="27"/>
        </w:rPr>
        <w:t>  </w:t>
      </w:r>
      <w:r>
        <w:rPr/>
        <w:t>the</w:t>
      </w:r>
      <w:r>
        <w:rPr>
          <w:spacing w:val="28"/>
        </w:rPr>
        <w:t>  </w:t>
      </w:r>
      <w:r>
        <w:rPr/>
        <w:t>Zivot–Andrews</w:t>
      </w:r>
      <w:r>
        <w:rPr>
          <w:spacing w:val="27"/>
        </w:rPr>
        <w:t>  </w:t>
      </w:r>
      <w:r>
        <w:rPr/>
        <w:t>unit</w:t>
      </w:r>
      <w:r>
        <w:rPr>
          <w:spacing w:val="28"/>
        </w:rPr>
        <w:t>  </w:t>
      </w:r>
      <w:r>
        <w:rPr/>
        <w:t>root</w:t>
      </w:r>
      <w:r>
        <w:rPr>
          <w:spacing w:val="28"/>
        </w:rPr>
        <w:t>  </w:t>
      </w:r>
      <w:r>
        <w:rPr/>
        <w:t>test</w:t>
      </w:r>
      <w:r>
        <w:rPr>
          <w:spacing w:val="28"/>
        </w:rPr>
        <w:t>  </w:t>
      </w:r>
      <w:r>
        <w:rPr>
          <w:spacing w:val="-7"/>
        </w:rPr>
        <w:t>(LNMB</w:t>
      </w:r>
      <w:r>
        <w:rPr>
          <w:rFonts w:ascii="Lucida Sans Unicode" w:hAnsi="Lucida Sans Unicode"/>
          <w:spacing w:val="-7"/>
        </w:rPr>
        <w:t>∼</w:t>
      </w:r>
      <w:r>
        <w:rPr>
          <w:spacing w:val="-7"/>
        </w:rPr>
        <w:t>I(0),</w:t>
      </w:r>
    </w:p>
    <w:p>
      <w:pPr>
        <w:pStyle w:val="BodyText"/>
        <w:spacing w:line="212" w:lineRule="exact"/>
        <w:ind w:left="159"/>
        <w:jc w:val="both"/>
      </w:pPr>
      <w:r>
        <w:rPr>
          <w:spacing w:val="-2"/>
        </w:rPr>
        <w:t>LNCB</w:t>
      </w:r>
      <w:r>
        <w:rPr>
          <w:rFonts w:ascii="Lucida Sans Unicode" w:hAnsi="Lucida Sans Unicode"/>
          <w:spacing w:val="-2"/>
        </w:rPr>
        <w:t>∼</w:t>
      </w:r>
      <w:r>
        <w:rPr>
          <w:spacing w:val="-2"/>
        </w:rPr>
        <w:t>I(0),</w:t>
      </w:r>
      <w:r>
        <w:rPr/>
        <w:t> </w:t>
      </w:r>
      <w:r>
        <w:rPr>
          <w:spacing w:val="-2"/>
        </w:rPr>
        <w:t>LNVC</w:t>
      </w:r>
      <w:r>
        <w:rPr>
          <w:rFonts w:ascii="Lucida Sans Unicode" w:hAnsi="Lucida Sans Unicode"/>
          <w:spacing w:val="-2"/>
        </w:rPr>
        <w:t>∼</w:t>
      </w:r>
      <w:r>
        <w:rPr>
          <w:spacing w:val="-2"/>
        </w:rPr>
        <w:t>I(0)).</w:t>
      </w:r>
      <w:r>
        <w:rPr>
          <w:spacing w:val="-1"/>
        </w:rPr>
        <w:t> </w:t>
      </w:r>
      <w:r>
        <w:rPr>
          <w:spacing w:val="-2"/>
        </w:rPr>
        <w:t>The</w:t>
      </w:r>
      <w:r>
        <w:rPr>
          <w:spacing w:val="1"/>
        </w:rPr>
        <w:t> </w:t>
      </w:r>
      <w:r>
        <w:rPr>
          <w:spacing w:val="-2"/>
        </w:rPr>
        <w:t>scatter</w:t>
      </w:r>
      <w:r>
        <w:rPr/>
        <w:t> </w:t>
      </w:r>
      <w:r>
        <w:rPr>
          <w:spacing w:val="-2"/>
        </w:rPr>
        <w:t>plots</w:t>
      </w:r>
      <w:r>
        <w:rPr/>
        <w:t> </w:t>
      </w:r>
      <w:r>
        <w:rPr>
          <w:spacing w:val="-2"/>
        </w:rPr>
        <w:t>and</w:t>
      </w:r>
      <w:r>
        <w:rPr/>
        <w:t> </w:t>
      </w:r>
      <w:r>
        <w:rPr>
          <w:spacing w:val="-2"/>
        </w:rPr>
        <w:t>correlation</w:t>
      </w:r>
    </w:p>
    <w:p>
      <w:pPr>
        <w:pStyle w:val="BodyText"/>
        <w:spacing w:line="207" w:lineRule="exact"/>
        <w:ind w:left="159"/>
        <w:jc w:val="both"/>
      </w:pPr>
      <w:r>
        <w:rPr/>
        <w:t>coefficients</w:t>
      </w:r>
      <w:r>
        <w:rPr>
          <w:spacing w:val="-3"/>
        </w:rPr>
        <w:t> </w:t>
      </w:r>
      <w:r>
        <w:rPr/>
        <w:t>between</w:t>
      </w:r>
      <w:r>
        <w:rPr>
          <w:spacing w:val="-4"/>
        </w:rPr>
        <w:t> </w:t>
      </w:r>
      <w:r>
        <w:rPr/>
        <w:t>the</w:t>
      </w:r>
      <w:r>
        <w:rPr>
          <w:spacing w:val="-3"/>
        </w:rPr>
        <w:t> </w:t>
      </w:r>
      <w:r>
        <w:rPr/>
        <w:t>variables</w:t>
      </w:r>
      <w:r>
        <w:rPr>
          <w:spacing w:val="-3"/>
        </w:rPr>
        <w:t> </w:t>
      </w:r>
      <w:r>
        <w:rPr/>
        <w:t>are</w:t>
      </w:r>
      <w:r>
        <w:rPr>
          <w:spacing w:val="-3"/>
        </w:rPr>
        <w:t> </w:t>
      </w:r>
      <w:r>
        <w:rPr/>
        <w:t>presented</w:t>
      </w:r>
      <w:r>
        <w:rPr>
          <w:spacing w:val="-3"/>
        </w:rPr>
        <w:t> </w:t>
      </w:r>
      <w:r>
        <w:rPr/>
        <w:t>in</w:t>
      </w:r>
      <w:r>
        <w:rPr>
          <w:spacing w:val="-3"/>
        </w:rPr>
        <w:t> </w:t>
      </w:r>
      <w:r>
        <w:rPr/>
        <w:t>Figure</w:t>
      </w:r>
      <w:r>
        <w:rPr>
          <w:spacing w:val="-2"/>
        </w:rPr>
        <w:t> </w:t>
      </w:r>
      <w:hyperlink w:history="true" w:anchor="_bookmark10">
        <w:r>
          <w:rPr>
            <w:spacing w:val="-5"/>
          </w:rPr>
          <w:t>4.</w:t>
        </w:r>
      </w:hyperlink>
    </w:p>
    <w:p>
      <w:pPr>
        <w:pStyle w:val="BodyText"/>
        <w:ind w:left="159" w:right="38" w:firstLine="298"/>
        <w:jc w:val="both"/>
      </w:pPr>
      <w:r>
        <w:rPr/>
        <w:t>When the divergence graphs between the variables </w:t>
      </w:r>
      <w:r>
        <w:rPr/>
        <w:t>are examined</w:t>
      </w:r>
      <w:r>
        <w:rPr>
          <w:spacing w:val="-13"/>
        </w:rPr>
        <w:t> </w:t>
      </w:r>
      <w:r>
        <w:rPr/>
        <w:t>(Figure</w:t>
      </w:r>
      <w:r>
        <w:rPr>
          <w:spacing w:val="-12"/>
        </w:rPr>
        <w:t> </w:t>
      </w:r>
      <w:hyperlink w:history="true" w:anchor="_bookmark10">
        <w:r>
          <w:rPr/>
          <w:t>4),</w:t>
        </w:r>
      </w:hyperlink>
      <w:r>
        <w:rPr>
          <w:spacing w:val="-13"/>
        </w:rPr>
        <w:t> </w:t>
      </w:r>
      <w:r>
        <w:rPr/>
        <w:t>it</w:t>
      </w:r>
      <w:r>
        <w:rPr>
          <w:spacing w:val="-12"/>
        </w:rPr>
        <w:t> </w:t>
      </w:r>
      <w:r>
        <w:rPr/>
        <w:t>is</w:t>
      </w:r>
      <w:r>
        <w:rPr>
          <w:spacing w:val="-13"/>
        </w:rPr>
        <w:t> </w:t>
      </w:r>
      <w:r>
        <w:rPr/>
        <w:t>seen</w:t>
      </w:r>
      <w:r>
        <w:rPr>
          <w:spacing w:val="-12"/>
        </w:rPr>
        <w:t> </w:t>
      </w:r>
      <w:r>
        <w:rPr/>
        <w:t>that</w:t>
      </w:r>
      <w:r>
        <w:rPr>
          <w:spacing w:val="-13"/>
        </w:rPr>
        <w:t> </w:t>
      </w:r>
      <w:r>
        <w:rPr/>
        <w:t>there</w:t>
      </w:r>
      <w:r>
        <w:rPr>
          <w:spacing w:val="-12"/>
        </w:rPr>
        <w:t> </w:t>
      </w:r>
      <w:r>
        <w:rPr/>
        <w:t>is</w:t>
      </w:r>
      <w:r>
        <w:rPr>
          <w:spacing w:val="-13"/>
        </w:rPr>
        <w:t> </w:t>
      </w:r>
      <w:r>
        <w:rPr/>
        <w:t>a</w:t>
      </w:r>
      <w:r>
        <w:rPr>
          <w:spacing w:val="-12"/>
        </w:rPr>
        <w:t> </w:t>
      </w:r>
      <w:r>
        <w:rPr/>
        <w:t>close</w:t>
      </w:r>
      <w:r>
        <w:rPr>
          <w:spacing w:val="-13"/>
        </w:rPr>
        <w:t> </w:t>
      </w:r>
      <w:r>
        <w:rPr/>
        <w:t>correlation relationship</w:t>
      </w:r>
      <w:r>
        <w:rPr>
          <w:spacing w:val="-3"/>
        </w:rPr>
        <w:t> </w:t>
      </w:r>
      <w:r>
        <w:rPr/>
        <w:t>between</w:t>
      </w:r>
      <w:r>
        <w:rPr>
          <w:spacing w:val="-3"/>
        </w:rPr>
        <w:t> </w:t>
      </w:r>
      <w:r>
        <w:rPr/>
        <w:t>the</w:t>
      </w:r>
      <w:r>
        <w:rPr>
          <w:spacing w:val="-3"/>
        </w:rPr>
        <w:t> </w:t>
      </w:r>
      <w:r>
        <w:rPr/>
        <w:t>dependent</w:t>
      </w:r>
      <w:r>
        <w:rPr>
          <w:spacing w:val="-2"/>
        </w:rPr>
        <w:t> </w:t>
      </w:r>
      <w:r>
        <w:rPr/>
        <w:t>variable</w:t>
      </w:r>
      <w:r>
        <w:rPr>
          <w:spacing w:val="-3"/>
        </w:rPr>
        <w:t> </w:t>
      </w:r>
      <w:r>
        <w:rPr/>
        <w:t>LNMB</w:t>
      </w:r>
      <w:r>
        <w:rPr>
          <w:spacing w:val="-3"/>
        </w:rPr>
        <w:t> </w:t>
      </w:r>
      <w:r>
        <w:rPr/>
        <w:t>and</w:t>
      </w:r>
      <w:r>
        <w:rPr>
          <w:spacing w:val="-3"/>
        </w:rPr>
        <w:t> </w:t>
      </w:r>
      <w:r>
        <w:rPr/>
        <w:t>the independent variable LNCB in the first model. In parallel with the visual finding, the correlation coefficient was cal- </w:t>
      </w:r>
      <w:r>
        <w:rPr>
          <w:spacing w:val="-2"/>
        </w:rPr>
        <w:t>culated</w:t>
      </w:r>
      <w:r>
        <w:rPr>
          <w:spacing w:val="-7"/>
        </w:rPr>
        <w:t> </w:t>
      </w:r>
      <w:r>
        <w:rPr>
          <w:spacing w:val="-2"/>
        </w:rPr>
        <w:t>as</w:t>
      </w:r>
      <w:r>
        <w:rPr>
          <w:spacing w:val="-5"/>
        </w:rPr>
        <w:t> </w:t>
      </w:r>
      <w:r>
        <w:rPr>
          <w:spacing w:val="-2"/>
        </w:rPr>
        <w:t>statistically</w:t>
      </w:r>
      <w:r>
        <w:rPr>
          <w:spacing w:val="-7"/>
        </w:rPr>
        <w:t> </w:t>
      </w:r>
      <w:r>
        <w:rPr>
          <w:spacing w:val="-2"/>
        </w:rPr>
        <w:t>significant</w:t>
      </w:r>
      <w:r>
        <w:rPr>
          <w:spacing w:val="-6"/>
        </w:rPr>
        <w:t> </w:t>
      </w:r>
      <w:r>
        <w:rPr>
          <w:spacing w:val="-2"/>
        </w:rPr>
        <w:t>positive</w:t>
      </w:r>
      <w:r>
        <w:rPr>
          <w:spacing w:val="-7"/>
        </w:rPr>
        <w:t> </w:t>
      </w:r>
      <w:r>
        <w:rPr>
          <w:spacing w:val="-2"/>
        </w:rPr>
        <w:t>and</w:t>
      </w:r>
      <w:r>
        <w:rPr>
          <w:spacing w:val="-6"/>
        </w:rPr>
        <w:t> </w:t>
      </w:r>
      <w:r>
        <w:rPr>
          <w:spacing w:val="-2"/>
        </w:rPr>
        <w:t>above</w:t>
      </w:r>
      <w:r>
        <w:rPr>
          <w:spacing w:val="-7"/>
        </w:rPr>
        <w:t> </w:t>
      </w:r>
      <w:r>
        <w:rPr>
          <w:spacing w:val="-2"/>
        </w:rPr>
        <w:t>medium</w:t>
      </w:r>
    </w:p>
    <w:p>
      <w:pPr>
        <w:pStyle w:val="BodyText"/>
        <w:spacing w:line="246" w:lineRule="exact"/>
        <w:ind w:left="159"/>
        <w:jc w:val="both"/>
      </w:pPr>
      <w:r>
        <w:rPr>
          <w:spacing w:val="-4"/>
        </w:rPr>
        <w:t>size</w:t>
      </w:r>
      <w:r>
        <w:rPr>
          <w:spacing w:val="-8"/>
        </w:rPr>
        <w:t> </w:t>
      </w:r>
      <w:r>
        <w:rPr>
          <w:spacing w:val="-4"/>
        </w:rPr>
        <w:t>(RXY</w:t>
      </w:r>
      <w:r>
        <w:rPr>
          <w:spacing w:val="-18"/>
        </w:rPr>
        <w:t> </w:t>
      </w:r>
      <w:r>
        <w:rPr>
          <w:rFonts w:ascii="Trebuchet MS" w:hAnsi="Trebuchet MS" w:cs="Trebuchet MS" w:eastAsia="Trebuchet MS"/>
          <w:spacing w:val="-4"/>
        </w:rPr>
        <w:t>�</w:t>
      </w:r>
      <w:r>
        <w:rPr>
          <w:rFonts w:ascii="Trebuchet MS" w:hAnsi="Trebuchet MS" w:cs="Trebuchet MS" w:eastAsia="Trebuchet MS"/>
          <w:spacing w:val="-27"/>
        </w:rPr>
        <w:t> </w:t>
      </w:r>
      <w:r>
        <w:rPr>
          <w:spacing w:val="-4"/>
        </w:rPr>
        <w:t>0.773,</w:t>
      </w:r>
      <w:r>
        <w:rPr>
          <w:spacing w:val="-7"/>
        </w:rPr>
        <w:t> </w:t>
      </w:r>
      <w:r>
        <w:rPr>
          <w:rFonts w:ascii="Calibri" w:hAnsi="Calibri" w:cs="Calibri" w:eastAsia="Calibri"/>
          <w:i/>
          <w:iCs/>
          <w:spacing w:val="-4"/>
        </w:rPr>
        <w:t>p</w:t>
      </w:r>
      <w:r>
        <w:rPr>
          <w:rFonts w:ascii="Calibri" w:hAnsi="Calibri" w:cs="Calibri" w:eastAsia="Calibri"/>
          <w:i/>
          <w:iCs/>
          <w:spacing w:val="-12"/>
        </w:rPr>
        <w:t> </w:t>
      </w:r>
      <w:r>
        <w:rPr>
          <w:rFonts w:ascii="Lucida Sans Unicode" w:hAnsi="Lucida Sans Unicode" w:cs="Lucida Sans Unicode" w:eastAsia="Lucida Sans Unicode"/>
          <w:spacing w:val="-4"/>
        </w:rPr>
        <w:t>&lt;</w:t>
      </w:r>
      <w:r>
        <w:rPr>
          <w:rFonts w:ascii="Lucida Sans Unicode" w:hAnsi="Lucida Sans Unicode" w:cs="Lucida Sans Unicode" w:eastAsia="Lucida Sans Unicode"/>
          <w:spacing w:val="-31"/>
        </w:rPr>
        <w:t> </w:t>
      </w:r>
      <w:r>
        <w:rPr>
          <w:spacing w:val="-4"/>
        </w:rPr>
        <w:t>0</w:t>
      </w:r>
      <w:r>
        <w:rPr>
          <w:rFonts w:ascii="Calibri" w:hAnsi="Calibri" w:cs="Calibri" w:eastAsia="Calibri"/>
          <w:i/>
          <w:iCs/>
          <w:spacing w:val="-4"/>
        </w:rPr>
        <w:t>.</w:t>
      </w:r>
      <w:r>
        <w:rPr>
          <w:spacing w:val="-4"/>
        </w:rPr>
        <w:t>01)</w:t>
      </w:r>
      <w:r>
        <w:rPr/>
        <w:t> </w:t>
      </w:r>
      <w:r>
        <w:rPr>
          <w:spacing w:val="-4"/>
        </w:rPr>
        <w:t>at</w:t>
      </w:r>
      <w:r>
        <w:rPr>
          <w:spacing w:val="3"/>
        </w:rPr>
        <w:t> </w:t>
      </w:r>
      <w:r>
        <w:rPr>
          <w:spacing w:val="-4"/>
        </w:rPr>
        <w:t>a</w:t>
      </w:r>
      <w:r>
        <w:rPr>
          <w:spacing w:val="4"/>
        </w:rPr>
        <w:t> </w:t>
      </w:r>
      <w:r>
        <w:rPr>
          <w:spacing w:val="-4"/>
        </w:rPr>
        <w:t>1%</w:t>
      </w:r>
      <w:r>
        <w:rPr>
          <w:spacing w:val="3"/>
        </w:rPr>
        <w:t> </w:t>
      </w:r>
      <w:r>
        <w:rPr>
          <w:spacing w:val="-4"/>
        </w:rPr>
        <w:t>significance</w:t>
      </w:r>
      <w:r>
        <w:rPr>
          <w:spacing w:val="3"/>
        </w:rPr>
        <w:t> </w:t>
      </w:r>
      <w:r>
        <w:rPr>
          <w:spacing w:val="-4"/>
        </w:rPr>
        <w:t>level.</w:t>
      </w:r>
    </w:p>
    <w:p>
      <w:pPr>
        <w:pStyle w:val="BodyText"/>
        <w:spacing w:line="207" w:lineRule="exact"/>
        <w:ind w:left="457"/>
        <w:jc w:val="both"/>
      </w:pPr>
      <w:r>
        <w:rPr/>
        <w:t>In</w:t>
      </w:r>
      <w:r>
        <w:rPr>
          <w:spacing w:val="46"/>
        </w:rPr>
        <w:t> </w:t>
      </w:r>
      <w:r>
        <w:rPr/>
        <w:t>the</w:t>
      </w:r>
      <w:r>
        <w:rPr>
          <w:spacing w:val="48"/>
        </w:rPr>
        <w:t> </w:t>
      </w:r>
      <w:r>
        <w:rPr/>
        <w:t>second</w:t>
      </w:r>
      <w:r>
        <w:rPr>
          <w:spacing w:val="49"/>
        </w:rPr>
        <w:t> </w:t>
      </w:r>
      <w:r>
        <w:rPr/>
        <w:t>model,</w:t>
      </w:r>
      <w:r>
        <w:rPr>
          <w:spacing w:val="49"/>
        </w:rPr>
        <w:t> </w:t>
      </w:r>
      <w:r>
        <w:rPr/>
        <w:t>there</w:t>
      </w:r>
      <w:r>
        <w:rPr>
          <w:spacing w:val="48"/>
        </w:rPr>
        <w:t> </w:t>
      </w:r>
      <w:r>
        <w:rPr/>
        <w:t>is</w:t>
      </w:r>
      <w:r>
        <w:rPr>
          <w:spacing w:val="49"/>
        </w:rPr>
        <w:t> </w:t>
      </w:r>
      <w:r>
        <w:rPr/>
        <w:t>no</w:t>
      </w:r>
      <w:r>
        <w:rPr>
          <w:spacing w:val="49"/>
        </w:rPr>
        <w:t> </w:t>
      </w:r>
      <w:r>
        <w:rPr/>
        <w:t>visual</w:t>
      </w:r>
      <w:r>
        <w:rPr>
          <w:spacing w:val="48"/>
        </w:rPr>
        <w:t> </w:t>
      </w:r>
      <w:r>
        <w:rPr/>
        <w:t>evidence</w:t>
      </w:r>
      <w:r>
        <w:rPr>
          <w:spacing w:val="48"/>
        </w:rPr>
        <w:t> </w:t>
      </w:r>
      <w:r>
        <w:rPr>
          <w:spacing w:val="-5"/>
        </w:rPr>
        <w:t>of</w:t>
      </w:r>
    </w:p>
    <w:p>
      <w:pPr>
        <w:pStyle w:val="BodyText"/>
        <w:spacing w:line="228" w:lineRule="auto" w:before="9"/>
        <w:ind w:left="159" w:right="38"/>
        <w:jc w:val="both"/>
      </w:pPr>
      <w:r>
        <w:rPr/>
        <w:t>a correlational relationship between the dependent </w:t>
      </w:r>
      <w:r>
        <w:rPr/>
        <w:t>variable LNMB and the independent variable LNVC, and the cor- relation coefficient is statistically insignificant at the 10% significance</w:t>
      </w:r>
      <w:r>
        <w:rPr>
          <w:spacing w:val="-8"/>
        </w:rPr>
        <w:t> </w:t>
      </w:r>
      <w:r>
        <w:rPr/>
        <w:t>level</w:t>
      </w:r>
      <w:r>
        <w:rPr>
          <w:spacing w:val="-7"/>
        </w:rPr>
        <w:t> </w:t>
      </w:r>
      <w:r>
        <w:rPr/>
        <w:t>(RXY</w:t>
      </w:r>
      <w:r>
        <w:rPr>
          <w:spacing w:val="-17"/>
        </w:rPr>
        <w:t> </w:t>
      </w:r>
      <w:r>
        <w:rPr>
          <w:rFonts w:ascii="Trebuchet MS" w:hAnsi="Trebuchet MS" w:cs="Trebuchet MS" w:eastAsia="Trebuchet MS"/>
          <w:w w:val="95"/>
        </w:rPr>
        <w:t>�</w:t>
      </w:r>
      <w:r>
        <w:rPr>
          <w:rFonts w:ascii="Trebuchet MS" w:hAnsi="Trebuchet MS" w:cs="Trebuchet MS" w:eastAsia="Trebuchet MS"/>
          <w:spacing w:val="-24"/>
          <w:w w:val="95"/>
        </w:rPr>
        <w:t> </w:t>
      </w:r>
      <w:r>
        <w:rPr>
          <w:rFonts w:ascii="Trebuchet MS" w:hAnsi="Trebuchet MS" w:cs="Trebuchet MS" w:eastAsia="Trebuchet MS"/>
        </w:rPr>
        <w:t>−</w:t>
      </w:r>
      <w:r>
        <w:rPr/>
        <w:t>0.31,</w:t>
      </w:r>
      <w:r>
        <w:rPr>
          <w:spacing w:val="-5"/>
        </w:rPr>
        <w:t> </w:t>
      </w:r>
      <w:r>
        <w:rPr>
          <w:rFonts w:ascii="Calibri" w:hAnsi="Calibri" w:cs="Calibri" w:eastAsia="Calibri"/>
          <w:i/>
          <w:iCs/>
        </w:rPr>
        <w:t>p</w:t>
      </w:r>
      <w:r>
        <w:rPr>
          <w:rFonts w:ascii="Calibri" w:hAnsi="Calibri" w:cs="Calibri" w:eastAsia="Calibri"/>
          <w:i/>
          <w:iCs/>
          <w:spacing w:val="-12"/>
        </w:rPr>
        <w:t> </w:t>
      </w:r>
      <w:r>
        <w:rPr>
          <w:rFonts w:ascii="Lucida Sans Unicode" w:hAnsi="Lucida Sans Unicode" w:cs="Lucida Sans Unicode" w:eastAsia="Lucida Sans Unicode"/>
          <w:w w:val="95"/>
        </w:rPr>
        <w:t>&gt;</w:t>
      </w:r>
      <w:r>
        <w:rPr>
          <w:rFonts w:ascii="Lucida Sans Unicode" w:hAnsi="Lucida Sans Unicode" w:cs="Lucida Sans Unicode" w:eastAsia="Lucida Sans Unicode"/>
          <w:spacing w:val="-28"/>
          <w:w w:val="95"/>
        </w:rPr>
        <w:t> </w:t>
      </w:r>
      <w:r>
        <w:rPr/>
        <w:t>0</w:t>
      </w:r>
      <w:r>
        <w:rPr>
          <w:rFonts w:ascii="Calibri" w:hAnsi="Calibri" w:cs="Calibri" w:eastAsia="Calibri"/>
          <w:i/>
          <w:iCs/>
        </w:rPr>
        <w:t>.</w:t>
      </w:r>
      <w:r>
        <w:rPr/>
        <w:t>10).</w:t>
      </w:r>
    </w:p>
    <w:p>
      <w:pPr>
        <w:spacing w:line="240" w:lineRule="auto" w:before="110"/>
        <w:rPr>
          <w:sz w:val="20"/>
        </w:rPr>
      </w:pPr>
      <w:r>
        <w:rPr/>
        <w:br w:type="column"/>
      </w:r>
      <w:r>
        <w:rPr>
          <w:sz w:val="20"/>
        </w:rPr>
      </w:r>
    </w:p>
    <w:p>
      <w:pPr>
        <w:pStyle w:val="BodyText"/>
        <w:spacing w:line="230" w:lineRule="auto"/>
        <w:ind w:left="159" w:right="116" w:firstLine="299"/>
        <w:jc w:val="both"/>
      </w:pPr>
      <w:r>
        <w:rPr/>
        <w:t>There is a visually detectable moderate </w:t>
      </w:r>
      <w:r>
        <w:rPr/>
        <w:t>correlational relationship between LNCB and LNVC, included as in- dependent</w:t>
      </w:r>
      <w:r>
        <w:rPr>
          <w:spacing w:val="-8"/>
        </w:rPr>
        <w:t> </w:t>
      </w:r>
      <w:r>
        <w:rPr/>
        <w:t>variables</w:t>
      </w:r>
      <w:r>
        <w:rPr>
          <w:spacing w:val="-7"/>
        </w:rPr>
        <w:t> </w:t>
      </w:r>
      <w:r>
        <w:rPr/>
        <w:t>in</w:t>
      </w:r>
      <w:r>
        <w:rPr>
          <w:spacing w:val="-9"/>
        </w:rPr>
        <w:t> </w:t>
      </w:r>
      <w:r>
        <w:rPr/>
        <w:t>two</w:t>
      </w:r>
      <w:r>
        <w:rPr>
          <w:spacing w:val="-7"/>
        </w:rPr>
        <w:t> </w:t>
      </w:r>
      <w:r>
        <w:rPr/>
        <w:t>different</w:t>
      </w:r>
      <w:r>
        <w:rPr>
          <w:spacing w:val="-8"/>
        </w:rPr>
        <w:t> </w:t>
      </w:r>
      <w:r>
        <w:rPr/>
        <w:t>models,</w:t>
      </w:r>
      <w:r>
        <w:rPr>
          <w:spacing w:val="-9"/>
        </w:rPr>
        <w:t> </w:t>
      </w:r>
      <w:r>
        <w:rPr/>
        <w:t>and</w:t>
      </w:r>
      <w:r>
        <w:rPr>
          <w:spacing w:val="-8"/>
        </w:rPr>
        <w:t> </w:t>
      </w:r>
      <w:r>
        <w:rPr/>
        <w:t>a</w:t>
      </w:r>
      <w:r>
        <w:rPr>
          <w:spacing w:val="-8"/>
        </w:rPr>
        <w:t> </w:t>
      </w:r>
      <w:r>
        <w:rPr/>
        <w:t>moderate </w:t>
      </w:r>
      <w:r>
        <w:rPr>
          <w:spacing w:val="-2"/>
        </w:rPr>
        <w:t>positive</w:t>
      </w:r>
      <w:r>
        <w:rPr>
          <w:spacing w:val="-11"/>
        </w:rPr>
        <w:t> </w:t>
      </w:r>
      <w:r>
        <w:rPr>
          <w:spacing w:val="-2"/>
        </w:rPr>
        <w:t>correlation</w:t>
      </w:r>
      <w:r>
        <w:rPr>
          <w:spacing w:val="-10"/>
        </w:rPr>
        <w:t> </w:t>
      </w:r>
      <w:r>
        <w:rPr>
          <w:spacing w:val="-2"/>
        </w:rPr>
        <w:t>at</w:t>
      </w:r>
      <w:r>
        <w:rPr>
          <w:spacing w:val="-11"/>
        </w:rPr>
        <w:t> </w:t>
      </w:r>
      <w:r>
        <w:rPr>
          <w:spacing w:val="-2"/>
        </w:rPr>
        <w:t>a</w:t>
      </w:r>
      <w:r>
        <w:rPr>
          <w:spacing w:val="-10"/>
        </w:rPr>
        <w:t> </w:t>
      </w:r>
      <w:r>
        <w:rPr>
          <w:spacing w:val="-2"/>
        </w:rPr>
        <w:t>1%</w:t>
      </w:r>
      <w:r>
        <w:rPr>
          <w:spacing w:val="-11"/>
        </w:rPr>
        <w:t> </w:t>
      </w:r>
      <w:r>
        <w:rPr>
          <w:spacing w:val="-2"/>
        </w:rPr>
        <w:t>significance</w:t>
      </w:r>
      <w:r>
        <w:rPr>
          <w:spacing w:val="-10"/>
        </w:rPr>
        <w:t> </w:t>
      </w:r>
      <w:r>
        <w:rPr>
          <w:spacing w:val="-2"/>
        </w:rPr>
        <w:t>level</w:t>
      </w:r>
      <w:r>
        <w:rPr>
          <w:spacing w:val="-11"/>
        </w:rPr>
        <w:t> </w:t>
      </w:r>
      <w:r>
        <w:rPr>
          <w:spacing w:val="-2"/>
        </w:rPr>
        <w:t>(RXY</w:t>
      </w:r>
      <w:r>
        <w:rPr>
          <w:spacing w:val="-10"/>
        </w:rPr>
        <w:t> </w:t>
      </w:r>
      <w:r>
        <w:rPr>
          <w:rFonts w:ascii="Trebuchet MS" w:hAnsi="Trebuchet MS" w:cs="Trebuchet MS" w:eastAsia="Trebuchet MS"/>
          <w:spacing w:val="-2"/>
        </w:rPr>
        <w:t>�</w:t>
      </w:r>
      <w:r>
        <w:rPr>
          <w:rFonts w:ascii="Trebuchet MS" w:hAnsi="Trebuchet MS" w:cs="Trebuchet MS" w:eastAsia="Trebuchet MS"/>
          <w:spacing w:val="-14"/>
        </w:rPr>
        <w:t> </w:t>
      </w:r>
      <w:r>
        <w:rPr>
          <w:spacing w:val="-2"/>
        </w:rPr>
        <w:t>0.508, </w:t>
      </w:r>
      <w:r>
        <w:rPr>
          <w:rFonts w:ascii="Calibri" w:hAnsi="Calibri" w:cs="Calibri" w:eastAsia="Calibri"/>
          <w:i/>
          <w:iCs/>
        </w:rPr>
        <w:t>p </w:t>
      </w:r>
      <w:r>
        <w:rPr>
          <w:rFonts w:ascii="Lucida Sans Unicode" w:hAnsi="Lucida Sans Unicode" w:cs="Lucida Sans Unicode" w:eastAsia="Lucida Sans Unicode"/>
          <w:w w:val="95"/>
        </w:rPr>
        <w:t>&lt;</w:t>
      </w:r>
      <w:r>
        <w:rPr>
          <w:rFonts w:ascii="Lucida Sans Unicode" w:hAnsi="Lucida Sans Unicode" w:cs="Lucida Sans Unicode" w:eastAsia="Lucida Sans Unicode"/>
          <w:spacing w:val="-14"/>
          <w:w w:val="95"/>
        </w:rPr>
        <w:t> </w:t>
      </w:r>
      <w:r>
        <w:rPr/>
        <w:t>0</w:t>
      </w:r>
      <w:r>
        <w:rPr>
          <w:rFonts w:ascii="Calibri" w:hAnsi="Calibri" w:cs="Calibri" w:eastAsia="Calibri"/>
          <w:i/>
          <w:iCs/>
        </w:rPr>
        <w:t>.</w:t>
      </w:r>
      <w:r>
        <w:rPr/>
        <w:t>01).</w:t>
      </w:r>
    </w:p>
    <w:p>
      <w:pPr>
        <w:pStyle w:val="BodyText"/>
        <w:spacing w:line="188" w:lineRule="exact"/>
        <w:ind w:left="458"/>
        <w:jc w:val="both"/>
      </w:pPr>
      <w:r>
        <w:rPr/>
        <w:t>Since</w:t>
      </w:r>
      <w:r>
        <w:rPr>
          <w:spacing w:val="-2"/>
        </w:rPr>
        <w:t> </w:t>
      </w:r>
      <w:r>
        <w:rPr/>
        <w:t>the</w:t>
      </w:r>
      <w:r>
        <w:rPr>
          <w:spacing w:val="-1"/>
        </w:rPr>
        <w:t> </w:t>
      </w:r>
      <w:r>
        <w:rPr/>
        <w:t>variables</w:t>
      </w:r>
      <w:r>
        <w:rPr>
          <w:spacing w:val="-1"/>
        </w:rPr>
        <w:t> </w:t>
      </w:r>
      <w:r>
        <w:rPr/>
        <w:t>in</w:t>
      </w:r>
      <w:r>
        <w:rPr>
          <w:spacing w:val="-2"/>
        </w:rPr>
        <w:t> </w:t>
      </w:r>
      <w:r>
        <w:rPr/>
        <w:t>the</w:t>
      </w:r>
      <w:r>
        <w:rPr>
          <w:spacing w:val="-1"/>
        </w:rPr>
        <w:t> </w:t>
      </w:r>
      <w:r>
        <w:rPr/>
        <w:t>research</w:t>
      </w:r>
      <w:r>
        <w:rPr>
          <w:spacing w:val="-2"/>
        </w:rPr>
        <w:t> </w:t>
      </w:r>
      <w:r>
        <w:rPr/>
        <w:t>models</w:t>
      </w:r>
      <w:r>
        <w:rPr>
          <w:spacing w:val="-1"/>
        </w:rPr>
        <w:t> </w:t>
      </w:r>
      <w:r>
        <w:rPr/>
        <w:t>are </w:t>
      </w:r>
      <w:r>
        <w:rPr>
          <w:spacing w:val="-2"/>
        </w:rPr>
        <w:t>stationary</w:t>
      </w:r>
    </w:p>
    <w:p>
      <w:pPr>
        <w:pStyle w:val="BodyText"/>
        <w:ind w:left="159" w:right="116"/>
        <w:jc w:val="both"/>
      </w:pPr>
      <w:r>
        <w:rPr/>
        <w:t>variables of different orders, none of the variables are </w:t>
      </w:r>
      <w:r>
        <w:rPr/>
        <w:t>sta- tionary of the second order, and it is known that small sample characteristics are reasonable, and it was decided to estimate the models using ARDL cointegration methods.</w:t>
      </w:r>
    </w:p>
    <w:p>
      <w:pPr>
        <w:pStyle w:val="BodyText"/>
        <w:ind w:left="159" w:right="116" w:firstLine="299"/>
        <w:jc w:val="both"/>
      </w:pPr>
      <w:r>
        <w:rPr/>
        <w:t>Figure </w:t>
      </w:r>
      <w:hyperlink w:history="true" w:anchor="_bookmark11">
        <w:r>
          <w:rPr/>
          <w:t>5</w:t>
        </w:r>
      </w:hyperlink>
      <w:r>
        <w:rPr/>
        <w:t> presents Akaike Information Criterion </w:t>
      </w:r>
      <w:r>
        <w:rPr/>
        <w:t>com- parisons to determine the optimal lags in the autoregressive lagged equations for the ARDL model.</w:t>
      </w:r>
    </w:p>
    <w:p>
      <w:pPr>
        <w:pStyle w:val="BodyText"/>
        <w:ind w:left="159" w:right="116" w:firstLine="299"/>
        <w:jc w:val="both"/>
      </w:pPr>
      <w:r>
        <w:rPr/>
        <w:t>Figure </w:t>
      </w:r>
      <w:hyperlink w:history="true" w:anchor="_bookmark12">
        <w:r>
          <w:rPr/>
          <w:t>5(a)</w:t>
        </w:r>
      </w:hyperlink>
      <w:r>
        <w:rPr/>
        <w:t> shows that the best (smallest) Akaike In- formation</w:t>
      </w:r>
      <w:r>
        <w:rPr>
          <w:spacing w:val="-9"/>
        </w:rPr>
        <w:t> </w:t>
      </w:r>
      <w:r>
        <w:rPr/>
        <w:t>Criterion</w:t>
      </w:r>
      <w:r>
        <w:rPr>
          <w:spacing w:val="-10"/>
        </w:rPr>
        <w:t> </w:t>
      </w:r>
      <w:r>
        <w:rPr/>
        <w:t>is</w:t>
      </w:r>
      <w:r>
        <w:rPr>
          <w:spacing w:val="-10"/>
        </w:rPr>
        <w:t> </w:t>
      </w:r>
      <w:r>
        <w:rPr/>
        <w:t>calculated</w:t>
      </w:r>
      <w:r>
        <w:rPr>
          <w:spacing w:val="-10"/>
        </w:rPr>
        <w:t> </w:t>
      </w:r>
      <w:r>
        <w:rPr/>
        <w:t>for</w:t>
      </w:r>
      <w:r>
        <w:rPr>
          <w:spacing w:val="-10"/>
        </w:rPr>
        <w:t> </w:t>
      </w:r>
      <w:r>
        <w:rPr/>
        <w:t>the</w:t>
      </w:r>
      <w:r>
        <w:rPr>
          <w:spacing w:val="-9"/>
        </w:rPr>
        <w:t> </w:t>
      </w:r>
      <w:r>
        <w:rPr/>
        <w:t>ARDL</w:t>
      </w:r>
      <w:r>
        <w:rPr>
          <w:spacing w:val="-10"/>
        </w:rPr>
        <w:t> </w:t>
      </w:r>
      <w:r>
        <w:rPr/>
        <w:t>(3,</w:t>
      </w:r>
      <w:r>
        <w:rPr>
          <w:spacing w:val="-10"/>
        </w:rPr>
        <w:t> </w:t>
      </w:r>
      <w:r>
        <w:rPr/>
        <w:t>0)</w:t>
      </w:r>
      <w:r>
        <w:rPr>
          <w:spacing w:val="-9"/>
        </w:rPr>
        <w:t> </w:t>
      </w:r>
      <w:r>
        <w:rPr/>
        <w:t>model. In other words, the ARDL model with three lags of the dependent</w:t>
      </w:r>
      <w:r>
        <w:rPr>
          <w:spacing w:val="40"/>
        </w:rPr>
        <w:t> </w:t>
      </w:r>
      <w:r>
        <w:rPr/>
        <w:t>variable</w:t>
      </w:r>
      <w:r>
        <w:rPr>
          <w:spacing w:val="40"/>
        </w:rPr>
        <w:t> </w:t>
      </w:r>
      <w:r>
        <w:rPr/>
        <w:t>LNMB</w:t>
      </w:r>
      <w:r>
        <w:rPr>
          <w:spacing w:val="40"/>
        </w:rPr>
        <w:t> </w:t>
      </w:r>
      <w:r>
        <w:rPr/>
        <w:t>and</w:t>
      </w:r>
      <w:r>
        <w:rPr>
          <w:spacing w:val="40"/>
        </w:rPr>
        <w:t> </w:t>
      </w:r>
      <w:r>
        <w:rPr/>
        <w:t>unlagged</w:t>
      </w:r>
      <w:r>
        <w:rPr>
          <w:spacing w:val="40"/>
        </w:rPr>
        <w:t> </w:t>
      </w:r>
      <w:r>
        <w:rPr/>
        <w:t>values</w:t>
      </w:r>
      <w:r>
        <w:rPr>
          <w:spacing w:val="40"/>
        </w:rPr>
        <w:t> </w:t>
      </w:r>
      <w:r>
        <w:rPr/>
        <w:t>of</w:t>
      </w:r>
      <w:r>
        <w:rPr>
          <w:spacing w:val="40"/>
        </w:rPr>
        <w:t> </w:t>
      </w:r>
      <w:r>
        <w:rPr/>
        <w:t>the</w:t>
      </w:r>
    </w:p>
    <w:p>
      <w:pPr>
        <w:spacing w:after="0"/>
        <w:jc w:val="both"/>
        <w:sectPr>
          <w:type w:val="continuous"/>
          <w:pgSz w:w="12010" w:h="16010"/>
          <w:pgMar w:top="0" w:bottom="280" w:left="860" w:right="900"/>
          <w:cols w:num="2" w:equalWidth="0">
            <w:col w:w="5002" w:space="158"/>
            <w:col w:w="5090"/>
          </w:cols>
        </w:sectPr>
      </w:pPr>
    </w:p>
    <w:p>
      <w:pPr>
        <w:pStyle w:val="BodyText"/>
        <w:tabs>
          <w:tab w:pos="6632" w:val="left" w:leader="none"/>
        </w:tabs>
        <w:spacing w:before="78"/>
        <w:ind w:left="159"/>
      </w:pPr>
      <w:r>
        <w:rPr>
          <w:spacing w:val="-5"/>
        </w:rPr>
        <w:t>14</w:t>
      </w:r>
      <w:r>
        <w:rPr/>
        <w:tab/>
        <w:t>Advances</w:t>
      </w:r>
      <w:r>
        <w:rPr>
          <w:spacing w:val="10"/>
        </w:rPr>
        <w:t> </w:t>
      </w:r>
      <w:r>
        <w:rPr/>
        <w:t>in</w:t>
      </w:r>
      <w:r>
        <w:rPr>
          <w:spacing w:val="13"/>
        </w:rPr>
        <w:t> </w:t>
      </w:r>
      <w:r>
        <w:rPr/>
        <w:t>Human-Computer</w:t>
      </w:r>
      <w:r>
        <w:rPr>
          <w:spacing w:val="12"/>
        </w:rPr>
        <w:t> </w:t>
      </w:r>
      <w:r>
        <w:rPr>
          <w:spacing w:val="-2"/>
        </w:rPr>
        <w:t>Interaction</w:t>
      </w:r>
    </w:p>
    <w:p>
      <w:pPr>
        <w:pStyle w:val="BodyText"/>
        <w:spacing w:before="150"/>
      </w:pPr>
      <w:r>
        <w:rPr/>
        <mc:AlternateContent>
          <mc:Choice Requires="wps">
            <w:drawing>
              <wp:anchor distT="0" distB="0" distL="0" distR="0" allowOverlap="1" layoutInCell="1" locked="0" behindDoc="1" simplePos="0" relativeHeight="487619584">
                <wp:simplePos x="0" y="0"/>
                <wp:positionH relativeFrom="page">
                  <wp:posOffset>1564853</wp:posOffset>
                </wp:positionH>
                <wp:positionV relativeFrom="paragraph">
                  <wp:posOffset>257149</wp:posOffset>
                </wp:positionV>
                <wp:extent cx="4495800" cy="19050"/>
                <wp:effectExtent l="0" t="0" r="0" b="0"/>
                <wp:wrapTopAndBottom/>
                <wp:docPr id="382" name="Group 382"/>
                <wp:cNvGraphicFramePr>
                  <a:graphicFrameLocks/>
                </wp:cNvGraphicFramePr>
                <a:graphic>
                  <a:graphicData uri="http://schemas.microsoft.com/office/word/2010/wordprocessingGroup">
                    <wpg:wgp>
                      <wpg:cNvPr id="382" name="Group 382"/>
                      <wpg:cNvGrpSpPr/>
                      <wpg:grpSpPr>
                        <a:xfrm>
                          <a:off x="0" y="0"/>
                          <a:ext cx="4495800" cy="19050"/>
                          <a:chExt cx="4495800" cy="19050"/>
                        </a:xfrm>
                      </wpg:grpSpPr>
                      <wps:wsp>
                        <wps:cNvPr id="383" name="Graphic 383"/>
                        <wps:cNvSpPr/>
                        <wps:spPr>
                          <a:xfrm>
                            <a:off x="0" y="3175"/>
                            <a:ext cx="1209675" cy="1270"/>
                          </a:xfrm>
                          <a:custGeom>
                            <a:avLst/>
                            <a:gdLst/>
                            <a:ahLst/>
                            <a:cxnLst/>
                            <a:rect l="l" t="t" r="r" b="b"/>
                            <a:pathLst>
                              <a:path w="1209675" h="0">
                                <a:moveTo>
                                  <a:pt x="0" y="0"/>
                                </a:moveTo>
                                <a:lnTo>
                                  <a:pt x="1209294" y="0"/>
                                </a:lnTo>
                              </a:path>
                            </a:pathLst>
                          </a:custGeom>
                          <a:ln w="6350">
                            <a:solidFill>
                              <a:srgbClr val="211D1E"/>
                            </a:solidFill>
                            <a:prstDash val="solid"/>
                          </a:ln>
                        </wps:spPr>
                        <wps:bodyPr wrap="square" lIns="0" tIns="0" rIns="0" bIns="0" rtlCol="0">
                          <a:prstTxWarp prst="textNoShape">
                            <a:avLst/>
                          </a:prstTxWarp>
                          <a:noAutofit/>
                        </wps:bodyPr>
                      </wps:wsp>
                      <wps:wsp>
                        <wps:cNvPr id="384" name="Graphic 384"/>
                        <wps:cNvSpPr/>
                        <wps:spPr>
                          <a:xfrm>
                            <a:off x="0" y="15697"/>
                            <a:ext cx="1209675" cy="1270"/>
                          </a:xfrm>
                          <a:custGeom>
                            <a:avLst/>
                            <a:gdLst/>
                            <a:ahLst/>
                            <a:cxnLst/>
                            <a:rect l="l" t="t" r="r" b="b"/>
                            <a:pathLst>
                              <a:path w="1209675" h="0">
                                <a:moveTo>
                                  <a:pt x="0" y="0"/>
                                </a:moveTo>
                                <a:lnTo>
                                  <a:pt x="1209294" y="0"/>
                                </a:lnTo>
                              </a:path>
                            </a:pathLst>
                          </a:custGeom>
                          <a:ln w="6350">
                            <a:solidFill>
                              <a:srgbClr val="211D1E"/>
                            </a:solidFill>
                            <a:prstDash val="solid"/>
                          </a:ln>
                        </wps:spPr>
                        <wps:bodyPr wrap="square" lIns="0" tIns="0" rIns="0" bIns="0" rtlCol="0">
                          <a:prstTxWarp prst="textNoShape">
                            <a:avLst/>
                          </a:prstTxWarp>
                          <a:noAutofit/>
                        </wps:bodyPr>
                      </wps:wsp>
                      <wps:wsp>
                        <wps:cNvPr id="385" name="Graphic 385"/>
                        <wps:cNvSpPr/>
                        <wps:spPr>
                          <a:xfrm>
                            <a:off x="1218577" y="3175"/>
                            <a:ext cx="1209675" cy="1270"/>
                          </a:xfrm>
                          <a:custGeom>
                            <a:avLst/>
                            <a:gdLst/>
                            <a:ahLst/>
                            <a:cxnLst/>
                            <a:rect l="l" t="t" r="r" b="b"/>
                            <a:pathLst>
                              <a:path w="1209675" h="0">
                                <a:moveTo>
                                  <a:pt x="0" y="0"/>
                                </a:moveTo>
                                <a:lnTo>
                                  <a:pt x="1209306" y="0"/>
                                </a:lnTo>
                              </a:path>
                            </a:pathLst>
                          </a:custGeom>
                          <a:ln w="6350">
                            <a:solidFill>
                              <a:srgbClr val="211D1E"/>
                            </a:solidFill>
                            <a:prstDash val="solid"/>
                          </a:ln>
                        </wps:spPr>
                        <wps:bodyPr wrap="square" lIns="0" tIns="0" rIns="0" bIns="0" rtlCol="0">
                          <a:prstTxWarp prst="textNoShape">
                            <a:avLst/>
                          </a:prstTxWarp>
                          <a:noAutofit/>
                        </wps:bodyPr>
                      </wps:wsp>
                      <wps:wsp>
                        <wps:cNvPr id="386" name="Graphic 386"/>
                        <wps:cNvSpPr/>
                        <wps:spPr>
                          <a:xfrm>
                            <a:off x="1218577" y="15697"/>
                            <a:ext cx="1209675" cy="1270"/>
                          </a:xfrm>
                          <a:custGeom>
                            <a:avLst/>
                            <a:gdLst/>
                            <a:ahLst/>
                            <a:cxnLst/>
                            <a:rect l="l" t="t" r="r" b="b"/>
                            <a:pathLst>
                              <a:path w="1209675" h="0">
                                <a:moveTo>
                                  <a:pt x="0" y="0"/>
                                </a:moveTo>
                                <a:lnTo>
                                  <a:pt x="1209306" y="0"/>
                                </a:lnTo>
                              </a:path>
                            </a:pathLst>
                          </a:custGeom>
                          <a:ln w="6350">
                            <a:solidFill>
                              <a:srgbClr val="211D1E"/>
                            </a:solidFill>
                            <a:prstDash val="solid"/>
                          </a:ln>
                        </wps:spPr>
                        <wps:bodyPr wrap="square" lIns="0" tIns="0" rIns="0" bIns="0" rtlCol="0">
                          <a:prstTxWarp prst="textNoShape">
                            <a:avLst/>
                          </a:prstTxWarp>
                          <a:noAutofit/>
                        </wps:bodyPr>
                      </wps:wsp>
                      <wps:wsp>
                        <wps:cNvPr id="387" name="Graphic 387"/>
                        <wps:cNvSpPr/>
                        <wps:spPr>
                          <a:xfrm>
                            <a:off x="2437079" y="3175"/>
                            <a:ext cx="212725" cy="1270"/>
                          </a:xfrm>
                          <a:custGeom>
                            <a:avLst/>
                            <a:gdLst/>
                            <a:ahLst/>
                            <a:cxnLst/>
                            <a:rect l="l" t="t" r="r" b="b"/>
                            <a:pathLst>
                              <a:path w="212725" h="0">
                                <a:moveTo>
                                  <a:pt x="0" y="0"/>
                                </a:moveTo>
                                <a:lnTo>
                                  <a:pt x="212420" y="0"/>
                                </a:lnTo>
                              </a:path>
                            </a:pathLst>
                          </a:custGeom>
                          <a:ln w="6350">
                            <a:solidFill>
                              <a:srgbClr val="211D1E"/>
                            </a:solidFill>
                            <a:prstDash val="solid"/>
                          </a:ln>
                        </wps:spPr>
                        <wps:bodyPr wrap="square" lIns="0" tIns="0" rIns="0" bIns="0" rtlCol="0">
                          <a:prstTxWarp prst="textNoShape">
                            <a:avLst/>
                          </a:prstTxWarp>
                          <a:noAutofit/>
                        </wps:bodyPr>
                      </wps:wsp>
                      <wps:wsp>
                        <wps:cNvPr id="388" name="Graphic 388"/>
                        <wps:cNvSpPr/>
                        <wps:spPr>
                          <a:xfrm>
                            <a:off x="2437079" y="15697"/>
                            <a:ext cx="212725" cy="1270"/>
                          </a:xfrm>
                          <a:custGeom>
                            <a:avLst/>
                            <a:gdLst/>
                            <a:ahLst/>
                            <a:cxnLst/>
                            <a:rect l="l" t="t" r="r" b="b"/>
                            <a:pathLst>
                              <a:path w="212725" h="0">
                                <a:moveTo>
                                  <a:pt x="0" y="0"/>
                                </a:moveTo>
                                <a:lnTo>
                                  <a:pt x="212420" y="0"/>
                                </a:lnTo>
                              </a:path>
                            </a:pathLst>
                          </a:custGeom>
                          <a:ln w="6350">
                            <a:solidFill>
                              <a:srgbClr val="211D1E"/>
                            </a:solidFill>
                            <a:prstDash val="solid"/>
                          </a:ln>
                        </wps:spPr>
                        <wps:bodyPr wrap="square" lIns="0" tIns="0" rIns="0" bIns="0" rtlCol="0">
                          <a:prstTxWarp prst="textNoShape">
                            <a:avLst/>
                          </a:prstTxWarp>
                          <a:noAutofit/>
                        </wps:bodyPr>
                      </wps:wsp>
                      <wps:wsp>
                        <wps:cNvPr id="389" name="Graphic 389"/>
                        <wps:cNvSpPr/>
                        <wps:spPr>
                          <a:xfrm>
                            <a:off x="2658694" y="3175"/>
                            <a:ext cx="434340" cy="1270"/>
                          </a:xfrm>
                          <a:custGeom>
                            <a:avLst/>
                            <a:gdLst/>
                            <a:ahLst/>
                            <a:cxnLst/>
                            <a:rect l="l" t="t" r="r" b="b"/>
                            <a:pathLst>
                              <a:path w="434340" h="0">
                                <a:moveTo>
                                  <a:pt x="0" y="0"/>
                                </a:moveTo>
                                <a:lnTo>
                                  <a:pt x="433743" y="0"/>
                                </a:lnTo>
                              </a:path>
                            </a:pathLst>
                          </a:custGeom>
                          <a:ln w="6350">
                            <a:solidFill>
                              <a:srgbClr val="211D1E"/>
                            </a:solidFill>
                            <a:prstDash val="solid"/>
                          </a:ln>
                        </wps:spPr>
                        <wps:bodyPr wrap="square" lIns="0" tIns="0" rIns="0" bIns="0" rtlCol="0">
                          <a:prstTxWarp prst="textNoShape">
                            <a:avLst/>
                          </a:prstTxWarp>
                          <a:noAutofit/>
                        </wps:bodyPr>
                      </wps:wsp>
                      <wps:wsp>
                        <wps:cNvPr id="390" name="Graphic 390"/>
                        <wps:cNvSpPr/>
                        <wps:spPr>
                          <a:xfrm>
                            <a:off x="2658694" y="15697"/>
                            <a:ext cx="434340" cy="1270"/>
                          </a:xfrm>
                          <a:custGeom>
                            <a:avLst/>
                            <a:gdLst/>
                            <a:ahLst/>
                            <a:cxnLst/>
                            <a:rect l="l" t="t" r="r" b="b"/>
                            <a:pathLst>
                              <a:path w="434340" h="0">
                                <a:moveTo>
                                  <a:pt x="0" y="0"/>
                                </a:moveTo>
                                <a:lnTo>
                                  <a:pt x="433743" y="0"/>
                                </a:lnTo>
                              </a:path>
                            </a:pathLst>
                          </a:custGeom>
                          <a:ln w="6350">
                            <a:solidFill>
                              <a:srgbClr val="211D1E"/>
                            </a:solidFill>
                            <a:prstDash val="solid"/>
                          </a:ln>
                        </wps:spPr>
                        <wps:bodyPr wrap="square" lIns="0" tIns="0" rIns="0" bIns="0" rtlCol="0">
                          <a:prstTxWarp prst="textNoShape">
                            <a:avLst/>
                          </a:prstTxWarp>
                          <a:noAutofit/>
                        </wps:bodyPr>
                      </wps:wsp>
                      <wps:wsp>
                        <wps:cNvPr id="391" name="Graphic 391"/>
                        <wps:cNvSpPr/>
                        <wps:spPr>
                          <a:xfrm>
                            <a:off x="3101619" y="3175"/>
                            <a:ext cx="434340" cy="1270"/>
                          </a:xfrm>
                          <a:custGeom>
                            <a:avLst/>
                            <a:gdLst/>
                            <a:ahLst/>
                            <a:cxnLst/>
                            <a:rect l="l" t="t" r="r" b="b"/>
                            <a:pathLst>
                              <a:path w="434340" h="0">
                                <a:moveTo>
                                  <a:pt x="0" y="0"/>
                                </a:moveTo>
                                <a:lnTo>
                                  <a:pt x="433946" y="0"/>
                                </a:lnTo>
                              </a:path>
                            </a:pathLst>
                          </a:custGeom>
                          <a:ln w="6350">
                            <a:solidFill>
                              <a:srgbClr val="211D1E"/>
                            </a:solidFill>
                            <a:prstDash val="solid"/>
                          </a:ln>
                        </wps:spPr>
                        <wps:bodyPr wrap="square" lIns="0" tIns="0" rIns="0" bIns="0" rtlCol="0">
                          <a:prstTxWarp prst="textNoShape">
                            <a:avLst/>
                          </a:prstTxWarp>
                          <a:noAutofit/>
                        </wps:bodyPr>
                      </wps:wsp>
                      <wps:wsp>
                        <wps:cNvPr id="392" name="Graphic 392"/>
                        <wps:cNvSpPr/>
                        <wps:spPr>
                          <a:xfrm>
                            <a:off x="3101619" y="15697"/>
                            <a:ext cx="434340" cy="1270"/>
                          </a:xfrm>
                          <a:custGeom>
                            <a:avLst/>
                            <a:gdLst/>
                            <a:ahLst/>
                            <a:cxnLst/>
                            <a:rect l="l" t="t" r="r" b="b"/>
                            <a:pathLst>
                              <a:path w="434340" h="0">
                                <a:moveTo>
                                  <a:pt x="0" y="0"/>
                                </a:moveTo>
                                <a:lnTo>
                                  <a:pt x="433946" y="0"/>
                                </a:lnTo>
                              </a:path>
                            </a:pathLst>
                          </a:custGeom>
                          <a:ln w="6350">
                            <a:solidFill>
                              <a:srgbClr val="211D1E"/>
                            </a:solidFill>
                            <a:prstDash val="solid"/>
                          </a:ln>
                        </wps:spPr>
                        <wps:bodyPr wrap="square" lIns="0" tIns="0" rIns="0" bIns="0" rtlCol="0">
                          <a:prstTxWarp prst="textNoShape">
                            <a:avLst/>
                          </a:prstTxWarp>
                          <a:noAutofit/>
                        </wps:bodyPr>
                      </wps:wsp>
                      <wps:wsp>
                        <wps:cNvPr id="393" name="Graphic 393"/>
                        <wps:cNvSpPr/>
                        <wps:spPr>
                          <a:xfrm>
                            <a:off x="3544836" y="3175"/>
                            <a:ext cx="508000" cy="1270"/>
                          </a:xfrm>
                          <a:custGeom>
                            <a:avLst/>
                            <a:gdLst/>
                            <a:ahLst/>
                            <a:cxnLst/>
                            <a:rect l="l" t="t" r="r" b="b"/>
                            <a:pathLst>
                              <a:path w="508000" h="0">
                                <a:moveTo>
                                  <a:pt x="0" y="0"/>
                                </a:moveTo>
                                <a:lnTo>
                                  <a:pt x="507631" y="0"/>
                                </a:lnTo>
                              </a:path>
                            </a:pathLst>
                          </a:custGeom>
                          <a:ln w="6350">
                            <a:solidFill>
                              <a:srgbClr val="211D1E"/>
                            </a:solidFill>
                            <a:prstDash val="solid"/>
                          </a:ln>
                        </wps:spPr>
                        <wps:bodyPr wrap="square" lIns="0" tIns="0" rIns="0" bIns="0" rtlCol="0">
                          <a:prstTxWarp prst="textNoShape">
                            <a:avLst/>
                          </a:prstTxWarp>
                          <a:noAutofit/>
                        </wps:bodyPr>
                      </wps:wsp>
                      <wps:wsp>
                        <wps:cNvPr id="394" name="Graphic 394"/>
                        <wps:cNvSpPr/>
                        <wps:spPr>
                          <a:xfrm>
                            <a:off x="3544836" y="15697"/>
                            <a:ext cx="508000" cy="1270"/>
                          </a:xfrm>
                          <a:custGeom>
                            <a:avLst/>
                            <a:gdLst/>
                            <a:ahLst/>
                            <a:cxnLst/>
                            <a:rect l="l" t="t" r="r" b="b"/>
                            <a:pathLst>
                              <a:path w="508000" h="0">
                                <a:moveTo>
                                  <a:pt x="0" y="0"/>
                                </a:moveTo>
                                <a:lnTo>
                                  <a:pt x="507631" y="0"/>
                                </a:lnTo>
                              </a:path>
                            </a:pathLst>
                          </a:custGeom>
                          <a:ln w="6350">
                            <a:solidFill>
                              <a:srgbClr val="211D1E"/>
                            </a:solidFill>
                            <a:prstDash val="solid"/>
                          </a:ln>
                        </wps:spPr>
                        <wps:bodyPr wrap="square" lIns="0" tIns="0" rIns="0" bIns="0" rtlCol="0">
                          <a:prstTxWarp prst="textNoShape">
                            <a:avLst/>
                          </a:prstTxWarp>
                          <a:noAutofit/>
                        </wps:bodyPr>
                      </wps:wsp>
                      <wps:wsp>
                        <wps:cNvPr id="395" name="Graphic 395"/>
                        <wps:cNvSpPr/>
                        <wps:spPr>
                          <a:xfrm>
                            <a:off x="4061767" y="3175"/>
                            <a:ext cx="433705" cy="1270"/>
                          </a:xfrm>
                          <a:custGeom>
                            <a:avLst/>
                            <a:gdLst/>
                            <a:ahLst/>
                            <a:cxnLst/>
                            <a:rect l="l" t="t" r="r" b="b"/>
                            <a:pathLst>
                              <a:path w="433705" h="0">
                                <a:moveTo>
                                  <a:pt x="0" y="0"/>
                                </a:moveTo>
                                <a:lnTo>
                                  <a:pt x="433628" y="0"/>
                                </a:lnTo>
                              </a:path>
                            </a:pathLst>
                          </a:custGeom>
                          <a:ln w="6350">
                            <a:solidFill>
                              <a:srgbClr val="211D1E"/>
                            </a:solidFill>
                            <a:prstDash val="solid"/>
                          </a:ln>
                        </wps:spPr>
                        <wps:bodyPr wrap="square" lIns="0" tIns="0" rIns="0" bIns="0" rtlCol="0">
                          <a:prstTxWarp prst="textNoShape">
                            <a:avLst/>
                          </a:prstTxWarp>
                          <a:noAutofit/>
                        </wps:bodyPr>
                      </wps:wsp>
                      <wps:wsp>
                        <wps:cNvPr id="396" name="Graphic 396"/>
                        <wps:cNvSpPr/>
                        <wps:spPr>
                          <a:xfrm>
                            <a:off x="4061767" y="15697"/>
                            <a:ext cx="433705" cy="1270"/>
                          </a:xfrm>
                          <a:custGeom>
                            <a:avLst/>
                            <a:gdLst/>
                            <a:ahLst/>
                            <a:cxnLst/>
                            <a:rect l="l" t="t" r="r" b="b"/>
                            <a:pathLst>
                              <a:path w="433705" h="0">
                                <a:moveTo>
                                  <a:pt x="0" y="0"/>
                                </a:moveTo>
                                <a:lnTo>
                                  <a:pt x="433628" y="0"/>
                                </a:lnTo>
                              </a:path>
                            </a:pathLst>
                          </a:custGeom>
                          <a:ln w="6350">
                            <a:solidFill>
                              <a:srgbClr val="211D1E"/>
                            </a:solidFill>
                            <a:prstDash val="solid"/>
                          </a:ln>
                        </wps:spPr>
                        <wps:bodyPr wrap="square" lIns="0" tIns="0" rIns="0" bIns="0" rtlCol="0">
                          <a:prstTxWarp prst="textNoShape">
                            <a:avLst/>
                          </a:prstTxWarp>
                          <a:noAutofit/>
                        </wps:bodyPr>
                      </wps:wsp>
                      <wps:wsp>
                        <wps:cNvPr id="397" name="Graphic 397"/>
                        <wps:cNvSpPr/>
                        <wps:spPr>
                          <a:xfrm>
                            <a:off x="2" y="3175"/>
                            <a:ext cx="4495800" cy="1270"/>
                          </a:xfrm>
                          <a:custGeom>
                            <a:avLst/>
                            <a:gdLst/>
                            <a:ahLst/>
                            <a:cxnLst/>
                            <a:rect l="l" t="t" r="r" b="b"/>
                            <a:pathLst>
                              <a:path w="4495800" h="0">
                                <a:moveTo>
                                  <a:pt x="0" y="0"/>
                                </a:moveTo>
                                <a:lnTo>
                                  <a:pt x="4495393" y="0"/>
                                </a:lnTo>
                              </a:path>
                            </a:pathLst>
                          </a:custGeom>
                          <a:ln w="6350">
                            <a:solidFill>
                              <a:srgbClr val="211D1E"/>
                            </a:solidFill>
                            <a:prstDash val="solid"/>
                          </a:ln>
                        </wps:spPr>
                        <wps:bodyPr wrap="square" lIns="0" tIns="0" rIns="0" bIns="0" rtlCol="0">
                          <a:prstTxWarp prst="textNoShape">
                            <a:avLst/>
                          </a:prstTxWarp>
                          <a:noAutofit/>
                        </wps:bodyPr>
                      </wps:wsp>
                      <wps:wsp>
                        <wps:cNvPr id="398" name="Graphic 398"/>
                        <wps:cNvSpPr/>
                        <wps:spPr>
                          <a:xfrm>
                            <a:off x="2" y="15697"/>
                            <a:ext cx="4495800" cy="1270"/>
                          </a:xfrm>
                          <a:custGeom>
                            <a:avLst/>
                            <a:gdLst/>
                            <a:ahLst/>
                            <a:cxnLst/>
                            <a:rect l="l" t="t" r="r" b="b"/>
                            <a:pathLst>
                              <a:path w="4495800" h="0">
                                <a:moveTo>
                                  <a:pt x="0" y="0"/>
                                </a:moveTo>
                                <a:lnTo>
                                  <a:pt x="4495393" y="0"/>
                                </a:lnTo>
                              </a:path>
                            </a:pathLst>
                          </a:custGeom>
                          <a:ln w="6350">
                            <a:solidFill>
                              <a:srgbClr val="211D1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216789pt;margin-top:20.247974pt;width:354pt;height:1.5pt;mso-position-horizontal-relative:page;mso-position-vertical-relative:paragraph;z-index:-15696896;mso-wrap-distance-left:0;mso-wrap-distance-right:0" id="docshapegroup168" coordorigin="2464,405" coordsize="7080,30">
                <v:line style="position:absolute" from="2464,410" to="4369,410" stroked="true" strokeweight=".5pt" strokecolor="#211d1e">
                  <v:stroke dashstyle="solid"/>
                </v:line>
                <v:line style="position:absolute" from="2464,430" to="4369,430" stroked="true" strokeweight=".5pt" strokecolor="#211d1e">
                  <v:stroke dashstyle="solid"/>
                </v:line>
                <v:line style="position:absolute" from="4383,410" to="6288,410" stroked="true" strokeweight=".5pt" strokecolor="#211d1e">
                  <v:stroke dashstyle="solid"/>
                </v:line>
                <v:line style="position:absolute" from="4383,430" to="6288,430" stroked="true" strokeweight=".5pt" strokecolor="#211d1e">
                  <v:stroke dashstyle="solid"/>
                </v:line>
                <v:line style="position:absolute" from="6302,410" to="6637,410" stroked="true" strokeweight=".5pt" strokecolor="#211d1e">
                  <v:stroke dashstyle="solid"/>
                </v:line>
                <v:line style="position:absolute" from="6302,430" to="6637,430" stroked="true" strokeweight=".5pt" strokecolor="#211d1e">
                  <v:stroke dashstyle="solid"/>
                </v:line>
                <v:line style="position:absolute" from="6651,410" to="7334,410" stroked="true" strokeweight=".5pt" strokecolor="#211d1e">
                  <v:stroke dashstyle="solid"/>
                </v:line>
                <v:line style="position:absolute" from="6651,430" to="7334,430" stroked="true" strokeweight=".5pt" strokecolor="#211d1e">
                  <v:stroke dashstyle="solid"/>
                </v:line>
                <v:line style="position:absolute" from="7349,410" to="8032,410" stroked="true" strokeweight=".5pt" strokecolor="#211d1e">
                  <v:stroke dashstyle="solid"/>
                </v:line>
                <v:line style="position:absolute" from="7349,430" to="8032,430" stroked="true" strokeweight=".5pt" strokecolor="#211d1e">
                  <v:stroke dashstyle="solid"/>
                </v:line>
                <v:line style="position:absolute" from="8047,410" to="8846,410" stroked="true" strokeweight=".5pt" strokecolor="#211d1e">
                  <v:stroke dashstyle="solid"/>
                </v:line>
                <v:line style="position:absolute" from="8047,430" to="8846,430" stroked="true" strokeweight=".5pt" strokecolor="#211d1e">
                  <v:stroke dashstyle="solid"/>
                </v:line>
                <v:line style="position:absolute" from="8861,410" to="9544,410" stroked="true" strokeweight=".5pt" strokecolor="#211d1e">
                  <v:stroke dashstyle="solid"/>
                </v:line>
                <v:line style="position:absolute" from="8861,430" to="9544,430" stroked="true" strokeweight=".5pt" strokecolor="#211d1e">
                  <v:stroke dashstyle="solid"/>
                </v:line>
                <v:line style="position:absolute" from="2464,410" to="9544,410" stroked="true" strokeweight=".5pt" strokecolor="#211d1e">
                  <v:stroke dashstyle="solid"/>
                </v:line>
                <v:line style="position:absolute" from="2464,430" to="9544,430" stroked="true" strokeweight=".5pt" strokecolor="#211d1e">
                  <v:stroke dashstyle="solid"/>
                </v:line>
                <w10:wrap type="topAndBottom"/>
              </v:group>
            </w:pict>
          </mc:Fallback>
        </mc:AlternateContent>
      </w:r>
    </w:p>
    <w:p>
      <w:pPr>
        <w:tabs>
          <w:tab w:pos="2209" w:val="left" w:leader="none"/>
          <w:tab w:pos="4329" w:val="left" w:leader="none"/>
          <w:tab w:pos="4953" w:val="left" w:leader="none"/>
          <w:tab w:pos="5661" w:val="left" w:leader="none"/>
          <w:tab w:pos="6536" w:val="left" w:leader="none"/>
        </w:tabs>
        <w:spacing w:before="113"/>
        <w:ind w:left="376" w:right="0" w:firstLine="0"/>
        <w:jc w:val="center"/>
        <w:rPr>
          <w:sz w:val="16"/>
        </w:rPr>
      </w:pPr>
      <w:r>
        <w:rPr>
          <w:color w:val="211D1E"/>
          <w:spacing w:val="-2"/>
          <w:sz w:val="16"/>
        </w:rPr>
        <w:t>Autocorrelation</w:t>
      </w:r>
      <w:r>
        <w:rPr>
          <w:color w:val="211D1E"/>
          <w:sz w:val="16"/>
        </w:rPr>
        <w:tab/>
        <w:t>Partial </w:t>
      </w:r>
      <w:r>
        <w:rPr>
          <w:color w:val="211D1E"/>
          <w:spacing w:val="-2"/>
          <w:sz w:val="16"/>
        </w:rPr>
        <w:t>Correlation</w:t>
      </w:r>
      <w:r>
        <w:rPr>
          <w:color w:val="211D1E"/>
          <w:sz w:val="16"/>
        </w:rPr>
        <w:tab/>
      </w:r>
      <w:r>
        <w:rPr>
          <w:color w:val="211D1E"/>
          <w:spacing w:val="-5"/>
          <w:sz w:val="16"/>
        </w:rPr>
        <w:t>AC</w:t>
      </w:r>
      <w:r>
        <w:rPr>
          <w:color w:val="211D1E"/>
          <w:sz w:val="16"/>
        </w:rPr>
        <w:tab/>
      </w:r>
      <w:r>
        <w:rPr>
          <w:color w:val="211D1E"/>
          <w:spacing w:val="-5"/>
          <w:sz w:val="16"/>
        </w:rPr>
        <w:t>PAC</w:t>
      </w:r>
      <w:r>
        <w:rPr>
          <w:color w:val="211D1E"/>
          <w:sz w:val="16"/>
        </w:rPr>
        <w:tab/>
        <w:t>Q-</w:t>
      </w:r>
      <w:r>
        <w:rPr>
          <w:color w:val="211D1E"/>
          <w:spacing w:val="-4"/>
          <w:sz w:val="16"/>
        </w:rPr>
        <w:t>Stat</w:t>
      </w:r>
      <w:r>
        <w:rPr>
          <w:color w:val="211D1E"/>
          <w:sz w:val="16"/>
        </w:rPr>
        <w:tab/>
      </w:r>
      <w:r>
        <w:rPr>
          <w:color w:val="211D1E"/>
          <w:spacing w:val="-2"/>
          <w:sz w:val="16"/>
        </w:rPr>
        <w:t>Prob*</w:t>
      </w:r>
    </w:p>
    <w:p>
      <w:pPr>
        <w:pStyle w:val="BodyText"/>
        <w:ind w:left="1597"/>
      </w:pPr>
      <w:r>
        <w:rPr/>
        <mc:AlternateContent>
          <mc:Choice Requires="wps">
            <w:drawing>
              <wp:inline distT="0" distB="0" distL="0" distR="0">
                <wp:extent cx="4500245" cy="2658745"/>
                <wp:effectExtent l="0" t="0" r="0" b="8255"/>
                <wp:docPr id="399" name="Group 399"/>
                <wp:cNvGraphicFramePr>
                  <a:graphicFrameLocks/>
                </wp:cNvGraphicFramePr>
                <a:graphic>
                  <a:graphicData uri="http://schemas.microsoft.com/office/word/2010/wordprocessingGroup">
                    <wpg:wgp>
                      <wpg:cNvPr id="399" name="Group 399"/>
                      <wpg:cNvGrpSpPr/>
                      <wpg:grpSpPr>
                        <a:xfrm>
                          <a:off x="0" y="0"/>
                          <a:ext cx="4500245" cy="2658745"/>
                          <a:chExt cx="4500245" cy="2658745"/>
                        </a:xfrm>
                      </wpg:grpSpPr>
                      <wps:wsp>
                        <wps:cNvPr id="400" name="Graphic 400"/>
                        <wps:cNvSpPr/>
                        <wps:spPr>
                          <a:xfrm>
                            <a:off x="0" y="0"/>
                            <a:ext cx="2437130" cy="123825"/>
                          </a:xfrm>
                          <a:custGeom>
                            <a:avLst/>
                            <a:gdLst/>
                            <a:ahLst/>
                            <a:cxnLst/>
                            <a:rect l="l" t="t" r="r" b="b"/>
                            <a:pathLst>
                              <a:path w="2437130" h="123825">
                                <a:moveTo>
                                  <a:pt x="2436787" y="0"/>
                                </a:moveTo>
                                <a:lnTo>
                                  <a:pt x="1218298" y="0"/>
                                </a:lnTo>
                                <a:lnTo>
                                  <a:pt x="0" y="0"/>
                                </a:lnTo>
                                <a:lnTo>
                                  <a:pt x="0" y="123558"/>
                                </a:lnTo>
                                <a:lnTo>
                                  <a:pt x="1218298" y="123558"/>
                                </a:lnTo>
                                <a:lnTo>
                                  <a:pt x="2436787" y="123558"/>
                                </a:lnTo>
                                <a:lnTo>
                                  <a:pt x="2436787" y="0"/>
                                </a:lnTo>
                                <a:close/>
                              </a:path>
                            </a:pathLst>
                          </a:custGeom>
                          <a:solidFill>
                            <a:srgbClr val="FFFFFF"/>
                          </a:solidFill>
                        </wps:spPr>
                        <wps:bodyPr wrap="square" lIns="0" tIns="0" rIns="0" bIns="0" rtlCol="0">
                          <a:prstTxWarp prst="textNoShape">
                            <a:avLst/>
                          </a:prstTxWarp>
                          <a:noAutofit/>
                        </wps:bodyPr>
                      </wps:wsp>
                      <wps:wsp>
                        <wps:cNvPr id="401" name="Graphic 401"/>
                        <wps:cNvSpPr/>
                        <wps:spPr>
                          <a:xfrm>
                            <a:off x="4416" y="46253"/>
                            <a:ext cx="1209675" cy="1270"/>
                          </a:xfrm>
                          <a:custGeom>
                            <a:avLst/>
                            <a:gdLst/>
                            <a:ahLst/>
                            <a:cxnLst/>
                            <a:rect l="l" t="t" r="r" b="b"/>
                            <a:pathLst>
                              <a:path w="1209675" h="0">
                                <a:moveTo>
                                  <a:pt x="0" y="0"/>
                                </a:moveTo>
                                <a:lnTo>
                                  <a:pt x="1209294" y="0"/>
                                </a:lnTo>
                              </a:path>
                            </a:pathLst>
                          </a:custGeom>
                          <a:ln w="6350">
                            <a:solidFill>
                              <a:srgbClr val="211D1E"/>
                            </a:solidFill>
                            <a:prstDash val="solid"/>
                          </a:ln>
                        </wps:spPr>
                        <wps:bodyPr wrap="square" lIns="0" tIns="0" rIns="0" bIns="0" rtlCol="0">
                          <a:prstTxWarp prst="textNoShape">
                            <a:avLst/>
                          </a:prstTxWarp>
                          <a:noAutofit/>
                        </wps:bodyPr>
                      </wps:wsp>
                      <wps:wsp>
                        <wps:cNvPr id="402" name="Graphic 402"/>
                        <wps:cNvSpPr/>
                        <wps:spPr>
                          <a:xfrm>
                            <a:off x="4416" y="58775"/>
                            <a:ext cx="1209675" cy="1270"/>
                          </a:xfrm>
                          <a:custGeom>
                            <a:avLst/>
                            <a:gdLst/>
                            <a:ahLst/>
                            <a:cxnLst/>
                            <a:rect l="l" t="t" r="r" b="b"/>
                            <a:pathLst>
                              <a:path w="1209675" h="0">
                                <a:moveTo>
                                  <a:pt x="0" y="0"/>
                                </a:moveTo>
                                <a:lnTo>
                                  <a:pt x="1209294" y="0"/>
                                </a:lnTo>
                              </a:path>
                            </a:pathLst>
                          </a:custGeom>
                          <a:ln w="6350">
                            <a:solidFill>
                              <a:srgbClr val="211D1E"/>
                            </a:solidFill>
                            <a:prstDash val="solid"/>
                          </a:ln>
                        </wps:spPr>
                        <wps:bodyPr wrap="square" lIns="0" tIns="0" rIns="0" bIns="0" rtlCol="0">
                          <a:prstTxWarp prst="textNoShape">
                            <a:avLst/>
                          </a:prstTxWarp>
                          <a:noAutofit/>
                        </wps:bodyPr>
                      </wps:wsp>
                      <wps:wsp>
                        <wps:cNvPr id="403" name="Graphic 403"/>
                        <wps:cNvSpPr/>
                        <wps:spPr>
                          <a:xfrm>
                            <a:off x="1222994" y="46253"/>
                            <a:ext cx="1209675" cy="1270"/>
                          </a:xfrm>
                          <a:custGeom>
                            <a:avLst/>
                            <a:gdLst/>
                            <a:ahLst/>
                            <a:cxnLst/>
                            <a:rect l="l" t="t" r="r" b="b"/>
                            <a:pathLst>
                              <a:path w="1209675" h="0">
                                <a:moveTo>
                                  <a:pt x="0" y="0"/>
                                </a:moveTo>
                                <a:lnTo>
                                  <a:pt x="1209306" y="0"/>
                                </a:lnTo>
                              </a:path>
                            </a:pathLst>
                          </a:custGeom>
                          <a:ln w="6350">
                            <a:solidFill>
                              <a:srgbClr val="211D1E"/>
                            </a:solidFill>
                            <a:prstDash val="solid"/>
                          </a:ln>
                        </wps:spPr>
                        <wps:bodyPr wrap="square" lIns="0" tIns="0" rIns="0" bIns="0" rtlCol="0">
                          <a:prstTxWarp prst="textNoShape">
                            <a:avLst/>
                          </a:prstTxWarp>
                          <a:noAutofit/>
                        </wps:bodyPr>
                      </wps:wsp>
                      <wps:wsp>
                        <wps:cNvPr id="404" name="Graphic 404"/>
                        <wps:cNvSpPr/>
                        <wps:spPr>
                          <a:xfrm>
                            <a:off x="1222994" y="58775"/>
                            <a:ext cx="1209675" cy="1270"/>
                          </a:xfrm>
                          <a:custGeom>
                            <a:avLst/>
                            <a:gdLst/>
                            <a:ahLst/>
                            <a:cxnLst/>
                            <a:rect l="l" t="t" r="r" b="b"/>
                            <a:pathLst>
                              <a:path w="1209675" h="0">
                                <a:moveTo>
                                  <a:pt x="0" y="0"/>
                                </a:moveTo>
                                <a:lnTo>
                                  <a:pt x="1209306" y="0"/>
                                </a:lnTo>
                              </a:path>
                            </a:pathLst>
                          </a:custGeom>
                          <a:ln w="6350">
                            <a:solidFill>
                              <a:srgbClr val="211D1E"/>
                            </a:solidFill>
                            <a:prstDash val="solid"/>
                          </a:ln>
                        </wps:spPr>
                        <wps:bodyPr wrap="square" lIns="0" tIns="0" rIns="0" bIns="0" rtlCol="0">
                          <a:prstTxWarp prst="textNoShape">
                            <a:avLst/>
                          </a:prstTxWarp>
                          <a:noAutofit/>
                        </wps:bodyPr>
                      </wps:wsp>
                      <wps:wsp>
                        <wps:cNvPr id="405" name="Graphic 405"/>
                        <wps:cNvSpPr/>
                        <wps:spPr>
                          <a:xfrm>
                            <a:off x="2441496" y="46253"/>
                            <a:ext cx="212725" cy="1270"/>
                          </a:xfrm>
                          <a:custGeom>
                            <a:avLst/>
                            <a:gdLst/>
                            <a:ahLst/>
                            <a:cxnLst/>
                            <a:rect l="l" t="t" r="r" b="b"/>
                            <a:pathLst>
                              <a:path w="212725" h="0">
                                <a:moveTo>
                                  <a:pt x="0" y="0"/>
                                </a:moveTo>
                                <a:lnTo>
                                  <a:pt x="212420" y="0"/>
                                </a:lnTo>
                              </a:path>
                            </a:pathLst>
                          </a:custGeom>
                          <a:ln w="6350">
                            <a:solidFill>
                              <a:srgbClr val="211D1E"/>
                            </a:solidFill>
                            <a:prstDash val="solid"/>
                          </a:ln>
                        </wps:spPr>
                        <wps:bodyPr wrap="square" lIns="0" tIns="0" rIns="0" bIns="0" rtlCol="0">
                          <a:prstTxWarp prst="textNoShape">
                            <a:avLst/>
                          </a:prstTxWarp>
                          <a:noAutofit/>
                        </wps:bodyPr>
                      </wps:wsp>
                      <wps:wsp>
                        <wps:cNvPr id="406" name="Graphic 406"/>
                        <wps:cNvSpPr/>
                        <wps:spPr>
                          <a:xfrm>
                            <a:off x="2441496" y="58775"/>
                            <a:ext cx="212725" cy="1270"/>
                          </a:xfrm>
                          <a:custGeom>
                            <a:avLst/>
                            <a:gdLst/>
                            <a:ahLst/>
                            <a:cxnLst/>
                            <a:rect l="l" t="t" r="r" b="b"/>
                            <a:pathLst>
                              <a:path w="212725" h="0">
                                <a:moveTo>
                                  <a:pt x="0" y="0"/>
                                </a:moveTo>
                                <a:lnTo>
                                  <a:pt x="212420" y="0"/>
                                </a:lnTo>
                              </a:path>
                            </a:pathLst>
                          </a:custGeom>
                          <a:ln w="6350">
                            <a:solidFill>
                              <a:srgbClr val="211D1E"/>
                            </a:solidFill>
                            <a:prstDash val="solid"/>
                          </a:ln>
                        </wps:spPr>
                        <wps:bodyPr wrap="square" lIns="0" tIns="0" rIns="0" bIns="0" rtlCol="0">
                          <a:prstTxWarp prst="textNoShape">
                            <a:avLst/>
                          </a:prstTxWarp>
                          <a:noAutofit/>
                        </wps:bodyPr>
                      </wps:wsp>
                      <wps:wsp>
                        <wps:cNvPr id="407" name="Graphic 407"/>
                        <wps:cNvSpPr/>
                        <wps:spPr>
                          <a:xfrm>
                            <a:off x="2663111" y="46253"/>
                            <a:ext cx="434340" cy="1270"/>
                          </a:xfrm>
                          <a:custGeom>
                            <a:avLst/>
                            <a:gdLst/>
                            <a:ahLst/>
                            <a:cxnLst/>
                            <a:rect l="l" t="t" r="r" b="b"/>
                            <a:pathLst>
                              <a:path w="434340" h="0">
                                <a:moveTo>
                                  <a:pt x="0" y="0"/>
                                </a:moveTo>
                                <a:lnTo>
                                  <a:pt x="433743" y="0"/>
                                </a:lnTo>
                              </a:path>
                            </a:pathLst>
                          </a:custGeom>
                          <a:ln w="6350">
                            <a:solidFill>
                              <a:srgbClr val="211D1E"/>
                            </a:solidFill>
                            <a:prstDash val="solid"/>
                          </a:ln>
                        </wps:spPr>
                        <wps:bodyPr wrap="square" lIns="0" tIns="0" rIns="0" bIns="0" rtlCol="0">
                          <a:prstTxWarp prst="textNoShape">
                            <a:avLst/>
                          </a:prstTxWarp>
                          <a:noAutofit/>
                        </wps:bodyPr>
                      </wps:wsp>
                      <wps:wsp>
                        <wps:cNvPr id="408" name="Graphic 408"/>
                        <wps:cNvSpPr/>
                        <wps:spPr>
                          <a:xfrm>
                            <a:off x="2663111" y="58775"/>
                            <a:ext cx="434340" cy="1270"/>
                          </a:xfrm>
                          <a:custGeom>
                            <a:avLst/>
                            <a:gdLst/>
                            <a:ahLst/>
                            <a:cxnLst/>
                            <a:rect l="l" t="t" r="r" b="b"/>
                            <a:pathLst>
                              <a:path w="434340" h="0">
                                <a:moveTo>
                                  <a:pt x="0" y="0"/>
                                </a:moveTo>
                                <a:lnTo>
                                  <a:pt x="433743" y="0"/>
                                </a:lnTo>
                              </a:path>
                            </a:pathLst>
                          </a:custGeom>
                          <a:ln w="6350">
                            <a:solidFill>
                              <a:srgbClr val="211D1E"/>
                            </a:solidFill>
                            <a:prstDash val="solid"/>
                          </a:ln>
                        </wps:spPr>
                        <wps:bodyPr wrap="square" lIns="0" tIns="0" rIns="0" bIns="0" rtlCol="0">
                          <a:prstTxWarp prst="textNoShape">
                            <a:avLst/>
                          </a:prstTxWarp>
                          <a:noAutofit/>
                        </wps:bodyPr>
                      </wps:wsp>
                      <wps:wsp>
                        <wps:cNvPr id="409" name="Graphic 409"/>
                        <wps:cNvSpPr/>
                        <wps:spPr>
                          <a:xfrm>
                            <a:off x="3106036" y="46253"/>
                            <a:ext cx="434340" cy="1270"/>
                          </a:xfrm>
                          <a:custGeom>
                            <a:avLst/>
                            <a:gdLst/>
                            <a:ahLst/>
                            <a:cxnLst/>
                            <a:rect l="l" t="t" r="r" b="b"/>
                            <a:pathLst>
                              <a:path w="434340" h="0">
                                <a:moveTo>
                                  <a:pt x="0" y="0"/>
                                </a:moveTo>
                                <a:lnTo>
                                  <a:pt x="433946" y="0"/>
                                </a:lnTo>
                              </a:path>
                            </a:pathLst>
                          </a:custGeom>
                          <a:ln w="6350">
                            <a:solidFill>
                              <a:srgbClr val="211D1E"/>
                            </a:solidFill>
                            <a:prstDash val="solid"/>
                          </a:ln>
                        </wps:spPr>
                        <wps:bodyPr wrap="square" lIns="0" tIns="0" rIns="0" bIns="0" rtlCol="0">
                          <a:prstTxWarp prst="textNoShape">
                            <a:avLst/>
                          </a:prstTxWarp>
                          <a:noAutofit/>
                        </wps:bodyPr>
                      </wps:wsp>
                      <wps:wsp>
                        <wps:cNvPr id="410" name="Graphic 410"/>
                        <wps:cNvSpPr/>
                        <wps:spPr>
                          <a:xfrm>
                            <a:off x="3106036" y="58775"/>
                            <a:ext cx="434340" cy="1270"/>
                          </a:xfrm>
                          <a:custGeom>
                            <a:avLst/>
                            <a:gdLst/>
                            <a:ahLst/>
                            <a:cxnLst/>
                            <a:rect l="l" t="t" r="r" b="b"/>
                            <a:pathLst>
                              <a:path w="434340" h="0">
                                <a:moveTo>
                                  <a:pt x="0" y="0"/>
                                </a:moveTo>
                                <a:lnTo>
                                  <a:pt x="433946" y="0"/>
                                </a:lnTo>
                              </a:path>
                            </a:pathLst>
                          </a:custGeom>
                          <a:ln w="6350">
                            <a:solidFill>
                              <a:srgbClr val="211D1E"/>
                            </a:solidFill>
                            <a:prstDash val="solid"/>
                          </a:ln>
                        </wps:spPr>
                        <wps:bodyPr wrap="square" lIns="0" tIns="0" rIns="0" bIns="0" rtlCol="0">
                          <a:prstTxWarp prst="textNoShape">
                            <a:avLst/>
                          </a:prstTxWarp>
                          <a:noAutofit/>
                        </wps:bodyPr>
                      </wps:wsp>
                      <wps:wsp>
                        <wps:cNvPr id="411" name="Graphic 411"/>
                        <wps:cNvSpPr/>
                        <wps:spPr>
                          <a:xfrm>
                            <a:off x="3549253" y="46253"/>
                            <a:ext cx="508000" cy="1270"/>
                          </a:xfrm>
                          <a:custGeom>
                            <a:avLst/>
                            <a:gdLst/>
                            <a:ahLst/>
                            <a:cxnLst/>
                            <a:rect l="l" t="t" r="r" b="b"/>
                            <a:pathLst>
                              <a:path w="508000" h="0">
                                <a:moveTo>
                                  <a:pt x="0" y="0"/>
                                </a:moveTo>
                                <a:lnTo>
                                  <a:pt x="507631" y="0"/>
                                </a:lnTo>
                              </a:path>
                            </a:pathLst>
                          </a:custGeom>
                          <a:ln w="6350">
                            <a:solidFill>
                              <a:srgbClr val="211D1E"/>
                            </a:solidFill>
                            <a:prstDash val="solid"/>
                          </a:ln>
                        </wps:spPr>
                        <wps:bodyPr wrap="square" lIns="0" tIns="0" rIns="0" bIns="0" rtlCol="0">
                          <a:prstTxWarp prst="textNoShape">
                            <a:avLst/>
                          </a:prstTxWarp>
                          <a:noAutofit/>
                        </wps:bodyPr>
                      </wps:wsp>
                      <wps:wsp>
                        <wps:cNvPr id="412" name="Graphic 412"/>
                        <wps:cNvSpPr/>
                        <wps:spPr>
                          <a:xfrm>
                            <a:off x="3549253" y="58775"/>
                            <a:ext cx="508000" cy="1270"/>
                          </a:xfrm>
                          <a:custGeom>
                            <a:avLst/>
                            <a:gdLst/>
                            <a:ahLst/>
                            <a:cxnLst/>
                            <a:rect l="l" t="t" r="r" b="b"/>
                            <a:pathLst>
                              <a:path w="508000" h="0">
                                <a:moveTo>
                                  <a:pt x="0" y="0"/>
                                </a:moveTo>
                                <a:lnTo>
                                  <a:pt x="507631" y="0"/>
                                </a:lnTo>
                              </a:path>
                            </a:pathLst>
                          </a:custGeom>
                          <a:ln w="6350">
                            <a:solidFill>
                              <a:srgbClr val="211D1E"/>
                            </a:solidFill>
                            <a:prstDash val="solid"/>
                          </a:ln>
                        </wps:spPr>
                        <wps:bodyPr wrap="square" lIns="0" tIns="0" rIns="0" bIns="0" rtlCol="0">
                          <a:prstTxWarp prst="textNoShape">
                            <a:avLst/>
                          </a:prstTxWarp>
                          <a:noAutofit/>
                        </wps:bodyPr>
                      </wps:wsp>
                      <wps:wsp>
                        <wps:cNvPr id="413" name="Graphic 413"/>
                        <wps:cNvSpPr/>
                        <wps:spPr>
                          <a:xfrm>
                            <a:off x="4066184" y="46253"/>
                            <a:ext cx="433705" cy="1270"/>
                          </a:xfrm>
                          <a:custGeom>
                            <a:avLst/>
                            <a:gdLst/>
                            <a:ahLst/>
                            <a:cxnLst/>
                            <a:rect l="l" t="t" r="r" b="b"/>
                            <a:pathLst>
                              <a:path w="433705" h="0">
                                <a:moveTo>
                                  <a:pt x="0" y="0"/>
                                </a:moveTo>
                                <a:lnTo>
                                  <a:pt x="433628" y="0"/>
                                </a:lnTo>
                              </a:path>
                            </a:pathLst>
                          </a:custGeom>
                          <a:ln w="6350">
                            <a:solidFill>
                              <a:srgbClr val="211D1E"/>
                            </a:solidFill>
                            <a:prstDash val="solid"/>
                          </a:ln>
                        </wps:spPr>
                        <wps:bodyPr wrap="square" lIns="0" tIns="0" rIns="0" bIns="0" rtlCol="0">
                          <a:prstTxWarp prst="textNoShape">
                            <a:avLst/>
                          </a:prstTxWarp>
                          <a:noAutofit/>
                        </wps:bodyPr>
                      </wps:wsp>
                      <wps:wsp>
                        <wps:cNvPr id="414" name="Graphic 414"/>
                        <wps:cNvSpPr/>
                        <wps:spPr>
                          <a:xfrm>
                            <a:off x="4066184" y="58775"/>
                            <a:ext cx="433705" cy="1270"/>
                          </a:xfrm>
                          <a:custGeom>
                            <a:avLst/>
                            <a:gdLst/>
                            <a:ahLst/>
                            <a:cxnLst/>
                            <a:rect l="l" t="t" r="r" b="b"/>
                            <a:pathLst>
                              <a:path w="433705" h="0">
                                <a:moveTo>
                                  <a:pt x="0" y="0"/>
                                </a:moveTo>
                                <a:lnTo>
                                  <a:pt x="433628" y="0"/>
                                </a:lnTo>
                              </a:path>
                            </a:pathLst>
                          </a:custGeom>
                          <a:ln w="6350">
                            <a:solidFill>
                              <a:srgbClr val="211D1E"/>
                            </a:solidFill>
                            <a:prstDash val="solid"/>
                          </a:ln>
                        </wps:spPr>
                        <wps:bodyPr wrap="square" lIns="0" tIns="0" rIns="0" bIns="0" rtlCol="0">
                          <a:prstTxWarp prst="textNoShape">
                            <a:avLst/>
                          </a:prstTxWarp>
                          <a:noAutofit/>
                        </wps:bodyPr>
                      </wps:wsp>
                      <wps:wsp>
                        <wps:cNvPr id="415" name="Graphic 415"/>
                        <wps:cNvSpPr/>
                        <wps:spPr>
                          <a:xfrm>
                            <a:off x="4419" y="46253"/>
                            <a:ext cx="4495800" cy="1270"/>
                          </a:xfrm>
                          <a:custGeom>
                            <a:avLst/>
                            <a:gdLst/>
                            <a:ahLst/>
                            <a:cxnLst/>
                            <a:rect l="l" t="t" r="r" b="b"/>
                            <a:pathLst>
                              <a:path w="4495800" h="0">
                                <a:moveTo>
                                  <a:pt x="0" y="0"/>
                                </a:moveTo>
                                <a:lnTo>
                                  <a:pt x="4495393" y="0"/>
                                </a:lnTo>
                              </a:path>
                            </a:pathLst>
                          </a:custGeom>
                          <a:ln w="6350">
                            <a:solidFill>
                              <a:srgbClr val="211D1E"/>
                            </a:solidFill>
                            <a:prstDash val="solid"/>
                          </a:ln>
                        </wps:spPr>
                        <wps:bodyPr wrap="square" lIns="0" tIns="0" rIns="0" bIns="0" rtlCol="0">
                          <a:prstTxWarp prst="textNoShape">
                            <a:avLst/>
                          </a:prstTxWarp>
                          <a:noAutofit/>
                        </wps:bodyPr>
                      </wps:wsp>
                      <wps:wsp>
                        <wps:cNvPr id="416" name="Graphic 416"/>
                        <wps:cNvSpPr/>
                        <wps:spPr>
                          <a:xfrm>
                            <a:off x="4419" y="58775"/>
                            <a:ext cx="4495800" cy="1270"/>
                          </a:xfrm>
                          <a:custGeom>
                            <a:avLst/>
                            <a:gdLst/>
                            <a:ahLst/>
                            <a:cxnLst/>
                            <a:rect l="l" t="t" r="r" b="b"/>
                            <a:pathLst>
                              <a:path w="4495800" h="0">
                                <a:moveTo>
                                  <a:pt x="0" y="0"/>
                                </a:moveTo>
                                <a:lnTo>
                                  <a:pt x="4495393" y="0"/>
                                </a:lnTo>
                              </a:path>
                            </a:pathLst>
                          </a:custGeom>
                          <a:ln w="6350">
                            <a:solidFill>
                              <a:srgbClr val="211D1E"/>
                            </a:solidFill>
                            <a:prstDash val="solid"/>
                          </a:ln>
                        </wps:spPr>
                        <wps:bodyPr wrap="square" lIns="0" tIns="0" rIns="0" bIns="0" rtlCol="0">
                          <a:prstTxWarp prst="textNoShape">
                            <a:avLst/>
                          </a:prstTxWarp>
                          <a:noAutofit/>
                        </wps:bodyPr>
                      </wps:wsp>
                      <wps:wsp>
                        <wps:cNvPr id="417" name="Graphic 417"/>
                        <wps:cNvSpPr/>
                        <wps:spPr>
                          <a:xfrm>
                            <a:off x="613689" y="132791"/>
                            <a:ext cx="1270" cy="118110"/>
                          </a:xfrm>
                          <a:custGeom>
                            <a:avLst/>
                            <a:gdLst/>
                            <a:ahLst/>
                            <a:cxnLst/>
                            <a:rect l="l" t="t" r="r" b="b"/>
                            <a:pathLst>
                              <a:path w="0" h="118110">
                                <a:moveTo>
                                  <a:pt x="0" y="0"/>
                                </a:moveTo>
                                <a:lnTo>
                                  <a:pt x="0" y="21780"/>
                                </a:lnTo>
                              </a:path>
                              <a:path w="0" h="118110">
                                <a:moveTo>
                                  <a:pt x="0" y="89827"/>
                                </a:moveTo>
                                <a:lnTo>
                                  <a:pt x="0" y="117601"/>
                                </a:lnTo>
                              </a:path>
                            </a:pathLst>
                          </a:custGeom>
                          <a:ln w="6350">
                            <a:solidFill>
                              <a:srgbClr val="211D1E"/>
                            </a:solidFill>
                            <a:prstDash val="solid"/>
                          </a:ln>
                        </wps:spPr>
                        <wps:bodyPr wrap="square" lIns="0" tIns="0" rIns="0" bIns="0" rtlCol="0">
                          <a:prstTxWarp prst="textNoShape">
                            <a:avLst/>
                          </a:prstTxWarp>
                          <a:noAutofit/>
                        </wps:bodyPr>
                      </wps:wsp>
                      <wps:wsp>
                        <wps:cNvPr id="418" name="Graphic 418"/>
                        <wps:cNvSpPr/>
                        <wps:spPr>
                          <a:xfrm>
                            <a:off x="1222997" y="132791"/>
                            <a:ext cx="1270" cy="2467610"/>
                          </a:xfrm>
                          <a:custGeom>
                            <a:avLst/>
                            <a:gdLst/>
                            <a:ahLst/>
                            <a:cxnLst/>
                            <a:rect l="l" t="t" r="r" b="b"/>
                            <a:pathLst>
                              <a:path w="0" h="2467610">
                                <a:moveTo>
                                  <a:pt x="0" y="0"/>
                                </a:moveTo>
                                <a:lnTo>
                                  <a:pt x="0" y="2467038"/>
                                </a:lnTo>
                              </a:path>
                            </a:pathLst>
                          </a:custGeom>
                          <a:ln w="6350">
                            <a:solidFill>
                              <a:srgbClr val="211D1E"/>
                            </a:solidFill>
                            <a:prstDash val="solid"/>
                          </a:ln>
                        </wps:spPr>
                        <wps:bodyPr wrap="square" lIns="0" tIns="0" rIns="0" bIns="0" rtlCol="0">
                          <a:prstTxWarp prst="textNoShape">
                            <a:avLst/>
                          </a:prstTxWarp>
                          <a:noAutofit/>
                        </wps:bodyPr>
                      </wps:wsp>
                      <wps:wsp>
                        <wps:cNvPr id="419" name="Graphic 419"/>
                        <wps:cNvSpPr/>
                        <wps:spPr>
                          <a:xfrm>
                            <a:off x="419976" y="170014"/>
                            <a:ext cx="1270" cy="43180"/>
                          </a:xfrm>
                          <a:custGeom>
                            <a:avLst/>
                            <a:gdLst/>
                            <a:ahLst/>
                            <a:cxnLst/>
                            <a:rect l="l" t="t" r="r" b="b"/>
                            <a:pathLst>
                              <a:path w="0" h="43180">
                                <a:moveTo>
                                  <a:pt x="0" y="0"/>
                                </a:moveTo>
                                <a:lnTo>
                                  <a:pt x="0" y="43167"/>
                                </a:lnTo>
                              </a:path>
                            </a:pathLst>
                          </a:custGeom>
                          <a:ln w="6350">
                            <a:solidFill>
                              <a:srgbClr val="211D1E"/>
                            </a:solidFill>
                            <a:prstDash val="solid"/>
                          </a:ln>
                        </wps:spPr>
                        <wps:bodyPr wrap="square" lIns="0" tIns="0" rIns="0" bIns="0" rtlCol="0">
                          <a:prstTxWarp prst="textNoShape">
                            <a:avLst/>
                          </a:prstTxWarp>
                          <a:noAutofit/>
                        </wps:bodyPr>
                      </wps:wsp>
                      <wps:wsp>
                        <wps:cNvPr id="420" name="Graphic 420"/>
                        <wps:cNvSpPr/>
                        <wps:spPr>
                          <a:xfrm>
                            <a:off x="798436" y="170014"/>
                            <a:ext cx="1270" cy="43180"/>
                          </a:xfrm>
                          <a:custGeom>
                            <a:avLst/>
                            <a:gdLst/>
                            <a:ahLst/>
                            <a:cxnLst/>
                            <a:rect l="l" t="t" r="r" b="b"/>
                            <a:pathLst>
                              <a:path w="0" h="43180">
                                <a:moveTo>
                                  <a:pt x="0" y="0"/>
                                </a:moveTo>
                                <a:lnTo>
                                  <a:pt x="0" y="43167"/>
                                </a:lnTo>
                              </a:path>
                            </a:pathLst>
                          </a:custGeom>
                          <a:ln w="6350">
                            <a:solidFill>
                              <a:srgbClr val="211D1E"/>
                            </a:solidFill>
                            <a:prstDash val="solid"/>
                          </a:ln>
                        </wps:spPr>
                        <wps:bodyPr wrap="square" lIns="0" tIns="0" rIns="0" bIns="0" rtlCol="0">
                          <a:prstTxWarp prst="textNoShape">
                            <a:avLst/>
                          </a:prstTxWarp>
                          <a:noAutofit/>
                        </wps:bodyPr>
                      </wps:wsp>
                      <wps:wsp>
                        <wps:cNvPr id="421" name="Graphic 421"/>
                        <wps:cNvSpPr/>
                        <wps:spPr>
                          <a:xfrm>
                            <a:off x="609079" y="154571"/>
                            <a:ext cx="83185" cy="68580"/>
                          </a:xfrm>
                          <a:custGeom>
                            <a:avLst/>
                            <a:gdLst/>
                            <a:ahLst/>
                            <a:cxnLst/>
                            <a:rect l="l" t="t" r="r" b="b"/>
                            <a:pathLst>
                              <a:path w="83185" h="68580">
                                <a:moveTo>
                                  <a:pt x="83159" y="0"/>
                                </a:moveTo>
                                <a:lnTo>
                                  <a:pt x="0" y="0"/>
                                </a:lnTo>
                                <a:lnTo>
                                  <a:pt x="0" y="68046"/>
                                </a:lnTo>
                                <a:lnTo>
                                  <a:pt x="83159" y="68046"/>
                                </a:lnTo>
                                <a:lnTo>
                                  <a:pt x="83159" y="0"/>
                                </a:lnTo>
                                <a:close/>
                              </a:path>
                            </a:pathLst>
                          </a:custGeom>
                          <a:solidFill>
                            <a:srgbClr val="808180"/>
                          </a:solidFill>
                        </wps:spPr>
                        <wps:bodyPr wrap="square" lIns="0" tIns="0" rIns="0" bIns="0" rtlCol="0">
                          <a:prstTxWarp prst="textNoShape">
                            <a:avLst/>
                          </a:prstTxWarp>
                          <a:noAutofit/>
                        </wps:bodyPr>
                      </wps:wsp>
                      <wps:wsp>
                        <wps:cNvPr id="422" name="Graphic 422"/>
                        <wps:cNvSpPr/>
                        <wps:spPr>
                          <a:xfrm>
                            <a:off x="609079" y="154571"/>
                            <a:ext cx="83185" cy="68580"/>
                          </a:xfrm>
                          <a:custGeom>
                            <a:avLst/>
                            <a:gdLst/>
                            <a:ahLst/>
                            <a:cxnLst/>
                            <a:rect l="l" t="t" r="r" b="b"/>
                            <a:pathLst>
                              <a:path w="83185" h="68580">
                                <a:moveTo>
                                  <a:pt x="0" y="68046"/>
                                </a:moveTo>
                                <a:lnTo>
                                  <a:pt x="83159" y="68046"/>
                                </a:lnTo>
                                <a:lnTo>
                                  <a:pt x="83159" y="0"/>
                                </a:lnTo>
                                <a:lnTo>
                                  <a:pt x="0" y="0"/>
                                </a:lnTo>
                                <a:lnTo>
                                  <a:pt x="0" y="68046"/>
                                </a:lnTo>
                                <a:close/>
                              </a:path>
                            </a:pathLst>
                          </a:custGeom>
                          <a:ln w="6350">
                            <a:solidFill>
                              <a:srgbClr val="211D1E"/>
                            </a:solidFill>
                            <a:prstDash val="solid"/>
                          </a:ln>
                        </wps:spPr>
                        <wps:bodyPr wrap="square" lIns="0" tIns="0" rIns="0" bIns="0" rtlCol="0">
                          <a:prstTxWarp prst="textNoShape">
                            <a:avLst/>
                          </a:prstTxWarp>
                          <a:noAutofit/>
                        </wps:bodyPr>
                      </wps:wsp>
                      <wps:wsp>
                        <wps:cNvPr id="423" name="Graphic 423"/>
                        <wps:cNvSpPr/>
                        <wps:spPr>
                          <a:xfrm>
                            <a:off x="1832241" y="132791"/>
                            <a:ext cx="1270" cy="118110"/>
                          </a:xfrm>
                          <a:custGeom>
                            <a:avLst/>
                            <a:gdLst/>
                            <a:ahLst/>
                            <a:cxnLst/>
                            <a:rect l="l" t="t" r="r" b="b"/>
                            <a:pathLst>
                              <a:path w="0" h="118110">
                                <a:moveTo>
                                  <a:pt x="0" y="89827"/>
                                </a:moveTo>
                                <a:lnTo>
                                  <a:pt x="0" y="117601"/>
                                </a:lnTo>
                              </a:path>
                              <a:path w="0" h="118110">
                                <a:moveTo>
                                  <a:pt x="0" y="0"/>
                                </a:moveTo>
                                <a:lnTo>
                                  <a:pt x="0" y="21780"/>
                                </a:lnTo>
                              </a:path>
                            </a:pathLst>
                          </a:custGeom>
                          <a:ln w="6350">
                            <a:solidFill>
                              <a:srgbClr val="211D1E"/>
                            </a:solidFill>
                            <a:prstDash val="solid"/>
                          </a:ln>
                        </wps:spPr>
                        <wps:bodyPr wrap="square" lIns="0" tIns="0" rIns="0" bIns="0" rtlCol="0">
                          <a:prstTxWarp prst="textNoShape">
                            <a:avLst/>
                          </a:prstTxWarp>
                          <a:noAutofit/>
                        </wps:bodyPr>
                      </wps:wsp>
                      <wps:wsp>
                        <wps:cNvPr id="424" name="Graphic 424"/>
                        <wps:cNvSpPr/>
                        <wps:spPr>
                          <a:xfrm>
                            <a:off x="2441498" y="132791"/>
                            <a:ext cx="1270" cy="2467610"/>
                          </a:xfrm>
                          <a:custGeom>
                            <a:avLst/>
                            <a:gdLst/>
                            <a:ahLst/>
                            <a:cxnLst/>
                            <a:rect l="l" t="t" r="r" b="b"/>
                            <a:pathLst>
                              <a:path w="0" h="2467610">
                                <a:moveTo>
                                  <a:pt x="0" y="0"/>
                                </a:moveTo>
                                <a:lnTo>
                                  <a:pt x="0" y="2467038"/>
                                </a:lnTo>
                              </a:path>
                            </a:pathLst>
                          </a:custGeom>
                          <a:ln w="6350">
                            <a:solidFill>
                              <a:srgbClr val="211D1E"/>
                            </a:solidFill>
                            <a:prstDash val="solid"/>
                          </a:ln>
                        </wps:spPr>
                        <wps:bodyPr wrap="square" lIns="0" tIns="0" rIns="0" bIns="0" rtlCol="0">
                          <a:prstTxWarp prst="textNoShape">
                            <a:avLst/>
                          </a:prstTxWarp>
                          <a:noAutofit/>
                        </wps:bodyPr>
                      </wps:wsp>
                      <wps:wsp>
                        <wps:cNvPr id="425" name="Graphic 425"/>
                        <wps:cNvSpPr/>
                        <wps:spPr>
                          <a:xfrm>
                            <a:off x="1638274" y="170014"/>
                            <a:ext cx="1270" cy="43180"/>
                          </a:xfrm>
                          <a:custGeom>
                            <a:avLst/>
                            <a:gdLst/>
                            <a:ahLst/>
                            <a:cxnLst/>
                            <a:rect l="l" t="t" r="r" b="b"/>
                            <a:pathLst>
                              <a:path w="0" h="43180">
                                <a:moveTo>
                                  <a:pt x="0" y="0"/>
                                </a:moveTo>
                                <a:lnTo>
                                  <a:pt x="0" y="43167"/>
                                </a:lnTo>
                              </a:path>
                            </a:pathLst>
                          </a:custGeom>
                          <a:ln w="6350">
                            <a:solidFill>
                              <a:srgbClr val="211D1E"/>
                            </a:solidFill>
                            <a:prstDash val="solid"/>
                          </a:ln>
                        </wps:spPr>
                        <wps:bodyPr wrap="square" lIns="0" tIns="0" rIns="0" bIns="0" rtlCol="0">
                          <a:prstTxWarp prst="textNoShape">
                            <a:avLst/>
                          </a:prstTxWarp>
                          <a:noAutofit/>
                        </wps:bodyPr>
                      </wps:wsp>
                      <wps:wsp>
                        <wps:cNvPr id="426" name="Graphic 426"/>
                        <wps:cNvSpPr/>
                        <wps:spPr>
                          <a:xfrm>
                            <a:off x="2016925" y="170014"/>
                            <a:ext cx="1270" cy="43180"/>
                          </a:xfrm>
                          <a:custGeom>
                            <a:avLst/>
                            <a:gdLst/>
                            <a:ahLst/>
                            <a:cxnLst/>
                            <a:rect l="l" t="t" r="r" b="b"/>
                            <a:pathLst>
                              <a:path w="0" h="43180">
                                <a:moveTo>
                                  <a:pt x="0" y="0"/>
                                </a:moveTo>
                                <a:lnTo>
                                  <a:pt x="0" y="43167"/>
                                </a:lnTo>
                              </a:path>
                            </a:pathLst>
                          </a:custGeom>
                          <a:ln w="6350">
                            <a:solidFill>
                              <a:srgbClr val="211D1E"/>
                            </a:solidFill>
                            <a:prstDash val="solid"/>
                          </a:ln>
                        </wps:spPr>
                        <wps:bodyPr wrap="square" lIns="0" tIns="0" rIns="0" bIns="0" rtlCol="0">
                          <a:prstTxWarp prst="textNoShape">
                            <a:avLst/>
                          </a:prstTxWarp>
                          <a:noAutofit/>
                        </wps:bodyPr>
                      </wps:wsp>
                      <wps:wsp>
                        <wps:cNvPr id="427" name="Graphic 427"/>
                        <wps:cNvSpPr/>
                        <wps:spPr>
                          <a:xfrm>
                            <a:off x="1827657" y="154571"/>
                            <a:ext cx="83185" cy="68580"/>
                          </a:xfrm>
                          <a:custGeom>
                            <a:avLst/>
                            <a:gdLst/>
                            <a:ahLst/>
                            <a:cxnLst/>
                            <a:rect l="l" t="t" r="r" b="b"/>
                            <a:pathLst>
                              <a:path w="83185" h="68580">
                                <a:moveTo>
                                  <a:pt x="83159" y="0"/>
                                </a:moveTo>
                                <a:lnTo>
                                  <a:pt x="0" y="0"/>
                                </a:lnTo>
                                <a:lnTo>
                                  <a:pt x="0" y="68046"/>
                                </a:lnTo>
                                <a:lnTo>
                                  <a:pt x="83159" y="68046"/>
                                </a:lnTo>
                                <a:lnTo>
                                  <a:pt x="83159" y="0"/>
                                </a:lnTo>
                                <a:close/>
                              </a:path>
                            </a:pathLst>
                          </a:custGeom>
                          <a:solidFill>
                            <a:srgbClr val="808180"/>
                          </a:solidFill>
                        </wps:spPr>
                        <wps:bodyPr wrap="square" lIns="0" tIns="0" rIns="0" bIns="0" rtlCol="0">
                          <a:prstTxWarp prst="textNoShape">
                            <a:avLst/>
                          </a:prstTxWarp>
                          <a:noAutofit/>
                        </wps:bodyPr>
                      </wps:wsp>
                      <wps:wsp>
                        <wps:cNvPr id="428" name="Graphic 428"/>
                        <wps:cNvSpPr/>
                        <wps:spPr>
                          <a:xfrm>
                            <a:off x="1827657" y="154571"/>
                            <a:ext cx="83185" cy="68580"/>
                          </a:xfrm>
                          <a:custGeom>
                            <a:avLst/>
                            <a:gdLst/>
                            <a:ahLst/>
                            <a:cxnLst/>
                            <a:rect l="l" t="t" r="r" b="b"/>
                            <a:pathLst>
                              <a:path w="83185" h="68580">
                                <a:moveTo>
                                  <a:pt x="0" y="68046"/>
                                </a:moveTo>
                                <a:lnTo>
                                  <a:pt x="83159" y="68046"/>
                                </a:lnTo>
                                <a:lnTo>
                                  <a:pt x="83159" y="0"/>
                                </a:lnTo>
                                <a:lnTo>
                                  <a:pt x="0" y="0"/>
                                </a:lnTo>
                                <a:lnTo>
                                  <a:pt x="0" y="68046"/>
                                </a:lnTo>
                                <a:close/>
                              </a:path>
                            </a:pathLst>
                          </a:custGeom>
                          <a:ln w="6350">
                            <a:solidFill>
                              <a:srgbClr val="211D1E"/>
                            </a:solidFill>
                            <a:prstDash val="solid"/>
                          </a:ln>
                        </wps:spPr>
                        <wps:bodyPr wrap="square" lIns="0" tIns="0" rIns="0" bIns="0" rtlCol="0">
                          <a:prstTxWarp prst="textNoShape">
                            <a:avLst/>
                          </a:prstTxWarp>
                          <a:noAutofit/>
                        </wps:bodyPr>
                      </wps:wsp>
                      <wps:wsp>
                        <wps:cNvPr id="429" name="Graphic 429"/>
                        <wps:cNvSpPr/>
                        <wps:spPr>
                          <a:xfrm>
                            <a:off x="613689" y="256552"/>
                            <a:ext cx="1270" cy="117475"/>
                          </a:xfrm>
                          <a:custGeom>
                            <a:avLst/>
                            <a:gdLst/>
                            <a:ahLst/>
                            <a:cxnLst/>
                            <a:rect l="l" t="t" r="r" b="b"/>
                            <a:pathLst>
                              <a:path w="0" h="117475">
                                <a:moveTo>
                                  <a:pt x="0" y="0"/>
                                </a:moveTo>
                                <a:lnTo>
                                  <a:pt x="0" y="117398"/>
                                </a:lnTo>
                              </a:path>
                            </a:pathLst>
                          </a:custGeom>
                          <a:ln w="6350">
                            <a:solidFill>
                              <a:srgbClr val="211D1E"/>
                            </a:solidFill>
                            <a:prstDash val="solid"/>
                          </a:ln>
                        </wps:spPr>
                        <wps:bodyPr wrap="square" lIns="0" tIns="0" rIns="0" bIns="0" rtlCol="0">
                          <a:prstTxWarp prst="textNoShape">
                            <a:avLst/>
                          </a:prstTxWarp>
                          <a:noAutofit/>
                        </wps:bodyPr>
                      </wps:wsp>
                      <wps:wsp>
                        <wps:cNvPr id="430" name="Graphic 430"/>
                        <wps:cNvSpPr/>
                        <wps:spPr>
                          <a:xfrm>
                            <a:off x="419976" y="293560"/>
                            <a:ext cx="1270" cy="43815"/>
                          </a:xfrm>
                          <a:custGeom>
                            <a:avLst/>
                            <a:gdLst/>
                            <a:ahLst/>
                            <a:cxnLst/>
                            <a:rect l="l" t="t" r="r" b="b"/>
                            <a:pathLst>
                              <a:path w="0" h="43815">
                                <a:moveTo>
                                  <a:pt x="0" y="0"/>
                                </a:moveTo>
                                <a:lnTo>
                                  <a:pt x="0" y="43370"/>
                                </a:lnTo>
                              </a:path>
                            </a:pathLst>
                          </a:custGeom>
                          <a:ln w="6350">
                            <a:solidFill>
                              <a:srgbClr val="211D1E"/>
                            </a:solidFill>
                            <a:prstDash val="solid"/>
                          </a:ln>
                        </wps:spPr>
                        <wps:bodyPr wrap="square" lIns="0" tIns="0" rIns="0" bIns="0" rtlCol="0">
                          <a:prstTxWarp prst="textNoShape">
                            <a:avLst/>
                          </a:prstTxWarp>
                          <a:noAutofit/>
                        </wps:bodyPr>
                      </wps:wsp>
                      <wps:wsp>
                        <wps:cNvPr id="431" name="Graphic 431"/>
                        <wps:cNvSpPr/>
                        <wps:spPr>
                          <a:xfrm>
                            <a:off x="798436" y="293560"/>
                            <a:ext cx="1270" cy="43815"/>
                          </a:xfrm>
                          <a:custGeom>
                            <a:avLst/>
                            <a:gdLst/>
                            <a:ahLst/>
                            <a:cxnLst/>
                            <a:rect l="l" t="t" r="r" b="b"/>
                            <a:pathLst>
                              <a:path w="0" h="43815">
                                <a:moveTo>
                                  <a:pt x="0" y="0"/>
                                </a:moveTo>
                                <a:lnTo>
                                  <a:pt x="0" y="43370"/>
                                </a:lnTo>
                              </a:path>
                            </a:pathLst>
                          </a:custGeom>
                          <a:ln w="6350">
                            <a:solidFill>
                              <a:srgbClr val="211D1E"/>
                            </a:solidFill>
                            <a:prstDash val="solid"/>
                          </a:ln>
                        </wps:spPr>
                        <wps:bodyPr wrap="square" lIns="0" tIns="0" rIns="0" bIns="0" rtlCol="0">
                          <a:prstTxWarp prst="textNoShape">
                            <a:avLst/>
                          </a:prstTxWarp>
                          <a:noAutofit/>
                        </wps:bodyPr>
                      </wps:wsp>
                      <wps:wsp>
                        <wps:cNvPr id="432" name="Graphic 432"/>
                        <wps:cNvSpPr/>
                        <wps:spPr>
                          <a:xfrm>
                            <a:off x="590651" y="278129"/>
                            <a:ext cx="19050" cy="68580"/>
                          </a:xfrm>
                          <a:custGeom>
                            <a:avLst/>
                            <a:gdLst/>
                            <a:ahLst/>
                            <a:cxnLst/>
                            <a:rect l="l" t="t" r="r" b="b"/>
                            <a:pathLst>
                              <a:path w="19050" h="68580">
                                <a:moveTo>
                                  <a:pt x="0" y="68033"/>
                                </a:moveTo>
                                <a:lnTo>
                                  <a:pt x="18427" y="68033"/>
                                </a:lnTo>
                                <a:lnTo>
                                  <a:pt x="18427" y="0"/>
                                </a:lnTo>
                                <a:lnTo>
                                  <a:pt x="0" y="0"/>
                                </a:lnTo>
                                <a:lnTo>
                                  <a:pt x="0" y="68033"/>
                                </a:lnTo>
                                <a:close/>
                              </a:path>
                            </a:pathLst>
                          </a:custGeom>
                          <a:ln w="6350">
                            <a:solidFill>
                              <a:srgbClr val="211D1E"/>
                            </a:solidFill>
                            <a:prstDash val="solid"/>
                          </a:ln>
                        </wps:spPr>
                        <wps:bodyPr wrap="square" lIns="0" tIns="0" rIns="0" bIns="0" rtlCol="0">
                          <a:prstTxWarp prst="textNoShape">
                            <a:avLst/>
                          </a:prstTxWarp>
                          <a:noAutofit/>
                        </wps:bodyPr>
                      </wps:wsp>
                      <wps:wsp>
                        <wps:cNvPr id="433" name="Graphic 433"/>
                        <wps:cNvSpPr/>
                        <wps:spPr>
                          <a:xfrm>
                            <a:off x="1832241" y="256540"/>
                            <a:ext cx="1270" cy="117475"/>
                          </a:xfrm>
                          <a:custGeom>
                            <a:avLst/>
                            <a:gdLst/>
                            <a:ahLst/>
                            <a:cxnLst/>
                            <a:rect l="l" t="t" r="r" b="b"/>
                            <a:pathLst>
                              <a:path w="0" h="117475">
                                <a:moveTo>
                                  <a:pt x="0" y="0"/>
                                </a:moveTo>
                                <a:lnTo>
                                  <a:pt x="0" y="117398"/>
                                </a:lnTo>
                              </a:path>
                            </a:pathLst>
                          </a:custGeom>
                          <a:ln w="6350">
                            <a:solidFill>
                              <a:srgbClr val="211D1E"/>
                            </a:solidFill>
                            <a:prstDash val="solid"/>
                          </a:ln>
                        </wps:spPr>
                        <wps:bodyPr wrap="square" lIns="0" tIns="0" rIns="0" bIns="0" rtlCol="0">
                          <a:prstTxWarp prst="textNoShape">
                            <a:avLst/>
                          </a:prstTxWarp>
                          <a:noAutofit/>
                        </wps:bodyPr>
                      </wps:wsp>
                      <wps:wsp>
                        <wps:cNvPr id="434" name="Graphic 434"/>
                        <wps:cNvSpPr/>
                        <wps:spPr>
                          <a:xfrm>
                            <a:off x="1638274" y="293547"/>
                            <a:ext cx="1270" cy="43815"/>
                          </a:xfrm>
                          <a:custGeom>
                            <a:avLst/>
                            <a:gdLst/>
                            <a:ahLst/>
                            <a:cxnLst/>
                            <a:rect l="l" t="t" r="r" b="b"/>
                            <a:pathLst>
                              <a:path w="0" h="43815">
                                <a:moveTo>
                                  <a:pt x="0" y="0"/>
                                </a:moveTo>
                                <a:lnTo>
                                  <a:pt x="0" y="43370"/>
                                </a:lnTo>
                              </a:path>
                            </a:pathLst>
                          </a:custGeom>
                          <a:ln w="6350">
                            <a:solidFill>
                              <a:srgbClr val="211D1E"/>
                            </a:solidFill>
                            <a:prstDash val="solid"/>
                          </a:ln>
                        </wps:spPr>
                        <wps:bodyPr wrap="square" lIns="0" tIns="0" rIns="0" bIns="0" rtlCol="0">
                          <a:prstTxWarp prst="textNoShape">
                            <a:avLst/>
                          </a:prstTxWarp>
                          <a:noAutofit/>
                        </wps:bodyPr>
                      </wps:wsp>
                      <wps:wsp>
                        <wps:cNvPr id="435" name="Graphic 435"/>
                        <wps:cNvSpPr/>
                        <wps:spPr>
                          <a:xfrm>
                            <a:off x="2016925" y="293547"/>
                            <a:ext cx="1270" cy="43815"/>
                          </a:xfrm>
                          <a:custGeom>
                            <a:avLst/>
                            <a:gdLst/>
                            <a:ahLst/>
                            <a:cxnLst/>
                            <a:rect l="l" t="t" r="r" b="b"/>
                            <a:pathLst>
                              <a:path w="0" h="43815">
                                <a:moveTo>
                                  <a:pt x="0" y="0"/>
                                </a:moveTo>
                                <a:lnTo>
                                  <a:pt x="0" y="43370"/>
                                </a:lnTo>
                              </a:path>
                            </a:pathLst>
                          </a:custGeom>
                          <a:ln w="6350">
                            <a:solidFill>
                              <a:srgbClr val="211D1E"/>
                            </a:solidFill>
                            <a:prstDash val="solid"/>
                          </a:ln>
                        </wps:spPr>
                        <wps:bodyPr wrap="square" lIns="0" tIns="0" rIns="0" bIns="0" rtlCol="0">
                          <a:prstTxWarp prst="textNoShape">
                            <a:avLst/>
                          </a:prstTxWarp>
                          <a:noAutofit/>
                        </wps:bodyPr>
                      </wps:wsp>
                      <wps:wsp>
                        <wps:cNvPr id="436" name="Graphic 436"/>
                        <wps:cNvSpPr/>
                        <wps:spPr>
                          <a:xfrm>
                            <a:off x="1790814" y="278129"/>
                            <a:ext cx="37465" cy="68580"/>
                          </a:xfrm>
                          <a:custGeom>
                            <a:avLst/>
                            <a:gdLst/>
                            <a:ahLst/>
                            <a:cxnLst/>
                            <a:rect l="l" t="t" r="r" b="b"/>
                            <a:pathLst>
                              <a:path w="37465" h="68580">
                                <a:moveTo>
                                  <a:pt x="36855" y="0"/>
                                </a:moveTo>
                                <a:lnTo>
                                  <a:pt x="0" y="0"/>
                                </a:lnTo>
                                <a:lnTo>
                                  <a:pt x="0" y="68033"/>
                                </a:lnTo>
                                <a:lnTo>
                                  <a:pt x="36855" y="68033"/>
                                </a:lnTo>
                                <a:lnTo>
                                  <a:pt x="36855" y="0"/>
                                </a:lnTo>
                                <a:close/>
                              </a:path>
                            </a:pathLst>
                          </a:custGeom>
                          <a:solidFill>
                            <a:srgbClr val="808180"/>
                          </a:solidFill>
                        </wps:spPr>
                        <wps:bodyPr wrap="square" lIns="0" tIns="0" rIns="0" bIns="0" rtlCol="0">
                          <a:prstTxWarp prst="textNoShape">
                            <a:avLst/>
                          </a:prstTxWarp>
                          <a:noAutofit/>
                        </wps:bodyPr>
                      </wps:wsp>
                      <wps:wsp>
                        <wps:cNvPr id="437" name="Graphic 437"/>
                        <wps:cNvSpPr/>
                        <wps:spPr>
                          <a:xfrm>
                            <a:off x="1790814" y="278129"/>
                            <a:ext cx="37465" cy="68580"/>
                          </a:xfrm>
                          <a:custGeom>
                            <a:avLst/>
                            <a:gdLst/>
                            <a:ahLst/>
                            <a:cxnLst/>
                            <a:rect l="l" t="t" r="r" b="b"/>
                            <a:pathLst>
                              <a:path w="37465" h="68580">
                                <a:moveTo>
                                  <a:pt x="0" y="68033"/>
                                </a:moveTo>
                                <a:lnTo>
                                  <a:pt x="36855" y="68033"/>
                                </a:lnTo>
                                <a:lnTo>
                                  <a:pt x="36855" y="0"/>
                                </a:lnTo>
                                <a:lnTo>
                                  <a:pt x="0" y="0"/>
                                </a:lnTo>
                                <a:lnTo>
                                  <a:pt x="0" y="68033"/>
                                </a:lnTo>
                                <a:close/>
                              </a:path>
                            </a:pathLst>
                          </a:custGeom>
                          <a:ln w="6350">
                            <a:solidFill>
                              <a:srgbClr val="211D1E"/>
                            </a:solidFill>
                            <a:prstDash val="solid"/>
                          </a:ln>
                        </wps:spPr>
                        <wps:bodyPr wrap="square" lIns="0" tIns="0" rIns="0" bIns="0" rtlCol="0">
                          <a:prstTxWarp prst="textNoShape">
                            <a:avLst/>
                          </a:prstTxWarp>
                          <a:noAutofit/>
                        </wps:bodyPr>
                      </wps:wsp>
                      <wps:wsp>
                        <wps:cNvPr id="438" name="Graphic 438"/>
                        <wps:cNvSpPr/>
                        <wps:spPr>
                          <a:xfrm>
                            <a:off x="613689" y="380301"/>
                            <a:ext cx="1270" cy="117475"/>
                          </a:xfrm>
                          <a:custGeom>
                            <a:avLst/>
                            <a:gdLst/>
                            <a:ahLst/>
                            <a:cxnLst/>
                            <a:rect l="l" t="t" r="r" b="b"/>
                            <a:pathLst>
                              <a:path w="0" h="117475">
                                <a:moveTo>
                                  <a:pt x="0" y="0"/>
                                </a:moveTo>
                                <a:lnTo>
                                  <a:pt x="0" y="117398"/>
                                </a:lnTo>
                              </a:path>
                            </a:pathLst>
                          </a:custGeom>
                          <a:ln w="6350">
                            <a:solidFill>
                              <a:srgbClr val="211D1E"/>
                            </a:solidFill>
                            <a:prstDash val="solid"/>
                          </a:ln>
                        </wps:spPr>
                        <wps:bodyPr wrap="square" lIns="0" tIns="0" rIns="0" bIns="0" rtlCol="0">
                          <a:prstTxWarp prst="textNoShape">
                            <a:avLst/>
                          </a:prstTxWarp>
                          <a:noAutofit/>
                        </wps:bodyPr>
                      </wps:wsp>
                      <wps:wsp>
                        <wps:cNvPr id="439" name="Graphic 439"/>
                        <wps:cNvSpPr/>
                        <wps:spPr>
                          <a:xfrm>
                            <a:off x="419976" y="417309"/>
                            <a:ext cx="1270" cy="43180"/>
                          </a:xfrm>
                          <a:custGeom>
                            <a:avLst/>
                            <a:gdLst/>
                            <a:ahLst/>
                            <a:cxnLst/>
                            <a:rect l="l" t="t" r="r" b="b"/>
                            <a:pathLst>
                              <a:path w="0" h="43180">
                                <a:moveTo>
                                  <a:pt x="0" y="0"/>
                                </a:moveTo>
                                <a:lnTo>
                                  <a:pt x="0" y="43167"/>
                                </a:lnTo>
                              </a:path>
                            </a:pathLst>
                          </a:custGeom>
                          <a:ln w="6350">
                            <a:solidFill>
                              <a:srgbClr val="211D1E"/>
                            </a:solidFill>
                            <a:prstDash val="solid"/>
                          </a:ln>
                        </wps:spPr>
                        <wps:bodyPr wrap="square" lIns="0" tIns="0" rIns="0" bIns="0" rtlCol="0">
                          <a:prstTxWarp prst="textNoShape">
                            <a:avLst/>
                          </a:prstTxWarp>
                          <a:noAutofit/>
                        </wps:bodyPr>
                      </wps:wsp>
                      <wps:wsp>
                        <wps:cNvPr id="440" name="Graphic 440"/>
                        <wps:cNvSpPr/>
                        <wps:spPr>
                          <a:xfrm>
                            <a:off x="798436" y="417309"/>
                            <a:ext cx="1270" cy="43180"/>
                          </a:xfrm>
                          <a:custGeom>
                            <a:avLst/>
                            <a:gdLst/>
                            <a:ahLst/>
                            <a:cxnLst/>
                            <a:rect l="l" t="t" r="r" b="b"/>
                            <a:pathLst>
                              <a:path w="0" h="43180">
                                <a:moveTo>
                                  <a:pt x="0" y="0"/>
                                </a:moveTo>
                                <a:lnTo>
                                  <a:pt x="0" y="43167"/>
                                </a:lnTo>
                              </a:path>
                            </a:pathLst>
                          </a:custGeom>
                          <a:ln w="6350">
                            <a:solidFill>
                              <a:srgbClr val="211D1E"/>
                            </a:solidFill>
                            <a:prstDash val="solid"/>
                          </a:ln>
                        </wps:spPr>
                        <wps:bodyPr wrap="square" lIns="0" tIns="0" rIns="0" bIns="0" rtlCol="0">
                          <a:prstTxWarp prst="textNoShape">
                            <a:avLst/>
                          </a:prstTxWarp>
                          <a:noAutofit/>
                        </wps:bodyPr>
                      </wps:wsp>
                      <wps:wsp>
                        <wps:cNvPr id="441" name="Graphic 441"/>
                        <wps:cNvSpPr/>
                        <wps:spPr>
                          <a:xfrm>
                            <a:off x="452221" y="401891"/>
                            <a:ext cx="157480" cy="68580"/>
                          </a:xfrm>
                          <a:custGeom>
                            <a:avLst/>
                            <a:gdLst/>
                            <a:ahLst/>
                            <a:cxnLst/>
                            <a:rect l="l" t="t" r="r" b="b"/>
                            <a:pathLst>
                              <a:path w="157480" h="68580">
                                <a:moveTo>
                                  <a:pt x="156857" y="0"/>
                                </a:moveTo>
                                <a:lnTo>
                                  <a:pt x="0" y="0"/>
                                </a:lnTo>
                                <a:lnTo>
                                  <a:pt x="0" y="68033"/>
                                </a:lnTo>
                                <a:lnTo>
                                  <a:pt x="156857" y="68033"/>
                                </a:lnTo>
                                <a:lnTo>
                                  <a:pt x="156857" y="0"/>
                                </a:lnTo>
                                <a:close/>
                              </a:path>
                            </a:pathLst>
                          </a:custGeom>
                          <a:solidFill>
                            <a:srgbClr val="808180"/>
                          </a:solidFill>
                        </wps:spPr>
                        <wps:bodyPr wrap="square" lIns="0" tIns="0" rIns="0" bIns="0" rtlCol="0">
                          <a:prstTxWarp prst="textNoShape">
                            <a:avLst/>
                          </a:prstTxWarp>
                          <a:noAutofit/>
                        </wps:bodyPr>
                      </wps:wsp>
                      <wps:wsp>
                        <wps:cNvPr id="442" name="Graphic 442"/>
                        <wps:cNvSpPr/>
                        <wps:spPr>
                          <a:xfrm>
                            <a:off x="452221" y="401891"/>
                            <a:ext cx="157480" cy="68580"/>
                          </a:xfrm>
                          <a:custGeom>
                            <a:avLst/>
                            <a:gdLst/>
                            <a:ahLst/>
                            <a:cxnLst/>
                            <a:rect l="l" t="t" r="r" b="b"/>
                            <a:pathLst>
                              <a:path w="157480" h="68580">
                                <a:moveTo>
                                  <a:pt x="0" y="68033"/>
                                </a:moveTo>
                                <a:lnTo>
                                  <a:pt x="156857" y="68033"/>
                                </a:lnTo>
                                <a:lnTo>
                                  <a:pt x="156857" y="0"/>
                                </a:lnTo>
                                <a:lnTo>
                                  <a:pt x="0" y="0"/>
                                </a:lnTo>
                                <a:lnTo>
                                  <a:pt x="0" y="68033"/>
                                </a:lnTo>
                                <a:close/>
                              </a:path>
                            </a:pathLst>
                          </a:custGeom>
                          <a:ln w="6349">
                            <a:solidFill>
                              <a:srgbClr val="211D1E"/>
                            </a:solidFill>
                            <a:prstDash val="solid"/>
                          </a:ln>
                        </wps:spPr>
                        <wps:bodyPr wrap="square" lIns="0" tIns="0" rIns="0" bIns="0" rtlCol="0">
                          <a:prstTxWarp prst="textNoShape">
                            <a:avLst/>
                          </a:prstTxWarp>
                          <a:noAutofit/>
                        </wps:bodyPr>
                      </wps:wsp>
                      <wps:wsp>
                        <wps:cNvPr id="443" name="Graphic 443"/>
                        <wps:cNvSpPr/>
                        <wps:spPr>
                          <a:xfrm>
                            <a:off x="1832241" y="380301"/>
                            <a:ext cx="1270" cy="117475"/>
                          </a:xfrm>
                          <a:custGeom>
                            <a:avLst/>
                            <a:gdLst/>
                            <a:ahLst/>
                            <a:cxnLst/>
                            <a:rect l="l" t="t" r="r" b="b"/>
                            <a:pathLst>
                              <a:path w="0" h="117475">
                                <a:moveTo>
                                  <a:pt x="0" y="0"/>
                                </a:moveTo>
                                <a:lnTo>
                                  <a:pt x="0" y="117398"/>
                                </a:lnTo>
                              </a:path>
                            </a:pathLst>
                          </a:custGeom>
                          <a:ln w="6350">
                            <a:solidFill>
                              <a:srgbClr val="211D1E"/>
                            </a:solidFill>
                            <a:prstDash val="solid"/>
                          </a:ln>
                        </wps:spPr>
                        <wps:bodyPr wrap="square" lIns="0" tIns="0" rIns="0" bIns="0" rtlCol="0">
                          <a:prstTxWarp prst="textNoShape">
                            <a:avLst/>
                          </a:prstTxWarp>
                          <a:noAutofit/>
                        </wps:bodyPr>
                      </wps:wsp>
                      <wps:wsp>
                        <wps:cNvPr id="444" name="Graphic 444"/>
                        <wps:cNvSpPr/>
                        <wps:spPr>
                          <a:xfrm>
                            <a:off x="1638274" y="417309"/>
                            <a:ext cx="1270" cy="43180"/>
                          </a:xfrm>
                          <a:custGeom>
                            <a:avLst/>
                            <a:gdLst/>
                            <a:ahLst/>
                            <a:cxnLst/>
                            <a:rect l="l" t="t" r="r" b="b"/>
                            <a:pathLst>
                              <a:path w="0" h="43180">
                                <a:moveTo>
                                  <a:pt x="0" y="0"/>
                                </a:moveTo>
                                <a:lnTo>
                                  <a:pt x="0" y="43167"/>
                                </a:lnTo>
                              </a:path>
                            </a:pathLst>
                          </a:custGeom>
                          <a:ln w="6350">
                            <a:solidFill>
                              <a:srgbClr val="211D1E"/>
                            </a:solidFill>
                            <a:prstDash val="solid"/>
                          </a:ln>
                        </wps:spPr>
                        <wps:bodyPr wrap="square" lIns="0" tIns="0" rIns="0" bIns="0" rtlCol="0">
                          <a:prstTxWarp prst="textNoShape">
                            <a:avLst/>
                          </a:prstTxWarp>
                          <a:noAutofit/>
                        </wps:bodyPr>
                      </wps:wsp>
                      <wps:wsp>
                        <wps:cNvPr id="445" name="Graphic 445"/>
                        <wps:cNvSpPr/>
                        <wps:spPr>
                          <a:xfrm>
                            <a:off x="2016925" y="417309"/>
                            <a:ext cx="1270" cy="43180"/>
                          </a:xfrm>
                          <a:custGeom>
                            <a:avLst/>
                            <a:gdLst/>
                            <a:ahLst/>
                            <a:cxnLst/>
                            <a:rect l="l" t="t" r="r" b="b"/>
                            <a:pathLst>
                              <a:path w="0" h="43180">
                                <a:moveTo>
                                  <a:pt x="0" y="0"/>
                                </a:moveTo>
                                <a:lnTo>
                                  <a:pt x="0" y="43167"/>
                                </a:lnTo>
                              </a:path>
                            </a:pathLst>
                          </a:custGeom>
                          <a:ln w="6350">
                            <a:solidFill>
                              <a:srgbClr val="211D1E"/>
                            </a:solidFill>
                            <a:prstDash val="solid"/>
                          </a:ln>
                        </wps:spPr>
                        <wps:bodyPr wrap="square" lIns="0" tIns="0" rIns="0" bIns="0" rtlCol="0">
                          <a:prstTxWarp prst="textNoShape">
                            <a:avLst/>
                          </a:prstTxWarp>
                          <a:noAutofit/>
                        </wps:bodyPr>
                      </wps:wsp>
                      <wps:wsp>
                        <wps:cNvPr id="446" name="Graphic 446"/>
                        <wps:cNvSpPr/>
                        <wps:spPr>
                          <a:xfrm>
                            <a:off x="1670723" y="401891"/>
                            <a:ext cx="156845" cy="68580"/>
                          </a:xfrm>
                          <a:custGeom>
                            <a:avLst/>
                            <a:gdLst/>
                            <a:ahLst/>
                            <a:cxnLst/>
                            <a:rect l="l" t="t" r="r" b="b"/>
                            <a:pathLst>
                              <a:path w="156845" h="68580">
                                <a:moveTo>
                                  <a:pt x="156844" y="0"/>
                                </a:moveTo>
                                <a:lnTo>
                                  <a:pt x="0" y="0"/>
                                </a:lnTo>
                                <a:lnTo>
                                  <a:pt x="0" y="68033"/>
                                </a:lnTo>
                                <a:lnTo>
                                  <a:pt x="156844" y="68033"/>
                                </a:lnTo>
                                <a:lnTo>
                                  <a:pt x="156844" y="0"/>
                                </a:lnTo>
                                <a:close/>
                              </a:path>
                            </a:pathLst>
                          </a:custGeom>
                          <a:solidFill>
                            <a:srgbClr val="808180"/>
                          </a:solidFill>
                        </wps:spPr>
                        <wps:bodyPr wrap="square" lIns="0" tIns="0" rIns="0" bIns="0" rtlCol="0">
                          <a:prstTxWarp prst="textNoShape">
                            <a:avLst/>
                          </a:prstTxWarp>
                          <a:noAutofit/>
                        </wps:bodyPr>
                      </wps:wsp>
                      <wps:wsp>
                        <wps:cNvPr id="447" name="Graphic 447"/>
                        <wps:cNvSpPr/>
                        <wps:spPr>
                          <a:xfrm>
                            <a:off x="1670723" y="401891"/>
                            <a:ext cx="156845" cy="68580"/>
                          </a:xfrm>
                          <a:custGeom>
                            <a:avLst/>
                            <a:gdLst/>
                            <a:ahLst/>
                            <a:cxnLst/>
                            <a:rect l="l" t="t" r="r" b="b"/>
                            <a:pathLst>
                              <a:path w="156845" h="68580">
                                <a:moveTo>
                                  <a:pt x="0" y="68033"/>
                                </a:moveTo>
                                <a:lnTo>
                                  <a:pt x="156844" y="68033"/>
                                </a:lnTo>
                                <a:lnTo>
                                  <a:pt x="156844" y="0"/>
                                </a:lnTo>
                                <a:lnTo>
                                  <a:pt x="0" y="0"/>
                                </a:lnTo>
                                <a:lnTo>
                                  <a:pt x="0" y="68033"/>
                                </a:lnTo>
                                <a:close/>
                              </a:path>
                            </a:pathLst>
                          </a:custGeom>
                          <a:ln w="6349">
                            <a:solidFill>
                              <a:srgbClr val="211D1E"/>
                            </a:solidFill>
                            <a:prstDash val="solid"/>
                          </a:ln>
                        </wps:spPr>
                        <wps:bodyPr wrap="square" lIns="0" tIns="0" rIns="0" bIns="0" rtlCol="0">
                          <a:prstTxWarp prst="textNoShape">
                            <a:avLst/>
                          </a:prstTxWarp>
                          <a:noAutofit/>
                        </wps:bodyPr>
                      </wps:wsp>
                      <wps:wsp>
                        <wps:cNvPr id="448" name="Graphic 448"/>
                        <wps:cNvSpPr/>
                        <wps:spPr>
                          <a:xfrm>
                            <a:off x="613689" y="503859"/>
                            <a:ext cx="1270" cy="117475"/>
                          </a:xfrm>
                          <a:custGeom>
                            <a:avLst/>
                            <a:gdLst/>
                            <a:ahLst/>
                            <a:cxnLst/>
                            <a:rect l="l" t="t" r="r" b="b"/>
                            <a:pathLst>
                              <a:path w="0" h="117475">
                                <a:moveTo>
                                  <a:pt x="0" y="0"/>
                                </a:moveTo>
                                <a:lnTo>
                                  <a:pt x="0" y="117398"/>
                                </a:lnTo>
                              </a:path>
                            </a:pathLst>
                          </a:custGeom>
                          <a:ln w="6350">
                            <a:solidFill>
                              <a:srgbClr val="211D1E"/>
                            </a:solidFill>
                            <a:prstDash val="solid"/>
                          </a:ln>
                        </wps:spPr>
                        <wps:bodyPr wrap="square" lIns="0" tIns="0" rIns="0" bIns="0" rtlCol="0">
                          <a:prstTxWarp prst="textNoShape">
                            <a:avLst/>
                          </a:prstTxWarp>
                          <a:noAutofit/>
                        </wps:bodyPr>
                      </wps:wsp>
                      <wps:wsp>
                        <wps:cNvPr id="449" name="Graphic 449"/>
                        <wps:cNvSpPr/>
                        <wps:spPr>
                          <a:xfrm>
                            <a:off x="419976" y="540867"/>
                            <a:ext cx="1270" cy="43815"/>
                          </a:xfrm>
                          <a:custGeom>
                            <a:avLst/>
                            <a:gdLst/>
                            <a:ahLst/>
                            <a:cxnLst/>
                            <a:rect l="l" t="t" r="r" b="b"/>
                            <a:pathLst>
                              <a:path w="0" h="43815">
                                <a:moveTo>
                                  <a:pt x="0" y="0"/>
                                </a:moveTo>
                                <a:lnTo>
                                  <a:pt x="0" y="43383"/>
                                </a:lnTo>
                              </a:path>
                            </a:pathLst>
                          </a:custGeom>
                          <a:ln w="6350">
                            <a:solidFill>
                              <a:srgbClr val="211D1E"/>
                            </a:solidFill>
                            <a:prstDash val="solid"/>
                          </a:ln>
                        </wps:spPr>
                        <wps:bodyPr wrap="square" lIns="0" tIns="0" rIns="0" bIns="0" rtlCol="0">
                          <a:prstTxWarp prst="textNoShape">
                            <a:avLst/>
                          </a:prstTxWarp>
                          <a:noAutofit/>
                        </wps:bodyPr>
                      </wps:wsp>
                      <wps:wsp>
                        <wps:cNvPr id="450" name="Graphic 450"/>
                        <wps:cNvSpPr/>
                        <wps:spPr>
                          <a:xfrm>
                            <a:off x="798436" y="540867"/>
                            <a:ext cx="1270" cy="43815"/>
                          </a:xfrm>
                          <a:custGeom>
                            <a:avLst/>
                            <a:gdLst/>
                            <a:ahLst/>
                            <a:cxnLst/>
                            <a:rect l="l" t="t" r="r" b="b"/>
                            <a:pathLst>
                              <a:path w="0" h="43815">
                                <a:moveTo>
                                  <a:pt x="0" y="0"/>
                                </a:moveTo>
                                <a:lnTo>
                                  <a:pt x="0" y="43383"/>
                                </a:lnTo>
                              </a:path>
                            </a:pathLst>
                          </a:custGeom>
                          <a:ln w="6350">
                            <a:solidFill>
                              <a:srgbClr val="211D1E"/>
                            </a:solidFill>
                            <a:prstDash val="solid"/>
                          </a:ln>
                        </wps:spPr>
                        <wps:bodyPr wrap="square" lIns="0" tIns="0" rIns="0" bIns="0" rtlCol="0">
                          <a:prstTxWarp prst="textNoShape">
                            <a:avLst/>
                          </a:prstTxWarp>
                          <a:noAutofit/>
                        </wps:bodyPr>
                      </wps:wsp>
                      <wps:wsp>
                        <wps:cNvPr id="451" name="Graphic 451"/>
                        <wps:cNvSpPr/>
                        <wps:spPr>
                          <a:xfrm>
                            <a:off x="609079" y="525437"/>
                            <a:ext cx="9525" cy="68580"/>
                          </a:xfrm>
                          <a:custGeom>
                            <a:avLst/>
                            <a:gdLst/>
                            <a:ahLst/>
                            <a:cxnLst/>
                            <a:rect l="l" t="t" r="r" b="b"/>
                            <a:pathLst>
                              <a:path w="9525" h="68580">
                                <a:moveTo>
                                  <a:pt x="0" y="68033"/>
                                </a:moveTo>
                                <a:lnTo>
                                  <a:pt x="9207" y="68033"/>
                                </a:lnTo>
                                <a:lnTo>
                                  <a:pt x="9207" y="0"/>
                                </a:lnTo>
                                <a:lnTo>
                                  <a:pt x="0" y="0"/>
                                </a:lnTo>
                                <a:lnTo>
                                  <a:pt x="0" y="68033"/>
                                </a:lnTo>
                                <a:close/>
                              </a:path>
                            </a:pathLst>
                          </a:custGeom>
                          <a:ln w="6349">
                            <a:solidFill>
                              <a:srgbClr val="211D1E"/>
                            </a:solidFill>
                            <a:prstDash val="solid"/>
                          </a:ln>
                        </wps:spPr>
                        <wps:bodyPr wrap="square" lIns="0" tIns="0" rIns="0" bIns="0" rtlCol="0">
                          <a:prstTxWarp prst="textNoShape">
                            <a:avLst/>
                          </a:prstTxWarp>
                          <a:noAutofit/>
                        </wps:bodyPr>
                      </wps:wsp>
                      <wps:wsp>
                        <wps:cNvPr id="452" name="Graphic 452"/>
                        <wps:cNvSpPr/>
                        <wps:spPr>
                          <a:xfrm>
                            <a:off x="1832241" y="503847"/>
                            <a:ext cx="1270" cy="117475"/>
                          </a:xfrm>
                          <a:custGeom>
                            <a:avLst/>
                            <a:gdLst/>
                            <a:ahLst/>
                            <a:cxnLst/>
                            <a:rect l="l" t="t" r="r" b="b"/>
                            <a:pathLst>
                              <a:path w="0" h="117475">
                                <a:moveTo>
                                  <a:pt x="0" y="89623"/>
                                </a:moveTo>
                                <a:lnTo>
                                  <a:pt x="0" y="117398"/>
                                </a:lnTo>
                              </a:path>
                              <a:path w="0" h="117475">
                                <a:moveTo>
                                  <a:pt x="0" y="0"/>
                                </a:moveTo>
                                <a:lnTo>
                                  <a:pt x="0" y="21590"/>
                                </a:lnTo>
                              </a:path>
                            </a:pathLst>
                          </a:custGeom>
                          <a:ln w="6350">
                            <a:solidFill>
                              <a:srgbClr val="211D1E"/>
                            </a:solidFill>
                            <a:prstDash val="solid"/>
                          </a:ln>
                        </wps:spPr>
                        <wps:bodyPr wrap="square" lIns="0" tIns="0" rIns="0" bIns="0" rtlCol="0">
                          <a:prstTxWarp prst="textNoShape">
                            <a:avLst/>
                          </a:prstTxWarp>
                          <a:noAutofit/>
                        </wps:bodyPr>
                      </wps:wsp>
                      <wps:wsp>
                        <wps:cNvPr id="453" name="Graphic 453"/>
                        <wps:cNvSpPr/>
                        <wps:spPr>
                          <a:xfrm>
                            <a:off x="1638274" y="540854"/>
                            <a:ext cx="1270" cy="43815"/>
                          </a:xfrm>
                          <a:custGeom>
                            <a:avLst/>
                            <a:gdLst/>
                            <a:ahLst/>
                            <a:cxnLst/>
                            <a:rect l="l" t="t" r="r" b="b"/>
                            <a:pathLst>
                              <a:path w="0" h="43815">
                                <a:moveTo>
                                  <a:pt x="0" y="0"/>
                                </a:moveTo>
                                <a:lnTo>
                                  <a:pt x="0" y="43383"/>
                                </a:lnTo>
                              </a:path>
                            </a:pathLst>
                          </a:custGeom>
                          <a:ln w="6350">
                            <a:solidFill>
                              <a:srgbClr val="211D1E"/>
                            </a:solidFill>
                            <a:prstDash val="solid"/>
                          </a:ln>
                        </wps:spPr>
                        <wps:bodyPr wrap="square" lIns="0" tIns="0" rIns="0" bIns="0" rtlCol="0">
                          <a:prstTxWarp prst="textNoShape">
                            <a:avLst/>
                          </a:prstTxWarp>
                          <a:noAutofit/>
                        </wps:bodyPr>
                      </wps:wsp>
                      <wps:wsp>
                        <wps:cNvPr id="454" name="Graphic 454"/>
                        <wps:cNvSpPr/>
                        <wps:spPr>
                          <a:xfrm>
                            <a:off x="2016925" y="540854"/>
                            <a:ext cx="1270" cy="43815"/>
                          </a:xfrm>
                          <a:custGeom>
                            <a:avLst/>
                            <a:gdLst/>
                            <a:ahLst/>
                            <a:cxnLst/>
                            <a:rect l="l" t="t" r="r" b="b"/>
                            <a:pathLst>
                              <a:path w="0" h="43815">
                                <a:moveTo>
                                  <a:pt x="0" y="0"/>
                                </a:moveTo>
                                <a:lnTo>
                                  <a:pt x="0" y="43383"/>
                                </a:lnTo>
                              </a:path>
                            </a:pathLst>
                          </a:custGeom>
                          <a:ln w="6350">
                            <a:solidFill>
                              <a:srgbClr val="211D1E"/>
                            </a:solidFill>
                            <a:prstDash val="solid"/>
                          </a:ln>
                        </wps:spPr>
                        <wps:bodyPr wrap="square" lIns="0" tIns="0" rIns="0" bIns="0" rtlCol="0">
                          <a:prstTxWarp prst="textNoShape">
                            <a:avLst/>
                          </a:prstTxWarp>
                          <a:noAutofit/>
                        </wps:bodyPr>
                      </wps:wsp>
                      <wps:wsp>
                        <wps:cNvPr id="455" name="Graphic 455"/>
                        <wps:cNvSpPr/>
                        <wps:spPr>
                          <a:xfrm>
                            <a:off x="1827657" y="525437"/>
                            <a:ext cx="64769" cy="68580"/>
                          </a:xfrm>
                          <a:custGeom>
                            <a:avLst/>
                            <a:gdLst/>
                            <a:ahLst/>
                            <a:cxnLst/>
                            <a:rect l="l" t="t" r="r" b="b"/>
                            <a:pathLst>
                              <a:path w="64769" h="68580">
                                <a:moveTo>
                                  <a:pt x="64731" y="0"/>
                                </a:moveTo>
                                <a:lnTo>
                                  <a:pt x="0" y="0"/>
                                </a:lnTo>
                                <a:lnTo>
                                  <a:pt x="0" y="68033"/>
                                </a:lnTo>
                                <a:lnTo>
                                  <a:pt x="64731" y="68033"/>
                                </a:lnTo>
                                <a:lnTo>
                                  <a:pt x="64731" y="0"/>
                                </a:lnTo>
                                <a:close/>
                              </a:path>
                            </a:pathLst>
                          </a:custGeom>
                          <a:solidFill>
                            <a:srgbClr val="808180"/>
                          </a:solidFill>
                        </wps:spPr>
                        <wps:bodyPr wrap="square" lIns="0" tIns="0" rIns="0" bIns="0" rtlCol="0">
                          <a:prstTxWarp prst="textNoShape">
                            <a:avLst/>
                          </a:prstTxWarp>
                          <a:noAutofit/>
                        </wps:bodyPr>
                      </wps:wsp>
                      <wps:wsp>
                        <wps:cNvPr id="456" name="Graphic 456"/>
                        <wps:cNvSpPr/>
                        <wps:spPr>
                          <a:xfrm>
                            <a:off x="1827657" y="525437"/>
                            <a:ext cx="64769" cy="68580"/>
                          </a:xfrm>
                          <a:custGeom>
                            <a:avLst/>
                            <a:gdLst/>
                            <a:ahLst/>
                            <a:cxnLst/>
                            <a:rect l="l" t="t" r="r" b="b"/>
                            <a:pathLst>
                              <a:path w="64769" h="68580">
                                <a:moveTo>
                                  <a:pt x="0" y="68033"/>
                                </a:moveTo>
                                <a:lnTo>
                                  <a:pt x="64731" y="68033"/>
                                </a:lnTo>
                                <a:lnTo>
                                  <a:pt x="64731" y="0"/>
                                </a:lnTo>
                                <a:lnTo>
                                  <a:pt x="0" y="0"/>
                                </a:lnTo>
                                <a:lnTo>
                                  <a:pt x="0" y="68033"/>
                                </a:lnTo>
                                <a:close/>
                              </a:path>
                            </a:pathLst>
                          </a:custGeom>
                          <a:ln w="6349">
                            <a:solidFill>
                              <a:srgbClr val="211D1E"/>
                            </a:solidFill>
                            <a:prstDash val="solid"/>
                          </a:ln>
                        </wps:spPr>
                        <wps:bodyPr wrap="square" lIns="0" tIns="0" rIns="0" bIns="0" rtlCol="0">
                          <a:prstTxWarp prst="textNoShape">
                            <a:avLst/>
                          </a:prstTxWarp>
                          <a:noAutofit/>
                        </wps:bodyPr>
                      </wps:wsp>
                      <wps:wsp>
                        <wps:cNvPr id="457" name="Graphic 457"/>
                        <wps:cNvSpPr/>
                        <wps:spPr>
                          <a:xfrm>
                            <a:off x="613689" y="627608"/>
                            <a:ext cx="1270" cy="117475"/>
                          </a:xfrm>
                          <a:custGeom>
                            <a:avLst/>
                            <a:gdLst/>
                            <a:ahLst/>
                            <a:cxnLst/>
                            <a:rect l="l" t="t" r="r" b="b"/>
                            <a:pathLst>
                              <a:path w="0" h="117475">
                                <a:moveTo>
                                  <a:pt x="0" y="0"/>
                                </a:moveTo>
                                <a:lnTo>
                                  <a:pt x="0" y="117398"/>
                                </a:lnTo>
                              </a:path>
                            </a:pathLst>
                          </a:custGeom>
                          <a:ln w="6350">
                            <a:solidFill>
                              <a:srgbClr val="211D1E"/>
                            </a:solidFill>
                            <a:prstDash val="solid"/>
                          </a:ln>
                        </wps:spPr>
                        <wps:bodyPr wrap="square" lIns="0" tIns="0" rIns="0" bIns="0" rtlCol="0">
                          <a:prstTxWarp prst="textNoShape">
                            <a:avLst/>
                          </a:prstTxWarp>
                          <a:noAutofit/>
                        </wps:bodyPr>
                      </wps:wsp>
                      <wps:wsp>
                        <wps:cNvPr id="458" name="Graphic 458"/>
                        <wps:cNvSpPr/>
                        <wps:spPr>
                          <a:xfrm>
                            <a:off x="419976" y="664616"/>
                            <a:ext cx="1270" cy="43815"/>
                          </a:xfrm>
                          <a:custGeom>
                            <a:avLst/>
                            <a:gdLst/>
                            <a:ahLst/>
                            <a:cxnLst/>
                            <a:rect l="l" t="t" r="r" b="b"/>
                            <a:pathLst>
                              <a:path w="0" h="43815">
                                <a:moveTo>
                                  <a:pt x="0" y="0"/>
                                </a:moveTo>
                                <a:lnTo>
                                  <a:pt x="0" y="43383"/>
                                </a:lnTo>
                              </a:path>
                            </a:pathLst>
                          </a:custGeom>
                          <a:ln w="6350">
                            <a:solidFill>
                              <a:srgbClr val="211D1E"/>
                            </a:solidFill>
                            <a:prstDash val="solid"/>
                          </a:ln>
                        </wps:spPr>
                        <wps:bodyPr wrap="square" lIns="0" tIns="0" rIns="0" bIns="0" rtlCol="0">
                          <a:prstTxWarp prst="textNoShape">
                            <a:avLst/>
                          </a:prstTxWarp>
                          <a:noAutofit/>
                        </wps:bodyPr>
                      </wps:wsp>
                      <wps:wsp>
                        <wps:cNvPr id="459" name="Graphic 459"/>
                        <wps:cNvSpPr/>
                        <wps:spPr>
                          <a:xfrm>
                            <a:off x="798436" y="664616"/>
                            <a:ext cx="1270" cy="43815"/>
                          </a:xfrm>
                          <a:custGeom>
                            <a:avLst/>
                            <a:gdLst/>
                            <a:ahLst/>
                            <a:cxnLst/>
                            <a:rect l="l" t="t" r="r" b="b"/>
                            <a:pathLst>
                              <a:path w="0" h="43815">
                                <a:moveTo>
                                  <a:pt x="0" y="0"/>
                                </a:moveTo>
                                <a:lnTo>
                                  <a:pt x="0" y="43383"/>
                                </a:lnTo>
                              </a:path>
                            </a:pathLst>
                          </a:custGeom>
                          <a:ln w="6350">
                            <a:solidFill>
                              <a:srgbClr val="211D1E"/>
                            </a:solidFill>
                            <a:prstDash val="solid"/>
                          </a:ln>
                        </wps:spPr>
                        <wps:bodyPr wrap="square" lIns="0" tIns="0" rIns="0" bIns="0" rtlCol="0">
                          <a:prstTxWarp prst="textNoShape">
                            <a:avLst/>
                          </a:prstTxWarp>
                          <a:noAutofit/>
                        </wps:bodyPr>
                      </wps:wsp>
                      <wps:wsp>
                        <wps:cNvPr id="460" name="Graphic 460"/>
                        <wps:cNvSpPr/>
                        <wps:spPr>
                          <a:xfrm>
                            <a:off x="544601" y="649185"/>
                            <a:ext cx="64769" cy="68580"/>
                          </a:xfrm>
                          <a:custGeom>
                            <a:avLst/>
                            <a:gdLst/>
                            <a:ahLst/>
                            <a:cxnLst/>
                            <a:rect l="l" t="t" r="r" b="b"/>
                            <a:pathLst>
                              <a:path w="64769" h="68580">
                                <a:moveTo>
                                  <a:pt x="64477" y="0"/>
                                </a:moveTo>
                                <a:lnTo>
                                  <a:pt x="0" y="0"/>
                                </a:lnTo>
                                <a:lnTo>
                                  <a:pt x="0" y="68046"/>
                                </a:lnTo>
                                <a:lnTo>
                                  <a:pt x="64477" y="68046"/>
                                </a:lnTo>
                                <a:lnTo>
                                  <a:pt x="64477" y="0"/>
                                </a:lnTo>
                                <a:close/>
                              </a:path>
                            </a:pathLst>
                          </a:custGeom>
                          <a:solidFill>
                            <a:srgbClr val="808180"/>
                          </a:solidFill>
                        </wps:spPr>
                        <wps:bodyPr wrap="square" lIns="0" tIns="0" rIns="0" bIns="0" rtlCol="0">
                          <a:prstTxWarp prst="textNoShape">
                            <a:avLst/>
                          </a:prstTxWarp>
                          <a:noAutofit/>
                        </wps:bodyPr>
                      </wps:wsp>
                      <wps:wsp>
                        <wps:cNvPr id="461" name="Graphic 461"/>
                        <wps:cNvSpPr/>
                        <wps:spPr>
                          <a:xfrm>
                            <a:off x="544601" y="649185"/>
                            <a:ext cx="64769" cy="68580"/>
                          </a:xfrm>
                          <a:custGeom>
                            <a:avLst/>
                            <a:gdLst/>
                            <a:ahLst/>
                            <a:cxnLst/>
                            <a:rect l="l" t="t" r="r" b="b"/>
                            <a:pathLst>
                              <a:path w="64769" h="68580">
                                <a:moveTo>
                                  <a:pt x="0" y="68046"/>
                                </a:moveTo>
                                <a:lnTo>
                                  <a:pt x="64477" y="68046"/>
                                </a:lnTo>
                                <a:lnTo>
                                  <a:pt x="64477" y="0"/>
                                </a:lnTo>
                                <a:lnTo>
                                  <a:pt x="0" y="0"/>
                                </a:lnTo>
                                <a:lnTo>
                                  <a:pt x="0" y="68046"/>
                                </a:lnTo>
                                <a:close/>
                              </a:path>
                            </a:pathLst>
                          </a:custGeom>
                          <a:ln w="6350">
                            <a:solidFill>
                              <a:srgbClr val="211D1E"/>
                            </a:solidFill>
                            <a:prstDash val="solid"/>
                          </a:ln>
                        </wps:spPr>
                        <wps:bodyPr wrap="square" lIns="0" tIns="0" rIns="0" bIns="0" rtlCol="0">
                          <a:prstTxWarp prst="textNoShape">
                            <a:avLst/>
                          </a:prstTxWarp>
                          <a:noAutofit/>
                        </wps:bodyPr>
                      </wps:wsp>
                      <wps:wsp>
                        <wps:cNvPr id="462" name="Graphic 462"/>
                        <wps:cNvSpPr/>
                        <wps:spPr>
                          <a:xfrm>
                            <a:off x="1832241" y="627608"/>
                            <a:ext cx="1270" cy="117475"/>
                          </a:xfrm>
                          <a:custGeom>
                            <a:avLst/>
                            <a:gdLst/>
                            <a:ahLst/>
                            <a:cxnLst/>
                            <a:rect l="l" t="t" r="r" b="b"/>
                            <a:pathLst>
                              <a:path w="0" h="117475">
                                <a:moveTo>
                                  <a:pt x="0" y="0"/>
                                </a:moveTo>
                                <a:lnTo>
                                  <a:pt x="0" y="117398"/>
                                </a:lnTo>
                              </a:path>
                            </a:pathLst>
                          </a:custGeom>
                          <a:ln w="6350">
                            <a:solidFill>
                              <a:srgbClr val="211D1E"/>
                            </a:solidFill>
                            <a:prstDash val="solid"/>
                          </a:ln>
                        </wps:spPr>
                        <wps:bodyPr wrap="square" lIns="0" tIns="0" rIns="0" bIns="0" rtlCol="0">
                          <a:prstTxWarp prst="textNoShape">
                            <a:avLst/>
                          </a:prstTxWarp>
                          <a:noAutofit/>
                        </wps:bodyPr>
                      </wps:wsp>
                      <wps:wsp>
                        <wps:cNvPr id="463" name="Graphic 463"/>
                        <wps:cNvSpPr/>
                        <wps:spPr>
                          <a:xfrm>
                            <a:off x="1638274" y="664616"/>
                            <a:ext cx="1270" cy="43815"/>
                          </a:xfrm>
                          <a:custGeom>
                            <a:avLst/>
                            <a:gdLst/>
                            <a:ahLst/>
                            <a:cxnLst/>
                            <a:rect l="l" t="t" r="r" b="b"/>
                            <a:pathLst>
                              <a:path w="0" h="43815">
                                <a:moveTo>
                                  <a:pt x="0" y="0"/>
                                </a:moveTo>
                                <a:lnTo>
                                  <a:pt x="0" y="43383"/>
                                </a:lnTo>
                              </a:path>
                            </a:pathLst>
                          </a:custGeom>
                          <a:ln w="6350">
                            <a:solidFill>
                              <a:srgbClr val="211D1E"/>
                            </a:solidFill>
                            <a:prstDash val="solid"/>
                          </a:ln>
                        </wps:spPr>
                        <wps:bodyPr wrap="square" lIns="0" tIns="0" rIns="0" bIns="0" rtlCol="0">
                          <a:prstTxWarp prst="textNoShape">
                            <a:avLst/>
                          </a:prstTxWarp>
                          <a:noAutofit/>
                        </wps:bodyPr>
                      </wps:wsp>
                      <wps:wsp>
                        <wps:cNvPr id="464" name="Graphic 464"/>
                        <wps:cNvSpPr/>
                        <wps:spPr>
                          <a:xfrm>
                            <a:off x="2016925" y="664616"/>
                            <a:ext cx="1270" cy="43815"/>
                          </a:xfrm>
                          <a:custGeom>
                            <a:avLst/>
                            <a:gdLst/>
                            <a:ahLst/>
                            <a:cxnLst/>
                            <a:rect l="l" t="t" r="r" b="b"/>
                            <a:pathLst>
                              <a:path w="0" h="43815">
                                <a:moveTo>
                                  <a:pt x="0" y="0"/>
                                </a:moveTo>
                                <a:lnTo>
                                  <a:pt x="0" y="43383"/>
                                </a:lnTo>
                              </a:path>
                            </a:pathLst>
                          </a:custGeom>
                          <a:ln w="6350">
                            <a:solidFill>
                              <a:srgbClr val="211D1E"/>
                            </a:solidFill>
                            <a:prstDash val="solid"/>
                          </a:ln>
                        </wps:spPr>
                        <wps:bodyPr wrap="square" lIns="0" tIns="0" rIns="0" bIns="0" rtlCol="0">
                          <a:prstTxWarp prst="textNoShape">
                            <a:avLst/>
                          </a:prstTxWarp>
                          <a:noAutofit/>
                        </wps:bodyPr>
                      </wps:wsp>
                      <wps:wsp>
                        <wps:cNvPr id="465" name="Graphic 465"/>
                        <wps:cNvSpPr/>
                        <wps:spPr>
                          <a:xfrm>
                            <a:off x="1735213" y="649185"/>
                            <a:ext cx="92710" cy="68580"/>
                          </a:xfrm>
                          <a:custGeom>
                            <a:avLst/>
                            <a:gdLst/>
                            <a:ahLst/>
                            <a:cxnLst/>
                            <a:rect l="l" t="t" r="r" b="b"/>
                            <a:pathLst>
                              <a:path w="92710" h="68580">
                                <a:moveTo>
                                  <a:pt x="92367" y="0"/>
                                </a:moveTo>
                                <a:lnTo>
                                  <a:pt x="0" y="0"/>
                                </a:lnTo>
                                <a:lnTo>
                                  <a:pt x="0" y="68046"/>
                                </a:lnTo>
                                <a:lnTo>
                                  <a:pt x="92367" y="68046"/>
                                </a:lnTo>
                                <a:lnTo>
                                  <a:pt x="92367" y="0"/>
                                </a:lnTo>
                                <a:close/>
                              </a:path>
                            </a:pathLst>
                          </a:custGeom>
                          <a:solidFill>
                            <a:srgbClr val="808180"/>
                          </a:solidFill>
                        </wps:spPr>
                        <wps:bodyPr wrap="square" lIns="0" tIns="0" rIns="0" bIns="0" rtlCol="0">
                          <a:prstTxWarp prst="textNoShape">
                            <a:avLst/>
                          </a:prstTxWarp>
                          <a:noAutofit/>
                        </wps:bodyPr>
                      </wps:wsp>
                      <wps:wsp>
                        <wps:cNvPr id="466" name="Graphic 466"/>
                        <wps:cNvSpPr/>
                        <wps:spPr>
                          <a:xfrm>
                            <a:off x="1735213" y="649185"/>
                            <a:ext cx="92710" cy="68580"/>
                          </a:xfrm>
                          <a:custGeom>
                            <a:avLst/>
                            <a:gdLst/>
                            <a:ahLst/>
                            <a:cxnLst/>
                            <a:rect l="l" t="t" r="r" b="b"/>
                            <a:pathLst>
                              <a:path w="92710" h="68580">
                                <a:moveTo>
                                  <a:pt x="0" y="68046"/>
                                </a:moveTo>
                                <a:lnTo>
                                  <a:pt x="92367" y="68046"/>
                                </a:lnTo>
                                <a:lnTo>
                                  <a:pt x="92367" y="0"/>
                                </a:lnTo>
                                <a:lnTo>
                                  <a:pt x="0" y="0"/>
                                </a:lnTo>
                                <a:lnTo>
                                  <a:pt x="0" y="68046"/>
                                </a:lnTo>
                                <a:close/>
                              </a:path>
                            </a:pathLst>
                          </a:custGeom>
                          <a:ln w="6350">
                            <a:solidFill>
                              <a:srgbClr val="211D1E"/>
                            </a:solidFill>
                            <a:prstDash val="solid"/>
                          </a:ln>
                        </wps:spPr>
                        <wps:bodyPr wrap="square" lIns="0" tIns="0" rIns="0" bIns="0" rtlCol="0">
                          <a:prstTxWarp prst="textNoShape">
                            <a:avLst/>
                          </a:prstTxWarp>
                          <a:noAutofit/>
                        </wps:bodyPr>
                      </wps:wsp>
                      <wps:wsp>
                        <wps:cNvPr id="467" name="Graphic 467"/>
                        <wps:cNvSpPr/>
                        <wps:spPr>
                          <a:xfrm>
                            <a:off x="613689" y="751166"/>
                            <a:ext cx="1270" cy="117475"/>
                          </a:xfrm>
                          <a:custGeom>
                            <a:avLst/>
                            <a:gdLst/>
                            <a:ahLst/>
                            <a:cxnLst/>
                            <a:rect l="l" t="t" r="r" b="b"/>
                            <a:pathLst>
                              <a:path w="0" h="117475">
                                <a:moveTo>
                                  <a:pt x="0" y="0"/>
                                </a:moveTo>
                                <a:lnTo>
                                  <a:pt x="0" y="117398"/>
                                </a:lnTo>
                              </a:path>
                            </a:pathLst>
                          </a:custGeom>
                          <a:ln w="6350">
                            <a:solidFill>
                              <a:srgbClr val="211D1E"/>
                            </a:solidFill>
                            <a:prstDash val="solid"/>
                          </a:ln>
                        </wps:spPr>
                        <wps:bodyPr wrap="square" lIns="0" tIns="0" rIns="0" bIns="0" rtlCol="0">
                          <a:prstTxWarp prst="textNoShape">
                            <a:avLst/>
                          </a:prstTxWarp>
                          <a:noAutofit/>
                        </wps:bodyPr>
                      </wps:wsp>
                      <wps:wsp>
                        <wps:cNvPr id="468" name="Graphic 468"/>
                        <wps:cNvSpPr/>
                        <wps:spPr>
                          <a:xfrm>
                            <a:off x="419976" y="788314"/>
                            <a:ext cx="1270" cy="43815"/>
                          </a:xfrm>
                          <a:custGeom>
                            <a:avLst/>
                            <a:gdLst/>
                            <a:ahLst/>
                            <a:cxnLst/>
                            <a:rect l="l" t="t" r="r" b="b"/>
                            <a:pathLst>
                              <a:path w="0" h="43815">
                                <a:moveTo>
                                  <a:pt x="0" y="0"/>
                                </a:moveTo>
                                <a:lnTo>
                                  <a:pt x="0" y="43243"/>
                                </a:lnTo>
                              </a:path>
                            </a:pathLst>
                          </a:custGeom>
                          <a:ln w="6350">
                            <a:solidFill>
                              <a:srgbClr val="211D1E"/>
                            </a:solidFill>
                            <a:prstDash val="solid"/>
                          </a:ln>
                        </wps:spPr>
                        <wps:bodyPr wrap="square" lIns="0" tIns="0" rIns="0" bIns="0" rtlCol="0">
                          <a:prstTxWarp prst="textNoShape">
                            <a:avLst/>
                          </a:prstTxWarp>
                          <a:noAutofit/>
                        </wps:bodyPr>
                      </wps:wsp>
                      <wps:wsp>
                        <wps:cNvPr id="469" name="Graphic 469"/>
                        <wps:cNvSpPr/>
                        <wps:spPr>
                          <a:xfrm>
                            <a:off x="798436" y="788314"/>
                            <a:ext cx="1270" cy="43815"/>
                          </a:xfrm>
                          <a:custGeom>
                            <a:avLst/>
                            <a:gdLst/>
                            <a:ahLst/>
                            <a:cxnLst/>
                            <a:rect l="l" t="t" r="r" b="b"/>
                            <a:pathLst>
                              <a:path w="0" h="43815">
                                <a:moveTo>
                                  <a:pt x="0" y="0"/>
                                </a:moveTo>
                                <a:lnTo>
                                  <a:pt x="0" y="43243"/>
                                </a:lnTo>
                              </a:path>
                            </a:pathLst>
                          </a:custGeom>
                          <a:ln w="6350">
                            <a:solidFill>
                              <a:srgbClr val="211D1E"/>
                            </a:solidFill>
                            <a:prstDash val="solid"/>
                          </a:ln>
                        </wps:spPr>
                        <wps:bodyPr wrap="square" lIns="0" tIns="0" rIns="0" bIns="0" rtlCol="0">
                          <a:prstTxWarp prst="textNoShape">
                            <a:avLst/>
                          </a:prstTxWarp>
                          <a:noAutofit/>
                        </wps:bodyPr>
                      </wps:wsp>
                      <wps:wsp>
                        <wps:cNvPr id="470" name="Graphic 470"/>
                        <wps:cNvSpPr/>
                        <wps:spPr>
                          <a:xfrm>
                            <a:off x="479856" y="772744"/>
                            <a:ext cx="129539" cy="68580"/>
                          </a:xfrm>
                          <a:custGeom>
                            <a:avLst/>
                            <a:gdLst/>
                            <a:ahLst/>
                            <a:cxnLst/>
                            <a:rect l="l" t="t" r="r" b="b"/>
                            <a:pathLst>
                              <a:path w="129539" h="68580">
                                <a:moveTo>
                                  <a:pt x="129222" y="0"/>
                                </a:moveTo>
                                <a:lnTo>
                                  <a:pt x="0" y="0"/>
                                </a:lnTo>
                                <a:lnTo>
                                  <a:pt x="0" y="68046"/>
                                </a:lnTo>
                                <a:lnTo>
                                  <a:pt x="129222" y="68046"/>
                                </a:lnTo>
                                <a:lnTo>
                                  <a:pt x="129222" y="0"/>
                                </a:lnTo>
                                <a:close/>
                              </a:path>
                            </a:pathLst>
                          </a:custGeom>
                          <a:solidFill>
                            <a:srgbClr val="808180"/>
                          </a:solidFill>
                        </wps:spPr>
                        <wps:bodyPr wrap="square" lIns="0" tIns="0" rIns="0" bIns="0" rtlCol="0">
                          <a:prstTxWarp prst="textNoShape">
                            <a:avLst/>
                          </a:prstTxWarp>
                          <a:noAutofit/>
                        </wps:bodyPr>
                      </wps:wsp>
                      <wps:wsp>
                        <wps:cNvPr id="471" name="Graphic 471"/>
                        <wps:cNvSpPr/>
                        <wps:spPr>
                          <a:xfrm>
                            <a:off x="479856" y="772744"/>
                            <a:ext cx="129539" cy="68580"/>
                          </a:xfrm>
                          <a:custGeom>
                            <a:avLst/>
                            <a:gdLst/>
                            <a:ahLst/>
                            <a:cxnLst/>
                            <a:rect l="l" t="t" r="r" b="b"/>
                            <a:pathLst>
                              <a:path w="129539" h="68580">
                                <a:moveTo>
                                  <a:pt x="0" y="68046"/>
                                </a:moveTo>
                                <a:lnTo>
                                  <a:pt x="129222" y="68046"/>
                                </a:lnTo>
                                <a:lnTo>
                                  <a:pt x="129222" y="0"/>
                                </a:lnTo>
                                <a:lnTo>
                                  <a:pt x="0" y="0"/>
                                </a:lnTo>
                                <a:lnTo>
                                  <a:pt x="0" y="68046"/>
                                </a:lnTo>
                                <a:close/>
                              </a:path>
                            </a:pathLst>
                          </a:custGeom>
                          <a:ln w="6350">
                            <a:solidFill>
                              <a:srgbClr val="211D1E"/>
                            </a:solidFill>
                            <a:prstDash val="solid"/>
                          </a:ln>
                        </wps:spPr>
                        <wps:bodyPr wrap="square" lIns="0" tIns="0" rIns="0" bIns="0" rtlCol="0">
                          <a:prstTxWarp prst="textNoShape">
                            <a:avLst/>
                          </a:prstTxWarp>
                          <a:noAutofit/>
                        </wps:bodyPr>
                      </wps:wsp>
                      <wps:wsp>
                        <wps:cNvPr id="472" name="Graphic 472"/>
                        <wps:cNvSpPr/>
                        <wps:spPr>
                          <a:xfrm>
                            <a:off x="1832241" y="751166"/>
                            <a:ext cx="1270" cy="117475"/>
                          </a:xfrm>
                          <a:custGeom>
                            <a:avLst/>
                            <a:gdLst/>
                            <a:ahLst/>
                            <a:cxnLst/>
                            <a:rect l="l" t="t" r="r" b="b"/>
                            <a:pathLst>
                              <a:path w="0" h="117475">
                                <a:moveTo>
                                  <a:pt x="0" y="0"/>
                                </a:moveTo>
                                <a:lnTo>
                                  <a:pt x="0" y="117398"/>
                                </a:lnTo>
                              </a:path>
                            </a:pathLst>
                          </a:custGeom>
                          <a:ln w="6350">
                            <a:solidFill>
                              <a:srgbClr val="211D1E"/>
                            </a:solidFill>
                            <a:prstDash val="solid"/>
                          </a:ln>
                        </wps:spPr>
                        <wps:bodyPr wrap="square" lIns="0" tIns="0" rIns="0" bIns="0" rtlCol="0">
                          <a:prstTxWarp prst="textNoShape">
                            <a:avLst/>
                          </a:prstTxWarp>
                          <a:noAutofit/>
                        </wps:bodyPr>
                      </wps:wsp>
                      <wps:wsp>
                        <wps:cNvPr id="473" name="Graphic 473"/>
                        <wps:cNvSpPr/>
                        <wps:spPr>
                          <a:xfrm>
                            <a:off x="1638274" y="788314"/>
                            <a:ext cx="1270" cy="43815"/>
                          </a:xfrm>
                          <a:custGeom>
                            <a:avLst/>
                            <a:gdLst/>
                            <a:ahLst/>
                            <a:cxnLst/>
                            <a:rect l="l" t="t" r="r" b="b"/>
                            <a:pathLst>
                              <a:path w="0" h="43815">
                                <a:moveTo>
                                  <a:pt x="0" y="0"/>
                                </a:moveTo>
                                <a:lnTo>
                                  <a:pt x="0" y="43243"/>
                                </a:lnTo>
                              </a:path>
                            </a:pathLst>
                          </a:custGeom>
                          <a:ln w="6350">
                            <a:solidFill>
                              <a:srgbClr val="211D1E"/>
                            </a:solidFill>
                            <a:prstDash val="solid"/>
                          </a:ln>
                        </wps:spPr>
                        <wps:bodyPr wrap="square" lIns="0" tIns="0" rIns="0" bIns="0" rtlCol="0">
                          <a:prstTxWarp prst="textNoShape">
                            <a:avLst/>
                          </a:prstTxWarp>
                          <a:noAutofit/>
                        </wps:bodyPr>
                      </wps:wsp>
                      <wps:wsp>
                        <wps:cNvPr id="474" name="Graphic 474"/>
                        <wps:cNvSpPr/>
                        <wps:spPr>
                          <a:xfrm>
                            <a:off x="2016925" y="788314"/>
                            <a:ext cx="1270" cy="43815"/>
                          </a:xfrm>
                          <a:custGeom>
                            <a:avLst/>
                            <a:gdLst/>
                            <a:ahLst/>
                            <a:cxnLst/>
                            <a:rect l="l" t="t" r="r" b="b"/>
                            <a:pathLst>
                              <a:path w="0" h="43815">
                                <a:moveTo>
                                  <a:pt x="0" y="0"/>
                                </a:moveTo>
                                <a:lnTo>
                                  <a:pt x="0" y="43243"/>
                                </a:lnTo>
                              </a:path>
                            </a:pathLst>
                          </a:custGeom>
                          <a:ln w="6350">
                            <a:solidFill>
                              <a:srgbClr val="211D1E"/>
                            </a:solidFill>
                            <a:prstDash val="solid"/>
                          </a:ln>
                        </wps:spPr>
                        <wps:bodyPr wrap="square" lIns="0" tIns="0" rIns="0" bIns="0" rtlCol="0">
                          <a:prstTxWarp prst="textNoShape">
                            <a:avLst/>
                          </a:prstTxWarp>
                          <a:noAutofit/>
                        </wps:bodyPr>
                      </wps:wsp>
                      <wps:wsp>
                        <wps:cNvPr id="475" name="Graphic 475"/>
                        <wps:cNvSpPr/>
                        <wps:spPr>
                          <a:xfrm>
                            <a:off x="1661541" y="772744"/>
                            <a:ext cx="166370" cy="68580"/>
                          </a:xfrm>
                          <a:custGeom>
                            <a:avLst/>
                            <a:gdLst/>
                            <a:ahLst/>
                            <a:cxnLst/>
                            <a:rect l="l" t="t" r="r" b="b"/>
                            <a:pathLst>
                              <a:path w="166370" h="68580">
                                <a:moveTo>
                                  <a:pt x="166065" y="0"/>
                                </a:moveTo>
                                <a:lnTo>
                                  <a:pt x="0" y="0"/>
                                </a:lnTo>
                                <a:lnTo>
                                  <a:pt x="0" y="68046"/>
                                </a:lnTo>
                                <a:lnTo>
                                  <a:pt x="166065" y="68046"/>
                                </a:lnTo>
                                <a:lnTo>
                                  <a:pt x="166065" y="0"/>
                                </a:lnTo>
                                <a:close/>
                              </a:path>
                            </a:pathLst>
                          </a:custGeom>
                          <a:solidFill>
                            <a:srgbClr val="808180"/>
                          </a:solidFill>
                        </wps:spPr>
                        <wps:bodyPr wrap="square" lIns="0" tIns="0" rIns="0" bIns="0" rtlCol="0">
                          <a:prstTxWarp prst="textNoShape">
                            <a:avLst/>
                          </a:prstTxWarp>
                          <a:noAutofit/>
                        </wps:bodyPr>
                      </wps:wsp>
                      <wps:wsp>
                        <wps:cNvPr id="476" name="Graphic 476"/>
                        <wps:cNvSpPr/>
                        <wps:spPr>
                          <a:xfrm>
                            <a:off x="1661541" y="772744"/>
                            <a:ext cx="166370" cy="68580"/>
                          </a:xfrm>
                          <a:custGeom>
                            <a:avLst/>
                            <a:gdLst/>
                            <a:ahLst/>
                            <a:cxnLst/>
                            <a:rect l="l" t="t" r="r" b="b"/>
                            <a:pathLst>
                              <a:path w="166370" h="68580">
                                <a:moveTo>
                                  <a:pt x="0" y="68046"/>
                                </a:moveTo>
                                <a:lnTo>
                                  <a:pt x="166065" y="68046"/>
                                </a:lnTo>
                                <a:lnTo>
                                  <a:pt x="166065" y="0"/>
                                </a:lnTo>
                                <a:lnTo>
                                  <a:pt x="0" y="0"/>
                                </a:lnTo>
                                <a:lnTo>
                                  <a:pt x="0" y="68046"/>
                                </a:lnTo>
                                <a:close/>
                              </a:path>
                            </a:pathLst>
                          </a:custGeom>
                          <a:ln w="6350">
                            <a:solidFill>
                              <a:srgbClr val="211D1E"/>
                            </a:solidFill>
                            <a:prstDash val="solid"/>
                          </a:ln>
                        </wps:spPr>
                        <wps:bodyPr wrap="square" lIns="0" tIns="0" rIns="0" bIns="0" rtlCol="0">
                          <a:prstTxWarp prst="textNoShape">
                            <a:avLst/>
                          </a:prstTxWarp>
                          <a:noAutofit/>
                        </wps:bodyPr>
                      </wps:wsp>
                      <wps:wsp>
                        <wps:cNvPr id="477" name="Graphic 477"/>
                        <wps:cNvSpPr/>
                        <wps:spPr>
                          <a:xfrm>
                            <a:off x="613689" y="874928"/>
                            <a:ext cx="1270" cy="117475"/>
                          </a:xfrm>
                          <a:custGeom>
                            <a:avLst/>
                            <a:gdLst/>
                            <a:ahLst/>
                            <a:cxnLst/>
                            <a:rect l="l" t="t" r="r" b="b"/>
                            <a:pathLst>
                              <a:path w="0" h="117475">
                                <a:moveTo>
                                  <a:pt x="0" y="0"/>
                                </a:moveTo>
                                <a:lnTo>
                                  <a:pt x="0" y="117398"/>
                                </a:lnTo>
                              </a:path>
                            </a:pathLst>
                          </a:custGeom>
                          <a:ln w="6350">
                            <a:solidFill>
                              <a:srgbClr val="211D1E"/>
                            </a:solidFill>
                            <a:prstDash val="solid"/>
                          </a:ln>
                        </wps:spPr>
                        <wps:bodyPr wrap="square" lIns="0" tIns="0" rIns="0" bIns="0" rtlCol="0">
                          <a:prstTxWarp prst="textNoShape">
                            <a:avLst/>
                          </a:prstTxWarp>
                          <a:noAutofit/>
                        </wps:bodyPr>
                      </wps:wsp>
                      <wps:wsp>
                        <wps:cNvPr id="478" name="Graphic 478"/>
                        <wps:cNvSpPr/>
                        <wps:spPr>
                          <a:xfrm>
                            <a:off x="419976" y="911936"/>
                            <a:ext cx="1270" cy="43815"/>
                          </a:xfrm>
                          <a:custGeom>
                            <a:avLst/>
                            <a:gdLst/>
                            <a:ahLst/>
                            <a:cxnLst/>
                            <a:rect l="l" t="t" r="r" b="b"/>
                            <a:pathLst>
                              <a:path w="0" h="43815">
                                <a:moveTo>
                                  <a:pt x="0" y="0"/>
                                </a:moveTo>
                                <a:lnTo>
                                  <a:pt x="0" y="43307"/>
                                </a:lnTo>
                              </a:path>
                            </a:pathLst>
                          </a:custGeom>
                          <a:ln w="6350">
                            <a:solidFill>
                              <a:srgbClr val="211D1E"/>
                            </a:solidFill>
                            <a:prstDash val="solid"/>
                          </a:ln>
                        </wps:spPr>
                        <wps:bodyPr wrap="square" lIns="0" tIns="0" rIns="0" bIns="0" rtlCol="0">
                          <a:prstTxWarp prst="textNoShape">
                            <a:avLst/>
                          </a:prstTxWarp>
                          <a:noAutofit/>
                        </wps:bodyPr>
                      </wps:wsp>
                      <wps:wsp>
                        <wps:cNvPr id="479" name="Graphic 479"/>
                        <wps:cNvSpPr/>
                        <wps:spPr>
                          <a:xfrm>
                            <a:off x="798436" y="911936"/>
                            <a:ext cx="1270" cy="43815"/>
                          </a:xfrm>
                          <a:custGeom>
                            <a:avLst/>
                            <a:gdLst/>
                            <a:ahLst/>
                            <a:cxnLst/>
                            <a:rect l="l" t="t" r="r" b="b"/>
                            <a:pathLst>
                              <a:path w="0" h="43815">
                                <a:moveTo>
                                  <a:pt x="0" y="0"/>
                                </a:moveTo>
                                <a:lnTo>
                                  <a:pt x="0" y="43307"/>
                                </a:lnTo>
                              </a:path>
                            </a:pathLst>
                          </a:custGeom>
                          <a:ln w="6350">
                            <a:solidFill>
                              <a:srgbClr val="211D1E"/>
                            </a:solidFill>
                            <a:prstDash val="solid"/>
                          </a:ln>
                        </wps:spPr>
                        <wps:bodyPr wrap="square" lIns="0" tIns="0" rIns="0" bIns="0" rtlCol="0">
                          <a:prstTxWarp prst="textNoShape">
                            <a:avLst/>
                          </a:prstTxWarp>
                          <a:noAutofit/>
                        </wps:bodyPr>
                      </wps:wsp>
                      <wps:wsp>
                        <wps:cNvPr id="480" name="Graphic 480"/>
                        <wps:cNvSpPr/>
                        <wps:spPr>
                          <a:xfrm>
                            <a:off x="544601" y="896505"/>
                            <a:ext cx="64769" cy="68580"/>
                          </a:xfrm>
                          <a:custGeom>
                            <a:avLst/>
                            <a:gdLst/>
                            <a:ahLst/>
                            <a:cxnLst/>
                            <a:rect l="l" t="t" r="r" b="b"/>
                            <a:pathLst>
                              <a:path w="64769" h="68580">
                                <a:moveTo>
                                  <a:pt x="64477" y="0"/>
                                </a:moveTo>
                                <a:lnTo>
                                  <a:pt x="0" y="0"/>
                                </a:lnTo>
                                <a:lnTo>
                                  <a:pt x="0" y="68033"/>
                                </a:lnTo>
                                <a:lnTo>
                                  <a:pt x="64477" y="68033"/>
                                </a:lnTo>
                                <a:lnTo>
                                  <a:pt x="64477" y="0"/>
                                </a:lnTo>
                                <a:close/>
                              </a:path>
                            </a:pathLst>
                          </a:custGeom>
                          <a:solidFill>
                            <a:srgbClr val="808180"/>
                          </a:solidFill>
                        </wps:spPr>
                        <wps:bodyPr wrap="square" lIns="0" tIns="0" rIns="0" bIns="0" rtlCol="0">
                          <a:prstTxWarp prst="textNoShape">
                            <a:avLst/>
                          </a:prstTxWarp>
                          <a:noAutofit/>
                        </wps:bodyPr>
                      </wps:wsp>
                      <wps:wsp>
                        <wps:cNvPr id="481" name="Graphic 481"/>
                        <wps:cNvSpPr/>
                        <wps:spPr>
                          <a:xfrm>
                            <a:off x="544601" y="896505"/>
                            <a:ext cx="64769" cy="68580"/>
                          </a:xfrm>
                          <a:custGeom>
                            <a:avLst/>
                            <a:gdLst/>
                            <a:ahLst/>
                            <a:cxnLst/>
                            <a:rect l="l" t="t" r="r" b="b"/>
                            <a:pathLst>
                              <a:path w="64769" h="68580">
                                <a:moveTo>
                                  <a:pt x="0" y="68033"/>
                                </a:moveTo>
                                <a:lnTo>
                                  <a:pt x="64477" y="68033"/>
                                </a:lnTo>
                                <a:lnTo>
                                  <a:pt x="64477" y="0"/>
                                </a:lnTo>
                                <a:lnTo>
                                  <a:pt x="0" y="0"/>
                                </a:lnTo>
                                <a:lnTo>
                                  <a:pt x="0" y="68033"/>
                                </a:lnTo>
                                <a:close/>
                              </a:path>
                            </a:pathLst>
                          </a:custGeom>
                          <a:ln w="6350">
                            <a:solidFill>
                              <a:srgbClr val="211D1E"/>
                            </a:solidFill>
                            <a:prstDash val="solid"/>
                          </a:ln>
                        </wps:spPr>
                        <wps:bodyPr wrap="square" lIns="0" tIns="0" rIns="0" bIns="0" rtlCol="0">
                          <a:prstTxWarp prst="textNoShape">
                            <a:avLst/>
                          </a:prstTxWarp>
                          <a:noAutofit/>
                        </wps:bodyPr>
                      </wps:wsp>
                      <wps:wsp>
                        <wps:cNvPr id="482" name="Graphic 482"/>
                        <wps:cNvSpPr/>
                        <wps:spPr>
                          <a:xfrm>
                            <a:off x="1832241" y="874915"/>
                            <a:ext cx="1270" cy="117475"/>
                          </a:xfrm>
                          <a:custGeom>
                            <a:avLst/>
                            <a:gdLst/>
                            <a:ahLst/>
                            <a:cxnLst/>
                            <a:rect l="l" t="t" r="r" b="b"/>
                            <a:pathLst>
                              <a:path w="0" h="117475">
                                <a:moveTo>
                                  <a:pt x="0" y="0"/>
                                </a:moveTo>
                                <a:lnTo>
                                  <a:pt x="0" y="117398"/>
                                </a:lnTo>
                              </a:path>
                            </a:pathLst>
                          </a:custGeom>
                          <a:ln w="6350">
                            <a:solidFill>
                              <a:srgbClr val="211D1E"/>
                            </a:solidFill>
                            <a:prstDash val="solid"/>
                          </a:ln>
                        </wps:spPr>
                        <wps:bodyPr wrap="square" lIns="0" tIns="0" rIns="0" bIns="0" rtlCol="0">
                          <a:prstTxWarp prst="textNoShape">
                            <a:avLst/>
                          </a:prstTxWarp>
                          <a:noAutofit/>
                        </wps:bodyPr>
                      </wps:wsp>
                      <wps:wsp>
                        <wps:cNvPr id="483" name="Graphic 483"/>
                        <wps:cNvSpPr/>
                        <wps:spPr>
                          <a:xfrm>
                            <a:off x="1638274" y="911923"/>
                            <a:ext cx="1270" cy="43815"/>
                          </a:xfrm>
                          <a:custGeom>
                            <a:avLst/>
                            <a:gdLst/>
                            <a:ahLst/>
                            <a:cxnLst/>
                            <a:rect l="l" t="t" r="r" b="b"/>
                            <a:pathLst>
                              <a:path w="0" h="43815">
                                <a:moveTo>
                                  <a:pt x="0" y="0"/>
                                </a:moveTo>
                                <a:lnTo>
                                  <a:pt x="0" y="43307"/>
                                </a:lnTo>
                              </a:path>
                            </a:pathLst>
                          </a:custGeom>
                          <a:ln w="6350">
                            <a:solidFill>
                              <a:srgbClr val="211D1E"/>
                            </a:solidFill>
                            <a:prstDash val="solid"/>
                          </a:ln>
                        </wps:spPr>
                        <wps:bodyPr wrap="square" lIns="0" tIns="0" rIns="0" bIns="0" rtlCol="0">
                          <a:prstTxWarp prst="textNoShape">
                            <a:avLst/>
                          </a:prstTxWarp>
                          <a:noAutofit/>
                        </wps:bodyPr>
                      </wps:wsp>
                      <wps:wsp>
                        <wps:cNvPr id="484" name="Graphic 484"/>
                        <wps:cNvSpPr/>
                        <wps:spPr>
                          <a:xfrm>
                            <a:off x="2016925" y="911923"/>
                            <a:ext cx="1270" cy="43815"/>
                          </a:xfrm>
                          <a:custGeom>
                            <a:avLst/>
                            <a:gdLst/>
                            <a:ahLst/>
                            <a:cxnLst/>
                            <a:rect l="l" t="t" r="r" b="b"/>
                            <a:pathLst>
                              <a:path w="0" h="43815">
                                <a:moveTo>
                                  <a:pt x="0" y="0"/>
                                </a:moveTo>
                                <a:lnTo>
                                  <a:pt x="0" y="43307"/>
                                </a:lnTo>
                              </a:path>
                            </a:pathLst>
                          </a:custGeom>
                          <a:ln w="6350">
                            <a:solidFill>
                              <a:srgbClr val="211D1E"/>
                            </a:solidFill>
                            <a:prstDash val="solid"/>
                          </a:ln>
                        </wps:spPr>
                        <wps:bodyPr wrap="square" lIns="0" tIns="0" rIns="0" bIns="0" rtlCol="0">
                          <a:prstTxWarp prst="textNoShape">
                            <a:avLst/>
                          </a:prstTxWarp>
                          <a:noAutofit/>
                        </wps:bodyPr>
                      </wps:wsp>
                      <wps:wsp>
                        <wps:cNvPr id="485" name="Graphic 485"/>
                        <wps:cNvSpPr/>
                        <wps:spPr>
                          <a:xfrm>
                            <a:off x="1827657" y="896505"/>
                            <a:ext cx="9525" cy="68580"/>
                          </a:xfrm>
                          <a:custGeom>
                            <a:avLst/>
                            <a:gdLst/>
                            <a:ahLst/>
                            <a:cxnLst/>
                            <a:rect l="l" t="t" r="r" b="b"/>
                            <a:pathLst>
                              <a:path w="9525" h="68580">
                                <a:moveTo>
                                  <a:pt x="0" y="68033"/>
                                </a:moveTo>
                                <a:lnTo>
                                  <a:pt x="9207" y="68033"/>
                                </a:lnTo>
                                <a:lnTo>
                                  <a:pt x="9207" y="0"/>
                                </a:lnTo>
                                <a:lnTo>
                                  <a:pt x="0" y="0"/>
                                </a:lnTo>
                                <a:lnTo>
                                  <a:pt x="0" y="68033"/>
                                </a:lnTo>
                                <a:close/>
                              </a:path>
                            </a:pathLst>
                          </a:custGeom>
                          <a:ln w="6350">
                            <a:solidFill>
                              <a:srgbClr val="211D1E"/>
                            </a:solidFill>
                            <a:prstDash val="solid"/>
                          </a:ln>
                        </wps:spPr>
                        <wps:bodyPr wrap="square" lIns="0" tIns="0" rIns="0" bIns="0" rtlCol="0">
                          <a:prstTxWarp prst="textNoShape">
                            <a:avLst/>
                          </a:prstTxWarp>
                          <a:noAutofit/>
                        </wps:bodyPr>
                      </wps:wsp>
                      <wps:wsp>
                        <wps:cNvPr id="486" name="Graphic 486"/>
                        <wps:cNvSpPr/>
                        <wps:spPr>
                          <a:xfrm>
                            <a:off x="613689" y="998474"/>
                            <a:ext cx="1270" cy="118110"/>
                          </a:xfrm>
                          <a:custGeom>
                            <a:avLst/>
                            <a:gdLst/>
                            <a:ahLst/>
                            <a:cxnLst/>
                            <a:rect l="l" t="t" r="r" b="b"/>
                            <a:pathLst>
                              <a:path w="0" h="118110">
                                <a:moveTo>
                                  <a:pt x="0" y="0"/>
                                </a:moveTo>
                                <a:lnTo>
                                  <a:pt x="0" y="117538"/>
                                </a:lnTo>
                              </a:path>
                            </a:pathLst>
                          </a:custGeom>
                          <a:ln w="6350">
                            <a:solidFill>
                              <a:srgbClr val="211D1E"/>
                            </a:solidFill>
                            <a:prstDash val="solid"/>
                          </a:ln>
                        </wps:spPr>
                        <wps:bodyPr wrap="square" lIns="0" tIns="0" rIns="0" bIns="0" rtlCol="0">
                          <a:prstTxWarp prst="textNoShape">
                            <a:avLst/>
                          </a:prstTxWarp>
                          <a:noAutofit/>
                        </wps:bodyPr>
                      </wps:wsp>
                      <wps:wsp>
                        <wps:cNvPr id="487" name="Graphic 487"/>
                        <wps:cNvSpPr/>
                        <wps:spPr>
                          <a:xfrm>
                            <a:off x="419976" y="1035621"/>
                            <a:ext cx="1270" cy="43815"/>
                          </a:xfrm>
                          <a:custGeom>
                            <a:avLst/>
                            <a:gdLst/>
                            <a:ahLst/>
                            <a:cxnLst/>
                            <a:rect l="l" t="t" r="r" b="b"/>
                            <a:pathLst>
                              <a:path w="0" h="43815">
                                <a:moveTo>
                                  <a:pt x="0" y="0"/>
                                </a:moveTo>
                                <a:lnTo>
                                  <a:pt x="0" y="43230"/>
                                </a:lnTo>
                              </a:path>
                            </a:pathLst>
                          </a:custGeom>
                          <a:ln w="6350">
                            <a:solidFill>
                              <a:srgbClr val="211D1E"/>
                            </a:solidFill>
                            <a:prstDash val="solid"/>
                          </a:ln>
                        </wps:spPr>
                        <wps:bodyPr wrap="square" lIns="0" tIns="0" rIns="0" bIns="0" rtlCol="0">
                          <a:prstTxWarp prst="textNoShape">
                            <a:avLst/>
                          </a:prstTxWarp>
                          <a:noAutofit/>
                        </wps:bodyPr>
                      </wps:wsp>
                      <wps:wsp>
                        <wps:cNvPr id="488" name="Graphic 488"/>
                        <wps:cNvSpPr/>
                        <wps:spPr>
                          <a:xfrm>
                            <a:off x="798436" y="1035621"/>
                            <a:ext cx="1270" cy="43815"/>
                          </a:xfrm>
                          <a:custGeom>
                            <a:avLst/>
                            <a:gdLst/>
                            <a:ahLst/>
                            <a:cxnLst/>
                            <a:rect l="l" t="t" r="r" b="b"/>
                            <a:pathLst>
                              <a:path w="0" h="43815">
                                <a:moveTo>
                                  <a:pt x="0" y="0"/>
                                </a:moveTo>
                                <a:lnTo>
                                  <a:pt x="0" y="43230"/>
                                </a:lnTo>
                              </a:path>
                            </a:pathLst>
                          </a:custGeom>
                          <a:ln w="6350">
                            <a:solidFill>
                              <a:srgbClr val="211D1E"/>
                            </a:solidFill>
                            <a:prstDash val="solid"/>
                          </a:ln>
                        </wps:spPr>
                        <wps:bodyPr wrap="square" lIns="0" tIns="0" rIns="0" bIns="0" rtlCol="0">
                          <a:prstTxWarp prst="textNoShape">
                            <a:avLst/>
                          </a:prstTxWarp>
                          <a:noAutofit/>
                        </wps:bodyPr>
                      </wps:wsp>
                      <wps:wsp>
                        <wps:cNvPr id="489" name="Graphic 489"/>
                        <wps:cNvSpPr/>
                        <wps:spPr>
                          <a:xfrm>
                            <a:off x="609079" y="1020051"/>
                            <a:ext cx="19050" cy="68580"/>
                          </a:xfrm>
                          <a:custGeom>
                            <a:avLst/>
                            <a:gdLst/>
                            <a:ahLst/>
                            <a:cxnLst/>
                            <a:rect l="l" t="t" r="r" b="b"/>
                            <a:pathLst>
                              <a:path w="19050" h="68580">
                                <a:moveTo>
                                  <a:pt x="0" y="68046"/>
                                </a:moveTo>
                                <a:lnTo>
                                  <a:pt x="18427" y="68046"/>
                                </a:lnTo>
                                <a:lnTo>
                                  <a:pt x="18427" y="0"/>
                                </a:lnTo>
                                <a:lnTo>
                                  <a:pt x="0" y="0"/>
                                </a:lnTo>
                                <a:lnTo>
                                  <a:pt x="0" y="68046"/>
                                </a:lnTo>
                                <a:close/>
                              </a:path>
                            </a:pathLst>
                          </a:custGeom>
                          <a:ln w="6350">
                            <a:solidFill>
                              <a:srgbClr val="211D1E"/>
                            </a:solidFill>
                            <a:prstDash val="solid"/>
                          </a:ln>
                        </wps:spPr>
                        <wps:bodyPr wrap="square" lIns="0" tIns="0" rIns="0" bIns="0" rtlCol="0">
                          <a:prstTxWarp prst="textNoShape">
                            <a:avLst/>
                          </a:prstTxWarp>
                          <a:noAutofit/>
                        </wps:bodyPr>
                      </wps:wsp>
                      <wps:wsp>
                        <wps:cNvPr id="490" name="Graphic 490"/>
                        <wps:cNvSpPr/>
                        <wps:spPr>
                          <a:xfrm>
                            <a:off x="1832241" y="998474"/>
                            <a:ext cx="1270" cy="118110"/>
                          </a:xfrm>
                          <a:custGeom>
                            <a:avLst/>
                            <a:gdLst/>
                            <a:ahLst/>
                            <a:cxnLst/>
                            <a:rect l="l" t="t" r="r" b="b"/>
                            <a:pathLst>
                              <a:path w="0" h="118110">
                                <a:moveTo>
                                  <a:pt x="0" y="0"/>
                                </a:moveTo>
                                <a:lnTo>
                                  <a:pt x="0" y="117538"/>
                                </a:lnTo>
                              </a:path>
                            </a:pathLst>
                          </a:custGeom>
                          <a:ln w="6350">
                            <a:solidFill>
                              <a:srgbClr val="211D1E"/>
                            </a:solidFill>
                            <a:prstDash val="solid"/>
                          </a:ln>
                        </wps:spPr>
                        <wps:bodyPr wrap="square" lIns="0" tIns="0" rIns="0" bIns="0" rtlCol="0">
                          <a:prstTxWarp prst="textNoShape">
                            <a:avLst/>
                          </a:prstTxWarp>
                          <a:noAutofit/>
                        </wps:bodyPr>
                      </wps:wsp>
                      <wps:wsp>
                        <wps:cNvPr id="491" name="Graphic 491"/>
                        <wps:cNvSpPr/>
                        <wps:spPr>
                          <a:xfrm>
                            <a:off x="1638274" y="1035621"/>
                            <a:ext cx="1270" cy="43815"/>
                          </a:xfrm>
                          <a:custGeom>
                            <a:avLst/>
                            <a:gdLst/>
                            <a:ahLst/>
                            <a:cxnLst/>
                            <a:rect l="l" t="t" r="r" b="b"/>
                            <a:pathLst>
                              <a:path w="0" h="43815">
                                <a:moveTo>
                                  <a:pt x="0" y="0"/>
                                </a:moveTo>
                                <a:lnTo>
                                  <a:pt x="0" y="43230"/>
                                </a:lnTo>
                              </a:path>
                            </a:pathLst>
                          </a:custGeom>
                          <a:ln w="6350">
                            <a:solidFill>
                              <a:srgbClr val="211D1E"/>
                            </a:solidFill>
                            <a:prstDash val="solid"/>
                          </a:ln>
                        </wps:spPr>
                        <wps:bodyPr wrap="square" lIns="0" tIns="0" rIns="0" bIns="0" rtlCol="0">
                          <a:prstTxWarp prst="textNoShape">
                            <a:avLst/>
                          </a:prstTxWarp>
                          <a:noAutofit/>
                        </wps:bodyPr>
                      </wps:wsp>
                      <wps:wsp>
                        <wps:cNvPr id="492" name="Graphic 492"/>
                        <wps:cNvSpPr/>
                        <wps:spPr>
                          <a:xfrm>
                            <a:off x="2016925" y="1035621"/>
                            <a:ext cx="1270" cy="43815"/>
                          </a:xfrm>
                          <a:custGeom>
                            <a:avLst/>
                            <a:gdLst/>
                            <a:ahLst/>
                            <a:cxnLst/>
                            <a:rect l="l" t="t" r="r" b="b"/>
                            <a:pathLst>
                              <a:path w="0" h="43815">
                                <a:moveTo>
                                  <a:pt x="0" y="0"/>
                                </a:moveTo>
                                <a:lnTo>
                                  <a:pt x="0" y="43230"/>
                                </a:lnTo>
                              </a:path>
                            </a:pathLst>
                          </a:custGeom>
                          <a:ln w="6350">
                            <a:solidFill>
                              <a:srgbClr val="211D1E"/>
                            </a:solidFill>
                            <a:prstDash val="solid"/>
                          </a:ln>
                        </wps:spPr>
                        <wps:bodyPr wrap="square" lIns="0" tIns="0" rIns="0" bIns="0" rtlCol="0">
                          <a:prstTxWarp prst="textNoShape">
                            <a:avLst/>
                          </a:prstTxWarp>
                          <a:noAutofit/>
                        </wps:bodyPr>
                      </wps:wsp>
                      <wps:wsp>
                        <wps:cNvPr id="493" name="Graphic 493"/>
                        <wps:cNvSpPr/>
                        <wps:spPr>
                          <a:xfrm>
                            <a:off x="1809178" y="1020051"/>
                            <a:ext cx="19050" cy="68580"/>
                          </a:xfrm>
                          <a:custGeom>
                            <a:avLst/>
                            <a:gdLst/>
                            <a:ahLst/>
                            <a:cxnLst/>
                            <a:rect l="l" t="t" r="r" b="b"/>
                            <a:pathLst>
                              <a:path w="19050" h="68580">
                                <a:moveTo>
                                  <a:pt x="0" y="68046"/>
                                </a:moveTo>
                                <a:lnTo>
                                  <a:pt x="18427" y="68046"/>
                                </a:lnTo>
                                <a:lnTo>
                                  <a:pt x="18427" y="0"/>
                                </a:lnTo>
                                <a:lnTo>
                                  <a:pt x="0" y="0"/>
                                </a:lnTo>
                                <a:lnTo>
                                  <a:pt x="0" y="68046"/>
                                </a:lnTo>
                                <a:close/>
                              </a:path>
                            </a:pathLst>
                          </a:custGeom>
                          <a:ln w="6349">
                            <a:solidFill>
                              <a:srgbClr val="211D1E"/>
                            </a:solidFill>
                            <a:prstDash val="solid"/>
                          </a:ln>
                        </wps:spPr>
                        <wps:bodyPr wrap="square" lIns="0" tIns="0" rIns="0" bIns="0" rtlCol="0">
                          <a:prstTxWarp prst="textNoShape">
                            <a:avLst/>
                          </a:prstTxWarp>
                          <a:noAutofit/>
                        </wps:bodyPr>
                      </wps:wsp>
                      <wps:wsp>
                        <wps:cNvPr id="494" name="Graphic 494"/>
                        <wps:cNvSpPr/>
                        <wps:spPr>
                          <a:xfrm>
                            <a:off x="613689" y="1122159"/>
                            <a:ext cx="1270" cy="117475"/>
                          </a:xfrm>
                          <a:custGeom>
                            <a:avLst/>
                            <a:gdLst/>
                            <a:ahLst/>
                            <a:cxnLst/>
                            <a:rect l="l" t="t" r="r" b="b"/>
                            <a:pathLst>
                              <a:path w="0" h="117475">
                                <a:moveTo>
                                  <a:pt x="0" y="89687"/>
                                </a:moveTo>
                                <a:lnTo>
                                  <a:pt x="0" y="117398"/>
                                </a:lnTo>
                              </a:path>
                              <a:path w="0" h="117475">
                                <a:moveTo>
                                  <a:pt x="0" y="0"/>
                                </a:moveTo>
                                <a:lnTo>
                                  <a:pt x="0" y="21653"/>
                                </a:lnTo>
                              </a:path>
                            </a:pathLst>
                          </a:custGeom>
                          <a:ln w="6350">
                            <a:solidFill>
                              <a:srgbClr val="211D1E"/>
                            </a:solidFill>
                            <a:prstDash val="solid"/>
                          </a:ln>
                        </wps:spPr>
                        <wps:bodyPr wrap="square" lIns="0" tIns="0" rIns="0" bIns="0" rtlCol="0">
                          <a:prstTxWarp prst="textNoShape">
                            <a:avLst/>
                          </a:prstTxWarp>
                          <a:noAutofit/>
                        </wps:bodyPr>
                      </wps:wsp>
                      <wps:wsp>
                        <wps:cNvPr id="495" name="Graphic 495"/>
                        <wps:cNvSpPr/>
                        <wps:spPr>
                          <a:xfrm>
                            <a:off x="419976" y="1159243"/>
                            <a:ext cx="1270" cy="43815"/>
                          </a:xfrm>
                          <a:custGeom>
                            <a:avLst/>
                            <a:gdLst/>
                            <a:ahLst/>
                            <a:cxnLst/>
                            <a:rect l="l" t="t" r="r" b="b"/>
                            <a:pathLst>
                              <a:path w="0" h="43815">
                                <a:moveTo>
                                  <a:pt x="0" y="0"/>
                                </a:moveTo>
                                <a:lnTo>
                                  <a:pt x="0" y="43307"/>
                                </a:lnTo>
                              </a:path>
                            </a:pathLst>
                          </a:custGeom>
                          <a:ln w="6350">
                            <a:solidFill>
                              <a:srgbClr val="211D1E"/>
                            </a:solidFill>
                            <a:prstDash val="solid"/>
                          </a:ln>
                        </wps:spPr>
                        <wps:bodyPr wrap="square" lIns="0" tIns="0" rIns="0" bIns="0" rtlCol="0">
                          <a:prstTxWarp prst="textNoShape">
                            <a:avLst/>
                          </a:prstTxWarp>
                          <a:noAutofit/>
                        </wps:bodyPr>
                      </wps:wsp>
                      <wps:wsp>
                        <wps:cNvPr id="496" name="Graphic 496"/>
                        <wps:cNvSpPr/>
                        <wps:spPr>
                          <a:xfrm>
                            <a:off x="798436" y="1159243"/>
                            <a:ext cx="1270" cy="43815"/>
                          </a:xfrm>
                          <a:custGeom>
                            <a:avLst/>
                            <a:gdLst/>
                            <a:ahLst/>
                            <a:cxnLst/>
                            <a:rect l="l" t="t" r="r" b="b"/>
                            <a:pathLst>
                              <a:path w="0" h="43815">
                                <a:moveTo>
                                  <a:pt x="0" y="0"/>
                                </a:moveTo>
                                <a:lnTo>
                                  <a:pt x="0" y="43307"/>
                                </a:lnTo>
                              </a:path>
                            </a:pathLst>
                          </a:custGeom>
                          <a:ln w="6350">
                            <a:solidFill>
                              <a:srgbClr val="211D1E"/>
                            </a:solidFill>
                            <a:prstDash val="solid"/>
                          </a:ln>
                        </wps:spPr>
                        <wps:bodyPr wrap="square" lIns="0" tIns="0" rIns="0" bIns="0" rtlCol="0">
                          <a:prstTxWarp prst="textNoShape">
                            <a:avLst/>
                          </a:prstTxWarp>
                          <a:noAutofit/>
                        </wps:bodyPr>
                      </wps:wsp>
                      <wps:wsp>
                        <wps:cNvPr id="497" name="Graphic 497"/>
                        <wps:cNvSpPr/>
                        <wps:spPr>
                          <a:xfrm>
                            <a:off x="609079" y="1143812"/>
                            <a:ext cx="64769" cy="68580"/>
                          </a:xfrm>
                          <a:custGeom>
                            <a:avLst/>
                            <a:gdLst/>
                            <a:ahLst/>
                            <a:cxnLst/>
                            <a:rect l="l" t="t" r="r" b="b"/>
                            <a:pathLst>
                              <a:path w="64769" h="68580">
                                <a:moveTo>
                                  <a:pt x="64731" y="0"/>
                                </a:moveTo>
                                <a:lnTo>
                                  <a:pt x="0" y="0"/>
                                </a:lnTo>
                                <a:lnTo>
                                  <a:pt x="0" y="68033"/>
                                </a:lnTo>
                                <a:lnTo>
                                  <a:pt x="64731" y="68033"/>
                                </a:lnTo>
                                <a:lnTo>
                                  <a:pt x="64731" y="0"/>
                                </a:lnTo>
                                <a:close/>
                              </a:path>
                            </a:pathLst>
                          </a:custGeom>
                          <a:solidFill>
                            <a:srgbClr val="808180"/>
                          </a:solidFill>
                        </wps:spPr>
                        <wps:bodyPr wrap="square" lIns="0" tIns="0" rIns="0" bIns="0" rtlCol="0">
                          <a:prstTxWarp prst="textNoShape">
                            <a:avLst/>
                          </a:prstTxWarp>
                          <a:noAutofit/>
                        </wps:bodyPr>
                      </wps:wsp>
                      <wps:wsp>
                        <wps:cNvPr id="498" name="Graphic 498"/>
                        <wps:cNvSpPr/>
                        <wps:spPr>
                          <a:xfrm>
                            <a:off x="609079" y="1143812"/>
                            <a:ext cx="64769" cy="68580"/>
                          </a:xfrm>
                          <a:custGeom>
                            <a:avLst/>
                            <a:gdLst/>
                            <a:ahLst/>
                            <a:cxnLst/>
                            <a:rect l="l" t="t" r="r" b="b"/>
                            <a:pathLst>
                              <a:path w="64769" h="68580">
                                <a:moveTo>
                                  <a:pt x="0" y="68033"/>
                                </a:moveTo>
                                <a:lnTo>
                                  <a:pt x="64731" y="68033"/>
                                </a:lnTo>
                                <a:lnTo>
                                  <a:pt x="64731" y="0"/>
                                </a:lnTo>
                                <a:lnTo>
                                  <a:pt x="0" y="0"/>
                                </a:lnTo>
                                <a:lnTo>
                                  <a:pt x="0" y="68033"/>
                                </a:lnTo>
                                <a:close/>
                              </a:path>
                            </a:pathLst>
                          </a:custGeom>
                          <a:ln w="6349">
                            <a:solidFill>
                              <a:srgbClr val="211D1E"/>
                            </a:solidFill>
                            <a:prstDash val="solid"/>
                          </a:ln>
                        </wps:spPr>
                        <wps:bodyPr wrap="square" lIns="0" tIns="0" rIns="0" bIns="0" rtlCol="0">
                          <a:prstTxWarp prst="textNoShape">
                            <a:avLst/>
                          </a:prstTxWarp>
                          <a:noAutofit/>
                        </wps:bodyPr>
                      </wps:wsp>
                      <wps:wsp>
                        <wps:cNvPr id="499" name="Graphic 499"/>
                        <wps:cNvSpPr/>
                        <wps:spPr>
                          <a:xfrm>
                            <a:off x="1832241" y="1122159"/>
                            <a:ext cx="1270" cy="117475"/>
                          </a:xfrm>
                          <a:custGeom>
                            <a:avLst/>
                            <a:gdLst/>
                            <a:ahLst/>
                            <a:cxnLst/>
                            <a:rect l="l" t="t" r="r" b="b"/>
                            <a:pathLst>
                              <a:path w="0" h="117475">
                                <a:moveTo>
                                  <a:pt x="0" y="0"/>
                                </a:moveTo>
                                <a:lnTo>
                                  <a:pt x="0" y="117398"/>
                                </a:lnTo>
                              </a:path>
                            </a:pathLst>
                          </a:custGeom>
                          <a:ln w="6350">
                            <a:solidFill>
                              <a:srgbClr val="211D1E"/>
                            </a:solidFill>
                            <a:prstDash val="solid"/>
                          </a:ln>
                        </wps:spPr>
                        <wps:bodyPr wrap="square" lIns="0" tIns="0" rIns="0" bIns="0" rtlCol="0">
                          <a:prstTxWarp prst="textNoShape">
                            <a:avLst/>
                          </a:prstTxWarp>
                          <a:noAutofit/>
                        </wps:bodyPr>
                      </wps:wsp>
                      <wps:wsp>
                        <wps:cNvPr id="500" name="Graphic 500"/>
                        <wps:cNvSpPr/>
                        <wps:spPr>
                          <a:xfrm>
                            <a:off x="1638274" y="1159243"/>
                            <a:ext cx="1270" cy="43815"/>
                          </a:xfrm>
                          <a:custGeom>
                            <a:avLst/>
                            <a:gdLst/>
                            <a:ahLst/>
                            <a:cxnLst/>
                            <a:rect l="l" t="t" r="r" b="b"/>
                            <a:pathLst>
                              <a:path w="0" h="43815">
                                <a:moveTo>
                                  <a:pt x="0" y="0"/>
                                </a:moveTo>
                                <a:lnTo>
                                  <a:pt x="0" y="43307"/>
                                </a:lnTo>
                              </a:path>
                            </a:pathLst>
                          </a:custGeom>
                          <a:ln w="6350">
                            <a:solidFill>
                              <a:srgbClr val="211D1E"/>
                            </a:solidFill>
                            <a:prstDash val="solid"/>
                          </a:ln>
                        </wps:spPr>
                        <wps:bodyPr wrap="square" lIns="0" tIns="0" rIns="0" bIns="0" rtlCol="0">
                          <a:prstTxWarp prst="textNoShape">
                            <a:avLst/>
                          </a:prstTxWarp>
                          <a:noAutofit/>
                        </wps:bodyPr>
                      </wps:wsp>
                      <wps:wsp>
                        <wps:cNvPr id="501" name="Graphic 501"/>
                        <wps:cNvSpPr/>
                        <wps:spPr>
                          <a:xfrm>
                            <a:off x="2016925" y="1159243"/>
                            <a:ext cx="1270" cy="43815"/>
                          </a:xfrm>
                          <a:custGeom>
                            <a:avLst/>
                            <a:gdLst/>
                            <a:ahLst/>
                            <a:cxnLst/>
                            <a:rect l="l" t="t" r="r" b="b"/>
                            <a:pathLst>
                              <a:path w="0" h="43815">
                                <a:moveTo>
                                  <a:pt x="0" y="0"/>
                                </a:moveTo>
                                <a:lnTo>
                                  <a:pt x="0" y="43307"/>
                                </a:lnTo>
                              </a:path>
                            </a:pathLst>
                          </a:custGeom>
                          <a:ln w="6350">
                            <a:solidFill>
                              <a:srgbClr val="211D1E"/>
                            </a:solidFill>
                            <a:prstDash val="solid"/>
                          </a:ln>
                        </wps:spPr>
                        <wps:bodyPr wrap="square" lIns="0" tIns="0" rIns="0" bIns="0" rtlCol="0">
                          <a:prstTxWarp prst="textNoShape">
                            <a:avLst/>
                          </a:prstTxWarp>
                          <a:noAutofit/>
                        </wps:bodyPr>
                      </wps:wsp>
                      <wps:wsp>
                        <wps:cNvPr id="502" name="Graphic 502"/>
                        <wps:cNvSpPr/>
                        <wps:spPr>
                          <a:xfrm>
                            <a:off x="1799996" y="1143812"/>
                            <a:ext cx="27940" cy="68580"/>
                          </a:xfrm>
                          <a:custGeom>
                            <a:avLst/>
                            <a:gdLst/>
                            <a:ahLst/>
                            <a:cxnLst/>
                            <a:rect l="l" t="t" r="r" b="b"/>
                            <a:pathLst>
                              <a:path w="27940" h="68580">
                                <a:moveTo>
                                  <a:pt x="27635" y="0"/>
                                </a:moveTo>
                                <a:lnTo>
                                  <a:pt x="0" y="0"/>
                                </a:lnTo>
                                <a:lnTo>
                                  <a:pt x="0" y="68033"/>
                                </a:lnTo>
                                <a:lnTo>
                                  <a:pt x="27635" y="68033"/>
                                </a:lnTo>
                                <a:lnTo>
                                  <a:pt x="27635" y="0"/>
                                </a:lnTo>
                                <a:close/>
                              </a:path>
                            </a:pathLst>
                          </a:custGeom>
                          <a:solidFill>
                            <a:srgbClr val="808180"/>
                          </a:solidFill>
                        </wps:spPr>
                        <wps:bodyPr wrap="square" lIns="0" tIns="0" rIns="0" bIns="0" rtlCol="0">
                          <a:prstTxWarp prst="textNoShape">
                            <a:avLst/>
                          </a:prstTxWarp>
                          <a:noAutofit/>
                        </wps:bodyPr>
                      </wps:wsp>
                      <wps:wsp>
                        <wps:cNvPr id="503" name="Graphic 503"/>
                        <wps:cNvSpPr/>
                        <wps:spPr>
                          <a:xfrm>
                            <a:off x="1799996" y="1143812"/>
                            <a:ext cx="27940" cy="68580"/>
                          </a:xfrm>
                          <a:custGeom>
                            <a:avLst/>
                            <a:gdLst/>
                            <a:ahLst/>
                            <a:cxnLst/>
                            <a:rect l="l" t="t" r="r" b="b"/>
                            <a:pathLst>
                              <a:path w="27940" h="68580">
                                <a:moveTo>
                                  <a:pt x="0" y="68033"/>
                                </a:moveTo>
                                <a:lnTo>
                                  <a:pt x="27635" y="68033"/>
                                </a:lnTo>
                                <a:lnTo>
                                  <a:pt x="27635" y="0"/>
                                </a:lnTo>
                                <a:lnTo>
                                  <a:pt x="0" y="0"/>
                                </a:lnTo>
                                <a:lnTo>
                                  <a:pt x="0" y="68033"/>
                                </a:lnTo>
                                <a:close/>
                              </a:path>
                            </a:pathLst>
                          </a:custGeom>
                          <a:ln w="6350">
                            <a:solidFill>
                              <a:srgbClr val="211D1E"/>
                            </a:solidFill>
                            <a:prstDash val="solid"/>
                          </a:ln>
                        </wps:spPr>
                        <wps:bodyPr wrap="square" lIns="0" tIns="0" rIns="0" bIns="0" rtlCol="0">
                          <a:prstTxWarp prst="textNoShape">
                            <a:avLst/>
                          </a:prstTxWarp>
                          <a:noAutofit/>
                        </wps:bodyPr>
                      </wps:wsp>
                      <wps:wsp>
                        <wps:cNvPr id="504" name="Graphic 504"/>
                        <wps:cNvSpPr/>
                        <wps:spPr>
                          <a:xfrm>
                            <a:off x="613689" y="1245781"/>
                            <a:ext cx="1270" cy="118110"/>
                          </a:xfrm>
                          <a:custGeom>
                            <a:avLst/>
                            <a:gdLst/>
                            <a:ahLst/>
                            <a:cxnLst/>
                            <a:rect l="l" t="t" r="r" b="b"/>
                            <a:pathLst>
                              <a:path w="0" h="118110">
                                <a:moveTo>
                                  <a:pt x="0" y="0"/>
                                </a:moveTo>
                                <a:lnTo>
                                  <a:pt x="0" y="117538"/>
                                </a:lnTo>
                              </a:path>
                            </a:pathLst>
                          </a:custGeom>
                          <a:ln w="6350">
                            <a:solidFill>
                              <a:srgbClr val="211D1E"/>
                            </a:solidFill>
                            <a:prstDash val="solid"/>
                          </a:ln>
                        </wps:spPr>
                        <wps:bodyPr wrap="square" lIns="0" tIns="0" rIns="0" bIns="0" rtlCol="0">
                          <a:prstTxWarp prst="textNoShape">
                            <a:avLst/>
                          </a:prstTxWarp>
                          <a:noAutofit/>
                        </wps:bodyPr>
                      </wps:wsp>
                      <wps:wsp>
                        <wps:cNvPr id="505" name="Graphic 505"/>
                        <wps:cNvSpPr/>
                        <wps:spPr>
                          <a:xfrm>
                            <a:off x="419976" y="1282928"/>
                            <a:ext cx="1270" cy="43815"/>
                          </a:xfrm>
                          <a:custGeom>
                            <a:avLst/>
                            <a:gdLst/>
                            <a:ahLst/>
                            <a:cxnLst/>
                            <a:rect l="l" t="t" r="r" b="b"/>
                            <a:pathLst>
                              <a:path w="0" h="43815">
                                <a:moveTo>
                                  <a:pt x="0" y="0"/>
                                </a:moveTo>
                                <a:lnTo>
                                  <a:pt x="0" y="43230"/>
                                </a:lnTo>
                              </a:path>
                            </a:pathLst>
                          </a:custGeom>
                          <a:ln w="6350">
                            <a:solidFill>
                              <a:srgbClr val="211D1E"/>
                            </a:solidFill>
                            <a:prstDash val="solid"/>
                          </a:ln>
                        </wps:spPr>
                        <wps:bodyPr wrap="square" lIns="0" tIns="0" rIns="0" bIns="0" rtlCol="0">
                          <a:prstTxWarp prst="textNoShape">
                            <a:avLst/>
                          </a:prstTxWarp>
                          <a:noAutofit/>
                        </wps:bodyPr>
                      </wps:wsp>
                      <wps:wsp>
                        <wps:cNvPr id="506" name="Graphic 506"/>
                        <wps:cNvSpPr/>
                        <wps:spPr>
                          <a:xfrm>
                            <a:off x="798436" y="1282928"/>
                            <a:ext cx="1270" cy="43815"/>
                          </a:xfrm>
                          <a:custGeom>
                            <a:avLst/>
                            <a:gdLst/>
                            <a:ahLst/>
                            <a:cxnLst/>
                            <a:rect l="l" t="t" r="r" b="b"/>
                            <a:pathLst>
                              <a:path w="0" h="43815">
                                <a:moveTo>
                                  <a:pt x="0" y="0"/>
                                </a:moveTo>
                                <a:lnTo>
                                  <a:pt x="0" y="43230"/>
                                </a:lnTo>
                              </a:path>
                            </a:pathLst>
                          </a:custGeom>
                          <a:ln w="6350">
                            <a:solidFill>
                              <a:srgbClr val="211D1E"/>
                            </a:solidFill>
                            <a:prstDash val="solid"/>
                          </a:ln>
                        </wps:spPr>
                        <wps:bodyPr wrap="square" lIns="0" tIns="0" rIns="0" bIns="0" rtlCol="0">
                          <a:prstTxWarp prst="textNoShape">
                            <a:avLst/>
                          </a:prstTxWarp>
                          <a:noAutofit/>
                        </wps:bodyPr>
                      </wps:wsp>
                      <wps:wsp>
                        <wps:cNvPr id="507" name="Graphic 507"/>
                        <wps:cNvSpPr/>
                        <wps:spPr>
                          <a:xfrm>
                            <a:off x="544601" y="1267371"/>
                            <a:ext cx="64769" cy="68580"/>
                          </a:xfrm>
                          <a:custGeom>
                            <a:avLst/>
                            <a:gdLst/>
                            <a:ahLst/>
                            <a:cxnLst/>
                            <a:rect l="l" t="t" r="r" b="b"/>
                            <a:pathLst>
                              <a:path w="64769" h="68580">
                                <a:moveTo>
                                  <a:pt x="64477" y="0"/>
                                </a:moveTo>
                                <a:lnTo>
                                  <a:pt x="0" y="0"/>
                                </a:lnTo>
                                <a:lnTo>
                                  <a:pt x="0" y="68033"/>
                                </a:lnTo>
                                <a:lnTo>
                                  <a:pt x="64477" y="68033"/>
                                </a:lnTo>
                                <a:lnTo>
                                  <a:pt x="64477" y="0"/>
                                </a:lnTo>
                                <a:close/>
                              </a:path>
                            </a:pathLst>
                          </a:custGeom>
                          <a:solidFill>
                            <a:srgbClr val="808180"/>
                          </a:solidFill>
                        </wps:spPr>
                        <wps:bodyPr wrap="square" lIns="0" tIns="0" rIns="0" bIns="0" rtlCol="0">
                          <a:prstTxWarp prst="textNoShape">
                            <a:avLst/>
                          </a:prstTxWarp>
                          <a:noAutofit/>
                        </wps:bodyPr>
                      </wps:wsp>
                      <wps:wsp>
                        <wps:cNvPr id="508" name="Graphic 508"/>
                        <wps:cNvSpPr/>
                        <wps:spPr>
                          <a:xfrm>
                            <a:off x="544601" y="1267371"/>
                            <a:ext cx="64769" cy="68580"/>
                          </a:xfrm>
                          <a:custGeom>
                            <a:avLst/>
                            <a:gdLst/>
                            <a:ahLst/>
                            <a:cxnLst/>
                            <a:rect l="l" t="t" r="r" b="b"/>
                            <a:pathLst>
                              <a:path w="64769" h="68580">
                                <a:moveTo>
                                  <a:pt x="0" y="68033"/>
                                </a:moveTo>
                                <a:lnTo>
                                  <a:pt x="64477" y="68033"/>
                                </a:lnTo>
                                <a:lnTo>
                                  <a:pt x="64477" y="0"/>
                                </a:lnTo>
                                <a:lnTo>
                                  <a:pt x="0" y="0"/>
                                </a:lnTo>
                                <a:lnTo>
                                  <a:pt x="0" y="68033"/>
                                </a:lnTo>
                                <a:close/>
                              </a:path>
                            </a:pathLst>
                          </a:custGeom>
                          <a:ln w="6350">
                            <a:solidFill>
                              <a:srgbClr val="211D1E"/>
                            </a:solidFill>
                            <a:prstDash val="solid"/>
                          </a:ln>
                        </wps:spPr>
                        <wps:bodyPr wrap="square" lIns="0" tIns="0" rIns="0" bIns="0" rtlCol="0">
                          <a:prstTxWarp prst="textNoShape">
                            <a:avLst/>
                          </a:prstTxWarp>
                          <a:noAutofit/>
                        </wps:bodyPr>
                      </wps:wsp>
                      <wps:wsp>
                        <wps:cNvPr id="509" name="Graphic 509"/>
                        <wps:cNvSpPr/>
                        <wps:spPr>
                          <a:xfrm>
                            <a:off x="1832241" y="1245781"/>
                            <a:ext cx="1270" cy="118110"/>
                          </a:xfrm>
                          <a:custGeom>
                            <a:avLst/>
                            <a:gdLst/>
                            <a:ahLst/>
                            <a:cxnLst/>
                            <a:rect l="l" t="t" r="r" b="b"/>
                            <a:pathLst>
                              <a:path w="0" h="118110">
                                <a:moveTo>
                                  <a:pt x="0" y="0"/>
                                </a:moveTo>
                                <a:lnTo>
                                  <a:pt x="0" y="117538"/>
                                </a:lnTo>
                              </a:path>
                            </a:pathLst>
                          </a:custGeom>
                          <a:ln w="6350">
                            <a:solidFill>
                              <a:srgbClr val="211D1E"/>
                            </a:solidFill>
                            <a:prstDash val="solid"/>
                          </a:ln>
                        </wps:spPr>
                        <wps:bodyPr wrap="square" lIns="0" tIns="0" rIns="0" bIns="0" rtlCol="0">
                          <a:prstTxWarp prst="textNoShape">
                            <a:avLst/>
                          </a:prstTxWarp>
                          <a:noAutofit/>
                        </wps:bodyPr>
                      </wps:wsp>
                      <wps:wsp>
                        <wps:cNvPr id="510" name="Graphic 510"/>
                        <wps:cNvSpPr/>
                        <wps:spPr>
                          <a:xfrm>
                            <a:off x="1638274" y="1282928"/>
                            <a:ext cx="1270" cy="43815"/>
                          </a:xfrm>
                          <a:custGeom>
                            <a:avLst/>
                            <a:gdLst/>
                            <a:ahLst/>
                            <a:cxnLst/>
                            <a:rect l="l" t="t" r="r" b="b"/>
                            <a:pathLst>
                              <a:path w="0" h="43815">
                                <a:moveTo>
                                  <a:pt x="0" y="0"/>
                                </a:moveTo>
                                <a:lnTo>
                                  <a:pt x="0" y="43230"/>
                                </a:lnTo>
                              </a:path>
                            </a:pathLst>
                          </a:custGeom>
                          <a:ln w="6350">
                            <a:solidFill>
                              <a:srgbClr val="211D1E"/>
                            </a:solidFill>
                            <a:prstDash val="solid"/>
                          </a:ln>
                        </wps:spPr>
                        <wps:bodyPr wrap="square" lIns="0" tIns="0" rIns="0" bIns="0" rtlCol="0">
                          <a:prstTxWarp prst="textNoShape">
                            <a:avLst/>
                          </a:prstTxWarp>
                          <a:noAutofit/>
                        </wps:bodyPr>
                      </wps:wsp>
                      <wps:wsp>
                        <wps:cNvPr id="511" name="Graphic 511"/>
                        <wps:cNvSpPr/>
                        <wps:spPr>
                          <a:xfrm>
                            <a:off x="2016925" y="1282928"/>
                            <a:ext cx="1270" cy="43815"/>
                          </a:xfrm>
                          <a:custGeom>
                            <a:avLst/>
                            <a:gdLst/>
                            <a:ahLst/>
                            <a:cxnLst/>
                            <a:rect l="l" t="t" r="r" b="b"/>
                            <a:pathLst>
                              <a:path w="0" h="43815">
                                <a:moveTo>
                                  <a:pt x="0" y="0"/>
                                </a:moveTo>
                                <a:lnTo>
                                  <a:pt x="0" y="43230"/>
                                </a:lnTo>
                              </a:path>
                            </a:pathLst>
                          </a:custGeom>
                          <a:ln w="6350">
                            <a:solidFill>
                              <a:srgbClr val="211D1E"/>
                            </a:solidFill>
                            <a:prstDash val="solid"/>
                          </a:ln>
                        </wps:spPr>
                        <wps:bodyPr wrap="square" lIns="0" tIns="0" rIns="0" bIns="0" rtlCol="0">
                          <a:prstTxWarp prst="textNoShape">
                            <a:avLst/>
                          </a:prstTxWarp>
                          <a:noAutofit/>
                        </wps:bodyPr>
                      </wps:wsp>
                      <wps:wsp>
                        <wps:cNvPr id="512" name="Graphic 512"/>
                        <wps:cNvSpPr/>
                        <wps:spPr>
                          <a:xfrm>
                            <a:off x="1735213" y="1267371"/>
                            <a:ext cx="92710" cy="68580"/>
                          </a:xfrm>
                          <a:custGeom>
                            <a:avLst/>
                            <a:gdLst/>
                            <a:ahLst/>
                            <a:cxnLst/>
                            <a:rect l="l" t="t" r="r" b="b"/>
                            <a:pathLst>
                              <a:path w="92710" h="68580">
                                <a:moveTo>
                                  <a:pt x="92367" y="0"/>
                                </a:moveTo>
                                <a:lnTo>
                                  <a:pt x="0" y="0"/>
                                </a:lnTo>
                                <a:lnTo>
                                  <a:pt x="0" y="68033"/>
                                </a:lnTo>
                                <a:lnTo>
                                  <a:pt x="92367" y="68033"/>
                                </a:lnTo>
                                <a:lnTo>
                                  <a:pt x="92367" y="0"/>
                                </a:lnTo>
                                <a:close/>
                              </a:path>
                            </a:pathLst>
                          </a:custGeom>
                          <a:solidFill>
                            <a:srgbClr val="808180"/>
                          </a:solidFill>
                        </wps:spPr>
                        <wps:bodyPr wrap="square" lIns="0" tIns="0" rIns="0" bIns="0" rtlCol="0">
                          <a:prstTxWarp prst="textNoShape">
                            <a:avLst/>
                          </a:prstTxWarp>
                          <a:noAutofit/>
                        </wps:bodyPr>
                      </wps:wsp>
                      <wps:wsp>
                        <wps:cNvPr id="513" name="Graphic 513"/>
                        <wps:cNvSpPr/>
                        <wps:spPr>
                          <a:xfrm>
                            <a:off x="1735213" y="1267371"/>
                            <a:ext cx="92710" cy="68580"/>
                          </a:xfrm>
                          <a:custGeom>
                            <a:avLst/>
                            <a:gdLst/>
                            <a:ahLst/>
                            <a:cxnLst/>
                            <a:rect l="l" t="t" r="r" b="b"/>
                            <a:pathLst>
                              <a:path w="92710" h="68580">
                                <a:moveTo>
                                  <a:pt x="0" y="68033"/>
                                </a:moveTo>
                                <a:lnTo>
                                  <a:pt x="92367" y="68033"/>
                                </a:lnTo>
                                <a:lnTo>
                                  <a:pt x="92367" y="0"/>
                                </a:lnTo>
                                <a:lnTo>
                                  <a:pt x="0" y="0"/>
                                </a:lnTo>
                                <a:lnTo>
                                  <a:pt x="0" y="68033"/>
                                </a:lnTo>
                                <a:close/>
                              </a:path>
                            </a:pathLst>
                          </a:custGeom>
                          <a:ln w="6350">
                            <a:solidFill>
                              <a:srgbClr val="211D1E"/>
                            </a:solidFill>
                            <a:prstDash val="solid"/>
                          </a:ln>
                        </wps:spPr>
                        <wps:bodyPr wrap="square" lIns="0" tIns="0" rIns="0" bIns="0" rtlCol="0">
                          <a:prstTxWarp prst="textNoShape">
                            <a:avLst/>
                          </a:prstTxWarp>
                          <a:noAutofit/>
                        </wps:bodyPr>
                      </wps:wsp>
                      <wps:wsp>
                        <wps:cNvPr id="514" name="Graphic 514"/>
                        <wps:cNvSpPr/>
                        <wps:spPr>
                          <a:xfrm>
                            <a:off x="613689" y="1369479"/>
                            <a:ext cx="1270" cy="117475"/>
                          </a:xfrm>
                          <a:custGeom>
                            <a:avLst/>
                            <a:gdLst/>
                            <a:ahLst/>
                            <a:cxnLst/>
                            <a:rect l="l" t="t" r="r" b="b"/>
                            <a:pathLst>
                              <a:path w="0" h="117475">
                                <a:moveTo>
                                  <a:pt x="0" y="0"/>
                                </a:moveTo>
                                <a:lnTo>
                                  <a:pt x="0" y="117386"/>
                                </a:lnTo>
                              </a:path>
                            </a:pathLst>
                          </a:custGeom>
                          <a:ln w="6350">
                            <a:solidFill>
                              <a:srgbClr val="211D1E"/>
                            </a:solidFill>
                            <a:prstDash val="solid"/>
                          </a:ln>
                        </wps:spPr>
                        <wps:bodyPr wrap="square" lIns="0" tIns="0" rIns="0" bIns="0" rtlCol="0">
                          <a:prstTxWarp prst="textNoShape">
                            <a:avLst/>
                          </a:prstTxWarp>
                          <a:noAutofit/>
                        </wps:bodyPr>
                      </wps:wsp>
                      <wps:wsp>
                        <wps:cNvPr id="515" name="Graphic 515"/>
                        <wps:cNvSpPr/>
                        <wps:spPr>
                          <a:xfrm>
                            <a:off x="419976" y="1406486"/>
                            <a:ext cx="1270" cy="43815"/>
                          </a:xfrm>
                          <a:custGeom>
                            <a:avLst/>
                            <a:gdLst/>
                            <a:ahLst/>
                            <a:cxnLst/>
                            <a:rect l="l" t="t" r="r" b="b"/>
                            <a:pathLst>
                              <a:path w="0" h="43815">
                                <a:moveTo>
                                  <a:pt x="0" y="0"/>
                                </a:moveTo>
                                <a:lnTo>
                                  <a:pt x="0" y="43370"/>
                                </a:lnTo>
                              </a:path>
                            </a:pathLst>
                          </a:custGeom>
                          <a:ln w="6350">
                            <a:solidFill>
                              <a:srgbClr val="211D1E"/>
                            </a:solidFill>
                            <a:prstDash val="solid"/>
                          </a:ln>
                        </wps:spPr>
                        <wps:bodyPr wrap="square" lIns="0" tIns="0" rIns="0" bIns="0" rtlCol="0">
                          <a:prstTxWarp prst="textNoShape">
                            <a:avLst/>
                          </a:prstTxWarp>
                          <a:noAutofit/>
                        </wps:bodyPr>
                      </wps:wsp>
                      <wps:wsp>
                        <wps:cNvPr id="516" name="Graphic 516"/>
                        <wps:cNvSpPr/>
                        <wps:spPr>
                          <a:xfrm>
                            <a:off x="798436" y="1406486"/>
                            <a:ext cx="1270" cy="43815"/>
                          </a:xfrm>
                          <a:custGeom>
                            <a:avLst/>
                            <a:gdLst/>
                            <a:ahLst/>
                            <a:cxnLst/>
                            <a:rect l="l" t="t" r="r" b="b"/>
                            <a:pathLst>
                              <a:path w="0" h="43815">
                                <a:moveTo>
                                  <a:pt x="0" y="0"/>
                                </a:moveTo>
                                <a:lnTo>
                                  <a:pt x="0" y="43370"/>
                                </a:lnTo>
                              </a:path>
                            </a:pathLst>
                          </a:custGeom>
                          <a:ln w="6350">
                            <a:solidFill>
                              <a:srgbClr val="211D1E"/>
                            </a:solidFill>
                            <a:prstDash val="solid"/>
                          </a:ln>
                        </wps:spPr>
                        <wps:bodyPr wrap="square" lIns="0" tIns="0" rIns="0" bIns="0" rtlCol="0">
                          <a:prstTxWarp prst="textNoShape">
                            <a:avLst/>
                          </a:prstTxWarp>
                          <a:noAutofit/>
                        </wps:bodyPr>
                      </wps:wsp>
                      <wps:wsp>
                        <wps:cNvPr id="517" name="Graphic 517"/>
                        <wps:cNvSpPr/>
                        <wps:spPr>
                          <a:xfrm>
                            <a:off x="599859" y="1391119"/>
                            <a:ext cx="9525" cy="68580"/>
                          </a:xfrm>
                          <a:custGeom>
                            <a:avLst/>
                            <a:gdLst/>
                            <a:ahLst/>
                            <a:cxnLst/>
                            <a:rect l="l" t="t" r="r" b="b"/>
                            <a:pathLst>
                              <a:path w="9525" h="68580">
                                <a:moveTo>
                                  <a:pt x="0" y="68046"/>
                                </a:moveTo>
                                <a:lnTo>
                                  <a:pt x="9220" y="68046"/>
                                </a:lnTo>
                                <a:lnTo>
                                  <a:pt x="9220" y="0"/>
                                </a:lnTo>
                                <a:lnTo>
                                  <a:pt x="0" y="0"/>
                                </a:lnTo>
                                <a:lnTo>
                                  <a:pt x="0" y="68046"/>
                                </a:lnTo>
                                <a:close/>
                              </a:path>
                            </a:pathLst>
                          </a:custGeom>
                          <a:ln w="6350">
                            <a:solidFill>
                              <a:srgbClr val="211D1E"/>
                            </a:solidFill>
                            <a:prstDash val="solid"/>
                          </a:ln>
                        </wps:spPr>
                        <wps:bodyPr wrap="square" lIns="0" tIns="0" rIns="0" bIns="0" rtlCol="0">
                          <a:prstTxWarp prst="textNoShape">
                            <a:avLst/>
                          </a:prstTxWarp>
                          <a:noAutofit/>
                        </wps:bodyPr>
                      </wps:wsp>
                      <wps:wsp>
                        <wps:cNvPr id="518" name="Graphic 518"/>
                        <wps:cNvSpPr/>
                        <wps:spPr>
                          <a:xfrm>
                            <a:off x="1832241" y="1369479"/>
                            <a:ext cx="1270" cy="117475"/>
                          </a:xfrm>
                          <a:custGeom>
                            <a:avLst/>
                            <a:gdLst/>
                            <a:ahLst/>
                            <a:cxnLst/>
                            <a:rect l="l" t="t" r="r" b="b"/>
                            <a:pathLst>
                              <a:path w="0" h="117475">
                                <a:moveTo>
                                  <a:pt x="0" y="0"/>
                                </a:moveTo>
                                <a:lnTo>
                                  <a:pt x="0" y="117386"/>
                                </a:lnTo>
                              </a:path>
                            </a:pathLst>
                          </a:custGeom>
                          <a:ln w="6350">
                            <a:solidFill>
                              <a:srgbClr val="211D1E"/>
                            </a:solidFill>
                            <a:prstDash val="solid"/>
                          </a:ln>
                        </wps:spPr>
                        <wps:bodyPr wrap="square" lIns="0" tIns="0" rIns="0" bIns="0" rtlCol="0">
                          <a:prstTxWarp prst="textNoShape">
                            <a:avLst/>
                          </a:prstTxWarp>
                          <a:noAutofit/>
                        </wps:bodyPr>
                      </wps:wsp>
                      <wps:wsp>
                        <wps:cNvPr id="519" name="Graphic 519"/>
                        <wps:cNvSpPr/>
                        <wps:spPr>
                          <a:xfrm>
                            <a:off x="1638274" y="1406486"/>
                            <a:ext cx="1270" cy="43815"/>
                          </a:xfrm>
                          <a:custGeom>
                            <a:avLst/>
                            <a:gdLst/>
                            <a:ahLst/>
                            <a:cxnLst/>
                            <a:rect l="l" t="t" r="r" b="b"/>
                            <a:pathLst>
                              <a:path w="0" h="43815">
                                <a:moveTo>
                                  <a:pt x="0" y="0"/>
                                </a:moveTo>
                                <a:lnTo>
                                  <a:pt x="0" y="43370"/>
                                </a:lnTo>
                              </a:path>
                            </a:pathLst>
                          </a:custGeom>
                          <a:ln w="6350">
                            <a:solidFill>
                              <a:srgbClr val="211D1E"/>
                            </a:solidFill>
                            <a:prstDash val="solid"/>
                          </a:ln>
                        </wps:spPr>
                        <wps:bodyPr wrap="square" lIns="0" tIns="0" rIns="0" bIns="0" rtlCol="0">
                          <a:prstTxWarp prst="textNoShape">
                            <a:avLst/>
                          </a:prstTxWarp>
                          <a:noAutofit/>
                        </wps:bodyPr>
                      </wps:wsp>
                      <wps:wsp>
                        <wps:cNvPr id="520" name="Graphic 520"/>
                        <wps:cNvSpPr/>
                        <wps:spPr>
                          <a:xfrm>
                            <a:off x="2016925" y="1406486"/>
                            <a:ext cx="1270" cy="43815"/>
                          </a:xfrm>
                          <a:custGeom>
                            <a:avLst/>
                            <a:gdLst/>
                            <a:ahLst/>
                            <a:cxnLst/>
                            <a:rect l="l" t="t" r="r" b="b"/>
                            <a:pathLst>
                              <a:path w="0" h="43815">
                                <a:moveTo>
                                  <a:pt x="0" y="0"/>
                                </a:moveTo>
                                <a:lnTo>
                                  <a:pt x="0" y="43370"/>
                                </a:lnTo>
                              </a:path>
                            </a:pathLst>
                          </a:custGeom>
                          <a:ln w="6350">
                            <a:solidFill>
                              <a:srgbClr val="211D1E"/>
                            </a:solidFill>
                            <a:prstDash val="solid"/>
                          </a:ln>
                        </wps:spPr>
                        <wps:bodyPr wrap="square" lIns="0" tIns="0" rIns="0" bIns="0" rtlCol="0">
                          <a:prstTxWarp prst="textNoShape">
                            <a:avLst/>
                          </a:prstTxWarp>
                          <a:noAutofit/>
                        </wps:bodyPr>
                      </wps:wsp>
                      <wps:wsp>
                        <wps:cNvPr id="521" name="Graphic 521"/>
                        <wps:cNvSpPr/>
                        <wps:spPr>
                          <a:xfrm>
                            <a:off x="1818360" y="1391119"/>
                            <a:ext cx="9525" cy="68580"/>
                          </a:xfrm>
                          <a:custGeom>
                            <a:avLst/>
                            <a:gdLst/>
                            <a:ahLst/>
                            <a:cxnLst/>
                            <a:rect l="l" t="t" r="r" b="b"/>
                            <a:pathLst>
                              <a:path w="9525" h="68580">
                                <a:moveTo>
                                  <a:pt x="0" y="68046"/>
                                </a:moveTo>
                                <a:lnTo>
                                  <a:pt x="9207" y="68046"/>
                                </a:lnTo>
                                <a:lnTo>
                                  <a:pt x="9207" y="0"/>
                                </a:lnTo>
                                <a:lnTo>
                                  <a:pt x="0" y="0"/>
                                </a:lnTo>
                                <a:lnTo>
                                  <a:pt x="0" y="68046"/>
                                </a:lnTo>
                                <a:close/>
                              </a:path>
                            </a:pathLst>
                          </a:custGeom>
                          <a:ln w="6350">
                            <a:solidFill>
                              <a:srgbClr val="211D1E"/>
                            </a:solidFill>
                            <a:prstDash val="solid"/>
                          </a:ln>
                        </wps:spPr>
                        <wps:bodyPr wrap="square" lIns="0" tIns="0" rIns="0" bIns="0" rtlCol="0">
                          <a:prstTxWarp prst="textNoShape">
                            <a:avLst/>
                          </a:prstTxWarp>
                          <a:noAutofit/>
                        </wps:bodyPr>
                      </wps:wsp>
                      <wps:wsp>
                        <wps:cNvPr id="522" name="Graphic 522"/>
                        <wps:cNvSpPr/>
                        <wps:spPr>
                          <a:xfrm>
                            <a:off x="613689" y="1493075"/>
                            <a:ext cx="1270" cy="118110"/>
                          </a:xfrm>
                          <a:custGeom>
                            <a:avLst/>
                            <a:gdLst/>
                            <a:ahLst/>
                            <a:cxnLst/>
                            <a:rect l="l" t="t" r="r" b="b"/>
                            <a:pathLst>
                              <a:path w="0" h="118110">
                                <a:moveTo>
                                  <a:pt x="0" y="89636"/>
                                </a:moveTo>
                                <a:lnTo>
                                  <a:pt x="0" y="117538"/>
                                </a:lnTo>
                              </a:path>
                              <a:path w="0" h="118110">
                                <a:moveTo>
                                  <a:pt x="0" y="0"/>
                                </a:moveTo>
                                <a:lnTo>
                                  <a:pt x="0" y="21589"/>
                                </a:lnTo>
                              </a:path>
                            </a:pathLst>
                          </a:custGeom>
                          <a:ln w="6350">
                            <a:solidFill>
                              <a:srgbClr val="211D1E"/>
                            </a:solidFill>
                            <a:prstDash val="solid"/>
                          </a:ln>
                        </wps:spPr>
                        <wps:bodyPr wrap="square" lIns="0" tIns="0" rIns="0" bIns="0" rtlCol="0">
                          <a:prstTxWarp prst="textNoShape">
                            <a:avLst/>
                          </a:prstTxWarp>
                          <a:noAutofit/>
                        </wps:bodyPr>
                      </wps:wsp>
                      <wps:wsp>
                        <wps:cNvPr id="523" name="Graphic 523"/>
                        <wps:cNvSpPr/>
                        <wps:spPr>
                          <a:xfrm>
                            <a:off x="419976" y="1530235"/>
                            <a:ext cx="1270" cy="43180"/>
                          </a:xfrm>
                          <a:custGeom>
                            <a:avLst/>
                            <a:gdLst/>
                            <a:ahLst/>
                            <a:cxnLst/>
                            <a:rect l="l" t="t" r="r" b="b"/>
                            <a:pathLst>
                              <a:path w="0" h="43180">
                                <a:moveTo>
                                  <a:pt x="0" y="0"/>
                                </a:moveTo>
                                <a:lnTo>
                                  <a:pt x="0" y="43167"/>
                                </a:lnTo>
                              </a:path>
                            </a:pathLst>
                          </a:custGeom>
                          <a:ln w="6350">
                            <a:solidFill>
                              <a:srgbClr val="211D1E"/>
                            </a:solidFill>
                            <a:prstDash val="solid"/>
                          </a:ln>
                        </wps:spPr>
                        <wps:bodyPr wrap="square" lIns="0" tIns="0" rIns="0" bIns="0" rtlCol="0">
                          <a:prstTxWarp prst="textNoShape">
                            <a:avLst/>
                          </a:prstTxWarp>
                          <a:noAutofit/>
                        </wps:bodyPr>
                      </wps:wsp>
                      <wps:wsp>
                        <wps:cNvPr id="524" name="Graphic 524"/>
                        <wps:cNvSpPr/>
                        <wps:spPr>
                          <a:xfrm>
                            <a:off x="798436" y="1530235"/>
                            <a:ext cx="1270" cy="43180"/>
                          </a:xfrm>
                          <a:custGeom>
                            <a:avLst/>
                            <a:gdLst/>
                            <a:ahLst/>
                            <a:cxnLst/>
                            <a:rect l="l" t="t" r="r" b="b"/>
                            <a:pathLst>
                              <a:path w="0" h="43180">
                                <a:moveTo>
                                  <a:pt x="0" y="0"/>
                                </a:moveTo>
                                <a:lnTo>
                                  <a:pt x="0" y="43167"/>
                                </a:lnTo>
                              </a:path>
                            </a:pathLst>
                          </a:custGeom>
                          <a:ln w="6350">
                            <a:solidFill>
                              <a:srgbClr val="211D1E"/>
                            </a:solidFill>
                            <a:prstDash val="solid"/>
                          </a:ln>
                        </wps:spPr>
                        <wps:bodyPr wrap="square" lIns="0" tIns="0" rIns="0" bIns="0" rtlCol="0">
                          <a:prstTxWarp prst="textNoShape">
                            <a:avLst/>
                          </a:prstTxWarp>
                          <a:noAutofit/>
                        </wps:bodyPr>
                      </wps:wsp>
                      <wps:wsp>
                        <wps:cNvPr id="525" name="Graphic 525"/>
                        <wps:cNvSpPr/>
                        <wps:spPr>
                          <a:xfrm>
                            <a:off x="609079" y="1514665"/>
                            <a:ext cx="74295" cy="68580"/>
                          </a:xfrm>
                          <a:custGeom>
                            <a:avLst/>
                            <a:gdLst/>
                            <a:ahLst/>
                            <a:cxnLst/>
                            <a:rect l="l" t="t" r="r" b="b"/>
                            <a:pathLst>
                              <a:path w="74295" h="68580">
                                <a:moveTo>
                                  <a:pt x="73952" y="0"/>
                                </a:moveTo>
                                <a:lnTo>
                                  <a:pt x="0" y="0"/>
                                </a:lnTo>
                                <a:lnTo>
                                  <a:pt x="0" y="68046"/>
                                </a:lnTo>
                                <a:lnTo>
                                  <a:pt x="73952" y="68046"/>
                                </a:lnTo>
                                <a:lnTo>
                                  <a:pt x="73952" y="0"/>
                                </a:lnTo>
                                <a:close/>
                              </a:path>
                            </a:pathLst>
                          </a:custGeom>
                          <a:solidFill>
                            <a:srgbClr val="808180"/>
                          </a:solidFill>
                        </wps:spPr>
                        <wps:bodyPr wrap="square" lIns="0" tIns="0" rIns="0" bIns="0" rtlCol="0">
                          <a:prstTxWarp prst="textNoShape">
                            <a:avLst/>
                          </a:prstTxWarp>
                          <a:noAutofit/>
                        </wps:bodyPr>
                      </wps:wsp>
                      <wps:wsp>
                        <wps:cNvPr id="526" name="Graphic 526"/>
                        <wps:cNvSpPr/>
                        <wps:spPr>
                          <a:xfrm>
                            <a:off x="609079" y="1514665"/>
                            <a:ext cx="74295" cy="68580"/>
                          </a:xfrm>
                          <a:custGeom>
                            <a:avLst/>
                            <a:gdLst/>
                            <a:ahLst/>
                            <a:cxnLst/>
                            <a:rect l="l" t="t" r="r" b="b"/>
                            <a:pathLst>
                              <a:path w="74295" h="68580">
                                <a:moveTo>
                                  <a:pt x="0" y="68046"/>
                                </a:moveTo>
                                <a:lnTo>
                                  <a:pt x="73952" y="68046"/>
                                </a:lnTo>
                                <a:lnTo>
                                  <a:pt x="73952" y="0"/>
                                </a:lnTo>
                                <a:lnTo>
                                  <a:pt x="0" y="0"/>
                                </a:lnTo>
                                <a:lnTo>
                                  <a:pt x="0" y="68046"/>
                                </a:lnTo>
                                <a:close/>
                              </a:path>
                            </a:pathLst>
                          </a:custGeom>
                          <a:ln w="6350">
                            <a:solidFill>
                              <a:srgbClr val="211D1E"/>
                            </a:solidFill>
                            <a:prstDash val="solid"/>
                          </a:ln>
                        </wps:spPr>
                        <wps:bodyPr wrap="square" lIns="0" tIns="0" rIns="0" bIns="0" rtlCol="0">
                          <a:prstTxWarp prst="textNoShape">
                            <a:avLst/>
                          </a:prstTxWarp>
                          <a:noAutofit/>
                        </wps:bodyPr>
                      </wps:wsp>
                      <wps:wsp>
                        <wps:cNvPr id="527" name="Graphic 527"/>
                        <wps:cNvSpPr/>
                        <wps:spPr>
                          <a:xfrm>
                            <a:off x="1832241" y="1493075"/>
                            <a:ext cx="1270" cy="118110"/>
                          </a:xfrm>
                          <a:custGeom>
                            <a:avLst/>
                            <a:gdLst/>
                            <a:ahLst/>
                            <a:cxnLst/>
                            <a:rect l="l" t="t" r="r" b="b"/>
                            <a:pathLst>
                              <a:path w="0" h="118110">
                                <a:moveTo>
                                  <a:pt x="0" y="89636"/>
                                </a:moveTo>
                                <a:lnTo>
                                  <a:pt x="0" y="117538"/>
                                </a:lnTo>
                              </a:path>
                              <a:path w="0" h="118110">
                                <a:moveTo>
                                  <a:pt x="0" y="0"/>
                                </a:moveTo>
                                <a:lnTo>
                                  <a:pt x="0" y="21589"/>
                                </a:lnTo>
                              </a:path>
                            </a:pathLst>
                          </a:custGeom>
                          <a:ln w="6350">
                            <a:solidFill>
                              <a:srgbClr val="211D1E"/>
                            </a:solidFill>
                            <a:prstDash val="solid"/>
                          </a:ln>
                        </wps:spPr>
                        <wps:bodyPr wrap="square" lIns="0" tIns="0" rIns="0" bIns="0" rtlCol="0">
                          <a:prstTxWarp prst="textNoShape">
                            <a:avLst/>
                          </a:prstTxWarp>
                          <a:noAutofit/>
                        </wps:bodyPr>
                      </wps:wsp>
                      <wps:wsp>
                        <wps:cNvPr id="528" name="Graphic 528"/>
                        <wps:cNvSpPr/>
                        <wps:spPr>
                          <a:xfrm>
                            <a:off x="1638274" y="1530235"/>
                            <a:ext cx="1270" cy="43180"/>
                          </a:xfrm>
                          <a:custGeom>
                            <a:avLst/>
                            <a:gdLst/>
                            <a:ahLst/>
                            <a:cxnLst/>
                            <a:rect l="l" t="t" r="r" b="b"/>
                            <a:pathLst>
                              <a:path w="0" h="43180">
                                <a:moveTo>
                                  <a:pt x="0" y="0"/>
                                </a:moveTo>
                                <a:lnTo>
                                  <a:pt x="0" y="43167"/>
                                </a:lnTo>
                              </a:path>
                            </a:pathLst>
                          </a:custGeom>
                          <a:ln w="6350">
                            <a:solidFill>
                              <a:srgbClr val="211D1E"/>
                            </a:solidFill>
                            <a:prstDash val="solid"/>
                          </a:ln>
                        </wps:spPr>
                        <wps:bodyPr wrap="square" lIns="0" tIns="0" rIns="0" bIns="0" rtlCol="0">
                          <a:prstTxWarp prst="textNoShape">
                            <a:avLst/>
                          </a:prstTxWarp>
                          <a:noAutofit/>
                        </wps:bodyPr>
                      </wps:wsp>
                      <wps:wsp>
                        <wps:cNvPr id="529" name="Graphic 529"/>
                        <wps:cNvSpPr/>
                        <wps:spPr>
                          <a:xfrm>
                            <a:off x="2016925" y="1530235"/>
                            <a:ext cx="1270" cy="43180"/>
                          </a:xfrm>
                          <a:custGeom>
                            <a:avLst/>
                            <a:gdLst/>
                            <a:ahLst/>
                            <a:cxnLst/>
                            <a:rect l="l" t="t" r="r" b="b"/>
                            <a:pathLst>
                              <a:path w="0" h="43180">
                                <a:moveTo>
                                  <a:pt x="0" y="0"/>
                                </a:moveTo>
                                <a:lnTo>
                                  <a:pt x="0" y="43167"/>
                                </a:lnTo>
                              </a:path>
                            </a:pathLst>
                          </a:custGeom>
                          <a:ln w="6350">
                            <a:solidFill>
                              <a:srgbClr val="211D1E"/>
                            </a:solidFill>
                            <a:prstDash val="solid"/>
                          </a:ln>
                        </wps:spPr>
                        <wps:bodyPr wrap="square" lIns="0" tIns="0" rIns="0" bIns="0" rtlCol="0">
                          <a:prstTxWarp prst="textNoShape">
                            <a:avLst/>
                          </a:prstTxWarp>
                          <a:noAutofit/>
                        </wps:bodyPr>
                      </wps:wsp>
                      <wps:wsp>
                        <wps:cNvPr id="530" name="Graphic 530"/>
                        <wps:cNvSpPr/>
                        <wps:spPr>
                          <a:xfrm>
                            <a:off x="1827657" y="1514665"/>
                            <a:ext cx="55880" cy="68580"/>
                          </a:xfrm>
                          <a:custGeom>
                            <a:avLst/>
                            <a:gdLst/>
                            <a:ahLst/>
                            <a:cxnLst/>
                            <a:rect l="l" t="t" r="r" b="b"/>
                            <a:pathLst>
                              <a:path w="55880" h="68580">
                                <a:moveTo>
                                  <a:pt x="55257" y="0"/>
                                </a:moveTo>
                                <a:lnTo>
                                  <a:pt x="0" y="0"/>
                                </a:lnTo>
                                <a:lnTo>
                                  <a:pt x="0" y="68046"/>
                                </a:lnTo>
                                <a:lnTo>
                                  <a:pt x="55257" y="68046"/>
                                </a:lnTo>
                                <a:lnTo>
                                  <a:pt x="55257" y="0"/>
                                </a:lnTo>
                                <a:close/>
                              </a:path>
                            </a:pathLst>
                          </a:custGeom>
                          <a:solidFill>
                            <a:srgbClr val="808180"/>
                          </a:solidFill>
                        </wps:spPr>
                        <wps:bodyPr wrap="square" lIns="0" tIns="0" rIns="0" bIns="0" rtlCol="0">
                          <a:prstTxWarp prst="textNoShape">
                            <a:avLst/>
                          </a:prstTxWarp>
                          <a:noAutofit/>
                        </wps:bodyPr>
                      </wps:wsp>
                      <wps:wsp>
                        <wps:cNvPr id="531" name="Graphic 531"/>
                        <wps:cNvSpPr/>
                        <wps:spPr>
                          <a:xfrm>
                            <a:off x="1827657" y="1514665"/>
                            <a:ext cx="55880" cy="68580"/>
                          </a:xfrm>
                          <a:custGeom>
                            <a:avLst/>
                            <a:gdLst/>
                            <a:ahLst/>
                            <a:cxnLst/>
                            <a:rect l="l" t="t" r="r" b="b"/>
                            <a:pathLst>
                              <a:path w="55880" h="68580">
                                <a:moveTo>
                                  <a:pt x="0" y="68046"/>
                                </a:moveTo>
                                <a:lnTo>
                                  <a:pt x="55257" y="68046"/>
                                </a:lnTo>
                                <a:lnTo>
                                  <a:pt x="55257" y="0"/>
                                </a:lnTo>
                                <a:lnTo>
                                  <a:pt x="0" y="0"/>
                                </a:lnTo>
                                <a:lnTo>
                                  <a:pt x="0" y="68046"/>
                                </a:lnTo>
                                <a:close/>
                              </a:path>
                            </a:pathLst>
                          </a:custGeom>
                          <a:ln w="6350">
                            <a:solidFill>
                              <a:srgbClr val="211D1E"/>
                            </a:solidFill>
                            <a:prstDash val="solid"/>
                          </a:ln>
                        </wps:spPr>
                        <wps:bodyPr wrap="square" lIns="0" tIns="0" rIns="0" bIns="0" rtlCol="0">
                          <a:prstTxWarp prst="textNoShape">
                            <a:avLst/>
                          </a:prstTxWarp>
                          <a:noAutofit/>
                        </wps:bodyPr>
                      </wps:wsp>
                      <wps:wsp>
                        <wps:cNvPr id="532" name="Graphic 532"/>
                        <wps:cNvSpPr/>
                        <wps:spPr>
                          <a:xfrm>
                            <a:off x="613689" y="1616786"/>
                            <a:ext cx="1270" cy="117475"/>
                          </a:xfrm>
                          <a:custGeom>
                            <a:avLst/>
                            <a:gdLst/>
                            <a:ahLst/>
                            <a:cxnLst/>
                            <a:rect l="l" t="t" r="r" b="b"/>
                            <a:pathLst>
                              <a:path w="0" h="117475">
                                <a:moveTo>
                                  <a:pt x="0" y="89598"/>
                                </a:moveTo>
                                <a:lnTo>
                                  <a:pt x="0" y="117398"/>
                                </a:lnTo>
                              </a:path>
                              <a:path w="0" h="117475">
                                <a:moveTo>
                                  <a:pt x="0" y="0"/>
                                </a:moveTo>
                                <a:lnTo>
                                  <a:pt x="0" y="21577"/>
                                </a:lnTo>
                              </a:path>
                            </a:pathLst>
                          </a:custGeom>
                          <a:ln w="6350">
                            <a:solidFill>
                              <a:srgbClr val="211D1E"/>
                            </a:solidFill>
                            <a:prstDash val="solid"/>
                          </a:ln>
                        </wps:spPr>
                        <wps:bodyPr wrap="square" lIns="0" tIns="0" rIns="0" bIns="0" rtlCol="0">
                          <a:prstTxWarp prst="textNoShape">
                            <a:avLst/>
                          </a:prstTxWarp>
                          <a:noAutofit/>
                        </wps:bodyPr>
                      </wps:wsp>
                      <wps:wsp>
                        <wps:cNvPr id="533" name="Graphic 533"/>
                        <wps:cNvSpPr/>
                        <wps:spPr>
                          <a:xfrm>
                            <a:off x="419976" y="1653794"/>
                            <a:ext cx="1270" cy="43815"/>
                          </a:xfrm>
                          <a:custGeom>
                            <a:avLst/>
                            <a:gdLst/>
                            <a:ahLst/>
                            <a:cxnLst/>
                            <a:rect l="l" t="t" r="r" b="b"/>
                            <a:pathLst>
                              <a:path w="0" h="43815">
                                <a:moveTo>
                                  <a:pt x="0" y="0"/>
                                </a:moveTo>
                                <a:lnTo>
                                  <a:pt x="0" y="43383"/>
                                </a:lnTo>
                              </a:path>
                            </a:pathLst>
                          </a:custGeom>
                          <a:ln w="6350">
                            <a:solidFill>
                              <a:srgbClr val="211D1E"/>
                            </a:solidFill>
                            <a:prstDash val="solid"/>
                          </a:ln>
                        </wps:spPr>
                        <wps:bodyPr wrap="square" lIns="0" tIns="0" rIns="0" bIns="0" rtlCol="0">
                          <a:prstTxWarp prst="textNoShape">
                            <a:avLst/>
                          </a:prstTxWarp>
                          <a:noAutofit/>
                        </wps:bodyPr>
                      </wps:wsp>
                      <wps:wsp>
                        <wps:cNvPr id="534" name="Graphic 534"/>
                        <wps:cNvSpPr/>
                        <wps:spPr>
                          <a:xfrm>
                            <a:off x="798436" y="1653794"/>
                            <a:ext cx="1270" cy="43815"/>
                          </a:xfrm>
                          <a:custGeom>
                            <a:avLst/>
                            <a:gdLst/>
                            <a:ahLst/>
                            <a:cxnLst/>
                            <a:rect l="l" t="t" r="r" b="b"/>
                            <a:pathLst>
                              <a:path w="0" h="43815">
                                <a:moveTo>
                                  <a:pt x="0" y="0"/>
                                </a:moveTo>
                                <a:lnTo>
                                  <a:pt x="0" y="43383"/>
                                </a:lnTo>
                              </a:path>
                            </a:pathLst>
                          </a:custGeom>
                          <a:ln w="6350">
                            <a:solidFill>
                              <a:srgbClr val="211D1E"/>
                            </a:solidFill>
                            <a:prstDash val="solid"/>
                          </a:ln>
                        </wps:spPr>
                        <wps:bodyPr wrap="square" lIns="0" tIns="0" rIns="0" bIns="0" rtlCol="0">
                          <a:prstTxWarp prst="textNoShape">
                            <a:avLst/>
                          </a:prstTxWarp>
                          <a:noAutofit/>
                        </wps:bodyPr>
                      </wps:wsp>
                      <wps:wsp>
                        <wps:cNvPr id="535" name="Graphic 535"/>
                        <wps:cNvSpPr/>
                        <wps:spPr>
                          <a:xfrm>
                            <a:off x="609079" y="1638363"/>
                            <a:ext cx="74295" cy="68580"/>
                          </a:xfrm>
                          <a:custGeom>
                            <a:avLst/>
                            <a:gdLst/>
                            <a:ahLst/>
                            <a:cxnLst/>
                            <a:rect l="l" t="t" r="r" b="b"/>
                            <a:pathLst>
                              <a:path w="74295" h="68580">
                                <a:moveTo>
                                  <a:pt x="73952" y="0"/>
                                </a:moveTo>
                                <a:lnTo>
                                  <a:pt x="0" y="0"/>
                                </a:lnTo>
                                <a:lnTo>
                                  <a:pt x="0" y="68021"/>
                                </a:lnTo>
                                <a:lnTo>
                                  <a:pt x="73952" y="68021"/>
                                </a:lnTo>
                                <a:lnTo>
                                  <a:pt x="73952" y="0"/>
                                </a:lnTo>
                                <a:close/>
                              </a:path>
                            </a:pathLst>
                          </a:custGeom>
                          <a:solidFill>
                            <a:srgbClr val="808180"/>
                          </a:solidFill>
                        </wps:spPr>
                        <wps:bodyPr wrap="square" lIns="0" tIns="0" rIns="0" bIns="0" rtlCol="0">
                          <a:prstTxWarp prst="textNoShape">
                            <a:avLst/>
                          </a:prstTxWarp>
                          <a:noAutofit/>
                        </wps:bodyPr>
                      </wps:wsp>
                      <wps:wsp>
                        <wps:cNvPr id="536" name="Graphic 536"/>
                        <wps:cNvSpPr/>
                        <wps:spPr>
                          <a:xfrm>
                            <a:off x="609079" y="1638363"/>
                            <a:ext cx="74295" cy="68580"/>
                          </a:xfrm>
                          <a:custGeom>
                            <a:avLst/>
                            <a:gdLst/>
                            <a:ahLst/>
                            <a:cxnLst/>
                            <a:rect l="l" t="t" r="r" b="b"/>
                            <a:pathLst>
                              <a:path w="74295" h="68580">
                                <a:moveTo>
                                  <a:pt x="0" y="68021"/>
                                </a:moveTo>
                                <a:lnTo>
                                  <a:pt x="73952" y="68021"/>
                                </a:lnTo>
                                <a:lnTo>
                                  <a:pt x="73952" y="0"/>
                                </a:lnTo>
                                <a:lnTo>
                                  <a:pt x="0" y="0"/>
                                </a:lnTo>
                                <a:lnTo>
                                  <a:pt x="0" y="68021"/>
                                </a:lnTo>
                                <a:close/>
                              </a:path>
                            </a:pathLst>
                          </a:custGeom>
                          <a:ln w="6350">
                            <a:solidFill>
                              <a:srgbClr val="211D1E"/>
                            </a:solidFill>
                            <a:prstDash val="solid"/>
                          </a:ln>
                        </wps:spPr>
                        <wps:bodyPr wrap="square" lIns="0" tIns="0" rIns="0" bIns="0" rtlCol="0">
                          <a:prstTxWarp prst="textNoShape">
                            <a:avLst/>
                          </a:prstTxWarp>
                          <a:noAutofit/>
                        </wps:bodyPr>
                      </wps:wsp>
                      <wps:wsp>
                        <wps:cNvPr id="537" name="Graphic 537"/>
                        <wps:cNvSpPr/>
                        <wps:spPr>
                          <a:xfrm>
                            <a:off x="1832241" y="1616786"/>
                            <a:ext cx="1270" cy="117475"/>
                          </a:xfrm>
                          <a:custGeom>
                            <a:avLst/>
                            <a:gdLst/>
                            <a:ahLst/>
                            <a:cxnLst/>
                            <a:rect l="l" t="t" r="r" b="b"/>
                            <a:pathLst>
                              <a:path w="0" h="117475">
                                <a:moveTo>
                                  <a:pt x="0" y="0"/>
                                </a:moveTo>
                                <a:lnTo>
                                  <a:pt x="0" y="117398"/>
                                </a:lnTo>
                              </a:path>
                            </a:pathLst>
                          </a:custGeom>
                          <a:ln w="6350">
                            <a:solidFill>
                              <a:srgbClr val="211D1E"/>
                            </a:solidFill>
                            <a:prstDash val="solid"/>
                          </a:ln>
                        </wps:spPr>
                        <wps:bodyPr wrap="square" lIns="0" tIns="0" rIns="0" bIns="0" rtlCol="0">
                          <a:prstTxWarp prst="textNoShape">
                            <a:avLst/>
                          </a:prstTxWarp>
                          <a:noAutofit/>
                        </wps:bodyPr>
                      </wps:wsp>
                      <wps:wsp>
                        <wps:cNvPr id="538" name="Graphic 538"/>
                        <wps:cNvSpPr/>
                        <wps:spPr>
                          <a:xfrm>
                            <a:off x="1638274" y="1653794"/>
                            <a:ext cx="1270" cy="43815"/>
                          </a:xfrm>
                          <a:custGeom>
                            <a:avLst/>
                            <a:gdLst/>
                            <a:ahLst/>
                            <a:cxnLst/>
                            <a:rect l="l" t="t" r="r" b="b"/>
                            <a:pathLst>
                              <a:path w="0" h="43815">
                                <a:moveTo>
                                  <a:pt x="0" y="0"/>
                                </a:moveTo>
                                <a:lnTo>
                                  <a:pt x="0" y="43383"/>
                                </a:lnTo>
                              </a:path>
                            </a:pathLst>
                          </a:custGeom>
                          <a:ln w="6350">
                            <a:solidFill>
                              <a:srgbClr val="211D1E"/>
                            </a:solidFill>
                            <a:prstDash val="solid"/>
                          </a:ln>
                        </wps:spPr>
                        <wps:bodyPr wrap="square" lIns="0" tIns="0" rIns="0" bIns="0" rtlCol="0">
                          <a:prstTxWarp prst="textNoShape">
                            <a:avLst/>
                          </a:prstTxWarp>
                          <a:noAutofit/>
                        </wps:bodyPr>
                      </wps:wsp>
                      <wps:wsp>
                        <wps:cNvPr id="539" name="Graphic 539"/>
                        <wps:cNvSpPr/>
                        <wps:spPr>
                          <a:xfrm>
                            <a:off x="2016925" y="1653794"/>
                            <a:ext cx="1270" cy="43815"/>
                          </a:xfrm>
                          <a:custGeom>
                            <a:avLst/>
                            <a:gdLst/>
                            <a:ahLst/>
                            <a:cxnLst/>
                            <a:rect l="l" t="t" r="r" b="b"/>
                            <a:pathLst>
                              <a:path w="0" h="43815">
                                <a:moveTo>
                                  <a:pt x="0" y="0"/>
                                </a:moveTo>
                                <a:lnTo>
                                  <a:pt x="0" y="43383"/>
                                </a:lnTo>
                              </a:path>
                            </a:pathLst>
                          </a:custGeom>
                          <a:ln w="6350">
                            <a:solidFill>
                              <a:srgbClr val="211D1E"/>
                            </a:solidFill>
                            <a:prstDash val="solid"/>
                          </a:ln>
                        </wps:spPr>
                        <wps:bodyPr wrap="square" lIns="0" tIns="0" rIns="0" bIns="0" rtlCol="0">
                          <a:prstTxWarp prst="textNoShape">
                            <a:avLst/>
                          </a:prstTxWarp>
                          <a:noAutofit/>
                        </wps:bodyPr>
                      </wps:wsp>
                      <wps:wsp>
                        <wps:cNvPr id="540" name="Graphic 540"/>
                        <wps:cNvSpPr/>
                        <wps:spPr>
                          <a:xfrm>
                            <a:off x="1799996" y="1638363"/>
                            <a:ext cx="27940" cy="68580"/>
                          </a:xfrm>
                          <a:custGeom>
                            <a:avLst/>
                            <a:gdLst/>
                            <a:ahLst/>
                            <a:cxnLst/>
                            <a:rect l="l" t="t" r="r" b="b"/>
                            <a:pathLst>
                              <a:path w="27940" h="68580">
                                <a:moveTo>
                                  <a:pt x="27635" y="0"/>
                                </a:moveTo>
                                <a:lnTo>
                                  <a:pt x="0" y="0"/>
                                </a:lnTo>
                                <a:lnTo>
                                  <a:pt x="0" y="68021"/>
                                </a:lnTo>
                                <a:lnTo>
                                  <a:pt x="27635" y="68021"/>
                                </a:lnTo>
                                <a:lnTo>
                                  <a:pt x="27635" y="0"/>
                                </a:lnTo>
                                <a:close/>
                              </a:path>
                            </a:pathLst>
                          </a:custGeom>
                          <a:solidFill>
                            <a:srgbClr val="808180"/>
                          </a:solidFill>
                        </wps:spPr>
                        <wps:bodyPr wrap="square" lIns="0" tIns="0" rIns="0" bIns="0" rtlCol="0">
                          <a:prstTxWarp prst="textNoShape">
                            <a:avLst/>
                          </a:prstTxWarp>
                          <a:noAutofit/>
                        </wps:bodyPr>
                      </wps:wsp>
                      <wps:wsp>
                        <wps:cNvPr id="541" name="Graphic 541"/>
                        <wps:cNvSpPr/>
                        <wps:spPr>
                          <a:xfrm>
                            <a:off x="1799996" y="1638363"/>
                            <a:ext cx="27940" cy="68580"/>
                          </a:xfrm>
                          <a:custGeom>
                            <a:avLst/>
                            <a:gdLst/>
                            <a:ahLst/>
                            <a:cxnLst/>
                            <a:rect l="l" t="t" r="r" b="b"/>
                            <a:pathLst>
                              <a:path w="27940" h="68580">
                                <a:moveTo>
                                  <a:pt x="0" y="68021"/>
                                </a:moveTo>
                                <a:lnTo>
                                  <a:pt x="27635" y="68021"/>
                                </a:lnTo>
                                <a:lnTo>
                                  <a:pt x="27635" y="0"/>
                                </a:lnTo>
                                <a:lnTo>
                                  <a:pt x="0" y="0"/>
                                </a:lnTo>
                                <a:lnTo>
                                  <a:pt x="0" y="68021"/>
                                </a:lnTo>
                                <a:close/>
                              </a:path>
                            </a:pathLst>
                          </a:custGeom>
                          <a:ln w="6350">
                            <a:solidFill>
                              <a:srgbClr val="211D1E"/>
                            </a:solidFill>
                            <a:prstDash val="solid"/>
                          </a:ln>
                        </wps:spPr>
                        <wps:bodyPr wrap="square" lIns="0" tIns="0" rIns="0" bIns="0" rtlCol="0">
                          <a:prstTxWarp prst="textNoShape">
                            <a:avLst/>
                          </a:prstTxWarp>
                          <a:noAutofit/>
                        </wps:bodyPr>
                      </wps:wsp>
                      <wps:wsp>
                        <wps:cNvPr id="542" name="Graphic 542"/>
                        <wps:cNvSpPr/>
                        <wps:spPr>
                          <a:xfrm>
                            <a:off x="613689" y="1740318"/>
                            <a:ext cx="1270" cy="118110"/>
                          </a:xfrm>
                          <a:custGeom>
                            <a:avLst/>
                            <a:gdLst/>
                            <a:ahLst/>
                            <a:cxnLst/>
                            <a:rect l="l" t="t" r="r" b="b"/>
                            <a:pathLst>
                              <a:path w="0" h="118110">
                                <a:moveTo>
                                  <a:pt x="0" y="0"/>
                                </a:moveTo>
                                <a:lnTo>
                                  <a:pt x="0" y="117614"/>
                                </a:lnTo>
                              </a:path>
                            </a:pathLst>
                          </a:custGeom>
                          <a:ln w="6350">
                            <a:solidFill>
                              <a:srgbClr val="211D1E"/>
                            </a:solidFill>
                            <a:prstDash val="solid"/>
                          </a:ln>
                        </wps:spPr>
                        <wps:bodyPr wrap="square" lIns="0" tIns="0" rIns="0" bIns="0" rtlCol="0">
                          <a:prstTxWarp prst="textNoShape">
                            <a:avLst/>
                          </a:prstTxWarp>
                          <a:noAutofit/>
                        </wps:bodyPr>
                      </wps:wsp>
                      <wps:wsp>
                        <wps:cNvPr id="543" name="Graphic 543"/>
                        <wps:cNvSpPr/>
                        <wps:spPr>
                          <a:xfrm>
                            <a:off x="419976" y="1777542"/>
                            <a:ext cx="1270" cy="43180"/>
                          </a:xfrm>
                          <a:custGeom>
                            <a:avLst/>
                            <a:gdLst/>
                            <a:ahLst/>
                            <a:cxnLst/>
                            <a:rect l="l" t="t" r="r" b="b"/>
                            <a:pathLst>
                              <a:path w="0" h="43180">
                                <a:moveTo>
                                  <a:pt x="0" y="0"/>
                                </a:moveTo>
                                <a:lnTo>
                                  <a:pt x="0" y="43167"/>
                                </a:lnTo>
                              </a:path>
                            </a:pathLst>
                          </a:custGeom>
                          <a:ln w="6350">
                            <a:solidFill>
                              <a:srgbClr val="211D1E"/>
                            </a:solidFill>
                            <a:prstDash val="solid"/>
                          </a:ln>
                        </wps:spPr>
                        <wps:bodyPr wrap="square" lIns="0" tIns="0" rIns="0" bIns="0" rtlCol="0">
                          <a:prstTxWarp prst="textNoShape">
                            <a:avLst/>
                          </a:prstTxWarp>
                          <a:noAutofit/>
                        </wps:bodyPr>
                      </wps:wsp>
                      <wps:wsp>
                        <wps:cNvPr id="544" name="Graphic 544"/>
                        <wps:cNvSpPr/>
                        <wps:spPr>
                          <a:xfrm>
                            <a:off x="798436" y="1777542"/>
                            <a:ext cx="1270" cy="43180"/>
                          </a:xfrm>
                          <a:custGeom>
                            <a:avLst/>
                            <a:gdLst/>
                            <a:ahLst/>
                            <a:cxnLst/>
                            <a:rect l="l" t="t" r="r" b="b"/>
                            <a:pathLst>
                              <a:path w="0" h="43180">
                                <a:moveTo>
                                  <a:pt x="0" y="0"/>
                                </a:moveTo>
                                <a:lnTo>
                                  <a:pt x="0" y="43167"/>
                                </a:lnTo>
                              </a:path>
                            </a:pathLst>
                          </a:custGeom>
                          <a:ln w="6350">
                            <a:solidFill>
                              <a:srgbClr val="211D1E"/>
                            </a:solidFill>
                            <a:prstDash val="solid"/>
                          </a:ln>
                        </wps:spPr>
                        <wps:bodyPr wrap="square" lIns="0" tIns="0" rIns="0" bIns="0" rtlCol="0">
                          <a:prstTxWarp prst="textNoShape">
                            <a:avLst/>
                          </a:prstTxWarp>
                          <a:noAutofit/>
                        </wps:bodyPr>
                      </wps:wsp>
                      <wps:wsp>
                        <wps:cNvPr id="545" name="Graphic 545"/>
                        <wps:cNvSpPr/>
                        <wps:spPr>
                          <a:xfrm>
                            <a:off x="498271" y="1761972"/>
                            <a:ext cx="111125" cy="68580"/>
                          </a:xfrm>
                          <a:custGeom>
                            <a:avLst/>
                            <a:gdLst/>
                            <a:ahLst/>
                            <a:cxnLst/>
                            <a:rect l="l" t="t" r="r" b="b"/>
                            <a:pathLst>
                              <a:path w="111125" h="68580">
                                <a:moveTo>
                                  <a:pt x="110807" y="0"/>
                                </a:moveTo>
                                <a:lnTo>
                                  <a:pt x="0" y="0"/>
                                </a:lnTo>
                                <a:lnTo>
                                  <a:pt x="0" y="68046"/>
                                </a:lnTo>
                                <a:lnTo>
                                  <a:pt x="110807" y="68046"/>
                                </a:lnTo>
                                <a:lnTo>
                                  <a:pt x="110807" y="0"/>
                                </a:lnTo>
                                <a:close/>
                              </a:path>
                            </a:pathLst>
                          </a:custGeom>
                          <a:solidFill>
                            <a:srgbClr val="808180"/>
                          </a:solidFill>
                        </wps:spPr>
                        <wps:bodyPr wrap="square" lIns="0" tIns="0" rIns="0" bIns="0" rtlCol="0">
                          <a:prstTxWarp prst="textNoShape">
                            <a:avLst/>
                          </a:prstTxWarp>
                          <a:noAutofit/>
                        </wps:bodyPr>
                      </wps:wsp>
                      <wps:wsp>
                        <wps:cNvPr id="546" name="Graphic 546"/>
                        <wps:cNvSpPr/>
                        <wps:spPr>
                          <a:xfrm>
                            <a:off x="498271" y="1761972"/>
                            <a:ext cx="111125" cy="68580"/>
                          </a:xfrm>
                          <a:custGeom>
                            <a:avLst/>
                            <a:gdLst/>
                            <a:ahLst/>
                            <a:cxnLst/>
                            <a:rect l="l" t="t" r="r" b="b"/>
                            <a:pathLst>
                              <a:path w="111125" h="68580">
                                <a:moveTo>
                                  <a:pt x="0" y="68046"/>
                                </a:moveTo>
                                <a:lnTo>
                                  <a:pt x="110807" y="68046"/>
                                </a:lnTo>
                                <a:lnTo>
                                  <a:pt x="110807" y="0"/>
                                </a:lnTo>
                                <a:lnTo>
                                  <a:pt x="0" y="0"/>
                                </a:lnTo>
                                <a:lnTo>
                                  <a:pt x="0" y="68046"/>
                                </a:lnTo>
                                <a:close/>
                              </a:path>
                            </a:pathLst>
                          </a:custGeom>
                          <a:ln w="6350">
                            <a:solidFill>
                              <a:srgbClr val="211D1E"/>
                            </a:solidFill>
                            <a:prstDash val="solid"/>
                          </a:ln>
                        </wps:spPr>
                        <wps:bodyPr wrap="square" lIns="0" tIns="0" rIns="0" bIns="0" rtlCol="0">
                          <a:prstTxWarp prst="textNoShape">
                            <a:avLst/>
                          </a:prstTxWarp>
                          <a:noAutofit/>
                        </wps:bodyPr>
                      </wps:wsp>
                      <wps:wsp>
                        <wps:cNvPr id="547" name="Graphic 547"/>
                        <wps:cNvSpPr/>
                        <wps:spPr>
                          <a:xfrm>
                            <a:off x="1832241" y="1740318"/>
                            <a:ext cx="1270" cy="118110"/>
                          </a:xfrm>
                          <a:custGeom>
                            <a:avLst/>
                            <a:gdLst/>
                            <a:ahLst/>
                            <a:cxnLst/>
                            <a:rect l="l" t="t" r="r" b="b"/>
                            <a:pathLst>
                              <a:path w="0" h="118110">
                                <a:moveTo>
                                  <a:pt x="0" y="0"/>
                                </a:moveTo>
                                <a:lnTo>
                                  <a:pt x="0" y="117614"/>
                                </a:lnTo>
                              </a:path>
                            </a:pathLst>
                          </a:custGeom>
                          <a:ln w="6350">
                            <a:solidFill>
                              <a:srgbClr val="211D1E"/>
                            </a:solidFill>
                            <a:prstDash val="solid"/>
                          </a:ln>
                        </wps:spPr>
                        <wps:bodyPr wrap="square" lIns="0" tIns="0" rIns="0" bIns="0" rtlCol="0">
                          <a:prstTxWarp prst="textNoShape">
                            <a:avLst/>
                          </a:prstTxWarp>
                          <a:noAutofit/>
                        </wps:bodyPr>
                      </wps:wsp>
                      <wps:wsp>
                        <wps:cNvPr id="548" name="Graphic 548"/>
                        <wps:cNvSpPr/>
                        <wps:spPr>
                          <a:xfrm>
                            <a:off x="1638274" y="1777542"/>
                            <a:ext cx="1270" cy="43180"/>
                          </a:xfrm>
                          <a:custGeom>
                            <a:avLst/>
                            <a:gdLst/>
                            <a:ahLst/>
                            <a:cxnLst/>
                            <a:rect l="l" t="t" r="r" b="b"/>
                            <a:pathLst>
                              <a:path w="0" h="43180">
                                <a:moveTo>
                                  <a:pt x="0" y="0"/>
                                </a:moveTo>
                                <a:lnTo>
                                  <a:pt x="0" y="43167"/>
                                </a:lnTo>
                              </a:path>
                            </a:pathLst>
                          </a:custGeom>
                          <a:ln w="6350">
                            <a:solidFill>
                              <a:srgbClr val="211D1E"/>
                            </a:solidFill>
                            <a:prstDash val="solid"/>
                          </a:ln>
                        </wps:spPr>
                        <wps:bodyPr wrap="square" lIns="0" tIns="0" rIns="0" bIns="0" rtlCol="0">
                          <a:prstTxWarp prst="textNoShape">
                            <a:avLst/>
                          </a:prstTxWarp>
                          <a:noAutofit/>
                        </wps:bodyPr>
                      </wps:wsp>
                      <wps:wsp>
                        <wps:cNvPr id="549" name="Graphic 549"/>
                        <wps:cNvSpPr/>
                        <wps:spPr>
                          <a:xfrm>
                            <a:off x="2016925" y="1777542"/>
                            <a:ext cx="1270" cy="43180"/>
                          </a:xfrm>
                          <a:custGeom>
                            <a:avLst/>
                            <a:gdLst/>
                            <a:ahLst/>
                            <a:cxnLst/>
                            <a:rect l="l" t="t" r="r" b="b"/>
                            <a:pathLst>
                              <a:path w="0" h="43180">
                                <a:moveTo>
                                  <a:pt x="0" y="0"/>
                                </a:moveTo>
                                <a:lnTo>
                                  <a:pt x="0" y="43167"/>
                                </a:lnTo>
                              </a:path>
                            </a:pathLst>
                          </a:custGeom>
                          <a:ln w="6350">
                            <a:solidFill>
                              <a:srgbClr val="211D1E"/>
                            </a:solidFill>
                            <a:prstDash val="solid"/>
                          </a:ln>
                        </wps:spPr>
                        <wps:bodyPr wrap="square" lIns="0" tIns="0" rIns="0" bIns="0" rtlCol="0">
                          <a:prstTxWarp prst="textNoShape">
                            <a:avLst/>
                          </a:prstTxWarp>
                          <a:noAutofit/>
                        </wps:bodyPr>
                      </wps:wsp>
                      <wps:wsp>
                        <wps:cNvPr id="550" name="Graphic 550"/>
                        <wps:cNvSpPr/>
                        <wps:spPr>
                          <a:xfrm>
                            <a:off x="1698370" y="1761972"/>
                            <a:ext cx="129539" cy="68580"/>
                          </a:xfrm>
                          <a:custGeom>
                            <a:avLst/>
                            <a:gdLst/>
                            <a:ahLst/>
                            <a:cxnLst/>
                            <a:rect l="l" t="t" r="r" b="b"/>
                            <a:pathLst>
                              <a:path w="129539" h="68580">
                                <a:moveTo>
                                  <a:pt x="129222" y="0"/>
                                </a:moveTo>
                                <a:lnTo>
                                  <a:pt x="0" y="0"/>
                                </a:lnTo>
                                <a:lnTo>
                                  <a:pt x="0" y="68046"/>
                                </a:lnTo>
                                <a:lnTo>
                                  <a:pt x="129222" y="68046"/>
                                </a:lnTo>
                                <a:lnTo>
                                  <a:pt x="129222" y="0"/>
                                </a:lnTo>
                                <a:close/>
                              </a:path>
                            </a:pathLst>
                          </a:custGeom>
                          <a:solidFill>
                            <a:srgbClr val="808180"/>
                          </a:solidFill>
                        </wps:spPr>
                        <wps:bodyPr wrap="square" lIns="0" tIns="0" rIns="0" bIns="0" rtlCol="0">
                          <a:prstTxWarp prst="textNoShape">
                            <a:avLst/>
                          </a:prstTxWarp>
                          <a:noAutofit/>
                        </wps:bodyPr>
                      </wps:wsp>
                      <wps:wsp>
                        <wps:cNvPr id="551" name="Graphic 551"/>
                        <wps:cNvSpPr/>
                        <wps:spPr>
                          <a:xfrm>
                            <a:off x="1698370" y="1761972"/>
                            <a:ext cx="129539" cy="68580"/>
                          </a:xfrm>
                          <a:custGeom>
                            <a:avLst/>
                            <a:gdLst/>
                            <a:ahLst/>
                            <a:cxnLst/>
                            <a:rect l="l" t="t" r="r" b="b"/>
                            <a:pathLst>
                              <a:path w="129539" h="68580">
                                <a:moveTo>
                                  <a:pt x="0" y="68046"/>
                                </a:moveTo>
                                <a:lnTo>
                                  <a:pt x="129222" y="68046"/>
                                </a:lnTo>
                                <a:lnTo>
                                  <a:pt x="129222" y="0"/>
                                </a:lnTo>
                                <a:lnTo>
                                  <a:pt x="0" y="0"/>
                                </a:lnTo>
                                <a:lnTo>
                                  <a:pt x="0" y="68046"/>
                                </a:lnTo>
                                <a:close/>
                              </a:path>
                            </a:pathLst>
                          </a:custGeom>
                          <a:ln w="6350">
                            <a:solidFill>
                              <a:srgbClr val="211D1E"/>
                            </a:solidFill>
                            <a:prstDash val="solid"/>
                          </a:ln>
                        </wps:spPr>
                        <wps:bodyPr wrap="square" lIns="0" tIns="0" rIns="0" bIns="0" rtlCol="0">
                          <a:prstTxWarp prst="textNoShape">
                            <a:avLst/>
                          </a:prstTxWarp>
                          <a:noAutofit/>
                        </wps:bodyPr>
                      </wps:wsp>
                      <wps:wsp>
                        <wps:cNvPr id="552" name="Graphic 552"/>
                        <wps:cNvSpPr/>
                        <wps:spPr>
                          <a:xfrm>
                            <a:off x="613689" y="1864093"/>
                            <a:ext cx="1270" cy="117475"/>
                          </a:xfrm>
                          <a:custGeom>
                            <a:avLst/>
                            <a:gdLst/>
                            <a:ahLst/>
                            <a:cxnLst/>
                            <a:rect l="l" t="t" r="r" b="b"/>
                            <a:pathLst>
                              <a:path w="0" h="117475">
                                <a:moveTo>
                                  <a:pt x="0" y="0"/>
                                </a:moveTo>
                                <a:lnTo>
                                  <a:pt x="0" y="117386"/>
                                </a:lnTo>
                              </a:path>
                            </a:pathLst>
                          </a:custGeom>
                          <a:ln w="6350">
                            <a:solidFill>
                              <a:srgbClr val="211D1E"/>
                            </a:solidFill>
                            <a:prstDash val="solid"/>
                          </a:ln>
                        </wps:spPr>
                        <wps:bodyPr wrap="square" lIns="0" tIns="0" rIns="0" bIns="0" rtlCol="0">
                          <a:prstTxWarp prst="textNoShape">
                            <a:avLst/>
                          </a:prstTxWarp>
                          <a:noAutofit/>
                        </wps:bodyPr>
                      </wps:wsp>
                      <wps:wsp>
                        <wps:cNvPr id="553" name="Graphic 553"/>
                        <wps:cNvSpPr/>
                        <wps:spPr>
                          <a:xfrm>
                            <a:off x="798436" y="1901101"/>
                            <a:ext cx="1270" cy="43815"/>
                          </a:xfrm>
                          <a:custGeom>
                            <a:avLst/>
                            <a:gdLst/>
                            <a:ahLst/>
                            <a:cxnLst/>
                            <a:rect l="l" t="t" r="r" b="b"/>
                            <a:pathLst>
                              <a:path w="0" h="43815">
                                <a:moveTo>
                                  <a:pt x="0" y="0"/>
                                </a:moveTo>
                                <a:lnTo>
                                  <a:pt x="0" y="43357"/>
                                </a:lnTo>
                              </a:path>
                            </a:pathLst>
                          </a:custGeom>
                          <a:ln w="6350">
                            <a:solidFill>
                              <a:srgbClr val="211D1E"/>
                            </a:solidFill>
                            <a:prstDash val="solid"/>
                          </a:ln>
                        </wps:spPr>
                        <wps:bodyPr wrap="square" lIns="0" tIns="0" rIns="0" bIns="0" rtlCol="0">
                          <a:prstTxWarp prst="textNoShape">
                            <a:avLst/>
                          </a:prstTxWarp>
                          <a:noAutofit/>
                        </wps:bodyPr>
                      </wps:wsp>
                      <wps:wsp>
                        <wps:cNvPr id="554" name="Graphic 554"/>
                        <wps:cNvSpPr/>
                        <wps:spPr>
                          <a:xfrm>
                            <a:off x="415366" y="1885670"/>
                            <a:ext cx="194310" cy="68580"/>
                          </a:xfrm>
                          <a:custGeom>
                            <a:avLst/>
                            <a:gdLst/>
                            <a:ahLst/>
                            <a:cxnLst/>
                            <a:rect l="l" t="t" r="r" b="b"/>
                            <a:pathLst>
                              <a:path w="194310" h="68580">
                                <a:moveTo>
                                  <a:pt x="193713" y="0"/>
                                </a:moveTo>
                                <a:lnTo>
                                  <a:pt x="0" y="0"/>
                                </a:lnTo>
                                <a:lnTo>
                                  <a:pt x="0" y="68033"/>
                                </a:lnTo>
                                <a:lnTo>
                                  <a:pt x="193713" y="68033"/>
                                </a:lnTo>
                                <a:lnTo>
                                  <a:pt x="193713" y="0"/>
                                </a:lnTo>
                                <a:close/>
                              </a:path>
                            </a:pathLst>
                          </a:custGeom>
                          <a:solidFill>
                            <a:srgbClr val="808180"/>
                          </a:solidFill>
                        </wps:spPr>
                        <wps:bodyPr wrap="square" lIns="0" tIns="0" rIns="0" bIns="0" rtlCol="0">
                          <a:prstTxWarp prst="textNoShape">
                            <a:avLst/>
                          </a:prstTxWarp>
                          <a:noAutofit/>
                        </wps:bodyPr>
                      </wps:wsp>
                      <wps:wsp>
                        <wps:cNvPr id="555" name="Graphic 555"/>
                        <wps:cNvSpPr/>
                        <wps:spPr>
                          <a:xfrm>
                            <a:off x="415366" y="1885670"/>
                            <a:ext cx="194310" cy="68580"/>
                          </a:xfrm>
                          <a:custGeom>
                            <a:avLst/>
                            <a:gdLst/>
                            <a:ahLst/>
                            <a:cxnLst/>
                            <a:rect l="l" t="t" r="r" b="b"/>
                            <a:pathLst>
                              <a:path w="194310" h="68580">
                                <a:moveTo>
                                  <a:pt x="0" y="68033"/>
                                </a:moveTo>
                                <a:lnTo>
                                  <a:pt x="193713" y="68033"/>
                                </a:lnTo>
                                <a:lnTo>
                                  <a:pt x="193713" y="0"/>
                                </a:lnTo>
                                <a:lnTo>
                                  <a:pt x="0" y="0"/>
                                </a:lnTo>
                                <a:lnTo>
                                  <a:pt x="0" y="68033"/>
                                </a:lnTo>
                                <a:close/>
                              </a:path>
                            </a:pathLst>
                          </a:custGeom>
                          <a:ln w="6350">
                            <a:solidFill>
                              <a:srgbClr val="211D1E"/>
                            </a:solidFill>
                            <a:prstDash val="solid"/>
                          </a:ln>
                        </wps:spPr>
                        <wps:bodyPr wrap="square" lIns="0" tIns="0" rIns="0" bIns="0" rtlCol="0">
                          <a:prstTxWarp prst="textNoShape">
                            <a:avLst/>
                          </a:prstTxWarp>
                          <a:noAutofit/>
                        </wps:bodyPr>
                      </wps:wsp>
                      <wps:wsp>
                        <wps:cNvPr id="556" name="Graphic 556"/>
                        <wps:cNvSpPr/>
                        <wps:spPr>
                          <a:xfrm>
                            <a:off x="1832241" y="1864093"/>
                            <a:ext cx="1270" cy="117475"/>
                          </a:xfrm>
                          <a:custGeom>
                            <a:avLst/>
                            <a:gdLst/>
                            <a:ahLst/>
                            <a:cxnLst/>
                            <a:rect l="l" t="t" r="r" b="b"/>
                            <a:pathLst>
                              <a:path w="0" h="117475">
                                <a:moveTo>
                                  <a:pt x="0" y="0"/>
                                </a:moveTo>
                                <a:lnTo>
                                  <a:pt x="0" y="117386"/>
                                </a:lnTo>
                              </a:path>
                            </a:pathLst>
                          </a:custGeom>
                          <a:ln w="6350">
                            <a:solidFill>
                              <a:srgbClr val="211D1E"/>
                            </a:solidFill>
                            <a:prstDash val="solid"/>
                          </a:ln>
                        </wps:spPr>
                        <wps:bodyPr wrap="square" lIns="0" tIns="0" rIns="0" bIns="0" rtlCol="0">
                          <a:prstTxWarp prst="textNoShape">
                            <a:avLst/>
                          </a:prstTxWarp>
                          <a:noAutofit/>
                        </wps:bodyPr>
                      </wps:wsp>
                      <wps:wsp>
                        <wps:cNvPr id="557" name="Graphic 557"/>
                        <wps:cNvSpPr/>
                        <wps:spPr>
                          <a:xfrm>
                            <a:off x="1638274" y="1901101"/>
                            <a:ext cx="1270" cy="43815"/>
                          </a:xfrm>
                          <a:custGeom>
                            <a:avLst/>
                            <a:gdLst/>
                            <a:ahLst/>
                            <a:cxnLst/>
                            <a:rect l="l" t="t" r="r" b="b"/>
                            <a:pathLst>
                              <a:path w="0" h="43815">
                                <a:moveTo>
                                  <a:pt x="0" y="0"/>
                                </a:moveTo>
                                <a:lnTo>
                                  <a:pt x="0" y="43357"/>
                                </a:lnTo>
                              </a:path>
                            </a:pathLst>
                          </a:custGeom>
                          <a:ln w="6350">
                            <a:solidFill>
                              <a:srgbClr val="211D1E"/>
                            </a:solidFill>
                            <a:prstDash val="solid"/>
                          </a:ln>
                        </wps:spPr>
                        <wps:bodyPr wrap="square" lIns="0" tIns="0" rIns="0" bIns="0" rtlCol="0">
                          <a:prstTxWarp prst="textNoShape">
                            <a:avLst/>
                          </a:prstTxWarp>
                          <a:noAutofit/>
                        </wps:bodyPr>
                      </wps:wsp>
                      <wps:wsp>
                        <wps:cNvPr id="558" name="Graphic 558"/>
                        <wps:cNvSpPr/>
                        <wps:spPr>
                          <a:xfrm>
                            <a:off x="2016925" y="1901101"/>
                            <a:ext cx="1270" cy="43815"/>
                          </a:xfrm>
                          <a:custGeom>
                            <a:avLst/>
                            <a:gdLst/>
                            <a:ahLst/>
                            <a:cxnLst/>
                            <a:rect l="l" t="t" r="r" b="b"/>
                            <a:pathLst>
                              <a:path w="0" h="43815">
                                <a:moveTo>
                                  <a:pt x="0" y="0"/>
                                </a:moveTo>
                                <a:lnTo>
                                  <a:pt x="0" y="43357"/>
                                </a:lnTo>
                              </a:path>
                            </a:pathLst>
                          </a:custGeom>
                          <a:ln w="6350">
                            <a:solidFill>
                              <a:srgbClr val="211D1E"/>
                            </a:solidFill>
                            <a:prstDash val="solid"/>
                          </a:ln>
                        </wps:spPr>
                        <wps:bodyPr wrap="square" lIns="0" tIns="0" rIns="0" bIns="0" rtlCol="0">
                          <a:prstTxWarp prst="textNoShape">
                            <a:avLst/>
                          </a:prstTxWarp>
                          <a:noAutofit/>
                        </wps:bodyPr>
                      </wps:wsp>
                      <wps:wsp>
                        <wps:cNvPr id="559" name="Graphic 559"/>
                        <wps:cNvSpPr/>
                        <wps:spPr>
                          <a:xfrm>
                            <a:off x="1670723" y="1885670"/>
                            <a:ext cx="156845" cy="68580"/>
                          </a:xfrm>
                          <a:custGeom>
                            <a:avLst/>
                            <a:gdLst/>
                            <a:ahLst/>
                            <a:cxnLst/>
                            <a:rect l="l" t="t" r="r" b="b"/>
                            <a:pathLst>
                              <a:path w="156845" h="68580">
                                <a:moveTo>
                                  <a:pt x="156844" y="0"/>
                                </a:moveTo>
                                <a:lnTo>
                                  <a:pt x="0" y="0"/>
                                </a:lnTo>
                                <a:lnTo>
                                  <a:pt x="0" y="68033"/>
                                </a:lnTo>
                                <a:lnTo>
                                  <a:pt x="156844" y="68033"/>
                                </a:lnTo>
                                <a:lnTo>
                                  <a:pt x="156844" y="0"/>
                                </a:lnTo>
                                <a:close/>
                              </a:path>
                            </a:pathLst>
                          </a:custGeom>
                          <a:solidFill>
                            <a:srgbClr val="808180"/>
                          </a:solidFill>
                        </wps:spPr>
                        <wps:bodyPr wrap="square" lIns="0" tIns="0" rIns="0" bIns="0" rtlCol="0">
                          <a:prstTxWarp prst="textNoShape">
                            <a:avLst/>
                          </a:prstTxWarp>
                          <a:noAutofit/>
                        </wps:bodyPr>
                      </wps:wsp>
                      <wps:wsp>
                        <wps:cNvPr id="560" name="Graphic 560"/>
                        <wps:cNvSpPr/>
                        <wps:spPr>
                          <a:xfrm>
                            <a:off x="1670723" y="1885670"/>
                            <a:ext cx="156845" cy="68580"/>
                          </a:xfrm>
                          <a:custGeom>
                            <a:avLst/>
                            <a:gdLst/>
                            <a:ahLst/>
                            <a:cxnLst/>
                            <a:rect l="l" t="t" r="r" b="b"/>
                            <a:pathLst>
                              <a:path w="156845" h="68580">
                                <a:moveTo>
                                  <a:pt x="0" y="68033"/>
                                </a:moveTo>
                                <a:lnTo>
                                  <a:pt x="156844" y="68033"/>
                                </a:lnTo>
                                <a:lnTo>
                                  <a:pt x="156844" y="0"/>
                                </a:lnTo>
                                <a:lnTo>
                                  <a:pt x="0" y="0"/>
                                </a:lnTo>
                                <a:lnTo>
                                  <a:pt x="0" y="68033"/>
                                </a:lnTo>
                                <a:close/>
                              </a:path>
                            </a:pathLst>
                          </a:custGeom>
                          <a:ln w="6349">
                            <a:solidFill>
                              <a:srgbClr val="211D1E"/>
                            </a:solidFill>
                            <a:prstDash val="solid"/>
                          </a:ln>
                        </wps:spPr>
                        <wps:bodyPr wrap="square" lIns="0" tIns="0" rIns="0" bIns="0" rtlCol="0">
                          <a:prstTxWarp prst="textNoShape">
                            <a:avLst/>
                          </a:prstTxWarp>
                          <a:noAutofit/>
                        </wps:bodyPr>
                      </wps:wsp>
                      <wps:wsp>
                        <wps:cNvPr id="561" name="Graphic 561"/>
                        <wps:cNvSpPr/>
                        <wps:spPr>
                          <a:xfrm>
                            <a:off x="613689" y="1987638"/>
                            <a:ext cx="1270" cy="118110"/>
                          </a:xfrm>
                          <a:custGeom>
                            <a:avLst/>
                            <a:gdLst/>
                            <a:ahLst/>
                            <a:cxnLst/>
                            <a:rect l="l" t="t" r="r" b="b"/>
                            <a:pathLst>
                              <a:path w="0" h="118110">
                                <a:moveTo>
                                  <a:pt x="0" y="0"/>
                                </a:moveTo>
                                <a:lnTo>
                                  <a:pt x="0" y="117602"/>
                                </a:lnTo>
                              </a:path>
                            </a:pathLst>
                          </a:custGeom>
                          <a:ln w="6350">
                            <a:solidFill>
                              <a:srgbClr val="211D1E"/>
                            </a:solidFill>
                            <a:prstDash val="solid"/>
                          </a:ln>
                        </wps:spPr>
                        <wps:bodyPr wrap="square" lIns="0" tIns="0" rIns="0" bIns="0" rtlCol="0">
                          <a:prstTxWarp prst="textNoShape">
                            <a:avLst/>
                          </a:prstTxWarp>
                          <a:noAutofit/>
                        </wps:bodyPr>
                      </wps:wsp>
                      <wps:wsp>
                        <wps:cNvPr id="562" name="Graphic 562"/>
                        <wps:cNvSpPr/>
                        <wps:spPr>
                          <a:xfrm>
                            <a:off x="419976" y="2024862"/>
                            <a:ext cx="1270" cy="43180"/>
                          </a:xfrm>
                          <a:custGeom>
                            <a:avLst/>
                            <a:gdLst/>
                            <a:ahLst/>
                            <a:cxnLst/>
                            <a:rect l="l" t="t" r="r" b="b"/>
                            <a:pathLst>
                              <a:path w="0" h="43180">
                                <a:moveTo>
                                  <a:pt x="0" y="0"/>
                                </a:moveTo>
                                <a:lnTo>
                                  <a:pt x="0" y="43180"/>
                                </a:lnTo>
                              </a:path>
                            </a:pathLst>
                          </a:custGeom>
                          <a:ln w="6350">
                            <a:solidFill>
                              <a:srgbClr val="211D1E"/>
                            </a:solidFill>
                            <a:prstDash val="solid"/>
                          </a:ln>
                        </wps:spPr>
                        <wps:bodyPr wrap="square" lIns="0" tIns="0" rIns="0" bIns="0" rtlCol="0">
                          <a:prstTxWarp prst="textNoShape">
                            <a:avLst/>
                          </a:prstTxWarp>
                          <a:noAutofit/>
                        </wps:bodyPr>
                      </wps:wsp>
                      <wps:wsp>
                        <wps:cNvPr id="563" name="Graphic 563"/>
                        <wps:cNvSpPr/>
                        <wps:spPr>
                          <a:xfrm>
                            <a:off x="798436" y="2024862"/>
                            <a:ext cx="1270" cy="43180"/>
                          </a:xfrm>
                          <a:custGeom>
                            <a:avLst/>
                            <a:gdLst/>
                            <a:ahLst/>
                            <a:cxnLst/>
                            <a:rect l="l" t="t" r="r" b="b"/>
                            <a:pathLst>
                              <a:path w="0" h="43180">
                                <a:moveTo>
                                  <a:pt x="0" y="0"/>
                                </a:moveTo>
                                <a:lnTo>
                                  <a:pt x="0" y="43180"/>
                                </a:lnTo>
                              </a:path>
                            </a:pathLst>
                          </a:custGeom>
                          <a:ln w="6350">
                            <a:solidFill>
                              <a:srgbClr val="211D1E"/>
                            </a:solidFill>
                            <a:prstDash val="solid"/>
                          </a:ln>
                        </wps:spPr>
                        <wps:bodyPr wrap="square" lIns="0" tIns="0" rIns="0" bIns="0" rtlCol="0">
                          <a:prstTxWarp prst="textNoShape">
                            <a:avLst/>
                          </a:prstTxWarp>
                          <a:noAutofit/>
                        </wps:bodyPr>
                      </wps:wsp>
                      <wps:wsp>
                        <wps:cNvPr id="564" name="Graphic 564"/>
                        <wps:cNvSpPr/>
                        <wps:spPr>
                          <a:xfrm>
                            <a:off x="498271" y="2009254"/>
                            <a:ext cx="111125" cy="68580"/>
                          </a:xfrm>
                          <a:custGeom>
                            <a:avLst/>
                            <a:gdLst/>
                            <a:ahLst/>
                            <a:cxnLst/>
                            <a:rect l="l" t="t" r="r" b="b"/>
                            <a:pathLst>
                              <a:path w="111125" h="68580">
                                <a:moveTo>
                                  <a:pt x="110807" y="0"/>
                                </a:moveTo>
                                <a:lnTo>
                                  <a:pt x="0" y="0"/>
                                </a:lnTo>
                                <a:lnTo>
                                  <a:pt x="0" y="68046"/>
                                </a:lnTo>
                                <a:lnTo>
                                  <a:pt x="110807" y="68046"/>
                                </a:lnTo>
                                <a:lnTo>
                                  <a:pt x="110807" y="0"/>
                                </a:lnTo>
                                <a:close/>
                              </a:path>
                            </a:pathLst>
                          </a:custGeom>
                          <a:solidFill>
                            <a:srgbClr val="808180"/>
                          </a:solidFill>
                        </wps:spPr>
                        <wps:bodyPr wrap="square" lIns="0" tIns="0" rIns="0" bIns="0" rtlCol="0">
                          <a:prstTxWarp prst="textNoShape">
                            <a:avLst/>
                          </a:prstTxWarp>
                          <a:noAutofit/>
                        </wps:bodyPr>
                      </wps:wsp>
                      <wps:wsp>
                        <wps:cNvPr id="565" name="Graphic 565"/>
                        <wps:cNvSpPr/>
                        <wps:spPr>
                          <a:xfrm>
                            <a:off x="498271" y="2009254"/>
                            <a:ext cx="111125" cy="68580"/>
                          </a:xfrm>
                          <a:custGeom>
                            <a:avLst/>
                            <a:gdLst/>
                            <a:ahLst/>
                            <a:cxnLst/>
                            <a:rect l="l" t="t" r="r" b="b"/>
                            <a:pathLst>
                              <a:path w="111125" h="68580">
                                <a:moveTo>
                                  <a:pt x="0" y="68046"/>
                                </a:moveTo>
                                <a:lnTo>
                                  <a:pt x="110807" y="68046"/>
                                </a:lnTo>
                                <a:lnTo>
                                  <a:pt x="110807" y="0"/>
                                </a:lnTo>
                                <a:lnTo>
                                  <a:pt x="0" y="0"/>
                                </a:lnTo>
                                <a:lnTo>
                                  <a:pt x="0" y="68046"/>
                                </a:lnTo>
                                <a:close/>
                              </a:path>
                            </a:pathLst>
                          </a:custGeom>
                          <a:ln w="6350">
                            <a:solidFill>
                              <a:srgbClr val="211D1E"/>
                            </a:solidFill>
                            <a:prstDash val="solid"/>
                          </a:ln>
                        </wps:spPr>
                        <wps:bodyPr wrap="square" lIns="0" tIns="0" rIns="0" bIns="0" rtlCol="0">
                          <a:prstTxWarp prst="textNoShape">
                            <a:avLst/>
                          </a:prstTxWarp>
                          <a:noAutofit/>
                        </wps:bodyPr>
                      </wps:wsp>
                      <wps:wsp>
                        <wps:cNvPr id="566" name="Graphic 566"/>
                        <wps:cNvSpPr/>
                        <wps:spPr>
                          <a:xfrm>
                            <a:off x="1832241" y="1987638"/>
                            <a:ext cx="1270" cy="118110"/>
                          </a:xfrm>
                          <a:custGeom>
                            <a:avLst/>
                            <a:gdLst/>
                            <a:ahLst/>
                            <a:cxnLst/>
                            <a:rect l="l" t="t" r="r" b="b"/>
                            <a:pathLst>
                              <a:path w="0" h="118110">
                                <a:moveTo>
                                  <a:pt x="0" y="0"/>
                                </a:moveTo>
                                <a:lnTo>
                                  <a:pt x="0" y="117602"/>
                                </a:lnTo>
                              </a:path>
                            </a:pathLst>
                          </a:custGeom>
                          <a:ln w="6350">
                            <a:solidFill>
                              <a:srgbClr val="211D1E"/>
                            </a:solidFill>
                            <a:prstDash val="solid"/>
                          </a:ln>
                        </wps:spPr>
                        <wps:bodyPr wrap="square" lIns="0" tIns="0" rIns="0" bIns="0" rtlCol="0">
                          <a:prstTxWarp prst="textNoShape">
                            <a:avLst/>
                          </a:prstTxWarp>
                          <a:noAutofit/>
                        </wps:bodyPr>
                      </wps:wsp>
                      <wps:wsp>
                        <wps:cNvPr id="567" name="Graphic 567"/>
                        <wps:cNvSpPr/>
                        <wps:spPr>
                          <a:xfrm>
                            <a:off x="1638274" y="2024862"/>
                            <a:ext cx="1270" cy="43180"/>
                          </a:xfrm>
                          <a:custGeom>
                            <a:avLst/>
                            <a:gdLst/>
                            <a:ahLst/>
                            <a:cxnLst/>
                            <a:rect l="l" t="t" r="r" b="b"/>
                            <a:pathLst>
                              <a:path w="0" h="43180">
                                <a:moveTo>
                                  <a:pt x="0" y="0"/>
                                </a:moveTo>
                                <a:lnTo>
                                  <a:pt x="0" y="43180"/>
                                </a:lnTo>
                              </a:path>
                            </a:pathLst>
                          </a:custGeom>
                          <a:ln w="6350">
                            <a:solidFill>
                              <a:srgbClr val="211D1E"/>
                            </a:solidFill>
                            <a:prstDash val="solid"/>
                          </a:ln>
                        </wps:spPr>
                        <wps:bodyPr wrap="square" lIns="0" tIns="0" rIns="0" bIns="0" rtlCol="0">
                          <a:prstTxWarp prst="textNoShape">
                            <a:avLst/>
                          </a:prstTxWarp>
                          <a:noAutofit/>
                        </wps:bodyPr>
                      </wps:wsp>
                      <wps:wsp>
                        <wps:cNvPr id="568" name="Graphic 568"/>
                        <wps:cNvSpPr/>
                        <wps:spPr>
                          <a:xfrm>
                            <a:off x="2016925" y="2024862"/>
                            <a:ext cx="1270" cy="43180"/>
                          </a:xfrm>
                          <a:custGeom>
                            <a:avLst/>
                            <a:gdLst/>
                            <a:ahLst/>
                            <a:cxnLst/>
                            <a:rect l="l" t="t" r="r" b="b"/>
                            <a:pathLst>
                              <a:path w="0" h="43180">
                                <a:moveTo>
                                  <a:pt x="0" y="0"/>
                                </a:moveTo>
                                <a:lnTo>
                                  <a:pt x="0" y="43180"/>
                                </a:lnTo>
                              </a:path>
                            </a:pathLst>
                          </a:custGeom>
                          <a:ln w="6350">
                            <a:solidFill>
                              <a:srgbClr val="211D1E"/>
                            </a:solidFill>
                            <a:prstDash val="solid"/>
                          </a:ln>
                        </wps:spPr>
                        <wps:bodyPr wrap="square" lIns="0" tIns="0" rIns="0" bIns="0" rtlCol="0">
                          <a:prstTxWarp prst="textNoShape">
                            <a:avLst/>
                          </a:prstTxWarp>
                          <a:noAutofit/>
                        </wps:bodyPr>
                      </wps:wsp>
                      <wps:wsp>
                        <wps:cNvPr id="569" name="Graphic 569"/>
                        <wps:cNvSpPr/>
                        <wps:spPr>
                          <a:xfrm>
                            <a:off x="1698370" y="2009254"/>
                            <a:ext cx="129539" cy="68580"/>
                          </a:xfrm>
                          <a:custGeom>
                            <a:avLst/>
                            <a:gdLst/>
                            <a:ahLst/>
                            <a:cxnLst/>
                            <a:rect l="l" t="t" r="r" b="b"/>
                            <a:pathLst>
                              <a:path w="129539" h="68580">
                                <a:moveTo>
                                  <a:pt x="129222" y="0"/>
                                </a:moveTo>
                                <a:lnTo>
                                  <a:pt x="0" y="0"/>
                                </a:lnTo>
                                <a:lnTo>
                                  <a:pt x="0" y="68046"/>
                                </a:lnTo>
                                <a:lnTo>
                                  <a:pt x="129222" y="68046"/>
                                </a:lnTo>
                                <a:lnTo>
                                  <a:pt x="129222" y="0"/>
                                </a:lnTo>
                                <a:close/>
                              </a:path>
                            </a:pathLst>
                          </a:custGeom>
                          <a:solidFill>
                            <a:srgbClr val="808180"/>
                          </a:solidFill>
                        </wps:spPr>
                        <wps:bodyPr wrap="square" lIns="0" tIns="0" rIns="0" bIns="0" rtlCol="0">
                          <a:prstTxWarp prst="textNoShape">
                            <a:avLst/>
                          </a:prstTxWarp>
                          <a:noAutofit/>
                        </wps:bodyPr>
                      </wps:wsp>
                      <wps:wsp>
                        <wps:cNvPr id="570" name="Graphic 570"/>
                        <wps:cNvSpPr/>
                        <wps:spPr>
                          <a:xfrm>
                            <a:off x="1698370" y="2009254"/>
                            <a:ext cx="129539" cy="68580"/>
                          </a:xfrm>
                          <a:custGeom>
                            <a:avLst/>
                            <a:gdLst/>
                            <a:ahLst/>
                            <a:cxnLst/>
                            <a:rect l="l" t="t" r="r" b="b"/>
                            <a:pathLst>
                              <a:path w="129539" h="68580">
                                <a:moveTo>
                                  <a:pt x="0" y="68046"/>
                                </a:moveTo>
                                <a:lnTo>
                                  <a:pt x="129222" y="68046"/>
                                </a:lnTo>
                                <a:lnTo>
                                  <a:pt x="129222" y="0"/>
                                </a:lnTo>
                                <a:lnTo>
                                  <a:pt x="0" y="0"/>
                                </a:lnTo>
                                <a:lnTo>
                                  <a:pt x="0" y="68046"/>
                                </a:lnTo>
                                <a:close/>
                              </a:path>
                            </a:pathLst>
                          </a:custGeom>
                          <a:ln w="6350">
                            <a:solidFill>
                              <a:srgbClr val="211D1E"/>
                            </a:solidFill>
                            <a:prstDash val="solid"/>
                          </a:ln>
                        </wps:spPr>
                        <wps:bodyPr wrap="square" lIns="0" tIns="0" rIns="0" bIns="0" rtlCol="0">
                          <a:prstTxWarp prst="textNoShape">
                            <a:avLst/>
                          </a:prstTxWarp>
                          <a:noAutofit/>
                        </wps:bodyPr>
                      </wps:wsp>
                      <wps:wsp>
                        <wps:cNvPr id="571" name="Graphic 571"/>
                        <wps:cNvSpPr/>
                        <wps:spPr>
                          <a:xfrm>
                            <a:off x="613689" y="2111400"/>
                            <a:ext cx="1270" cy="117475"/>
                          </a:xfrm>
                          <a:custGeom>
                            <a:avLst/>
                            <a:gdLst/>
                            <a:ahLst/>
                            <a:cxnLst/>
                            <a:rect l="l" t="t" r="r" b="b"/>
                            <a:pathLst>
                              <a:path w="0" h="117475">
                                <a:moveTo>
                                  <a:pt x="0" y="0"/>
                                </a:moveTo>
                                <a:lnTo>
                                  <a:pt x="0" y="117398"/>
                                </a:lnTo>
                              </a:path>
                            </a:pathLst>
                          </a:custGeom>
                          <a:ln w="6350">
                            <a:solidFill>
                              <a:srgbClr val="211D1E"/>
                            </a:solidFill>
                            <a:prstDash val="solid"/>
                          </a:ln>
                        </wps:spPr>
                        <wps:bodyPr wrap="square" lIns="0" tIns="0" rIns="0" bIns="0" rtlCol="0">
                          <a:prstTxWarp prst="textNoShape">
                            <a:avLst/>
                          </a:prstTxWarp>
                          <a:noAutofit/>
                        </wps:bodyPr>
                      </wps:wsp>
                      <wps:wsp>
                        <wps:cNvPr id="572" name="Graphic 572"/>
                        <wps:cNvSpPr/>
                        <wps:spPr>
                          <a:xfrm>
                            <a:off x="419976" y="2148420"/>
                            <a:ext cx="1270" cy="43815"/>
                          </a:xfrm>
                          <a:custGeom>
                            <a:avLst/>
                            <a:gdLst/>
                            <a:ahLst/>
                            <a:cxnLst/>
                            <a:rect l="l" t="t" r="r" b="b"/>
                            <a:pathLst>
                              <a:path w="0" h="43815">
                                <a:moveTo>
                                  <a:pt x="0" y="0"/>
                                </a:moveTo>
                                <a:lnTo>
                                  <a:pt x="0" y="43357"/>
                                </a:lnTo>
                              </a:path>
                            </a:pathLst>
                          </a:custGeom>
                          <a:ln w="6350">
                            <a:solidFill>
                              <a:srgbClr val="211D1E"/>
                            </a:solidFill>
                            <a:prstDash val="solid"/>
                          </a:ln>
                        </wps:spPr>
                        <wps:bodyPr wrap="square" lIns="0" tIns="0" rIns="0" bIns="0" rtlCol="0">
                          <a:prstTxWarp prst="textNoShape">
                            <a:avLst/>
                          </a:prstTxWarp>
                          <a:noAutofit/>
                        </wps:bodyPr>
                      </wps:wsp>
                      <wps:wsp>
                        <wps:cNvPr id="573" name="Graphic 573"/>
                        <wps:cNvSpPr/>
                        <wps:spPr>
                          <a:xfrm>
                            <a:off x="798436" y="2148420"/>
                            <a:ext cx="1270" cy="43815"/>
                          </a:xfrm>
                          <a:custGeom>
                            <a:avLst/>
                            <a:gdLst/>
                            <a:ahLst/>
                            <a:cxnLst/>
                            <a:rect l="l" t="t" r="r" b="b"/>
                            <a:pathLst>
                              <a:path w="0" h="43815">
                                <a:moveTo>
                                  <a:pt x="0" y="0"/>
                                </a:moveTo>
                                <a:lnTo>
                                  <a:pt x="0" y="43357"/>
                                </a:lnTo>
                              </a:path>
                            </a:pathLst>
                          </a:custGeom>
                          <a:ln w="6350">
                            <a:solidFill>
                              <a:srgbClr val="211D1E"/>
                            </a:solidFill>
                            <a:prstDash val="solid"/>
                          </a:ln>
                        </wps:spPr>
                        <wps:bodyPr wrap="square" lIns="0" tIns="0" rIns="0" bIns="0" rtlCol="0">
                          <a:prstTxWarp prst="textNoShape">
                            <a:avLst/>
                          </a:prstTxWarp>
                          <a:noAutofit/>
                        </wps:bodyPr>
                      </wps:wsp>
                      <wps:wsp>
                        <wps:cNvPr id="574" name="Graphic 574"/>
                        <wps:cNvSpPr/>
                        <wps:spPr>
                          <a:xfrm>
                            <a:off x="609079" y="2132990"/>
                            <a:ext cx="27940" cy="68580"/>
                          </a:xfrm>
                          <a:custGeom>
                            <a:avLst/>
                            <a:gdLst/>
                            <a:ahLst/>
                            <a:cxnLst/>
                            <a:rect l="l" t="t" r="r" b="b"/>
                            <a:pathLst>
                              <a:path w="27940" h="68580">
                                <a:moveTo>
                                  <a:pt x="27635" y="0"/>
                                </a:moveTo>
                                <a:lnTo>
                                  <a:pt x="0" y="0"/>
                                </a:lnTo>
                                <a:lnTo>
                                  <a:pt x="0" y="68046"/>
                                </a:lnTo>
                                <a:lnTo>
                                  <a:pt x="27635" y="68046"/>
                                </a:lnTo>
                                <a:lnTo>
                                  <a:pt x="27635" y="0"/>
                                </a:lnTo>
                                <a:close/>
                              </a:path>
                            </a:pathLst>
                          </a:custGeom>
                          <a:solidFill>
                            <a:srgbClr val="808180"/>
                          </a:solidFill>
                        </wps:spPr>
                        <wps:bodyPr wrap="square" lIns="0" tIns="0" rIns="0" bIns="0" rtlCol="0">
                          <a:prstTxWarp prst="textNoShape">
                            <a:avLst/>
                          </a:prstTxWarp>
                          <a:noAutofit/>
                        </wps:bodyPr>
                      </wps:wsp>
                      <wps:wsp>
                        <wps:cNvPr id="575" name="Graphic 575"/>
                        <wps:cNvSpPr/>
                        <wps:spPr>
                          <a:xfrm>
                            <a:off x="609079" y="2132990"/>
                            <a:ext cx="27940" cy="68580"/>
                          </a:xfrm>
                          <a:custGeom>
                            <a:avLst/>
                            <a:gdLst/>
                            <a:ahLst/>
                            <a:cxnLst/>
                            <a:rect l="l" t="t" r="r" b="b"/>
                            <a:pathLst>
                              <a:path w="27940" h="68580">
                                <a:moveTo>
                                  <a:pt x="0" y="68046"/>
                                </a:moveTo>
                                <a:lnTo>
                                  <a:pt x="27635" y="68046"/>
                                </a:lnTo>
                                <a:lnTo>
                                  <a:pt x="27635" y="0"/>
                                </a:lnTo>
                                <a:lnTo>
                                  <a:pt x="0" y="0"/>
                                </a:lnTo>
                                <a:lnTo>
                                  <a:pt x="0" y="68046"/>
                                </a:lnTo>
                                <a:close/>
                              </a:path>
                            </a:pathLst>
                          </a:custGeom>
                          <a:ln w="6349">
                            <a:solidFill>
                              <a:srgbClr val="211D1E"/>
                            </a:solidFill>
                            <a:prstDash val="solid"/>
                          </a:ln>
                        </wps:spPr>
                        <wps:bodyPr wrap="square" lIns="0" tIns="0" rIns="0" bIns="0" rtlCol="0">
                          <a:prstTxWarp prst="textNoShape">
                            <a:avLst/>
                          </a:prstTxWarp>
                          <a:noAutofit/>
                        </wps:bodyPr>
                      </wps:wsp>
                      <wps:wsp>
                        <wps:cNvPr id="576" name="Graphic 576"/>
                        <wps:cNvSpPr/>
                        <wps:spPr>
                          <a:xfrm>
                            <a:off x="1832241" y="2111400"/>
                            <a:ext cx="1270" cy="117475"/>
                          </a:xfrm>
                          <a:custGeom>
                            <a:avLst/>
                            <a:gdLst/>
                            <a:ahLst/>
                            <a:cxnLst/>
                            <a:rect l="l" t="t" r="r" b="b"/>
                            <a:pathLst>
                              <a:path w="0" h="117475">
                                <a:moveTo>
                                  <a:pt x="0" y="0"/>
                                </a:moveTo>
                                <a:lnTo>
                                  <a:pt x="0" y="117398"/>
                                </a:lnTo>
                              </a:path>
                            </a:pathLst>
                          </a:custGeom>
                          <a:ln w="6350">
                            <a:solidFill>
                              <a:srgbClr val="211D1E"/>
                            </a:solidFill>
                            <a:prstDash val="solid"/>
                          </a:ln>
                        </wps:spPr>
                        <wps:bodyPr wrap="square" lIns="0" tIns="0" rIns="0" bIns="0" rtlCol="0">
                          <a:prstTxWarp prst="textNoShape">
                            <a:avLst/>
                          </a:prstTxWarp>
                          <a:noAutofit/>
                        </wps:bodyPr>
                      </wps:wsp>
                      <wps:wsp>
                        <wps:cNvPr id="577" name="Graphic 577"/>
                        <wps:cNvSpPr/>
                        <wps:spPr>
                          <a:xfrm>
                            <a:off x="1638274" y="2148420"/>
                            <a:ext cx="1270" cy="43815"/>
                          </a:xfrm>
                          <a:custGeom>
                            <a:avLst/>
                            <a:gdLst/>
                            <a:ahLst/>
                            <a:cxnLst/>
                            <a:rect l="l" t="t" r="r" b="b"/>
                            <a:pathLst>
                              <a:path w="0" h="43815">
                                <a:moveTo>
                                  <a:pt x="0" y="0"/>
                                </a:moveTo>
                                <a:lnTo>
                                  <a:pt x="0" y="43357"/>
                                </a:lnTo>
                              </a:path>
                            </a:pathLst>
                          </a:custGeom>
                          <a:ln w="6350">
                            <a:solidFill>
                              <a:srgbClr val="211D1E"/>
                            </a:solidFill>
                            <a:prstDash val="solid"/>
                          </a:ln>
                        </wps:spPr>
                        <wps:bodyPr wrap="square" lIns="0" tIns="0" rIns="0" bIns="0" rtlCol="0">
                          <a:prstTxWarp prst="textNoShape">
                            <a:avLst/>
                          </a:prstTxWarp>
                          <a:noAutofit/>
                        </wps:bodyPr>
                      </wps:wsp>
                      <wps:wsp>
                        <wps:cNvPr id="578" name="Graphic 578"/>
                        <wps:cNvSpPr/>
                        <wps:spPr>
                          <a:xfrm>
                            <a:off x="2016925" y="2148420"/>
                            <a:ext cx="1270" cy="43815"/>
                          </a:xfrm>
                          <a:custGeom>
                            <a:avLst/>
                            <a:gdLst/>
                            <a:ahLst/>
                            <a:cxnLst/>
                            <a:rect l="l" t="t" r="r" b="b"/>
                            <a:pathLst>
                              <a:path w="0" h="43815">
                                <a:moveTo>
                                  <a:pt x="0" y="0"/>
                                </a:moveTo>
                                <a:lnTo>
                                  <a:pt x="0" y="43357"/>
                                </a:lnTo>
                              </a:path>
                            </a:pathLst>
                          </a:custGeom>
                          <a:ln w="6350">
                            <a:solidFill>
                              <a:srgbClr val="211D1E"/>
                            </a:solidFill>
                            <a:prstDash val="solid"/>
                          </a:ln>
                        </wps:spPr>
                        <wps:bodyPr wrap="square" lIns="0" tIns="0" rIns="0" bIns="0" rtlCol="0">
                          <a:prstTxWarp prst="textNoShape">
                            <a:avLst/>
                          </a:prstTxWarp>
                          <a:noAutofit/>
                        </wps:bodyPr>
                      </wps:wsp>
                      <wps:wsp>
                        <wps:cNvPr id="579" name="Graphic 579"/>
                        <wps:cNvSpPr/>
                        <wps:spPr>
                          <a:xfrm>
                            <a:off x="1781530" y="2132990"/>
                            <a:ext cx="46355" cy="68580"/>
                          </a:xfrm>
                          <a:custGeom>
                            <a:avLst/>
                            <a:gdLst/>
                            <a:ahLst/>
                            <a:cxnLst/>
                            <a:rect l="l" t="t" r="r" b="b"/>
                            <a:pathLst>
                              <a:path w="46355" h="68580">
                                <a:moveTo>
                                  <a:pt x="46062" y="0"/>
                                </a:moveTo>
                                <a:lnTo>
                                  <a:pt x="0" y="0"/>
                                </a:lnTo>
                                <a:lnTo>
                                  <a:pt x="0" y="68046"/>
                                </a:lnTo>
                                <a:lnTo>
                                  <a:pt x="46062" y="68046"/>
                                </a:lnTo>
                                <a:lnTo>
                                  <a:pt x="46062" y="0"/>
                                </a:lnTo>
                                <a:close/>
                              </a:path>
                            </a:pathLst>
                          </a:custGeom>
                          <a:solidFill>
                            <a:srgbClr val="808180"/>
                          </a:solidFill>
                        </wps:spPr>
                        <wps:bodyPr wrap="square" lIns="0" tIns="0" rIns="0" bIns="0" rtlCol="0">
                          <a:prstTxWarp prst="textNoShape">
                            <a:avLst/>
                          </a:prstTxWarp>
                          <a:noAutofit/>
                        </wps:bodyPr>
                      </wps:wsp>
                      <wps:wsp>
                        <wps:cNvPr id="580" name="Graphic 580"/>
                        <wps:cNvSpPr/>
                        <wps:spPr>
                          <a:xfrm>
                            <a:off x="1781530" y="2132990"/>
                            <a:ext cx="46355" cy="68580"/>
                          </a:xfrm>
                          <a:custGeom>
                            <a:avLst/>
                            <a:gdLst/>
                            <a:ahLst/>
                            <a:cxnLst/>
                            <a:rect l="l" t="t" r="r" b="b"/>
                            <a:pathLst>
                              <a:path w="46355" h="68580">
                                <a:moveTo>
                                  <a:pt x="0" y="68046"/>
                                </a:moveTo>
                                <a:lnTo>
                                  <a:pt x="46062" y="68046"/>
                                </a:lnTo>
                                <a:lnTo>
                                  <a:pt x="46062" y="0"/>
                                </a:lnTo>
                                <a:lnTo>
                                  <a:pt x="0" y="0"/>
                                </a:lnTo>
                                <a:lnTo>
                                  <a:pt x="0" y="68046"/>
                                </a:lnTo>
                                <a:close/>
                              </a:path>
                            </a:pathLst>
                          </a:custGeom>
                          <a:ln w="6349">
                            <a:solidFill>
                              <a:srgbClr val="211D1E"/>
                            </a:solidFill>
                            <a:prstDash val="solid"/>
                          </a:ln>
                        </wps:spPr>
                        <wps:bodyPr wrap="square" lIns="0" tIns="0" rIns="0" bIns="0" rtlCol="0">
                          <a:prstTxWarp prst="textNoShape">
                            <a:avLst/>
                          </a:prstTxWarp>
                          <a:noAutofit/>
                        </wps:bodyPr>
                      </wps:wsp>
                      <wps:wsp>
                        <wps:cNvPr id="581" name="Graphic 581"/>
                        <wps:cNvSpPr/>
                        <wps:spPr>
                          <a:xfrm>
                            <a:off x="613689" y="2234971"/>
                            <a:ext cx="1270" cy="118110"/>
                          </a:xfrm>
                          <a:custGeom>
                            <a:avLst/>
                            <a:gdLst/>
                            <a:ahLst/>
                            <a:cxnLst/>
                            <a:rect l="l" t="t" r="r" b="b"/>
                            <a:pathLst>
                              <a:path w="0" h="118110">
                                <a:moveTo>
                                  <a:pt x="0" y="0"/>
                                </a:moveTo>
                                <a:lnTo>
                                  <a:pt x="0" y="117563"/>
                                </a:lnTo>
                              </a:path>
                            </a:pathLst>
                          </a:custGeom>
                          <a:ln w="6350">
                            <a:solidFill>
                              <a:srgbClr val="211D1E"/>
                            </a:solidFill>
                            <a:prstDash val="solid"/>
                          </a:ln>
                        </wps:spPr>
                        <wps:bodyPr wrap="square" lIns="0" tIns="0" rIns="0" bIns="0" rtlCol="0">
                          <a:prstTxWarp prst="textNoShape">
                            <a:avLst/>
                          </a:prstTxWarp>
                          <a:noAutofit/>
                        </wps:bodyPr>
                      </wps:wsp>
                      <wps:wsp>
                        <wps:cNvPr id="582" name="Graphic 582"/>
                        <wps:cNvSpPr/>
                        <wps:spPr>
                          <a:xfrm>
                            <a:off x="419976" y="2272157"/>
                            <a:ext cx="1270" cy="43815"/>
                          </a:xfrm>
                          <a:custGeom>
                            <a:avLst/>
                            <a:gdLst/>
                            <a:ahLst/>
                            <a:cxnLst/>
                            <a:rect l="l" t="t" r="r" b="b"/>
                            <a:pathLst>
                              <a:path w="0" h="43815">
                                <a:moveTo>
                                  <a:pt x="0" y="0"/>
                                </a:moveTo>
                                <a:lnTo>
                                  <a:pt x="0" y="43192"/>
                                </a:lnTo>
                              </a:path>
                            </a:pathLst>
                          </a:custGeom>
                          <a:ln w="6350">
                            <a:solidFill>
                              <a:srgbClr val="211D1E"/>
                            </a:solidFill>
                            <a:prstDash val="solid"/>
                          </a:ln>
                        </wps:spPr>
                        <wps:bodyPr wrap="square" lIns="0" tIns="0" rIns="0" bIns="0" rtlCol="0">
                          <a:prstTxWarp prst="textNoShape">
                            <a:avLst/>
                          </a:prstTxWarp>
                          <a:noAutofit/>
                        </wps:bodyPr>
                      </wps:wsp>
                      <wps:wsp>
                        <wps:cNvPr id="583" name="Graphic 583"/>
                        <wps:cNvSpPr/>
                        <wps:spPr>
                          <a:xfrm>
                            <a:off x="798436" y="2272157"/>
                            <a:ext cx="1270" cy="43815"/>
                          </a:xfrm>
                          <a:custGeom>
                            <a:avLst/>
                            <a:gdLst/>
                            <a:ahLst/>
                            <a:cxnLst/>
                            <a:rect l="l" t="t" r="r" b="b"/>
                            <a:pathLst>
                              <a:path w="0" h="43815">
                                <a:moveTo>
                                  <a:pt x="0" y="0"/>
                                </a:moveTo>
                                <a:lnTo>
                                  <a:pt x="0" y="43192"/>
                                </a:lnTo>
                              </a:path>
                            </a:pathLst>
                          </a:custGeom>
                          <a:ln w="6350">
                            <a:solidFill>
                              <a:srgbClr val="211D1E"/>
                            </a:solidFill>
                            <a:prstDash val="solid"/>
                          </a:ln>
                        </wps:spPr>
                        <wps:bodyPr wrap="square" lIns="0" tIns="0" rIns="0" bIns="0" rtlCol="0">
                          <a:prstTxWarp prst="textNoShape">
                            <a:avLst/>
                          </a:prstTxWarp>
                          <a:noAutofit/>
                        </wps:bodyPr>
                      </wps:wsp>
                      <wps:wsp>
                        <wps:cNvPr id="584" name="Graphic 584"/>
                        <wps:cNvSpPr/>
                        <wps:spPr>
                          <a:xfrm>
                            <a:off x="609079" y="2256726"/>
                            <a:ext cx="19050" cy="67945"/>
                          </a:xfrm>
                          <a:custGeom>
                            <a:avLst/>
                            <a:gdLst/>
                            <a:ahLst/>
                            <a:cxnLst/>
                            <a:rect l="l" t="t" r="r" b="b"/>
                            <a:pathLst>
                              <a:path w="19050" h="67945">
                                <a:moveTo>
                                  <a:pt x="0" y="67868"/>
                                </a:moveTo>
                                <a:lnTo>
                                  <a:pt x="18427" y="67868"/>
                                </a:lnTo>
                                <a:lnTo>
                                  <a:pt x="18427" y="0"/>
                                </a:lnTo>
                                <a:lnTo>
                                  <a:pt x="0" y="0"/>
                                </a:lnTo>
                                <a:lnTo>
                                  <a:pt x="0" y="67868"/>
                                </a:lnTo>
                                <a:close/>
                              </a:path>
                            </a:pathLst>
                          </a:custGeom>
                          <a:ln w="6350">
                            <a:solidFill>
                              <a:srgbClr val="211D1E"/>
                            </a:solidFill>
                            <a:prstDash val="solid"/>
                          </a:ln>
                        </wps:spPr>
                        <wps:bodyPr wrap="square" lIns="0" tIns="0" rIns="0" bIns="0" rtlCol="0">
                          <a:prstTxWarp prst="textNoShape">
                            <a:avLst/>
                          </a:prstTxWarp>
                          <a:noAutofit/>
                        </wps:bodyPr>
                      </wps:wsp>
                      <wps:wsp>
                        <wps:cNvPr id="585" name="Graphic 585"/>
                        <wps:cNvSpPr/>
                        <wps:spPr>
                          <a:xfrm>
                            <a:off x="1832241" y="2234971"/>
                            <a:ext cx="1270" cy="118110"/>
                          </a:xfrm>
                          <a:custGeom>
                            <a:avLst/>
                            <a:gdLst/>
                            <a:ahLst/>
                            <a:cxnLst/>
                            <a:rect l="l" t="t" r="r" b="b"/>
                            <a:pathLst>
                              <a:path w="0" h="118110">
                                <a:moveTo>
                                  <a:pt x="0" y="0"/>
                                </a:moveTo>
                                <a:lnTo>
                                  <a:pt x="0" y="117563"/>
                                </a:lnTo>
                              </a:path>
                            </a:pathLst>
                          </a:custGeom>
                          <a:ln w="6350">
                            <a:solidFill>
                              <a:srgbClr val="211D1E"/>
                            </a:solidFill>
                            <a:prstDash val="solid"/>
                          </a:ln>
                        </wps:spPr>
                        <wps:bodyPr wrap="square" lIns="0" tIns="0" rIns="0" bIns="0" rtlCol="0">
                          <a:prstTxWarp prst="textNoShape">
                            <a:avLst/>
                          </a:prstTxWarp>
                          <a:noAutofit/>
                        </wps:bodyPr>
                      </wps:wsp>
                      <wps:wsp>
                        <wps:cNvPr id="586" name="Graphic 586"/>
                        <wps:cNvSpPr/>
                        <wps:spPr>
                          <a:xfrm>
                            <a:off x="1638274" y="2272157"/>
                            <a:ext cx="1270" cy="43815"/>
                          </a:xfrm>
                          <a:custGeom>
                            <a:avLst/>
                            <a:gdLst/>
                            <a:ahLst/>
                            <a:cxnLst/>
                            <a:rect l="l" t="t" r="r" b="b"/>
                            <a:pathLst>
                              <a:path w="0" h="43815">
                                <a:moveTo>
                                  <a:pt x="0" y="0"/>
                                </a:moveTo>
                                <a:lnTo>
                                  <a:pt x="0" y="43192"/>
                                </a:lnTo>
                              </a:path>
                            </a:pathLst>
                          </a:custGeom>
                          <a:ln w="6350">
                            <a:solidFill>
                              <a:srgbClr val="211D1E"/>
                            </a:solidFill>
                            <a:prstDash val="solid"/>
                          </a:ln>
                        </wps:spPr>
                        <wps:bodyPr wrap="square" lIns="0" tIns="0" rIns="0" bIns="0" rtlCol="0">
                          <a:prstTxWarp prst="textNoShape">
                            <a:avLst/>
                          </a:prstTxWarp>
                          <a:noAutofit/>
                        </wps:bodyPr>
                      </wps:wsp>
                      <wps:wsp>
                        <wps:cNvPr id="587" name="Graphic 587"/>
                        <wps:cNvSpPr/>
                        <wps:spPr>
                          <a:xfrm>
                            <a:off x="2016925" y="2272157"/>
                            <a:ext cx="1270" cy="43815"/>
                          </a:xfrm>
                          <a:custGeom>
                            <a:avLst/>
                            <a:gdLst/>
                            <a:ahLst/>
                            <a:cxnLst/>
                            <a:rect l="l" t="t" r="r" b="b"/>
                            <a:pathLst>
                              <a:path w="0" h="43815">
                                <a:moveTo>
                                  <a:pt x="0" y="0"/>
                                </a:moveTo>
                                <a:lnTo>
                                  <a:pt x="0" y="43192"/>
                                </a:lnTo>
                              </a:path>
                            </a:pathLst>
                          </a:custGeom>
                          <a:ln w="6350">
                            <a:solidFill>
                              <a:srgbClr val="211D1E"/>
                            </a:solidFill>
                            <a:prstDash val="solid"/>
                          </a:ln>
                        </wps:spPr>
                        <wps:bodyPr wrap="square" lIns="0" tIns="0" rIns="0" bIns="0" rtlCol="0">
                          <a:prstTxWarp prst="textNoShape">
                            <a:avLst/>
                          </a:prstTxWarp>
                          <a:noAutofit/>
                        </wps:bodyPr>
                      </wps:wsp>
                      <wps:wsp>
                        <wps:cNvPr id="588" name="Graphic 588"/>
                        <wps:cNvSpPr/>
                        <wps:spPr>
                          <a:xfrm>
                            <a:off x="1744497" y="2256726"/>
                            <a:ext cx="83185" cy="67945"/>
                          </a:xfrm>
                          <a:custGeom>
                            <a:avLst/>
                            <a:gdLst/>
                            <a:ahLst/>
                            <a:cxnLst/>
                            <a:rect l="l" t="t" r="r" b="b"/>
                            <a:pathLst>
                              <a:path w="83185" h="67945">
                                <a:moveTo>
                                  <a:pt x="83159" y="0"/>
                                </a:moveTo>
                                <a:lnTo>
                                  <a:pt x="0" y="0"/>
                                </a:lnTo>
                                <a:lnTo>
                                  <a:pt x="0" y="67868"/>
                                </a:lnTo>
                                <a:lnTo>
                                  <a:pt x="83159" y="67868"/>
                                </a:lnTo>
                                <a:lnTo>
                                  <a:pt x="83159" y="0"/>
                                </a:lnTo>
                                <a:close/>
                              </a:path>
                            </a:pathLst>
                          </a:custGeom>
                          <a:solidFill>
                            <a:srgbClr val="808180"/>
                          </a:solidFill>
                        </wps:spPr>
                        <wps:bodyPr wrap="square" lIns="0" tIns="0" rIns="0" bIns="0" rtlCol="0">
                          <a:prstTxWarp prst="textNoShape">
                            <a:avLst/>
                          </a:prstTxWarp>
                          <a:noAutofit/>
                        </wps:bodyPr>
                      </wps:wsp>
                      <wps:wsp>
                        <wps:cNvPr id="589" name="Graphic 589"/>
                        <wps:cNvSpPr/>
                        <wps:spPr>
                          <a:xfrm>
                            <a:off x="1744497" y="2256726"/>
                            <a:ext cx="83185" cy="67945"/>
                          </a:xfrm>
                          <a:custGeom>
                            <a:avLst/>
                            <a:gdLst/>
                            <a:ahLst/>
                            <a:cxnLst/>
                            <a:rect l="l" t="t" r="r" b="b"/>
                            <a:pathLst>
                              <a:path w="83185" h="67945">
                                <a:moveTo>
                                  <a:pt x="0" y="67868"/>
                                </a:moveTo>
                                <a:lnTo>
                                  <a:pt x="83159" y="67868"/>
                                </a:lnTo>
                                <a:lnTo>
                                  <a:pt x="83159" y="0"/>
                                </a:lnTo>
                                <a:lnTo>
                                  <a:pt x="0" y="0"/>
                                </a:lnTo>
                                <a:lnTo>
                                  <a:pt x="0" y="67868"/>
                                </a:lnTo>
                                <a:close/>
                              </a:path>
                            </a:pathLst>
                          </a:custGeom>
                          <a:ln w="6350">
                            <a:solidFill>
                              <a:srgbClr val="211D1E"/>
                            </a:solidFill>
                            <a:prstDash val="solid"/>
                          </a:ln>
                        </wps:spPr>
                        <wps:bodyPr wrap="square" lIns="0" tIns="0" rIns="0" bIns="0" rtlCol="0">
                          <a:prstTxWarp prst="textNoShape">
                            <a:avLst/>
                          </a:prstTxWarp>
                          <a:noAutofit/>
                        </wps:bodyPr>
                      </wps:wsp>
                      <wps:wsp>
                        <wps:cNvPr id="590" name="Graphic 590"/>
                        <wps:cNvSpPr/>
                        <wps:spPr>
                          <a:xfrm>
                            <a:off x="613689" y="2358694"/>
                            <a:ext cx="1270" cy="117475"/>
                          </a:xfrm>
                          <a:custGeom>
                            <a:avLst/>
                            <a:gdLst/>
                            <a:ahLst/>
                            <a:cxnLst/>
                            <a:rect l="l" t="t" r="r" b="b"/>
                            <a:pathLst>
                              <a:path w="0" h="117475">
                                <a:moveTo>
                                  <a:pt x="0" y="0"/>
                                </a:moveTo>
                                <a:lnTo>
                                  <a:pt x="0" y="117398"/>
                                </a:lnTo>
                              </a:path>
                            </a:pathLst>
                          </a:custGeom>
                          <a:ln w="6350">
                            <a:solidFill>
                              <a:srgbClr val="211D1E"/>
                            </a:solidFill>
                            <a:prstDash val="solid"/>
                          </a:ln>
                        </wps:spPr>
                        <wps:bodyPr wrap="square" lIns="0" tIns="0" rIns="0" bIns="0" rtlCol="0">
                          <a:prstTxWarp prst="textNoShape">
                            <a:avLst/>
                          </a:prstTxWarp>
                          <a:noAutofit/>
                        </wps:bodyPr>
                      </wps:wsp>
                      <wps:wsp>
                        <wps:cNvPr id="591" name="Graphic 591"/>
                        <wps:cNvSpPr/>
                        <wps:spPr>
                          <a:xfrm>
                            <a:off x="419976" y="2395727"/>
                            <a:ext cx="1270" cy="43815"/>
                          </a:xfrm>
                          <a:custGeom>
                            <a:avLst/>
                            <a:gdLst/>
                            <a:ahLst/>
                            <a:cxnLst/>
                            <a:rect l="l" t="t" r="r" b="b"/>
                            <a:pathLst>
                              <a:path w="0" h="43815">
                                <a:moveTo>
                                  <a:pt x="0" y="0"/>
                                </a:moveTo>
                                <a:lnTo>
                                  <a:pt x="0" y="43357"/>
                                </a:lnTo>
                              </a:path>
                            </a:pathLst>
                          </a:custGeom>
                          <a:ln w="6350">
                            <a:solidFill>
                              <a:srgbClr val="211D1E"/>
                            </a:solidFill>
                            <a:prstDash val="solid"/>
                          </a:ln>
                        </wps:spPr>
                        <wps:bodyPr wrap="square" lIns="0" tIns="0" rIns="0" bIns="0" rtlCol="0">
                          <a:prstTxWarp prst="textNoShape">
                            <a:avLst/>
                          </a:prstTxWarp>
                          <a:noAutofit/>
                        </wps:bodyPr>
                      </wps:wsp>
                      <wps:wsp>
                        <wps:cNvPr id="592" name="Graphic 592"/>
                        <wps:cNvSpPr/>
                        <wps:spPr>
                          <a:xfrm>
                            <a:off x="798436" y="2395727"/>
                            <a:ext cx="1270" cy="43815"/>
                          </a:xfrm>
                          <a:custGeom>
                            <a:avLst/>
                            <a:gdLst/>
                            <a:ahLst/>
                            <a:cxnLst/>
                            <a:rect l="l" t="t" r="r" b="b"/>
                            <a:pathLst>
                              <a:path w="0" h="43815">
                                <a:moveTo>
                                  <a:pt x="0" y="0"/>
                                </a:moveTo>
                                <a:lnTo>
                                  <a:pt x="0" y="43357"/>
                                </a:lnTo>
                              </a:path>
                            </a:pathLst>
                          </a:custGeom>
                          <a:ln w="6350">
                            <a:solidFill>
                              <a:srgbClr val="211D1E"/>
                            </a:solidFill>
                            <a:prstDash val="solid"/>
                          </a:ln>
                        </wps:spPr>
                        <wps:bodyPr wrap="square" lIns="0" tIns="0" rIns="0" bIns="0" rtlCol="0">
                          <a:prstTxWarp prst="textNoShape">
                            <a:avLst/>
                          </a:prstTxWarp>
                          <a:noAutofit/>
                        </wps:bodyPr>
                      </wps:wsp>
                      <wps:wsp>
                        <wps:cNvPr id="593" name="Graphic 593"/>
                        <wps:cNvSpPr/>
                        <wps:spPr>
                          <a:xfrm>
                            <a:off x="609079" y="2380310"/>
                            <a:ext cx="27940" cy="68580"/>
                          </a:xfrm>
                          <a:custGeom>
                            <a:avLst/>
                            <a:gdLst/>
                            <a:ahLst/>
                            <a:cxnLst/>
                            <a:rect l="l" t="t" r="r" b="b"/>
                            <a:pathLst>
                              <a:path w="27940" h="68580">
                                <a:moveTo>
                                  <a:pt x="27635" y="0"/>
                                </a:moveTo>
                                <a:lnTo>
                                  <a:pt x="0" y="0"/>
                                </a:lnTo>
                                <a:lnTo>
                                  <a:pt x="0" y="68021"/>
                                </a:lnTo>
                                <a:lnTo>
                                  <a:pt x="27635" y="68021"/>
                                </a:lnTo>
                                <a:lnTo>
                                  <a:pt x="27635" y="0"/>
                                </a:lnTo>
                                <a:close/>
                              </a:path>
                            </a:pathLst>
                          </a:custGeom>
                          <a:solidFill>
                            <a:srgbClr val="808180"/>
                          </a:solidFill>
                        </wps:spPr>
                        <wps:bodyPr wrap="square" lIns="0" tIns="0" rIns="0" bIns="0" rtlCol="0">
                          <a:prstTxWarp prst="textNoShape">
                            <a:avLst/>
                          </a:prstTxWarp>
                          <a:noAutofit/>
                        </wps:bodyPr>
                      </wps:wsp>
                      <wps:wsp>
                        <wps:cNvPr id="594" name="Graphic 594"/>
                        <wps:cNvSpPr/>
                        <wps:spPr>
                          <a:xfrm>
                            <a:off x="609079" y="2380310"/>
                            <a:ext cx="27940" cy="68580"/>
                          </a:xfrm>
                          <a:custGeom>
                            <a:avLst/>
                            <a:gdLst/>
                            <a:ahLst/>
                            <a:cxnLst/>
                            <a:rect l="l" t="t" r="r" b="b"/>
                            <a:pathLst>
                              <a:path w="27940" h="68580">
                                <a:moveTo>
                                  <a:pt x="0" y="68021"/>
                                </a:moveTo>
                                <a:lnTo>
                                  <a:pt x="27635" y="68021"/>
                                </a:lnTo>
                                <a:lnTo>
                                  <a:pt x="27635" y="0"/>
                                </a:lnTo>
                                <a:lnTo>
                                  <a:pt x="0" y="0"/>
                                </a:lnTo>
                                <a:lnTo>
                                  <a:pt x="0" y="68021"/>
                                </a:lnTo>
                                <a:close/>
                              </a:path>
                            </a:pathLst>
                          </a:custGeom>
                          <a:ln w="6350">
                            <a:solidFill>
                              <a:srgbClr val="211D1E"/>
                            </a:solidFill>
                            <a:prstDash val="solid"/>
                          </a:ln>
                        </wps:spPr>
                        <wps:bodyPr wrap="square" lIns="0" tIns="0" rIns="0" bIns="0" rtlCol="0">
                          <a:prstTxWarp prst="textNoShape">
                            <a:avLst/>
                          </a:prstTxWarp>
                          <a:noAutofit/>
                        </wps:bodyPr>
                      </wps:wsp>
                      <wps:wsp>
                        <wps:cNvPr id="595" name="Graphic 595"/>
                        <wps:cNvSpPr/>
                        <wps:spPr>
                          <a:xfrm>
                            <a:off x="1832241" y="2358694"/>
                            <a:ext cx="1270" cy="117475"/>
                          </a:xfrm>
                          <a:custGeom>
                            <a:avLst/>
                            <a:gdLst/>
                            <a:ahLst/>
                            <a:cxnLst/>
                            <a:rect l="l" t="t" r="r" b="b"/>
                            <a:pathLst>
                              <a:path w="0" h="117475">
                                <a:moveTo>
                                  <a:pt x="0" y="0"/>
                                </a:moveTo>
                                <a:lnTo>
                                  <a:pt x="0" y="117398"/>
                                </a:lnTo>
                              </a:path>
                            </a:pathLst>
                          </a:custGeom>
                          <a:ln w="6350">
                            <a:solidFill>
                              <a:srgbClr val="211D1E"/>
                            </a:solidFill>
                            <a:prstDash val="solid"/>
                          </a:ln>
                        </wps:spPr>
                        <wps:bodyPr wrap="square" lIns="0" tIns="0" rIns="0" bIns="0" rtlCol="0">
                          <a:prstTxWarp prst="textNoShape">
                            <a:avLst/>
                          </a:prstTxWarp>
                          <a:noAutofit/>
                        </wps:bodyPr>
                      </wps:wsp>
                      <wps:wsp>
                        <wps:cNvPr id="596" name="Graphic 596"/>
                        <wps:cNvSpPr/>
                        <wps:spPr>
                          <a:xfrm>
                            <a:off x="1638274" y="2395727"/>
                            <a:ext cx="1270" cy="43815"/>
                          </a:xfrm>
                          <a:custGeom>
                            <a:avLst/>
                            <a:gdLst/>
                            <a:ahLst/>
                            <a:cxnLst/>
                            <a:rect l="l" t="t" r="r" b="b"/>
                            <a:pathLst>
                              <a:path w="0" h="43815">
                                <a:moveTo>
                                  <a:pt x="0" y="0"/>
                                </a:moveTo>
                                <a:lnTo>
                                  <a:pt x="0" y="43357"/>
                                </a:lnTo>
                              </a:path>
                            </a:pathLst>
                          </a:custGeom>
                          <a:ln w="6350">
                            <a:solidFill>
                              <a:srgbClr val="211D1E"/>
                            </a:solidFill>
                            <a:prstDash val="solid"/>
                          </a:ln>
                        </wps:spPr>
                        <wps:bodyPr wrap="square" lIns="0" tIns="0" rIns="0" bIns="0" rtlCol="0">
                          <a:prstTxWarp prst="textNoShape">
                            <a:avLst/>
                          </a:prstTxWarp>
                          <a:noAutofit/>
                        </wps:bodyPr>
                      </wps:wsp>
                      <wps:wsp>
                        <wps:cNvPr id="597" name="Graphic 597"/>
                        <wps:cNvSpPr/>
                        <wps:spPr>
                          <a:xfrm>
                            <a:off x="2016925" y="2395727"/>
                            <a:ext cx="1270" cy="43815"/>
                          </a:xfrm>
                          <a:custGeom>
                            <a:avLst/>
                            <a:gdLst/>
                            <a:ahLst/>
                            <a:cxnLst/>
                            <a:rect l="l" t="t" r="r" b="b"/>
                            <a:pathLst>
                              <a:path w="0" h="43815">
                                <a:moveTo>
                                  <a:pt x="0" y="0"/>
                                </a:moveTo>
                                <a:lnTo>
                                  <a:pt x="0" y="43357"/>
                                </a:lnTo>
                              </a:path>
                            </a:pathLst>
                          </a:custGeom>
                          <a:ln w="6350">
                            <a:solidFill>
                              <a:srgbClr val="211D1E"/>
                            </a:solidFill>
                            <a:prstDash val="solid"/>
                          </a:ln>
                        </wps:spPr>
                        <wps:bodyPr wrap="square" lIns="0" tIns="0" rIns="0" bIns="0" rtlCol="0">
                          <a:prstTxWarp prst="textNoShape">
                            <a:avLst/>
                          </a:prstTxWarp>
                          <a:noAutofit/>
                        </wps:bodyPr>
                      </wps:wsp>
                      <wps:wsp>
                        <wps:cNvPr id="598" name="Graphic 598"/>
                        <wps:cNvSpPr/>
                        <wps:spPr>
                          <a:xfrm>
                            <a:off x="1790814" y="2380310"/>
                            <a:ext cx="37465" cy="68580"/>
                          </a:xfrm>
                          <a:custGeom>
                            <a:avLst/>
                            <a:gdLst/>
                            <a:ahLst/>
                            <a:cxnLst/>
                            <a:rect l="l" t="t" r="r" b="b"/>
                            <a:pathLst>
                              <a:path w="37465" h="68580">
                                <a:moveTo>
                                  <a:pt x="36855" y="0"/>
                                </a:moveTo>
                                <a:lnTo>
                                  <a:pt x="0" y="0"/>
                                </a:lnTo>
                                <a:lnTo>
                                  <a:pt x="0" y="68021"/>
                                </a:lnTo>
                                <a:lnTo>
                                  <a:pt x="36855" y="68021"/>
                                </a:lnTo>
                                <a:lnTo>
                                  <a:pt x="36855" y="0"/>
                                </a:lnTo>
                                <a:close/>
                              </a:path>
                            </a:pathLst>
                          </a:custGeom>
                          <a:solidFill>
                            <a:srgbClr val="808180"/>
                          </a:solidFill>
                        </wps:spPr>
                        <wps:bodyPr wrap="square" lIns="0" tIns="0" rIns="0" bIns="0" rtlCol="0">
                          <a:prstTxWarp prst="textNoShape">
                            <a:avLst/>
                          </a:prstTxWarp>
                          <a:noAutofit/>
                        </wps:bodyPr>
                      </wps:wsp>
                      <wps:wsp>
                        <wps:cNvPr id="599" name="Graphic 599"/>
                        <wps:cNvSpPr/>
                        <wps:spPr>
                          <a:xfrm>
                            <a:off x="1790814" y="2380310"/>
                            <a:ext cx="37465" cy="68580"/>
                          </a:xfrm>
                          <a:custGeom>
                            <a:avLst/>
                            <a:gdLst/>
                            <a:ahLst/>
                            <a:cxnLst/>
                            <a:rect l="l" t="t" r="r" b="b"/>
                            <a:pathLst>
                              <a:path w="37465" h="68580">
                                <a:moveTo>
                                  <a:pt x="0" y="68021"/>
                                </a:moveTo>
                                <a:lnTo>
                                  <a:pt x="36855" y="68021"/>
                                </a:lnTo>
                                <a:lnTo>
                                  <a:pt x="36855" y="0"/>
                                </a:lnTo>
                                <a:lnTo>
                                  <a:pt x="0" y="0"/>
                                </a:lnTo>
                                <a:lnTo>
                                  <a:pt x="0" y="68021"/>
                                </a:lnTo>
                                <a:close/>
                              </a:path>
                            </a:pathLst>
                          </a:custGeom>
                          <a:ln w="6350">
                            <a:solidFill>
                              <a:srgbClr val="211D1E"/>
                            </a:solidFill>
                            <a:prstDash val="solid"/>
                          </a:ln>
                        </wps:spPr>
                        <wps:bodyPr wrap="square" lIns="0" tIns="0" rIns="0" bIns="0" rtlCol="0">
                          <a:prstTxWarp prst="textNoShape">
                            <a:avLst/>
                          </a:prstTxWarp>
                          <a:noAutofit/>
                        </wps:bodyPr>
                      </wps:wsp>
                      <wps:wsp>
                        <wps:cNvPr id="600" name="Graphic 600"/>
                        <wps:cNvSpPr/>
                        <wps:spPr>
                          <a:xfrm>
                            <a:off x="613689" y="2482265"/>
                            <a:ext cx="1270" cy="118110"/>
                          </a:xfrm>
                          <a:custGeom>
                            <a:avLst/>
                            <a:gdLst/>
                            <a:ahLst/>
                            <a:cxnLst/>
                            <a:rect l="l" t="t" r="r" b="b"/>
                            <a:pathLst>
                              <a:path w="0" h="118110">
                                <a:moveTo>
                                  <a:pt x="0" y="0"/>
                                </a:moveTo>
                                <a:lnTo>
                                  <a:pt x="0" y="117563"/>
                                </a:lnTo>
                              </a:path>
                            </a:pathLst>
                          </a:custGeom>
                          <a:ln w="6350">
                            <a:solidFill>
                              <a:srgbClr val="211D1E"/>
                            </a:solidFill>
                            <a:prstDash val="solid"/>
                          </a:ln>
                        </wps:spPr>
                        <wps:bodyPr wrap="square" lIns="0" tIns="0" rIns="0" bIns="0" rtlCol="0">
                          <a:prstTxWarp prst="textNoShape">
                            <a:avLst/>
                          </a:prstTxWarp>
                          <a:noAutofit/>
                        </wps:bodyPr>
                      </wps:wsp>
                      <wps:wsp>
                        <wps:cNvPr id="601" name="Graphic 601"/>
                        <wps:cNvSpPr/>
                        <wps:spPr>
                          <a:xfrm>
                            <a:off x="419976" y="2519451"/>
                            <a:ext cx="1270" cy="43180"/>
                          </a:xfrm>
                          <a:custGeom>
                            <a:avLst/>
                            <a:gdLst/>
                            <a:ahLst/>
                            <a:cxnLst/>
                            <a:rect l="l" t="t" r="r" b="b"/>
                            <a:pathLst>
                              <a:path w="0" h="43180">
                                <a:moveTo>
                                  <a:pt x="0" y="0"/>
                                </a:moveTo>
                                <a:lnTo>
                                  <a:pt x="0" y="43180"/>
                                </a:lnTo>
                              </a:path>
                            </a:pathLst>
                          </a:custGeom>
                          <a:ln w="6350">
                            <a:solidFill>
                              <a:srgbClr val="211D1E"/>
                            </a:solidFill>
                            <a:prstDash val="solid"/>
                          </a:ln>
                        </wps:spPr>
                        <wps:bodyPr wrap="square" lIns="0" tIns="0" rIns="0" bIns="0" rtlCol="0">
                          <a:prstTxWarp prst="textNoShape">
                            <a:avLst/>
                          </a:prstTxWarp>
                          <a:noAutofit/>
                        </wps:bodyPr>
                      </wps:wsp>
                      <wps:wsp>
                        <wps:cNvPr id="602" name="Graphic 602"/>
                        <wps:cNvSpPr/>
                        <wps:spPr>
                          <a:xfrm>
                            <a:off x="798436" y="2519451"/>
                            <a:ext cx="1270" cy="43180"/>
                          </a:xfrm>
                          <a:custGeom>
                            <a:avLst/>
                            <a:gdLst/>
                            <a:ahLst/>
                            <a:cxnLst/>
                            <a:rect l="l" t="t" r="r" b="b"/>
                            <a:pathLst>
                              <a:path w="0" h="43180">
                                <a:moveTo>
                                  <a:pt x="0" y="0"/>
                                </a:moveTo>
                                <a:lnTo>
                                  <a:pt x="0" y="43180"/>
                                </a:lnTo>
                              </a:path>
                            </a:pathLst>
                          </a:custGeom>
                          <a:ln w="6350">
                            <a:solidFill>
                              <a:srgbClr val="211D1E"/>
                            </a:solidFill>
                            <a:prstDash val="solid"/>
                          </a:ln>
                        </wps:spPr>
                        <wps:bodyPr wrap="square" lIns="0" tIns="0" rIns="0" bIns="0" rtlCol="0">
                          <a:prstTxWarp prst="textNoShape">
                            <a:avLst/>
                          </a:prstTxWarp>
                          <a:noAutofit/>
                        </wps:bodyPr>
                      </wps:wsp>
                      <wps:wsp>
                        <wps:cNvPr id="603" name="Graphic 603"/>
                        <wps:cNvSpPr/>
                        <wps:spPr>
                          <a:xfrm>
                            <a:off x="609079" y="2504020"/>
                            <a:ext cx="46355" cy="67945"/>
                          </a:xfrm>
                          <a:custGeom>
                            <a:avLst/>
                            <a:gdLst/>
                            <a:ahLst/>
                            <a:cxnLst/>
                            <a:rect l="l" t="t" r="r" b="b"/>
                            <a:pathLst>
                              <a:path w="46355" h="67945">
                                <a:moveTo>
                                  <a:pt x="46316" y="0"/>
                                </a:moveTo>
                                <a:lnTo>
                                  <a:pt x="0" y="0"/>
                                </a:lnTo>
                                <a:lnTo>
                                  <a:pt x="0" y="67868"/>
                                </a:lnTo>
                                <a:lnTo>
                                  <a:pt x="46316" y="67868"/>
                                </a:lnTo>
                                <a:lnTo>
                                  <a:pt x="46316" y="0"/>
                                </a:lnTo>
                                <a:close/>
                              </a:path>
                            </a:pathLst>
                          </a:custGeom>
                          <a:solidFill>
                            <a:srgbClr val="808180"/>
                          </a:solidFill>
                        </wps:spPr>
                        <wps:bodyPr wrap="square" lIns="0" tIns="0" rIns="0" bIns="0" rtlCol="0">
                          <a:prstTxWarp prst="textNoShape">
                            <a:avLst/>
                          </a:prstTxWarp>
                          <a:noAutofit/>
                        </wps:bodyPr>
                      </wps:wsp>
                      <wps:wsp>
                        <wps:cNvPr id="604" name="Graphic 604"/>
                        <wps:cNvSpPr/>
                        <wps:spPr>
                          <a:xfrm>
                            <a:off x="609079" y="2504020"/>
                            <a:ext cx="46355" cy="67945"/>
                          </a:xfrm>
                          <a:custGeom>
                            <a:avLst/>
                            <a:gdLst/>
                            <a:ahLst/>
                            <a:cxnLst/>
                            <a:rect l="l" t="t" r="r" b="b"/>
                            <a:pathLst>
                              <a:path w="46355" h="67945">
                                <a:moveTo>
                                  <a:pt x="0" y="67868"/>
                                </a:moveTo>
                                <a:lnTo>
                                  <a:pt x="46316" y="67868"/>
                                </a:lnTo>
                                <a:lnTo>
                                  <a:pt x="46316" y="0"/>
                                </a:lnTo>
                                <a:lnTo>
                                  <a:pt x="0" y="0"/>
                                </a:lnTo>
                                <a:lnTo>
                                  <a:pt x="0" y="67868"/>
                                </a:lnTo>
                                <a:close/>
                              </a:path>
                            </a:pathLst>
                          </a:custGeom>
                          <a:ln w="6350">
                            <a:solidFill>
                              <a:srgbClr val="211D1E"/>
                            </a:solidFill>
                            <a:prstDash val="solid"/>
                          </a:ln>
                        </wps:spPr>
                        <wps:bodyPr wrap="square" lIns="0" tIns="0" rIns="0" bIns="0" rtlCol="0">
                          <a:prstTxWarp prst="textNoShape">
                            <a:avLst/>
                          </a:prstTxWarp>
                          <a:noAutofit/>
                        </wps:bodyPr>
                      </wps:wsp>
                      <wps:wsp>
                        <wps:cNvPr id="605" name="Graphic 605"/>
                        <wps:cNvSpPr/>
                        <wps:spPr>
                          <a:xfrm>
                            <a:off x="1832241" y="2482265"/>
                            <a:ext cx="1270" cy="118110"/>
                          </a:xfrm>
                          <a:custGeom>
                            <a:avLst/>
                            <a:gdLst/>
                            <a:ahLst/>
                            <a:cxnLst/>
                            <a:rect l="l" t="t" r="r" b="b"/>
                            <a:pathLst>
                              <a:path w="0" h="118110">
                                <a:moveTo>
                                  <a:pt x="0" y="0"/>
                                </a:moveTo>
                                <a:lnTo>
                                  <a:pt x="0" y="117563"/>
                                </a:lnTo>
                              </a:path>
                            </a:pathLst>
                          </a:custGeom>
                          <a:ln w="6350">
                            <a:solidFill>
                              <a:srgbClr val="211D1E"/>
                            </a:solidFill>
                            <a:prstDash val="solid"/>
                          </a:ln>
                        </wps:spPr>
                        <wps:bodyPr wrap="square" lIns="0" tIns="0" rIns="0" bIns="0" rtlCol="0">
                          <a:prstTxWarp prst="textNoShape">
                            <a:avLst/>
                          </a:prstTxWarp>
                          <a:noAutofit/>
                        </wps:bodyPr>
                      </wps:wsp>
                      <wps:wsp>
                        <wps:cNvPr id="606" name="Graphic 606"/>
                        <wps:cNvSpPr/>
                        <wps:spPr>
                          <a:xfrm>
                            <a:off x="1638274" y="2519451"/>
                            <a:ext cx="1270" cy="43180"/>
                          </a:xfrm>
                          <a:custGeom>
                            <a:avLst/>
                            <a:gdLst/>
                            <a:ahLst/>
                            <a:cxnLst/>
                            <a:rect l="l" t="t" r="r" b="b"/>
                            <a:pathLst>
                              <a:path w="0" h="43180">
                                <a:moveTo>
                                  <a:pt x="0" y="0"/>
                                </a:moveTo>
                                <a:lnTo>
                                  <a:pt x="0" y="43180"/>
                                </a:lnTo>
                              </a:path>
                            </a:pathLst>
                          </a:custGeom>
                          <a:ln w="6350">
                            <a:solidFill>
                              <a:srgbClr val="211D1E"/>
                            </a:solidFill>
                            <a:prstDash val="solid"/>
                          </a:ln>
                        </wps:spPr>
                        <wps:bodyPr wrap="square" lIns="0" tIns="0" rIns="0" bIns="0" rtlCol="0">
                          <a:prstTxWarp prst="textNoShape">
                            <a:avLst/>
                          </a:prstTxWarp>
                          <a:noAutofit/>
                        </wps:bodyPr>
                      </wps:wsp>
                      <wps:wsp>
                        <wps:cNvPr id="607" name="Graphic 607"/>
                        <wps:cNvSpPr/>
                        <wps:spPr>
                          <a:xfrm>
                            <a:off x="2016925" y="2519451"/>
                            <a:ext cx="1270" cy="43180"/>
                          </a:xfrm>
                          <a:custGeom>
                            <a:avLst/>
                            <a:gdLst/>
                            <a:ahLst/>
                            <a:cxnLst/>
                            <a:rect l="l" t="t" r="r" b="b"/>
                            <a:pathLst>
                              <a:path w="0" h="43180">
                                <a:moveTo>
                                  <a:pt x="0" y="0"/>
                                </a:moveTo>
                                <a:lnTo>
                                  <a:pt x="0" y="43180"/>
                                </a:lnTo>
                              </a:path>
                            </a:pathLst>
                          </a:custGeom>
                          <a:ln w="6350">
                            <a:solidFill>
                              <a:srgbClr val="211D1E"/>
                            </a:solidFill>
                            <a:prstDash val="solid"/>
                          </a:ln>
                        </wps:spPr>
                        <wps:bodyPr wrap="square" lIns="0" tIns="0" rIns="0" bIns="0" rtlCol="0">
                          <a:prstTxWarp prst="textNoShape">
                            <a:avLst/>
                          </a:prstTxWarp>
                          <a:noAutofit/>
                        </wps:bodyPr>
                      </wps:wsp>
                      <wps:wsp>
                        <wps:cNvPr id="608" name="Graphic 608"/>
                        <wps:cNvSpPr/>
                        <wps:spPr>
                          <a:xfrm>
                            <a:off x="1753679" y="2504020"/>
                            <a:ext cx="74295" cy="67945"/>
                          </a:xfrm>
                          <a:custGeom>
                            <a:avLst/>
                            <a:gdLst/>
                            <a:ahLst/>
                            <a:cxnLst/>
                            <a:rect l="l" t="t" r="r" b="b"/>
                            <a:pathLst>
                              <a:path w="74295" h="67945">
                                <a:moveTo>
                                  <a:pt x="73939" y="0"/>
                                </a:moveTo>
                                <a:lnTo>
                                  <a:pt x="0" y="0"/>
                                </a:lnTo>
                                <a:lnTo>
                                  <a:pt x="0" y="67868"/>
                                </a:lnTo>
                                <a:lnTo>
                                  <a:pt x="73939" y="67868"/>
                                </a:lnTo>
                                <a:lnTo>
                                  <a:pt x="73939" y="0"/>
                                </a:lnTo>
                                <a:close/>
                              </a:path>
                            </a:pathLst>
                          </a:custGeom>
                          <a:solidFill>
                            <a:srgbClr val="808180"/>
                          </a:solidFill>
                        </wps:spPr>
                        <wps:bodyPr wrap="square" lIns="0" tIns="0" rIns="0" bIns="0" rtlCol="0">
                          <a:prstTxWarp prst="textNoShape">
                            <a:avLst/>
                          </a:prstTxWarp>
                          <a:noAutofit/>
                        </wps:bodyPr>
                      </wps:wsp>
                      <wps:wsp>
                        <wps:cNvPr id="609" name="Graphic 609"/>
                        <wps:cNvSpPr/>
                        <wps:spPr>
                          <a:xfrm>
                            <a:off x="1753679" y="2504020"/>
                            <a:ext cx="74295" cy="67945"/>
                          </a:xfrm>
                          <a:custGeom>
                            <a:avLst/>
                            <a:gdLst/>
                            <a:ahLst/>
                            <a:cxnLst/>
                            <a:rect l="l" t="t" r="r" b="b"/>
                            <a:pathLst>
                              <a:path w="74295" h="67945">
                                <a:moveTo>
                                  <a:pt x="0" y="67868"/>
                                </a:moveTo>
                                <a:lnTo>
                                  <a:pt x="73939" y="67868"/>
                                </a:lnTo>
                                <a:lnTo>
                                  <a:pt x="73939" y="0"/>
                                </a:lnTo>
                                <a:lnTo>
                                  <a:pt x="0" y="0"/>
                                </a:lnTo>
                                <a:lnTo>
                                  <a:pt x="0" y="67868"/>
                                </a:lnTo>
                                <a:close/>
                              </a:path>
                            </a:pathLst>
                          </a:custGeom>
                          <a:ln w="6350">
                            <a:solidFill>
                              <a:srgbClr val="211D1E"/>
                            </a:solidFill>
                            <a:prstDash val="solid"/>
                          </a:ln>
                        </wps:spPr>
                        <wps:bodyPr wrap="square" lIns="0" tIns="0" rIns="0" bIns="0" rtlCol="0">
                          <a:prstTxWarp prst="textNoShape">
                            <a:avLst/>
                          </a:prstTxWarp>
                          <a:noAutofit/>
                        </wps:bodyPr>
                      </wps:wsp>
                      <wps:wsp>
                        <wps:cNvPr id="610" name="Graphic 610"/>
                        <wps:cNvSpPr/>
                        <wps:spPr>
                          <a:xfrm>
                            <a:off x="4416" y="2643009"/>
                            <a:ext cx="1209675" cy="1270"/>
                          </a:xfrm>
                          <a:custGeom>
                            <a:avLst/>
                            <a:gdLst/>
                            <a:ahLst/>
                            <a:cxnLst/>
                            <a:rect l="l" t="t" r="r" b="b"/>
                            <a:pathLst>
                              <a:path w="1209675" h="0">
                                <a:moveTo>
                                  <a:pt x="0" y="0"/>
                                </a:moveTo>
                                <a:lnTo>
                                  <a:pt x="1209294" y="0"/>
                                </a:lnTo>
                              </a:path>
                            </a:pathLst>
                          </a:custGeom>
                          <a:ln w="6350">
                            <a:solidFill>
                              <a:srgbClr val="211D1E"/>
                            </a:solidFill>
                            <a:prstDash val="solid"/>
                          </a:ln>
                        </wps:spPr>
                        <wps:bodyPr wrap="square" lIns="0" tIns="0" rIns="0" bIns="0" rtlCol="0">
                          <a:prstTxWarp prst="textNoShape">
                            <a:avLst/>
                          </a:prstTxWarp>
                          <a:noAutofit/>
                        </wps:bodyPr>
                      </wps:wsp>
                      <wps:wsp>
                        <wps:cNvPr id="611" name="Graphic 611"/>
                        <wps:cNvSpPr/>
                        <wps:spPr>
                          <a:xfrm>
                            <a:off x="4416" y="2655354"/>
                            <a:ext cx="1209675" cy="1270"/>
                          </a:xfrm>
                          <a:custGeom>
                            <a:avLst/>
                            <a:gdLst/>
                            <a:ahLst/>
                            <a:cxnLst/>
                            <a:rect l="l" t="t" r="r" b="b"/>
                            <a:pathLst>
                              <a:path w="1209675" h="0">
                                <a:moveTo>
                                  <a:pt x="0" y="0"/>
                                </a:moveTo>
                                <a:lnTo>
                                  <a:pt x="1209294" y="0"/>
                                </a:lnTo>
                              </a:path>
                            </a:pathLst>
                          </a:custGeom>
                          <a:ln w="6350">
                            <a:solidFill>
                              <a:srgbClr val="211D1E"/>
                            </a:solidFill>
                            <a:prstDash val="solid"/>
                          </a:ln>
                        </wps:spPr>
                        <wps:bodyPr wrap="square" lIns="0" tIns="0" rIns="0" bIns="0" rtlCol="0">
                          <a:prstTxWarp prst="textNoShape">
                            <a:avLst/>
                          </a:prstTxWarp>
                          <a:noAutofit/>
                        </wps:bodyPr>
                      </wps:wsp>
                      <wps:wsp>
                        <wps:cNvPr id="612" name="Graphic 612"/>
                        <wps:cNvSpPr/>
                        <wps:spPr>
                          <a:xfrm>
                            <a:off x="1222997" y="2643009"/>
                            <a:ext cx="1209675" cy="1270"/>
                          </a:xfrm>
                          <a:custGeom>
                            <a:avLst/>
                            <a:gdLst/>
                            <a:ahLst/>
                            <a:cxnLst/>
                            <a:rect l="l" t="t" r="r" b="b"/>
                            <a:pathLst>
                              <a:path w="1209675" h="0">
                                <a:moveTo>
                                  <a:pt x="0" y="0"/>
                                </a:moveTo>
                                <a:lnTo>
                                  <a:pt x="1209306" y="0"/>
                                </a:lnTo>
                              </a:path>
                            </a:pathLst>
                          </a:custGeom>
                          <a:ln w="6350">
                            <a:solidFill>
                              <a:srgbClr val="211D1E"/>
                            </a:solidFill>
                            <a:prstDash val="solid"/>
                          </a:ln>
                        </wps:spPr>
                        <wps:bodyPr wrap="square" lIns="0" tIns="0" rIns="0" bIns="0" rtlCol="0">
                          <a:prstTxWarp prst="textNoShape">
                            <a:avLst/>
                          </a:prstTxWarp>
                          <a:noAutofit/>
                        </wps:bodyPr>
                      </wps:wsp>
                      <wps:wsp>
                        <wps:cNvPr id="613" name="Graphic 613"/>
                        <wps:cNvSpPr/>
                        <wps:spPr>
                          <a:xfrm>
                            <a:off x="1222997" y="2655354"/>
                            <a:ext cx="1209675" cy="1270"/>
                          </a:xfrm>
                          <a:custGeom>
                            <a:avLst/>
                            <a:gdLst/>
                            <a:ahLst/>
                            <a:cxnLst/>
                            <a:rect l="l" t="t" r="r" b="b"/>
                            <a:pathLst>
                              <a:path w="1209675" h="0">
                                <a:moveTo>
                                  <a:pt x="0" y="0"/>
                                </a:moveTo>
                                <a:lnTo>
                                  <a:pt x="1209306" y="0"/>
                                </a:lnTo>
                              </a:path>
                            </a:pathLst>
                          </a:custGeom>
                          <a:ln w="6350">
                            <a:solidFill>
                              <a:srgbClr val="211D1E"/>
                            </a:solidFill>
                            <a:prstDash val="solid"/>
                          </a:ln>
                        </wps:spPr>
                        <wps:bodyPr wrap="square" lIns="0" tIns="0" rIns="0" bIns="0" rtlCol="0">
                          <a:prstTxWarp prst="textNoShape">
                            <a:avLst/>
                          </a:prstTxWarp>
                          <a:noAutofit/>
                        </wps:bodyPr>
                      </wps:wsp>
                      <wps:wsp>
                        <wps:cNvPr id="614" name="Graphic 614"/>
                        <wps:cNvSpPr/>
                        <wps:spPr>
                          <a:xfrm>
                            <a:off x="2441498" y="2643009"/>
                            <a:ext cx="212725" cy="1270"/>
                          </a:xfrm>
                          <a:custGeom>
                            <a:avLst/>
                            <a:gdLst/>
                            <a:ahLst/>
                            <a:cxnLst/>
                            <a:rect l="l" t="t" r="r" b="b"/>
                            <a:pathLst>
                              <a:path w="212725" h="0">
                                <a:moveTo>
                                  <a:pt x="0" y="0"/>
                                </a:moveTo>
                                <a:lnTo>
                                  <a:pt x="212420" y="0"/>
                                </a:lnTo>
                              </a:path>
                            </a:pathLst>
                          </a:custGeom>
                          <a:ln w="6350">
                            <a:solidFill>
                              <a:srgbClr val="211D1E"/>
                            </a:solidFill>
                            <a:prstDash val="solid"/>
                          </a:ln>
                        </wps:spPr>
                        <wps:bodyPr wrap="square" lIns="0" tIns="0" rIns="0" bIns="0" rtlCol="0">
                          <a:prstTxWarp prst="textNoShape">
                            <a:avLst/>
                          </a:prstTxWarp>
                          <a:noAutofit/>
                        </wps:bodyPr>
                      </wps:wsp>
                      <wps:wsp>
                        <wps:cNvPr id="615" name="Graphic 615"/>
                        <wps:cNvSpPr/>
                        <wps:spPr>
                          <a:xfrm>
                            <a:off x="2441498" y="2655354"/>
                            <a:ext cx="212725" cy="1270"/>
                          </a:xfrm>
                          <a:custGeom>
                            <a:avLst/>
                            <a:gdLst/>
                            <a:ahLst/>
                            <a:cxnLst/>
                            <a:rect l="l" t="t" r="r" b="b"/>
                            <a:pathLst>
                              <a:path w="212725" h="0">
                                <a:moveTo>
                                  <a:pt x="0" y="0"/>
                                </a:moveTo>
                                <a:lnTo>
                                  <a:pt x="212420" y="0"/>
                                </a:lnTo>
                              </a:path>
                            </a:pathLst>
                          </a:custGeom>
                          <a:ln w="6350">
                            <a:solidFill>
                              <a:srgbClr val="211D1E"/>
                            </a:solidFill>
                            <a:prstDash val="solid"/>
                          </a:ln>
                        </wps:spPr>
                        <wps:bodyPr wrap="square" lIns="0" tIns="0" rIns="0" bIns="0" rtlCol="0">
                          <a:prstTxWarp prst="textNoShape">
                            <a:avLst/>
                          </a:prstTxWarp>
                          <a:noAutofit/>
                        </wps:bodyPr>
                      </wps:wsp>
                      <wps:wsp>
                        <wps:cNvPr id="616" name="Graphic 616"/>
                        <wps:cNvSpPr/>
                        <wps:spPr>
                          <a:xfrm>
                            <a:off x="2663113" y="2643009"/>
                            <a:ext cx="434340" cy="1270"/>
                          </a:xfrm>
                          <a:custGeom>
                            <a:avLst/>
                            <a:gdLst/>
                            <a:ahLst/>
                            <a:cxnLst/>
                            <a:rect l="l" t="t" r="r" b="b"/>
                            <a:pathLst>
                              <a:path w="434340" h="0">
                                <a:moveTo>
                                  <a:pt x="0" y="0"/>
                                </a:moveTo>
                                <a:lnTo>
                                  <a:pt x="433743" y="0"/>
                                </a:lnTo>
                              </a:path>
                            </a:pathLst>
                          </a:custGeom>
                          <a:ln w="6350">
                            <a:solidFill>
                              <a:srgbClr val="211D1E"/>
                            </a:solidFill>
                            <a:prstDash val="solid"/>
                          </a:ln>
                        </wps:spPr>
                        <wps:bodyPr wrap="square" lIns="0" tIns="0" rIns="0" bIns="0" rtlCol="0">
                          <a:prstTxWarp prst="textNoShape">
                            <a:avLst/>
                          </a:prstTxWarp>
                          <a:noAutofit/>
                        </wps:bodyPr>
                      </wps:wsp>
                      <wps:wsp>
                        <wps:cNvPr id="617" name="Graphic 617"/>
                        <wps:cNvSpPr/>
                        <wps:spPr>
                          <a:xfrm>
                            <a:off x="2663113" y="2655354"/>
                            <a:ext cx="434340" cy="1270"/>
                          </a:xfrm>
                          <a:custGeom>
                            <a:avLst/>
                            <a:gdLst/>
                            <a:ahLst/>
                            <a:cxnLst/>
                            <a:rect l="l" t="t" r="r" b="b"/>
                            <a:pathLst>
                              <a:path w="434340" h="0">
                                <a:moveTo>
                                  <a:pt x="0" y="0"/>
                                </a:moveTo>
                                <a:lnTo>
                                  <a:pt x="433743" y="0"/>
                                </a:lnTo>
                              </a:path>
                            </a:pathLst>
                          </a:custGeom>
                          <a:ln w="6350">
                            <a:solidFill>
                              <a:srgbClr val="211D1E"/>
                            </a:solidFill>
                            <a:prstDash val="solid"/>
                          </a:ln>
                        </wps:spPr>
                        <wps:bodyPr wrap="square" lIns="0" tIns="0" rIns="0" bIns="0" rtlCol="0">
                          <a:prstTxWarp prst="textNoShape">
                            <a:avLst/>
                          </a:prstTxWarp>
                          <a:noAutofit/>
                        </wps:bodyPr>
                      </wps:wsp>
                      <wps:wsp>
                        <wps:cNvPr id="618" name="Graphic 618"/>
                        <wps:cNvSpPr/>
                        <wps:spPr>
                          <a:xfrm>
                            <a:off x="3106039" y="2643009"/>
                            <a:ext cx="434340" cy="1270"/>
                          </a:xfrm>
                          <a:custGeom>
                            <a:avLst/>
                            <a:gdLst/>
                            <a:ahLst/>
                            <a:cxnLst/>
                            <a:rect l="l" t="t" r="r" b="b"/>
                            <a:pathLst>
                              <a:path w="434340" h="0">
                                <a:moveTo>
                                  <a:pt x="0" y="0"/>
                                </a:moveTo>
                                <a:lnTo>
                                  <a:pt x="433946" y="0"/>
                                </a:lnTo>
                              </a:path>
                            </a:pathLst>
                          </a:custGeom>
                          <a:ln w="6350">
                            <a:solidFill>
                              <a:srgbClr val="211D1E"/>
                            </a:solidFill>
                            <a:prstDash val="solid"/>
                          </a:ln>
                        </wps:spPr>
                        <wps:bodyPr wrap="square" lIns="0" tIns="0" rIns="0" bIns="0" rtlCol="0">
                          <a:prstTxWarp prst="textNoShape">
                            <a:avLst/>
                          </a:prstTxWarp>
                          <a:noAutofit/>
                        </wps:bodyPr>
                      </wps:wsp>
                      <wps:wsp>
                        <wps:cNvPr id="619" name="Graphic 619"/>
                        <wps:cNvSpPr/>
                        <wps:spPr>
                          <a:xfrm>
                            <a:off x="3106039" y="2655354"/>
                            <a:ext cx="434340" cy="1270"/>
                          </a:xfrm>
                          <a:custGeom>
                            <a:avLst/>
                            <a:gdLst/>
                            <a:ahLst/>
                            <a:cxnLst/>
                            <a:rect l="l" t="t" r="r" b="b"/>
                            <a:pathLst>
                              <a:path w="434340" h="0">
                                <a:moveTo>
                                  <a:pt x="0" y="0"/>
                                </a:moveTo>
                                <a:lnTo>
                                  <a:pt x="433946" y="0"/>
                                </a:lnTo>
                              </a:path>
                            </a:pathLst>
                          </a:custGeom>
                          <a:ln w="6350">
                            <a:solidFill>
                              <a:srgbClr val="211D1E"/>
                            </a:solidFill>
                            <a:prstDash val="solid"/>
                          </a:ln>
                        </wps:spPr>
                        <wps:bodyPr wrap="square" lIns="0" tIns="0" rIns="0" bIns="0" rtlCol="0">
                          <a:prstTxWarp prst="textNoShape">
                            <a:avLst/>
                          </a:prstTxWarp>
                          <a:noAutofit/>
                        </wps:bodyPr>
                      </wps:wsp>
                      <wps:wsp>
                        <wps:cNvPr id="620" name="Graphic 620"/>
                        <wps:cNvSpPr/>
                        <wps:spPr>
                          <a:xfrm>
                            <a:off x="3549256" y="2643009"/>
                            <a:ext cx="508000" cy="1270"/>
                          </a:xfrm>
                          <a:custGeom>
                            <a:avLst/>
                            <a:gdLst/>
                            <a:ahLst/>
                            <a:cxnLst/>
                            <a:rect l="l" t="t" r="r" b="b"/>
                            <a:pathLst>
                              <a:path w="508000" h="0">
                                <a:moveTo>
                                  <a:pt x="0" y="0"/>
                                </a:moveTo>
                                <a:lnTo>
                                  <a:pt x="507631" y="0"/>
                                </a:lnTo>
                              </a:path>
                            </a:pathLst>
                          </a:custGeom>
                          <a:ln w="6350">
                            <a:solidFill>
                              <a:srgbClr val="211D1E"/>
                            </a:solidFill>
                            <a:prstDash val="solid"/>
                          </a:ln>
                        </wps:spPr>
                        <wps:bodyPr wrap="square" lIns="0" tIns="0" rIns="0" bIns="0" rtlCol="0">
                          <a:prstTxWarp prst="textNoShape">
                            <a:avLst/>
                          </a:prstTxWarp>
                          <a:noAutofit/>
                        </wps:bodyPr>
                      </wps:wsp>
                      <wps:wsp>
                        <wps:cNvPr id="621" name="Graphic 621"/>
                        <wps:cNvSpPr/>
                        <wps:spPr>
                          <a:xfrm>
                            <a:off x="3549256" y="2655354"/>
                            <a:ext cx="508000" cy="1270"/>
                          </a:xfrm>
                          <a:custGeom>
                            <a:avLst/>
                            <a:gdLst/>
                            <a:ahLst/>
                            <a:cxnLst/>
                            <a:rect l="l" t="t" r="r" b="b"/>
                            <a:pathLst>
                              <a:path w="508000" h="0">
                                <a:moveTo>
                                  <a:pt x="0" y="0"/>
                                </a:moveTo>
                                <a:lnTo>
                                  <a:pt x="507631" y="0"/>
                                </a:lnTo>
                              </a:path>
                            </a:pathLst>
                          </a:custGeom>
                          <a:ln w="6350">
                            <a:solidFill>
                              <a:srgbClr val="211D1E"/>
                            </a:solidFill>
                            <a:prstDash val="solid"/>
                          </a:ln>
                        </wps:spPr>
                        <wps:bodyPr wrap="square" lIns="0" tIns="0" rIns="0" bIns="0" rtlCol="0">
                          <a:prstTxWarp prst="textNoShape">
                            <a:avLst/>
                          </a:prstTxWarp>
                          <a:noAutofit/>
                        </wps:bodyPr>
                      </wps:wsp>
                      <wps:wsp>
                        <wps:cNvPr id="622" name="Graphic 622"/>
                        <wps:cNvSpPr/>
                        <wps:spPr>
                          <a:xfrm>
                            <a:off x="4066184" y="2643009"/>
                            <a:ext cx="433705" cy="1270"/>
                          </a:xfrm>
                          <a:custGeom>
                            <a:avLst/>
                            <a:gdLst/>
                            <a:ahLst/>
                            <a:cxnLst/>
                            <a:rect l="l" t="t" r="r" b="b"/>
                            <a:pathLst>
                              <a:path w="433705" h="0">
                                <a:moveTo>
                                  <a:pt x="0" y="0"/>
                                </a:moveTo>
                                <a:lnTo>
                                  <a:pt x="433628" y="0"/>
                                </a:lnTo>
                              </a:path>
                            </a:pathLst>
                          </a:custGeom>
                          <a:ln w="6350">
                            <a:solidFill>
                              <a:srgbClr val="211D1E"/>
                            </a:solidFill>
                            <a:prstDash val="solid"/>
                          </a:ln>
                        </wps:spPr>
                        <wps:bodyPr wrap="square" lIns="0" tIns="0" rIns="0" bIns="0" rtlCol="0">
                          <a:prstTxWarp prst="textNoShape">
                            <a:avLst/>
                          </a:prstTxWarp>
                          <a:noAutofit/>
                        </wps:bodyPr>
                      </wps:wsp>
                      <wps:wsp>
                        <wps:cNvPr id="623" name="Graphic 623"/>
                        <wps:cNvSpPr/>
                        <wps:spPr>
                          <a:xfrm>
                            <a:off x="4066184" y="2655353"/>
                            <a:ext cx="433705" cy="1270"/>
                          </a:xfrm>
                          <a:custGeom>
                            <a:avLst/>
                            <a:gdLst/>
                            <a:ahLst/>
                            <a:cxnLst/>
                            <a:rect l="l" t="t" r="r" b="b"/>
                            <a:pathLst>
                              <a:path w="433705" h="0">
                                <a:moveTo>
                                  <a:pt x="0" y="0"/>
                                </a:moveTo>
                                <a:lnTo>
                                  <a:pt x="433628" y="0"/>
                                </a:lnTo>
                              </a:path>
                            </a:pathLst>
                          </a:custGeom>
                          <a:ln w="6350">
                            <a:solidFill>
                              <a:srgbClr val="211D1E"/>
                            </a:solidFill>
                            <a:prstDash val="solid"/>
                          </a:ln>
                        </wps:spPr>
                        <wps:bodyPr wrap="square" lIns="0" tIns="0" rIns="0" bIns="0" rtlCol="0">
                          <a:prstTxWarp prst="textNoShape">
                            <a:avLst/>
                          </a:prstTxWarp>
                          <a:noAutofit/>
                        </wps:bodyPr>
                      </wps:wsp>
                      <wps:wsp>
                        <wps:cNvPr id="624" name="Graphic 624"/>
                        <wps:cNvSpPr/>
                        <wps:spPr>
                          <a:xfrm>
                            <a:off x="4419" y="2643009"/>
                            <a:ext cx="4495800" cy="1270"/>
                          </a:xfrm>
                          <a:custGeom>
                            <a:avLst/>
                            <a:gdLst/>
                            <a:ahLst/>
                            <a:cxnLst/>
                            <a:rect l="l" t="t" r="r" b="b"/>
                            <a:pathLst>
                              <a:path w="4495800" h="0">
                                <a:moveTo>
                                  <a:pt x="0" y="0"/>
                                </a:moveTo>
                                <a:lnTo>
                                  <a:pt x="4495393" y="0"/>
                                </a:lnTo>
                              </a:path>
                            </a:pathLst>
                          </a:custGeom>
                          <a:ln w="6350">
                            <a:solidFill>
                              <a:srgbClr val="211D1E"/>
                            </a:solidFill>
                            <a:prstDash val="solid"/>
                          </a:ln>
                        </wps:spPr>
                        <wps:bodyPr wrap="square" lIns="0" tIns="0" rIns="0" bIns="0" rtlCol="0">
                          <a:prstTxWarp prst="textNoShape">
                            <a:avLst/>
                          </a:prstTxWarp>
                          <a:noAutofit/>
                        </wps:bodyPr>
                      </wps:wsp>
                      <wps:wsp>
                        <wps:cNvPr id="625" name="Textbox 625"/>
                        <wps:cNvSpPr txBox="1"/>
                        <wps:spPr>
                          <a:xfrm>
                            <a:off x="2548178" y="128297"/>
                            <a:ext cx="1369060" cy="2486660"/>
                          </a:xfrm>
                          <a:prstGeom prst="rect">
                            <a:avLst/>
                          </a:prstGeom>
                        </wps:spPr>
                        <wps:txbx>
                          <w:txbxContent>
                            <w:p>
                              <w:pPr>
                                <w:tabs>
                                  <w:tab w:pos="337" w:val="left" w:leader="none"/>
                                  <w:tab w:pos="988" w:val="left" w:leader="none"/>
                                  <w:tab w:pos="1714" w:val="left" w:leader="none"/>
                                </w:tabs>
                                <w:spacing w:before="9"/>
                                <w:ind w:left="38" w:right="0" w:firstLine="0"/>
                                <w:jc w:val="left"/>
                                <w:rPr>
                                  <w:sz w:val="16"/>
                                </w:rPr>
                              </w:pPr>
                              <w:r>
                                <w:rPr>
                                  <w:color w:val="211D1E"/>
                                  <w:spacing w:val="-10"/>
                                  <w:sz w:val="16"/>
                                </w:rPr>
                                <w:t>1</w:t>
                              </w:r>
                              <w:r>
                                <w:rPr>
                                  <w:color w:val="211D1E"/>
                                  <w:sz w:val="16"/>
                                </w:rPr>
                                <w:tab/>
                              </w:r>
                              <w:r>
                                <w:rPr>
                                  <w:color w:val="211D1E"/>
                                  <w:spacing w:val="-2"/>
                                  <w:sz w:val="16"/>
                                </w:rPr>
                                <w:t>0.144</w:t>
                              </w:r>
                              <w:r>
                                <w:rPr>
                                  <w:color w:val="211D1E"/>
                                  <w:sz w:val="16"/>
                                </w:rPr>
                                <w:tab/>
                              </w:r>
                              <w:r>
                                <w:rPr>
                                  <w:color w:val="211D1E"/>
                                  <w:spacing w:val="-2"/>
                                  <w:sz w:val="16"/>
                                </w:rPr>
                                <w:t>0.144</w:t>
                              </w:r>
                              <w:r>
                                <w:rPr>
                                  <w:color w:val="211D1E"/>
                                  <w:sz w:val="16"/>
                                </w:rPr>
                                <w:tab/>
                              </w:r>
                              <w:r>
                                <w:rPr>
                                  <w:color w:val="211D1E"/>
                                  <w:spacing w:val="-2"/>
                                  <w:sz w:val="16"/>
                                </w:rPr>
                                <w:t>0.9189</w:t>
                              </w:r>
                            </w:p>
                            <w:p>
                              <w:pPr>
                                <w:tabs>
                                  <w:tab w:pos="959" w:val="left" w:leader="none"/>
                                  <w:tab w:pos="1714" w:val="left" w:leader="none"/>
                                </w:tabs>
                                <w:spacing w:before="10"/>
                                <w:ind w:left="38" w:right="0" w:firstLine="0"/>
                                <w:jc w:val="left"/>
                                <w:rPr>
                                  <w:sz w:val="16"/>
                                </w:rPr>
                              </w:pPr>
                              <w:r>
                                <w:rPr>
                                  <w:color w:val="211D1E"/>
                                  <w:sz w:val="16"/>
                                </w:rPr>
                                <w:t>2</w:t>
                              </w:r>
                              <w:r>
                                <w:rPr>
                                  <w:color w:val="211D1E"/>
                                  <w:spacing w:val="53"/>
                                  <w:sz w:val="16"/>
                                </w:rPr>
                                <w:t>  </w:t>
                              </w:r>
                              <w:r>
                                <w:rPr>
                                  <w:color w:val="211D1E"/>
                                  <w:sz w:val="16"/>
                                </w:rPr>
                                <w:t>-</w:t>
                              </w:r>
                              <w:r>
                                <w:rPr>
                                  <w:color w:val="211D1E"/>
                                  <w:spacing w:val="-2"/>
                                  <w:sz w:val="16"/>
                                </w:rPr>
                                <w:t>0.030</w:t>
                              </w:r>
                              <w:r>
                                <w:rPr>
                                  <w:color w:val="211D1E"/>
                                  <w:sz w:val="16"/>
                                </w:rPr>
                                <w:tab/>
                              </w:r>
                              <w:r>
                                <w:rPr>
                                  <w:color w:val="211D1E"/>
                                  <w:spacing w:val="-4"/>
                                  <w:sz w:val="16"/>
                                </w:rPr>
                                <w:t>-</w:t>
                              </w:r>
                              <w:r>
                                <w:rPr>
                                  <w:color w:val="211D1E"/>
                                  <w:spacing w:val="-2"/>
                                  <w:sz w:val="16"/>
                                </w:rPr>
                                <w:t>0.052</w:t>
                              </w:r>
                              <w:r>
                                <w:rPr>
                                  <w:color w:val="211D1E"/>
                                  <w:sz w:val="16"/>
                                </w:rPr>
                                <w:tab/>
                              </w:r>
                              <w:r>
                                <w:rPr>
                                  <w:color w:val="211D1E"/>
                                  <w:spacing w:val="-2"/>
                                  <w:sz w:val="16"/>
                                </w:rPr>
                                <w:t>0.9592</w:t>
                              </w:r>
                            </w:p>
                            <w:p>
                              <w:pPr>
                                <w:tabs>
                                  <w:tab w:pos="959" w:val="left" w:leader="none"/>
                                  <w:tab w:pos="1714" w:val="left" w:leader="none"/>
                                </w:tabs>
                                <w:spacing w:before="11"/>
                                <w:ind w:left="38" w:right="0" w:firstLine="0"/>
                                <w:jc w:val="left"/>
                                <w:rPr>
                                  <w:sz w:val="16"/>
                                </w:rPr>
                              </w:pPr>
                              <w:r>
                                <w:rPr>
                                  <w:color w:val="211D1E"/>
                                  <w:sz w:val="16"/>
                                </w:rPr>
                                <w:t>3</w:t>
                              </w:r>
                              <w:r>
                                <w:rPr>
                                  <w:color w:val="211D1E"/>
                                  <w:spacing w:val="53"/>
                                  <w:sz w:val="16"/>
                                </w:rPr>
                                <w:t>  </w:t>
                              </w:r>
                              <w:r>
                                <w:rPr>
                                  <w:color w:val="211D1E"/>
                                  <w:sz w:val="16"/>
                                </w:rPr>
                                <w:t>-</w:t>
                              </w:r>
                              <w:r>
                                <w:rPr>
                                  <w:color w:val="211D1E"/>
                                  <w:spacing w:val="-2"/>
                                  <w:sz w:val="16"/>
                                </w:rPr>
                                <w:t>0.270</w:t>
                              </w:r>
                              <w:r>
                                <w:rPr>
                                  <w:color w:val="211D1E"/>
                                  <w:sz w:val="16"/>
                                </w:rPr>
                                <w:tab/>
                              </w:r>
                              <w:r>
                                <w:rPr>
                                  <w:color w:val="211D1E"/>
                                  <w:spacing w:val="-4"/>
                                  <w:sz w:val="16"/>
                                </w:rPr>
                                <w:t>-</w:t>
                              </w:r>
                              <w:r>
                                <w:rPr>
                                  <w:color w:val="211D1E"/>
                                  <w:spacing w:val="-2"/>
                                  <w:sz w:val="16"/>
                                </w:rPr>
                                <w:t>0.265</w:t>
                              </w:r>
                              <w:r>
                                <w:rPr>
                                  <w:color w:val="211D1E"/>
                                  <w:sz w:val="16"/>
                                </w:rPr>
                                <w:tab/>
                              </w:r>
                              <w:r>
                                <w:rPr>
                                  <w:color w:val="211D1E"/>
                                  <w:spacing w:val="-2"/>
                                  <w:sz w:val="16"/>
                                </w:rPr>
                                <w:t>4.3532</w:t>
                              </w:r>
                            </w:p>
                            <w:p>
                              <w:pPr>
                                <w:tabs>
                                  <w:tab w:pos="337" w:val="left" w:leader="none"/>
                                  <w:tab w:pos="988" w:val="left" w:leader="none"/>
                                  <w:tab w:pos="1714" w:val="left" w:leader="none"/>
                                </w:tabs>
                                <w:spacing w:before="11"/>
                                <w:ind w:left="38" w:right="0" w:firstLine="0"/>
                                <w:jc w:val="left"/>
                                <w:rPr>
                                  <w:sz w:val="16"/>
                                </w:rPr>
                              </w:pPr>
                              <w:r>
                                <w:rPr>
                                  <w:color w:val="211D1E"/>
                                  <w:spacing w:val="-10"/>
                                  <w:sz w:val="16"/>
                                </w:rPr>
                                <w:t>4</w:t>
                              </w:r>
                              <w:r>
                                <w:rPr>
                                  <w:color w:val="211D1E"/>
                                  <w:sz w:val="16"/>
                                </w:rPr>
                                <w:tab/>
                              </w:r>
                              <w:r>
                                <w:rPr>
                                  <w:color w:val="211D1E"/>
                                  <w:spacing w:val="-2"/>
                                  <w:sz w:val="16"/>
                                </w:rPr>
                                <w:t>0.029</w:t>
                              </w:r>
                              <w:r>
                                <w:rPr>
                                  <w:color w:val="211D1E"/>
                                  <w:sz w:val="16"/>
                                </w:rPr>
                                <w:tab/>
                              </w:r>
                              <w:r>
                                <w:rPr>
                                  <w:color w:val="211D1E"/>
                                  <w:spacing w:val="-2"/>
                                  <w:sz w:val="16"/>
                                </w:rPr>
                                <w:t>0.114</w:t>
                              </w:r>
                              <w:r>
                                <w:rPr>
                                  <w:color w:val="211D1E"/>
                                  <w:sz w:val="16"/>
                                </w:rPr>
                                <w:tab/>
                              </w:r>
                              <w:r>
                                <w:rPr>
                                  <w:color w:val="211D1E"/>
                                  <w:spacing w:val="-2"/>
                                  <w:sz w:val="16"/>
                                </w:rPr>
                                <w:t>4.3921</w:t>
                              </w:r>
                            </w:p>
                            <w:p>
                              <w:pPr>
                                <w:tabs>
                                  <w:tab w:pos="959" w:val="left" w:leader="none"/>
                                  <w:tab w:pos="1714" w:val="left" w:leader="none"/>
                                </w:tabs>
                                <w:spacing w:before="11"/>
                                <w:ind w:left="38" w:right="0" w:firstLine="0"/>
                                <w:jc w:val="left"/>
                                <w:rPr>
                                  <w:sz w:val="16"/>
                                </w:rPr>
                              </w:pPr>
                              <w:r>
                                <w:rPr>
                                  <w:color w:val="211D1E"/>
                                  <w:sz w:val="16"/>
                                </w:rPr>
                                <w:t>5</w:t>
                              </w:r>
                              <w:r>
                                <w:rPr>
                                  <w:color w:val="211D1E"/>
                                  <w:spacing w:val="53"/>
                                  <w:sz w:val="16"/>
                                </w:rPr>
                                <w:t>  </w:t>
                              </w:r>
                              <w:r>
                                <w:rPr>
                                  <w:color w:val="211D1E"/>
                                  <w:sz w:val="16"/>
                                </w:rPr>
                                <w:t>-</w:t>
                              </w:r>
                              <w:r>
                                <w:rPr>
                                  <w:color w:val="211D1E"/>
                                  <w:spacing w:val="-2"/>
                                  <w:sz w:val="16"/>
                                </w:rPr>
                                <w:t>0.104</w:t>
                              </w:r>
                              <w:r>
                                <w:rPr>
                                  <w:color w:val="211D1E"/>
                                  <w:sz w:val="16"/>
                                </w:rPr>
                                <w:tab/>
                              </w:r>
                              <w:r>
                                <w:rPr>
                                  <w:color w:val="211D1E"/>
                                  <w:spacing w:val="-4"/>
                                  <w:sz w:val="16"/>
                                </w:rPr>
                                <w:t>-</w:t>
                              </w:r>
                              <w:r>
                                <w:rPr>
                                  <w:color w:val="211D1E"/>
                                  <w:spacing w:val="-2"/>
                                  <w:sz w:val="16"/>
                                </w:rPr>
                                <w:t>0.152</w:t>
                              </w:r>
                              <w:r>
                                <w:rPr>
                                  <w:color w:val="211D1E"/>
                                  <w:sz w:val="16"/>
                                </w:rPr>
                                <w:tab/>
                              </w:r>
                              <w:r>
                                <w:rPr>
                                  <w:color w:val="211D1E"/>
                                  <w:spacing w:val="-2"/>
                                  <w:sz w:val="16"/>
                                </w:rPr>
                                <w:t>4.9190</w:t>
                              </w:r>
                            </w:p>
                            <w:p>
                              <w:pPr>
                                <w:tabs>
                                  <w:tab w:pos="959" w:val="left" w:leader="none"/>
                                  <w:tab w:pos="1714" w:val="left" w:leader="none"/>
                                </w:tabs>
                                <w:spacing w:before="10"/>
                                <w:ind w:left="38" w:right="0" w:firstLine="0"/>
                                <w:jc w:val="left"/>
                                <w:rPr>
                                  <w:sz w:val="16"/>
                                </w:rPr>
                              </w:pPr>
                              <w:r>
                                <w:rPr>
                                  <w:color w:val="211D1E"/>
                                  <w:sz w:val="16"/>
                                </w:rPr>
                                <w:t>6</w:t>
                              </w:r>
                              <w:r>
                                <w:rPr>
                                  <w:color w:val="211D1E"/>
                                  <w:spacing w:val="53"/>
                                  <w:sz w:val="16"/>
                                </w:rPr>
                                <w:t>  </w:t>
                              </w:r>
                              <w:r>
                                <w:rPr>
                                  <w:color w:val="211D1E"/>
                                  <w:sz w:val="16"/>
                                </w:rPr>
                                <w:t>-</w:t>
                              </w:r>
                              <w:r>
                                <w:rPr>
                                  <w:color w:val="211D1E"/>
                                  <w:spacing w:val="-2"/>
                                  <w:sz w:val="16"/>
                                </w:rPr>
                                <w:t>0.216</w:t>
                              </w:r>
                              <w:r>
                                <w:rPr>
                                  <w:color w:val="211D1E"/>
                                  <w:sz w:val="16"/>
                                </w:rPr>
                                <w:tab/>
                              </w:r>
                              <w:r>
                                <w:rPr>
                                  <w:color w:val="211D1E"/>
                                  <w:spacing w:val="-4"/>
                                  <w:sz w:val="16"/>
                                </w:rPr>
                                <w:t>-</w:t>
                              </w:r>
                              <w:r>
                                <w:rPr>
                                  <w:color w:val="211D1E"/>
                                  <w:spacing w:val="-2"/>
                                  <w:sz w:val="16"/>
                                </w:rPr>
                                <w:t>0.280</w:t>
                              </w:r>
                              <w:r>
                                <w:rPr>
                                  <w:color w:val="211D1E"/>
                                  <w:sz w:val="16"/>
                                </w:rPr>
                                <w:tab/>
                              </w:r>
                              <w:r>
                                <w:rPr>
                                  <w:color w:val="211D1E"/>
                                  <w:spacing w:val="-2"/>
                                  <w:sz w:val="16"/>
                                </w:rPr>
                                <w:t>7.2658</w:t>
                              </w:r>
                            </w:p>
                            <w:p>
                              <w:pPr>
                                <w:tabs>
                                  <w:tab w:pos="988" w:val="left" w:leader="none"/>
                                  <w:tab w:pos="1714" w:val="left" w:leader="none"/>
                                </w:tabs>
                                <w:spacing w:before="11"/>
                                <w:ind w:left="38" w:right="0" w:firstLine="0"/>
                                <w:jc w:val="left"/>
                                <w:rPr>
                                  <w:sz w:val="16"/>
                                </w:rPr>
                              </w:pPr>
                              <w:r>
                                <w:rPr>
                                  <w:color w:val="211D1E"/>
                                  <w:sz w:val="16"/>
                                </w:rPr>
                                <w:t>7</w:t>
                              </w:r>
                              <w:r>
                                <w:rPr>
                                  <w:color w:val="211D1E"/>
                                  <w:spacing w:val="53"/>
                                  <w:sz w:val="16"/>
                                </w:rPr>
                                <w:t>  </w:t>
                              </w:r>
                              <w:r>
                                <w:rPr>
                                  <w:color w:val="211D1E"/>
                                  <w:sz w:val="16"/>
                                </w:rPr>
                                <w:t>-</w:t>
                              </w:r>
                              <w:r>
                                <w:rPr>
                                  <w:color w:val="211D1E"/>
                                  <w:spacing w:val="-2"/>
                                  <w:sz w:val="16"/>
                                </w:rPr>
                                <w:t>0.106</w:t>
                              </w:r>
                              <w:r>
                                <w:rPr>
                                  <w:color w:val="211D1E"/>
                                  <w:sz w:val="16"/>
                                </w:rPr>
                                <w:tab/>
                              </w:r>
                              <w:r>
                                <w:rPr>
                                  <w:color w:val="211D1E"/>
                                  <w:spacing w:val="-2"/>
                                  <w:sz w:val="16"/>
                                </w:rPr>
                                <w:t>0.007</w:t>
                              </w:r>
                              <w:r>
                                <w:rPr>
                                  <w:color w:val="211D1E"/>
                                  <w:sz w:val="16"/>
                                </w:rPr>
                                <w:tab/>
                              </w:r>
                              <w:r>
                                <w:rPr>
                                  <w:color w:val="211D1E"/>
                                  <w:spacing w:val="-2"/>
                                  <w:sz w:val="16"/>
                                </w:rPr>
                                <w:t>7.8433</w:t>
                              </w:r>
                            </w:p>
                            <w:p>
                              <w:pPr>
                                <w:tabs>
                                  <w:tab w:pos="337" w:val="left" w:leader="none"/>
                                  <w:tab w:pos="959" w:val="left" w:leader="none"/>
                                  <w:tab w:pos="1714" w:val="left" w:leader="none"/>
                                </w:tabs>
                                <w:spacing w:before="11"/>
                                <w:ind w:left="38" w:right="0" w:firstLine="0"/>
                                <w:jc w:val="left"/>
                                <w:rPr>
                                  <w:sz w:val="16"/>
                                </w:rPr>
                              </w:pPr>
                              <w:r>
                                <w:rPr>
                                  <w:color w:val="211D1E"/>
                                  <w:spacing w:val="-10"/>
                                  <w:sz w:val="16"/>
                                </w:rPr>
                                <w:t>8</w:t>
                              </w:r>
                              <w:r>
                                <w:rPr>
                                  <w:color w:val="211D1E"/>
                                  <w:sz w:val="16"/>
                                </w:rPr>
                                <w:tab/>
                              </w:r>
                              <w:r>
                                <w:rPr>
                                  <w:color w:val="211D1E"/>
                                  <w:spacing w:val="-2"/>
                                  <w:sz w:val="16"/>
                                </w:rPr>
                                <w:t>0.047</w:t>
                              </w:r>
                              <w:r>
                                <w:rPr>
                                  <w:color w:val="211D1E"/>
                                  <w:sz w:val="16"/>
                                </w:rPr>
                                <w:tab/>
                              </w:r>
                              <w:r>
                                <w:rPr>
                                  <w:color w:val="211D1E"/>
                                  <w:spacing w:val="-4"/>
                                  <w:sz w:val="16"/>
                                </w:rPr>
                                <w:t>-</w:t>
                              </w:r>
                              <w:r>
                                <w:rPr>
                                  <w:color w:val="211D1E"/>
                                  <w:spacing w:val="-2"/>
                                  <w:sz w:val="16"/>
                                </w:rPr>
                                <w:t>0.023</w:t>
                              </w:r>
                              <w:r>
                                <w:rPr>
                                  <w:color w:val="211D1E"/>
                                  <w:sz w:val="16"/>
                                </w:rPr>
                                <w:tab/>
                              </w:r>
                              <w:r>
                                <w:rPr>
                                  <w:color w:val="211D1E"/>
                                  <w:spacing w:val="-2"/>
                                  <w:sz w:val="16"/>
                                </w:rPr>
                                <w:t>7.9588</w:t>
                              </w:r>
                            </w:p>
                            <w:p>
                              <w:pPr>
                                <w:tabs>
                                  <w:tab w:pos="337" w:val="left" w:leader="none"/>
                                  <w:tab w:pos="959" w:val="left" w:leader="none"/>
                                  <w:tab w:pos="1714" w:val="left" w:leader="none"/>
                                </w:tabs>
                                <w:spacing w:before="11"/>
                                <w:ind w:left="38" w:right="0" w:firstLine="0"/>
                                <w:jc w:val="left"/>
                                <w:rPr>
                                  <w:sz w:val="16"/>
                                </w:rPr>
                              </w:pPr>
                              <w:r>
                                <w:rPr>
                                  <w:color w:val="211D1E"/>
                                  <w:spacing w:val="-10"/>
                                  <w:sz w:val="16"/>
                                </w:rPr>
                                <w:t>9</w:t>
                              </w:r>
                              <w:r>
                                <w:rPr>
                                  <w:color w:val="211D1E"/>
                                  <w:sz w:val="16"/>
                                </w:rPr>
                                <w:tab/>
                              </w:r>
                              <w:r>
                                <w:rPr>
                                  <w:color w:val="211D1E"/>
                                  <w:spacing w:val="-2"/>
                                  <w:sz w:val="16"/>
                                </w:rPr>
                                <w:t>0.110</w:t>
                              </w:r>
                              <w:r>
                                <w:rPr>
                                  <w:color w:val="211D1E"/>
                                  <w:sz w:val="16"/>
                                </w:rPr>
                                <w:tab/>
                              </w:r>
                              <w:r>
                                <w:rPr>
                                  <w:color w:val="211D1E"/>
                                  <w:spacing w:val="-4"/>
                                  <w:sz w:val="16"/>
                                </w:rPr>
                                <w:t>-</w:t>
                              </w:r>
                              <w:r>
                                <w:rPr>
                                  <w:color w:val="211D1E"/>
                                  <w:spacing w:val="-2"/>
                                  <w:sz w:val="16"/>
                                </w:rPr>
                                <w:t>0.041</w:t>
                              </w:r>
                              <w:r>
                                <w:rPr>
                                  <w:color w:val="211D1E"/>
                                  <w:sz w:val="16"/>
                                </w:rPr>
                                <w:tab/>
                              </w:r>
                              <w:r>
                                <w:rPr>
                                  <w:color w:val="211D1E"/>
                                  <w:spacing w:val="-2"/>
                                  <w:sz w:val="16"/>
                                </w:rPr>
                                <w:t>8.6286</w:t>
                              </w:r>
                            </w:p>
                            <w:p>
                              <w:pPr>
                                <w:tabs>
                                  <w:tab w:pos="959" w:val="left" w:leader="none"/>
                                  <w:tab w:pos="1714" w:val="left" w:leader="none"/>
                                </w:tabs>
                                <w:spacing w:before="10"/>
                                <w:ind w:left="0" w:right="0" w:firstLine="0"/>
                                <w:jc w:val="left"/>
                                <w:rPr>
                                  <w:sz w:val="16"/>
                                </w:rPr>
                              </w:pPr>
                              <w:r>
                                <w:rPr>
                                  <w:color w:val="211D1E"/>
                                  <w:sz w:val="16"/>
                                </w:rPr>
                                <w:t>10</w:t>
                              </w:r>
                              <w:r>
                                <w:rPr>
                                  <w:color w:val="211D1E"/>
                                  <w:spacing w:val="33"/>
                                  <w:sz w:val="16"/>
                                </w:rPr>
                                <w:t>  </w:t>
                              </w:r>
                              <w:r>
                                <w:rPr>
                                  <w:color w:val="211D1E"/>
                                  <w:sz w:val="16"/>
                                </w:rPr>
                                <w:t>-</w:t>
                              </w:r>
                              <w:r>
                                <w:rPr>
                                  <w:color w:val="211D1E"/>
                                  <w:spacing w:val="-4"/>
                                  <w:sz w:val="16"/>
                                </w:rPr>
                                <w:t>0.103</w:t>
                              </w:r>
                              <w:r>
                                <w:rPr>
                                  <w:color w:val="211D1E"/>
                                  <w:sz w:val="16"/>
                                </w:rPr>
                                <w:tab/>
                              </w:r>
                              <w:r>
                                <w:rPr>
                                  <w:color w:val="211D1E"/>
                                  <w:spacing w:val="-4"/>
                                  <w:sz w:val="16"/>
                                </w:rPr>
                                <w:t>-</w:t>
                              </w:r>
                              <w:r>
                                <w:rPr>
                                  <w:color w:val="211D1E"/>
                                  <w:spacing w:val="-2"/>
                                  <w:sz w:val="16"/>
                                </w:rPr>
                                <w:t>0.155</w:t>
                              </w:r>
                              <w:r>
                                <w:rPr>
                                  <w:color w:val="211D1E"/>
                                  <w:sz w:val="16"/>
                                </w:rPr>
                                <w:tab/>
                              </w:r>
                              <w:r>
                                <w:rPr>
                                  <w:color w:val="211D1E"/>
                                  <w:spacing w:val="-2"/>
                                  <w:sz w:val="16"/>
                                </w:rPr>
                                <w:t>9.2324</w:t>
                              </w:r>
                            </w:p>
                            <w:p>
                              <w:pPr>
                                <w:tabs>
                                  <w:tab w:pos="959" w:val="left" w:leader="none"/>
                                  <w:tab w:pos="1714" w:val="left" w:leader="none"/>
                                </w:tabs>
                                <w:spacing w:before="11"/>
                                <w:ind w:left="0" w:right="0" w:firstLine="0"/>
                                <w:jc w:val="left"/>
                                <w:rPr>
                                  <w:sz w:val="16"/>
                                </w:rPr>
                              </w:pPr>
                              <w:r>
                                <w:rPr>
                                  <w:color w:val="211D1E"/>
                                  <w:sz w:val="16"/>
                                </w:rPr>
                                <w:t>11</w:t>
                              </w:r>
                              <w:r>
                                <w:rPr>
                                  <w:color w:val="211D1E"/>
                                  <w:spacing w:val="33"/>
                                  <w:sz w:val="16"/>
                                </w:rPr>
                                <w:t>  </w:t>
                              </w:r>
                              <w:r>
                                <w:rPr>
                                  <w:color w:val="211D1E"/>
                                  <w:sz w:val="16"/>
                                </w:rPr>
                                <w:t>-</w:t>
                              </w:r>
                              <w:r>
                                <w:rPr>
                                  <w:color w:val="211D1E"/>
                                  <w:spacing w:val="-4"/>
                                  <w:sz w:val="16"/>
                                </w:rPr>
                                <w:t>0.007</w:t>
                              </w:r>
                              <w:r>
                                <w:rPr>
                                  <w:color w:val="211D1E"/>
                                  <w:sz w:val="16"/>
                                </w:rPr>
                                <w:tab/>
                              </w:r>
                              <w:r>
                                <w:rPr>
                                  <w:color w:val="211D1E"/>
                                  <w:spacing w:val="-4"/>
                                  <w:sz w:val="16"/>
                                </w:rPr>
                                <w:t>-</w:t>
                              </w:r>
                              <w:r>
                                <w:rPr>
                                  <w:color w:val="211D1E"/>
                                  <w:spacing w:val="-2"/>
                                  <w:sz w:val="16"/>
                                </w:rPr>
                                <w:t>0.001</w:t>
                              </w:r>
                              <w:r>
                                <w:rPr>
                                  <w:color w:val="211D1E"/>
                                  <w:sz w:val="16"/>
                                </w:rPr>
                                <w:tab/>
                              </w:r>
                              <w:r>
                                <w:rPr>
                                  <w:color w:val="211D1E"/>
                                  <w:spacing w:val="-2"/>
                                  <w:sz w:val="16"/>
                                </w:rPr>
                                <w:t>9.2350</w:t>
                              </w:r>
                            </w:p>
                            <w:p>
                              <w:pPr>
                                <w:tabs>
                                  <w:tab w:pos="988" w:val="left" w:leader="none"/>
                                  <w:tab w:pos="1714" w:val="left" w:leader="none"/>
                                </w:tabs>
                                <w:spacing w:before="11"/>
                                <w:ind w:left="0" w:right="0" w:firstLine="0"/>
                                <w:jc w:val="left"/>
                                <w:rPr>
                                  <w:sz w:val="16"/>
                                </w:rPr>
                              </w:pPr>
                              <w:r>
                                <w:rPr>
                                  <w:color w:val="211D1E"/>
                                  <w:sz w:val="16"/>
                                </w:rPr>
                                <w:t>12</w:t>
                              </w:r>
                              <w:r>
                                <w:rPr>
                                  <w:color w:val="211D1E"/>
                                  <w:spacing w:val="48"/>
                                  <w:sz w:val="16"/>
                                </w:rPr>
                                <w:t>  </w:t>
                              </w:r>
                              <w:r>
                                <w:rPr>
                                  <w:color w:val="211D1E"/>
                                  <w:spacing w:val="-2"/>
                                  <w:sz w:val="16"/>
                                </w:rPr>
                                <w:t>0.128</w:t>
                              </w:r>
                              <w:r>
                                <w:rPr>
                                  <w:color w:val="211D1E"/>
                                  <w:sz w:val="16"/>
                                </w:rPr>
                                <w:tab/>
                              </w:r>
                              <w:r>
                                <w:rPr>
                                  <w:color w:val="211D1E"/>
                                  <w:spacing w:val="-2"/>
                                  <w:sz w:val="16"/>
                                </w:rPr>
                                <w:t>0.100</w:t>
                              </w:r>
                              <w:r>
                                <w:rPr>
                                  <w:color w:val="211D1E"/>
                                  <w:sz w:val="16"/>
                                </w:rPr>
                                <w:tab/>
                              </w:r>
                              <w:r>
                                <w:rPr>
                                  <w:color w:val="211D1E"/>
                                  <w:spacing w:val="-2"/>
                                  <w:sz w:val="16"/>
                                </w:rPr>
                                <w:t>10.239</w:t>
                              </w:r>
                            </w:p>
                            <w:p>
                              <w:pPr>
                                <w:tabs>
                                  <w:tab w:pos="959" w:val="left" w:leader="none"/>
                                  <w:tab w:pos="1714" w:val="left" w:leader="none"/>
                                </w:tabs>
                                <w:spacing w:before="11"/>
                                <w:ind w:left="0" w:right="0" w:firstLine="0"/>
                                <w:jc w:val="left"/>
                                <w:rPr>
                                  <w:sz w:val="16"/>
                                </w:rPr>
                              </w:pPr>
                              <w:r>
                                <w:rPr>
                                  <w:color w:val="211D1E"/>
                                  <w:sz w:val="16"/>
                                </w:rPr>
                                <w:t>13</w:t>
                              </w:r>
                              <w:r>
                                <w:rPr>
                                  <w:color w:val="211D1E"/>
                                  <w:spacing w:val="48"/>
                                  <w:sz w:val="16"/>
                                </w:rPr>
                                <w:t>  </w:t>
                              </w:r>
                              <w:r>
                                <w:rPr>
                                  <w:color w:val="211D1E"/>
                                  <w:spacing w:val="-2"/>
                                  <w:sz w:val="16"/>
                                </w:rPr>
                                <w:t>0.125</w:t>
                              </w:r>
                              <w:r>
                                <w:rPr>
                                  <w:color w:val="211D1E"/>
                                  <w:sz w:val="16"/>
                                </w:rPr>
                                <w:tab/>
                              </w:r>
                              <w:r>
                                <w:rPr>
                                  <w:color w:val="211D1E"/>
                                  <w:spacing w:val="-4"/>
                                  <w:sz w:val="16"/>
                                </w:rPr>
                                <w:t>-</w:t>
                              </w:r>
                              <w:r>
                                <w:rPr>
                                  <w:color w:val="211D1E"/>
                                  <w:spacing w:val="-2"/>
                                  <w:sz w:val="16"/>
                                </w:rPr>
                                <w:t>0.037</w:t>
                              </w:r>
                              <w:r>
                                <w:rPr>
                                  <w:color w:val="211D1E"/>
                                  <w:sz w:val="16"/>
                                </w:rPr>
                                <w:tab/>
                              </w:r>
                              <w:r>
                                <w:rPr>
                                  <w:color w:val="211D1E"/>
                                  <w:spacing w:val="-2"/>
                                  <w:sz w:val="16"/>
                                </w:rPr>
                                <w:t>11.227</w:t>
                              </w:r>
                            </w:p>
                            <w:p>
                              <w:pPr>
                                <w:tabs>
                                  <w:tab w:pos="959" w:val="left" w:leader="none"/>
                                  <w:tab w:pos="1714" w:val="left" w:leader="none"/>
                                </w:tabs>
                                <w:spacing w:before="10"/>
                                <w:ind w:left="0" w:right="0" w:firstLine="0"/>
                                <w:jc w:val="left"/>
                                <w:rPr>
                                  <w:sz w:val="16"/>
                                </w:rPr>
                              </w:pPr>
                              <w:r>
                                <w:rPr>
                                  <w:color w:val="211D1E"/>
                                  <w:sz w:val="16"/>
                                </w:rPr>
                                <w:t>14</w:t>
                              </w:r>
                              <w:r>
                                <w:rPr>
                                  <w:color w:val="211D1E"/>
                                  <w:spacing w:val="33"/>
                                  <w:sz w:val="16"/>
                                </w:rPr>
                                <w:t>  </w:t>
                              </w:r>
                              <w:r>
                                <w:rPr>
                                  <w:color w:val="211D1E"/>
                                  <w:sz w:val="16"/>
                                </w:rPr>
                                <w:t>-</w:t>
                              </w:r>
                              <w:r>
                                <w:rPr>
                                  <w:color w:val="211D1E"/>
                                  <w:spacing w:val="-4"/>
                                  <w:sz w:val="16"/>
                                </w:rPr>
                                <w:t>0.179</w:t>
                              </w:r>
                              <w:r>
                                <w:rPr>
                                  <w:color w:val="211D1E"/>
                                  <w:sz w:val="16"/>
                                </w:rPr>
                                <w:tab/>
                              </w:r>
                              <w:r>
                                <w:rPr>
                                  <w:color w:val="211D1E"/>
                                  <w:spacing w:val="-4"/>
                                  <w:sz w:val="16"/>
                                </w:rPr>
                                <w:t>-</w:t>
                              </w:r>
                              <w:r>
                                <w:rPr>
                                  <w:color w:val="211D1E"/>
                                  <w:spacing w:val="-2"/>
                                  <w:sz w:val="16"/>
                                </w:rPr>
                                <w:t>0.214</w:t>
                              </w:r>
                              <w:r>
                                <w:rPr>
                                  <w:color w:val="211D1E"/>
                                  <w:sz w:val="16"/>
                                </w:rPr>
                                <w:tab/>
                              </w:r>
                              <w:r>
                                <w:rPr>
                                  <w:color w:val="211D1E"/>
                                  <w:spacing w:val="-2"/>
                                  <w:sz w:val="16"/>
                                </w:rPr>
                                <w:t>13.330</w:t>
                              </w:r>
                            </w:p>
                            <w:p>
                              <w:pPr>
                                <w:tabs>
                                  <w:tab w:pos="959" w:val="left" w:leader="none"/>
                                  <w:tab w:pos="1714" w:val="left" w:leader="none"/>
                                </w:tabs>
                                <w:spacing w:before="11"/>
                                <w:ind w:left="0" w:right="0" w:firstLine="0"/>
                                <w:jc w:val="left"/>
                                <w:rPr>
                                  <w:sz w:val="16"/>
                                </w:rPr>
                              </w:pPr>
                              <w:r>
                                <w:rPr>
                                  <w:color w:val="211D1E"/>
                                  <w:sz w:val="16"/>
                                </w:rPr>
                                <w:t>15</w:t>
                              </w:r>
                              <w:r>
                                <w:rPr>
                                  <w:color w:val="211D1E"/>
                                  <w:spacing w:val="33"/>
                                  <w:sz w:val="16"/>
                                </w:rPr>
                                <w:t>  </w:t>
                              </w:r>
                              <w:r>
                                <w:rPr>
                                  <w:color w:val="211D1E"/>
                                  <w:sz w:val="16"/>
                                </w:rPr>
                                <w:t>-</w:t>
                              </w:r>
                              <w:r>
                                <w:rPr>
                                  <w:color w:val="211D1E"/>
                                  <w:spacing w:val="-4"/>
                                  <w:sz w:val="16"/>
                                </w:rPr>
                                <w:t>0.319</w:t>
                              </w:r>
                              <w:r>
                                <w:rPr>
                                  <w:color w:val="211D1E"/>
                                  <w:sz w:val="16"/>
                                </w:rPr>
                                <w:tab/>
                              </w:r>
                              <w:r>
                                <w:rPr>
                                  <w:color w:val="211D1E"/>
                                  <w:spacing w:val="-4"/>
                                  <w:sz w:val="16"/>
                                </w:rPr>
                                <w:t>-</w:t>
                              </w:r>
                              <w:r>
                                <w:rPr>
                                  <w:color w:val="211D1E"/>
                                  <w:spacing w:val="-2"/>
                                  <w:sz w:val="16"/>
                                </w:rPr>
                                <w:t>0.258</w:t>
                              </w:r>
                              <w:r>
                                <w:rPr>
                                  <w:color w:val="211D1E"/>
                                  <w:sz w:val="16"/>
                                </w:rPr>
                                <w:tab/>
                              </w:r>
                              <w:r>
                                <w:rPr>
                                  <w:color w:val="211D1E"/>
                                  <w:spacing w:val="-2"/>
                                  <w:sz w:val="16"/>
                                </w:rPr>
                                <w:t>20.212</w:t>
                              </w:r>
                            </w:p>
                            <w:p>
                              <w:pPr>
                                <w:tabs>
                                  <w:tab w:pos="959" w:val="left" w:leader="none"/>
                                  <w:tab w:pos="1714" w:val="left" w:leader="none"/>
                                </w:tabs>
                                <w:spacing w:before="11"/>
                                <w:ind w:left="0" w:right="0" w:firstLine="0"/>
                                <w:jc w:val="left"/>
                                <w:rPr>
                                  <w:sz w:val="16"/>
                                </w:rPr>
                              </w:pPr>
                              <w:r>
                                <w:rPr>
                                  <w:color w:val="211D1E"/>
                                  <w:sz w:val="16"/>
                                </w:rPr>
                                <w:t>16</w:t>
                              </w:r>
                              <w:r>
                                <w:rPr>
                                  <w:color w:val="211D1E"/>
                                  <w:spacing w:val="33"/>
                                  <w:sz w:val="16"/>
                                </w:rPr>
                                <w:t>  </w:t>
                              </w:r>
                              <w:r>
                                <w:rPr>
                                  <w:color w:val="211D1E"/>
                                  <w:sz w:val="16"/>
                                </w:rPr>
                                <w:t>-</w:t>
                              </w:r>
                              <w:r>
                                <w:rPr>
                                  <w:color w:val="211D1E"/>
                                  <w:spacing w:val="-4"/>
                                  <w:sz w:val="16"/>
                                </w:rPr>
                                <w:t>0.179</w:t>
                              </w:r>
                              <w:r>
                                <w:rPr>
                                  <w:color w:val="211D1E"/>
                                  <w:sz w:val="16"/>
                                </w:rPr>
                                <w:tab/>
                              </w:r>
                              <w:r>
                                <w:rPr>
                                  <w:color w:val="211D1E"/>
                                  <w:spacing w:val="-4"/>
                                  <w:sz w:val="16"/>
                                </w:rPr>
                                <w:t>-</w:t>
                              </w:r>
                              <w:r>
                                <w:rPr>
                                  <w:color w:val="211D1E"/>
                                  <w:spacing w:val="-2"/>
                                  <w:sz w:val="16"/>
                                </w:rPr>
                                <w:t>0.214</w:t>
                              </w:r>
                              <w:r>
                                <w:rPr>
                                  <w:color w:val="211D1E"/>
                                  <w:sz w:val="16"/>
                                </w:rPr>
                                <w:tab/>
                              </w:r>
                              <w:r>
                                <w:rPr>
                                  <w:color w:val="211D1E"/>
                                  <w:spacing w:val="-2"/>
                                  <w:sz w:val="16"/>
                                </w:rPr>
                                <w:t>22.484</w:t>
                              </w:r>
                            </w:p>
                            <w:p>
                              <w:pPr>
                                <w:tabs>
                                  <w:tab w:pos="959" w:val="left" w:leader="none"/>
                                  <w:tab w:pos="1714" w:val="left" w:leader="none"/>
                                </w:tabs>
                                <w:spacing w:before="10"/>
                                <w:ind w:left="0" w:right="0" w:firstLine="0"/>
                                <w:jc w:val="left"/>
                                <w:rPr>
                                  <w:sz w:val="16"/>
                                </w:rPr>
                              </w:pPr>
                              <w:r>
                                <w:rPr>
                                  <w:color w:val="211D1E"/>
                                  <w:sz w:val="16"/>
                                </w:rPr>
                                <w:t>17</w:t>
                              </w:r>
                              <w:r>
                                <w:rPr>
                                  <w:color w:val="211D1E"/>
                                  <w:spacing w:val="48"/>
                                  <w:sz w:val="16"/>
                                </w:rPr>
                                <w:t>  </w:t>
                              </w:r>
                              <w:r>
                                <w:rPr>
                                  <w:color w:val="211D1E"/>
                                  <w:spacing w:val="-2"/>
                                  <w:sz w:val="16"/>
                                </w:rPr>
                                <w:t>0.059</w:t>
                              </w:r>
                              <w:r>
                                <w:rPr>
                                  <w:color w:val="211D1E"/>
                                  <w:sz w:val="16"/>
                                </w:rPr>
                                <w:tab/>
                              </w:r>
                              <w:r>
                                <w:rPr>
                                  <w:color w:val="211D1E"/>
                                  <w:spacing w:val="-4"/>
                                  <w:sz w:val="16"/>
                                </w:rPr>
                                <w:t>-</w:t>
                              </w:r>
                              <w:r>
                                <w:rPr>
                                  <w:color w:val="211D1E"/>
                                  <w:spacing w:val="-2"/>
                                  <w:sz w:val="16"/>
                                </w:rPr>
                                <w:t>0.082</w:t>
                              </w:r>
                              <w:r>
                                <w:rPr>
                                  <w:color w:val="211D1E"/>
                                  <w:sz w:val="16"/>
                                </w:rPr>
                                <w:tab/>
                              </w:r>
                              <w:r>
                                <w:rPr>
                                  <w:color w:val="211D1E"/>
                                  <w:spacing w:val="-2"/>
                                  <w:sz w:val="16"/>
                                </w:rPr>
                                <w:t>22.741</w:t>
                              </w:r>
                            </w:p>
                            <w:p>
                              <w:pPr>
                                <w:tabs>
                                  <w:tab w:pos="959" w:val="left" w:leader="none"/>
                                  <w:tab w:pos="1714" w:val="left" w:leader="none"/>
                                </w:tabs>
                                <w:spacing w:before="11"/>
                                <w:ind w:left="0" w:right="0" w:firstLine="0"/>
                                <w:jc w:val="left"/>
                                <w:rPr>
                                  <w:sz w:val="16"/>
                                </w:rPr>
                              </w:pPr>
                              <w:r>
                                <w:rPr>
                                  <w:color w:val="211D1E"/>
                                  <w:sz w:val="16"/>
                                </w:rPr>
                                <w:t>18</w:t>
                              </w:r>
                              <w:r>
                                <w:rPr>
                                  <w:color w:val="211D1E"/>
                                  <w:spacing w:val="48"/>
                                  <w:sz w:val="16"/>
                                </w:rPr>
                                <w:t>  </w:t>
                              </w:r>
                              <w:r>
                                <w:rPr>
                                  <w:color w:val="211D1E"/>
                                  <w:spacing w:val="-2"/>
                                  <w:sz w:val="16"/>
                                </w:rPr>
                                <w:t>0.048</w:t>
                              </w:r>
                              <w:r>
                                <w:rPr>
                                  <w:color w:val="211D1E"/>
                                  <w:sz w:val="16"/>
                                </w:rPr>
                                <w:tab/>
                              </w:r>
                              <w:r>
                                <w:rPr>
                                  <w:color w:val="211D1E"/>
                                  <w:spacing w:val="-4"/>
                                  <w:sz w:val="16"/>
                                </w:rPr>
                                <w:t>-</w:t>
                              </w:r>
                              <w:r>
                                <w:rPr>
                                  <w:color w:val="211D1E"/>
                                  <w:spacing w:val="-2"/>
                                  <w:sz w:val="16"/>
                                </w:rPr>
                                <w:t>0.129</w:t>
                              </w:r>
                              <w:r>
                                <w:rPr>
                                  <w:color w:val="211D1E"/>
                                  <w:sz w:val="16"/>
                                </w:rPr>
                                <w:tab/>
                              </w:r>
                              <w:r>
                                <w:rPr>
                                  <w:color w:val="211D1E"/>
                                  <w:spacing w:val="-2"/>
                                  <w:sz w:val="16"/>
                                </w:rPr>
                                <w:t>22.920</w:t>
                              </w:r>
                            </w:p>
                            <w:p>
                              <w:pPr>
                                <w:tabs>
                                  <w:tab w:pos="959" w:val="left" w:leader="none"/>
                                  <w:tab w:pos="1714" w:val="left" w:leader="none"/>
                                </w:tabs>
                                <w:spacing w:before="11"/>
                                <w:ind w:left="0" w:right="0" w:firstLine="0"/>
                                <w:jc w:val="left"/>
                                <w:rPr>
                                  <w:sz w:val="16"/>
                                </w:rPr>
                              </w:pPr>
                              <w:r>
                                <w:rPr>
                                  <w:color w:val="211D1E"/>
                                  <w:sz w:val="16"/>
                                </w:rPr>
                                <w:t>19</w:t>
                              </w:r>
                              <w:r>
                                <w:rPr>
                                  <w:color w:val="211D1E"/>
                                  <w:spacing w:val="48"/>
                                  <w:sz w:val="16"/>
                                </w:rPr>
                                <w:t>  </w:t>
                              </w:r>
                              <w:r>
                                <w:rPr>
                                  <w:color w:val="211D1E"/>
                                  <w:spacing w:val="-2"/>
                                  <w:sz w:val="16"/>
                                </w:rPr>
                                <w:t>0.064</w:t>
                              </w:r>
                              <w:r>
                                <w:rPr>
                                  <w:color w:val="211D1E"/>
                                  <w:sz w:val="16"/>
                                </w:rPr>
                                <w:tab/>
                              </w:r>
                              <w:r>
                                <w:rPr>
                                  <w:color w:val="211D1E"/>
                                  <w:spacing w:val="-4"/>
                                  <w:sz w:val="16"/>
                                </w:rPr>
                                <w:t>-</w:t>
                              </w:r>
                              <w:r>
                                <w:rPr>
                                  <w:color w:val="211D1E"/>
                                  <w:spacing w:val="-2"/>
                                  <w:sz w:val="16"/>
                                </w:rPr>
                                <w:t>0.063</w:t>
                              </w:r>
                              <w:r>
                                <w:rPr>
                                  <w:color w:val="211D1E"/>
                                  <w:sz w:val="16"/>
                                </w:rPr>
                                <w:tab/>
                              </w:r>
                              <w:r>
                                <w:rPr>
                                  <w:color w:val="211D1E"/>
                                  <w:spacing w:val="-2"/>
                                  <w:sz w:val="16"/>
                                </w:rPr>
                                <w:t>23.250</w:t>
                              </w:r>
                            </w:p>
                            <w:p>
                              <w:pPr>
                                <w:tabs>
                                  <w:tab w:pos="959" w:val="left" w:leader="none"/>
                                  <w:tab w:pos="1714" w:val="left" w:leader="none"/>
                                </w:tabs>
                                <w:spacing w:before="11"/>
                                <w:ind w:left="0" w:right="0" w:firstLine="0"/>
                                <w:jc w:val="left"/>
                                <w:rPr>
                                  <w:sz w:val="16"/>
                                </w:rPr>
                              </w:pPr>
                              <w:bookmarkStart w:name="_bookmark17" w:id="28"/>
                              <w:bookmarkEnd w:id="28"/>
                              <w:r>
                                <w:rPr/>
                              </w:r>
                              <w:r>
                                <w:rPr>
                                  <w:color w:val="211D1E"/>
                                  <w:sz w:val="16"/>
                                </w:rPr>
                                <w:t>20</w:t>
                              </w:r>
                              <w:r>
                                <w:rPr>
                                  <w:color w:val="211D1E"/>
                                  <w:spacing w:val="48"/>
                                  <w:sz w:val="16"/>
                                </w:rPr>
                                <w:t>  </w:t>
                              </w:r>
                              <w:r>
                                <w:rPr>
                                  <w:color w:val="211D1E"/>
                                  <w:spacing w:val="-2"/>
                                  <w:sz w:val="16"/>
                                </w:rPr>
                                <w:t>0.083</w:t>
                              </w:r>
                              <w:r>
                                <w:rPr>
                                  <w:color w:val="211D1E"/>
                                  <w:sz w:val="16"/>
                                </w:rPr>
                                <w:tab/>
                              </w:r>
                              <w:r>
                                <w:rPr>
                                  <w:color w:val="211D1E"/>
                                  <w:spacing w:val="-4"/>
                                  <w:sz w:val="16"/>
                                </w:rPr>
                                <w:t>-</w:t>
                              </w:r>
                              <w:r>
                                <w:rPr>
                                  <w:color w:val="211D1E"/>
                                  <w:spacing w:val="-2"/>
                                  <w:sz w:val="16"/>
                                </w:rPr>
                                <w:t>0.122</w:t>
                              </w:r>
                              <w:r>
                                <w:rPr>
                                  <w:color w:val="211D1E"/>
                                  <w:sz w:val="16"/>
                                </w:rPr>
                                <w:tab/>
                              </w:r>
                              <w:r>
                                <w:rPr>
                                  <w:color w:val="211D1E"/>
                                  <w:spacing w:val="-2"/>
                                  <w:sz w:val="16"/>
                                </w:rPr>
                                <w:t>23.825</w:t>
                              </w:r>
                            </w:p>
                          </w:txbxContent>
                        </wps:txbx>
                        <wps:bodyPr wrap="square" lIns="0" tIns="0" rIns="0" bIns="0" rtlCol="0">
                          <a:noAutofit/>
                        </wps:bodyPr>
                      </wps:wsp>
                      <wps:wsp>
                        <wps:cNvPr id="626" name="Textbox 626"/>
                        <wps:cNvSpPr txBox="1"/>
                        <wps:spPr>
                          <a:xfrm>
                            <a:off x="4203202" y="128297"/>
                            <a:ext cx="231140" cy="2486660"/>
                          </a:xfrm>
                          <a:prstGeom prst="rect">
                            <a:avLst/>
                          </a:prstGeom>
                        </wps:spPr>
                        <wps:txbx>
                          <w:txbxContent>
                            <w:p>
                              <w:pPr>
                                <w:spacing w:before="9"/>
                                <w:ind w:left="0" w:right="0" w:firstLine="0"/>
                                <w:jc w:val="left"/>
                                <w:rPr>
                                  <w:sz w:val="16"/>
                                </w:rPr>
                              </w:pPr>
                              <w:r>
                                <w:rPr>
                                  <w:color w:val="211D1E"/>
                                  <w:spacing w:val="-2"/>
                                  <w:sz w:val="16"/>
                                </w:rPr>
                                <w:t>0.338</w:t>
                              </w:r>
                            </w:p>
                            <w:p>
                              <w:pPr>
                                <w:spacing w:before="10"/>
                                <w:ind w:left="0" w:right="0" w:firstLine="0"/>
                                <w:jc w:val="left"/>
                                <w:rPr>
                                  <w:sz w:val="16"/>
                                </w:rPr>
                              </w:pPr>
                              <w:r>
                                <w:rPr>
                                  <w:color w:val="211D1E"/>
                                  <w:spacing w:val="-2"/>
                                  <w:sz w:val="16"/>
                                </w:rPr>
                                <w:t>0.619</w:t>
                              </w:r>
                            </w:p>
                            <w:p>
                              <w:pPr>
                                <w:spacing w:before="11"/>
                                <w:ind w:left="0" w:right="0" w:firstLine="0"/>
                                <w:jc w:val="left"/>
                                <w:rPr>
                                  <w:sz w:val="16"/>
                                </w:rPr>
                              </w:pPr>
                              <w:r>
                                <w:rPr>
                                  <w:color w:val="211D1E"/>
                                  <w:spacing w:val="-2"/>
                                  <w:sz w:val="16"/>
                                </w:rPr>
                                <w:t>0.226</w:t>
                              </w:r>
                            </w:p>
                            <w:p>
                              <w:pPr>
                                <w:spacing w:before="11"/>
                                <w:ind w:left="0" w:right="0" w:firstLine="0"/>
                                <w:jc w:val="left"/>
                                <w:rPr>
                                  <w:sz w:val="16"/>
                                </w:rPr>
                              </w:pPr>
                              <w:r>
                                <w:rPr>
                                  <w:color w:val="211D1E"/>
                                  <w:spacing w:val="-2"/>
                                  <w:sz w:val="16"/>
                                </w:rPr>
                                <w:t>0.356</w:t>
                              </w:r>
                            </w:p>
                            <w:p>
                              <w:pPr>
                                <w:spacing w:before="11"/>
                                <w:ind w:left="0" w:right="0" w:firstLine="0"/>
                                <w:jc w:val="left"/>
                                <w:rPr>
                                  <w:sz w:val="16"/>
                                </w:rPr>
                              </w:pPr>
                              <w:r>
                                <w:rPr>
                                  <w:color w:val="211D1E"/>
                                  <w:spacing w:val="-2"/>
                                  <w:sz w:val="16"/>
                                </w:rPr>
                                <w:t>0.426</w:t>
                              </w:r>
                            </w:p>
                            <w:p>
                              <w:pPr>
                                <w:spacing w:before="10"/>
                                <w:ind w:left="0" w:right="0" w:firstLine="0"/>
                                <w:jc w:val="left"/>
                                <w:rPr>
                                  <w:sz w:val="16"/>
                                </w:rPr>
                              </w:pPr>
                              <w:r>
                                <w:rPr>
                                  <w:color w:val="211D1E"/>
                                  <w:spacing w:val="-2"/>
                                  <w:sz w:val="16"/>
                                </w:rPr>
                                <w:t>0.297</w:t>
                              </w:r>
                            </w:p>
                            <w:p>
                              <w:pPr>
                                <w:spacing w:before="11"/>
                                <w:ind w:left="0" w:right="0" w:firstLine="0"/>
                                <w:jc w:val="left"/>
                                <w:rPr>
                                  <w:sz w:val="16"/>
                                </w:rPr>
                              </w:pPr>
                              <w:r>
                                <w:rPr>
                                  <w:color w:val="211D1E"/>
                                  <w:spacing w:val="-2"/>
                                  <w:sz w:val="16"/>
                                </w:rPr>
                                <w:t>0.347</w:t>
                              </w:r>
                            </w:p>
                            <w:p>
                              <w:pPr>
                                <w:spacing w:before="11"/>
                                <w:ind w:left="0" w:right="0" w:firstLine="0"/>
                                <w:jc w:val="left"/>
                                <w:rPr>
                                  <w:sz w:val="16"/>
                                </w:rPr>
                              </w:pPr>
                              <w:r>
                                <w:rPr>
                                  <w:color w:val="211D1E"/>
                                  <w:spacing w:val="-2"/>
                                  <w:sz w:val="16"/>
                                </w:rPr>
                                <w:t>0.438</w:t>
                              </w:r>
                            </w:p>
                            <w:p>
                              <w:pPr>
                                <w:spacing w:before="11"/>
                                <w:ind w:left="0" w:right="0" w:firstLine="0"/>
                                <w:jc w:val="left"/>
                                <w:rPr>
                                  <w:sz w:val="16"/>
                                </w:rPr>
                              </w:pPr>
                              <w:r>
                                <w:rPr>
                                  <w:color w:val="211D1E"/>
                                  <w:spacing w:val="-2"/>
                                  <w:sz w:val="16"/>
                                </w:rPr>
                                <w:t>0.472</w:t>
                              </w:r>
                            </w:p>
                            <w:p>
                              <w:pPr>
                                <w:spacing w:before="10"/>
                                <w:ind w:left="0" w:right="0" w:firstLine="0"/>
                                <w:jc w:val="left"/>
                                <w:rPr>
                                  <w:sz w:val="16"/>
                                </w:rPr>
                              </w:pPr>
                              <w:r>
                                <w:rPr>
                                  <w:color w:val="211D1E"/>
                                  <w:spacing w:val="-2"/>
                                  <w:sz w:val="16"/>
                                </w:rPr>
                                <w:t>0.510</w:t>
                              </w:r>
                            </w:p>
                            <w:p>
                              <w:pPr>
                                <w:spacing w:before="11"/>
                                <w:ind w:left="0" w:right="0" w:firstLine="0"/>
                                <w:jc w:val="left"/>
                                <w:rPr>
                                  <w:sz w:val="16"/>
                                </w:rPr>
                              </w:pPr>
                              <w:r>
                                <w:rPr>
                                  <w:color w:val="211D1E"/>
                                  <w:spacing w:val="-2"/>
                                  <w:sz w:val="16"/>
                                </w:rPr>
                                <w:t>0.600</w:t>
                              </w:r>
                            </w:p>
                            <w:p>
                              <w:pPr>
                                <w:spacing w:before="11"/>
                                <w:ind w:left="0" w:right="0" w:firstLine="0"/>
                                <w:jc w:val="left"/>
                                <w:rPr>
                                  <w:sz w:val="16"/>
                                </w:rPr>
                              </w:pPr>
                              <w:r>
                                <w:rPr>
                                  <w:color w:val="211D1E"/>
                                  <w:spacing w:val="-2"/>
                                  <w:sz w:val="16"/>
                                </w:rPr>
                                <w:t>0.595</w:t>
                              </w:r>
                            </w:p>
                            <w:p>
                              <w:pPr>
                                <w:spacing w:before="11"/>
                                <w:ind w:left="0" w:right="0" w:firstLine="0"/>
                                <w:jc w:val="left"/>
                                <w:rPr>
                                  <w:sz w:val="16"/>
                                </w:rPr>
                              </w:pPr>
                              <w:r>
                                <w:rPr>
                                  <w:color w:val="211D1E"/>
                                  <w:spacing w:val="-2"/>
                                  <w:sz w:val="16"/>
                                </w:rPr>
                                <w:t>0.592</w:t>
                              </w:r>
                            </w:p>
                            <w:p>
                              <w:pPr>
                                <w:spacing w:before="10"/>
                                <w:ind w:left="0" w:right="0" w:firstLine="0"/>
                                <w:jc w:val="left"/>
                                <w:rPr>
                                  <w:sz w:val="16"/>
                                </w:rPr>
                              </w:pPr>
                              <w:r>
                                <w:rPr>
                                  <w:color w:val="211D1E"/>
                                  <w:spacing w:val="-2"/>
                                  <w:sz w:val="16"/>
                                </w:rPr>
                                <w:t>0.501</w:t>
                              </w:r>
                            </w:p>
                            <w:p>
                              <w:pPr>
                                <w:spacing w:before="11"/>
                                <w:ind w:left="0" w:right="0" w:firstLine="0"/>
                                <w:jc w:val="left"/>
                                <w:rPr>
                                  <w:sz w:val="16"/>
                                </w:rPr>
                              </w:pPr>
                              <w:r>
                                <w:rPr>
                                  <w:color w:val="211D1E"/>
                                  <w:spacing w:val="-2"/>
                                  <w:sz w:val="16"/>
                                </w:rPr>
                                <w:t>0.164</w:t>
                              </w:r>
                            </w:p>
                            <w:p>
                              <w:pPr>
                                <w:spacing w:before="11"/>
                                <w:ind w:left="0" w:right="0" w:firstLine="0"/>
                                <w:jc w:val="left"/>
                                <w:rPr>
                                  <w:sz w:val="16"/>
                                </w:rPr>
                              </w:pPr>
                              <w:r>
                                <w:rPr>
                                  <w:color w:val="211D1E"/>
                                  <w:spacing w:val="-2"/>
                                  <w:sz w:val="16"/>
                                </w:rPr>
                                <w:t>0.128</w:t>
                              </w:r>
                            </w:p>
                            <w:p>
                              <w:pPr>
                                <w:spacing w:before="10"/>
                                <w:ind w:left="0" w:right="0" w:firstLine="0"/>
                                <w:jc w:val="left"/>
                                <w:rPr>
                                  <w:sz w:val="16"/>
                                </w:rPr>
                              </w:pPr>
                              <w:r>
                                <w:rPr>
                                  <w:color w:val="211D1E"/>
                                  <w:spacing w:val="-2"/>
                                  <w:sz w:val="16"/>
                                </w:rPr>
                                <w:t>0.158</w:t>
                              </w:r>
                            </w:p>
                            <w:p>
                              <w:pPr>
                                <w:spacing w:before="11"/>
                                <w:ind w:left="0" w:right="0" w:firstLine="0"/>
                                <w:jc w:val="left"/>
                                <w:rPr>
                                  <w:sz w:val="16"/>
                                </w:rPr>
                              </w:pPr>
                              <w:r>
                                <w:rPr>
                                  <w:color w:val="211D1E"/>
                                  <w:spacing w:val="-2"/>
                                  <w:sz w:val="16"/>
                                </w:rPr>
                                <w:t>0.194</w:t>
                              </w:r>
                            </w:p>
                            <w:p>
                              <w:pPr>
                                <w:spacing w:before="11"/>
                                <w:ind w:left="0" w:right="0" w:firstLine="0"/>
                                <w:jc w:val="left"/>
                                <w:rPr>
                                  <w:sz w:val="16"/>
                                </w:rPr>
                              </w:pPr>
                              <w:r>
                                <w:rPr>
                                  <w:color w:val="211D1E"/>
                                  <w:spacing w:val="-2"/>
                                  <w:sz w:val="16"/>
                                </w:rPr>
                                <w:t>0.227</w:t>
                              </w:r>
                            </w:p>
                            <w:p>
                              <w:pPr>
                                <w:spacing w:before="11"/>
                                <w:ind w:left="0" w:right="0" w:firstLine="0"/>
                                <w:jc w:val="left"/>
                                <w:rPr>
                                  <w:sz w:val="16"/>
                                </w:rPr>
                              </w:pPr>
                              <w:r>
                                <w:rPr>
                                  <w:color w:val="211D1E"/>
                                  <w:spacing w:val="-2"/>
                                  <w:sz w:val="16"/>
                                </w:rPr>
                                <w:t>0.250</w:t>
                              </w:r>
                            </w:p>
                          </w:txbxContent>
                        </wps:txbx>
                        <wps:bodyPr wrap="square" lIns="0" tIns="0" rIns="0" bIns="0" rtlCol="0">
                          <a:noAutofit/>
                        </wps:bodyPr>
                      </wps:wsp>
                    </wpg:wgp>
                  </a:graphicData>
                </a:graphic>
              </wp:inline>
            </w:drawing>
          </mc:Choice>
          <mc:Fallback>
            <w:pict>
              <v:group style="width:354.35pt;height:209.35pt;mso-position-horizontal-relative:char;mso-position-vertical-relative:line" id="docshapegroup169" coordorigin="0,0" coordsize="7087,4187">
                <v:shape style="position:absolute;left:0;top:0;width:3838;height:195" id="docshape170" coordorigin="0,0" coordsize="3838,195" path="m3837,0l1919,0,0,0,0,195,1919,195,3837,195,3837,0xe" filled="true" fillcolor="#ffffff" stroked="false">
                  <v:path arrowok="t"/>
                  <v:fill type="solid"/>
                </v:shape>
                <v:line style="position:absolute" from="7,73" to="1911,73" stroked="true" strokeweight=".5pt" strokecolor="#211d1e">
                  <v:stroke dashstyle="solid"/>
                </v:line>
                <v:line style="position:absolute" from="7,93" to="1911,93" stroked="true" strokeweight=".5pt" strokecolor="#211d1e">
                  <v:stroke dashstyle="solid"/>
                </v:line>
                <v:line style="position:absolute" from="1926,73" to="3830,73" stroked="true" strokeweight=".5pt" strokecolor="#211d1e">
                  <v:stroke dashstyle="solid"/>
                </v:line>
                <v:line style="position:absolute" from="1926,93" to="3830,93" stroked="true" strokeweight=".5pt" strokecolor="#211d1e">
                  <v:stroke dashstyle="solid"/>
                </v:line>
                <v:line style="position:absolute" from="3845,73" to="4179,73" stroked="true" strokeweight=".5pt" strokecolor="#211d1e">
                  <v:stroke dashstyle="solid"/>
                </v:line>
                <v:line style="position:absolute" from="3845,93" to="4179,93" stroked="true" strokeweight=".5pt" strokecolor="#211d1e">
                  <v:stroke dashstyle="solid"/>
                </v:line>
                <v:line style="position:absolute" from="4194,73" to="4877,73" stroked="true" strokeweight=".5pt" strokecolor="#211d1e">
                  <v:stroke dashstyle="solid"/>
                </v:line>
                <v:line style="position:absolute" from="4194,93" to="4877,93" stroked="true" strokeweight=".5pt" strokecolor="#211d1e">
                  <v:stroke dashstyle="solid"/>
                </v:line>
                <v:line style="position:absolute" from="4891,73" to="5575,73" stroked="true" strokeweight=".5pt" strokecolor="#211d1e">
                  <v:stroke dashstyle="solid"/>
                </v:line>
                <v:line style="position:absolute" from="4891,93" to="5575,93" stroked="true" strokeweight=".5pt" strokecolor="#211d1e">
                  <v:stroke dashstyle="solid"/>
                </v:line>
                <v:line style="position:absolute" from="5589,73" to="6389,73" stroked="true" strokeweight=".5pt" strokecolor="#211d1e">
                  <v:stroke dashstyle="solid"/>
                </v:line>
                <v:line style="position:absolute" from="5589,93" to="6389,93" stroked="true" strokeweight=".5pt" strokecolor="#211d1e">
                  <v:stroke dashstyle="solid"/>
                </v:line>
                <v:line style="position:absolute" from="6403,73" to="7086,73" stroked="true" strokeweight=".5pt" strokecolor="#211d1e">
                  <v:stroke dashstyle="solid"/>
                </v:line>
                <v:line style="position:absolute" from="6403,93" to="7086,93" stroked="true" strokeweight=".5pt" strokecolor="#211d1e">
                  <v:stroke dashstyle="solid"/>
                </v:line>
                <v:line style="position:absolute" from="7,73" to="7086,73" stroked="true" strokeweight=".5pt" strokecolor="#211d1e">
                  <v:stroke dashstyle="solid"/>
                </v:line>
                <v:line style="position:absolute" from="7,93" to="7086,93" stroked="true" strokeweight=".5pt" strokecolor="#211d1e">
                  <v:stroke dashstyle="solid"/>
                </v:line>
                <v:shape style="position:absolute;left:966;top:209;width:2;height:186" id="docshape171" coordorigin="966,209" coordsize="0,186" path="m966,209l966,243m966,351l966,394e" filled="false" stroked="true" strokeweight=".5pt" strokecolor="#211d1e">
                  <v:path arrowok="t"/>
                  <v:stroke dashstyle="solid"/>
                </v:shape>
                <v:line style="position:absolute" from="1926,209" to="1926,4094" stroked="true" strokeweight=".5pt" strokecolor="#211d1e">
                  <v:stroke dashstyle="solid"/>
                </v:line>
                <v:line style="position:absolute" from="661,268" to="661,336" stroked="true" strokeweight=".5pt" strokecolor="#211d1e">
                  <v:stroke dashstyle="solid"/>
                </v:line>
                <v:line style="position:absolute" from="1257,268" to="1257,336" stroked="true" strokeweight=".5pt" strokecolor="#211d1e">
                  <v:stroke dashstyle="solid"/>
                </v:line>
                <v:rect style="position:absolute;left:959;top:243;width:131;height:108" id="docshape172" filled="true" fillcolor="#808180" stroked="false">
                  <v:fill type="solid"/>
                </v:rect>
                <v:rect style="position:absolute;left:959;top:243;width:131;height:108" id="docshape173" filled="false" stroked="true" strokeweight=".5pt" strokecolor="#211d1e">
                  <v:stroke dashstyle="solid"/>
                </v:rect>
                <v:shape style="position:absolute;left:2885;top:209;width:2;height:186" id="docshape174" coordorigin="2885,209" coordsize="0,186" path="m2885,351l2885,394m2885,209l2885,243e" filled="false" stroked="true" strokeweight=".5pt" strokecolor="#211d1e">
                  <v:path arrowok="t"/>
                  <v:stroke dashstyle="solid"/>
                </v:shape>
                <v:line style="position:absolute" from="3845,209" to="3845,4094" stroked="true" strokeweight=".5pt" strokecolor="#211d1e">
                  <v:stroke dashstyle="solid"/>
                </v:line>
                <v:line style="position:absolute" from="2580,268" to="2580,336" stroked="true" strokeweight=".5pt" strokecolor="#211d1e">
                  <v:stroke dashstyle="solid"/>
                </v:line>
                <v:line style="position:absolute" from="3176,268" to="3176,336" stroked="true" strokeweight=".5pt" strokecolor="#211d1e">
                  <v:stroke dashstyle="solid"/>
                </v:line>
                <v:rect style="position:absolute;left:2878;top:243;width:131;height:108" id="docshape175" filled="true" fillcolor="#808180" stroked="false">
                  <v:fill type="solid"/>
                </v:rect>
                <v:rect style="position:absolute;left:2878;top:243;width:131;height:108" id="docshape176" filled="false" stroked="true" strokeweight=".5pt" strokecolor="#211d1e">
                  <v:stroke dashstyle="solid"/>
                </v:rect>
                <v:line style="position:absolute" from="966,404" to="966,589" stroked="true" strokeweight=".5pt" strokecolor="#211d1e">
                  <v:stroke dashstyle="solid"/>
                </v:line>
                <v:line style="position:absolute" from="661,462" to="661,531" stroked="true" strokeweight=".5pt" strokecolor="#211d1e">
                  <v:stroke dashstyle="solid"/>
                </v:line>
                <v:line style="position:absolute" from="1257,462" to="1257,531" stroked="true" strokeweight=".5pt" strokecolor="#211d1e">
                  <v:stroke dashstyle="solid"/>
                </v:line>
                <v:rect style="position:absolute;left:930;top:438;width:30;height:108" id="docshape177" filled="false" stroked="true" strokeweight=".5pt" strokecolor="#211d1e">
                  <v:stroke dashstyle="solid"/>
                </v:rect>
                <v:line style="position:absolute" from="2885,404" to="2885,589" stroked="true" strokeweight=".5pt" strokecolor="#211d1e">
                  <v:stroke dashstyle="solid"/>
                </v:line>
                <v:line style="position:absolute" from="2580,462" to="2580,531" stroked="true" strokeweight=".5pt" strokecolor="#211d1e">
                  <v:stroke dashstyle="solid"/>
                </v:line>
                <v:line style="position:absolute" from="3176,462" to="3176,531" stroked="true" strokeweight=".5pt" strokecolor="#211d1e">
                  <v:stroke dashstyle="solid"/>
                </v:line>
                <v:rect style="position:absolute;left:2820;top:438;width:59;height:108" id="docshape178" filled="true" fillcolor="#808180" stroked="false">
                  <v:fill type="solid"/>
                </v:rect>
                <v:rect style="position:absolute;left:2820;top:438;width:59;height:108" id="docshape179" filled="false" stroked="true" strokeweight=".5pt" strokecolor="#211d1e">
                  <v:stroke dashstyle="solid"/>
                </v:rect>
                <v:line style="position:absolute" from="966,599" to="966,784" stroked="true" strokeweight=".5pt" strokecolor="#211d1e">
                  <v:stroke dashstyle="solid"/>
                </v:line>
                <v:line style="position:absolute" from="661,657" to="661,725" stroked="true" strokeweight=".5pt" strokecolor="#211d1e">
                  <v:stroke dashstyle="solid"/>
                </v:line>
                <v:line style="position:absolute" from="1257,657" to="1257,725" stroked="true" strokeweight=".5pt" strokecolor="#211d1e">
                  <v:stroke dashstyle="solid"/>
                </v:line>
                <v:rect style="position:absolute;left:712;top:632;width:248;height:108" id="docshape180" filled="true" fillcolor="#808180" stroked="false">
                  <v:fill type="solid"/>
                </v:rect>
                <v:rect style="position:absolute;left:712;top:632;width:248;height:108" id="docshape181" filled="false" stroked="true" strokeweight=".5pt" strokecolor="#211d1e">
                  <v:stroke dashstyle="solid"/>
                </v:rect>
                <v:line style="position:absolute" from="2885,599" to="2885,784" stroked="true" strokeweight=".5pt" strokecolor="#211d1e">
                  <v:stroke dashstyle="solid"/>
                </v:line>
                <v:line style="position:absolute" from="2580,657" to="2580,725" stroked="true" strokeweight=".5pt" strokecolor="#211d1e">
                  <v:stroke dashstyle="solid"/>
                </v:line>
                <v:line style="position:absolute" from="3176,657" to="3176,725" stroked="true" strokeweight=".5pt" strokecolor="#211d1e">
                  <v:stroke dashstyle="solid"/>
                </v:line>
                <v:rect style="position:absolute;left:2631;top:632;width:247;height:108" id="docshape182" filled="true" fillcolor="#808180" stroked="false">
                  <v:fill type="solid"/>
                </v:rect>
                <v:rect style="position:absolute;left:2631;top:632;width:247;height:108" id="docshape183" filled="false" stroked="true" strokeweight=".5pt" strokecolor="#211d1e">
                  <v:stroke dashstyle="solid"/>
                </v:rect>
                <v:line style="position:absolute" from="966,793" to="966,978" stroked="true" strokeweight=".5pt" strokecolor="#211d1e">
                  <v:stroke dashstyle="solid"/>
                </v:line>
                <v:line style="position:absolute" from="661,852" to="661,920" stroked="true" strokeweight=".5pt" strokecolor="#211d1e">
                  <v:stroke dashstyle="solid"/>
                </v:line>
                <v:line style="position:absolute" from="1257,852" to="1257,920" stroked="true" strokeweight=".5pt" strokecolor="#211d1e">
                  <v:stroke dashstyle="solid"/>
                </v:line>
                <v:rect style="position:absolute;left:959;top:827;width:15;height:108" id="docshape184" filled="false" stroked="true" strokeweight=".5pt" strokecolor="#211d1e">
                  <v:stroke dashstyle="solid"/>
                </v:rect>
                <v:shape style="position:absolute;left:2885;top:793;width:2;height:185" id="docshape185" coordorigin="2885,793" coordsize="0,185" path="m2885,935l2885,978m2885,793l2885,827e" filled="false" stroked="true" strokeweight=".5pt" strokecolor="#211d1e">
                  <v:path arrowok="t"/>
                  <v:stroke dashstyle="solid"/>
                </v:shape>
                <v:line style="position:absolute" from="2580,852" to="2580,920" stroked="true" strokeweight=".5pt" strokecolor="#211d1e">
                  <v:stroke dashstyle="solid"/>
                </v:line>
                <v:line style="position:absolute" from="3176,852" to="3176,920" stroked="true" strokeweight=".5pt" strokecolor="#211d1e">
                  <v:stroke dashstyle="solid"/>
                </v:line>
                <v:rect style="position:absolute;left:2878;top:827;width:102;height:108" id="docshape186" filled="true" fillcolor="#808180" stroked="false">
                  <v:fill type="solid"/>
                </v:rect>
                <v:rect style="position:absolute;left:2878;top:827;width:102;height:108" id="docshape187" filled="false" stroked="true" strokeweight=".5pt" strokecolor="#211d1e">
                  <v:stroke dashstyle="solid"/>
                </v:rect>
                <v:line style="position:absolute" from="966,988" to="966,1173" stroked="true" strokeweight=".5pt" strokecolor="#211d1e">
                  <v:stroke dashstyle="solid"/>
                </v:line>
                <v:line style="position:absolute" from="661,1047" to="661,1115" stroked="true" strokeweight=".5pt" strokecolor="#211d1e">
                  <v:stroke dashstyle="solid"/>
                </v:line>
                <v:line style="position:absolute" from="1257,1047" to="1257,1115" stroked="true" strokeweight=".5pt" strokecolor="#211d1e">
                  <v:stroke dashstyle="solid"/>
                </v:line>
                <v:rect style="position:absolute;left:857;top:1022;width:102;height:108" id="docshape188" filled="true" fillcolor="#808180" stroked="false">
                  <v:fill type="solid"/>
                </v:rect>
                <v:rect style="position:absolute;left:857;top:1022;width:102;height:108" id="docshape189" filled="false" stroked="true" strokeweight=".5pt" strokecolor="#211d1e">
                  <v:stroke dashstyle="solid"/>
                </v:rect>
                <v:line style="position:absolute" from="2885,988" to="2885,1173" stroked="true" strokeweight=".5pt" strokecolor="#211d1e">
                  <v:stroke dashstyle="solid"/>
                </v:line>
                <v:line style="position:absolute" from="2580,1047" to="2580,1115" stroked="true" strokeweight=".5pt" strokecolor="#211d1e">
                  <v:stroke dashstyle="solid"/>
                </v:line>
                <v:line style="position:absolute" from="3176,1047" to="3176,1115" stroked="true" strokeweight=".5pt" strokecolor="#211d1e">
                  <v:stroke dashstyle="solid"/>
                </v:line>
                <v:rect style="position:absolute;left:2732;top:1022;width:146;height:108" id="docshape190" filled="true" fillcolor="#808180" stroked="false">
                  <v:fill type="solid"/>
                </v:rect>
                <v:rect style="position:absolute;left:2732;top:1022;width:146;height:108" id="docshape191" filled="false" stroked="true" strokeweight=".5pt" strokecolor="#211d1e">
                  <v:stroke dashstyle="solid"/>
                </v:rect>
                <v:line style="position:absolute" from="966,1183" to="966,1368" stroked="true" strokeweight=".5pt" strokecolor="#211d1e">
                  <v:stroke dashstyle="solid"/>
                </v:line>
                <v:line style="position:absolute" from="661,1241" to="661,1310" stroked="true" strokeweight=".5pt" strokecolor="#211d1e">
                  <v:stroke dashstyle="solid"/>
                </v:line>
                <v:line style="position:absolute" from="1257,1241" to="1257,1310" stroked="true" strokeweight=".5pt" strokecolor="#211d1e">
                  <v:stroke dashstyle="solid"/>
                </v:line>
                <v:rect style="position:absolute;left:755;top:1216;width:204;height:108" id="docshape192" filled="true" fillcolor="#808180" stroked="false">
                  <v:fill type="solid"/>
                </v:rect>
                <v:rect style="position:absolute;left:755;top:1216;width:204;height:108" id="docshape193" filled="false" stroked="true" strokeweight=".5pt" strokecolor="#211d1e">
                  <v:stroke dashstyle="solid"/>
                </v:rect>
                <v:line style="position:absolute" from="2885,1183" to="2885,1368" stroked="true" strokeweight=".5pt" strokecolor="#211d1e">
                  <v:stroke dashstyle="solid"/>
                </v:line>
                <v:line style="position:absolute" from="2580,1241" to="2580,1310" stroked="true" strokeweight=".5pt" strokecolor="#211d1e">
                  <v:stroke dashstyle="solid"/>
                </v:line>
                <v:line style="position:absolute" from="3176,1241" to="3176,1310" stroked="true" strokeweight=".5pt" strokecolor="#211d1e">
                  <v:stroke dashstyle="solid"/>
                </v:line>
                <v:rect style="position:absolute;left:2616;top:1216;width:262;height:108" id="docshape194" filled="true" fillcolor="#808180" stroked="false">
                  <v:fill type="solid"/>
                </v:rect>
                <v:rect style="position:absolute;left:2616;top:1216;width:262;height:108" id="docshape195" filled="false" stroked="true" strokeweight=".5pt" strokecolor="#211d1e">
                  <v:stroke dashstyle="solid"/>
                </v:rect>
                <v:line style="position:absolute" from="966,1378" to="966,1563" stroked="true" strokeweight=".5pt" strokecolor="#211d1e">
                  <v:stroke dashstyle="solid"/>
                </v:line>
                <v:line style="position:absolute" from="661,1436" to="661,1504" stroked="true" strokeweight=".5pt" strokecolor="#211d1e">
                  <v:stroke dashstyle="solid"/>
                </v:line>
                <v:line style="position:absolute" from="1257,1436" to="1257,1504" stroked="true" strokeweight=".5pt" strokecolor="#211d1e">
                  <v:stroke dashstyle="solid"/>
                </v:line>
                <v:rect style="position:absolute;left:857;top:1411;width:102;height:108" id="docshape196" filled="true" fillcolor="#808180" stroked="false">
                  <v:fill type="solid"/>
                </v:rect>
                <v:rect style="position:absolute;left:857;top:1411;width:102;height:108" id="docshape197" filled="false" stroked="true" strokeweight=".5pt" strokecolor="#211d1e">
                  <v:stroke dashstyle="solid"/>
                </v:rect>
                <v:line style="position:absolute" from="2885,1378" to="2885,1563" stroked="true" strokeweight=".5pt" strokecolor="#211d1e">
                  <v:stroke dashstyle="solid"/>
                </v:line>
                <v:line style="position:absolute" from="2580,1436" to="2580,1504" stroked="true" strokeweight=".5pt" strokecolor="#211d1e">
                  <v:stroke dashstyle="solid"/>
                </v:line>
                <v:line style="position:absolute" from="3176,1436" to="3176,1504" stroked="true" strokeweight=".5pt" strokecolor="#211d1e">
                  <v:stroke dashstyle="solid"/>
                </v:line>
                <v:rect style="position:absolute;left:2878;top:1411;width:15;height:108" id="docshape198" filled="false" stroked="true" strokeweight=".5pt" strokecolor="#211d1e">
                  <v:stroke dashstyle="solid"/>
                </v:rect>
                <v:line style="position:absolute" from="966,1572" to="966,1758" stroked="true" strokeweight=".5pt" strokecolor="#211d1e">
                  <v:stroke dashstyle="solid"/>
                </v:line>
                <v:line style="position:absolute" from="661,1631" to="661,1699" stroked="true" strokeweight=".5pt" strokecolor="#211d1e">
                  <v:stroke dashstyle="solid"/>
                </v:line>
                <v:line style="position:absolute" from="1257,1631" to="1257,1699" stroked="true" strokeweight=".5pt" strokecolor="#211d1e">
                  <v:stroke dashstyle="solid"/>
                </v:line>
                <v:rect style="position:absolute;left:959;top:1606;width:30;height:108" id="docshape199" filled="false" stroked="true" strokeweight=".5pt" strokecolor="#211d1e">
                  <v:stroke dashstyle="solid"/>
                </v:rect>
                <v:line style="position:absolute" from="2885,1572" to="2885,1758" stroked="true" strokeweight=".5pt" strokecolor="#211d1e">
                  <v:stroke dashstyle="solid"/>
                </v:line>
                <v:line style="position:absolute" from="2580,1631" to="2580,1699" stroked="true" strokeweight=".5pt" strokecolor="#211d1e">
                  <v:stroke dashstyle="solid"/>
                </v:line>
                <v:line style="position:absolute" from="3176,1631" to="3176,1699" stroked="true" strokeweight=".5pt" strokecolor="#211d1e">
                  <v:stroke dashstyle="solid"/>
                </v:line>
                <v:rect style="position:absolute;left:2849;top:1606;width:30;height:108" id="docshape200" filled="false" stroked="true" strokeweight=".5pt" strokecolor="#211d1e">
                  <v:stroke dashstyle="solid"/>
                </v:rect>
                <v:shape style="position:absolute;left:966;top:1767;width:2;height:185" id="docshape201" coordorigin="966,1767" coordsize="0,185" path="m966,1908l966,1952m966,1767l966,1801e" filled="false" stroked="true" strokeweight=".5pt" strokecolor="#211d1e">
                  <v:path arrowok="t"/>
                  <v:stroke dashstyle="solid"/>
                </v:shape>
                <v:line style="position:absolute" from="661,1826" to="661,1894" stroked="true" strokeweight=".5pt" strokecolor="#211d1e">
                  <v:stroke dashstyle="solid"/>
                </v:line>
                <v:line style="position:absolute" from="1257,1826" to="1257,1894" stroked="true" strokeweight=".5pt" strokecolor="#211d1e">
                  <v:stroke dashstyle="solid"/>
                </v:line>
                <v:rect style="position:absolute;left:959;top:1801;width:102;height:108" id="docshape202" filled="true" fillcolor="#808180" stroked="false">
                  <v:fill type="solid"/>
                </v:rect>
                <v:rect style="position:absolute;left:959;top:1801;width:102;height:108" id="docshape203" filled="false" stroked="true" strokeweight=".5pt" strokecolor="#211d1e">
                  <v:stroke dashstyle="solid"/>
                </v:rect>
                <v:line style="position:absolute" from="2885,1767" to="2885,1952" stroked="true" strokeweight=".5pt" strokecolor="#211d1e">
                  <v:stroke dashstyle="solid"/>
                </v:line>
                <v:line style="position:absolute" from="2580,1826" to="2580,1894" stroked="true" strokeweight=".5pt" strokecolor="#211d1e">
                  <v:stroke dashstyle="solid"/>
                </v:line>
                <v:line style="position:absolute" from="3176,1826" to="3176,1894" stroked="true" strokeweight=".5pt" strokecolor="#211d1e">
                  <v:stroke dashstyle="solid"/>
                </v:line>
                <v:rect style="position:absolute;left:2834;top:1801;width:44;height:108" id="docshape204" filled="true" fillcolor="#808180" stroked="false">
                  <v:fill type="solid"/>
                </v:rect>
                <v:rect style="position:absolute;left:2834;top:1801;width:44;height:108" id="docshape205" filled="false" stroked="true" strokeweight=".5pt" strokecolor="#211d1e">
                  <v:stroke dashstyle="solid"/>
                </v:rect>
                <v:line style="position:absolute" from="966,1962" to="966,2147" stroked="true" strokeweight=".5pt" strokecolor="#211d1e">
                  <v:stroke dashstyle="solid"/>
                </v:line>
                <v:line style="position:absolute" from="661,2020" to="661,2088" stroked="true" strokeweight=".5pt" strokecolor="#211d1e">
                  <v:stroke dashstyle="solid"/>
                </v:line>
                <v:line style="position:absolute" from="1257,2020" to="1257,2088" stroked="true" strokeweight=".5pt" strokecolor="#211d1e">
                  <v:stroke dashstyle="solid"/>
                </v:line>
                <v:rect style="position:absolute;left:857;top:1995;width:102;height:108" id="docshape206" filled="true" fillcolor="#808180" stroked="false">
                  <v:fill type="solid"/>
                </v:rect>
                <v:rect style="position:absolute;left:857;top:1995;width:102;height:108" id="docshape207" filled="false" stroked="true" strokeweight=".5pt" strokecolor="#211d1e">
                  <v:stroke dashstyle="solid"/>
                </v:rect>
                <v:line style="position:absolute" from="2885,1962" to="2885,2147" stroked="true" strokeweight=".5pt" strokecolor="#211d1e">
                  <v:stroke dashstyle="solid"/>
                </v:line>
                <v:line style="position:absolute" from="2580,2020" to="2580,2088" stroked="true" strokeweight=".5pt" strokecolor="#211d1e">
                  <v:stroke dashstyle="solid"/>
                </v:line>
                <v:line style="position:absolute" from="3176,2020" to="3176,2088" stroked="true" strokeweight=".5pt" strokecolor="#211d1e">
                  <v:stroke dashstyle="solid"/>
                </v:line>
                <v:rect style="position:absolute;left:2732;top:1995;width:146;height:108" id="docshape208" filled="true" fillcolor="#808180" stroked="false">
                  <v:fill type="solid"/>
                </v:rect>
                <v:rect style="position:absolute;left:2732;top:1995;width:146;height:108" id="docshape209" filled="false" stroked="true" strokeweight=".5pt" strokecolor="#211d1e">
                  <v:stroke dashstyle="solid"/>
                </v:rect>
                <v:line style="position:absolute" from="966,2157" to="966,2342" stroked="true" strokeweight=".5pt" strokecolor="#211d1e">
                  <v:stroke dashstyle="solid"/>
                </v:line>
                <v:line style="position:absolute" from="661,2215" to="661,2283" stroked="true" strokeweight=".5pt" strokecolor="#211d1e">
                  <v:stroke dashstyle="solid"/>
                </v:line>
                <v:line style="position:absolute" from="1257,2215" to="1257,2283" stroked="true" strokeweight=".5pt" strokecolor="#211d1e">
                  <v:stroke dashstyle="solid"/>
                </v:line>
                <v:rect style="position:absolute;left:944;top:2190;width:15;height:108" id="docshape210" filled="false" stroked="true" strokeweight=".5pt" strokecolor="#211d1e">
                  <v:stroke dashstyle="solid"/>
                </v:rect>
                <v:line style="position:absolute" from="2885,2157" to="2885,2342" stroked="true" strokeweight=".5pt" strokecolor="#211d1e">
                  <v:stroke dashstyle="solid"/>
                </v:line>
                <v:line style="position:absolute" from="2580,2215" to="2580,2283" stroked="true" strokeweight=".5pt" strokecolor="#211d1e">
                  <v:stroke dashstyle="solid"/>
                </v:line>
                <v:line style="position:absolute" from="3176,2215" to="3176,2283" stroked="true" strokeweight=".5pt" strokecolor="#211d1e">
                  <v:stroke dashstyle="solid"/>
                </v:line>
                <v:rect style="position:absolute;left:2863;top:2190;width:15;height:108" id="docshape211" filled="false" stroked="true" strokeweight=".5pt" strokecolor="#211d1e">
                  <v:stroke dashstyle="solid"/>
                </v:rect>
                <v:shape style="position:absolute;left:966;top:2351;width:2;height:186" id="docshape212" coordorigin="966,2351" coordsize="0,186" path="m966,2492l966,2536m966,2351l966,2385e" filled="false" stroked="true" strokeweight=".5pt" strokecolor="#211d1e">
                  <v:path arrowok="t"/>
                  <v:stroke dashstyle="solid"/>
                </v:shape>
                <v:line style="position:absolute" from="661,2410" to="661,2478" stroked="true" strokeweight=".5pt" strokecolor="#211d1e">
                  <v:stroke dashstyle="solid"/>
                </v:line>
                <v:line style="position:absolute" from="1257,2410" to="1257,2478" stroked="true" strokeweight=".5pt" strokecolor="#211d1e">
                  <v:stroke dashstyle="solid"/>
                </v:line>
                <v:rect style="position:absolute;left:959;top:2385;width:117;height:108" id="docshape213" filled="true" fillcolor="#808180" stroked="false">
                  <v:fill type="solid"/>
                </v:rect>
                <v:rect style="position:absolute;left:959;top:2385;width:117;height:108" id="docshape214" filled="false" stroked="true" strokeweight=".5pt" strokecolor="#211d1e">
                  <v:stroke dashstyle="solid"/>
                </v:rect>
                <v:shape style="position:absolute;left:2885;top:2351;width:2;height:186" id="docshape215" coordorigin="2885,2351" coordsize="0,186" path="m2885,2492l2885,2536m2885,2351l2885,2385e" filled="false" stroked="true" strokeweight=".5pt" strokecolor="#211d1e">
                  <v:path arrowok="t"/>
                  <v:stroke dashstyle="solid"/>
                </v:shape>
                <v:line style="position:absolute" from="2580,2410" to="2580,2478" stroked="true" strokeweight=".5pt" strokecolor="#211d1e">
                  <v:stroke dashstyle="solid"/>
                </v:line>
                <v:line style="position:absolute" from="3176,2410" to="3176,2478" stroked="true" strokeweight=".5pt" strokecolor="#211d1e">
                  <v:stroke dashstyle="solid"/>
                </v:line>
                <v:rect style="position:absolute;left:2878;top:2385;width:88;height:108" id="docshape216" filled="true" fillcolor="#808180" stroked="false">
                  <v:fill type="solid"/>
                </v:rect>
                <v:rect style="position:absolute;left:2878;top:2385;width:88;height:108" id="docshape217" filled="false" stroked="true" strokeweight=".5pt" strokecolor="#211d1e">
                  <v:stroke dashstyle="solid"/>
                </v:rect>
                <v:shape style="position:absolute;left:966;top:2546;width:2;height:185" id="docshape218" coordorigin="966,2546" coordsize="0,185" path="m966,2687l966,2731m966,2546l966,2580e" filled="false" stroked="true" strokeweight=".5pt" strokecolor="#211d1e">
                  <v:path arrowok="t"/>
                  <v:stroke dashstyle="solid"/>
                </v:shape>
                <v:line style="position:absolute" from="661,2604" to="661,2673" stroked="true" strokeweight=".5pt" strokecolor="#211d1e">
                  <v:stroke dashstyle="solid"/>
                </v:line>
                <v:line style="position:absolute" from="1257,2604" to="1257,2673" stroked="true" strokeweight=".5pt" strokecolor="#211d1e">
                  <v:stroke dashstyle="solid"/>
                </v:line>
                <v:rect style="position:absolute;left:959;top:2580;width:117;height:108" id="docshape219" filled="true" fillcolor="#808180" stroked="false">
                  <v:fill type="solid"/>
                </v:rect>
                <v:rect style="position:absolute;left:959;top:2580;width:117;height:108" id="docshape220" filled="false" stroked="true" strokeweight=".5pt" strokecolor="#211d1e">
                  <v:stroke dashstyle="solid"/>
                </v:rect>
                <v:line style="position:absolute" from="2885,2546" to="2885,2731" stroked="true" strokeweight=".5pt" strokecolor="#211d1e">
                  <v:stroke dashstyle="solid"/>
                </v:line>
                <v:line style="position:absolute" from="2580,2604" to="2580,2673" stroked="true" strokeweight=".5pt" strokecolor="#211d1e">
                  <v:stroke dashstyle="solid"/>
                </v:line>
                <v:line style="position:absolute" from="3176,2604" to="3176,2673" stroked="true" strokeweight=".5pt" strokecolor="#211d1e">
                  <v:stroke dashstyle="solid"/>
                </v:line>
                <v:rect style="position:absolute;left:2834;top:2580;width:44;height:108" id="docshape221" filled="true" fillcolor="#808180" stroked="false">
                  <v:fill type="solid"/>
                </v:rect>
                <v:rect style="position:absolute;left:2834;top:2580;width:44;height:108" id="docshape222" filled="false" stroked="true" strokeweight=".5pt" strokecolor="#211d1e">
                  <v:stroke dashstyle="solid"/>
                </v:rect>
                <v:line style="position:absolute" from="966,2741" to="966,2926" stroked="true" strokeweight=".5pt" strokecolor="#211d1e">
                  <v:stroke dashstyle="solid"/>
                </v:line>
                <v:line style="position:absolute" from="661,2799" to="661,2867" stroked="true" strokeweight=".5pt" strokecolor="#211d1e">
                  <v:stroke dashstyle="solid"/>
                </v:line>
                <v:line style="position:absolute" from="1257,2799" to="1257,2867" stroked="true" strokeweight=".5pt" strokecolor="#211d1e">
                  <v:stroke dashstyle="solid"/>
                </v:line>
                <v:rect style="position:absolute;left:784;top:2774;width:175;height:108" id="docshape223" filled="true" fillcolor="#808180" stroked="false">
                  <v:fill type="solid"/>
                </v:rect>
                <v:rect style="position:absolute;left:784;top:2774;width:175;height:108" id="docshape224" filled="false" stroked="true" strokeweight=".5pt" strokecolor="#211d1e">
                  <v:stroke dashstyle="solid"/>
                </v:rect>
                <v:line style="position:absolute" from="2885,2741" to="2885,2926" stroked="true" strokeweight=".5pt" strokecolor="#211d1e">
                  <v:stroke dashstyle="solid"/>
                </v:line>
                <v:line style="position:absolute" from="2580,2799" to="2580,2867" stroked="true" strokeweight=".5pt" strokecolor="#211d1e">
                  <v:stroke dashstyle="solid"/>
                </v:line>
                <v:line style="position:absolute" from="3176,2799" to="3176,2867" stroked="true" strokeweight=".5pt" strokecolor="#211d1e">
                  <v:stroke dashstyle="solid"/>
                </v:line>
                <v:rect style="position:absolute;left:2674;top:2774;width:204;height:108" id="docshape225" filled="true" fillcolor="#808180" stroked="false">
                  <v:fill type="solid"/>
                </v:rect>
                <v:rect style="position:absolute;left:2674;top:2774;width:204;height:108" id="docshape226" filled="false" stroked="true" strokeweight=".5pt" strokecolor="#211d1e">
                  <v:stroke dashstyle="solid"/>
                </v:rect>
                <v:line style="position:absolute" from="966,2936" to="966,3120" stroked="true" strokeweight=".5pt" strokecolor="#211d1e">
                  <v:stroke dashstyle="solid"/>
                </v:line>
                <v:line style="position:absolute" from="1257,2994" to="1257,3062" stroked="true" strokeweight=".5pt" strokecolor="#211d1e">
                  <v:stroke dashstyle="solid"/>
                </v:line>
                <v:rect style="position:absolute;left:654;top:2969;width:306;height:108" id="docshape227" filled="true" fillcolor="#808180" stroked="false">
                  <v:fill type="solid"/>
                </v:rect>
                <v:rect style="position:absolute;left:654;top:2969;width:306;height:108" id="docshape228" filled="false" stroked="true" strokeweight=".5pt" strokecolor="#211d1e">
                  <v:stroke dashstyle="solid"/>
                </v:rect>
                <v:line style="position:absolute" from="2885,2936" to="2885,3120" stroked="true" strokeweight=".5pt" strokecolor="#211d1e">
                  <v:stroke dashstyle="solid"/>
                </v:line>
                <v:line style="position:absolute" from="2580,2994" to="2580,3062" stroked="true" strokeweight=".5pt" strokecolor="#211d1e">
                  <v:stroke dashstyle="solid"/>
                </v:line>
                <v:line style="position:absolute" from="3176,2994" to="3176,3062" stroked="true" strokeweight=".5pt" strokecolor="#211d1e">
                  <v:stroke dashstyle="solid"/>
                </v:line>
                <v:rect style="position:absolute;left:2631;top:2969;width:247;height:108" id="docshape229" filled="true" fillcolor="#808180" stroked="false">
                  <v:fill type="solid"/>
                </v:rect>
                <v:rect style="position:absolute;left:2631;top:2969;width:247;height:108" id="docshape230" filled="false" stroked="true" strokeweight=".5pt" strokecolor="#211d1e">
                  <v:stroke dashstyle="solid"/>
                </v:rect>
                <v:line style="position:absolute" from="966,3130" to="966,3315" stroked="true" strokeweight=".5pt" strokecolor="#211d1e">
                  <v:stroke dashstyle="solid"/>
                </v:line>
                <v:line style="position:absolute" from="661,3189" to="661,3257" stroked="true" strokeweight=".5pt" strokecolor="#211d1e">
                  <v:stroke dashstyle="solid"/>
                </v:line>
                <v:line style="position:absolute" from="1257,3189" to="1257,3257" stroked="true" strokeweight=".5pt" strokecolor="#211d1e">
                  <v:stroke dashstyle="solid"/>
                </v:line>
                <v:rect style="position:absolute;left:784;top:3164;width:175;height:108" id="docshape231" filled="true" fillcolor="#808180" stroked="false">
                  <v:fill type="solid"/>
                </v:rect>
                <v:rect style="position:absolute;left:784;top:3164;width:175;height:108" id="docshape232" filled="false" stroked="true" strokeweight=".5pt" strokecolor="#211d1e">
                  <v:stroke dashstyle="solid"/>
                </v:rect>
                <v:line style="position:absolute" from="2885,3130" to="2885,3315" stroked="true" strokeweight=".5pt" strokecolor="#211d1e">
                  <v:stroke dashstyle="solid"/>
                </v:line>
                <v:line style="position:absolute" from="2580,3189" to="2580,3257" stroked="true" strokeweight=".5pt" strokecolor="#211d1e">
                  <v:stroke dashstyle="solid"/>
                </v:line>
                <v:line style="position:absolute" from="3176,3189" to="3176,3257" stroked="true" strokeweight=".5pt" strokecolor="#211d1e">
                  <v:stroke dashstyle="solid"/>
                </v:line>
                <v:rect style="position:absolute;left:2674;top:3164;width:204;height:108" id="docshape233" filled="true" fillcolor="#808180" stroked="false">
                  <v:fill type="solid"/>
                </v:rect>
                <v:rect style="position:absolute;left:2674;top:3164;width:204;height:108" id="docshape234" filled="false" stroked="true" strokeweight=".5pt" strokecolor="#211d1e">
                  <v:stroke dashstyle="solid"/>
                </v:rect>
                <v:line style="position:absolute" from="966,3325" to="966,3510" stroked="true" strokeweight=".5pt" strokecolor="#211d1e">
                  <v:stroke dashstyle="solid"/>
                </v:line>
                <v:line style="position:absolute" from="661,3383" to="661,3452" stroked="true" strokeweight=".5pt" strokecolor="#211d1e">
                  <v:stroke dashstyle="solid"/>
                </v:line>
                <v:line style="position:absolute" from="1257,3383" to="1257,3452" stroked="true" strokeweight=".5pt" strokecolor="#211d1e">
                  <v:stroke dashstyle="solid"/>
                </v:line>
                <v:rect style="position:absolute;left:959;top:3359;width:44;height:108" id="docshape235" filled="true" fillcolor="#808180" stroked="false">
                  <v:fill type="solid"/>
                </v:rect>
                <v:rect style="position:absolute;left:959;top:3359;width:44;height:108" id="docshape236" filled="false" stroked="true" strokeweight=".5pt" strokecolor="#211d1e">
                  <v:stroke dashstyle="solid"/>
                </v:rect>
                <v:line style="position:absolute" from="2885,3325" to="2885,3510" stroked="true" strokeweight=".5pt" strokecolor="#211d1e">
                  <v:stroke dashstyle="solid"/>
                </v:line>
                <v:line style="position:absolute" from="2580,3383" to="2580,3452" stroked="true" strokeweight=".5pt" strokecolor="#211d1e">
                  <v:stroke dashstyle="solid"/>
                </v:line>
                <v:line style="position:absolute" from="3176,3383" to="3176,3452" stroked="true" strokeweight=".5pt" strokecolor="#211d1e">
                  <v:stroke dashstyle="solid"/>
                </v:line>
                <v:rect style="position:absolute;left:2805;top:3359;width:73;height:108" id="docshape237" filled="true" fillcolor="#808180" stroked="false">
                  <v:fill type="solid"/>
                </v:rect>
                <v:rect style="position:absolute;left:2805;top:3359;width:73;height:108" id="docshape238" filled="false" stroked="true" strokeweight=".5pt" strokecolor="#211d1e">
                  <v:stroke dashstyle="solid"/>
                </v:rect>
                <v:line style="position:absolute" from="966,3520" to="966,3705" stroked="true" strokeweight=".5pt" strokecolor="#211d1e">
                  <v:stroke dashstyle="solid"/>
                </v:line>
                <v:line style="position:absolute" from="661,3578" to="661,3646" stroked="true" strokeweight=".5pt" strokecolor="#211d1e">
                  <v:stroke dashstyle="solid"/>
                </v:line>
                <v:line style="position:absolute" from="1257,3578" to="1257,3646" stroked="true" strokeweight=".5pt" strokecolor="#211d1e">
                  <v:stroke dashstyle="solid"/>
                </v:line>
                <v:rect style="position:absolute;left:959;top:3553;width:30;height:107" id="docshape239" filled="false" stroked="true" strokeweight=".5pt" strokecolor="#211d1e">
                  <v:stroke dashstyle="solid"/>
                </v:rect>
                <v:line style="position:absolute" from="2885,3520" to="2885,3705" stroked="true" strokeweight=".5pt" strokecolor="#211d1e">
                  <v:stroke dashstyle="solid"/>
                </v:line>
                <v:line style="position:absolute" from="2580,3578" to="2580,3646" stroked="true" strokeweight=".5pt" strokecolor="#211d1e">
                  <v:stroke dashstyle="solid"/>
                </v:line>
                <v:line style="position:absolute" from="3176,3578" to="3176,3646" stroked="true" strokeweight=".5pt" strokecolor="#211d1e">
                  <v:stroke dashstyle="solid"/>
                </v:line>
                <v:rect style="position:absolute;left:2747;top:3553;width:131;height:107" id="docshape240" filled="true" fillcolor="#808180" stroked="false">
                  <v:fill type="solid"/>
                </v:rect>
                <v:rect style="position:absolute;left:2747;top:3553;width:131;height:107" id="docshape241" filled="false" stroked="true" strokeweight=".5pt" strokecolor="#211d1e">
                  <v:stroke dashstyle="solid"/>
                </v:rect>
                <v:line style="position:absolute" from="966,3714" to="966,3899" stroked="true" strokeweight=".5pt" strokecolor="#211d1e">
                  <v:stroke dashstyle="solid"/>
                </v:line>
                <v:line style="position:absolute" from="661,3773" to="661,3841" stroked="true" strokeweight=".5pt" strokecolor="#211d1e">
                  <v:stroke dashstyle="solid"/>
                </v:line>
                <v:line style="position:absolute" from="1257,3773" to="1257,3841" stroked="true" strokeweight=".5pt" strokecolor="#211d1e">
                  <v:stroke dashstyle="solid"/>
                </v:line>
                <v:rect style="position:absolute;left:959;top:3748;width:44;height:108" id="docshape242" filled="true" fillcolor="#808180" stroked="false">
                  <v:fill type="solid"/>
                </v:rect>
                <v:rect style="position:absolute;left:959;top:3748;width:44;height:108" id="docshape243" filled="false" stroked="true" strokeweight=".5pt" strokecolor="#211d1e">
                  <v:stroke dashstyle="solid"/>
                </v:rect>
                <v:line style="position:absolute" from="2885,3714" to="2885,3899" stroked="true" strokeweight=".5pt" strokecolor="#211d1e">
                  <v:stroke dashstyle="solid"/>
                </v:line>
                <v:line style="position:absolute" from="2580,3773" to="2580,3841" stroked="true" strokeweight=".5pt" strokecolor="#211d1e">
                  <v:stroke dashstyle="solid"/>
                </v:line>
                <v:line style="position:absolute" from="3176,3773" to="3176,3841" stroked="true" strokeweight=".5pt" strokecolor="#211d1e">
                  <v:stroke dashstyle="solid"/>
                </v:line>
                <v:rect style="position:absolute;left:2820;top:3748;width:59;height:108" id="docshape244" filled="true" fillcolor="#808180" stroked="false">
                  <v:fill type="solid"/>
                </v:rect>
                <v:rect style="position:absolute;left:2820;top:3748;width:59;height:108" id="docshape245" filled="false" stroked="true" strokeweight=".5pt" strokecolor="#211d1e">
                  <v:stroke dashstyle="solid"/>
                </v:rect>
                <v:line style="position:absolute" from="966,3909" to="966,4094" stroked="true" strokeweight=".5pt" strokecolor="#211d1e">
                  <v:stroke dashstyle="solid"/>
                </v:line>
                <v:line style="position:absolute" from="661,3968" to="661,4036" stroked="true" strokeweight=".5pt" strokecolor="#211d1e">
                  <v:stroke dashstyle="solid"/>
                </v:line>
                <v:line style="position:absolute" from="1257,3968" to="1257,4036" stroked="true" strokeweight=".5pt" strokecolor="#211d1e">
                  <v:stroke dashstyle="solid"/>
                </v:line>
                <v:rect style="position:absolute;left:959;top:3943;width:73;height:107" id="docshape246" filled="true" fillcolor="#808180" stroked="false">
                  <v:fill type="solid"/>
                </v:rect>
                <v:rect style="position:absolute;left:959;top:3943;width:73;height:107" id="docshape247" filled="false" stroked="true" strokeweight=".5pt" strokecolor="#211d1e">
                  <v:stroke dashstyle="solid"/>
                </v:rect>
                <v:line style="position:absolute" from="2885,3909" to="2885,4094" stroked="true" strokeweight=".5pt" strokecolor="#211d1e">
                  <v:stroke dashstyle="solid"/>
                </v:line>
                <v:line style="position:absolute" from="2580,3968" to="2580,4036" stroked="true" strokeweight=".5pt" strokecolor="#211d1e">
                  <v:stroke dashstyle="solid"/>
                </v:line>
                <v:line style="position:absolute" from="3176,3968" to="3176,4036" stroked="true" strokeweight=".5pt" strokecolor="#211d1e">
                  <v:stroke dashstyle="solid"/>
                </v:line>
                <v:rect style="position:absolute;left:2761;top:3943;width:117;height:107" id="docshape248" filled="true" fillcolor="#808180" stroked="false">
                  <v:fill type="solid"/>
                </v:rect>
                <v:rect style="position:absolute;left:2761;top:3943;width:117;height:107" id="docshape249" filled="false" stroked="true" strokeweight=".5pt" strokecolor="#211d1e">
                  <v:stroke dashstyle="solid"/>
                </v:rect>
                <v:line style="position:absolute" from="7,4162" to="1911,4162" stroked="true" strokeweight=".5pt" strokecolor="#211d1e">
                  <v:stroke dashstyle="solid"/>
                </v:line>
                <v:line style="position:absolute" from="7,4182" to="1911,4182" stroked="true" strokeweight=".5pt" strokecolor="#211d1e">
                  <v:stroke dashstyle="solid"/>
                </v:line>
                <v:line style="position:absolute" from="1926,4162" to="3830,4162" stroked="true" strokeweight=".5pt" strokecolor="#211d1e">
                  <v:stroke dashstyle="solid"/>
                </v:line>
                <v:line style="position:absolute" from="1926,4182" to="3830,4182" stroked="true" strokeweight=".5pt" strokecolor="#211d1e">
                  <v:stroke dashstyle="solid"/>
                </v:line>
                <v:line style="position:absolute" from="3845,4162" to="4179,4162" stroked="true" strokeweight=".5pt" strokecolor="#211d1e">
                  <v:stroke dashstyle="solid"/>
                </v:line>
                <v:line style="position:absolute" from="3845,4182" to="4179,4182" stroked="true" strokeweight=".5pt" strokecolor="#211d1e">
                  <v:stroke dashstyle="solid"/>
                </v:line>
                <v:line style="position:absolute" from="4194,4162" to="4877,4162" stroked="true" strokeweight=".5pt" strokecolor="#211d1e">
                  <v:stroke dashstyle="solid"/>
                </v:line>
                <v:line style="position:absolute" from="4194,4182" to="4877,4182" stroked="true" strokeweight=".5pt" strokecolor="#211d1e">
                  <v:stroke dashstyle="solid"/>
                </v:line>
                <v:line style="position:absolute" from="4891,4162" to="5575,4162" stroked="true" strokeweight=".5pt" strokecolor="#211d1e">
                  <v:stroke dashstyle="solid"/>
                </v:line>
                <v:line style="position:absolute" from="4891,4182" to="5575,4182" stroked="true" strokeweight=".5pt" strokecolor="#211d1e">
                  <v:stroke dashstyle="solid"/>
                </v:line>
                <v:line style="position:absolute" from="5589,4162" to="6389,4162" stroked="true" strokeweight=".5pt" strokecolor="#211d1e">
                  <v:stroke dashstyle="solid"/>
                </v:line>
                <v:line style="position:absolute" from="5589,4182" to="6389,4182" stroked="true" strokeweight=".5pt" strokecolor="#211d1e">
                  <v:stroke dashstyle="solid"/>
                </v:line>
                <v:line style="position:absolute" from="6403,4162" to="7086,4162" stroked="true" strokeweight=".5pt" strokecolor="#211d1e">
                  <v:stroke dashstyle="solid"/>
                </v:line>
                <v:line style="position:absolute" from="6403,4182" to="7086,4182" stroked="true" strokeweight=".5pt" strokecolor="#211d1e">
                  <v:stroke dashstyle="solid"/>
                </v:line>
                <v:line style="position:absolute" from="7,4162" to="7086,4162" stroked="true" strokeweight=".5pt" strokecolor="#211d1e">
                  <v:stroke dashstyle="solid"/>
                </v:line>
                <v:shape style="position:absolute;left:4012;top:202;width:2156;height:3916" type="#_x0000_t202" id="docshape250" filled="false" stroked="false">
                  <v:textbox inset="0,0,0,0">
                    <w:txbxContent>
                      <w:p>
                        <w:pPr>
                          <w:tabs>
                            <w:tab w:pos="337" w:val="left" w:leader="none"/>
                            <w:tab w:pos="988" w:val="left" w:leader="none"/>
                            <w:tab w:pos="1714" w:val="left" w:leader="none"/>
                          </w:tabs>
                          <w:spacing w:before="9"/>
                          <w:ind w:left="38" w:right="0" w:firstLine="0"/>
                          <w:jc w:val="left"/>
                          <w:rPr>
                            <w:sz w:val="16"/>
                          </w:rPr>
                        </w:pPr>
                        <w:r>
                          <w:rPr>
                            <w:color w:val="211D1E"/>
                            <w:spacing w:val="-10"/>
                            <w:sz w:val="16"/>
                          </w:rPr>
                          <w:t>1</w:t>
                        </w:r>
                        <w:r>
                          <w:rPr>
                            <w:color w:val="211D1E"/>
                            <w:sz w:val="16"/>
                          </w:rPr>
                          <w:tab/>
                        </w:r>
                        <w:r>
                          <w:rPr>
                            <w:color w:val="211D1E"/>
                            <w:spacing w:val="-2"/>
                            <w:sz w:val="16"/>
                          </w:rPr>
                          <w:t>0.144</w:t>
                        </w:r>
                        <w:r>
                          <w:rPr>
                            <w:color w:val="211D1E"/>
                            <w:sz w:val="16"/>
                          </w:rPr>
                          <w:tab/>
                        </w:r>
                        <w:r>
                          <w:rPr>
                            <w:color w:val="211D1E"/>
                            <w:spacing w:val="-2"/>
                            <w:sz w:val="16"/>
                          </w:rPr>
                          <w:t>0.144</w:t>
                        </w:r>
                        <w:r>
                          <w:rPr>
                            <w:color w:val="211D1E"/>
                            <w:sz w:val="16"/>
                          </w:rPr>
                          <w:tab/>
                        </w:r>
                        <w:r>
                          <w:rPr>
                            <w:color w:val="211D1E"/>
                            <w:spacing w:val="-2"/>
                            <w:sz w:val="16"/>
                          </w:rPr>
                          <w:t>0.9189</w:t>
                        </w:r>
                      </w:p>
                      <w:p>
                        <w:pPr>
                          <w:tabs>
                            <w:tab w:pos="959" w:val="left" w:leader="none"/>
                            <w:tab w:pos="1714" w:val="left" w:leader="none"/>
                          </w:tabs>
                          <w:spacing w:before="10"/>
                          <w:ind w:left="38" w:right="0" w:firstLine="0"/>
                          <w:jc w:val="left"/>
                          <w:rPr>
                            <w:sz w:val="16"/>
                          </w:rPr>
                        </w:pPr>
                        <w:r>
                          <w:rPr>
                            <w:color w:val="211D1E"/>
                            <w:sz w:val="16"/>
                          </w:rPr>
                          <w:t>2</w:t>
                        </w:r>
                        <w:r>
                          <w:rPr>
                            <w:color w:val="211D1E"/>
                            <w:spacing w:val="53"/>
                            <w:sz w:val="16"/>
                          </w:rPr>
                          <w:t>  </w:t>
                        </w:r>
                        <w:r>
                          <w:rPr>
                            <w:color w:val="211D1E"/>
                            <w:sz w:val="16"/>
                          </w:rPr>
                          <w:t>-</w:t>
                        </w:r>
                        <w:r>
                          <w:rPr>
                            <w:color w:val="211D1E"/>
                            <w:spacing w:val="-2"/>
                            <w:sz w:val="16"/>
                          </w:rPr>
                          <w:t>0.030</w:t>
                        </w:r>
                        <w:r>
                          <w:rPr>
                            <w:color w:val="211D1E"/>
                            <w:sz w:val="16"/>
                          </w:rPr>
                          <w:tab/>
                        </w:r>
                        <w:r>
                          <w:rPr>
                            <w:color w:val="211D1E"/>
                            <w:spacing w:val="-4"/>
                            <w:sz w:val="16"/>
                          </w:rPr>
                          <w:t>-</w:t>
                        </w:r>
                        <w:r>
                          <w:rPr>
                            <w:color w:val="211D1E"/>
                            <w:spacing w:val="-2"/>
                            <w:sz w:val="16"/>
                          </w:rPr>
                          <w:t>0.052</w:t>
                        </w:r>
                        <w:r>
                          <w:rPr>
                            <w:color w:val="211D1E"/>
                            <w:sz w:val="16"/>
                          </w:rPr>
                          <w:tab/>
                        </w:r>
                        <w:r>
                          <w:rPr>
                            <w:color w:val="211D1E"/>
                            <w:spacing w:val="-2"/>
                            <w:sz w:val="16"/>
                          </w:rPr>
                          <w:t>0.9592</w:t>
                        </w:r>
                      </w:p>
                      <w:p>
                        <w:pPr>
                          <w:tabs>
                            <w:tab w:pos="959" w:val="left" w:leader="none"/>
                            <w:tab w:pos="1714" w:val="left" w:leader="none"/>
                          </w:tabs>
                          <w:spacing w:before="11"/>
                          <w:ind w:left="38" w:right="0" w:firstLine="0"/>
                          <w:jc w:val="left"/>
                          <w:rPr>
                            <w:sz w:val="16"/>
                          </w:rPr>
                        </w:pPr>
                        <w:r>
                          <w:rPr>
                            <w:color w:val="211D1E"/>
                            <w:sz w:val="16"/>
                          </w:rPr>
                          <w:t>3</w:t>
                        </w:r>
                        <w:r>
                          <w:rPr>
                            <w:color w:val="211D1E"/>
                            <w:spacing w:val="53"/>
                            <w:sz w:val="16"/>
                          </w:rPr>
                          <w:t>  </w:t>
                        </w:r>
                        <w:r>
                          <w:rPr>
                            <w:color w:val="211D1E"/>
                            <w:sz w:val="16"/>
                          </w:rPr>
                          <w:t>-</w:t>
                        </w:r>
                        <w:r>
                          <w:rPr>
                            <w:color w:val="211D1E"/>
                            <w:spacing w:val="-2"/>
                            <w:sz w:val="16"/>
                          </w:rPr>
                          <w:t>0.270</w:t>
                        </w:r>
                        <w:r>
                          <w:rPr>
                            <w:color w:val="211D1E"/>
                            <w:sz w:val="16"/>
                          </w:rPr>
                          <w:tab/>
                        </w:r>
                        <w:r>
                          <w:rPr>
                            <w:color w:val="211D1E"/>
                            <w:spacing w:val="-4"/>
                            <w:sz w:val="16"/>
                          </w:rPr>
                          <w:t>-</w:t>
                        </w:r>
                        <w:r>
                          <w:rPr>
                            <w:color w:val="211D1E"/>
                            <w:spacing w:val="-2"/>
                            <w:sz w:val="16"/>
                          </w:rPr>
                          <w:t>0.265</w:t>
                        </w:r>
                        <w:r>
                          <w:rPr>
                            <w:color w:val="211D1E"/>
                            <w:sz w:val="16"/>
                          </w:rPr>
                          <w:tab/>
                        </w:r>
                        <w:r>
                          <w:rPr>
                            <w:color w:val="211D1E"/>
                            <w:spacing w:val="-2"/>
                            <w:sz w:val="16"/>
                          </w:rPr>
                          <w:t>4.3532</w:t>
                        </w:r>
                      </w:p>
                      <w:p>
                        <w:pPr>
                          <w:tabs>
                            <w:tab w:pos="337" w:val="left" w:leader="none"/>
                            <w:tab w:pos="988" w:val="left" w:leader="none"/>
                            <w:tab w:pos="1714" w:val="left" w:leader="none"/>
                          </w:tabs>
                          <w:spacing w:before="11"/>
                          <w:ind w:left="38" w:right="0" w:firstLine="0"/>
                          <w:jc w:val="left"/>
                          <w:rPr>
                            <w:sz w:val="16"/>
                          </w:rPr>
                        </w:pPr>
                        <w:r>
                          <w:rPr>
                            <w:color w:val="211D1E"/>
                            <w:spacing w:val="-10"/>
                            <w:sz w:val="16"/>
                          </w:rPr>
                          <w:t>4</w:t>
                        </w:r>
                        <w:r>
                          <w:rPr>
                            <w:color w:val="211D1E"/>
                            <w:sz w:val="16"/>
                          </w:rPr>
                          <w:tab/>
                        </w:r>
                        <w:r>
                          <w:rPr>
                            <w:color w:val="211D1E"/>
                            <w:spacing w:val="-2"/>
                            <w:sz w:val="16"/>
                          </w:rPr>
                          <w:t>0.029</w:t>
                        </w:r>
                        <w:r>
                          <w:rPr>
                            <w:color w:val="211D1E"/>
                            <w:sz w:val="16"/>
                          </w:rPr>
                          <w:tab/>
                        </w:r>
                        <w:r>
                          <w:rPr>
                            <w:color w:val="211D1E"/>
                            <w:spacing w:val="-2"/>
                            <w:sz w:val="16"/>
                          </w:rPr>
                          <w:t>0.114</w:t>
                        </w:r>
                        <w:r>
                          <w:rPr>
                            <w:color w:val="211D1E"/>
                            <w:sz w:val="16"/>
                          </w:rPr>
                          <w:tab/>
                        </w:r>
                        <w:r>
                          <w:rPr>
                            <w:color w:val="211D1E"/>
                            <w:spacing w:val="-2"/>
                            <w:sz w:val="16"/>
                          </w:rPr>
                          <w:t>4.3921</w:t>
                        </w:r>
                      </w:p>
                      <w:p>
                        <w:pPr>
                          <w:tabs>
                            <w:tab w:pos="959" w:val="left" w:leader="none"/>
                            <w:tab w:pos="1714" w:val="left" w:leader="none"/>
                          </w:tabs>
                          <w:spacing w:before="11"/>
                          <w:ind w:left="38" w:right="0" w:firstLine="0"/>
                          <w:jc w:val="left"/>
                          <w:rPr>
                            <w:sz w:val="16"/>
                          </w:rPr>
                        </w:pPr>
                        <w:r>
                          <w:rPr>
                            <w:color w:val="211D1E"/>
                            <w:sz w:val="16"/>
                          </w:rPr>
                          <w:t>5</w:t>
                        </w:r>
                        <w:r>
                          <w:rPr>
                            <w:color w:val="211D1E"/>
                            <w:spacing w:val="53"/>
                            <w:sz w:val="16"/>
                          </w:rPr>
                          <w:t>  </w:t>
                        </w:r>
                        <w:r>
                          <w:rPr>
                            <w:color w:val="211D1E"/>
                            <w:sz w:val="16"/>
                          </w:rPr>
                          <w:t>-</w:t>
                        </w:r>
                        <w:r>
                          <w:rPr>
                            <w:color w:val="211D1E"/>
                            <w:spacing w:val="-2"/>
                            <w:sz w:val="16"/>
                          </w:rPr>
                          <w:t>0.104</w:t>
                        </w:r>
                        <w:r>
                          <w:rPr>
                            <w:color w:val="211D1E"/>
                            <w:sz w:val="16"/>
                          </w:rPr>
                          <w:tab/>
                        </w:r>
                        <w:r>
                          <w:rPr>
                            <w:color w:val="211D1E"/>
                            <w:spacing w:val="-4"/>
                            <w:sz w:val="16"/>
                          </w:rPr>
                          <w:t>-</w:t>
                        </w:r>
                        <w:r>
                          <w:rPr>
                            <w:color w:val="211D1E"/>
                            <w:spacing w:val="-2"/>
                            <w:sz w:val="16"/>
                          </w:rPr>
                          <w:t>0.152</w:t>
                        </w:r>
                        <w:r>
                          <w:rPr>
                            <w:color w:val="211D1E"/>
                            <w:sz w:val="16"/>
                          </w:rPr>
                          <w:tab/>
                        </w:r>
                        <w:r>
                          <w:rPr>
                            <w:color w:val="211D1E"/>
                            <w:spacing w:val="-2"/>
                            <w:sz w:val="16"/>
                          </w:rPr>
                          <w:t>4.9190</w:t>
                        </w:r>
                      </w:p>
                      <w:p>
                        <w:pPr>
                          <w:tabs>
                            <w:tab w:pos="959" w:val="left" w:leader="none"/>
                            <w:tab w:pos="1714" w:val="left" w:leader="none"/>
                          </w:tabs>
                          <w:spacing w:before="10"/>
                          <w:ind w:left="38" w:right="0" w:firstLine="0"/>
                          <w:jc w:val="left"/>
                          <w:rPr>
                            <w:sz w:val="16"/>
                          </w:rPr>
                        </w:pPr>
                        <w:r>
                          <w:rPr>
                            <w:color w:val="211D1E"/>
                            <w:sz w:val="16"/>
                          </w:rPr>
                          <w:t>6</w:t>
                        </w:r>
                        <w:r>
                          <w:rPr>
                            <w:color w:val="211D1E"/>
                            <w:spacing w:val="53"/>
                            <w:sz w:val="16"/>
                          </w:rPr>
                          <w:t>  </w:t>
                        </w:r>
                        <w:r>
                          <w:rPr>
                            <w:color w:val="211D1E"/>
                            <w:sz w:val="16"/>
                          </w:rPr>
                          <w:t>-</w:t>
                        </w:r>
                        <w:r>
                          <w:rPr>
                            <w:color w:val="211D1E"/>
                            <w:spacing w:val="-2"/>
                            <w:sz w:val="16"/>
                          </w:rPr>
                          <w:t>0.216</w:t>
                        </w:r>
                        <w:r>
                          <w:rPr>
                            <w:color w:val="211D1E"/>
                            <w:sz w:val="16"/>
                          </w:rPr>
                          <w:tab/>
                        </w:r>
                        <w:r>
                          <w:rPr>
                            <w:color w:val="211D1E"/>
                            <w:spacing w:val="-4"/>
                            <w:sz w:val="16"/>
                          </w:rPr>
                          <w:t>-</w:t>
                        </w:r>
                        <w:r>
                          <w:rPr>
                            <w:color w:val="211D1E"/>
                            <w:spacing w:val="-2"/>
                            <w:sz w:val="16"/>
                          </w:rPr>
                          <w:t>0.280</w:t>
                        </w:r>
                        <w:r>
                          <w:rPr>
                            <w:color w:val="211D1E"/>
                            <w:sz w:val="16"/>
                          </w:rPr>
                          <w:tab/>
                        </w:r>
                        <w:r>
                          <w:rPr>
                            <w:color w:val="211D1E"/>
                            <w:spacing w:val="-2"/>
                            <w:sz w:val="16"/>
                          </w:rPr>
                          <w:t>7.2658</w:t>
                        </w:r>
                      </w:p>
                      <w:p>
                        <w:pPr>
                          <w:tabs>
                            <w:tab w:pos="988" w:val="left" w:leader="none"/>
                            <w:tab w:pos="1714" w:val="left" w:leader="none"/>
                          </w:tabs>
                          <w:spacing w:before="11"/>
                          <w:ind w:left="38" w:right="0" w:firstLine="0"/>
                          <w:jc w:val="left"/>
                          <w:rPr>
                            <w:sz w:val="16"/>
                          </w:rPr>
                        </w:pPr>
                        <w:r>
                          <w:rPr>
                            <w:color w:val="211D1E"/>
                            <w:sz w:val="16"/>
                          </w:rPr>
                          <w:t>7</w:t>
                        </w:r>
                        <w:r>
                          <w:rPr>
                            <w:color w:val="211D1E"/>
                            <w:spacing w:val="53"/>
                            <w:sz w:val="16"/>
                          </w:rPr>
                          <w:t>  </w:t>
                        </w:r>
                        <w:r>
                          <w:rPr>
                            <w:color w:val="211D1E"/>
                            <w:sz w:val="16"/>
                          </w:rPr>
                          <w:t>-</w:t>
                        </w:r>
                        <w:r>
                          <w:rPr>
                            <w:color w:val="211D1E"/>
                            <w:spacing w:val="-2"/>
                            <w:sz w:val="16"/>
                          </w:rPr>
                          <w:t>0.106</w:t>
                        </w:r>
                        <w:r>
                          <w:rPr>
                            <w:color w:val="211D1E"/>
                            <w:sz w:val="16"/>
                          </w:rPr>
                          <w:tab/>
                        </w:r>
                        <w:r>
                          <w:rPr>
                            <w:color w:val="211D1E"/>
                            <w:spacing w:val="-2"/>
                            <w:sz w:val="16"/>
                          </w:rPr>
                          <w:t>0.007</w:t>
                        </w:r>
                        <w:r>
                          <w:rPr>
                            <w:color w:val="211D1E"/>
                            <w:sz w:val="16"/>
                          </w:rPr>
                          <w:tab/>
                        </w:r>
                        <w:r>
                          <w:rPr>
                            <w:color w:val="211D1E"/>
                            <w:spacing w:val="-2"/>
                            <w:sz w:val="16"/>
                          </w:rPr>
                          <w:t>7.8433</w:t>
                        </w:r>
                      </w:p>
                      <w:p>
                        <w:pPr>
                          <w:tabs>
                            <w:tab w:pos="337" w:val="left" w:leader="none"/>
                            <w:tab w:pos="959" w:val="left" w:leader="none"/>
                            <w:tab w:pos="1714" w:val="left" w:leader="none"/>
                          </w:tabs>
                          <w:spacing w:before="11"/>
                          <w:ind w:left="38" w:right="0" w:firstLine="0"/>
                          <w:jc w:val="left"/>
                          <w:rPr>
                            <w:sz w:val="16"/>
                          </w:rPr>
                        </w:pPr>
                        <w:r>
                          <w:rPr>
                            <w:color w:val="211D1E"/>
                            <w:spacing w:val="-10"/>
                            <w:sz w:val="16"/>
                          </w:rPr>
                          <w:t>8</w:t>
                        </w:r>
                        <w:r>
                          <w:rPr>
                            <w:color w:val="211D1E"/>
                            <w:sz w:val="16"/>
                          </w:rPr>
                          <w:tab/>
                        </w:r>
                        <w:r>
                          <w:rPr>
                            <w:color w:val="211D1E"/>
                            <w:spacing w:val="-2"/>
                            <w:sz w:val="16"/>
                          </w:rPr>
                          <w:t>0.047</w:t>
                        </w:r>
                        <w:r>
                          <w:rPr>
                            <w:color w:val="211D1E"/>
                            <w:sz w:val="16"/>
                          </w:rPr>
                          <w:tab/>
                        </w:r>
                        <w:r>
                          <w:rPr>
                            <w:color w:val="211D1E"/>
                            <w:spacing w:val="-4"/>
                            <w:sz w:val="16"/>
                          </w:rPr>
                          <w:t>-</w:t>
                        </w:r>
                        <w:r>
                          <w:rPr>
                            <w:color w:val="211D1E"/>
                            <w:spacing w:val="-2"/>
                            <w:sz w:val="16"/>
                          </w:rPr>
                          <w:t>0.023</w:t>
                        </w:r>
                        <w:r>
                          <w:rPr>
                            <w:color w:val="211D1E"/>
                            <w:sz w:val="16"/>
                          </w:rPr>
                          <w:tab/>
                        </w:r>
                        <w:r>
                          <w:rPr>
                            <w:color w:val="211D1E"/>
                            <w:spacing w:val="-2"/>
                            <w:sz w:val="16"/>
                          </w:rPr>
                          <w:t>7.9588</w:t>
                        </w:r>
                      </w:p>
                      <w:p>
                        <w:pPr>
                          <w:tabs>
                            <w:tab w:pos="337" w:val="left" w:leader="none"/>
                            <w:tab w:pos="959" w:val="left" w:leader="none"/>
                            <w:tab w:pos="1714" w:val="left" w:leader="none"/>
                          </w:tabs>
                          <w:spacing w:before="11"/>
                          <w:ind w:left="38" w:right="0" w:firstLine="0"/>
                          <w:jc w:val="left"/>
                          <w:rPr>
                            <w:sz w:val="16"/>
                          </w:rPr>
                        </w:pPr>
                        <w:r>
                          <w:rPr>
                            <w:color w:val="211D1E"/>
                            <w:spacing w:val="-10"/>
                            <w:sz w:val="16"/>
                          </w:rPr>
                          <w:t>9</w:t>
                        </w:r>
                        <w:r>
                          <w:rPr>
                            <w:color w:val="211D1E"/>
                            <w:sz w:val="16"/>
                          </w:rPr>
                          <w:tab/>
                        </w:r>
                        <w:r>
                          <w:rPr>
                            <w:color w:val="211D1E"/>
                            <w:spacing w:val="-2"/>
                            <w:sz w:val="16"/>
                          </w:rPr>
                          <w:t>0.110</w:t>
                        </w:r>
                        <w:r>
                          <w:rPr>
                            <w:color w:val="211D1E"/>
                            <w:sz w:val="16"/>
                          </w:rPr>
                          <w:tab/>
                        </w:r>
                        <w:r>
                          <w:rPr>
                            <w:color w:val="211D1E"/>
                            <w:spacing w:val="-4"/>
                            <w:sz w:val="16"/>
                          </w:rPr>
                          <w:t>-</w:t>
                        </w:r>
                        <w:r>
                          <w:rPr>
                            <w:color w:val="211D1E"/>
                            <w:spacing w:val="-2"/>
                            <w:sz w:val="16"/>
                          </w:rPr>
                          <w:t>0.041</w:t>
                        </w:r>
                        <w:r>
                          <w:rPr>
                            <w:color w:val="211D1E"/>
                            <w:sz w:val="16"/>
                          </w:rPr>
                          <w:tab/>
                        </w:r>
                        <w:r>
                          <w:rPr>
                            <w:color w:val="211D1E"/>
                            <w:spacing w:val="-2"/>
                            <w:sz w:val="16"/>
                          </w:rPr>
                          <w:t>8.6286</w:t>
                        </w:r>
                      </w:p>
                      <w:p>
                        <w:pPr>
                          <w:tabs>
                            <w:tab w:pos="959" w:val="left" w:leader="none"/>
                            <w:tab w:pos="1714" w:val="left" w:leader="none"/>
                          </w:tabs>
                          <w:spacing w:before="10"/>
                          <w:ind w:left="0" w:right="0" w:firstLine="0"/>
                          <w:jc w:val="left"/>
                          <w:rPr>
                            <w:sz w:val="16"/>
                          </w:rPr>
                        </w:pPr>
                        <w:r>
                          <w:rPr>
                            <w:color w:val="211D1E"/>
                            <w:sz w:val="16"/>
                          </w:rPr>
                          <w:t>10</w:t>
                        </w:r>
                        <w:r>
                          <w:rPr>
                            <w:color w:val="211D1E"/>
                            <w:spacing w:val="33"/>
                            <w:sz w:val="16"/>
                          </w:rPr>
                          <w:t>  </w:t>
                        </w:r>
                        <w:r>
                          <w:rPr>
                            <w:color w:val="211D1E"/>
                            <w:sz w:val="16"/>
                          </w:rPr>
                          <w:t>-</w:t>
                        </w:r>
                        <w:r>
                          <w:rPr>
                            <w:color w:val="211D1E"/>
                            <w:spacing w:val="-4"/>
                            <w:sz w:val="16"/>
                          </w:rPr>
                          <w:t>0.103</w:t>
                        </w:r>
                        <w:r>
                          <w:rPr>
                            <w:color w:val="211D1E"/>
                            <w:sz w:val="16"/>
                          </w:rPr>
                          <w:tab/>
                        </w:r>
                        <w:r>
                          <w:rPr>
                            <w:color w:val="211D1E"/>
                            <w:spacing w:val="-4"/>
                            <w:sz w:val="16"/>
                          </w:rPr>
                          <w:t>-</w:t>
                        </w:r>
                        <w:r>
                          <w:rPr>
                            <w:color w:val="211D1E"/>
                            <w:spacing w:val="-2"/>
                            <w:sz w:val="16"/>
                          </w:rPr>
                          <w:t>0.155</w:t>
                        </w:r>
                        <w:r>
                          <w:rPr>
                            <w:color w:val="211D1E"/>
                            <w:sz w:val="16"/>
                          </w:rPr>
                          <w:tab/>
                        </w:r>
                        <w:r>
                          <w:rPr>
                            <w:color w:val="211D1E"/>
                            <w:spacing w:val="-2"/>
                            <w:sz w:val="16"/>
                          </w:rPr>
                          <w:t>9.2324</w:t>
                        </w:r>
                      </w:p>
                      <w:p>
                        <w:pPr>
                          <w:tabs>
                            <w:tab w:pos="959" w:val="left" w:leader="none"/>
                            <w:tab w:pos="1714" w:val="left" w:leader="none"/>
                          </w:tabs>
                          <w:spacing w:before="11"/>
                          <w:ind w:left="0" w:right="0" w:firstLine="0"/>
                          <w:jc w:val="left"/>
                          <w:rPr>
                            <w:sz w:val="16"/>
                          </w:rPr>
                        </w:pPr>
                        <w:r>
                          <w:rPr>
                            <w:color w:val="211D1E"/>
                            <w:sz w:val="16"/>
                          </w:rPr>
                          <w:t>11</w:t>
                        </w:r>
                        <w:r>
                          <w:rPr>
                            <w:color w:val="211D1E"/>
                            <w:spacing w:val="33"/>
                            <w:sz w:val="16"/>
                          </w:rPr>
                          <w:t>  </w:t>
                        </w:r>
                        <w:r>
                          <w:rPr>
                            <w:color w:val="211D1E"/>
                            <w:sz w:val="16"/>
                          </w:rPr>
                          <w:t>-</w:t>
                        </w:r>
                        <w:r>
                          <w:rPr>
                            <w:color w:val="211D1E"/>
                            <w:spacing w:val="-4"/>
                            <w:sz w:val="16"/>
                          </w:rPr>
                          <w:t>0.007</w:t>
                        </w:r>
                        <w:r>
                          <w:rPr>
                            <w:color w:val="211D1E"/>
                            <w:sz w:val="16"/>
                          </w:rPr>
                          <w:tab/>
                        </w:r>
                        <w:r>
                          <w:rPr>
                            <w:color w:val="211D1E"/>
                            <w:spacing w:val="-4"/>
                            <w:sz w:val="16"/>
                          </w:rPr>
                          <w:t>-</w:t>
                        </w:r>
                        <w:r>
                          <w:rPr>
                            <w:color w:val="211D1E"/>
                            <w:spacing w:val="-2"/>
                            <w:sz w:val="16"/>
                          </w:rPr>
                          <w:t>0.001</w:t>
                        </w:r>
                        <w:r>
                          <w:rPr>
                            <w:color w:val="211D1E"/>
                            <w:sz w:val="16"/>
                          </w:rPr>
                          <w:tab/>
                        </w:r>
                        <w:r>
                          <w:rPr>
                            <w:color w:val="211D1E"/>
                            <w:spacing w:val="-2"/>
                            <w:sz w:val="16"/>
                          </w:rPr>
                          <w:t>9.2350</w:t>
                        </w:r>
                      </w:p>
                      <w:p>
                        <w:pPr>
                          <w:tabs>
                            <w:tab w:pos="988" w:val="left" w:leader="none"/>
                            <w:tab w:pos="1714" w:val="left" w:leader="none"/>
                          </w:tabs>
                          <w:spacing w:before="11"/>
                          <w:ind w:left="0" w:right="0" w:firstLine="0"/>
                          <w:jc w:val="left"/>
                          <w:rPr>
                            <w:sz w:val="16"/>
                          </w:rPr>
                        </w:pPr>
                        <w:r>
                          <w:rPr>
                            <w:color w:val="211D1E"/>
                            <w:sz w:val="16"/>
                          </w:rPr>
                          <w:t>12</w:t>
                        </w:r>
                        <w:r>
                          <w:rPr>
                            <w:color w:val="211D1E"/>
                            <w:spacing w:val="48"/>
                            <w:sz w:val="16"/>
                          </w:rPr>
                          <w:t>  </w:t>
                        </w:r>
                        <w:r>
                          <w:rPr>
                            <w:color w:val="211D1E"/>
                            <w:spacing w:val="-2"/>
                            <w:sz w:val="16"/>
                          </w:rPr>
                          <w:t>0.128</w:t>
                        </w:r>
                        <w:r>
                          <w:rPr>
                            <w:color w:val="211D1E"/>
                            <w:sz w:val="16"/>
                          </w:rPr>
                          <w:tab/>
                        </w:r>
                        <w:r>
                          <w:rPr>
                            <w:color w:val="211D1E"/>
                            <w:spacing w:val="-2"/>
                            <w:sz w:val="16"/>
                          </w:rPr>
                          <w:t>0.100</w:t>
                        </w:r>
                        <w:r>
                          <w:rPr>
                            <w:color w:val="211D1E"/>
                            <w:sz w:val="16"/>
                          </w:rPr>
                          <w:tab/>
                        </w:r>
                        <w:r>
                          <w:rPr>
                            <w:color w:val="211D1E"/>
                            <w:spacing w:val="-2"/>
                            <w:sz w:val="16"/>
                          </w:rPr>
                          <w:t>10.239</w:t>
                        </w:r>
                      </w:p>
                      <w:p>
                        <w:pPr>
                          <w:tabs>
                            <w:tab w:pos="959" w:val="left" w:leader="none"/>
                            <w:tab w:pos="1714" w:val="left" w:leader="none"/>
                          </w:tabs>
                          <w:spacing w:before="11"/>
                          <w:ind w:left="0" w:right="0" w:firstLine="0"/>
                          <w:jc w:val="left"/>
                          <w:rPr>
                            <w:sz w:val="16"/>
                          </w:rPr>
                        </w:pPr>
                        <w:r>
                          <w:rPr>
                            <w:color w:val="211D1E"/>
                            <w:sz w:val="16"/>
                          </w:rPr>
                          <w:t>13</w:t>
                        </w:r>
                        <w:r>
                          <w:rPr>
                            <w:color w:val="211D1E"/>
                            <w:spacing w:val="48"/>
                            <w:sz w:val="16"/>
                          </w:rPr>
                          <w:t>  </w:t>
                        </w:r>
                        <w:r>
                          <w:rPr>
                            <w:color w:val="211D1E"/>
                            <w:spacing w:val="-2"/>
                            <w:sz w:val="16"/>
                          </w:rPr>
                          <w:t>0.125</w:t>
                        </w:r>
                        <w:r>
                          <w:rPr>
                            <w:color w:val="211D1E"/>
                            <w:sz w:val="16"/>
                          </w:rPr>
                          <w:tab/>
                        </w:r>
                        <w:r>
                          <w:rPr>
                            <w:color w:val="211D1E"/>
                            <w:spacing w:val="-4"/>
                            <w:sz w:val="16"/>
                          </w:rPr>
                          <w:t>-</w:t>
                        </w:r>
                        <w:r>
                          <w:rPr>
                            <w:color w:val="211D1E"/>
                            <w:spacing w:val="-2"/>
                            <w:sz w:val="16"/>
                          </w:rPr>
                          <w:t>0.037</w:t>
                        </w:r>
                        <w:r>
                          <w:rPr>
                            <w:color w:val="211D1E"/>
                            <w:sz w:val="16"/>
                          </w:rPr>
                          <w:tab/>
                        </w:r>
                        <w:r>
                          <w:rPr>
                            <w:color w:val="211D1E"/>
                            <w:spacing w:val="-2"/>
                            <w:sz w:val="16"/>
                          </w:rPr>
                          <w:t>11.227</w:t>
                        </w:r>
                      </w:p>
                      <w:p>
                        <w:pPr>
                          <w:tabs>
                            <w:tab w:pos="959" w:val="left" w:leader="none"/>
                            <w:tab w:pos="1714" w:val="left" w:leader="none"/>
                          </w:tabs>
                          <w:spacing w:before="10"/>
                          <w:ind w:left="0" w:right="0" w:firstLine="0"/>
                          <w:jc w:val="left"/>
                          <w:rPr>
                            <w:sz w:val="16"/>
                          </w:rPr>
                        </w:pPr>
                        <w:r>
                          <w:rPr>
                            <w:color w:val="211D1E"/>
                            <w:sz w:val="16"/>
                          </w:rPr>
                          <w:t>14</w:t>
                        </w:r>
                        <w:r>
                          <w:rPr>
                            <w:color w:val="211D1E"/>
                            <w:spacing w:val="33"/>
                            <w:sz w:val="16"/>
                          </w:rPr>
                          <w:t>  </w:t>
                        </w:r>
                        <w:r>
                          <w:rPr>
                            <w:color w:val="211D1E"/>
                            <w:sz w:val="16"/>
                          </w:rPr>
                          <w:t>-</w:t>
                        </w:r>
                        <w:r>
                          <w:rPr>
                            <w:color w:val="211D1E"/>
                            <w:spacing w:val="-4"/>
                            <w:sz w:val="16"/>
                          </w:rPr>
                          <w:t>0.179</w:t>
                        </w:r>
                        <w:r>
                          <w:rPr>
                            <w:color w:val="211D1E"/>
                            <w:sz w:val="16"/>
                          </w:rPr>
                          <w:tab/>
                        </w:r>
                        <w:r>
                          <w:rPr>
                            <w:color w:val="211D1E"/>
                            <w:spacing w:val="-4"/>
                            <w:sz w:val="16"/>
                          </w:rPr>
                          <w:t>-</w:t>
                        </w:r>
                        <w:r>
                          <w:rPr>
                            <w:color w:val="211D1E"/>
                            <w:spacing w:val="-2"/>
                            <w:sz w:val="16"/>
                          </w:rPr>
                          <w:t>0.214</w:t>
                        </w:r>
                        <w:r>
                          <w:rPr>
                            <w:color w:val="211D1E"/>
                            <w:sz w:val="16"/>
                          </w:rPr>
                          <w:tab/>
                        </w:r>
                        <w:r>
                          <w:rPr>
                            <w:color w:val="211D1E"/>
                            <w:spacing w:val="-2"/>
                            <w:sz w:val="16"/>
                          </w:rPr>
                          <w:t>13.330</w:t>
                        </w:r>
                      </w:p>
                      <w:p>
                        <w:pPr>
                          <w:tabs>
                            <w:tab w:pos="959" w:val="left" w:leader="none"/>
                            <w:tab w:pos="1714" w:val="left" w:leader="none"/>
                          </w:tabs>
                          <w:spacing w:before="11"/>
                          <w:ind w:left="0" w:right="0" w:firstLine="0"/>
                          <w:jc w:val="left"/>
                          <w:rPr>
                            <w:sz w:val="16"/>
                          </w:rPr>
                        </w:pPr>
                        <w:r>
                          <w:rPr>
                            <w:color w:val="211D1E"/>
                            <w:sz w:val="16"/>
                          </w:rPr>
                          <w:t>15</w:t>
                        </w:r>
                        <w:r>
                          <w:rPr>
                            <w:color w:val="211D1E"/>
                            <w:spacing w:val="33"/>
                            <w:sz w:val="16"/>
                          </w:rPr>
                          <w:t>  </w:t>
                        </w:r>
                        <w:r>
                          <w:rPr>
                            <w:color w:val="211D1E"/>
                            <w:sz w:val="16"/>
                          </w:rPr>
                          <w:t>-</w:t>
                        </w:r>
                        <w:r>
                          <w:rPr>
                            <w:color w:val="211D1E"/>
                            <w:spacing w:val="-4"/>
                            <w:sz w:val="16"/>
                          </w:rPr>
                          <w:t>0.319</w:t>
                        </w:r>
                        <w:r>
                          <w:rPr>
                            <w:color w:val="211D1E"/>
                            <w:sz w:val="16"/>
                          </w:rPr>
                          <w:tab/>
                        </w:r>
                        <w:r>
                          <w:rPr>
                            <w:color w:val="211D1E"/>
                            <w:spacing w:val="-4"/>
                            <w:sz w:val="16"/>
                          </w:rPr>
                          <w:t>-</w:t>
                        </w:r>
                        <w:r>
                          <w:rPr>
                            <w:color w:val="211D1E"/>
                            <w:spacing w:val="-2"/>
                            <w:sz w:val="16"/>
                          </w:rPr>
                          <w:t>0.258</w:t>
                        </w:r>
                        <w:r>
                          <w:rPr>
                            <w:color w:val="211D1E"/>
                            <w:sz w:val="16"/>
                          </w:rPr>
                          <w:tab/>
                        </w:r>
                        <w:r>
                          <w:rPr>
                            <w:color w:val="211D1E"/>
                            <w:spacing w:val="-2"/>
                            <w:sz w:val="16"/>
                          </w:rPr>
                          <w:t>20.212</w:t>
                        </w:r>
                      </w:p>
                      <w:p>
                        <w:pPr>
                          <w:tabs>
                            <w:tab w:pos="959" w:val="left" w:leader="none"/>
                            <w:tab w:pos="1714" w:val="left" w:leader="none"/>
                          </w:tabs>
                          <w:spacing w:before="11"/>
                          <w:ind w:left="0" w:right="0" w:firstLine="0"/>
                          <w:jc w:val="left"/>
                          <w:rPr>
                            <w:sz w:val="16"/>
                          </w:rPr>
                        </w:pPr>
                        <w:r>
                          <w:rPr>
                            <w:color w:val="211D1E"/>
                            <w:sz w:val="16"/>
                          </w:rPr>
                          <w:t>16</w:t>
                        </w:r>
                        <w:r>
                          <w:rPr>
                            <w:color w:val="211D1E"/>
                            <w:spacing w:val="33"/>
                            <w:sz w:val="16"/>
                          </w:rPr>
                          <w:t>  </w:t>
                        </w:r>
                        <w:r>
                          <w:rPr>
                            <w:color w:val="211D1E"/>
                            <w:sz w:val="16"/>
                          </w:rPr>
                          <w:t>-</w:t>
                        </w:r>
                        <w:r>
                          <w:rPr>
                            <w:color w:val="211D1E"/>
                            <w:spacing w:val="-4"/>
                            <w:sz w:val="16"/>
                          </w:rPr>
                          <w:t>0.179</w:t>
                        </w:r>
                        <w:r>
                          <w:rPr>
                            <w:color w:val="211D1E"/>
                            <w:sz w:val="16"/>
                          </w:rPr>
                          <w:tab/>
                        </w:r>
                        <w:r>
                          <w:rPr>
                            <w:color w:val="211D1E"/>
                            <w:spacing w:val="-4"/>
                            <w:sz w:val="16"/>
                          </w:rPr>
                          <w:t>-</w:t>
                        </w:r>
                        <w:r>
                          <w:rPr>
                            <w:color w:val="211D1E"/>
                            <w:spacing w:val="-2"/>
                            <w:sz w:val="16"/>
                          </w:rPr>
                          <w:t>0.214</w:t>
                        </w:r>
                        <w:r>
                          <w:rPr>
                            <w:color w:val="211D1E"/>
                            <w:sz w:val="16"/>
                          </w:rPr>
                          <w:tab/>
                        </w:r>
                        <w:r>
                          <w:rPr>
                            <w:color w:val="211D1E"/>
                            <w:spacing w:val="-2"/>
                            <w:sz w:val="16"/>
                          </w:rPr>
                          <w:t>22.484</w:t>
                        </w:r>
                      </w:p>
                      <w:p>
                        <w:pPr>
                          <w:tabs>
                            <w:tab w:pos="959" w:val="left" w:leader="none"/>
                            <w:tab w:pos="1714" w:val="left" w:leader="none"/>
                          </w:tabs>
                          <w:spacing w:before="10"/>
                          <w:ind w:left="0" w:right="0" w:firstLine="0"/>
                          <w:jc w:val="left"/>
                          <w:rPr>
                            <w:sz w:val="16"/>
                          </w:rPr>
                        </w:pPr>
                        <w:r>
                          <w:rPr>
                            <w:color w:val="211D1E"/>
                            <w:sz w:val="16"/>
                          </w:rPr>
                          <w:t>17</w:t>
                        </w:r>
                        <w:r>
                          <w:rPr>
                            <w:color w:val="211D1E"/>
                            <w:spacing w:val="48"/>
                            <w:sz w:val="16"/>
                          </w:rPr>
                          <w:t>  </w:t>
                        </w:r>
                        <w:r>
                          <w:rPr>
                            <w:color w:val="211D1E"/>
                            <w:spacing w:val="-2"/>
                            <w:sz w:val="16"/>
                          </w:rPr>
                          <w:t>0.059</w:t>
                        </w:r>
                        <w:r>
                          <w:rPr>
                            <w:color w:val="211D1E"/>
                            <w:sz w:val="16"/>
                          </w:rPr>
                          <w:tab/>
                        </w:r>
                        <w:r>
                          <w:rPr>
                            <w:color w:val="211D1E"/>
                            <w:spacing w:val="-4"/>
                            <w:sz w:val="16"/>
                          </w:rPr>
                          <w:t>-</w:t>
                        </w:r>
                        <w:r>
                          <w:rPr>
                            <w:color w:val="211D1E"/>
                            <w:spacing w:val="-2"/>
                            <w:sz w:val="16"/>
                          </w:rPr>
                          <w:t>0.082</w:t>
                        </w:r>
                        <w:r>
                          <w:rPr>
                            <w:color w:val="211D1E"/>
                            <w:sz w:val="16"/>
                          </w:rPr>
                          <w:tab/>
                        </w:r>
                        <w:r>
                          <w:rPr>
                            <w:color w:val="211D1E"/>
                            <w:spacing w:val="-2"/>
                            <w:sz w:val="16"/>
                          </w:rPr>
                          <w:t>22.741</w:t>
                        </w:r>
                      </w:p>
                      <w:p>
                        <w:pPr>
                          <w:tabs>
                            <w:tab w:pos="959" w:val="left" w:leader="none"/>
                            <w:tab w:pos="1714" w:val="left" w:leader="none"/>
                          </w:tabs>
                          <w:spacing w:before="11"/>
                          <w:ind w:left="0" w:right="0" w:firstLine="0"/>
                          <w:jc w:val="left"/>
                          <w:rPr>
                            <w:sz w:val="16"/>
                          </w:rPr>
                        </w:pPr>
                        <w:r>
                          <w:rPr>
                            <w:color w:val="211D1E"/>
                            <w:sz w:val="16"/>
                          </w:rPr>
                          <w:t>18</w:t>
                        </w:r>
                        <w:r>
                          <w:rPr>
                            <w:color w:val="211D1E"/>
                            <w:spacing w:val="48"/>
                            <w:sz w:val="16"/>
                          </w:rPr>
                          <w:t>  </w:t>
                        </w:r>
                        <w:r>
                          <w:rPr>
                            <w:color w:val="211D1E"/>
                            <w:spacing w:val="-2"/>
                            <w:sz w:val="16"/>
                          </w:rPr>
                          <w:t>0.048</w:t>
                        </w:r>
                        <w:r>
                          <w:rPr>
                            <w:color w:val="211D1E"/>
                            <w:sz w:val="16"/>
                          </w:rPr>
                          <w:tab/>
                        </w:r>
                        <w:r>
                          <w:rPr>
                            <w:color w:val="211D1E"/>
                            <w:spacing w:val="-4"/>
                            <w:sz w:val="16"/>
                          </w:rPr>
                          <w:t>-</w:t>
                        </w:r>
                        <w:r>
                          <w:rPr>
                            <w:color w:val="211D1E"/>
                            <w:spacing w:val="-2"/>
                            <w:sz w:val="16"/>
                          </w:rPr>
                          <w:t>0.129</w:t>
                        </w:r>
                        <w:r>
                          <w:rPr>
                            <w:color w:val="211D1E"/>
                            <w:sz w:val="16"/>
                          </w:rPr>
                          <w:tab/>
                        </w:r>
                        <w:r>
                          <w:rPr>
                            <w:color w:val="211D1E"/>
                            <w:spacing w:val="-2"/>
                            <w:sz w:val="16"/>
                          </w:rPr>
                          <w:t>22.920</w:t>
                        </w:r>
                      </w:p>
                      <w:p>
                        <w:pPr>
                          <w:tabs>
                            <w:tab w:pos="959" w:val="left" w:leader="none"/>
                            <w:tab w:pos="1714" w:val="left" w:leader="none"/>
                          </w:tabs>
                          <w:spacing w:before="11"/>
                          <w:ind w:left="0" w:right="0" w:firstLine="0"/>
                          <w:jc w:val="left"/>
                          <w:rPr>
                            <w:sz w:val="16"/>
                          </w:rPr>
                        </w:pPr>
                        <w:r>
                          <w:rPr>
                            <w:color w:val="211D1E"/>
                            <w:sz w:val="16"/>
                          </w:rPr>
                          <w:t>19</w:t>
                        </w:r>
                        <w:r>
                          <w:rPr>
                            <w:color w:val="211D1E"/>
                            <w:spacing w:val="48"/>
                            <w:sz w:val="16"/>
                          </w:rPr>
                          <w:t>  </w:t>
                        </w:r>
                        <w:r>
                          <w:rPr>
                            <w:color w:val="211D1E"/>
                            <w:spacing w:val="-2"/>
                            <w:sz w:val="16"/>
                          </w:rPr>
                          <w:t>0.064</w:t>
                        </w:r>
                        <w:r>
                          <w:rPr>
                            <w:color w:val="211D1E"/>
                            <w:sz w:val="16"/>
                          </w:rPr>
                          <w:tab/>
                        </w:r>
                        <w:r>
                          <w:rPr>
                            <w:color w:val="211D1E"/>
                            <w:spacing w:val="-4"/>
                            <w:sz w:val="16"/>
                          </w:rPr>
                          <w:t>-</w:t>
                        </w:r>
                        <w:r>
                          <w:rPr>
                            <w:color w:val="211D1E"/>
                            <w:spacing w:val="-2"/>
                            <w:sz w:val="16"/>
                          </w:rPr>
                          <w:t>0.063</w:t>
                        </w:r>
                        <w:r>
                          <w:rPr>
                            <w:color w:val="211D1E"/>
                            <w:sz w:val="16"/>
                          </w:rPr>
                          <w:tab/>
                        </w:r>
                        <w:r>
                          <w:rPr>
                            <w:color w:val="211D1E"/>
                            <w:spacing w:val="-2"/>
                            <w:sz w:val="16"/>
                          </w:rPr>
                          <w:t>23.250</w:t>
                        </w:r>
                      </w:p>
                      <w:p>
                        <w:pPr>
                          <w:tabs>
                            <w:tab w:pos="959" w:val="left" w:leader="none"/>
                            <w:tab w:pos="1714" w:val="left" w:leader="none"/>
                          </w:tabs>
                          <w:spacing w:before="11"/>
                          <w:ind w:left="0" w:right="0" w:firstLine="0"/>
                          <w:jc w:val="left"/>
                          <w:rPr>
                            <w:sz w:val="16"/>
                          </w:rPr>
                        </w:pPr>
                        <w:bookmarkStart w:name="_bookmark17" w:id="29"/>
                        <w:bookmarkEnd w:id="29"/>
                        <w:r>
                          <w:rPr/>
                        </w:r>
                        <w:r>
                          <w:rPr>
                            <w:color w:val="211D1E"/>
                            <w:sz w:val="16"/>
                          </w:rPr>
                          <w:t>20</w:t>
                        </w:r>
                        <w:r>
                          <w:rPr>
                            <w:color w:val="211D1E"/>
                            <w:spacing w:val="48"/>
                            <w:sz w:val="16"/>
                          </w:rPr>
                          <w:t>  </w:t>
                        </w:r>
                        <w:r>
                          <w:rPr>
                            <w:color w:val="211D1E"/>
                            <w:spacing w:val="-2"/>
                            <w:sz w:val="16"/>
                          </w:rPr>
                          <w:t>0.083</w:t>
                        </w:r>
                        <w:r>
                          <w:rPr>
                            <w:color w:val="211D1E"/>
                            <w:sz w:val="16"/>
                          </w:rPr>
                          <w:tab/>
                        </w:r>
                        <w:r>
                          <w:rPr>
                            <w:color w:val="211D1E"/>
                            <w:spacing w:val="-4"/>
                            <w:sz w:val="16"/>
                          </w:rPr>
                          <w:t>-</w:t>
                        </w:r>
                        <w:r>
                          <w:rPr>
                            <w:color w:val="211D1E"/>
                            <w:spacing w:val="-2"/>
                            <w:sz w:val="16"/>
                          </w:rPr>
                          <w:t>0.122</w:t>
                        </w:r>
                        <w:r>
                          <w:rPr>
                            <w:color w:val="211D1E"/>
                            <w:sz w:val="16"/>
                          </w:rPr>
                          <w:tab/>
                        </w:r>
                        <w:r>
                          <w:rPr>
                            <w:color w:val="211D1E"/>
                            <w:spacing w:val="-2"/>
                            <w:sz w:val="16"/>
                          </w:rPr>
                          <w:t>23.825</w:t>
                        </w:r>
                      </w:p>
                    </w:txbxContent>
                  </v:textbox>
                  <w10:wrap type="none"/>
                </v:shape>
                <v:shape style="position:absolute;left:6619;top:202;width:364;height:3916" type="#_x0000_t202" id="docshape251" filled="false" stroked="false">
                  <v:textbox inset="0,0,0,0">
                    <w:txbxContent>
                      <w:p>
                        <w:pPr>
                          <w:spacing w:before="9"/>
                          <w:ind w:left="0" w:right="0" w:firstLine="0"/>
                          <w:jc w:val="left"/>
                          <w:rPr>
                            <w:sz w:val="16"/>
                          </w:rPr>
                        </w:pPr>
                        <w:r>
                          <w:rPr>
                            <w:color w:val="211D1E"/>
                            <w:spacing w:val="-2"/>
                            <w:sz w:val="16"/>
                          </w:rPr>
                          <w:t>0.338</w:t>
                        </w:r>
                      </w:p>
                      <w:p>
                        <w:pPr>
                          <w:spacing w:before="10"/>
                          <w:ind w:left="0" w:right="0" w:firstLine="0"/>
                          <w:jc w:val="left"/>
                          <w:rPr>
                            <w:sz w:val="16"/>
                          </w:rPr>
                        </w:pPr>
                        <w:r>
                          <w:rPr>
                            <w:color w:val="211D1E"/>
                            <w:spacing w:val="-2"/>
                            <w:sz w:val="16"/>
                          </w:rPr>
                          <w:t>0.619</w:t>
                        </w:r>
                      </w:p>
                      <w:p>
                        <w:pPr>
                          <w:spacing w:before="11"/>
                          <w:ind w:left="0" w:right="0" w:firstLine="0"/>
                          <w:jc w:val="left"/>
                          <w:rPr>
                            <w:sz w:val="16"/>
                          </w:rPr>
                        </w:pPr>
                        <w:r>
                          <w:rPr>
                            <w:color w:val="211D1E"/>
                            <w:spacing w:val="-2"/>
                            <w:sz w:val="16"/>
                          </w:rPr>
                          <w:t>0.226</w:t>
                        </w:r>
                      </w:p>
                      <w:p>
                        <w:pPr>
                          <w:spacing w:before="11"/>
                          <w:ind w:left="0" w:right="0" w:firstLine="0"/>
                          <w:jc w:val="left"/>
                          <w:rPr>
                            <w:sz w:val="16"/>
                          </w:rPr>
                        </w:pPr>
                        <w:r>
                          <w:rPr>
                            <w:color w:val="211D1E"/>
                            <w:spacing w:val="-2"/>
                            <w:sz w:val="16"/>
                          </w:rPr>
                          <w:t>0.356</w:t>
                        </w:r>
                      </w:p>
                      <w:p>
                        <w:pPr>
                          <w:spacing w:before="11"/>
                          <w:ind w:left="0" w:right="0" w:firstLine="0"/>
                          <w:jc w:val="left"/>
                          <w:rPr>
                            <w:sz w:val="16"/>
                          </w:rPr>
                        </w:pPr>
                        <w:r>
                          <w:rPr>
                            <w:color w:val="211D1E"/>
                            <w:spacing w:val="-2"/>
                            <w:sz w:val="16"/>
                          </w:rPr>
                          <w:t>0.426</w:t>
                        </w:r>
                      </w:p>
                      <w:p>
                        <w:pPr>
                          <w:spacing w:before="10"/>
                          <w:ind w:left="0" w:right="0" w:firstLine="0"/>
                          <w:jc w:val="left"/>
                          <w:rPr>
                            <w:sz w:val="16"/>
                          </w:rPr>
                        </w:pPr>
                        <w:r>
                          <w:rPr>
                            <w:color w:val="211D1E"/>
                            <w:spacing w:val="-2"/>
                            <w:sz w:val="16"/>
                          </w:rPr>
                          <w:t>0.297</w:t>
                        </w:r>
                      </w:p>
                      <w:p>
                        <w:pPr>
                          <w:spacing w:before="11"/>
                          <w:ind w:left="0" w:right="0" w:firstLine="0"/>
                          <w:jc w:val="left"/>
                          <w:rPr>
                            <w:sz w:val="16"/>
                          </w:rPr>
                        </w:pPr>
                        <w:r>
                          <w:rPr>
                            <w:color w:val="211D1E"/>
                            <w:spacing w:val="-2"/>
                            <w:sz w:val="16"/>
                          </w:rPr>
                          <w:t>0.347</w:t>
                        </w:r>
                      </w:p>
                      <w:p>
                        <w:pPr>
                          <w:spacing w:before="11"/>
                          <w:ind w:left="0" w:right="0" w:firstLine="0"/>
                          <w:jc w:val="left"/>
                          <w:rPr>
                            <w:sz w:val="16"/>
                          </w:rPr>
                        </w:pPr>
                        <w:r>
                          <w:rPr>
                            <w:color w:val="211D1E"/>
                            <w:spacing w:val="-2"/>
                            <w:sz w:val="16"/>
                          </w:rPr>
                          <w:t>0.438</w:t>
                        </w:r>
                      </w:p>
                      <w:p>
                        <w:pPr>
                          <w:spacing w:before="11"/>
                          <w:ind w:left="0" w:right="0" w:firstLine="0"/>
                          <w:jc w:val="left"/>
                          <w:rPr>
                            <w:sz w:val="16"/>
                          </w:rPr>
                        </w:pPr>
                        <w:r>
                          <w:rPr>
                            <w:color w:val="211D1E"/>
                            <w:spacing w:val="-2"/>
                            <w:sz w:val="16"/>
                          </w:rPr>
                          <w:t>0.472</w:t>
                        </w:r>
                      </w:p>
                      <w:p>
                        <w:pPr>
                          <w:spacing w:before="10"/>
                          <w:ind w:left="0" w:right="0" w:firstLine="0"/>
                          <w:jc w:val="left"/>
                          <w:rPr>
                            <w:sz w:val="16"/>
                          </w:rPr>
                        </w:pPr>
                        <w:r>
                          <w:rPr>
                            <w:color w:val="211D1E"/>
                            <w:spacing w:val="-2"/>
                            <w:sz w:val="16"/>
                          </w:rPr>
                          <w:t>0.510</w:t>
                        </w:r>
                      </w:p>
                      <w:p>
                        <w:pPr>
                          <w:spacing w:before="11"/>
                          <w:ind w:left="0" w:right="0" w:firstLine="0"/>
                          <w:jc w:val="left"/>
                          <w:rPr>
                            <w:sz w:val="16"/>
                          </w:rPr>
                        </w:pPr>
                        <w:r>
                          <w:rPr>
                            <w:color w:val="211D1E"/>
                            <w:spacing w:val="-2"/>
                            <w:sz w:val="16"/>
                          </w:rPr>
                          <w:t>0.600</w:t>
                        </w:r>
                      </w:p>
                      <w:p>
                        <w:pPr>
                          <w:spacing w:before="11"/>
                          <w:ind w:left="0" w:right="0" w:firstLine="0"/>
                          <w:jc w:val="left"/>
                          <w:rPr>
                            <w:sz w:val="16"/>
                          </w:rPr>
                        </w:pPr>
                        <w:r>
                          <w:rPr>
                            <w:color w:val="211D1E"/>
                            <w:spacing w:val="-2"/>
                            <w:sz w:val="16"/>
                          </w:rPr>
                          <w:t>0.595</w:t>
                        </w:r>
                      </w:p>
                      <w:p>
                        <w:pPr>
                          <w:spacing w:before="11"/>
                          <w:ind w:left="0" w:right="0" w:firstLine="0"/>
                          <w:jc w:val="left"/>
                          <w:rPr>
                            <w:sz w:val="16"/>
                          </w:rPr>
                        </w:pPr>
                        <w:r>
                          <w:rPr>
                            <w:color w:val="211D1E"/>
                            <w:spacing w:val="-2"/>
                            <w:sz w:val="16"/>
                          </w:rPr>
                          <w:t>0.592</w:t>
                        </w:r>
                      </w:p>
                      <w:p>
                        <w:pPr>
                          <w:spacing w:before="10"/>
                          <w:ind w:left="0" w:right="0" w:firstLine="0"/>
                          <w:jc w:val="left"/>
                          <w:rPr>
                            <w:sz w:val="16"/>
                          </w:rPr>
                        </w:pPr>
                        <w:r>
                          <w:rPr>
                            <w:color w:val="211D1E"/>
                            <w:spacing w:val="-2"/>
                            <w:sz w:val="16"/>
                          </w:rPr>
                          <w:t>0.501</w:t>
                        </w:r>
                      </w:p>
                      <w:p>
                        <w:pPr>
                          <w:spacing w:before="11"/>
                          <w:ind w:left="0" w:right="0" w:firstLine="0"/>
                          <w:jc w:val="left"/>
                          <w:rPr>
                            <w:sz w:val="16"/>
                          </w:rPr>
                        </w:pPr>
                        <w:r>
                          <w:rPr>
                            <w:color w:val="211D1E"/>
                            <w:spacing w:val="-2"/>
                            <w:sz w:val="16"/>
                          </w:rPr>
                          <w:t>0.164</w:t>
                        </w:r>
                      </w:p>
                      <w:p>
                        <w:pPr>
                          <w:spacing w:before="11"/>
                          <w:ind w:left="0" w:right="0" w:firstLine="0"/>
                          <w:jc w:val="left"/>
                          <w:rPr>
                            <w:sz w:val="16"/>
                          </w:rPr>
                        </w:pPr>
                        <w:r>
                          <w:rPr>
                            <w:color w:val="211D1E"/>
                            <w:spacing w:val="-2"/>
                            <w:sz w:val="16"/>
                          </w:rPr>
                          <w:t>0.128</w:t>
                        </w:r>
                      </w:p>
                      <w:p>
                        <w:pPr>
                          <w:spacing w:before="10"/>
                          <w:ind w:left="0" w:right="0" w:firstLine="0"/>
                          <w:jc w:val="left"/>
                          <w:rPr>
                            <w:sz w:val="16"/>
                          </w:rPr>
                        </w:pPr>
                        <w:r>
                          <w:rPr>
                            <w:color w:val="211D1E"/>
                            <w:spacing w:val="-2"/>
                            <w:sz w:val="16"/>
                          </w:rPr>
                          <w:t>0.158</w:t>
                        </w:r>
                      </w:p>
                      <w:p>
                        <w:pPr>
                          <w:spacing w:before="11"/>
                          <w:ind w:left="0" w:right="0" w:firstLine="0"/>
                          <w:jc w:val="left"/>
                          <w:rPr>
                            <w:sz w:val="16"/>
                          </w:rPr>
                        </w:pPr>
                        <w:r>
                          <w:rPr>
                            <w:color w:val="211D1E"/>
                            <w:spacing w:val="-2"/>
                            <w:sz w:val="16"/>
                          </w:rPr>
                          <w:t>0.194</w:t>
                        </w:r>
                      </w:p>
                      <w:p>
                        <w:pPr>
                          <w:spacing w:before="11"/>
                          <w:ind w:left="0" w:right="0" w:firstLine="0"/>
                          <w:jc w:val="left"/>
                          <w:rPr>
                            <w:sz w:val="16"/>
                          </w:rPr>
                        </w:pPr>
                        <w:r>
                          <w:rPr>
                            <w:color w:val="211D1E"/>
                            <w:spacing w:val="-2"/>
                            <w:sz w:val="16"/>
                          </w:rPr>
                          <w:t>0.227</w:t>
                        </w:r>
                      </w:p>
                      <w:p>
                        <w:pPr>
                          <w:spacing w:before="11"/>
                          <w:ind w:left="0" w:right="0" w:firstLine="0"/>
                          <w:jc w:val="left"/>
                          <w:rPr>
                            <w:sz w:val="16"/>
                          </w:rPr>
                        </w:pPr>
                        <w:r>
                          <w:rPr>
                            <w:color w:val="211D1E"/>
                            <w:spacing w:val="-2"/>
                            <w:sz w:val="16"/>
                          </w:rPr>
                          <w:t>0.250</w:t>
                        </w:r>
                      </w:p>
                    </w:txbxContent>
                  </v:textbox>
                  <w10:wrap type="none"/>
                </v:shape>
              </v:group>
            </w:pict>
          </mc:Fallback>
        </mc:AlternateContent>
      </w:r>
      <w:r>
        <w:rPr/>
      </w:r>
    </w:p>
    <w:p>
      <w:pPr>
        <w:spacing w:before="45"/>
        <w:ind w:left="40" w:right="0" w:firstLine="0"/>
        <w:jc w:val="center"/>
        <w:rPr>
          <w:sz w:val="18"/>
        </w:rPr>
      </w:pPr>
      <w:r>
        <w:rPr>
          <w:rFonts w:ascii="Calibri"/>
          <w:w w:val="105"/>
          <w:sz w:val="18"/>
        </w:rPr>
        <w:t>F</w:t>
      </w:r>
      <w:r>
        <w:rPr>
          <w:rFonts w:ascii="Calibri"/>
          <w:smallCaps/>
          <w:w w:val="105"/>
          <w:sz w:val="18"/>
        </w:rPr>
        <w:t>ig</w:t>
      </w:r>
      <w:r>
        <w:rPr>
          <w:rFonts w:ascii="Calibri"/>
          <w:smallCaps w:val="0"/>
          <w:w w:val="105"/>
          <w:sz w:val="18"/>
        </w:rPr>
        <w:t>u</w:t>
      </w:r>
      <w:r>
        <w:rPr>
          <w:rFonts w:ascii="Calibri"/>
          <w:smallCaps/>
          <w:w w:val="105"/>
          <w:sz w:val="18"/>
        </w:rPr>
        <w:t>re</w:t>
      </w:r>
      <w:r>
        <w:rPr>
          <w:rFonts w:ascii="Calibri"/>
          <w:smallCaps w:val="0"/>
          <w:spacing w:val="10"/>
          <w:w w:val="105"/>
          <w:sz w:val="18"/>
        </w:rPr>
        <w:t> </w:t>
      </w:r>
      <w:r>
        <w:rPr>
          <w:smallCaps w:val="0"/>
          <w:w w:val="105"/>
          <w:sz w:val="18"/>
        </w:rPr>
        <w:t>8:</w:t>
      </w:r>
      <w:r>
        <w:rPr>
          <w:smallCaps w:val="0"/>
          <w:spacing w:val="4"/>
          <w:w w:val="105"/>
          <w:sz w:val="18"/>
        </w:rPr>
        <w:t> </w:t>
      </w:r>
      <w:r>
        <w:rPr>
          <w:smallCaps w:val="0"/>
          <w:w w:val="105"/>
          <w:sz w:val="18"/>
        </w:rPr>
        <w:t>Model</w:t>
      </w:r>
      <w:r>
        <w:rPr>
          <w:smallCaps w:val="0"/>
          <w:spacing w:val="5"/>
          <w:w w:val="105"/>
          <w:sz w:val="18"/>
        </w:rPr>
        <w:t> </w:t>
      </w:r>
      <w:r>
        <w:rPr>
          <w:smallCaps w:val="0"/>
          <w:w w:val="105"/>
          <w:sz w:val="18"/>
        </w:rPr>
        <w:t>2</w:t>
      </w:r>
      <w:r>
        <w:rPr>
          <w:smallCaps w:val="0"/>
          <w:spacing w:val="5"/>
          <w:w w:val="105"/>
          <w:sz w:val="18"/>
        </w:rPr>
        <w:t> </w:t>
      </w:r>
      <w:r>
        <w:rPr>
          <w:smallCaps w:val="0"/>
          <w:w w:val="105"/>
          <w:sz w:val="18"/>
        </w:rPr>
        <w:t>correlogram</w:t>
      </w:r>
      <w:r>
        <w:rPr>
          <w:smallCaps w:val="0"/>
          <w:spacing w:val="5"/>
          <w:w w:val="105"/>
          <w:sz w:val="18"/>
        </w:rPr>
        <w:t> </w:t>
      </w:r>
      <w:r>
        <w:rPr>
          <w:smallCaps w:val="0"/>
          <w:spacing w:val="-2"/>
          <w:w w:val="105"/>
          <w:sz w:val="18"/>
        </w:rPr>
        <w:t>graph.</w:t>
      </w:r>
    </w:p>
    <w:p>
      <w:pPr>
        <w:pStyle w:val="BodyText"/>
        <w:rPr>
          <w:sz w:val="16"/>
        </w:rPr>
      </w:pPr>
    </w:p>
    <w:p>
      <w:pPr>
        <w:pStyle w:val="BodyText"/>
        <w:spacing w:before="4"/>
        <w:rPr>
          <w:sz w:val="16"/>
        </w:rPr>
      </w:pPr>
    </w:p>
    <w:p>
      <w:pPr>
        <w:spacing w:before="0"/>
        <w:ind w:left="1315" w:right="0" w:firstLine="0"/>
        <w:jc w:val="left"/>
        <w:rPr>
          <w:sz w:val="16"/>
        </w:rPr>
      </w:pPr>
      <w:r>
        <w:rPr/>
        <mc:AlternateContent>
          <mc:Choice Requires="wps">
            <w:drawing>
              <wp:anchor distT="0" distB="0" distL="0" distR="0" allowOverlap="1" layoutInCell="1" locked="0" behindDoc="0" simplePos="0" relativeHeight="15761408">
                <wp:simplePos x="0" y="0"/>
                <wp:positionH relativeFrom="page">
                  <wp:posOffset>1460677</wp:posOffset>
                </wp:positionH>
                <wp:positionV relativeFrom="paragraph">
                  <wp:posOffset>68338</wp:posOffset>
                </wp:positionV>
                <wp:extent cx="3289935" cy="2268855"/>
                <wp:effectExtent l="0" t="0" r="0" b="0"/>
                <wp:wrapNone/>
                <wp:docPr id="627" name="Group 627"/>
                <wp:cNvGraphicFramePr>
                  <a:graphicFrameLocks/>
                </wp:cNvGraphicFramePr>
                <a:graphic>
                  <a:graphicData uri="http://schemas.microsoft.com/office/word/2010/wordprocessingGroup">
                    <wpg:wgp>
                      <wpg:cNvPr id="627" name="Group 627"/>
                      <wpg:cNvGrpSpPr/>
                      <wpg:grpSpPr>
                        <a:xfrm>
                          <a:off x="0" y="0"/>
                          <a:ext cx="3289935" cy="2268855"/>
                          <a:chExt cx="3289935" cy="2268855"/>
                        </a:xfrm>
                      </wpg:grpSpPr>
                      <wps:wsp>
                        <wps:cNvPr id="628" name="Graphic 628"/>
                        <wps:cNvSpPr/>
                        <wps:spPr>
                          <a:xfrm>
                            <a:off x="38889" y="250469"/>
                            <a:ext cx="3248025" cy="1270"/>
                          </a:xfrm>
                          <a:custGeom>
                            <a:avLst/>
                            <a:gdLst/>
                            <a:ahLst/>
                            <a:cxnLst/>
                            <a:rect l="l" t="t" r="r" b="b"/>
                            <a:pathLst>
                              <a:path w="3248025" h="0">
                                <a:moveTo>
                                  <a:pt x="0" y="0"/>
                                </a:moveTo>
                                <a:lnTo>
                                  <a:pt x="3247720" y="0"/>
                                </a:lnTo>
                              </a:path>
                            </a:pathLst>
                          </a:custGeom>
                          <a:ln w="4191">
                            <a:solidFill>
                              <a:srgbClr val="211D1E"/>
                            </a:solidFill>
                            <a:prstDash val="dot"/>
                          </a:ln>
                        </wps:spPr>
                        <wps:bodyPr wrap="square" lIns="0" tIns="0" rIns="0" bIns="0" rtlCol="0">
                          <a:prstTxWarp prst="textNoShape">
                            <a:avLst/>
                          </a:prstTxWarp>
                          <a:noAutofit/>
                        </wps:bodyPr>
                      </wps:wsp>
                      <wps:wsp>
                        <wps:cNvPr id="629" name="Graphic 629"/>
                        <wps:cNvSpPr/>
                        <wps:spPr>
                          <a:xfrm>
                            <a:off x="38889" y="497738"/>
                            <a:ext cx="3248025" cy="1483995"/>
                          </a:xfrm>
                          <a:custGeom>
                            <a:avLst/>
                            <a:gdLst/>
                            <a:ahLst/>
                            <a:cxnLst/>
                            <a:rect l="l" t="t" r="r" b="b"/>
                            <a:pathLst>
                              <a:path w="3248025" h="1483995">
                                <a:moveTo>
                                  <a:pt x="0" y="0"/>
                                </a:moveTo>
                                <a:lnTo>
                                  <a:pt x="1085910" y="0"/>
                                </a:lnTo>
                              </a:path>
                              <a:path w="3248025" h="1483995">
                                <a:moveTo>
                                  <a:pt x="1298064" y="0"/>
                                </a:moveTo>
                                <a:lnTo>
                                  <a:pt x="3247720" y="0"/>
                                </a:lnTo>
                              </a:path>
                              <a:path w="3248025" h="1483995">
                                <a:moveTo>
                                  <a:pt x="0" y="247268"/>
                                </a:moveTo>
                                <a:lnTo>
                                  <a:pt x="1085910" y="247268"/>
                                </a:lnTo>
                              </a:path>
                              <a:path w="3248025" h="1483995">
                                <a:moveTo>
                                  <a:pt x="1298064" y="247268"/>
                                </a:moveTo>
                                <a:lnTo>
                                  <a:pt x="3247720" y="247268"/>
                                </a:lnTo>
                              </a:path>
                              <a:path w="3248025" h="1483995">
                                <a:moveTo>
                                  <a:pt x="1510217" y="494537"/>
                                </a:moveTo>
                                <a:lnTo>
                                  <a:pt x="3247720" y="494537"/>
                                </a:lnTo>
                              </a:path>
                              <a:path w="3248025" h="1483995">
                                <a:moveTo>
                                  <a:pt x="0" y="494537"/>
                                </a:moveTo>
                                <a:lnTo>
                                  <a:pt x="1085910" y="494537"/>
                                </a:lnTo>
                              </a:path>
                              <a:path w="3248025" h="1483995">
                                <a:moveTo>
                                  <a:pt x="1722358" y="741806"/>
                                </a:moveTo>
                                <a:lnTo>
                                  <a:pt x="3247720" y="741806"/>
                                </a:lnTo>
                              </a:path>
                              <a:path w="3248025" h="1483995">
                                <a:moveTo>
                                  <a:pt x="0" y="741806"/>
                                </a:moveTo>
                                <a:lnTo>
                                  <a:pt x="661591" y="741806"/>
                                </a:lnTo>
                              </a:path>
                              <a:path w="3248025" h="1483995">
                                <a:moveTo>
                                  <a:pt x="1934524" y="989076"/>
                                </a:moveTo>
                                <a:lnTo>
                                  <a:pt x="3247720" y="989076"/>
                                </a:lnTo>
                              </a:path>
                              <a:path w="3248025" h="1483995">
                                <a:moveTo>
                                  <a:pt x="0" y="989076"/>
                                </a:moveTo>
                                <a:lnTo>
                                  <a:pt x="661591" y="989076"/>
                                </a:lnTo>
                              </a:path>
                              <a:path w="3248025" h="1483995">
                                <a:moveTo>
                                  <a:pt x="0" y="1236344"/>
                                </a:moveTo>
                                <a:lnTo>
                                  <a:pt x="661591" y="1236344"/>
                                </a:lnTo>
                              </a:path>
                              <a:path w="3248025" h="1483995">
                                <a:moveTo>
                                  <a:pt x="1934524" y="1236344"/>
                                </a:moveTo>
                                <a:lnTo>
                                  <a:pt x="3247720" y="1236344"/>
                                </a:lnTo>
                              </a:path>
                              <a:path w="3248025" h="1483995">
                                <a:moveTo>
                                  <a:pt x="449437" y="1483613"/>
                                </a:moveTo>
                                <a:lnTo>
                                  <a:pt x="661591" y="1483613"/>
                                </a:lnTo>
                              </a:path>
                              <a:path w="3248025" h="1483995">
                                <a:moveTo>
                                  <a:pt x="1934524" y="1483613"/>
                                </a:moveTo>
                                <a:lnTo>
                                  <a:pt x="3247720" y="1483613"/>
                                </a:lnTo>
                              </a:path>
                              <a:path w="3248025" h="1483995">
                                <a:moveTo>
                                  <a:pt x="0" y="1483613"/>
                                </a:moveTo>
                                <a:lnTo>
                                  <a:pt x="237284" y="1483613"/>
                                </a:lnTo>
                              </a:path>
                            </a:pathLst>
                          </a:custGeom>
                          <a:ln w="4191">
                            <a:solidFill>
                              <a:srgbClr val="211D1E"/>
                            </a:solidFill>
                            <a:prstDash val="dot"/>
                          </a:ln>
                        </wps:spPr>
                        <wps:bodyPr wrap="square" lIns="0" tIns="0" rIns="0" bIns="0" rtlCol="0">
                          <a:prstTxWarp prst="textNoShape">
                            <a:avLst/>
                          </a:prstTxWarp>
                          <a:noAutofit/>
                        </wps:bodyPr>
                      </wps:wsp>
                      <wps:wsp>
                        <wps:cNvPr id="630" name="Graphic 630"/>
                        <wps:cNvSpPr/>
                        <wps:spPr>
                          <a:xfrm>
                            <a:off x="64033" y="268414"/>
                            <a:ext cx="2546350" cy="1960245"/>
                          </a:xfrm>
                          <a:custGeom>
                            <a:avLst/>
                            <a:gdLst/>
                            <a:ahLst/>
                            <a:cxnLst/>
                            <a:rect l="l" t="t" r="r" b="b"/>
                            <a:pathLst>
                              <a:path w="2546350" h="1960245">
                                <a:moveTo>
                                  <a:pt x="848601" y="734275"/>
                                </a:moveTo>
                                <a:lnTo>
                                  <a:pt x="636447" y="734275"/>
                                </a:lnTo>
                                <a:lnTo>
                                  <a:pt x="636447" y="1724406"/>
                                </a:lnTo>
                                <a:lnTo>
                                  <a:pt x="424294" y="1724406"/>
                                </a:lnTo>
                                <a:lnTo>
                                  <a:pt x="424294" y="1475994"/>
                                </a:lnTo>
                                <a:lnTo>
                                  <a:pt x="212140" y="1476019"/>
                                </a:lnTo>
                                <a:lnTo>
                                  <a:pt x="212140" y="1724406"/>
                                </a:lnTo>
                                <a:lnTo>
                                  <a:pt x="0" y="1724406"/>
                                </a:lnTo>
                                <a:lnTo>
                                  <a:pt x="0" y="1960156"/>
                                </a:lnTo>
                                <a:lnTo>
                                  <a:pt x="212140" y="1960156"/>
                                </a:lnTo>
                                <a:lnTo>
                                  <a:pt x="424294" y="1960168"/>
                                </a:lnTo>
                                <a:lnTo>
                                  <a:pt x="636447" y="1960156"/>
                                </a:lnTo>
                                <a:lnTo>
                                  <a:pt x="848601" y="1960156"/>
                                </a:lnTo>
                                <a:lnTo>
                                  <a:pt x="848601" y="734275"/>
                                </a:lnTo>
                                <a:close/>
                              </a:path>
                              <a:path w="2546350" h="1960245">
                                <a:moveTo>
                                  <a:pt x="2545842" y="1724406"/>
                                </a:moveTo>
                                <a:lnTo>
                                  <a:pt x="1909381" y="1724406"/>
                                </a:lnTo>
                                <a:lnTo>
                                  <a:pt x="1909381" y="975525"/>
                                </a:lnTo>
                                <a:lnTo>
                                  <a:pt x="1697215" y="975525"/>
                                </a:lnTo>
                                <a:lnTo>
                                  <a:pt x="1697215" y="734275"/>
                                </a:lnTo>
                                <a:lnTo>
                                  <a:pt x="1485074" y="734275"/>
                                </a:lnTo>
                                <a:lnTo>
                                  <a:pt x="1485074" y="496747"/>
                                </a:lnTo>
                                <a:lnTo>
                                  <a:pt x="1272921" y="496747"/>
                                </a:lnTo>
                                <a:lnTo>
                                  <a:pt x="1272921" y="0"/>
                                </a:lnTo>
                                <a:lnTo>
                                  <a:pt x="1060767" y="0"/>
                                </a:lnTo>
                                <a:lnTo>
                                  <a:pt x="1060767" y="734314"/>
                                </a:lnTo>
                                <a:lnTo>
                                  <a:pt x="848614" y="734314"/>
                                </a:lnTo>
                                <a:lnTo>
                                  <a:pt x="848614" y="1960156"/>
                                </a:lnTo>
                                <a:lnTo>
                                  <a:pt x="2545842" y="1960156"/>
                                </a:lnTo>
                                <a:lnTo>
                                  <a:pt x="2545842" y="1724406"/>
                                </a:lnTo>
                                <a:close/>
                              </a:path>
                            </a:pathLst>
                          </a:custGeom>
                          <a:solidFill>
                            <a:srgbClr val="A4B9DF"/>
                          </a:solidFill>
                        </wps:spPr>
                        <wps:bodyPr wrap="square" lIns="0" tIns="0" rIns="0" bIns="0" rtlCol="0">
                          <a:prstTxWarp prst="textNoShape">
                            <a:avLst/>
                          </a:prstTxWarp>
                          <a:noAutofit/>
                        </wps:bodyPr>
                      </wps:wsp>
                      <wps:wsp>
                        <wps:cNvPr id="631" name="Graphic 631"/>
                        <wps:cNvSpPr/>
                        <wps:spPr>
                          <a:xfrm>
                            <a:off x="64033" y="1996389"/>
                            <a:ext cx="1270" cy="232410"/>
                          </a:xfrm>
                          <a:custGeom>
                            <a:avLst/>
                            <a:gdLst/>
                            <a:ahLst/>
                            <a:cxnLst/>
                            <a:rect l="l" t="t" r="r" b="b"/>
                            <a:pathLst>
                              <a:path w="0" h="232410">
                                <a:moveTo>
                                  <a:pt x="0" y="232181"/>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32" name="Graphic 632"/>
                        <wps:cNvSpPr/>
                        <wps:spPr>
                          <a:xfrm>
                            <a:off x="276186" y="1744395"/>
                            <a:ext cx="1270" cy="484505"/>
                          </a:xfrm>
                          <a:custGeom>
                            <a:avLst/>
                            <a:gdLst/>
                            <a:ahLst/>
                            <a:cxnLst/>
                            <a:rect l="l" t="t" r="r" b="b"/>
                            <a:pathLst>
                              <a:path w="0" h="484505">
                                <a:moveTo>
                                  <a:pt x="0" y="484174"/>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33" name="Graphic 633"/>
                        <wps:cNvSpPr/>
                        <wps:spPr>
                          <a:xfrm>
                            <a:off x="488340" y="1744395"/>
                            <a:ext cx="1270" cy="484505"/>
                          </a:xfrm>
                          <a:custGeom>
                            <a:avLst/>
                            <a:gdLst/>
                            <a:ahLst/>
                            <a:cxnLst/>
                            <a:rect l="l" t="t" r="r" b="b"/>
                            <a:pathLst>
                              <a:path w="0" h="484505">
                                <a:moveTo>
                                  <a:pt x="0" y="484174"/>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34" name="Graphic 634"/>
                        <wps:cNvSpPr/>
                        <wps:spPr>
                          <a:xfrm>
                            <a:off x="700493" y="1002690"/>
                            <a:ext cx="1270" cy="1226185"/>
                          </a:xfrm>
                          <a:custGeom>
                            <a:avLst/>
                            <a:gdLst/>
                            <a:ahLst/>
                            <a:cxnLst/>
                            <a:rect l="l" t="t" r="r" b="b"/>
                            <a:pathLst>
                              <a:path w="0" h="1226185">
                                <a:moveTo>
                                  <a:pt x="0" y="122588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35" name="Graphic 635"/>
                        <wps:cNvSpPr/>
                        <wps:spPr>
                          <a:xfrm>
                            <a:off x="912647" y="1002690"/>
                            <a:ext cx="1270" cy="1226185"/>
                          </a:xfrm>
                          <a:custGeom>
                            <a:avLst/>
                            <a:gdLst/>
                            <a:ahLst/>
                            <a:cxnLst/>
                            <a:rect l="l" t="t" r="r" b="b"/>
                            <a:pathLst>
                              <a:path w="0" h="1226185">
                                <a:moveTo>
                                  <a:pt x="0" y="122588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36" name="Graphic 636"/>
                        <wps:cNvSpPr/>
                        <wps:spPr>
                          <a:xfrm>
                            <a:off x="1124800" y="271983"/>
                            <a:ext cx="1270" cy="1957070"/>
                          </a:xfrm>
                          <a:custGeom>
                            <a:avLst/>
                            <a:gdLst/>
                            <a:ahLst/>
                            <a:cxnLst/>
                            <a:rect l="l" t="t" r="r" b="b"/>
                            <a:pathLst>
                              <a:path w="0" h="1957070">
                                <a:moveTo>
                                  <a:pt x="0" y="1956587"/>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37" name="Graphic 637"/>
                        <wps:cNvSpPr/>
                        <wps:spPr>
                          <a:xfrm>
                            <a:off x="1336954" y="268414"/>
                            <a:ext cx="1270" cy="1960245"/>
                          </a:xfrm>
                          <a:custGeom>
                            <a:avLst/>
                            <a:gdLst/>
                            <a:ahLst/>
                            <a:cxnLst/>
                            <a:rect l="l" t="t" r="r" b="b"/>
                            <a:pathLst>
                              <a:path w="0" h="1960245">
                                <a:moveTo>
                                  <a:pt x="0" y="1960156"/>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38" name="Graphic 638"/>
                        <wps:cNvSpPr/>
                        <wps:spPr>
                          <a:xfrm>
                            <a:off x="1549107" y="768718"/>
                            <a:ext cx="1270" cy="1459865"/>
                          </a:xfrm>
                          <a:custGeom>
                            <a:avLst/>
                            <a:gdLst/>
                            <a:ahLst/>
                            <a:cxnLst/>
                            <a:rect l="l" t="t" r="r" b="b"/>
                            <a:pathLst>
                              <a:path w="0" h="1459865">
                                <a:moveTo>
                                  <a:pt x="0" y="1459852"/>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39" name="Graphic 639"/>
                        <wps:cNvSpPr/>
                        <wps:spPr>
                          <a:xfrm>
                            <a:off x="1761248" y="1002690"/>
                            <a:ext cx="1270" cy="1226185"/>
                          </a:xfrm>
                          <a:custGeom>
                            <a:avLst/>
                            <a:gdLst/>
                            <a:ahLst/>
                            <a:cxnLst/>
                            <a:rect l="l" t="t" r="r" b="b"/>
                            <a:pathLst>
                              <a:path w="0" h="1226185">
                                <a:moveTo>
                                  <a:pt x="0" y="122588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40" name="Graphic 640"/>
                        <wps:cNvSpPr/>
                        <wps:spPr>
                          <a:xfrm>
                            <a:off x="1973414" y="1243926"/>
                            <a:ext cx="1270" cy="984885"/>
                          </a:xfrm>
                          <a:custGeom>
                            <a:avLst/>
                            <a:gdLst/>
                            <a:ahLst/>
                            <a:cxnLst/>
                            <a:rect l="l" t="t" r="r" b="b"/>
                            <a:pathLst>
                              <a:path w="0" h="984885">
                                <a:moveTo>
                                  <a:pt x="0" y="984643"/>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41" name="Graphic 641"/>
                        <wps:cNvSpPr/>
                        <wps:spPr>
                          <a:xfrm>
                            <a:off x="2185568" y="1992820"/>
                            <a:ext cx="1270" cy="236220"/>
                          </a:xfrm>
                          <a:custGeom>
                            <a:avLst/>
                            <a:gdLst/>
                            <a:ahLst/>
                            <a:cxnLst/>
                            <a:rect l="l" t="t" r="r" b="b"/>
                            <a:pathLst>
                              <a:path w="0" h="236220">
                                <a:moveTo>
                                  <a:pt x="0" y="23575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42" name="Graphic 642"/>
                        <wps:cNvSpPr/>
                        <wps:spPr>
                          <a:xfrm>
                            <a:off x="2397721" y="1992820"/>
                            <a:ext cx="1270" cy="236220"/>
                          </a:xfrm>
                          <a:custGeom>
                            <a:avLst/>
                            <a:gdLst/>
                            <a:ahLst/>
                            <a:cxnLst/>
                            <a:rect l="l" t="t" r="r" b="b"/>
                            <a:pathLst>
                              <a:path w="0" h="236220">
                                <a:moveTo>
                                  <a:pt x="0" y="23575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43" name="Graphic 643"/>
                        <wps:cNvSpPr/>
                        <wps:spPr>
                          <a:xfrm>
                            <a:off x="2609875" y="1992820"/>
                            <a:ext cx="1270" cy="236220"/>
                          </a:xfrm>
                          <a:custGeom>
                            <a:avLst/>
                            <a:gdLst/>
                            <a:ahLst/>
                            <a:cxnLst/>
                            <a:rect l="l" t="t" r="r" b="b"/>
                            <a:pathLst>
                              <a:path w="0" h="236220">
                                <a:moveTo>
                                  <a:pt x="0" y="23575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44" name="Graphic 644"/>
                        <wps:cNvSpPr/>
                        <wps:spPr>
                          <a:xfrm>
                            <a:off x="3038119" y="1992820"/>
                            <a:ext cx="212725" cy="236220"/>
                          </a:xfrm>
                          <a:custGeom>
                            <a:avLst/>
                            <a:gdLst/>
                            <a:ahLst/>
                            <a:cxnLst/>
                            <a:rect l="l" t="t" r="r" b="b"/>
                            <a:pathLst>
                              <a:path w="212725" h="236220">
                                <a:moveTo>
                                  <a:pt x="212153" y="0"/>
                                </a:moveTo>
                                <a:lnTo>
                                  <a:pt x="0" y="0"/>
                                </a:lnTo>
                                <a:lnTo>
                                  <a:pt x="0" y="235750"/>
                                </a:lnTo>
                                <a:lnTo>
                                  <a:pt x="212153" y="235750"/>
                                </a:lnTo>
                                <a:lnTo>
                                  <a:pt x="212153" y="0"/>
                                </a:lnTo>
                                <a:close/>
                              </a:path>
                            </a:pathLst>
                          </a:custGeom>
                          <a:solidFill>
                            <a:srgbClr val="A4B9DF"/>
                          </a:solidFill>
                        </wps:spPr>
                        <wps:bodyPr wrap="square" lIns="0" tIns="0" rIns="0" bIns="0" rtlCol="0">
                          <a:prstTxWarp prst="textNoShape">
                            <a:avLst/>
                          </a:prstTxWarp>
                          <a:noAutofit/>
                        </wps:bodyPr>
                      </wps:wsp>
                      <wps:wsp>
                        <wps:cNvPr id="645" name="Graphic 645"/>
                        <wps:cNvSpPr/>
                        <wps:spPr>
                          <a:xfrm>
                            <a:off x="3250272" y="1992820"/>
                            <a:ext cx="1270" cy="236220"/>
                          </a:xfrm>
                          <a:custGeom>
                            <a:avLst/>
                            <a:gdLst/>
                            <a:ahLst/>
                            <a:cxnLst/>
                            <a:rect l="l" t="t" r="r" b="b"/>
                            <a:pathLst>
                              <a:path w="0" h="236220">
                                <a:moveTo>
                                  <a:pt x="0" y="23575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46" name="Graphic 646"/>
                        <wps:cNvSpPr/>
                        <wps:spPr>
                          <a:xfrm>
                            <a:off x="0" y="3187"/>
                            <a:ext cx="39370" cy="1270"/>
                          </a:xfrm>
                          <a:custGeom>
                            <a:avLst/>
                            <a:gdLst/>
                            <a:ahLst/>
                            <a:cxnLst/>
                            <a:rect l="l" t="t" r="r" b="b"/>
                            <a:pathLst>
                              <a:path w="39370" h="0">
                                <a:moveTo>
                                  <a:pt x="38887" y="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47" name="Graphic 647"/>
                        <wps:cNvSpPr/>
                        <wps:spPr>
                          <a:xfrm>
                            <a:off x="0" y="250456"/>
                            <a:ext cx="39370" cy="1270"/>
                          </a:xfrm>
                          <a:custGeom>
                            <a:avLst/>
                            <a:gdLst/>
                            <a:ahLst/>
                            <a:cxnLst/>
                            <a:rect l="l" t="t" r="r" b="b"/>
                            <a:pathLst>
                              <a:path w="39370" h="0">
                                <a:moveTo>
                                  <a:pt x="38887" y="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48" name="Graphic 648"/>
                        <wps:cNvSpPr/>
                        <wps:spPr>
                          <a:xfrm>
                            <a:off x="0" y="497725"/>
                            <a:ext cx="39370" cy="1270"/>
                          </a:xfrm>
                          <a:custGeom>
                            <a:avLst/>
                            <a:gdLst/>
                            <a:ahLst/>
                            <a:cxnLst/>
                            <a:rect l="l" t="t" r="r" b="b"/>
                            <a:pathLst>
                              <a:path w="39370" h="0">
                                <a:moveTo>
                                  <a:pt x="38887" y="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49" name="Graphic 649"/>
                        <wps:cNvSpPr/>
                        <wps:spPr>
                          <a:xfrm>
                            <a:off x="0" y="744994"/>
                            <a:ext cx="39370" cy="1270"/>
                          </a:xfrm>
                          <a:custGeom>
                            <a:avLst/>
                            <a:gdLst/>
                            <a:ahLst/>
                            <a:cxnLst/>
                            <a:rect l="l" t="t" r="r" b="b"/>
                            <a:pathLst>
                              <a:path w="39370" h="0">
                                <a:moveTo>
                                  <a:pt x="38887" y="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50" name="Graphic 650"/>
                        <wps:cNvSpPr/>
                        <wps:spPr>
                          <a:xfrm>
                            <a:off x="0" y="992263"/>
                            <a:ext cx="39370" cy="1270"/>
                          </a:xfrm>
                          <a:custGeom>
                            <a:avLst/>
                            <a:gdLst/>
                            <a:ahLst/>
                            <a:cxnLst/>
                            <a:rect l="l" t="t" r="r" b="b"/>
                            <a:pathLst>
                              <a:path w="39370" h="0">
                                <a:moveTo>
                                  <a:pt x="38887" y="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51" name="Graphic 651"/>
                        <wps:cNvSpPr/>
                        <wps:spPr>
                          <a:xfrm>
                            <a:off x="0" y="1239532"/>
                            <a:ext cx="39370" cy="1270"/>
                          </a:xfrm>
                          <a:custGeom>
                            <a:avLst/>
                            <a:gdLst/>
                            <a:ahLst/>
                            <a:cxnLst/>
                            <a:rect l="l" t="t" r="r" b="b"/>
                            <a:pathLst>
                              <a:path w="39370" h="0">
                                <a:moveTo>
                                  <a:pt x="38887" y="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52" name="Graphic 652"/>
                        <wps:cNvSpPr/>
                        <wps:spPr>
                          <a:xfrm>
                            <a:off x="0" y="1486801"/>
                            <a:ext cx="39370" cy="1270"/>
                          </a:xfrm>
                          <a:custGeom>
                            <a:avLst/>
                            <a:gdLst/>
                            <a:ahLst/>
                            <a:cxnLst/>
                            <a:rect l="l" t="t" r="r" b="b"/>
                            <a:pathLst>
                              <a:path w="39370" h="0">
                                <a:moveTo>
                                  <a:pt x="38887" y="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53" name="Graphic 653"/>
                        <wps:cNvSpPr/>
                        <wps:spPr>
                          <a:xfrm>
                            <a:off x="0" y="1734057"/>
                            <a:ext cx="39370" cy="1270"/>
                          </a:xfrm>
                          <a:custGeom>
                            <a:avLst/>
                            <a:gdLst/>
                            <a:ahLst/>
                            <a:cxnLst/>
                            <a:rect l="l" t="t" r="r" b="b"/>
                            <a:pathLst>
                              <a:path w="39370" h="0">
                                <a:moveTo>
                                  <a:pt x="38887" y="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54" name="Graphic 654"/>
                        <wps:cNvSpPr/>
                        <wps:spPr>
                          <a:xfrm>
                            <a:off x="0" y="1981339"/>
                            <a:ext cx="39370" cy="1270"/>
                          </a:xfrm>
                          <a:custGeom>
                            <a:avLst/>
                            <a:gdLst/>
                            <a:ahLst/>
                            <a:cxnLst/>
                            <a:rect l="l" t="t" r="r" b="b"/>
                            <a:pathLst>
                              <a:path w="39370" h="0">
                                <a:moveTo>
                                  <a:pt x="38887" y="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55" name="Graphic 655"/>
                        <wps:cNvSpPr/>
                        <wps:spPr>
                          <a:xfrm>
                            <a:off x="0" y="2228608"/>
                            <a:ext cx="39370" cy="1270"/>
                          </a:xfrm>
                          <a:custGeom>
                            <a:avLst/>
                            <a:gdLst/>
                            <a:ahLst/>
                            <a:cxnLst/>
                            <a:rect l="l" t="t" r="r" b="b"/>
                            <a:pathLst>
                              <a:path w="39370" h="0">
                                <a:moveTo>
                                  <a:pt x="38887" y="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56" name="Graphic 656"/>
                        <wps:cNvSpPr/>
                        <wps:spPr>
                          <a:xfrm>
                            <a:off x="38887" y="3175"/>
                            <a:ext cx="3248025" cy="2225675"/>
                          </a:xfrm>
                          <a:custGeom>
                            <a:avLst/>
                            <a:gdLst/>
                            <a:ahLst/>
                            <a:cxnLst/>
                            <a:rect l="l" t="t" r="r" b="b"/>
                            <a:pathLst>
                              <a:path w="3248025" h="2225675">
                                <a:moveTo>
                                  <a:pt x="3247720" y="2225433"/>
                                </a:moveTo>
                                <a:lnTo>
                                  <a:pt x="0" y="2225433"/>
                                </a:lnTo>
                                <a:lnTo>
                                  <a:pt x="0" y="0"/>
                                </a:lnTo>
                                <a:lnTo>
                                  <a:pt x="3247720" y="0"/>
                                </a:lnTo>
                                <a:lnTo>
                                  <a:pt x="3247720" y="2225433"/>
                                </a:lnTo>
                                <a:close/>
                              </a:path>
                            </a:pathLst>
                          </a:custGeom>
                          <a:ln w="6350">
                            <a:solidFill>
                              <a:srgbClr val="211D1E"/>
                            </a:solidFill>
                            <a:prstDash val="solid"/>
                          </a:ln>
                        </wps:spPr>
                        <wps:bodyPr wrap="square" lIns="0" tIns="0" rIns="0" bIns="0" rtlCol="0">
                          <a:prstTxWarp prst="textNoShape">
                            <a:avLst/>
                          </a:prstTxWarp>
                          <a:noAutofit/>
                        </wps:bodyPr>
                      </wps:wsp>
                      <wps:wsp>
                        <wps:cNvPr id="657" name="Graphic 657"/>
                        <wps:cNvSpPr/>
                        <wps:spPr>
                          <a:xfrm>
                            <a:off x="3038106" y="1992807"/>
                            <a:ext cx="1270" cy="236220"/>
                          </a:xfrm>
                          <a:custGeom>
                            <a:avLst/>
                            <a:gdLst/>
                            <a:ahLst/>
                            <a:cxnLst/>
                            <a:rect l="l" t="t" r="r" b="b"/>
                            <a:pathLst>
                              <a:path w="0" h="236220">
                                <a:moveTo>
                                  <a:pt x="0" y="235750"/>
                                </a:moveTo>
                                <a:lnTo>
                                  <a:pt x="0" y="0"/>
                                </a:lnTo>
                              </a:path>
                            </a:pathLst>
                          </a:custGeom>
                          <a:ln w="6350">
                            <a:solidFill>
                              <a:srgbClr val="211D1E"/>
                            </a:solidFill>
                            <a:prstDash val="solid"/>
                          </a:ln>
                        </wps:spPr>
                        <wps:bodyPr wrap="square" lIns="0" tIns="0" rIns="0" bIns="0" rtlCol="0">
                          <a:prstTxWarp prst="textNoShape">
                            <a:avLst/>
                          </a:prstTxWarp>
                          <a:noAutofit/>
                        </wps:bodyPr>
                      </wps:wsp>
                      <wps:wsp>
                        <wps:cNvPr id="658" name="Graphic 658"/>
                        <wps:cNvSpPr/>
                        <wps:spPr>
                          <a:xfrm>
                            <a:off x="64033" y="2228557"/>
                            <a:ext cx="1270" cy="40640"/>
                          </a:xfrm>
                          <a:custGeom>
                            <a:avLst/>
                            <a:gdLst/>
                            <a:ahLst/>
                            <a:cxnLst/>
                            <a:rect l="l" t="t" r="r" b="b"/>
                            <a:pathLst>
                              <a:path w="0" h="40640">
                                <a:moveTo>
                                  <a:pt x="0" y="0"/>
                                </a:moveTo>
                                <a:lnTo>
                                  <a:pt x="0" y="40017"/>
                                </a:lnTo>
                              </a:path>
                            </a:pathLst>
                          </a:custGeom>
                          <a:ln w="6350">
                            <a:solidFill>
                              <a:srgbClr val="211D1E"/>
                            </a:solidFill>
                            <a:prstDash val="solid"/>
                          </a:ln>
                        </wps:spPr>
                        <wps:bodyPr wrap="square" lIns="0" tIns="0" rIns="0" bIns="0" rtlCol="0">
                          <a:prstTxWarp prst="textNoShape">
                            <a:avLst/>
                          </a:prstTxWarp>
                          <a:noAutofit/>
                        </wps:bodyPr>
                      </wps:wsp>
                      <wps:wsp>
                        <wps:cNvPr id="659" name="Graphic 659"/>
                        <wps:cNvSpPr/>
                        <wps:spPr>
                          <a:xfrm>
                            <a:off x="276186" y="2228557"/>
                            <a:ext cx="1270" cy="40640"/>
                          </a:xfrm>
                          <a:custGeom>
                            <a:avLst/>
                            <a:gdLst/>
                            <a:ahLst/>
                            <a:cxnLst/>
                            <a:rect l="l" t="t" r="r" b="b"/>
                            <a:pathLst>
                              <a:path w="0" h="40640">
                                <a:moveTo>
                                  <a:pt x="0" y="0"/>
                                </a:moveTo>
                                <a:lnTo>
                                  <a:pt x="0" y="40017"/>
                                </a:lnTo>
                              </a:path>
                            </a:pathLst>
                          </a:custGeom>
                          <a:ln w="6350">
                            <a:solidFill>
                              <a:srgbClr val="211D1E"/>
                            </a:solidFill>
                            <a:prstDash val="solid"/>
                          </a:ln>
                        </wps:spPr>
                        <wps:bodyPr wrap="square" lIns="0" tIns="0" rIns="0" bIns="0" rtlCol="0">
                          <a:prstTxWarp prst="textNoShape">
                            <a:avLst/>
                          </a:prstTxWarp>
                          <a:noAutofit/>
                        </wps:bodyPr>
                      </wps:wsp>
                      <wps:wsp>
                        <wps:cNvPr id="660" name="Graphic 660"/>
                        <wps:cNvSpPr/>
                        <wps:spPr>
                          <a:xfrm>
                            <a:off x="488340" y="2228557"/>
                            <a:ext cx="1270" cy="40640"/>
                          </a:xfrm>
                          <a:custGeom>
                            <a:avLst/>
                            <a:gdLst/>
                            <a:ahLst/>
                            <a:cxnLst/>
                            <a:rect l="l" t="t" r="r" b="b"/>
                            <a:pathLst>
                              <a:path w="0" h="40640">
                                <a:moveTo>
                                  <a:pt x="0" y="0"/>
                                </a:moveTo>
                                <a:lnTo>
                                  <a:pt x="0" y="40017"/>
                                </a:lnTo>
                              </a:path>
                            </a:pathLst>
                          </a:custGeom>
                          <a:ln w="6350">
                            <a:solidFill>
                              <a:srgbClr val="211D1E"/>
                            </a:solidFill>
                            <a:prstDash val="solid"/>
                          </a:ln>
                        </wps:spPr>
                        <wps:bodyPr wrap="square" lIns="0" tIns="0" rIns="0" bIns="0" rtlCol="0">
                          <a:prstTxWarp prst="textNoShape">
                            <a:avLst/>
                          </a:prstTxWarp>
                          <a:noAutofit/>
                        </wps:bodyPr>
                      </wps:wsp>
                      <wps:wsp>
                        <wps:cNvPr id="661" name="Graphic 661"/>
                        <wps:cNvSpPr/>
                        <wps:spPr>
                          <a:xfrm>
                            <a:off x="700493" y="2228557"/>
                            <a:ext cx="1270" cy="40640"/>
                          </a:xfrm>
                          <a:custGeom>
                            <a:avLst/>
                            <a:gdLst/>
                            <a:ahLst/>
                            <a:cxnLst/>
                            <a:rect l="l" t="t" r="r" b="b"/>
                            <a:pathLst>
                              <a:path w="0" h="40640">
                                <a:moveTo>
                                  <a:pt x="0" y="0"/>
                                </a:moveTo>
                                <a:lnTo>
                                  <a:pt x="0" y="40017"/>
                                </a:lnTo>
                              </a:path>
                            </a:pathLst>
                          </a:custGeom>
                          <a:ln w="6350">
                            <a:solidFill>
                              <a:srgbClr val="211D1E"/>
                            </a:solidFill>
                            <a:prstDash val="solid"/>
                          </a:ln>
                        </wps:spPr>
                        <wps:bodyPr wrap="square" lIns="0" tIns="0" rIns="0" bIns="0" rtlCol="0">
                          <a:prstTxWarp prst="textNoShape">
                            <a:avLst/>
                          </a:prstTxWarp>
                          <a:noAutofit/>
                        </wps:bodyPr>
                      </wps:wsp>
                      <wps:wsp>
                        <wps:cNvPr id="662" name="Graphic 662"/>
                        <wps:cNvSpPr/>
                        <wps:spPr>
                          <a:xfrm>
                            <a:off x="912647" y="2228557"/>
                            <a:ext cx="1270" cy="40640"/>
                          </a:xfrm>
                          <a:custGeom>
                            <a:avLst/>
                            <a:gdLst/>
                            <a:ahLst/>
                            <a:cxnLst/>
                            <a:rect l="l" t="t" r="r" b="b"/>
                            <a:pathLst>
                              <a:path w="0" h="40640">
                                <a:moveTo>
                                  <a:pt x="0" y="0"/>
                                </a:moveTo>
                                <a:lnTo>
                                  <a:pt x="0" y="40017"/>
                                </a:lnTo>
                              </a:path>
                            </a:pathLst>
                          </a:custGeom>
                          <a:ln w="6350">
                            <a:solidFill>
                              <a:srgbClr val="211D1E"/>
                            </a:solidFill>
                            <a:prstDash val="solid"/>
                          </a:ln>
                        </wps:spPr>
                        <wps:bodyPr wrap="square" lIns="0" tIns="0" rIns="0" bIns="0" rtlCol="0">
                          <a:prstTxWarp prst="textNoShape">
                            <a:avLst/>
                          </a:prstTxWarp>
                          <a:noAutofit/>
                        </wps:bodyPr>
                      </wps:wsp>
                      <wps:wsp>
                        <wps:cNvPr id="663" name="Graphic 663"/>
                        <wps:cNvSpPr/>
                        <wps:spPr>
                          <a:xfrm>
                            <a:off x="1124800" y="2228557"/>
                            <a:ext cx="1270" cy="40640"/>
                          </a:xfrm>
                          <a:custGeom>
                            <a:avLst/>
                            <a:gdLst/>
                            <a:ahLst/>
                            <a:cxnLst/>
                            <a:rect l="l" t="t" r="r" b="b"/>
                            <a:pathLst>
                              <a:path w="0" h="40640">
                                <a:moveTo>
                                  <a:pt x="0" y="0"/>
                                </a:moveTo>
                                <a:lnTo>
                                  <a:pt x="0" y="40017"/>
                                </a:lnTo>
                              </a:path>
                            </a:pathLst>
                          </a:custGeom>
                          <a:ln w="6350">
                            <a:solidFill>
                              <a:srgbClr val="211D1E"/>
                            </a:solidFill>
                            <a:prstDash val="solid"/>
                          </a:ln>
                        </wps:spPr>
                        <wps:bodyPr wrap="square" lIns="0" tIns="0" rIns="0" bIns="0" rtlCol="0">
                          <a:prstTxWarp prst="textNoShape">
                            <a:avLst/>
                          </a:prstTxWarp>
                          <a:noAutofit/>
                        </wps:bodyPr>
                      </wps:wsp>
                      <wps:wsp>
                        <wps:cNvPr id="664" name="Graphic 664"/>
                        <wps:cNvSpPr/>
                        <wps:spPr>
                          <a:xfrm>
                            <a:off x="1336954" y="2228557"/>
                            <a:ext cx="1270" cy="40640"/>
                          </a:xfrm>
                          <a:custGeom>
                            <a:avLst/>
                            <a:gdLst/>
                            <a:ahLst/>
                            <a:cxnLst/>
                            <a:rect l="l" t="t" r="r" b="b"/>
                            <a:pathLst>
                              <a:path w="0" h="40640">
                                <a:moveTo>
                                  <a:pt x="0" y="0"/>
                                </a:moveTo>
                                <a:lnTo>
                                  <a:pt x="0" y="40017"/>
                                </a:lnTo>
                              </a:path>
                            </a:pathLst>
                          </a:custGeom>
                          <a:ln w="6350">
                            <a:solidFill>
                              <a:srgbClr val="211D1E"/>
                            </a:solidFill>
                            <a:prstDash val="solid"/>
                          </a:ln>
                        </wps:spPr>
                        <wps:bodyPr wrap="square" lIns="0" tIns="0" rIns="0" bIns="0" rtlCol="0">
                          <a:prstTxWarp prst="textNoShape">
                            <a:avLst/>
                          </a:prstTxWarp>
                          <a:noAutofit/>
                        </wps:bodyPr>
                      </wps:wsp>
                      <wps:wsp>
                        <wps:cNvPr id="665" name="Graphic 665"/>
                        <wps:cNvSpPr/>
                        <wps:spPr>
                          <a:xfrm>
                            <a:off x="1549107" y="2228557"/>
                            <a:ext cx="1270" cy="40640"/>
                          </a:xfrm>
                          <a:custGeom>
                            <a:avLst/>
                            <a:gdLst/>
                            <a:ahLst/>
                            <a:cxnLst/>
                            <a:rect l="l" t="t" r="r" b="b"/>
                            <a:pathLst>
                              <a:path w="0" h="40640">
                                <a:moveTo>
                                  <a:pt x="0" y="0"/>
                                </a:moveTo>
                                <a:lnTo>
                                  <a:pt x="0" y="40017"/>
                                </a:lnTo>
                              </a:path>
                            </a:pathLst>
                          </a:custGeom>
                          <a:ln w="6350">
                            <a:solidFill>
                              <a:srgbClr val="211D1E"/>
                            </a:solidFill>
                            <a:prstDash val="solid"/>
                          </a:ln>
                        </wps:spPr>
                        <wps:bodyPr wrap="square" lIns="0" tIns="0" rIns="0" bIns="0" rtlCol="0">
                          <a:prstTxWarp prst="textNoShape">
                            <a:avLst/>
                          </a:prstTxWarp>
                          <a:noAutofit/>
                        </wps:bodyPr>
                      </wps:wsp>
                      <wps:wsp>
                        <wps:cNvPr id="666" name="Graphic 666"/>
                        <wps:cNvSpPr/>
                        <wps:spPr>
                          <a:xfrm>
                            <a:off x="1761261" y="2228557"/>
                            <a:ext cx="1270" cy="40640"/>
                          </a:xfrm>
                          <a:custGeom>
                            <a:avLst/>
                            <a:gdLst/>
                            <a:ahLst/>
                            <a:cxnLst/>
                            <a:rect l="l" t="t" r="r" b="b"/>
                            <a:pathLst>
                              <a:path w="0" h="40640">
                                <a:moveTo>
                                  <a:pt x="0" y="0"/>
                                </a:moveTo>
                                <a:lnTo>
                                  <a:pt x="0" y="40017"/>
                                </a:lnTo>
                              </a:path>
                            </a:pathLst>
                          </a:custGeom>
                          <a:ln w="6350">
                            <a:solidFill>
                              <a:srgbClr val="211D1E"/>
                            </a:solidFill>
                            <a:prstDash val="solid"/>
                          </a:ln>
                        </wps:spPr>
                        <wps:bodyPr wrap="square" lIns="0" tIns="0" rIns="0" bIns="0" rtlCol="0">
                          <a:prstTxWarp prst="textNoShape">
                            <a:avLst/>
                          </a:prstTxWarp>
                          <a:noAutofit/>
                        </wps:bodyPr>
                      </wps:wsp>
                      <wps:wsp>
                        <wps:cNvPr id="667" name="Graphic 667"/>
                        <wps:cNvSpPr/>
                        <wps:spPr>
                          <a:xfrm>
                            <a:off x="1973414" y="2228557"/>
                            <a:ext cx="1270" cy="40640"/>
                          </a:xfrm>
                          <a:custGeom>
                            <a:avLst/>
                            <a:gdLst/>
                            <a:ahLst/>
                            <a:cxnLst/>
                            <a:rect l="l" t="t" r="r" b="b"/>
                            <a:pathLst>
                              <a:path w="0" h="40640">
                                <a:moveTo>
                                  <a:pt x="0" y="0"/>
                                </a:moveTo>
                                <a:lnTo>
                                  <a:pt x="0" y="40017"/>
                                </a:lnTo>
                              </a:path>
                            </a:pathLst>
                          </a:custGeom>
                          <a:ln w="6350">
                            <a:solidFill>
                              <a:srgbClr val="211D1E"/>
                            </a:solidFill>
                            <a:prstDash val="solid"/>
                          </a:ln>
                        </wps:spPr>
                        <wps:bodyPr wrap="square" lIns="0" tIns="0" rIns="0" bIns="0" rtlCol="0">
                          <a:prstTxWarp prst="textNoShape">
                            <a:avLst/>
                          </a:prstTxWarp>
                          <a:noAutofit/>
                        </wps:bodyPr>
                      </wps:wsp>
                      <wps:wsp>
                        <wps:cNvPr id="668" name="Graphic 668"/>
                        <wps:cNvSpPr/>
                        <wps:spPr>
                          <a:xfrm>
                            <a:off x="2185581" y="2228557"/>
                            <a:ext cx="1270" cy="40640"/>
                          </a:xfrm>
                          <a:custGeom>
                            <a:avLst/>
                            <a:gdLst/>
                            <a:ahLst/>
                            <a:cxnLst/>
                            <a:rect l="l" t="t" r="r" b="b"/>
                            <a:pathLst>
                              <a:path w="0" h="40640">
                                <a:moveTo>
                                  <a:pt x="0" y="0"/>
                                </a:moveTo>
                                <a:lnTo>
                                  <a:pt x="0" y="40017"/>
                                </a:lnTo>
                              </a:path>
                            </a:pathLst>
                          </a:custGeom>
                          <a:ln w="6350">
                            <a:solidFill>
                              <a:srgbClr val="211D1E"/>
                            </a:solidFill>
                            <a:prstDash val="solid"/>
                          </a:ln>
                        </wps:spPr>
                        <wps:bodyPr wrap="square" lIns="0" tIns="0" rIns="0" bIns="0" rtlCol="0">
                          <a:prstTxWarp prst="textNoShape">
                            <a:avLst/>
                          </a:prstTxWarp>
                          <a:noAutofit/>
                        </wps:bodyPr>
                      </wps:wsp>
                      <wps:wsp>
                        <wps:cNvPr id="669" name="Graphic 669"/>
                        <wps:cNvSpPr/>
                        <wps:spPr>
                          <a:xfrm>
                            <a:off x="2397734" y="2228557"/>
                            <a:ext cx="1270" cy="40640"/>
                          </a:xfrm>
                          <a:custGeom>
                            <a:avLst/>
                            <a:gdLst/>
                            <a:ahLst/>
                            <a:cxnLst/>
                            <a:rect l="l" t="t" r="r" b="b"/>
                            <a:pathLst>
                              <a:path w="0" h="40640">
                                <a:moveTo>
                                  <a:pt x="0" y="0"/>
                                </a:moveTo>
                                <a:lnTo>
                                  <a:pt x="0" y="40017"/>
                                </a:lnTo>
                              </a:path>
                            </a:pathLst>
                          </a:custGeom>
                          <a:ln w="6350">
                            <a:solidFill>
                              <a:srgbClr val="211D1E"/>
                            </a:solidFill>
                            <a:prstDash val="solid"/>
                          </a:ln>
                        </wps:spPr>
                        <wps:bodyPr wrap="square" lIns="0" tIns="0" rIns="0" bIns="0" rtlCol="0">
                          <a:prstTxWarp prst="textNoShape">
                            <a:avLst/>
                          </a:prstTxWarp>
                          <a:noAutofit/>
                        </wps:bodyPr>
                      </wps:wsp>
                      <wps:wsp>
                        <wps:cNvPr id="670" name="Graphic 670"/>
                        <wps:cNvSpPr/>
                        <wps:spPr>
                          <a:xfrm>
                            <a:off x="2609888" y="2228557"/>
                            <a:ext cx="1270" cy="40640"/>
                          </a:xfrm>
                          <a:custGeom>
                            <a:avLst/>
                            <a:gdLst/>
                            <a:ahLst/>
                            <a:cxnLst/>
                            <a:rect l="l" t="t" r="r" b="b"/>
                            <a:pathLst>
                              <a:path w="0" h="40640">
                                <a:moveTo>
                                  <a:pt x="0" y="0"/>
                                </a:moveTo>
                                <a:lnTo>
                                  <a:pt x="0" y="40017"/>
                                </a:lnTo>
                              </a:path>
                            </a:pathLst>
                          </a:custGeom>
                          <a:ln w="6350">
                            <a:solidFill>
                              <a:srgbClr val="211D1E"/>
                            </a:solidFill>
                            <a:prstDash val="solid"/>
                          </a:ln>
                        </wps:spPr>
                        <wps:bodyPr wrap="square" lIns="0" tIns="0" rIns="0" bIns="0" rtlCol="0">
                          <a:prstTxWarp prst="textNoShape">
                            <a:avLst/>
                          </a:prstTxWarp>
                          <a:noAutofit/>
                        </wps:bodyPr>
                      </wps:wsp>
                      <wps:wsp>
                        <wps:cNvPr id="671" name="Graphic 671"/>
                        <wps:cNvSpPr/>
                        <wps:spPr>
                          <a:xfrm>
                            <a:off x="2822041" y="2228557"/>
                            <a:ext cx="1270" cy="40640"/>
                          </a:xfrm>
                          <a:custGeom>
                            <a:avLst/>
                            <a:gdLst/>
                            <a:ahLst/>
                            <a:cxnLst/>
                            <a:rect l="l" t="t" r="r" b="b"/>
                            <a:pathLst>
                              <a:path w="0" h="40640">
                                <a:moveTo>
                                  <a:pt x="0" y="0"/>
                                </a:moveTo>
                                <a:lnTo>
                                  <a:pt x="0" y="40017"/>
                                </a:lnTo>
                              </a:path>
                            </a:pathLst>
                          </a:custGeom>
                          <a:ln w="6350">
                            <a:solidFill>
                              <a:srgbClr val="211D1E"/>
                            </a:solidFill>
                            <a:prstDash val="solid"/>
                          </a:ln>
                        </wps:spPr>
                        <wps:bodyPr wrap="square" lIns="0" tIns="0" rIns="0" bIns="0" rtlCol="0">
                          <a:prstTxWarp prst="textNoShape">
                            <a:avLst/>
                          </a:prstTxWarp>
                          <a:noAutofit/>
                        </wps:bodyPr>
                      </wps:wsp>
                      <wps:wsp>
                        <wps:cNvPr id="672" name="Graphic 672"/>
                        <wps:cNvSpPr/>
                        <wps:spPr>
                          <a:xfrm>
                            <a:off x="3038119" y="2228557"/>
                            <a:ext cx="1270" cy="40640"/>
                          </a:xfrm>
                          <a:custGeom>
                            <a:avLst/>
                            <a:gdLst/>
                            <a:ahLst/>
                            <a:cxnLst/>
                            <a:rect l="l" t="t" r="r" b="b"/>
                            <a:pathLst>
                              <a:path w="0" h="40640">
                                <a:moveTo>
                                  <a:pt x="0" y="0"/>
                                </a:moveTo>
                                <a:lnTo>
                                  <a:pt x="0" y="40017"/>
                                </a:lnTo>
                              </a:path>
                            </a:pathLst>
                          </a:custGeom>
                          <a:ln w="6350">
                            <a:solidFill>
                              <a:srgbClr val="211D1E"/>
                            </a:solidFill>
                            <a:prstDash val="solid"/>
                          </a:ln>
                        </wps:spPr>
                        <wps:bodyPr wrap="square" lIns="0" tIns="0" rIns="0" bIns="0" rtlCol="0">
                          <a:prstTxWarp prst="textNoShape">
                            <a:avLst/>
                          </a:prstTxWarp>
                          <a:noAutofit/>
                        </wps:bodyPr>
                      </wps:wsp>
                      <wps:wsp>
                        <wps:cNvPr id="673" name="Graphic 673"/>
                        <wps:cNvSpPr/>
                        <wps:spPr>
                          <a:xfrm>
                            <a:off x="3250272" y="2228557"/>
                            <a:ext cx="1270" cy="40640"/>
                          </a:xfrm>
                          <a:custGeom>
                            <a:avLst/>
                            <a:gdLst/>
                            <a:ahLst/>
                            <a:cxnLst/>
                            <a:rect l="l" t="t" r="r" b="b"/>
                            <a:pathLst>
                              <a:path w="0" h="40640">
                                <a:moveTo>
                                  <a:pt x="0" y="0"/>
                                </a:moveTo>
                                <a:lnTo>
                                  <a:pt x="0" y="40017"/>
                                </a:lnTo>
                              </a:path>
                            </a:pathLst>
                          </a:custGeom>
                          <a:ln w="6350">
                            <a:solidFill>
                              <a:srgbClr val="211D1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5.014pt;margin-top:5.38101pt;width:259.05pt;height:178.65pt;mso-position-horizontal-relative:page;mso-position-vertical-relative:paragraph;z-index:15761408" id="docshapegroup252" coordorigin="2300,108" coordsize="5181,3573">
                <v:line style="position:absolute" from="2362,502" to="7476,502" stroked="true" strokeweight=".33pt" strokecolor="#211d1e">
                  <v:stroke dashstyle="dot"/>
                </v:line>
                <v:shape style="position:absolute;left:2361;top:891;width:5115;height:2337" id="docshape253" coordorigin="2362,891" coordsize="5115,2337" path="m2362,891l4072,891m4406,891l7476,891m2362,1281l4072,1281m4406,1281l7476,1281m4740,1670l7476,1670m2362,1670l4072,1670m5074,2060l7476,2060m2362,2060l3403,2060m5408,2449l7476,2449m2362,2449l3403,2449m2362,2838l3403,2838m5408,2838l7476,2838m3069,3228l3403,3228m5408,3228l7476,3228m2362,3228l2735,3228e" filled="false" stroked="true" strokeweight=".33pt" strokecolor="#211d1e">
                  <v:path arrowok="t"/>
                  <v:stroke dashstyle="dot"/>
                </v:shape>
                <v:shape style="position:absolute;left:2401;top:530;width:4010;height:3087" id="docshape254" coordorigin="2401,530" coordsize="4010,3087" path="m3738,1687l3403,1687,3403,3246,3069,3246,3069,2855,2735,2855,2735,3246,2401,3246,2401,3617,2735,3617,2735,3617,3069,3617,3069,3617,3403,3617,3738,3617,3738,1687xm6410,3246l5408,3246,5408,2067,5074,2067,5074,1687,4740,1687,4740,1313,4406,1313,4406,530,4072,530,4072,1687,3738,1687,3738,3617,4072,3617,4406,3617,4740,3617,5074,3617,5408,3617,6410,3617,6410,3246xe" filled="true" fillcolor="#a4b9df" stroked="false">
                  <v:path arrowok="t"/>
                  <v:fill type="solid"/>
                </v:shape>
                <v:line style="position:absolute" from="2401,3617" to="2401,3252" stroked="true" strokeweight=".5pt" strokecolor="#211d1e">
                  <v:stroke dashstyle="solid"/>
                </v:line>
                <v:line style="position:absolute" from="2735,3617" to="2735,2855" stroked="true" strokeweight=".5pt" strokecolor="#211d1e">
                  <v:stroke dashstyle="solid"/>
                </v:line>
                <v:line style="position:absolute" from="3069,3617" to="3069,2855" stroked="true" strokeweight=".5pt" strokecolor="#211d1e">
                  <v:stroke dashstyle="solid"/>
                </v:line>
                <v:line style="position:absolute" from="3403,3617" to="3403,1687" stroked="true" strokeweight=".5pt" strokecolor="#211d1e">
                  <v:stroke dashstyle="solid"/>
                </v:line>
                <v:line style="position:absolute" from="3738,3617" to="3738,1687" stroked="true" strokeweight=".5pt" strokecolor="#211d1e">
                  <v:stroke dashstyle="solid"/>
                </v:line>
                <v:line style="position:absolute" from="4072,3617" to="4072,536" stroked="true" strokeweight=".5pt" strokecolor="#211d1e">
                  <v:stroke dashstyle="solid"/>
                </v:line>
                <v:line style="position:absolute" from="4406,3617" to="4406,530" stroked="true" strokeweight=".5pt" strokecolor="#211d1e">
                  <v:stroke dashstyle="solid"/>
                </v:line>
                <v:line style="position:absolute" from="4740,3617" to="4740,1318" stroked="true" strokeweight=".5pt" strokecolor="#211d1e">
                  <v:stroke dashstyle="solid"/>
                </v:line>
                <v:line style="position:absolute" from="5074,3617" to="5074,1687" stroked="true" strokeweight=".5pt" strokecolor="#211d1e">
                  <v:stroke dashstyle="solid"/>
                </v:line>
                <v:line style="position:absolute" from="5408,3617" to="5408,2067" stroked="true" strokeweight=".5pt" strokecolor="#211d1e">
                  <v:stroke dashstyle="solid"/>
                </v:line>
                <v:line style="position:absolute" from="5742,3617" to="5742,3246" stroked="true" strokeweight=".5pt" strokecolor="#211d1e">
                  <v:stroke dashstyle="solid"/>
                </v:line>
                <v:line style="position:absolute" from="6076,3617" to="6076,3246" stroked="true" strokeweight=".5pt" strokecolor="#211d1e">
                  <v:stroke dashstyle="solid"/>
                </v:line>
                <v:line style="position:absolute" from="6410,3617" to="6410,3246" stroked="true" strokeweight=".5pt" strokecolor="#211d1e">
                  <v:stroke dashstyle="solid"/>
                </v:line>
                <v:rect style="position:absolute;left:7084;top:3245;width:335;height:372" id="docshape255" filled="true" fillcolor="#a4b9df" stroked="false">
                  <v:fill type="solid"/>
                </v:rect>
                <v:line style="position:absolute" from="7419,3617" to="7419,3246" stroked="true" strokeweight=".5pt" strokecolor="#211d1e">
                  <v:stroke dashstyle="solid"/>
                </v:line>
                <v:line style="position:absolute" from="2362,113" to="2300,113" stroked="true" strokeweight=".5pt" strokecolor="#211d1e">
                  <v:stroke dashstyle="solid"/>
                </v:line>
                <v:line style="position:absolute" from="2362,502" to="2300,502" stroked="true" strokeweight=".5pt" strokecolor="#211d1e">
                  <v:stroke dashstyle="solid"/>
                </v:line>
                <v:line style="position:absolute" from="2362,891" to="2300,891" stroked="true" strokeweight=".5pt" strokecolor="#211d1e">
                  <v:stroke dashstyle="solid"/>
                </v:line>
                <v:line style="position:absolute" from="2362,1281" to="2300,1281" stroked="true" strokeweight=".5pt" strokecolor="#211d1e">
                  <v:stroke dashstyle="solid"/>
                </v:line>
                <v:line style="position:absolute" from="2362,1670" to="2300,1670" stroked="true" strokeweight=".5pt" strokecolor="#211d1e">
                  <v:stroke dashstyle="solid"/>
                </v:line>
                <v:line style="position:absolute" from="2362,2060" to="2300,2060" stroked="true" strokeweight=".5pt" strokecolor="#211d1e">
                  <v:stroke dashstyle="solid"/>
                </v:line>
                <v:line style="position:absolute" from="2362,2449" to="2300,2449" stroked="true" strokeweight=".5pt" strokecolor="#211d1e">
                  <v:stroke dashstyle="solid"/>
                </v:line>
                <v:line style="position:absolute" from="2362,2838" to="2300,2838" stroked="true" strokeweight=".5pt" strokecolor="#211d1e">
                  <v:stroke dashstyle="solid"/>
                </v:line>
                <v:line style="position:absolute" from="2362,3228" to="2300,3228" stroked="true" strokeweight=".5pt" strokecolor="#211d1e">
                  <v:stroke dashstyle="solid"/>
                </v:line>
                <v:line style="position:absolute" from="2362,3617" to="2300,3617" stroked="true" strokeweight=".5pt" strokecolor="#211d1e">
                  <v:stroke dashstyle="solid"/>
                </v:line>
                <v:rect style="position:absolute;left:2361;top:112;width:5115;height:3505" id="docshape256" filled="false" stroked="true" strokeweight=".5pt" strokecolor="#211d1e">
                  <v:stroke dashstyle="solid"/>
                </v:rect>
                <v:line style="position:absolute" from="7085,3617" to="7085,3246" stroked="true" strokeweight=".5pt" strokecolor="#211d1e">
                  <v:stroke dashstyle="solid"/>
                </v:line>
                <v:line style="position:absolute" from="2401,3617" to="2401,3680" stroked="true" strokeweight=".5pt" strokecolor="#211d1e">
                  <v:stroke dashstyle="solid"/>
                </v:line>
                <v:line style="position:absolute" from="2735,3617" to="2735,3680" stroked="true" strokeweight=".5pt" strokecolor="#211d1e">
                  <v:stroke dashstyle="solid"/>
                </v:line>
                <v:line style="position:absolute" from="3069,3617" to="3069,3680" stroked="true" strokeweight=".5pt" strokecolor="#211d1e">
                  <v:stroke dashstyle="solid"/>
                </v:line>
                <v:line style="position:absolute" from="3403,3617" to="3403,3680" stroked="true" strokeweight=".5pt" strokecolor="#211d1e">
                  <v:stroke dashstyle="solid"/>
                </v:line>
                <v:line style="position:absolute" from="3738,3617" to="3738,3680" stroked="true" strokeweight=".5pt" strokecolor="#211d1e">
                  <v:stroke dashstyle="solid"/>
                </v:line>
                <v:line style="position:absolute" from="4072,3617" to="4072,3680" stroked="true" strokeweight=".5pt" strokecolor="#211d1e">
                  <v:stroke dashstyle="solid"/>
                </v:line>
                <v:line style="position:absolute" from="4406,3617" to="4406,3680" stroked="true" strokeweight=".5pt" strokecolor="#211d1e">
                  <v:stroke dashstyle="solid"/>
                </v:line>
                <v:line style="position:absolute" from="4740,3617" to="4740,3680" stroked="true" strokeweight=".5pt" strokecolor="#211d1e">
                  <v:stroke dashstyle="solid"/>
                </v:line>
                <v:line style="position:absolute" from="5074,3617" to="5074,3680" stroked="true" strokeweight=".5pt" strokecolor="#211d1e">
                  <v:stroke dashstyle="solid"/>
                </v:line>
                <v:line style="position:absolute" from="5408,3617" to="5408,3680" stroked="true" strokeweight=".5pt" strokecolor="#211d1e">
                  <v:stroke dashstyle="solid"/>
                </v:line>
                <v:line style="position:absolute" from="5742,3617" to="5742,3680" stroked="true" strokeweight=".5pt" strokecolor="#211d1e">
                  <v:stroke dashstyle="solid"/>
                </v:line>
                <v:line style="position:absolute" from="6076,3617" to="6076,3680" stroked="true" strokeweight=".5pt" strokecolor="#211d1e">
                  <v:stroke dashstyle="solid"/>
                </v:line>
                <v:line style="position:absolute" from="6410,3617" to="6410,3680" stroked="true" strokeweight=".5pt" strokecolor="#211d1e">
                  <v:stroke dashstyle="solid"/>
                </v:line>
                <v:line style="position:absolute" from="6744,3617" to="6744,3680" stroked="true" strokeweight=".5pt" strokecolor="#211d1e">
                  <v:stroke dashstyle="solid"/>
                </v:line>
                <v:line style="position:absolute" from="7085,3617" to="7085,3680" stroked="true" strokeweight=".5pt" strokecolor="#211d1e">
                  <v:stroke dashstyle="solid"/>
                </v:line>
                <v:line style="position:absolute" from="7419,3617" to="7419,3680" stroked="true" strokeweight=".5pt" strokecolor="#211d1e">
                  <v:stroke dashstyle="solid"/>
                </v:line>
                <w10:wrap type="none"/>
              </v:group>
            </w:pict>
          </mc:Fallback>
        </mc:AlternateContent>
      </w:r>
      <w:r>
        <w:rPr/>
        <mc:AlternateContent>
          <mc:Choice Requires="wps">
            <w:drawing>
              <wp:anchor distT="0" distB="0" distL="0" distR="0" allowOverlap="1" layoutInCell="1" locked="0" behindDoc="0" simplePos="0" relativeHeight="15761920">
                <wp:simplePos x="0" y="0"/>
                <wp:positionH relativeFrom="page">
                  <wp:posOffset>4914684</wp:posOffset>
                </wp:positionH>
                <wp:positionV relativeFrom="paragraph">
                  <wp:posOffset>95046</wp:posOffset>
                </wp:positionV>
                <wp:extent cx="1320800" cy="1384935"/>
                <wp:effectExtent l="0" t="0" r="0" b="0"/>
                <wp:wrapNone/>
                <wp:docPr id="674" name="Textbox 674"/>
                <wp:cNvGraphicFramePr>
                  <a:graphicFrameLocks/>
                </wp:cNvGraphicFramePr>
                <a:graphic>
                  <a:graphicData uri="http://schemas.microsoft.com/office/word/2010/wordprocessingShape">
                    <wps:wsp>
                      <wps:cNvPr id="674" name="Textbox 674"/>
                      <wps:cNvSpPr txBox="1"/>
                      <wps:spPr>
                        <a:xfrm>
                          <a:off x="0" y="0"/>
                          <a:ext cx="1320800" cy="1384935"/>
                        </a:xfrm>
                        <a:prstGeom prst="rect">
                          <a:avLst/>
                        </a:prstGeom>
                        <a:ln w="6350">
                          <a:solidFill>
                            <a:srgbClr val="211D1E"/>
                          </a:solidFill>
                          <a:prstDash val="solid"/>
                        </a:ln>
                      </wps:spPr>
                      <wps:txbx>
                        <w:txbxContent>
                          <w:p>
                            <w:pPr>
                              <w:spacing w:line="249" w:lineRule="auto" w:before="41"/>
                              <w:ind w:left="95" w:right="182" w:firstLine="1"/>
                              <w:jc w:val="center"/>
                              <w:rPr>
                                <w:sz w:val="16"/>
                              </w:rPr>
                            </w:pPr>
                            <w:r>
                              <w:rPr>
                                <w:color w:val="211D1E"/>
                                <w:sz w:val="16"/>
                              </w:rPr>
                              <w:t>Seri: Hata Terimleri</w:t>
                            </w:r>
                            <w:r>
                              <w:rPr>
                                <w:color w:val="211D1E"/>
                                <w:spacing w:val="40"/>
                                <w:sz w:val="16"/>
                              </w:rPr>
                              <w:t> </w:t>
                            </w:r>
                            <w:r>
                              <w:rPr>
                                <w:color w:val="211D1E"/>
                                <w:spacing w:val="-2"/>
                                <w:sz w:val="16"/>
                              </w:rPr>
                              <w:t>Örneklem:</w:t>
                            </w:r>
                            <w:r>
                              <w:rPr>
                                <w:color w:val="211D1E"/>
                                <w:spacing w:val="-8"/>
                                <w:sz w:val="16"/>
                              </w:rPr>
                              <w:t> </w:t>
                            </w:r>
                            <w:r>
                              <w:rPr>
                                <w:color w:val="211D1E"/>
                                <w:spacing w:val="-2"/>
                                <w:sz w:val="16"/>
                              </w:rPr>
                              <w:t>2012Q1-2022Q4</w:t>
                            </w:r>
                            <w:r>
                              <w:rPr>
                                <w:color w:val="211D1E"/>
                                <w:spacing w:val="40"/>
                                <w:sz w:val="16"/>
                              </w:rPr>
                              <w:t> </w:t>
                            </w:r>
                            <w:r>
                              <w:rPr>
                                <w:color w:val="211D1E"/>
                                <w:sz w:val="16"/>
                              </w:rPr>
                              <w:t>Gözlem</w:t>
                            </w:r>
                            <w:r>
                              <w:rPr>
                                <w:color w:val="211D1E"/>
                                <w:spacing w:val="-9"/>
                                <w:sz w:val="16"/>
                              </w:rPr>
                              <w:t> </w:t>
                            </w:r>
                            <w:r>
                              <w:rPr>
                                <w:color w:val="211D1E"/>
                                <w:sz w:val="16"/>
                              </w:rPr>
                              <w:t>Sayısı:41</w:t>
                            </w:r>
                            <w:r>
                              <w:rPr>
                                <w:color w:val="211D1E"/>
                                <w:spacing w:val="40"/>
                                <w:sz w:val="16"/>
                              </w:rPr>
                              <w:t> </w:t>
                            </w:r>
                            <w:r>
                              <w:rPr>
                                <w:color w:val="211D1E"/>
                                <w:spacing w:val="-2"/>
                                <w:sz w:val="16"/>
                              </w:rPr>
                              <w:t>Ortalama=1.78e-15</w:t>
                            </w:r>
                            <w:r>
                              <w:rPr>
                                <w:color w:val="211D1E"/>
                                <w:spacing w:val="40"/>
                                <w:sz w:val="16"/>
                              </w:rPr>
                              <w:t> </w:t>
                            </w:r>
                            <w:r>
                              <w:rPr>
                                <w:color w:val="211D1E"/>
                                <w:spacing w:val="-2"/>
                                <w:sz w:val="16"/>
                              </w:rPr>
                              <w:t>Maksimum=0.084807</w:t>
                            </w:r>
                            <w:r>
                              <w:rPr>
                                <w:color w:val="211D1E"/>
                                <w:spacing w:val="40"/>
                                <w:sz w:val="16"/>
                              </w:rPr>
                              <w:t> </w:t>
                            </w:r>
                            <w:r>
                              <w:rPr>
                                <w:color w:val="211D1E"/>
                                <w:spacing w:val="-2"/>
                                <w:sz w:val="16"/>
                              </w:rPr>
                              <w:t>Minimum=-0.053971</w:t>
                            </w:r>
                            <w:r>
                              <w:rPr>
                                <w:color w:val="211D1E"/>
                                <w:spacing w:val="40"/>
                                <w:sz w:val="16"/>
                              </w:rPr>
                              <w:t> </w:t>
                            </w:r>
                            <w:r>
                              <w:rPr>
                                <w:color w:val="211D1E"/>
                                <w:sz w:val="16"/>
                              </w:rPr>
                              <w:t>Standart Sapm a=0.027233</w:t>
                            </w:r>
                            <w:r>
                              <w:rPr>
                                <w:color w:val="211D1E"/>
                                <w:spacing w:val="40"/>
                                <w:sz w:val="16"/>
                              </w:rPr>
                              <w:t> </w:t>
                            </w:r>
                            <w:r>
                              <w:rPr>
                                <w:color w:val="211D1E"/>
                                <w:sz w:val="16"/>
                              </w:rPr>
                              <w:t>Çarpıklık</w:t>
                            </w:r>
                            <w:r>
                              <w:rPr>
                                <w:color w:val="211D1E"/>
                                <w:spacing w:val="-9"/>
                                <w:sz w:val="16"/>
                              </w:rPr>
                              <w:t> </w:t>
                            </w:r>
                            <w:r>
                              <w:rPr>
                                <w:color w:val="211D1E"/>
                                <w:sz w:val="16"/>
                              </w:rPr>
                              <w:t>(S)=0.682391</w:t>
                            </w:r>
                            <w:r>
                              <w:rPr>
                                <w:color w:val="211D1E"/>
                                <w:spacing w:val="40"/>
                                <w:sz w:val="16"/>
                              </w:rPr>
                              <w:t> </w:t>
                            </w:r>
                            <w:r>
                              <w:rPr>
                                <w:color w:val="211D1E"/>
                                <w:sz w:val="16"/>
                              </w:rPr>
                              <w:t>Basıklık</w:t>
                            </w:r>
                            <w:r>
                              <w:rPr>
                                <w:color w:val="211D1E"/>
                                <w:spacing w:val="-9"/>
                                <w:sz w:val="16"/>
                              </w:rPr>
                              <w:t> </w:t>
                            </w:r>
                            <w:r>
                              <w:rPr>
                                <w:color w:val="211D1E"/>
                                <w:sz w:val="16"/>
                              </w:rPr>
                              <w:t>(K)=4.172465</w:t>
                            </w:r>
                            <w:r>
                              <w:rPr>
                                <w:color w:val="211D1E"/>
                                <w:spacing w:val="40"/>
                                <w:sz w:val="16"/>
                              </w:rPr>
                              <w:t> </w:t>
                            </w:r>
                            <w:r>
                              <w:rPr>
                                <w:color w:val="211D1E"/>
                                <w:sz w:val="16"/>
                              </w:rPr>
                              <w:t>Jarque</w:t>
                            </w:r>
                            <w:r>
                              <w:rPr>
                                <w:color w:val="211D1E"/>
                                <w:spacing w:val="-9"/>
                                <w:sz w:val="16"/>
                              </w:rPr>
                              <w:t> </w:t>
                            </w:r>
                            <w:r>
                              <w:rPr>
                                <w:color w:val="211D1E"/>
                                <w:sz w:val="16"/>
                              </w:rPr>
                              <w:t>Berra=5.530399</w:t>
                            </w:r>
                            <w:r>
                              <w:rPr>
                                <w:color w:val="211D1E"/>
                                <w:spacing w:val="40"/>
                                <w:sz w:val="16"/>
                              </w:rPr>
                              <w:t> </w:t>
                            </w:r>
                            <w:r>
                              <w:rPr>
                                <w:color w:val="211D1E"/>
                                <w:spacing w:val="-2"/>
                                <w:sz w:val="16"/>
                              </w:rPr>
                              <w:t>p=0.062964</w:t>
                            </w:r>
                          </w:p>
                        </w:txbxContent>
                      </wps:txbx>
                      <wps:bodyPr wrap="square" lIns="0" tIns="0" rIns="0" bIns="0" rtlCol="0">
                        <a:noAutofit/>
                      </wps:bodyPr>
                    </wps:wsp>
                  </a:graphicData>
                </a:graphic>
              </wp:anchor>
            </w:drawing>
          </mc:Choice>
          <mc:Fallback>
            <w:pict>
              <v:shape style="position:absolute;margin-left:386.983002pt;margin-top:7.484009pt;width:104pt;height:109.05pt;mso-position-horizontal-relative:page;mso-position-vertical-relative:paragraph;z-index:15761920" type="#_x0000_t202" id="docshape257" filled="false" stroked="true" strokeweight=".5pt" strokecolor="#211d1e">
                <v:textbox inset="0,0,0,0">
                  <w:txbxContent>
                    <w:p>
                      <w:pPr>
                        <w:spacing w:line="249" w:lineRule="auto" w:before="41"/>
                        <w:ind w:left="95" w:right="182" w:firstLine="1"/>
                        <w:jc w:val="center"/>
                        <w:rPr>
                          <w:sz w:val="16"/>
                        </w:rPr>
                      </w:pPr>
                      <w:r>
                        <w:rPr>
                          <w:color w:val="211D1E"/>
                          <w:sz w:val="16"/>
                        </w:rPr>
                        <w:t>Seri: Hata Terimleri</w:t>
                      </w:r>
                      <w:r>
                        <w:rPr>
                          <w:color w:val="211D1E"/>
                          <w:spacing w:val="40"/>
                          <w:sz w:val="16"/>
                        </w:rPr>
                        <w:t> </w:t>
                      </w:r>
                      <w:r>
                        <w:rPr>
                          <w:color w:val="211D1E"/>
                          <w:spacing w:val="-2"/>
                          <w:sz w:val="16"/>
                        </w:rPr>
                        <w:t>Örneklem:</w:t>
                      </w:r>
                      <w:r>
                        <w:rPr>
                          <w:color w:val="211D1E"/>
                          <w:spacing w:val="-8"/>
                          <w:sz w:val="16"/>
                        </w:rPr>
                        <w:t> </w:t>
                      </w:r>
                      <w:r>
                        <w:rPr>
                          <w:color w:val="211D1E"/>
                          <w:spacing w:val="-2"/>
                          <w:sz w:val="16"/>
                        </w:rPr>
                        <w:t>2012Q1-2022Q4</w:t>
                      </w:r>
                      <w:r>
                        <w:rPr>
                          <w:color w:val="211D1E"/>
                          <w:spacing w:val="40"/>
                          <w:sz w:val="16"/>
                        </w:rPr>
                        <w:t> </w:t>
                      </w:r>
                      <w:r>
                        <w:rPr>
                          <w:color w:val="211D1E"/>
                          <w:sz w:val="16"/>
                        </w:rPr>
                        <w:t>Gözlem</w:t>
                      </w:r>
                      <w:r>
                        <w:rPr>
                          <w:color w:val="211D1E"/>
                          <w:spacing w:val="-9"/>
                          <w:sz w:val="16"/>
                        </w:rPr>
                        <w:t> </w:t>
                      </w:r>
                      <w:r>
                        <w:rPr>
                          <w:color w:val="211D1E"/>
                          <w:sz w:val="16"/>
                        </w:rPr>
                        <w:t>Sayısı:41</w:t>
                      </w:r>
                      <w:r>
                        <w:rPr>
                          <w:color w:val="211D1E"/>
                          <w:spacing w:val="40"/>
                          <w:sz w:val="16"/>
                        </w:rPr>
                        <w:t> </w:t>
                      </w:r>
                      <w:r>
                        <w:rPr>
                          <w:color w:val="211D1E"/>
                          <w:spacing w:val="-2"/>
                          <w:sz w:val="16"/>
                        </w:rPr>
                        <w:t>Ortalama=1.78e-15</w:t>
                      </w:r>
                      <w:r>
                        <w:rPr>
                          <w:color w:val="211D1E"/>
                          <w:spacing w:val="40"/>
                          <w:sz w:val="16"/>
                        </w:rPr>
                        <w:t> </w:t>
                      </w:r>
                      <w:r>
                        <w:rPr>
                          <w:color w:val="211D1E"/>
                          <w:spacing w:val="-2"/>
                          <w:sz w:val="16"/>
                        </w:rPr>
                        <w:t>Maksimum=0.084807</w:t>
                      </w:r>
                      <w:r>
                        <w:rPr>
                          <w:color w:val="211D1E"/>
                          <w:spacing w:val="40"/>
                          <w:sz w:val="16"/>
                        </w:rPr>
                        <w:t> </w:t>
                      </w:r>
                      <w:r>
                        <w:rPr>
                          <w:color w:val="211D1E"/>
                          <w:spacing w:val="-2"/>
                          <w:sz w:val="16"/>
                        </w:rPr>
                        <w:t>Minimum=-0.053971</w:t>
                      </w:r>
                      <w:r>
                        <w:rPr>
                          <w:color w:val="211D1E"/>
                          <w:spacing w:val="40"/>
                          <w:sz w:val="16"/>
                        </w:rPr>
                        <w:t> </w:t>
                      </w:r>
                      <w:r>
                        <w:rPr>
                          <w:color w:val="211D1E"/>
                          <w:sz w:val="16"/>
                        </w:rPr>
                        <w:t>Standart Sapm a=0.027233</w:t>
                      </w:r>
                      <w:r>
                        <w:rPr>
                          <w:color w:val="211D1E"/>
                          <w:spacing w:val="40"/>
                          <w:sz w:val="16"/>
                        </w:rPr>
                        <w:t> </w:t>
                      </w:r>
                      <w:r>
                        <w:rPr>
                          <w:color w:val="211D1E"/>
                          <w:sz w:val="16"/>
                        </w:rPr>
                        <w:t>Çarpıklık</w:t>
                      </w:r>
                      <w:r>
                        <w:rPr>
                          <w:color w:val="211D1E"/>
                          <w:spacing w:val="-9"/>
                          <w:sz w:val="16"/>
                        </w:rPr>
                        <w:t> </w:t>
                      </w:r>
                      <w:r>
                        <w:rPr>
                          <w:color w:val="211D1E"/>
                          <w:sz w:val="16"/>
                        </w:rPr>
                        <w:t>(S)=0.682391</w:t>
                      </w:r>
                      <w:r>
                        <w:rPr>
                          <w:color w:val="211D1E"/>
                          <w:spacing w:val="40"/>
                          <w:sz w:val="16"/>
                        </w:rPr>
                        <w:t> </w:t>
                      </w:r>
                      <w:r>
                        <w:rPr>
                          <w:color w:val="211D1E"/>
                          <w:sz w:val="16"/>
                        </w:rPr>
                        <w:t>Basıklık</w:t>
                      </w:r>
                      <w:r>
                        <w:rPr>
                          <w:color w:val="211D1E"/>
                          <w:spacing w:val="-9"/>
                          <w:sz w:val="16"/>
                        </w:rPr>
                        <w:t> </w:t>
                      </w:r>
                      <w:r>
                        <w:rPr>
                          <w:color w:val="211D1E"/>
                          <w:sz w:val="16"/>
                        </w:rPr>
                        <w:t>(K)=4.172465</w:t>
                      </w:r>
                      <w:r>
                        <w:rPr>
                          <w:color w:val="211D1E"/>
                          <w:spacing w:val="40"/>
                          <w:sz w:val="16"/>
                        </w:rPr>
                        <w:t> </w:t>
                      </w:r>
                      <w:r>
                        <w:rPr>
                          <w:color w:val="211D1E"/>
                          <w:sz w:val="16"/>
                        </w:rPr>
                        <w:t>Jarque</w:t>
                      </w:r>
                      <w:r>
                        <w:rPr>
                          <w:color w:val="211D1E"/>
                          <w:spacing w:val="-9"/>
                          <w:sz w:val="16"/>
                        </w:rPr>
                        <w:t> </w:t>
                      </w:r>
                      <w:r>
                        <w:rPr>
                          <w:color w:val="211D1E"/>
                          <w:sz w:val="16"/>
                        </w:rPr>
                        <w:t>Berra=5.530399</w:t>
                      </w:r>
                      <w:r>
                        <w:rPr>
                          <w:color w:val="211D1E"/>
                          <w:spacing w:val="40"/>
                          <w:sz w:val="16"/>
                        </w:rPr>
                        <w:t> </w:t>
                      </w:r>
                      <w:r>
                        <w:rPr>
                          <w:color w:val="211D1E"/>
                          <w:spacing w:val="-2"/>
                          <w:sz w:val="16"/>
                        </w:rPr>
                        <w:t>p=0.062964</w:t>
                      </w:r>
                    </w:p>
                  </w:txbxContent>
                </v:textbox>
                <v:stroke dashstyle="solid"/>
                <w10:wrap type="none"/>
              </v:shape>
            </w:pict>
          </mc:Fallback>
        </mc:AlternateContent>
      </w:r>
      <w:r>
        <w:rPr>
          <w:color w:val="211D1E"/>
          <w:spacing w:val="-10"/>
          <w:sz w:val="16"/>
        </w:rPr>
        <w:t>9</w:t>
      </w:r>
    </w:p>
    <w:p>
      <w:pPr>
        <w:pStyle w:val="BodyText"/>
        <w:spacing w:before="21"/>
        <w:rPr>
          <w:sz w:val="16"/>
        </w:rPr>
      </w:pPr>
    </w:p>
    <w:p>
      <w:pPr>
        <w:spacing w:before="0"/>
        <w:ind w:left="1315" w:right="0" w:firstLine="0"/>
        <w:jc w:val="left"/>
        <w:rPr>
          <w:sz w:val="16"/>
        </w:rPr>
      </w:pPr>
      <w:r>
        <w:rPr>
          <w:color w:val="211D1E"/>
          <w:spacing w:val="-10"/>
          <w:sz w:val="16"/>
        </w:rPr>
        <w:t>8</w:t>
      </w:r>
    </w:p>
    <w:p>
      <w:pPr>
        <w:pStyle w:val="BodyText"/>
        <w:spacing w:before="22"/>
        <w:rPr>
          <w:sz w:val="16"/>
        </w:rPr>
      </w:pPr>
    </w:p>
    <w:p>
      <w:pPr>
        <w:spacing w:before="0"/>
        <w:ind w:left="1315" w:right="0" w:firstLine="0"/>
        <w:jc w:val="left"/>
        <w:rPr>
          <w:sz w:val="16"/>
        </w:rPr>
      </w:pPr>
      <w:r>
        <w:rPr>
          <w:color w:val="211D1E"/>
          <w:spacing w:val="-10"/>
          <w:sz w:val="16"/>
        </w:rPr>
        <w:t>7</w:t>
      </w:r>
    </w:p>
    <w:p>
      <w:pPr>
        <w:pStyle w:val="BodyText"/>
        <w:spacing w:before="21"/>
        <w:rPr>
          <w:sz w:val="16"/>
        </w:rPr>
      </w:pPr>
    </w:p>
    <w:p>
      <w:pPr>
        <w:spacing w:before="0"/>
        <w:ind w:left="1315" w:right="0" w:firstLine="0"/>
        <w:jc w:val="left"/>
        <w:rPr>
          <w:sz w:val="16"/>
        </w:rPr>
      </w:pPr>
      <w:r>
        <w:rPr>
          <w:color w:val="211D1E"/>
          <w:spacing w:val="-10"/>
          <w:sz w:val="16"/>
        </w:rPr>
        <w:t>6</w:t>
      </w:r>
    </w:p>
    <w:p>
      <w:pPr>
        <w:pStyle w:val="BodyText"/>
        <w:spacing w:before="22"/>
        <w:rPr>
          <w:sz w:val="16"/>
        </w:rPr>
      </w:pPr>
    </w:p>
    <w:p>
      <w:pPr>
        <w:spacing w:before="0"/>
        <w:ind w:left="1315" w:right="0" w:firstLine="0"/>
        <w:jc w:val="left"/>
        <w:rPr>
          <w:sz w:val="16"/>
        </w:rPr>
      </w:pPr>
      <w:r>
        <w:rPr>
          <w:color w:val="211D1E"/>
          <w:spacing w:val="-10"/>
          <w:sz w:val="16"/>
        </w:rPr>
        <w:t>5</w:t>
      </w:r>
    </w:p>
    <w:p>
      <w:pPr>
        <w:pStyle w:val="BodyText"/>
        <w:spacing w:before="21"/>
        <w:rPr>
          <w:sz w:val="16"/>
        </w:rPr>
      </w:pPr>
    </w:p>
    <w:p>
      <w:pPr>
        <w:spacing w:before="0"/>
        <w:ind w:left="1315" w:right="0" w:firstLine="0"/>
        <w:jc w:val="left"/>
        <w:rPr>
          <w:sz w:val="16"/>
        </w:rPr>
      </w:pPr>
      <w:r>
        <w:rPr>
          <w:color w:val="211D1E"/>
          <w:spacing w:val="-10"/>
          <w:sz w:val="16"/>
        </w:rPr>
        <w:t>4</w:t>
      </w:r>
    </w:p>
    <w:p>
      <w:pPr>
        <w:pStyle w:val="BodyText"/>
        <w:spacing w:before="22"/>
        <w:rPr>
          <w:sz w:val="16"/>
        </w:rPr>
      </w:pPr>
    </w:p>
    <w:p>
      <w:pPr>
        <w:spacing w:before="0"/>
        <w:ind w:left="1315" w:right="0" w:firstLine="0"/>
        <w:jc w:val="left"/>
        <w:rPr>
          <w:sz w:val="16"/>
        </w:rPr>
      </w:pPr>
      <w:r>
        <w:rPr>
          <w:color w:val="211D1E"/>
          <w:spacing w:val="-10"/>
          <w:sz w:val="16"/>
        </w:rPr>
        <w:t>3</w:t>
      </w:r>
    </w:p>
    <w:p>
      <w:pPr>
        <w:pStyle w:val="BodyText"/>
        <w:spacing w:before="21"/>
        <w:rPr>
          <w:sz w:val="16"/>
        </w:rPr>
      </w:pPr>
    </w:p>
    <w:p>
      <w:pPr>
        <w:spacing w:before="0"/>
        <w:ind w:left="1315" w:right="0" w:firstLine="0"/>
        <w:jc w:val="left"/>
        <w:rPr>
          <w:sz w:val="16"/>
        </w:rPr>
      </w:pPr>
      <w:r>
        <w:rPr>
          <w:color w:val="211D1E"/>
          <w:spacing w:val="-10"/>
          <w:sz w:val="16"/>
        </w:rPr>
        <w:t>2</w:t>
      </w:r>
    </w:p>
    <w:p>
      <w:pPr>
        <w:pStyle w:val="BodyText"/>
        <w:spacing w:before="22"/>
        <w:rPr>
          <w:sz w:val="16"/>
        </w:rPr>
      </w:pPr>
    </w:p>
    <w:p>
      <w:pPr>
        <w:spacing w:before="0"/>
        <w:ind w:left="1315" w:right="0" w:firstLine="0"/>
        <w:jc w:val="left"/>
        <w:rPr>
          <w:sz w:val="16"/>
        </w:rPr>
      </w:pPr>
      <w:r>
        <w:rPr>
          <w:color w:val="211D1E"/>
          <w:spacing w:val="-10"/>
          <w:sz w:val="16"/>
        </w:rPr>
        <w:t>1</w:t>
      </w:r>
    </w:p>
    <w:p>
      <w:pPr>
        <w:pStyle w:val="BodyText"/>
        <w:spacing w:before="21"/>
        <w:rPr>
          <w:sz w:val="16"/>
        </w:rPr>
      </w:pPr>
    </w:p>
    <w:p>
      <w:pPr>
        <w:spacing w:before="0"/>
        <w:ind w:left="1315" w:right="0" w:firstLine="0"/>
        <w:jc w:val="left"/>
        <w:rPr>
          <w:sz w:val="16"/>
        </w:rPr>
      </w:pPr>
      <w:r>
        <w:rPr>
          <w:color w:val="211D1E"/>
          <w:spacing w:val="-10"/>
          <w:sz w:val="16"/>
        </w:rPr>
        <w:t>0</w:t>
      </w:r>
    </w:p>
    <w:p>
      <w:pPr>
        <w:tabs>
          <w:tab w:pos="2215" w:val="left" w:leader="none"/>
          <w:tab w:pos="2884" w:val="left" w:leader="none"/>
          <w:tab w:pos="3553" w:val="left" w:leader="none"/>
          <w:tab w:pos="4251" w:val="left" w:leader="none"/>
          <w:tab w:pos="4920" w:val="left" w:leader="none"/>
          <w:tab w:pos="5589" w:val="left" w:leader="none"/>
          <w:tab w:pos="6525" w:val="right" w:leader="none"/>
        </w:tabs>
        <w:spacing w:before="23"/>
        <w:ind w:left="1546" w:right="0" w:firstLine="0"/>
        <w:jc w:val="left"/>
        <w:rPr>
          <w:sz w:val="16"/>
        </w:rPr>
      </w:pPr>
      <w:bookmarkStart w:name="_bookmark18" w:id="30"/>
      <w:bookmarkEnd w:id="30"/>
      <w:r>
        <w:rPr/>
      </w:r>
      <w:r>
        <w:rPr>
          <w:color w:val="211D1E"/>
          <w:spacing w:val="-2"/>
          <w:sz w:val="16"/>
        </w:rPr>
        <w:t>-</w:t>
      </w:r>
      <w:r>
        <w:rPr>
          <w:color w:val="211D1E"/>
          <w:spacing w:val="-4"/>
          <w:sz w:val="16"/>
        </w:rPr>
        <w:t>0.06</w:t>
      </w:r>
      <w:r>
        <w:rPr>
          <w:color w:val="211D1E"/>
          <w:sz w:val="16"/>
        </w:rPr>
        <w:tab/>
      </w:r>
      <w:r>
        <w:rPr>
          <w:color w:val="211D1E"/>
          <w:spacing w:val="-2"/>
          <w:sz w:val="16"/>
        </w:rPr>
        <w:t>-</w:t>
      </w:r>
      <w:r>
        <w:rPr>
          <w:color w:val="211D1E"/>
          <w:spacing w:val="-4"/>
          <w:sz w:val="16"/>
        </w:rPr>
        <w:t>0.04</w:t>
      </w:r>
      <w:r>
        <w:rPr>
          <w:color w:val="211D1E"/>
          <w:sz w:val="16"/>
        </w:rPr>
        <w:tab/>
      </w:r>
      <w:r>
        <w:rPr>
          <w:color w:val="211D1E"/>
          <w:spacing w:val="-2"/>
          <w:sz w:val="16"/>
        </w:rPr>
        <w:t>-</w:t>
      </w:r>
      <w:r>
        <w:rPr>
          <w:color w:val="211D1E"/>
          <w:spacing w:val="-4"/>
          <w:sz w:val="16"/>
        </w:rPr>
        <w:t>0.02</w:t>
      </w:r>
      <w:r>
        <w:rPr>
          <w:color w:val="211D1E"/>
          <w:sz w:val="16"/>
        </w:rPr>
        <w:tab/>
      </w:r>
      <w:r>
        <w:rPr>
          <w:color w:val="211D1E"/>
          <w:spacing w:val="-2"/>
          <w:sz w:val="16"/>
        </w:rPr>
        <w:t>-</w:t>
      </w:r>
      <w:r>
        <w:rPr>
          <w:color w:val="211D1E"/>
          <w:spacing w:val="-4"/>
          <w:sz w:val="16"/>
        </w:rPr>
        <w:t>0.00</w:t>
      </w:r>
      <w:r>
        <w:rPr>
          <w:color w:val="211D1E"/>
          <w:sz w:val="16"/>
        </w:rPr>
        <w:tab/>
      </w:r>
      <w:r>
        <w:rPr>
          <w:color w:val="211D1E"/>
          <w:spacing w:val="-4"/>
          <w:sz w:val="16"/>
        </w:rPr>
        <w:t>0.02</w:t>
      </w:r>
      <w:r>
        <w:rPr>
          <w:color w:val="211D1E"/>
          <w:sz w:val="16"/>
        </w:rPr>
        <w:tab/>
      </w:r>
      <w:r>
        <w:rPr>
          <w:color w:val="211D1E"/>
          <w:spacing w:val="-4"/>
          <w:sz w:val="16"/>
        </w:rPr>
        <w:t>0.04</w:t>
      </w:r>
      <w:r>
        <w:rPr>
          <w:color w:val="211D1E"/>
          <w:sz w:val="16"/>
        </w:rPr>
        <w:tab/>
      </w:r>
      <w:r>
        <w:rPr>
          <w:color w:val="211D1E"/>
          <w:spacing w:val="-4"/>
          <w:sz w:val="16"/>
        </w:rPr>
        <w:t>0.06</w:t>
      </w:r>
      <w:r>
        <w:rPr>
          <w:color w:val="211D1E"/>
          <w:sz w:val="16"/>
        </w:rPr>
        <w:tab/>
      </w:r>
      <w:r>
        <w:rPr>
          <w:color w:val="211D1E"/>
          <w:spacing w:val="-4"/>
          <w:sz w:val="16"/>
        </w:rPr>
        <w:t>0.08</w:t>
      </w:r>
    </w:p>
    <w:p>
      <w:pPr>
        <w:spacing w:before="111"/>
        <w:ind w:left="40" w:right="0" w:firstLine="0"/>
        <w:jc w:val="center"/>
        <w:rPr>
          <w:sz w:val="18"/>
        </w:rPr>
      </w:pPr>
      <w:r>
        <w:rPr>
          <w:rFonts w:ascii="Calibri"/>
          <w:sz w:val="18"/>
        </w:rPr>
        <w:t>F</w:t>
      </w:r>
      <w:r>
        <w:rPr>
          <w:rFonts w:ascii="Calibri"/>
          <w:smallCaps/>
          <w:sz w:val="18"/>
        </w:rPr>
        <w:t>ig</w:t>
      </w:r>
      <w:r>
        <w:rPr>
          <w:rFonts w:ascii="Calibri"/>
          <w:smallCaps w:val="0"/>
          <w:sz w:val="18"/>
        </w:rPr>
        <w:t>u</w:t>
      </w:r>
      <w:r>
        <w:rPr>
          <w:rFonts w:ascii="Calibri"/>
          <w:smallCaps/>
          <w:sz w:val="18"/>
        </w:rPr>
        <w:t>re</w:t>
      </w:r>
      <w:r>
        <w:rPr>
          <w:rFonts w:ascii="Calibri"/>
          <w:smallCaps w:val="0"/>
          <w:spacing w:val="30"/>
          <w:sz w:val="18"/>
        </w:rPr>
        <w:t> </w:t>
      </w:r>
      <w:r>
        <w:rPr>
          <w:smallCaps w:val="0"/>
          <w:sz w:val="18"/>
        </w:rPr>
        <w:t>9:</w:t>
      </w:r>
      <w:r>
        <w:rPr>
          <w:smallCaps w:val="0"/>
          <w:spacing w:val="24"/>
          <w:sz w:val="18"/>
        </w:rPr>
        <w:t> </w:t>
      </w:r>
      <w:r>
        <w:rPr>
          <w:smallCaps w:val="0"/>
          <w:sz w:val="18"/>
        </w:rPr>
        <w:t>Summary</w:t>
      </w:r>
      <w:r>
        <w:rPr>
          <w:smallCaps w:val="0"/>
          <w:spacing w:val="26"/>
          <w:sz w:val="18"/>
        </w:rPr>
        <w:t> </w:t>
      </w:r>
      <w:r>
        <w:rPr>
          <w:smallCaps w:val="0"/>
          <w:sz w:val="18"/>
        </w:rPr>
        <w:t>of</w:t>
      </w:r>
      <w:r>
        <w:rPr>
          <w:smallCaps w:val="0"/>
          <w:spacing w:val="25"/>
          <w:sz w:val="18"/>
        </w:rPr>
        <w:t> </w:t>
      </w:r>
      <w:r>
        <w:rPr>
          <w:smallCaps w:val="0"/>
          <w:sz w:val="18"/>
        </w:rPr>
        <w:t>model</w:t>
      </w:r>
      <w:r>
        <w:rPr>
          <w:smallCaps w:val="0"/>
          <w:spacing w:val="27"/>
          <w:sz w:val="18"/>
        </w:rPr>
        <w:t> </w:t>
      </w:r>
      <w:r>
        <w:rPr>
          <w:smallCaps w:val="0"/>
          <w:sz w:val="18"/>
        </w:rPr>
        <w:t>2</w:t>
      </w:r>
      <w:r>
        <w:rPr>
          <w:smallCaps w:val="0"/>
          <w:spacing w:val="25"/>
          <w:sz w:val="18"/>
        </w:rPr>
        <w:t> </w:t>
      </w:r>
      <w:r>
        <w:rPr>
          <w:smallCaps w:val="0"/>
          <w:sz w:val="18"/>
        </w:rPr>
        <w:t>error</w:t>
      </w:r>
      <w:r>
        <w:rPr>
          <w:smallCaps w:val="0"/>
          <w:spacing w:val="26"/>
          <w:sz w:val="18"/>
        </w:rPr>
        <w:t> </w:t>
      </w:r>
      <w:r>
        <w:rPr>
          <w:smallCaps w:val="0"/>
          <w:spacing w:val="-2"/>
          <w:sz w:val="18"/>
        </w:rPr>
        <w:t>terms.</w:t>
      </w:r>
    </w:p>
    <w:p>
      <w:pPr>
        <w:spacing w:after="0"/>
        <w:jc w:val="center"/>
        <w:rPr>
          <w:sz w:val="18"/>
        </w:rPr>
        <w:sectPr>
          <w:pgSz w:w="12010" w:h="16010"/>
          <w:pgMar w:top="760" w:bottom="280" w:left="860" w:right="900"/>
        </w:sectPr>
      </w:pPr>
    </w:p>
    <w:p>
      <w:pPr>
        <w:pStyle w:val="BodyText"/>
        <w:spacing w:before="236"/>
        <w:ind w:left="159" w:right="38"/>
        <w:jc w:val="right"/>
      </w:pPr>
      <w:r>
        <w:rPr/>
        <mc:AlternateContent>
          <mc:Choice Requires="wps">
            <w:drawing>
              <wp:anchor distT="0" distB="0" distL="0" distR="0" allowOverlap="1" layoutInCell="1" locked="0" behindDoc="0" simplePos="0" relativeHeight="15762432">
                <wp:simplePos x="0" y="0"/>
                <wp:positionH relativeFrom="page">
                  <wp:posOffset>7400201</wp:posOffset>
                </wp:positionH>
                <wp:positionV relativeFrom="page">
                  <wp:posOffset>207041</wp:posOffset>
                </wp:positionV>
                <wp:extent cx="99060" cy="9753600"/>
                <wp:effectExtent l="0" t="0" r="0" b="0"/>
                <wp:wrapNone/>
                <wp:docPr id="675" name="Textbox 675"/>
                <wp:cNvGraphicFramePr>
                  <a:graphicFrameLocks/>
                </wp:cNvGraphicFramePr>
                <a:graphic>
                  <a:graphicData uri="http://schemas.microsoft.com/office/word/2010/wordprocessingShape">
                    <wps:wsp>
                      <wps:cNvPr id="675" name="Textbox 675"/>
                      <wps:cNvSpPr txBox="1"/>
                      <wps:spPr>
                        <a:xfrm>
                          <a:off x="0" y="0"/>
                          <a:ext cx="99060" cy="9753600"/>
                        </a:xfrm>
                        <a:prstGeom prst="rect">
                          <a:avLst/>
                        </a:prstGeom>
                      </wps:spPr>
                      <wps:txbx>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wps:txbx>
                      <wps:bodyPr wrap="square" lIns="0" tIns="0" rIns="0" bIns="0" rtlCol="0" vert="vert">
                        <a:noAutofit/>
                      </wps:bodyPr>
                    </wps:wsp>
                  </a:graphicData>
                </a:graphic>
              </wp:anchor>
            </w:drawing>
          </mc:Choice>
          <mc:Fallback>
            <w:pict>
              <v:shape style="position:absolute;margin-left:582.693054pt;margin-top:16.302488pt;width:7.8pt;height:768pt;mso-position-horizontal-relative:page;mso-position-vertical-relative:page;z-index:15762432" type="#_x0000_t202" id="docshape258" filled="false" stroked="false">
                <v:textbox inset="0,0,0,0" style="layout-flow:vertical">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v:textbox>
                <w10:wrap type="none"/>
              </v:shape>
            </w:pict>
          </mc:Fallback>
        </mc:AlternateContent>
      </w:r>
      <w:r>
        <w:rPr>
          <w:spacing w:val="-2"/>
        </w:rPr>
        <w:t>independent</w:t>
      </w:r>
      <w:r>
        <w:rPr>
          <w:spacing w:val="-12"/>
        </w:rPr>
        <w:t> </w:t>
      </w:r>
      <w:r>
        <w:rPr>
          <w:spacing w:val="-2"/>
        </w:rPr>
        <w:t>variable</w:t>
      </w:r>
      <w:r>
        <w:rPr>
          <w:spacing w:val="-11"/>
        </w:rPr>
        <w:t> </w:t>
      </w:r>
      <w:r>
        <w:rPr>
          <w:spacing w:val="-2"/>
        </w:rPr>
        <w:t>LNCB</w:t>
      </w:r>
      <w:r>
        <w:rPr>
          <w:spacing w:val="-12"/>
        </w:rPr>
        <w:t> </w:t>
      </w:r>
      <w:r>
        <w:rPr>
          <w:spacing w:val="-2"/>
        </w:rPr>
        <w:t>is</w:t>
      </w:r>
      <w:r>
        <w:rPr>
          <w:spacing w:val="-12"/>
        </w:rPr>
        <w:t> </w:t>
      </w:r>
      <w:r>
        <w:rPr>
          <w:spacing w:val="-2"/>
        </w:rPr>
        <w:t>optimal.</w:t>
      </w:r>
      <w:r>
        <w:rPr>
          <w:spacing w:val="-12"/>
        </w:rPr>
        <w:t> </w:t>
      </w:r>
      <w:r>
        <w:rPr>
          <w:spacing w:val="-2"/>
        </w:rPr>
        <w:t>Similarly,</w:t>
      </w:r>
      <w:r>
        <w:rPr>
          <w:spacing w:val="-12"/>
        </w:rPr>
        <w:t> </w:t>
      </w:r>
      <w:r>
        <w:rPr>
          <w:spacing w:val="-2"/>
        </w:rPr>
        <w:t>Figure</w:t>
      </w:r>
      <w:r>
        <w:rPr>
          <w:spacing w:val="-12"/>
        </w:rPr>
        <w:t> </w:t>
      </w:r>
      <w:hyperlink w:history="true" w:anchor="_bookmark13">
        <w:r>
          <w:rPr>
            <w:spacing w:val="-2"/>
          </w:rPr>
          <w:t>5(b)</w:t>
        </w:r>
      </w:hyperlink>
      <w:r>
        <w:rPr>
          <w:spacing w:val="-2"/>
        </w:rPr>
        <w:t> </w:t>
      </w:r>
      <w:r>
        <w:rPr/>
        <w:t>shows</w:t>
      </w:r>
      <w:r>
        <w:rPr>
          <w:spacing w:val="-5"/>
        </w:rPr>
        <w:t> </w:t>
      </w:r>
      <w:r>
        <w:rPr/>
        <w:t>that</w:t>
      </w:r>
      <w:r>
        <w:rPr>
          <w:spacing w:val="-5"/>
        </w:rPr>
        <w:t> </w:t>
      </w:r>
      <w:r>
        <w:rPr/>
        <w:t>the</w:t>
      </w:r>
      <w:r>
        <w:rPr>
          <w:spacing w:val="-4"/>
        </w:rPr>
        <w:t> </w:t>
      </w:r>
      <w:r>
        <w:rPr/>
        <w:t>best</w:t>
      </w:r>
      <w:r>
        <w:rPr>
          <w:spacing w:val="-5"/>
        </w:rPr>
        <w:t> </w:t>
      </w:r>
      <w:r>
        <w:rPr/>
        <w:t>(Smallest)</w:t>
      </w:r>
      <w:r>
        <w:rPr>
          <w:spacing w:val="-5"/>
        </w:rPr>
        <w:t> </w:t>
      </w:r>
      <w:r>
        <w:rPr/>
        <w:t>Akaike</w:t>
      </w:r>
      <w:r>
        <w:rPr>
          <w:spacing w:val="-6"/>
        </w:rPr>
        <w:t> </w:t>
      </w:r>
      <w:r>
        <w:rPr/>
        <w:t>Information</w:t>
      </w:r>
      <w:r>
        <w:rPr>
          <w:spacing w:val="-4"/>
        </w:rPr>
        <w:t> </w:t>
      </w:r>
      <w:r>
        <w:rPr/>
        <w:t>Criterion is</w:t>
      </w:r>
      <w:r>
        <w:rPr>
          <w:spacing w:val="-2"/>
        </w:rPr>
        <w:t> </w:t>
      </w:r>
      <w:r>
        <w:rPr/>
        <w:t>calculated</w:t>
      </w:r>
      <w:r>
        <w:rPr>
          <w:spacing w:val="-3"/>
        </w:rPr>
        <w:t> </w:t>
      </w:r>
      <w:r>
        <w:rPr/>
        <w:t>for</w:t>
      </w:r>
      <w:r>
        <w:rPr>
          <w:spacing w:val="-2"/>
        </w:rPr>
        <w:t> </w:t>
      </w:r>
      <w:r>
        <w:rPr/>
        <w:t>the</w:t>
      </w:r>
      <w:r>
        <w:rPr>
          <w:spacing w:val="-3"/>
        </w:rPr>
        <w:t> </w:t>
      </w:r>
      <w:r>
        <w:rPr/>
        <w:t>ARDL</w:t>
      </w:r>
      <w:r>
        <w:rPr>
          <w:spacing w:val="-3"/>
        </w:rPr>
        <w:t> </w:t>
      </w:r>
      <w:r>
        <w:rPr/>
        <w:t>(3,</w:t>
      </w:r>
      <w:r>
        <w:rPr>
          <w:spacing w:val="-3"/>
        </w:rPr>
        <w:t> </w:t>
      </w:r>
      <w:r>
        <w:rPr/>
        <w:t>0)</w:t>
      </w:r>
      <w:r>
        <w:rPr>
          <w:spacing w:val="-2"/>
        </w:rPr>
        <w:t> </w:t>
      </w:r>
      <w:r>
        <w:rPr/>
        <w:t>model.</w:t>
      </w:r>
      <w:r>
        <w:rPr>
          <w:spacing w:val="-3"/>
        </w:rPr>
        <w:t> </w:t>
      </w:r>
      <w:r>
        <w:rPr/>
        <w:t>In</w:t>
      </w:r>
      <w:r>
        <w:rPr>
          <w:spacing w:val="-3"/>
        </w:rPr>
        <w:t> </w:t>
      </w:r>
      <w:r>
        <w:rPr/>
        <w:t>this</w:t>
      </w:r>
      <w:r>
        <w:rPr>
          <w:spacing w:val="-2"/>
        </w:rPr>
        <w:t> </w:t>
      </w:r>
      <w:r>
        <w:rPr/>
        <w:t>framework, the ARDL model with three lags of the dependent variable LNMB</w:t>
      </w:r>
      <w:r>
        <w:rPr>
          <w:spacing w:val="38"/>
        </w:rPr>
        <w:t> </w:t>
      </w:r>
      <w:r>
        <w:rPr/>
        <w:t>and</w:t>
      </w:r>
      <w:r>
        <w:rPr>
          <w:spacing w:val="39"/>
        </w:rPr>
        <w:t> </w:t>
      </w:r>
      <w:r>
        <w:rPr/>
        <w:t>unlagged</w:t>
      </w:r>
      <w:r>
        <w:rPr>
          <w:spacing w:val="38"/>
        </w:rPr>
        <w:t> </w:t>
      </w:r>
      <w:r>
        <w:rPr/>
        <w:t>values</w:t>
      </w:r>
      <w:r>
        <w:rPr>
          <w:spacing w:val="39"/>
        </w:rPr>
        <w:t> </w:t>
      </w:r>
      <w:r>
        <w:rPr/>
        <w:t>of</w:t>
      </w:r>
      <w:r>
        <w:rPr>
          <w:spacing w:val="39"/>
        </w:rPr>
        <w:t> </w:t>
      </w:r>
      <w:r>
        <w:rPr/>
        <w:t>the</w:t>
      </w:r>
      <w:r>
        <w:rPr>
          <w:spacing w:val="39"/>
        </w:rPr>
        <w:t> </w:t>
      </w:r>
      <w:r>
        <w:rPr/>
        <w:t>independent</w:t>
      </w:r>
      <w:r>
        <w:rPr>
          <w:spacing w:val="39"/>
        </w:rPr>
        <w:t> </w:t>
      </w:r>
      <w:r>
        <w:rPr/>
        <w:t>variable LNVC</w:t>
      </w:r>
      <w:r>
        <w:rPr>
          <w:spacing w:val="-13"/>
        </w:rPr>
        <w:t> </w:t>
      </w:r>
      <w:r>
        <w:rPr/>
        <w:t>is</w:t>
      </w:r>
      <w:r>
        <w:rPr>
          <w:spacing w:val="-12"/>
        </w:rPr>
        <w:t> </w:t>
      </w:r>
      <w:r>
        <w:rPr/>
        <w:t>more</w:t>
      </w:r>
      <w:r>
        <w:rPr>
          <w:spacing w:val="-13"/>
        </w:rPr>
        <w:t> </w:t>
      </w:r>
      <w:r>
        <w:rPr/>
        <w:t>optimal.</w:t>
      </w:r>
      <w:r>
        <w:rPr>
          <w:spacing w:val="-12"/>
        </w:rPr>
        <w:t> </w:t>
      </w:r>
      <w:r>
        <w:rPr/>
        <w:t>The</w:t>
      </w:r>
      <w:r>
        <w:rPr>
          <w:spacing w:val="-13"/>
        </w:rPr>
        <w:t> </w:t>
      </w:r>
      <w:r>
        <w:rPr/>
        <w:t>model</w:t>
      </w:r>
      <w:r>
        <w:rPr>
          <w:spacing w:val="-12"/>
        </w:rPr>
        <w:t> </w:t>
      </w:r>
      <w:r>
        <w:rPr/>
        <w:t>findings,</w:t>
      </w:r>
      <w:r>
        <w:rPr>
          <w:spacing w:val="-13"/>
        </w:rPr>
        <w:t> </w:t>
      </w:r>
      <w:r>
        <w:rPr/>
        <w:t>including</w:t>
      </w:r>
      <w:r>
        <w:rPr>
          <w:spacing w:val="-12"/>
        </w:rPr>
        <w:t> </w:t>
      </w:r>
      <w:r>
        <w:rPr/>
        <w:t>the</w:t>
      </w:r>
      <w:r>
        <w:rPr>
          <w:spacing w:val="-13"/>
        </w:rPr>
        <w:t> </w:t>
      </w:r>
      <w:r>
        <w:rPr/>
        <w:t>F- bounds</w:t>
      </w:r>
      <w:r>
        <w:rPr>
          <w:spacing w:val="40"/>
        </w:rPr>
        <w:t> </w:t>
      </w:r>
      <w:r>
        <w:rPr/>
        <w:t>test,</w:t>
      </w:r>
      <w:r>
        <w:rPr>
          <w:spacing w:val="40"/>
        </w:rPr>
        <w:t> </w:t>
      </w:r>
      <w:r>
        <w:rPr/>
        <w:t>long-run</w:t>
      </w:r>
      <w:r>
        <w:rPr>
          <w:spacing w:val="40"/>
        </w:rPr>
        <w:t> </w:t>
      </w:r>
      <w:r>
        <w:rPr/>
        <w:t>statistics,</w:t>
      </w:r>
      <w:r>
        <w:rPr>
          <w:spacing w:val="40"/>
        </w:rPr>
        <w:t> </w:t>
      </w:r>
      <w:r>
        <w:rPr/>
        <w:t>error</w:t>
      </w:r>
      <w:r>
        <w:rPr>
          <w:spacing w:val="40"/>
        </w:rPr>
        <w:t> </w:t>
      </w:r>
      <w:r>
        <w:rPr/>
        <w:t>correction</w:t>
      </w:r>
      <w:r>
        <w:rPr>
          <w:spacing w:val="40"/>
        </w:rPr>
        <w:t> </w:t>
      </w:r>
      <w:r>
        <w:rPr/>
        <w:t>model short-run</w:t>
      </w:r>
      <w:r>
        <w:rPr>
          <w:spacing w:val="40"/>
        </w:rPr>
        <w:t> </w:t>
      </w:r>
      <w:r>
        <w:rPr/>
        <w:t>statistics,</w:t>
      </w:r>
      <w:r>
        <w:rPr>
          <w:spacing w:val="40"/>
        </w:rPr>
        <w:t> </w:t>
      </w:r>
      <w:r>
        <w:rPr/>
        <w:t>and</w:t>
      </w:r>
      <w:r>
        <w:rPr>
          <w:spacing w:val="40"/>
        </w:rPr>
        <w:t> </w:t>
      </w:r>
      <w:r>
        <w:rPr/>
        <w:t>diagnostic</w:t>
      </w:r>
      <w:r>
        <w:rPr>
          <w:spacing w:val="40"/>
        </w:rPr>
        <w:t> </w:t>
      </w:r>
      <w:r>
        <w:rPr/>
        <w:t>tests</w:t>
      </w:r>
      <w:r>
        <w:rPr>
          <w:spacing w:val="40"/>
        </w:rPr>
        <w:t> </w:t>
      </w:r>
      <w:r>
        <w:rPr/>
        <w:t>obtained</w:t>
      </w:r>
      <w:r>
        <w:rPr>
          <w:spacing w:val="40"/>
        </w:rPr>
        <w:t> </w:t>
      </w:r>
      <w:r>
        <w:rPr/>
        <w:t>from ARDL models with optimal lags, are presented in Table </w:t>
      </w:r>
      <w:hyperlink w:history="true" w:anchor="_bookmark14">
        <w:r>
          <w:rPr/>
          <w:t>6.</w:t>
        </w:r>
      </w:hyperlink>
      <w:r>
        <w:rPr/>
        <w:t> The diagnostic tests for model 1 in Table </w:t>
      </w:r>
      <w:hyperlink w:history="true" w:anchor="_bookmark9">
        <w:r>
          <w:rPr/>
          <w:t>5</w:t>
        </w:r>
      </w:hyperlink>
      <w:r>
        <w:rPr/>
        <w:t> are analyzed, and</w:t>
      </w:r>
      <w:r>
        <w:rPr>
          <w:spacing w:val="17"/>
        </w:rPr>
        <w:t> </w:t>
      </w:r>
      <w:r>
        <w:rPr/>
        <w:t>it</w:t>
      </w:r>
      <w:r>
        <w:rPr>
          <w:spacing w:val="17"/>
        </w:rPr>
        <w:t> </w:t>
      </w:r>
      <w:r>
        <w:rPr/>
        <w:t>is</w:t>
      </w:r>
      <w:r>
        <w:rPr>
          <w:spacing w:val="17"/>
        </w:rPr>
        <w:t> </w:t>
      </w:r>
      <w:r>
        <w:rPr/>
        <w:t>seen</w:t>
      </w:r>
      <w:r>
        <w:rPr>
          <w:spacing w:val="17"/>
        </w:rPr>
        <w:t> </w:t>
      </w:r>
      <w:r>
        <w:rPr/>
        <w:t>that</w:t>
      </w:r>
      <w:r>
        <w:rPr>
          <w:spacing w:val="18"/>
        </w:rPr>
        <w:t> </w:t>
      </w:r>
      <w:r>
        <w:rPr/>
        <w:t>there</w:t>
      </w:r>
      <w:r>
        <w:rPr>
          <w:spacing w:val="17"/>
        </w:rPr>
        <w:t> </w:t>
      </w:r>
      <w:r>
        <w:rPr/>
        <w:t>is</w:t>
      </w:r>
      <w:r>
        <w:rPr>
          <w:spacing w:val="17"/>
        </w:rPr>
        <w:t> </w:t>
      </w:r>
      <w:r>
        <w:rPr/>
        <w:t>no</w:t>
      </w:r>
      <w:r>
        <w:rPr>
          <w:spacing w:val="17"/>
        </w:rPr>
        <w:t> </w:t>
      </w:r>
      <w:r>
        <w:rPr/>
        <w:t>statistically</w:t>
      </w:r>
      <w:r>
        <w:rPr>
          <w:spacing w:val="17"/>
        </w:rPr>
        <w:t> </w:t>
      </w:r>
      <w:r>
        <w:rPr/>
        <w:t>significant</w:t>
      </w:r>
      <w:r>
        <w:rPr>
          <w:spacing w:val="18"/>
        </w:rPr>
        <w:t> </w:t>
      </w:r>
      <w:r>
        <w:rPr/>
        <w:t>auto- correlation</w:t>
      </w:r>
      <w:r>
        <w:rPr>
          <w:spacing w:val="-5"/>
        </w:rPr>
        <w:t> </w:t>
      </w:r>
      <w:r>
        <w:rPr/>
        <w:t>problem</w:t>
      </w:r>
      <w:r>
        <w:rPr>
          <w:spacing w:val="-6"/>
        </w:rPr>
        <w:t> </w:t>
      </w:r>
      <w:r>
        <w:rPr/>
        <w:t>in</w:t>
      </w:r>
      <w:r>
        <w:rPr>
          <w:spacing w:val="-6"/>
        </w:rPr>
        <w:t> </w:t>
      </w:r>
      <w:r>
        <w:rPr/>
        <w:t>the</w:t>
      </w:r>
      <w:r>
        <w:rPr>
          <w:spacing w:val="-4"/>
        </w:rPr>
        <w:t> </w:t>
      </w:r>
      <w:r>
        <w:rPr/>
        <w:t>model</w:t>
      </w:r>
      <w:r>
        <w:rPr>
          <w:spacing w:val="-5"/>
        </w:rPr>
        <w:t> </w:t>
      </w:r>
      <w:r>
        <w:rPr/>
        <w:t>at</w:t>
      </w:r>
      <w:r>
        <w:rPr>
          <w:spacing w:val="-6"/>
        </w:rPr>
        <w:t> </w:t>
      </w:r>
      <w:r>
        <w:rPr/>
        <w:t>a</w:t>
      </w:r>
      <w:r>
        <w:rPr>
          <w:spacing w:val="-5"/>
        </w:rPr>
        <w:t> </w:t>
      </w:r>
      <w:r>
        <w:rPr/>
        <w:t>10%</w:t>
      </w:r>
      <w:r>
        <w:rPr>
          <w:spacing w:val="-6"/>
        </w:rPr>
        <w:t> </w:t>
      </w:r>
      <w:r>
        <w:rPr/>
        <w:t>significance</w:t>
      </w:r>
      <w:r>
        <w:rPr>
          <w:spacing w:val="-5"/>
        </w:rPr>
        <w:t> </w:t>
      </w:r>
      <w:r>
        <w:rPr>
          <w:spacing w:val="-4"/>
        </w:rPr>
        <w:t>level</w:t>
      </w:r>
    </w:p>
    <w:p>
      <w:pPr>
        <w:pStyle w:val="BodyText"/>
        <w:spacing w:line="199" w:lineRule="auto"/>
        <w:ind w:left="159" w:right="40"/>
        <w:jc w:val="both"/>
      </w:pPr>
      <w:r>
        <w:rPr>
          <w:spacing w:val="-4"/>
        </w:rPr>
        <w:t>(</w:t>
      </w:r>
      <w:r>
        <w:rPr>
          <w:i/>
          <w:iCs/>
          <w:spacing w:val="-4"/>
        </w:rPr>
        <w:t>χ</w:t>
      </w:r>
      <w:r>
        <w:rPr>
          <w:spacing w:val="-4"/>
          <w:position w:val="7"/>
          <w:sz w:val="14"/>
          <w:szCs w:val="14"/>
        </w:rPr>
        <w:t>2</w:t>
      </w:r>
      <w:r>
        <w:rPr>
          <w:spacing w:val="-5"/>
          <w:position w:val="7"/>
          <w:sz w:val="14"/>
          <w:szCs w:val="14"/>
        </w:rPr>
        <w:t> </w:t>
      </w:r>
      <w:r>
        <w:rPr>
          <w:spacing w:val="-4"/>
        </w:rPr>
        <w:t>(02)</w:t>
      </w:r>
      <w:r>
        <w:rPr>
          <w:spacing w:val="-9"/>
        </w:rPr>
        <w:t> </w:t>
      </w:r>
      <w:r>
        <w:rPr>
          <w:rFonts w:ascii="Trebuchet MS" w:hAnsi="Trebuchet MS" w:cs="Trebuchet MS" w:eastAsia="Trebuchet MS"/>
          <w:spacing w:val="-4"/>
          <w:w w:val="95"/>
        </w:rPr>
        <w:t>�</w:t>
      </w:r>
      <w:r>
        <w:rPr>
          <w:rFonts w:ascii="Trebuchet MS" w:hAnsi="Trebuchet MS" w:cs="Trebuchet MS" w:eastAsia="Trebuchet MS"/>
          <w:spacing w:val="-8"/>
          <w:w w:val="95"/>
        </w:rPr>
        <w:t> </w:t>
      </w:r>
      <w:r>
        <w:rPr>
          <w:spacing w:val="-4"/>
        </w:rPr>
        <w:t>4.011,</w:t>
      </w:r>
      <w:r>
        <w:rPr>
          <w:spacing w:val="-8"/>
        </w:rPr>
        <w:t> </w:t>
      </w:r>
      <w:r>
        <w:rPr>
          <w:rFonts w:ascii="Calibri" w:hAnsi="Calibri" w:cs="Calibri" w:eastAsia="Calibri"/>
          <w:i/>
          <w:iCs/>
          <w:spacing w:val="-4"/>
        </w:rPr>
        <w:t>p</w:t>
      </w:r>
      <w:r>
        <w:rPr>
          <w:rFonts w:ascii="Calibri" w:hAnsi="Calibri" w:cs="Calibri" w:eastAsia="Calibri"/>
          <w:i/>
          <w:iCs/>
          <w:spacing w:val="-8"/>
        </w:rPr>
        <w:t> </w:t>
      </w:r>
      <w:r>
        <w:rPr>
          <w:rFonts w:ascii="Lucida Sans Unicode" w:hAnsi="Lucida Sans Unicode" w:cs="Lucida Sans Unicode" w:eastAsia="Lucida Sans Unicode"/>
          <w:spacing w:val="-4"/>
          <w:w w:val="95"/>
        </w:rPr>
        <w:t>&gt;</w:t>
      </w:r>
      <w:r>
        <w:rPr>
          <w:rFonts w:ascii="Lucida Sans Unicode" w:hAnsi="Lucida Sans Unicode" w:cs="Lucida Sans Unicode" w:eastAsia="Lucida Sans Unicode"/>
          <w:spacing w:val="-8"/>
          <w:w w:val="95"/>
        </w:rPr>
        <w:t> </w:t>
      </w:r>
      <w:r>
        <w:rPr>
          <w:spacing w:val="-4"/>
        </w:rPr>
        <w:t>0</w:t>
      </w:r>
      <w:r>
        <w:rPr>
          <w:rFonts w:ascii="Calibri" w:hAnsi="Calibri" w:cs="Calibri" w:eastAsia="Calibri"/>
          <w:i/>
          <w:iCs/>
          <w:spacing w:val="-4"/>
        </w:rPr>
        <w:t>.</w:t>
      </w:r>
      <w:r>
        <w:rPr>
          <w:spacing w:val="-4"/>
        </w:rPr>
        <w:t>10),</w:t>
      </w:r>
      <w:r>
        <w:rPr>
          <w:spacing w:val="-9"/>
        </w:rPr>
        <w:t> </w:t>
      </w:r>
      <w:r>
        <w:rPr>
          <w:spacing w:val="-4"/>
        </w:rPr>
        <w:t>but</w:t>
      </w:r>
      <w:r>
        <w:rPr>
          <w:spacing w:val="-5"/>
        </w:rPr>
        <w:t> </w:t>
      </w:r>
      <w:r>
        <w:rPr>
          <w:spacing w:val="-4"/>
        </w:rPr>
        <w:t>there</w:t>
      </w:r>
      <w:r>
        <w:rPr/>
        <w:t> </w:t>
      </w:r>
      <w:r>
        <w:rPr>
          <w:spacing w:val="-4"/>
        </w:rPr>
        <w:t>is</w:t>
      </w:r>
      <w:r>
        <w:rPr/>
        <w:t> </w:t>
      </w:r>
      <w:r>
        <w:rPr>
          <w:spacing w:val="-4"/>
        </w:rPr>
        <w:t>a</w:t>
      </w:r>
      <w:r>
        <w:rPr/>
        <w:t> </w:t>
      </w:r>
      <w:r>
        <w:rPr>
          <w:spacing w:val="-4"/>
        </w:rPr>
        <w:t>significant</w:t>
      </w:r>
      <w:r>
        <w:rPr/>
        <w:t> </w:t>
      </w:r>
      <w:r>
        <w:rPr>
          <w:spacing w:val="-4"/>
        </w:rPr>
        <w:t>changing </w:t>
      </w:r>
      <w:r>
        <w:rPr/>
        <w:t>variance</w:t>
      </w:r>
      <w:r>
        <w:rPr>
          <w:spacing w:val="-13"/>
        </w:rPr>
        <w:t> </w:t>
      </w:r>
      <w:r>
        <w:rPr/>
        <w:t>problem</w:t>
      </w:r>
      <w:r>
        <w:rPr>
          <w:spacing w:val="-12"/>
        </w:rPr>
        <w:t> </w:t>
      </w:r>
      <w:r>
        <w:rPr/>
        <w:t>at</w:t>
      </w:r>
      <w:r>
        <w:rPr>
          <w:spacing w:val="-13"/>
        </w:rPr>
        <w:t> </w:t>
      </w:r>
      <w:r>
        <w:rPr/>
        <w:t>1%</w:t>
      </w:r>
      <w:r>
        <w:rPr>
          <w:spacing w:val="-12"/>
        </w:rPr>
        <w:t> </w:t>
      </w:r>
      <w:r>
        <w:rPr/>
        <w:t>significance</w:t>
      </w:r>
      <w:r>
        <w:rPr>
          <w:spacing w:val="-13"/>
        </w:rPr>
        <w:t> </w:t>
      </w:r>
      <w:r>
        <w:rPr/>
        <w:t>level</w:t>
      </w:r>
      <w:r>
        <w:rPr>
          <w:spacing w:val="-12"/>
        </w:rPr>
        <w:t> </w:t>
      </w:r>
      <w:r>
        <w:rPr/>
        <w:t>(</w:t>
      </w:r>
      <w:r>
        <w:rPr>
          <w:i/>
          <w:iCs/>
        </w:rPr>
        <w:t>χ</w:t>
      </w:r>
      <w:r>
        <w:rPr>
          <w:position w:val="7"/>
          <w:sz w:val="14"/>
          <w:szCs w:val="14"/>
        </w:rPr>
        <w:t>2</w:t>
      </w:r>
      <w:r>
        <w:rPr>
          <w:spacing w:val="-9"/>
          <w:position w:val="7"/>
          <w:sz w:val="14"/>
          <w:szCs w:val="14"/>
        </w:rPr>
        <w:t> </w:t>
      </w:r>
      <w:r>
        <w:rPr/>
        <w:t>(04)</w:t>
      </w:r>
      <w:r>
        <w:rPr>
          <w:spacing w:val="-13"/>
        </w:rPr>
        <w:t> </w:t>
      </w:r>
      <w:r>
        <w:rPr>
          <w:rFonts w:ascii="Trebuchet MS" w:hAnsi="Trebuchet MS" w:cs="Trebuchet MS" w:eastAsia="Trebuchet MS"/>
          <w:w w:val="95"/>
        </w:rPr>
        <w:t>�</w:t>
      </w:r>
      <w:r>
        <w:rPr>
          <w:rFonts w:ascii="Trebuchet MS" w:hAnsi="Trebuchet MS" w:cs="Trebuchet MS" w:eastAsia="Trebuchet MS"/>
          <w:spacing w:val="-12"/>
          <w:w w:val="95"/>
        </w:rPr>
        <w:t> </w:t>
      </w:r>
      <w:r>
        <w:rPr/>
        <w:t>19.069, </w:t>
      </w:r>
      <w:r>
        <w:rPr>
          <w:rFonts w:ascii="Calibri" w:hAnsi="Calibri" w:cs="Calibri" w:eastAsia="Calibri"/>
          <w:i/>
          <w:iCs/>
        </w:rPr>
        <w:t>p</w:t>
      </w:r>
      <w:r>
        <w:rPr>
          <w:rFonts w:ascii="Calibri" w:hAnsi="Calibri" w:cs="Calibri" w:eastAsia="Calibri"/>
          <w:i/>
          <w:iCs/>
          <w:spacing w:val="-12"/>
        </w:rPr>
        <w:t> </w:t>
      </w:r>
      <w:r>
        <w:rPr>
          <w:rFonts w:ascii="Lucida Sans Unicode" w:hAnsi="Lucida Sans Unicode" w:cs="Lucida Sans Unicode" w:eastAsia="Lucida Sans Unicode"/>
          <w:w w:val="95"/>
        </w:rPr>
        <w:t>&lt;</w:t>
      </w:r>
      <w:r>
        <w:rPr>
          <w:rFonts w:ascii="Lucida Sans Unicode" w:hAnsi="Lucida Sans Unicode" w:cs="Lucida Sans Unicode" w:eastAsia="Lucida Sans Unicode"/>
          <w:spacing w:val="-12"/>
          <w:w w:val="95"/>
        </w:rPr>
        <w:t> </w:t>
      </w:r>
      <w:r>
        <w:rPr/>
        <w:t>0</w:t>
      </w:r>
      <w:r>
        <w:rPr>
          <w:rFonts w:ascii="Calibri" w:hAnsi="Calibri" w:cs="Calibri" w:eastAsia="Calibri"/>
          <w:i/>
          <w:iCs/>
        </w:rPr>
        <w:t>.</w:t>
      </w:r>
      <w:r>
        <w:rPr/>
        <w:t>01).</w:t>
      </w:r>
      <w:r>
        <w:rPr>
          <w:spacing w:val="-13"/>
        </w:rPr>
        <w:t> </w:t>
      </w:r>
      <w:r>
        <w:rPr/>
        <w:t>In</w:t>
      </w:r>
      <w:r>
        <w:rPr>
          <w:spacing w:val="-12"/>
        </w:rPr>
        <w:t> </w:t>
      </w:r>
      <w:r>
        <w:rPr/>
        <w:t>order</w:t>
      </w:r>
      <w:r>
        <w:rPr>
          <w:spacing w:val="-13"/>
        </w:rPr>
        <w:t> </w:t>
      </w:r>
      <w:r>
        <w:rPr/>
        <w:t>to</w:t>
      </w:r>
      <w:r>
        <w:rPr>
          <w:spacing w:val="-12"/>
        </w:rPr>
        <w:t> </w:t>
      </w:r>
      <w:r>
        <w:rPr/>
        <w:t>prevent</w:t>
      </w:r>
      <w:r>
        <w:rPr>
          <w:spacing w:val="-13"/>
        </w:rPr>
        <w:t> </w:t>
      </w:r>
      <w:r>
        <w:rPr/>
        <w:t>efficiency</w:t>
      </w:r>
      <w:r>
        <w:rPr>
          <w:spacing w:val="-12"/>
        </w:rPr>
        <w:t> </w:t>
      </w:r>
      <w:r>
        <w:rPr/>
        <w:t>losses</w:t>
      </w:r>
      <w:r>
        <w:rPr>
          <w:spacing w:val="-13"/>
        </w:rPr>
        <w:t> </w:t>
      </w:r>
      <w:r>
        <w:rPr/>
        <w:t>that</w:t>
      </w:r>
      <w:r>
        <w:rPr>
          <w:spacing w:val="-12"/>
        </w:rPr>
        <w:t> </w:t>
      </w:r>
      <w:r>
        <w:rPr/>
        <w:t>may</w:t>
      </w:r>
      <w:r>
        <w:rPr>
          <w:spacing w:val="-13"/>
        </w:rPr>
        <w:t> </w:t>
      </w:r>
      <w:r>
        <w:rPr/>
        <w:t>arise from</w:t>
      </w:r>
      <w:r>
        <w:rPr>
          <w:spacing w:val="71"/>
        </w:rPr>
        <w:t> </w:t>
      </w:r>
      <w:r>
        <w:rPr/>
        <w:t>the</w:t>
      </w:r>
      <w:r>
        <w:rPr>
          <w:spacing w:val="70"/>
        </w:rPr>
        <w:t> </w:t>
      </w:r>
      <w:r>
        <w:rPr/>
        <w:t>problem</w:t>
      </w:r>
      <w:r>
        <w:rPr>
          <w:spacing w:val="70"/>
        </w:rPr>
        <w:t> </w:t>
      </w:r>
      <w:r>
        <w:rPr/>
        <w:t>of</w:t>
      </w:r>
      <w:r>
        <w:rPr>
          <w:spacing w:val="71"/>
        </w:rPr>
        <w:t> </w:t>
      </w:r>
      <w:r>
        <w:rPr/>
        <w:t>changing</w:t>
      </w:r>
      <w:r>
        <w:rPr>
          <w:spacing w:val="72"/>
        </w:rPr>
        <w:t> </w:t>
      </w:r>
      <w:r>
        <w:rPr/>
        <w:t>variance,</w:t>
      </w:r>
      <w:r>
        <w:rPr>
          <w:spacing w:val="71"/>
        </w:rPr>
        <w:t> </w:t>
      </w:r>
      <w:r>
        <w:rPr/>
        <w:t>the</w:t>
      </w:r>
      <w:r>
        <w:rPr>
          <w:spacing w:val="70"/>
        </w:rPr>
        <w:t> </w:t>
      </w:r>
      <w:r>
        <w:rPr/>
        <w:t>model</w:t>
      </w:r>
      <w:r>
        <w:rPr>
          <w:spacing w:val="70"/>
        </w:rPr>
        <w:t> </w:t>
      </w:r>
      <w:r>
        <w:rPr>
          <w:spacing w:val="-5"/>
        </w:rPr>
        <w:t>is</w:t>
      </w:r>
    </w:p>
    <w:p>
      <w:pPr>
        <w:spacing w:line="240" w:lineRule="auto" w:before="5"/>
        <w:rPr>
          <w:sz w:val="20"/>
        </w:rPr>
      </w:pPr>
      <w:r>
        <w:rPr/>
        <w:br w:type="column"/>
      </w:r>
      <w:r>
        <w:rPr>
          <w:sz w:val="20"/>
        </w:rPr>
      </w:r>
    </w:p>
    <w:p>
      <w:pPr>
        <w:pStyle w:val="BodyText"/>
        <w:tabs>
          <w:tab w:pos="994" w:val="left" w:leader="none"/>
          <w:tab w:pos="1777" w:val="left" w:leader="none"/>
          <w:tab w:pos="2298" w:val="left" w:leader="none"/>
          <w:tab w:pos="2838" w:val="left" w:leader="none"/>
          <w:tab w:pos="3372" w:val="left" w:leader="none"/>
          <w:tab w:pos="4599" w:val="left" w:leader="none"/>
        </w:tabs>
        <w:ind w:left="159" w:right="116"/>
        <w:jc w:val="right"/>
      </w:pPr>
      <w:r>
        <w:rPr/>
        <w:t>estimated</w:t>
      </w:r>
      <w:r>
        <w:rPr>
          <w:spacing w:val="40"/>
        </w:rPr>
        <w:t> </w:t>
      </w:r>
      <w:r>
        <w:rPr/>
        <w:t>to</w:t>
      </w:r>
      <w:r>
        <w:rPr>
          <w:spacing w:val="40"/>
        </w:rPr>
        <w:t> </w:t>
      </w:r>
      <w:r>
        <w:rPr/>
        <w:t>have</w:t>
      </w:r>
      <w:r>
        <w:rPr>
          <w:spacing w:val="40"/>
        </w:rPr>
        <w:t> </w:t>
      </w:r>
      <w:r>
        <w:rPr/>
        <w:t>robust</w:t>
      </w:r>
      <w:r>
        <w:rPr>
          <w:spacing w:val="40"/>
        </w:rPr>
        <w:t> </w:t>
      </w:r>
      <w:r>
        <w:rPr/>
        <w:t>HAC-NEWEY-WEST</w:t>
      </w:r>
      <w:r>
        <w:rPr>
          <w:spacing w:val="33"/>
        </w:rPr>
        <w:t> </w:t>
      </w:r>
      <w:r>
        <w:rPr/>
        <w:t>standard errors. No</w:t>
      </w:r>
      <w:r>
        <w:rPr>
          <w:spacing w:val="-2"/>
        </w:rPr>
        <w:t> </w:t>
      </w:r>
      <w:r>
        <w:rPr/>
        <w:t>functional</w:t>
      </w:r>
      <w:r>
        <w:rPr>
          <w:spacing w:val="-1"/>
        </w:rPr>
        <w:t> </w:t>
      </w:r>
      <w:r>
        <w:rPr/>
        <w:t>form</w:t>
      </w:r>
      <w:r>
        <w:rPr>
          <w:spacing w:val="-1"/>
        </w:rPr>
        <w:t> </w:t>
      </w:r>
      <w:r>
        <w:rPr/>
        <w:t>error</w:t>
      </w:r>
      <w:r>
        <w:rPr>
          <w:spacing w:val="-1"/>
        </w:rPr>
        <w:t> </w:t>
      </w:r>
      <w:r>
        <w:rPr/>
        <w:t>was</w:t>
      </w:r>
      <w:r>
        <w:rPr>
          <w:spacing w:val="-2"/>
        </w:rPr>
        <w:t> </w:t>
      </w:r>
      <w:r>
        <w:rPr/>
        <w:t>observed</w:t>
      </w:r>
      <w:r>
        <w:rPr>
          <w:spacing w:val="-1"/>
        </w:rPr>
        <w:t> </w:t>
      </w:r>
      <w:r>
        <w:rPr/>
        <w:t>in</w:t>
      </w:r>
      <w:r>
        <w:rPr>
          <w:spacing w:val="-1"/>
        </w:rPr>
        <w:t> </w:t>
      </w:r>
      <w:r>
        <w:rPr/>
        <w:t>the</w:t>
      </w:r>
      <w:r>
        <w:rPr>
          <w:spacing w:val="-2"/>
        </w:rPr>
        <w:t> </w:t>
      </w:r>
      <w:r>
        <w:rPr/>
        <w:t>model, and the error terms were found to be in a clean series. The correlogram</w:t>
      </w:r>
      <w:r>
        <w:rPr>
          <w:spacing w:val="-13"/>
        </w:rPr>
        <w:t> </w:t>
      </w:r>
      <w:r>
        <w:rPr/>
        <w:t>graph</w:t>
      </w:r>
      <w:r>
        <w:rPr>
          <w:spacing w:val="-12"/>
        </w:rPr>
        <w:t> </w:t>
      </w:r>
      <w:r>
        <w:rPr/>
        <w:t>and</w:t>
      </w:r>
      <w:r>
        <w:rPr>
          <w:spacing w:val="-13"/>
        </w:rPr>
        <w:t> </w:t>
      </w:r>
      <w:r>
        <w:rPr/>
        <w:t>summary</w:t>
      </w:r>
      <w:r>
        <w:rPr>
          <w:spacing w:val="-12"/>
        </w:rPr>
        <w:t> </w:t>
      </w:r>
      <w:r>
        <w:rPr/>
        <w:t>of</w:t>
      </w:r>
      <w:r>
        <w:rPr>
          <w:spacing w:val="-13"/>
        </w:rPr>
        <w:t> </w:t>
      </w:r>
      <w:r>
        <w:rPr/>
        <w:t>error</w:t>
      </w:r>
      <w:r>
        <w:rPr>
          <w:spacing w:val="-12"/>
        </w:rPr>
        <w:t> </w:t>
      </w:r>
      <w:r>
        <w:rPr/>
        <w:t>terms</w:t>
      </w:r>
      <w:r>
        <w:rPr>
          <w:spacing w:val="-13"/>
        </w:rPr>
        <w:t> </w:t>
      </w:r>
      <w:r>
        <w:rPr/>
        <w:t>for</w:t>
      </w:r>
      <w:r>
        <w:rPr>
          <w:spacing w:val="-12"/>
        </w:rPr>
        <w:t> </w:t>
      </w:r>
      <w:r>
        <w:rPr/>
        <w:t>the</w:t>
      </w:r>
      <w:r>
        <w:rPr>
          <w:spacing w:val="-13"/>
        </w:rPr>
        <w:t> </w:t>
      </w:r>
      <w:r>
        <w:rPr/>
        <w:t>model </w:t>
      </w:r>
      <w:r>
        <w:rPr>
          <w:spacing w:val="-2"/>
        </w:rPr>
        <w:t>up</w:t>
      </w:r>
      <w:r>
        <w:rPr>
          <w:spacing w:val="-15"/>
        </w:rPr>
        <w:t> </w:t>
      </w:r>
      <w:r>
        <w:rPr>
          <w:spacing w:val="-2"/>
        </w:rPr>
        <w:t>to</w:t>
      </w:r>
      <w:r>
        <w:rPr>
          <w:spacing w:val="-14"/>
        </w:rPr>
        <w:t> </w:t>
      </w:r>
      <w:r>
        <w:rPr>
          <w:spacing w:val="-2"/>
        </w:rPr>
        <w:t>20</w:t>
      </w:r>
      <w:r>
        <w:rPr>
          <w:spacing w:val="-15"/>
        </w:rPr>
        <w:t> </w:t>
      </w:r>
      <w:r>
        <w:rPr>
          <w:spacing w:val="-2"/>
        </w:rPr>
        <w:t>lags</w:t>
      </w:r>
      <w:r>
        <w:rPr>
          <w:spacing w:val="-14"/>
        </w:rPr>
        <w:t> </w:t>
      </w:r>
      <w:r>
        <w:rPr>
          <w:spacing w:val="-2"/>
        </w:rPr>
        <w:t>are</w:t>
      </w:r>
      <w:r>
        <w:rPr>
          <w:spacing w:val="-15"/>
        </w:rPr>
        <w:t> </w:t>
      </w:r>
      <w:r>
        <w:rPr>
          <w:spacing w:val="-2"/>
        </w:rPr>
        <w:t>presented</w:t>
      </w:r>
      <w:r>
        <w:rPr>
          <w:spacing w:val="-15"/>
        </w:rPr>
        <w:t> </w:t>
      </w:r>
      <w:r>
        <w:rPr>
          <w:spacing w:val="-2"/>
        </w:rPr>
        <w:t>in</w:t>
      </w:r>
      <w:r>
        <w:rPr>
          <w:spacing w:val="-14"/>
        </w:rPr>
        <w:t> </w:t>
      </w:r>
      <w:r>
        <w:rPr>
          <w:spacing w:val="-2"/>
        </w:rPr>
        <w:t>the</w:t>
      </w:r>
      <w:r>
        <w:rPr>
          <w:spacing w:val="-15"/>
        </w:rPr>
        <w:t> </w:t>
      </w:r>
      <w:r>
        <w:rPr>
          <w:spacing w:val="-2"/>
        </w:rPr>
        <w:t>appendices</w:t>
      </w:r>
      <w:r>
        <w:rPr>
          <w:spacing w:val="-15"/>
        </w:rPr>
        <w:t> </w:t>
      </w:r>
      <w:r>
        <w:rPr>
          <w:spacing w:val="-2"/>
        </w:rPr>
        <w:t>(Figures</w:t>
      </w:r>
      <w:r>
        <w:rPr>
          <w:spacing w:val="-14"/>
        </w:rPr>
        <w:t> </w:t>
      </w:r>
      <w:hyperlink w:history="true" w:anchor="_bookmark15">
        <w:r>
          <w:rPr>
            <w:spacing w:val="-2"/>
          </w:rPr>
          <w:t>6</w:t>
        </w:r>
      </w:hyperlink>
      <w:r>
        <w:rPr>
          <w:spacing w:val="-15"/>
        </w:rPr>
        <w:t> </w:t>
      </w:r>
      <w:r>
        <w:rPr>
          <w:spacing w:val="-2"/>
        </w:rPr>
        <w:t>and</w:t>
      </w:r>
      <w:r>
        <w:rPr>
          <w:spacing w:val="-15"/>
        </w:rPr>
        <w:t> </w:t>
      </w:r>
      <w:hyperlink w:history="true" w:anchor="_bookmark16">
        <w:r>
          <w:rPr>
            <w:spacing w:val="-2"/>
          </w:rPr>
          <w:t>7).</w:t>
        </w:r>
      </w:hyperlink>
      <w:r>
        <w:rPr>
          <w:spacing w:val="-2"/>
        </w:rPr>
        <w:t> </w:t>
      </w:r>
      <w:r>
        <w:rPr/>
        <w:t>When the F statistic for the cointegration hypothesis test</w:t>
      </w:r>
      <w:r>
        <w:rPr>
          <w:spacing w:val="80"/>
        </w:rPr>
        <w:t> </w:t>
      </w:r>
      <w:r>
        <w:rPr/>
        <w:t>for model 1 is examined, it is seen that it is well above the </w:t>
      </w:r>
      <w:r>
        <w:rPr>
          <w:spacing w:val="-2"/>
        </w:rPr>
        <w:t>critical</w:t>
      </w:r>
      <w:r>
        <w:rPr/>
        <w:tab/>
      </w:r>
      <w:r>
        <w:rPr>
          <w:spacing w:val="-2"/>
        </w:rPr>
        <w:t>values</w:t>
      </w:r>
      <w:r>
        <w:rPr/>
        <w:tab/>
      </w:r>
      <w:r>
        <w:rPr>
          <w:spacing w:val="-5"/>
        </w:rPr>
        <w:t>for</w:t>
      </w:r>
      <w:r>
        <w:rPr/>
        <w:tab/>
      </w:r>
      <w:r>
        <w:rPr>
          <w:spacing w:val="-5"/>
        </w:rPr>
        <w:t>the</w:t>
      </w:r>
      <w:r>
        <w:rPr/>
        <w:tab/>
      </w:r>
      <w:r>
        <w:rPr>
          <w:spacing w:val="-7"/>
        </w:rPr>
        <w:t>1%</w:t>
      </w:r>
      <w:r>
        <w:rPr/>
        <w:tab/>
      </w:r>
      <w:r>
        <w:rPr>
          <w:spacing w:val="-2"/>
        </w:rPr>
        <w:t>significance</w:t>
      </w:r>
      <w:r>
        <w:rPr/>
        <w:tab/>
      </w:r>
      <w:r>
        <w:rPr>
          <w:spacing w:val="-6"/>
        </w:rPr>
        <w:t>level</w:t>
      </w:r>
    </w:p>
    <w:p>
      <w:pPr>
        <w:pStyle w:val="BodyText"/>
        <w:spacing w:line="199" w:lineRule="auto"/>
        <w:ind w:left="159" w:right="116"/>
        <w:jc w:val="right"/>
      </w:pPr>
      <w:r>
        <w:rPr/>
        <w:t>(</w:t>
      </w:r>
      <w:r>
        <w:rPr>
          <w:i/>
          <w:iCs/>
        </w:rPr>
        <w:t>F</w:t>
      </w:r>
      <w:r>
        <w:rPr>
          <w:i/>
          <w:iCs/>
          <w:spacing w:val="-17"/>
        </w:rPr>
        <w:t> </w:t>
      </w:r>
      <w:r>
        <w:rPr>
          <w:rFonts w:ascii="Trebuchet MS" w:hAnsi="Trebuchet MS" w:cs="Trebuchet MS" w:eastAsia="Trebuchet MS"/>
          <w:w w:val="95"/>
        </w:rPr>
        <w:t>�</w:t>
      </w:r>
      <w:r>
        <w:rPr>
          <w:rFonts w:ascii="Trebuchet MS" w:hAnsi="Trebuchet MS" w:cs="Trebuchet MS" w:eastAsia="Trebuchet MS"/>
          <w:spacing w:val="-24"/>
          <w:w w:val="95"/>
        </w:rPr>
        <w:t> </w:t>
      </w:r>
      <w:r>
        <w:rPr/>
        <w:t>34.010</w:t>
      </w:r>
      <w:r>
        <w:rPr>
          <w:spacing w:val="-17"/>
        </w:rPr>
        <w:t> </w:t>
      </w:r>
      <w:r>
        <w:rPr>
          <w:rFonts w:ascii="Lucida Sans Unicode" w:hAnsi="Lucida Sans Unicode" w:cs="Lucida Sans Unicode" w:eastAsia="Lucida Sans Unicode"/>
          <w:w w:val="95"/>
        </w:rPr>
        <w:t>&gt;</w:t>
      </w:r>
      <w:r>
        <w:rPr>
          <w:rFonts w:ascii="Lucida Sans Unicode" w:hAnsi="Lucida Sans Unicode" w:cs="Lucida Sans Unicode" w:eastAsia="Lucida Sans Unicode"/>
          <w:spacing w:val="-28"/>
          <w:w w:val="95"/>
        </w:rPr>
        <w:t> </w:t>
      </w:r>
      <w:r>
        <w:rPr/>
        <w:t>6.333).</w:t>
      </w:r>
      <w:r>
        <w:rPr>
          <w:spacing w:val="-4"/>
        </w:rPr>
        <w:t> </w:t>
      </w:r>
      <w:r>
        <w:rPr/>
        <w:t>In</w:t>
      </w:r>
      <w:r>
        <w:rPr>
          <w:spacing w:val="-4"/>
        </w:rPr>
        <w:t> </w:t>
      </w:r>
      <w:r>
        <w:rPr/>
        <w:t>this</w:t>
      </w:r>
      <w:r>
        <w:rPr>
          <w:spacing w:val="-5"/>
        </w:rPr>
        <w:t> </w:t>
      </w:r>
      <w:r>
        <w:rPr/>
        <w:t>case,</w:t>
      </w:r>
      <w:r>
        <w:rPr>
          <w:spacing w:val="-4"/>
        </w:rPr>
        <w:t> </w:t>
      </w:r>
      <w:r>
        <w:rPr/>
        <w:t>the</w:t>
      </w:r>
      <w:r>
        <w:rPr>
          <w:spacing w:val="-4"/>
        </w:rPr>
        <w:t> </w:t>
      </w:r>
      <w:r>
        <w:rPr/>
        <w:t>null</w:t>
      </w:r>
      <w:r>
        <w:rPr>
          <w:spacing w:val="-4"/>
        </w:rPr>
        <w:t> </w:t>
      </w:r>
      <w:r>
        <w:rPr/>
        <w:t>hypothesis</w:t>
      </w:r>
      <w:r>
        <w:rPr>
          <w:spacing w:val="-4"/>
        </w:rPr>
        <w:t> </w:t>
      </w:r>
      <w:r>
        <w:rPr/>
        <w:t>of</w:t>
      </w:r>
      <w:r>
        <w:rPr>
          <w:spacing w:val="-2"/>
        </w:rPr>
        <w:t> </w:t>
      </w:r>
      <w:r>
        <w:rPr/>
        <w:t>no cointegration</w:t>
      </w:r>
      <w:r>
        <w:rPr>
          <w:spacing w:val="15"/>
        </w:rPr>
        <w:t> </w:t>
      </w:r>
      <w:r>
        <w:rPr/>
        <w:t>is</w:t>
      </w:r>
      <w:r>
        <w:rPr>
          <w:spacing w:val="15"/>
        </w:rPr>
        <w:t> </w:t>
      </w:r>
      <w:r>
        <w:rPr/>
        <w:t>rejected,</w:t>
      </w:r>
      <w:r>
        <w:rPr>
          <w:spacing w:val="16"/>
        </w:rPr>
        <w:t> </w:t>
      </w:r>
      <w:r>
        <w:rPr/>
        <w:t>and</w:t>
      </w:r>
      <w:r>
        <w:rPr>
          <w:spacing w:val="15"/>
        </w:rPr>
        <w:t> </w:t>
      </w:r>
      <w:r>
        <w:rPr/>
        <w:t>there</w:t>
      </w:r>
      <w:r>
        <w:rPr>
          <w:spacing w:val="16"/>
        </w:rPr>
        <w:t> </w:t>
      </w:r>
      <w:r>
        <w:rPr/>
        <w:t>is</w:t>
      </w:r>
      <w:r>
        <w:rPr>
          <w:spacing w:val="15"/>
        </w:rPr>
        <w:t> </w:t>
      </w:r>
      <w:r>
        <w:rPr/>
        <w:t>a</w:t>
      </w:r>
      <w:r>
        <w:rPr>
          <w:spacing w:val="15"/>
        </w:rPr>
        <w:t> </w:t>
      </w:r>
      <w:r>
        <w:rPr/>
        <w:t>statistically</w:t>
      </w:r>
      <w:r>
        <w:rPr>
          <w:spacing w:val="17"/>
        </w:rPr>
        <w:t> </w:t>
      </w:r>
      <w:r>
        <w:rPr>
          <w:spacing w:val="-2"/>
        </w:rPr>
        <w:t>signifi-</w:t>
      </w:r>
    </w:p>
    <w:p>
      <w:pPr>
        <w:pStyle w:val="BodyText"/>
        <w:spacing w:before="5"/>
        <w:ind w:left="159" w:right="117"/>
        <w:jc w:val="both"/>
      </w:pPr>
      <w:r>
        <w:rPr/>
        <w:t>cant cointegration relationship between the variables at </w:t>
      </w:r>
      <w:r>
        <w:rPr/>
        <w:t>the 1% significance level.</w:t>
      </w:r>
    </w:p>
    <w:p>
      <w:pPr>
        <w:pStyle w:val="BodyText"/>
        <w:spacing w:line="228" w:lineRule="auto" w:before="7"/>
        <w:ind w:left="159" w:right="117" w:firstLine="299"/>
        <w:jc w:val="both"/>
      </w:pPr>
      <w:r>
        <w:rPr/>
        <w:t>The long-run findings are analyzed, and it is </w:t>
      </w:r>
      <w:r>
        <w:rPr/>
        <w:t>observed that the coefficient calculated for LNCB is statistically sig- nificant</w:t>
      </w:r>
      <w:r>
        <w:rPr>
          <w:spacing w:val="-13"/>
        </w:rPr>
        <w:t> </w:t>
      </w:r>
      <w:r>
        <w:rPr/>
        <w:t>and</w:t>
      </w:r>
      <w:r>
        <w:rPr>
          <w:spacing w:val="-5"/>
        </w:rPr>
        <w:t> </w:t>
      </w:r>
      <w:r>
        <w:rPr/>
        <w:t>positive at a 1% significance level (</w:t>
      </w:r>
      <w:r>
        <w:rPr>
          <w:i/>
          <w:iCs/>
        </w:rPr>
        <w:t>β</w:t>
      </w:r>
      <w:r>
        <w:rPr>
          <w:i/>
          <w:iCs/>
          <w:spacing w:val="-13"/>
        </w:rPr>
        <w:t> </w:t>
      </w:r>
      <w:r>
        <w:rPr>
          <w:rFonts w:ascii="Trebuchet MS" w:hAnsi="Trebuchet MS" w:cs="Trebuchet MS" w:eastAsia="Trebuchet MS"/>
        </w:rPr>
        <w:t>�</w:t>
      </w:r>
      <w:r>
        <w:rPr>
          <w:rFonts w:ascii="Trebuchet MS" w:hAnsi="Trebuchet MS" w:cs="Trebuchet MS" w:eastAsia="Trebuchet MS"/>
          <w:spacing w:val="-15"/>
        </w:rPr>
        <w:t> </w:t>
      </w:r>
      <w:r>
        <w:rPr/>
        <w:t>0.201, </w:t>
      </w:r>
      <w:r>
        <w:rPr>
          <w:rFonts w:ascii="Calibri" w:hAnsi="Calibri" w:cs="Calibri" w:eastAsia="Calibri"/>
          <w:i/>
          <w:iCs/>
        </w:rPr>
        <w:t>p</w:t>
      </w:r>
      <w:r>
        <w:rPr>
          <w:rFonts w:ascii="Calibri" w:hAnsi="Calibri" w:cs="Calibri" w:eastAsia="Calibri"/>
          <w:i/>
          <w:iCs/>
          <w:spacing w:val="-12"/>
        </w:rPr>
        <w:t> </w:t>
      </w:r>
      <w:r>
        <w:rPr>
          <w:rFonts w:ascii="Lucida Sans Unicode" w:hAnsi="Lucida Sans Unicode" w:cs="Lucida Sans Unicode" w:eastAsia="Lucida Sans Unicode"/>
        </w:rPr>
        <w:t>&lt;</w:t>
      </w:r>
      <w:r>
        <w:rPr>
          <w:rFonts w:ascii="Lucida Sans Unicode" w:hAnsi="Lucida Sans Unicode" w:cs="Lucida Sans Unicode" w:eastAsia="Lucida Sans Unicode"/>
          <w:spacing w:val="-30"/>
        </w:rPr>
        <w:t> </w:t>
      </w:r>
      <w:r>
        <w:rPr/>
        <w:t>0</w:t>
      </w:r>
      <w:r>
        <w:rPr>
          <w:rFonts w:ascii="Calibri" w:hAnsi="Calibri" w:cs="Calibri" w:eastAsia="Calibri"/>
          <w:i/>
          <w:iCs/>
        </w:rPr>
        <w:t>.</w:t>
      </w:r>
      <w:r>
        <w:rPr/>
        <w:t>01).</w:t>
      </w:r>
      <w:r>
        <w:rPr>
          <w:spacing w:val="15"/>
        </w:rPr>
        <w:t> </w:t>
      </w:r>
      <w:r>
        <w:rPr/>
        <w:t>In</w:t>
      </w:r>
      <w:r>
        <w:rPr>
          <w:spacing w:val="23"/>
        </w:rPr>
        <w:t> </w:t>
      </w:r>
      <w:r>
        <w:rPr/>
        <w:t>other</w:t>
      </w:r>
      <w:r>
        <w:rPr>
          <w:spacing w:val="22"/>
        </w:rPr>
        <w:t> </w:t>
      </w:r>
      <w:r>
        <w:rPr/>
        <w:t>words,</w:t>
      </w:r>
      <w:r>
        <w:rPr>
          <w:spacing w:val="21"/>
        </w:rPr>
        <w:t> </w:t>
      </w:r>
      <w:r>
        <w:rPr/>
        <w:t>a</w:t>
      </w:r>
      <w:r>
        <w:rPr>
          <w:spacing w:val="23"/>
        </w:rPr>
        <w:t> </w:t>
      </w:r>
      <w:r>
        <w:rPr/>
        <w:t>1%</w:t>
      </w:r>
      <w:r>
        <w:rPr>
          <w:spacing w:val="22"/>
        </w:rPr>
        <w:t> </w:t>
      </w:r>
      <w:r>
        <w:rPr/>
        <w:t>increase/decrease</w:t>
      </w:r>
      <w:r>
        <w:rPr>
          <w:spacing w:val="22"/>
        </w:rPr>
        <w:t> </w:t>
      </w:r>
      <w:r>
        <w:rPr/>
        <w:t>in</w:t>
      </w:r>
      <w:r>
        <w:rPr>
          <w:spacing w:val="22"/>
        </w:rPr>
        <w:t> </w:t>
      </w:r>
      <w:r>
        <w:rPr>
          <w:spacing w:val="-4"/>
        </w:rPr>
        <w:t>Chat</w:t>
      </w:r>
    </w:p>
    <w:p>
      <w:pPr>
        <w:spacing w:after="0" w:line="228" w:lineRule="auto"/>
        <w:jc w:val="both"/>
        <w:sectPr>
          <w:type w:val="continuous"/>
          <w:pgSz w:w="12010" w:h="16010"/>
          <w:pgMar w:top="0" w:bottom="280" w:left="860" w:right="900"/>
          <w:cols w:num="2" w:equalWidth="0">
            <w:col w:w="5002" w:space="158"/>
            <w:col w:w="5090"/>
          </w:cols>
        </w:sectPr>
      </w:pPr>
    </w:p>
    <w:p>
      <w:pPr>
        <w:pStyle w:val="BodyText"/>
        <w:tabs>
          <w:tab w:pos="10122" w:val="right" w:leader="none"/>
        </w:tabs>
        <w:spacing w:before="78"/>
        <w:ind w:left="159"/>
      </w:pPr>
      <w:r>
        <w:rPr/>
        <w:t>Advances</w:t>
      </w:r>
      <w:r>
        <w:rPr>
          <w:spacing w:val="10"/>
        </w:rPr>
        <w:t> </w:t>
      </w:r>
      <w:r>
        <w:rPr/>
        <w:t>in</w:t>
      </w:r>
      <w:r>
        <w:rPr>
          <w:spacing w:val="13"/>
        </w:rPr>
        <w:t> </w:t>
      </w:r>
      <w:r>
        <w:rPr/>
        <w:t>Human-Computer</w:t>
      </w:r>
      <w:r>
        <w:rPr>
          <w:spacing w:val="12"/>
        </w:rPr>
        <w:t> </w:t>
      </w:r>
      <w:r>
        <w:rPr>
          <w:spacing w:val="-2"/>
        </w:rPr>
        <w:t>Interaction</w:t>
      </w:r>
      <w:r>
        <w:rPr/>
        <w:tab/>
      </w:r>
      <w:r>
        <w:rPr>
          <w:spacing w:val="-7"/>
        </w:rPr>
        <w:t>15</w:t>
      </w:r>
    </w:p>
    <w:p>
      <w:pPr>
        <w:spacing w:after="0"/>
        <w:sectPr>
          <w:pgSz w:w="12010" w:h="16010"/>
          <w:pgMar w:top="760" w:bottom="280" w:left="860" w:right="90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2"/>
        <w:rPr>
          <w:sz w:val="16"/>
        </w:rPr>
      </w:pPr>
    </w:p>
    <w:p>
      <w:pPr>
        <w:spacing w:before="0"/>
        <w:ind w:left="0" w:right="0" w:firstLine="0"/>
        <w:jc w:val="right"/>
        <w:rPr>
          <w:sz w:val="16"/>
        </w:rPr>
      </w:pPr>
      <w:r>
        <w:rPr/>
        <mc:AlternateContent>
          <mc:Choice Requires="wps">
            <w:drawing>
              <wp:anchor distT="0" distB="0" distL="0" distR="0" allowOverlap="1" layoutInCell="1" locked="0" behindDoc="0" simplePos="0" relativeHeight="15768576">
                <wp:simplePos x="0" y="0"/>
                <wp:positionH relativeFrom="page">
                  <wp:posOffset>815002</wp:posOffset>
                </wp:positionH>
                <wp:positionV relativeFrom="paragraph">
                  <wp:posOffset>-2531250</wp:posOffset>
                </wp:positionV>
                <wp:extent cx="5958840" cy="2499360"/>
                <wp:effectExtent l="0" t="0" r="0" b="0"/>
                <wp:wrapNone/>
                <wp:docPr id="676" name="Textbox 676"/>
                <wp:cNvGraphicFramePr>
                  <a:graphicFrameLocks/>
                </wp:cNvGraphicFramePr>
                <a:graphic>
                  <a:graphicData uri="http://schemas.microsoft.com/office/word/2010/wordprocessingShape">
                    <wps:wsp>
                      <wps:cNvPr id="676" name="Textbox 676"/>
                      <wps:cNvSpPr txBox="1"/>
                      <wps:spPr>
                        <a:xfrm>
                          <a:off x="0" y="0"/>
                          <a:ext cx="5958840" cy="24993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
                              <w:gridCol w:w="1566"/>
                              <w:gridCol w:w="522"/>
                              <w:gridCol w:w="522"/>
                              <w:gridCol w:w="522"/>
                              <w:gridCol w:w="522"/>
                              <w:gridCol w:w="584"/>
                              <w:gridCol w:w="518"/>
                              <w:gridCol w:w="4146"/>
                            </w:tblGrid>
                            <w:tr>
                              <w:trPr>
                                <w:trHeight w:val="317" w:hRule="atLeast"/>
                              </w:trPr>
                              <w:tc>
                                <w:tcPr>
                                  <w:tcW w:w="370" w:type="dxa"/>
                                </w:tcPr>
                                <w:p>
                                  <w:pPr>
                                    <w:pStyle w:val="TableParagraph"/>
                                    <w:spacing w:before="59"/>
                                    <w:ind w:left="74" w:right="74"/>
                                    <w:jc w:val="center"/>
                                    <w:rPr>
                                      <w:sz w:val="16"/>
                                    </w:rPr>
                                  </w:pPr>
                                  <w:r>
                                    <w:rPr>
                                      <w:color w:val="211D1E"/>
                                      <w:spacing w:val="-5"/>
                                      <w:sz w:val="16"/>
                                    </w:rPr>
                                    <w:t>20</w:t>
                                  </w:r>
                                </w:p>
                              </w:tc>
                              <w:tc>
                                <w:tcPr>
                                  <w:tcW w:w="1566"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84" w:type="dxa"/>
                                </w:tcPr>
                                <w:p>
                                  <w:pPr>
                                    <w:pStyle w:val="TableParagraph"/>
                                    <w:rPr>
                                      <w:sz w:val="18"/>
                                    </w:rPr>
                                  </w:pPr>
                                </w:p>
                              </w:tc>
                              <w:tc>
                                <w:tcPr>
                                  <w:tcW w:w="518" w:type="dxa"/>
                                </w:tcPr>
                                <w:p>
                                  <w:pPr>
                                    <w:pStyle w:val="TableParagraph"/>
                                    <w:spacing w:before="59"/>
                                    <w:ind w:left="110"/>
                                    <w:jc w:val="center"/>
                                    <w:rPr>
                                      <w:sz w:val="16"/>
                                    </w:rPr>
                                  </w:pPr>
                                  <w:r>
                                    <w:rPr>
                                      <w:color w:val="211D1E"/>
                                      <w:spacing w:val="-5"/>
                                      <w:sz w:val="16"/>
                                    </w:rPr>
                                    <w:t>1.4</w:t>
                                  </w:r>
                                </w:p>
                              </w:tc>
                              <w:tc>
                                <w:tcPr>
                                  <w:tcW w:w="4146" w:type="dxa"/>
                                  <w:vMerge w:val="restart"/>
                                </w:tcPr>
                                <w:p>
                                  <w:pPr>
                                    <w:pStyle w:val="TableParagraph"/>
                                    <w:rPr>
                                      <w:sz w:val="18"/>
                                    </w:rPr>
                                  </w:pPr>
                                </w:p>
                              </w:tc>
                            </w:tr>
                            <w:tr>
                              <w:trPr>
                                <w:trHeight w:val="334" w:hRule="atLeast"/>
                              </w:trPr>
                              <w:tc>
                                <w:tcPr>
                                  <w:tcW w:w="370" w:type="dxa"/>
                                </w:tcPr>
                                <w:p>
                                  <w:pPr>
                                    <w:pStyle w:val="TableParagraph"/>
                                    <w:spacing w:before="93"/>
                                    <w:ind w:left="74" w:right="74"/>
                                    <w:jc w:val="center"/>
                                    <w:rPr>
                                      <w:sz w:val="16"/>
                                    </w:rPr>
                                  </w:pPr>
                                  <w:r>
                                    <w:rPr>
                                      <w:color w:val="211D1E"/>
                                      <w:spacing w:val="-5"/>
                                      <w:sz w:val="16"/>
                                    </w:rPr>
                                    <w:t>15</w:t>
                                  </w:r>
                                </w:p>
                              </w:tc>
                              <w:tc>
                                <w:tcPr>
                                  <w:tcW w:w="1566"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84" w:type="dxa"/>
                                </w:tcPr>
                                <w:p>
                                  <w:pPr>
                                    <w:pStyle w:val="TableParagraph"/>
                                    <w:rPr>
                                      <w:sz w:val="18"/>
                                    </w:rPr>
                                  </w:pPr>
                                </w:p>
                              </w:tc>
                              <w:tc>
                                <w:tcPr>
                                  <w:tcW w:w="518" w:type="dxa"/>
                                </w:tcPr>
                                <w:p>
                                  <w:pPr>
                                    <w:pStyle w:val="TableParagraph"/>
                                    <w:spacing w:before="60"/>
                                    <w:ind w:left="110"/>
                                    <w:jc w:val="center"/>
                                    <w:rPr>
                                      <w:sz w:val="16"/>
                                    </w:rPr>
                                  </w:pPr>
                                  <w:r>
                                    <w:rPr>
                                      <w:color w:val="211D1E"/>
                                      <w:spacing w:val="-5"/>
                                      <w:sz w:val="16"/>
                                    </w:rPr>
                                    <w:t>1.2</w:t>
                                  </w:r>
                                </w:p>
                              </w:tc>
                              <w:tc>
                                <w:tcPr>
                                  <w:tcW w:w="4146" w:type="dxa"/>
                                  <w:vMerge/>
                                  <w:tcBorders>
                                    <w:top w:val="nil"/>
                                  </w:tcBorders>
                                </w:tcPr>
                                <w:p>
                                  <w:pPr>
                                    <w:rPr>
                                      <w:sz w:val="2"/>
                                      <w:szCs w:val="2"/>
                                    </w:rPr>
                                  </w:pPr>
                                </w:p>
                              </w:tc>
                            </w:tr>
                            <w:tr>
                              <w:trPr>
                                <w:trHeight w:val="334" w:hRule="atLeast"/>
                              </w:trPr>
                              <w:tc>
                                <w:tcPr>
                                  <w:tcW w:w="370" w:type="dxa"/>
                                </w:tcPr>
                                <w:p>
                                  <w:pPr>
                                    <w:pStyle w:val="TableParagraph"/>
                                    <w:spacing w:before="111"/>
                                    <w:ind w:left="74" w:right="74"/>
                                    <w:jc w:val="center"/>
                                    <w:rPr>
                                      <w:sz w:val="16"/>
                                    </w:rPr>
                                  </w:pPr>
                                  <w:r>
                                    <w:rPr>
                                      <w:color w:val="211D1E"/>
                                      <w:spacing w:val="-5"/>
                                      <w:sz w:val="16"/>
                                    </w:rPr>
                                    <w:t>10</w:t>
                                  </w:r>
                                </w:p>
                              </w:tc>
                              <w:tc>
                                <w:tcPr>
                                  <w:tcW w:w="1566"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84" w:type="dxa"/>
                                </w:tcPr>
                                <w:p>
                                  <w:pPr>
                                    <w:pStyle w:val="TableParagraph"/>
                                    <w:rPr>
                                      <w:sz w:val="18"/>
                                    </w:rPr>
                                  </w:pPr>
                                </w:p>
                              </w:tc>
                              <w:tc>
                                <w:tcPr>
                                  <w:tcW w:w="518" w:type="dxa"/>
                                </w:tcPr>
                                <w:p>
                                  <w:pPr>
                                    <w:pStyle w:val="TableParagraph"/>
                                    <w:spacing w:before="43"/>
                                    <w:ind w:left="110"/>
                                    <w:jc w:val="center"/>
                                    <w:rPr>
                                      <w:sz w:val="16"/>
                                    </w:rPr>
                                  </w:pPr>
                                  <w:r>
                                    <w:rPr>
                                      <w:color w:val="211D1E"/>
                                      <w:spacing w:val="-5"/>
                                      <w:sz w:val="16"/>
                                    </w:rPr>
                                    <w:t>1.0</w:t>
                                  </w:r>
                                </w:p>
                              </w:tc>
                              <w:tc>
                                <w:tcPr>
                                  <w:tcW w:w="4146" w:type="dxa"/>
                                  <w:vMerge/>
                                  <w:tcBorders>
                                    <w:top w:val="nil"/>
                                  </w:tcBorders>
                                </w:tcPr>
                                <w:p>
                                  <w:pPr>
                                    <w:rPr>
                                      <w:sz w:val="2"/>
                                      <w:szCs w:val="2"/>
                                    </w:rPr>
                                  </w:pPr>
                                </w:p>
                              </w:tc>
                            </w:tr>
                            <w:tr>
                              <w:trPr>
                                <w:trHeight w:val="334" w:hRule="atLeast"/>
                              </w:trPr>
                              <w:tc>
                                <w:tcPr>
                                  <w:tcW w:w="370" w:type="dxa"/>
                                </w:tcPr>
                                <w:p>
                                  <w:pPr>
                                    <w:pStyle w:val="TableParagraph"/>
                                    <w:spacing w:before="128"/>
                                    <w:ind w:left="74"/>
                                    <w:jc w:val="center"/>
                                    <w:rPr>
                                      <w:sz w:val="16"/>
                                    </w:rPr>
                                  </w:pPr>
                                  <w:r>
                                    <w:rPr>
                                      <w:color w:val="211D1E"/>
                                      <w:spacing w:val="-10"/>
                                      <w:sz w:val="16"/>
                                    </w:rPr>
                                    <w:t>5</w:t>
                                  </w:r>
                                </w:p>
                              </w:tc>
                              <w:tc>
                                <w:tcPr>
                                  <w:tcW w:w="1566"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84" w:type="dxa"/>
                                </w:tcPr>
                                <w:p>
                                  <w:pPr>
                                    <w:pStyle w:val="TableParagraph"/>
                                    <w:rPr>
                                      <w:sz w:val="18"/>
                                    </w:rPr>
                                  </w:pPr>
                                </w:p>
                              </w:tc>
                              <w:tc>
                                <w:tcPr>
                                  <w:tcW w:w="518" w:type="dxa"/>
                                </w:tcPr>
                                <w:p>
                                  <w:pPr>
                                    <w:pStyle w:val="TableParagraph"/>
                                    <w:spacing w:before="26"/>
                                    <w:ind w:left="110"/>
                                    <w:jc w:val="center"/>
                                    <w:rPr>
                                      <w:sz w:val="16"/>
                                    </w:rPr>
                                  </w:pPr>
                                  <w:r>
                                    <w:rPr>
                                      <w:color w:val="211D1E"/>
                                      <w:spacing w:val="-5"/>
                                      <w:sz w:val="16"/>
                                    </w:rPr>
                                    <w:t>0.8</w:t>
                                  </w:r>
                                </w:p>
                              </w:tc>
                              <w:tc>
                                <w:tcPr>
                                  <w:tcW w:w="4146" w:type="dxa"/>
                                  <w:vMerge/>
                                  <w:tcBorders>
                                    <w:top w:val="nil"/>
                                  </w:tcBorders>
                                </w:tcPr>
                                <w:p>
                                  <w:pPr>
                                    <w:rPr>
                                      <w:sz w:val="2"/>
                                      <w:szCs w:val="2"/>
                                    </w:rPr>
                                  </w:pPr>
                                </w:p>
                              </w:tc>
                            </w:tr>
                            <w:tr>
                              <w:trPr>
                                <w:trHeight w:val="334" w:hRule="atLeast"/>
                              </w:trPr>
                              <w:tc>
                                <w:tcPr>
                                  <w:tcW w:w="370" w:type="dxa"/>
                                </w:tcPr>
                                <w:p>
                                  <w:pPr>
                                    <w:pStyle w:val="TableParagraph"/>
                                    <w:spacing w:line="170" w:lineRule="exact" w:before="145"/>
                                    <w:ind w:left="74"/>
                                    <w:jc w:val="center"/>
                                    <w:rPr>
                                      <w:sz w:val="16"/>
                                    </w:rPr>
                                  </w:pPr>
                                  <w:r>
                                    <w:rPr>
                                      <w:color w:val="211D1E"/>
                                      <w:spacing w:val="-10"/>
                                      <w:sz w:val="16"/>
                                    </w:rPr>
                                    <w:t>0</w:t>
                                  </w:r>
                                </w:p>
                              </w:tc>
                              <w:tc>
                                <w:tcPr>
                                  <w:tcW w:w="1566"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84" w:type="dxa"/>
                                </w:tcPr>
                                <w:p>
                                  <w:pPr>
                                    <w:pStyle w:val="TableParagraph"/>
                                    <w:rPr>
                                      <w:sz w:val="18"/>
                                    </w:rPr>
                                  </w:pPr>
                                </w:p>
                              </w:tc>
                              <w:tc>
                                <w:tcPr>
                                  <w:tcW w:w="518" w:type="dxa"/>
                                </w:tcPr>
                                <w:p>
                                  <w:pPr>
                                    <w:pStyle w:val="TableParagraph"/>
                                    <w:spacing w:before="9"/>
                                    <w:ind w:left="110"/>
                                    <w:jc w:val="center"/>
                                    <w:rPr>
                                      <w:sz w:val="16"/>
                                    </w:rPr>
                                  </w:pPr>
                                  <w:r>
                                    <w:rPr>
                                      <w:color w:val="211D1E"/>
                                      <w:spacing w:val="-5"/>
                                      <w:sz w:val="16"/>
                                    </w:rPr>
                                    <w:t>0.6</w:t>
                                  </w:r>
                                </w:p>
                              </w:tc>
                              <w:tc>
                                <w:tcPr>
                                  <w:tcW w:w="4146" w:type="dxa"/>
                                  <w:vMerge/>
                                  <w:tcBorders>
                                    <w:top w:val="nil"/>
                                  </w:tcBorders>
                                </w:tcPr>
                                <w:p>
                                  <w:pPr>
                                    <w:rPr>
                                      <w:sz w:val="2"/>
                                      <w:szCs w:val="2"/>
                                    </w:rPr>
                                  </w:pPr>
                                </w:p>
                              </w:tc>
                            </w:tr>
                            <w:tr>
                              <w:trPr>
                                <w:trHeight w:val="175" w:hRule="atLeast"/>
                              </w:trPr>
                              <w:tc>
                                <w:tcPr>
                                  <w:tcW w:w="370" w:type="dxa"/>
                                </w:tcPr>
                                <w:p>
                                  <w:pPr>
                                    <w:pStyle w:val="TableParagraph"/>
                                    <w:rPr>
                                      <w:sz w:val="10"/>
                                    </w:rPr>
                                  </w:pPr>
                                </w:p>
                              </w:tc>
                              <w:tc>
                                <w:tcPr>
                                  <w:tcW w:w="1566" w:type="dxa"/>
                                </w:tcPr>
                                <w:p>
                                  <w:pPr>
                                    <w:pStyle w:val="TableParagraph"/>
                                    <w:rPr>
                                      <w:sz w:val="10"/>
                                    </w:rPr>
                                  </w:pPr>
                                </w:p>
                              </w:tc>
                              <w:tc>
                                <w:tcPr>
                                  <w:tcW w:w="522" w:type="dxa"/>
                                </w:tcPr>
                                <w:p>
                                  <w:pPr>
                                    <w:pStyle w:val="TableParagraph"/>
                                    <w:rPr>
                                      <w:sz w:val="10"/>
                                    </w:rPr>
                                  </w:pPr>
                                </w:p>
                              </w:tc>
                              <w:tc>
                                <w:tcPr>
                                  <w:tcW w:w="522" w:type="dxa"/>
                                </w:tcPr>
                                <w:p>
                                  <w:pPr>
                                    <w:pStyle w:val="TableParagraph"/>
                                    <w:rPr>
                                      <w:sz w:val="10"/>
                                    </w:rPr>
                                  </w:pPr>
                                </w:p>
                              </w:tc>
                              <w:tc>
                                <w:tcPr>
                                  <w:tcW w:w="522" w:type="dxa"/>
                                </w:tcPr>
                                <w:p>
                                  <w:pPr>
                                    <w:pStyle w:val="TableParagraph"/>
                                    <w:rPr>
                                      <w:sz w:val="10"/>
                                    </w:rPr>
                                  </w:pPr>
                                </w:p>
                              </w:tc>
                              <w:tc>
                                <w:tcPr>
                                  <w:tcW w:w="522" w:type="dxa"/>
                                </w:tcPr>
                                <w:p>
                                  <w:pPr>
                                    <w:pStyle w:val="TableParagraph"/>
                                    <w:rPr>
                                      <w:sz w:val="10"/>
                                    </w:rPr>
                                  </w:pPr>
                                </w:p>
                              </w:tc>
                              <w:tc>
                                <w:tcPr>
                                  <w:tcW w:w="584" w:type="dxa"/>
                                </w:tcPr>
                                <w:p>
                                  <w:pPr>
                                    <w:pStyle w:val="TableParagraph"/>
                                    <w:rPr>
                                      <w:sz w:val="10"/>
                                    </w:rPr>
                                  </w:pPr>
                                </w:p>
                              </w:tc>
                              <w:tc>
                                <w:tcPr>
                                  <w:tcW w:w="518" w:type="dxa"/>
                                </w:tcPr>
                                <w:p>
                                  <w:pPr>
                                    <w:pStyle w:val="TableParagraph"/>
                                    <w:spacing w:line="156" w:lineRule="exact"/>
                                    <w:ind w:left="110"/>
                                    <w:jc w:val="center"/>
                                    <w:rPr>
                                      <w:sz w:val="16"/>
                                    </w:rPr>
                                  </w:pPr>
                                  <w:r>
                                    <w:rPr>
                                      <w:color w:val="211D1E"/>
                                      <w:spacing w:val="-5"/>
                                      <w:sz w:val="16"/>
                                    </w:rPr>
                                    <w:t>0.4</w:t>
                                  </w:r>
                                </w:p>
                              </w:tc>
                              <w:tc>
                                <w:tcPr>
                                  <w:tcW w:w="4146" w:type="dxa"/>
                                  <w:vMerge/>
                                  <w:tcBorders>
                                    <w:top w:val="nil"/>
                                  </w:tcBorders>
                                </w:tcPr>
                                <w:p>
                                  <w:pPr>
                                    <w:rPr>
                                      <w:sz w:val="2"/>
                                      <w:szCs w:val="2"/>
                                    </w:rPr>
                                  </w:pPr>
                                </w:p>
                              </w:tc>
                            </w:tr>
                            <w:tr>
                              <w:trPr>
                                <w:trHeight w:val="334" w:hRule="atLeast"/>
                              </w:trPr>
                              <w:tc>
                                <w:tcPr>
                                  <w:tcW w:w="370" w:type="dxa"/>
                                </w:tcPr>
                                <w:p>
                                  <w:pPr>
                                    <w:pStyle w:val="TableParagraph"/>
                                    <w:spacing w:line="170" w:lineRule="exact"/>
                                    <w:ind w:left="74" w:right="57"/>
                                    <w:jc w:val="center"/>
                                    <w:rPr>
                                      <w:sz w:val="16"/>
                                    </w:rPr>
                                  </w:pPr>
                                  <w:r>
                                    <w:rPr>
                                      <w:color w:val="211D1E"/>
                                      <w:sz w:val="16"/>
                                    </w:rPr>
                                    <w:t>-</w:t>
                                  </w:r>
                                  <w:r>
                                    <w:rPr>
                                      <w:color w:val="211D1E"/>
                                      <w:spacing w:val="-10"/>
                                      <w:sz w:val="16"/>
                                    </w:rPr>
                                    <w:t>5</w:t>
                                  </w:r>
                                </w:p>
                              </w:tc>
                              <w:tc>
                                <w:tcPr>
                                  <w:tcW w:w="1566"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84" w:type="dxa"/>
                                </w:tcPr>
                                <w:p>
                                  <w:pPr>
                                    <w:pStyle w:val="TableParagraph"/>
                                    <w:rPr>
                                      <w:sz w:val="18"/>
                                    </w:rPr>
                                  </w:pPr>
                                </w:p>
                              </w:tc>
                              <w:tc>
                                <w:tcPr>
                                  <w:tcW w:w="518" w:type="dxa"/>
                                </w:tcPr>
                                <w:p>
                                  <w:pPr>
                                    <w:pStyle w:val="TableParagraph"/>
                                    <w:spacing w:line="181" w:lineRule="exact" w:before="134"/>
                                    <w:ind w:left="110"/>
                                    <w:jc w:val="center"/>
                                    <w:rPr>
                                      <w:sz w:val="16"/>
                                    </w:rPr>
                                  </w:pPr>
                                  <w:r>
                                    <w:rPr>
                                      <w:color w:val="211D1E"/>
                                      <w:spacing w:val="-5"/>
                                      <w:sz w:val="16"/>
                                    </w:rPr>
                                    <w:t>0.2</w:t>
                                  </w:r>
                                </w:p>
                              </w:tc>
                              <w:tc>
                                <w:tcPr>
                                  <w:tcW w:w="4146" w:type="dxa"/>
                                  <w:vMerge/>
                                  <w:tcBorders>
                                    <w:top w:val="nil"/>
                                  </w:tcBorders>
                                </w:tcPr>
                                <w:p>
                                  <w:pPr>
                                    <w:rPr>
                                      <w:sz w:val="2"/>
                                      <w:szCs w:val="2"/>
                                    </w:rPr>
                                  </w:pPr>
                                </w:p>
                              </w:tc>
                            </w:tr>
                            <w:tr>
                              <w:trPr>
                                <w:trHeight w:val="334" w:hRule="atLeast"/>
                              </w:trPr>
                              <w:tc>
                                <w:tcPr>
                                  <w:tcW w:w="370" w:type="dxa"/>
                                </w:tcPr>
                                <w:p>
                                  <w:pPr>
                                    <w:pStyle w:val="TableParagraph"/>
                                    <w:spacing w:before="3"/>
                                    <w:ind w:right="57"/>
                                    <w:jc w:val="center"/>
                                    <w:rPr>
                                      <w:sz w:val="16"/>
                                    </w:rPr>
                                  </w:pPr>
                                  <w:r>
                                    <w:rPr>
                                      <w:color w:val="211D1E"/>
                                      <w:spacing w:val="-2"/>
                                      <w:sz w:val="16"/>
                                    </w:rPr>
                                    <w:t>-</w:t>
                                  </w:r>
                                  <w:r>
                                    <w:rPr>
                                      <w:color w:val="211D1E"/>
                                      <w:spacing w:val="-5"/>
                                      <w:sz w:val="16"/>
                                    </w:rPr>
                                    <w:t>10</w:t>
                                  </w:r>
                                </w:p>
                              </w:tc>
                              <w:tc>
                                <w:tcPr>
                                  <w:tcW w:w="1566"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84" w:type="dxa"/>
                                </w:tcPr>
                                <w:p>
                                  <w:pPr>
                                    <w:pStyle w:val="TableParagraph"/>
                                    <w:rPr>
                                      <w:sz w:val="18"/>
                                    </w:rPr>
                                  </w:pPr>
                                </w:p>
                              </w:tc>
                              <w:tc>
                                <w:tcPr>
                                  <w:tcW w:w="518" w:type="dxa"/>
                                </w:tcPr>
                                <w:p>
                                  <w:pPr>
                                    <w:pStyle w:val="TableParagraph"/>
                                    <w:spacing w:before="116"/>
                                    <w:ind w:left="110"/>
                                    <w:jc w:val="center"/>
                                    <w:rPr>
                                      <w:sz w:val="16"/>
                                    </w:rPr>
                                  </w:pPr>
                                  <w:r>
                                    <w:rPr>
                                      <w:color w:val="211D1E"/>
                                      <w:spacing w:val="-5"/>
                                      <w:sz w:val="16"/>
                                    </w:rPr>
                                    <w:t>0.0</w:t>
                                  </w:r>
                                </w:p>
                              </w:tc>
                              <w:tc>
                                <w:tcPr>
                                  <w:tcW w:w="4146" w:type="dxa"/>
                                  <w:vMerge/>
                                  <w:tcBorders>
                                    <w:top w:val="nil"/>
                                  </w:tcBorders>
                                </w:tcPr>
                                <w:p>
                                  <w:pPr>
                                    <w:rPr>
                                      <w:sz w:val="2"/>
                                      <w:szCs w:val="2"/>
                                    </w:rPr>
                                  </w:pPr>
                                </w:p>
                              </w:tc>
                            </w:tr>
                            <w:tr>
                              <w:trPr>
                                <w:trHeight w:val="334" w:hRule="atLeast"/>
                              </w:trPr>
                              <w:tc>
                                <w:tcPr>
                                  <w:tcW w:w="370" w:type="dxa"/>
                                </w:tcPr>
                                <w:p>
                                  <w:pPr>
                                    <w:pStyle w:val="TableParagraph"/>
                                    <w:spacing w:before="20"/>
                                    <w:ind w:right="57"/>
                                    <w:jc w:val="center"/>
                                    <w:rPr>
                                      <w:sz w:val="16"/>
                                    </w:rPr>
                                  </w:pPr>
                                  <w:r>
                                    <w:rPr>
                                      <w:color w:val="211D1E"/>
                                      <w:spacing w:val="-2"/>
                                      <w:sz w:val="16"/>
                                    </w:rPr>
                                    <w:t>-</w:t>
                                  </w:r>
                                  <w:r>
                                    <w:rPr>
                                      <w:color w:val="211D1E"/>
                                      <w:spacing w:val="-5"/>
                                      <w:sz w:val="16"/>
                                    </w:rPr>
                                    <w:t>15</w:t>
                                  </w:r>
                                </w:p>
                              </w:tc>
                              <w:tc>
                                <w:tcPr>
                                  <w:tcW w:w="1566"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84" w:type="dxa"/>
                                </w:tcPr>
                                <w:p>
                                  <w:pPr>
                                    <w:pStyle w:val="TableParagraph"/>
                                    <w:rPr>
                                      <w:sz w:val="18"/>
                                    </w:rPr>
                                  </w:pPr>
                                </w:p>
                              </w:tc>
                              <w:tc>
                                <w:tcPr>
                                  <w:tcW w:w="518" w:type="dxa"/>
                                </w:tcPr>
                                <w:p>
                                  <w:pPr>
                                    <w:pStyle w:val="TableParagraph"/>
                                    <w:spacing w:before="99"/>
                                    <w:ind w:left="110" w:right="57"/>
                                    <w:jc w:val="center"/>
                                    <w:rPr>
                                      <w:sz w:val="16"/>
                                    </w:rPr>
                                  </w:pPr>
                                  <w:r>
                                    <w:rPr>
                                      <w:color w:val="211D1E"/>
                                      <w:spacing w:val="-2"/>
                                      <w:sz w:val="16"/>
                                    </w:rPr>
                                    <w:t>-</w:t>
                                  </w:r>
                                  <w:r>
                                    <w:rPr>
                                      <w:color w:val="211D1E"/>
                                      <w:spacing w:val="-5"/>
                                      <w:sz w:val="16"/>
                                    </w:rPr>
                                    <w:t>0.2</w:t>
                                  </w:r>
                                </w:p>
                              </w:tc>
                              <w:tc>
                                <w:tcPr>
                                  <w:tcW w:w="4146" w:type="dxa"/>
                                  <w:vMerge/>
                                  <w:tcBorders>
                                    <w:top w:val="nil"/>
                                  </w:tcBorders>
                                </w:tcPr>
                                <w:p>
                                  <w:pPr>
                                    <w:rPr>
                                      <w:sz w:val="2"/>
                                      <w:szCs w:val="2"/>
                                    </w:rPr>
                                  </w:pPr>
                                </w:p>
                              </w:tc>
                            </w:tr>
                            <w:tr>
                              <w:trPr>
                                <w:trHeight w:val="521" w:hRule="atLeast"/>
                              </w:trPr>
                              <w:tc>
                                <w:tcPr>
                                  <w:tcW w:w="370" w:type="dxa"/>
                                </w:tcPr>
                                <w:p>
                                  <w:pPr>
                                    <w:pStyle w:val="TableParagraph"/>
                                    <w:spacing w:before="37"/>
                                    <w:ind w:right="57"/>
                                    <w:jc w:val="center"/>
                                    <w:rPr>
                                      <w:sz w:val="16"/>
                                    </w:rPr>
                                  </w:pPr>
                                  <w:r>
                                    <w:rPr>
                                      <w:color w:val="211D1E"/>
                                      <w:spacing w:val="-2"/>
                                      <w:sz w:val="16"/>
                                    </w:rPr>
                                    <w:t>-</w:t>
                                  </w:r>
                                  <w:r>
                                    <w:rPr>
                                      <w:color w:val="211D1E"/>
                                      <w:spacing w:val="-5"/>
                                      <w:sz w:val="16"/>
                                    </w:rPr>
                                    <w:t>20</w:t>
                                  </w:r>
                                </w:p>
                              </w:tc>
                              <w:tc>
                                <w:tcPr>
                                  <w:tcW w:w="1566" w:type="dxa"/>
                                </w:tcPr>
                                <w:p>
                                  <w:pPr>
                                    <w:pStyle w:val="TableParagraph"/>
                                    <w:spacing w:before="46"/>
                                    <w:rPr>
                                      <w:sz w:val="16"/>
                                    </w:rPr>
                                  </w:pPr>
                                </w:p>
                                <w:p>
                                  <w:pPr>
                                    <w:pStyle w:val="TableParagraph"/>
                                    <w:tabs>
                                      <w:tab w:pos="629" w:val="left" w:leader="none"/>
                                      <w:tab w:pos="1150" w:val="left" w:leader="none"/>
                                    </w:tabs>
                                    <w:spacing w:before="1"/>
                                    <w:ind w:left="108"/>
                                    <w:rPr>
                                      <w:sz w:val="16"/>
                                    </w:rPr>
                                  </w:pPr>
                                  <w:r>
                                    <w:rPr>
                                      <w:color w:val="211D1E"/>
                                      <w:spacing w:val="-4"/>
                                      <w:sz w:val="16"/>
                                    </w:rPr>
                                    <w:t>2014</w:t>
                                  </w:r>
                                  <w:r>
                                    <w:rPr>
                                      <w:color w:val="211D1E"/>
                                      <w:sz w:val="16"/>
                                    </w:rPr>
                                    <w:tab/>
                                  </w:r>
                                  <w:r>
                                    <w:rPr>
                                      <w:color w:val="211D1E"/>
                                      <w:spacing w:val="-4"/>
                                      <w:sz w:val="16"/>
                                    </w:rPr>
                                    <w:t>2015</w:t>
                                  </w:r>
                                  <w:r>
                                    <w:rPr>
                                      <w:color w:val="211D1E"/>
                                      <w:sz w:val="16"/>
                                    </w:rPr>
                                    <w:tab/>
                                  </w:r>
                                  <w:r>
                                    <w:rPr>
                                      <w:color w:val="211D1E"/>
                                      <w:spacing w:val="-4"/>
                                      <w:sz w:val="16"/>
                                    </w:rPr>
                                    <w:t>2016</w:t>
                                  </w:r>
                                </w:p>
                              </w:tc>
                              <w:tc>
                                <w:tcPr>
                                  <w:tcW w:w="522" w:type="dxa"/>
                                </w:tcPr>
                                <w:p>
                                  <w:pPr>
                                    <w:pStyle w:val="TableParagraph"/>
                                    <w:spacing w:before="46"/>
                                    <w:rPr>
                                      <w:sz w:val="16"/>
                                    </w:rPr>
                                  </w:pPr>
                                </w:p>
                                <w:p>
                                  <w:pPr>
                                    <w:pStyle w:val="TableParagraph"/>
                                    <w:spacing w:before="1"/>
                                    <w:ind w:left="105"/>
                                    <w:rPr>
                                      <w:sz w:val="16"/>
                                    </w:rPr>
                                  </w:pPr>
                                  <w:r>
                                    <w:rPr>
                                      <w:color w:val="211D1E"/>
                                      <w:spacing w:val="-4"/>
                                      <w:sz w:val="16"/>
                                    </w:rPr>
                                    <w:t>2017</w:t>
                                  </w:r>
                                </w:p>
                              </w:tc>
                              <w:tc>
                                <w:tcPr>
                                  <w:tcW w:w="522" w:type="dxa"/>
                                </w:tcPr>
                                <w:p>
                                  <w:pPr>
                                    <w:pStyle w:val="TableParagraph"/>
                                    <w:spacing w:before="46"/>
                                    <w:rPr>
                                      <w:sz w:val="16"/>
                                    </w:rPr>
                                  </w:pPr>
                                </w:p>
                                <w:p>
                                  <w:pPr>
                                    <w:pStyle w:val="TableParagraph"/>
                                    <w:spacing w:before="1"/>
                                    <w:ind w:left="104"/>
                                    <w:rPr>
                                      <w:sz w:val="16"/>
                                    </w:rPr>
                                  </w:pPr>
                                  <w:r>
                                    <w:rPr>
                                      <w:color w:val="211D1E"/>
                                      <w:spacing w:val="-4"/>
                                      <w:sz w:val="16"/>
                                    </w:rPr>
                                    <w:t>2018</w:t>
                                  </w:r>
                                </w:p>
                              </w:tc>
                              <w:tc>
                                <w:tcPr>
                                  <w:tcW w:w="522" w:type="dxa"/>
                                </w:tcPr>
                                <w:p>
                                  <w:pPr>
                                    <w:pStyle w:val="TableParagraph"/>
                                    <w:spacing w:before="46"/>
                                    <w:rPr>
                                      <w:sz w:val="16"/>
                                    </w:rPr>
                                  </w:pPr>
                                </w:p>
                                <w:p>
                                  <w:pPr>
                                    <w:pStyle w:val="TableParagraph"/>
                                    <w:spacing w:before="1"/>
                                    <w:ind w:left="103"/>
                                    <w:rPr>
                                      <w:sz w:val="16"/>
                                    </w:rPr>
                                  </w:pPr>
                                  <w:r>
                                    <w:rPr>
                                      <w:color w:val="211D1E"/>
                                      <w:spacing w:val="-4"/>
                                      <w:sz w:val="16"/>
                                    </w:rPr>
                                    <w:t>2019</w:t>
                                  </w:r>
                                </w:p>
                              </w:tc>
                              <w:tc>
                                <w:tcPr>
                                  <w:tcW w:w="522" w:type="dxa"/>
                                </w:tcPr>
                                <w:p>
                                  <w:pPr>
                                    <w:pStyle w:val="TableParagraph"/>
                                    <w:spacing w:before="46"/>
                                    <w:rPr>
                                      <w:sz w:val="16"/>
                                    </w:rPr>
                                  </w:pPr>
                                </w:p>
                                <w:p>
                                  <w:pPr>
                                    <w:pStyle w:val="TableParagraph"/>
                                    <w:spacing w:before="1"/>
                                    <w:ind w:left="102"/>
                                    <w:rPr>
                                      <w:sz w:val="16"/>
                                    </w:rPr>
                                  </w:pPr>
                                  <w:r>
                                    <w:rPr>
                                      <w:color w:val="211D1E"/>
                                      <w:spacing w:val="-4"/>
                                      <w:sz w:val="16"/>
                                    </w:rPr>
                                    <w:t>2020</w:t>
                                  </w:r>
                                </w:p>
                              </w:tc>
                              <w:tc>
                                <w:tcPr>
                                  <w:tcW w:w="584" w:type="dxa"/>
                                </w:tcPr>
                                <w:p>
                                  <w:pPr>
                                    <w:pStyle w:val="TableParagraph"/>
                                    <w:spacing w:before="46"/>
                                    <w:rPr>
                                      <w:sz w:val="16"/>
                                    </w:rPr>
                                  </w:pPr>
                                </w:p>
                                <w:p>
                                  <w:pPr>
                                    <w:pStyle w:val="TableParagraph"/>
                                    <w:spacing w:before="1"/>
                                    <w:ind w:left="101"/>
                                    <w:rPr>
                                      <w:sz w:val="16"/>
                                    </w:rPr>
                                  </w:pPr>
                                  <w:r>
                                    <w:rPr>
                                      <w:color w:val="211D1E"/>
                                      <w:spacing w:val="-4"/>
                                      <w:sz w:val="16"/>
                                    </w:rPr>
                                    <w:t>2021</w:t>
                                  </w:r>
                                </w:p>
                              </w:tc>
                              <w:tc>
                                <w:tcPr>
                                  <w:tcW w:w="518" w:type="dxa"/>
                                </w:tcPr>
                                <w:p>
                                  <w:pPr>
                                    <w:pStyle w:val="TableParagraph"/>
                                    <w:spacing w:before="82"/>
                                    <w:ind w:left="110" w:right="57"/>
                                    <w:jc w:val="center"/>
                                    <w:rPr>
                                      <w:sz w:val="16"/>
                                    </w:rPr>
                                  </w:pPr>
                                  <w:r>
                                    <w:rPr>
                                      <w:color w:val="211D1E"/>
                                      <w:spacing w:val="-2"/>
                                      <w:sz w:val="16"/>
                                    </w:rPr>
                                    <w:t>-</w:t>
                                  </w:r>
                                  <w:r>
                                    <w:rPr>
                                      <w:color w:val="211D1E"/>
                                      <w:spacing w:val="-5"/>
                                      <w:sz w:val="16"/>
                                    </w:rPr>
                                    <w:t>0.4</w:t>
                                  </w:r>
                                </w:p>
                              </w:tc>
                              <w:tc>
                                <w:tcPr>
                                  <w:tcW w:w="4146" w:type="dxa"/>
                                </w:tcPr>
                                <w:p>
                                  <w:pPr>
                                    <w:pStyle w:val="TableParagraph"/>
                                    <w:spacing w:before="69"/>
                                    <w:rPr>
                                      <w:sz w:val="16"/>
                                    </w:rPr>
                                  </w:pPr>
                                </w:p>
                                <w:p>
                                  <w:pPr>
                                    <w:pStyle w:val="TableParagraph"/>
                                    <w:tabs>
                                      <w:tab w:pos="626" w:val="left" w:leader="none"/>
                                      <w:tab w:pos="1160" w:val="left" w:leader="none"/>
                                      <w:tab w:pos="1693" w:val="left" w:leader="none"/>
                                      <w:tab w:pos="2226" w:val="left" w:leader="none"/>
                                      <w:tab w:pos="2759" w:val="left" w:leader="none"/>
                                      <w:tab w:pos="3293" w:val="left" w:leader="none"/>
                                    </w:tabs>
                                    <w:ind w:left="93"/>
                                    <w:rPr>
                                      <w:sz w:val="16"/>
                                    </w:rPr>
                                  </w:pPr>
                                  <w:r>
                                    <w:rPr>
                                      <w:color w:val="211D1E"/>
                                      <w:spacing w:val="-4"/>
                                      <w:sz w:val="16"/>
                                    </w:rPr>
                                    <w:t>2014</w:t>
                                  </w:r>
                                  <w:r>
                                    <w:rPr>
                                      <w:color w:val="211D1E"/>
                                      <w:sz w:val="16"/>
                                    </w:rPr>
                                    <w:tab/>
                                  </w:r>
                                  <w:r>
                                    <w:rPr>
                                      <w:color w:val="211D1E"/>
                                      <w:spacing w:val="-4"/>
                                      <w:sz w:val="16"/>
                                    </w:rPr>
                                    <w:t>2015</w:t>
                                  </w:r>
                                  <w:r>
                                    <w:rPr>
                                      <w:color w:val="211D1E"/>
                                      <w:sz w:val="16"/>
                                    </w:rPr>
                                    <w:tab/>
                                  </w:r>
                                  <w:r>
                                    <w:rPr>
                                      <w:color w:val="211D1E"/>
                                      <w:spacing w:val="-4"/>
                                      <w:sz w:val="16"/>
                                    </w:rPr>
                                    <w:t>2016</w:t>
                                  </w:r>
                                  <w:r>
                                    <w:rPr>
                                      <w:color w:val="211D1E"/>
                                      <w:sz w:val="16"/>
                                    </w:rPr>
                                    <w:tab/>
                                  </w:r>
                                  <w:r>
                                    <w:rPr>
                                      <w:color w:val="211D1E"/>
                                      <w:spacing w:val="-4"/>
                                      <w:sz w:val="16"/>
                                    </w:rPr>
                                    <w:t>2017</w:t>
                                  </w:r>
                                  <w:r>
                                    <w:rPr>
                                      <w:color w:val="211D1E"/>
                                      <w:sz w:val="16"/>
                                    </w:rPr>
                                    <w:tab/>
                                  </w:r>
                                  <w:r>
                                    <w:rPr>
                                      <w:color w:val="211D1E"/>
                                      <w:spacing w:val="-4"/>
                                      <w:sz w:val="16"/>
                                    </w:rPr>
                                    <w:t>2018</w:t>
                                  </w:r>
                                  <w:r>
                                    <w:rPr>
                                      <w:color w:val="211D1E"/>
                                      <w:sz w:val="16"/>
                                    </w:rPr>
                                    <w:tab/>
                                  </w:r>
                                  <w:r>
                                    <w:rPr>
                                      <w:color w:val="211D1E"/>
                                      <w:spacing w:val="-4"/>
                                      <w:sz w:val="16"/>
                                    </w:rPr>
                                    <w:t>2019</w:t>
                                  </w:r>
                                  <w:r>
                                    <w:rPr>
                                      <w:color w:val="211D1E"/>
                                      <w:sz w:val="16"/>
                                    </w:rPr>
                                    <w:tab/>
                                    <w:t>2020</w:t>
                                  </w:r>
                                  <w:r>
                                    <w:rPr>
                                      <w:color w:val="211D1E"/>
                                      <w:spacing w:val="43"/>
                                      <w:sz w:val="16"/>
                                    </w:rPr>
                                    <w:t>  </w:t>
                                  </w:r>
                                  <w:r>
                                    <w:rPr>
                                      <w:color w:val="211D1E"/>
                                      <w:spacing w:val="-4"/>
                                      <w:sz w:val="16"/>
                                    </w:rPr>
                                    <w:t>2021</w:t>
                                  </w:r>
                                </w:p>
                              </w:tc>
                            </w:tr>
                            <w:tr>
                              <w:trPr>
                                <w:trHeight w:val="585" w:hRule="atLeast"/>
                              </w:trPr>
                              <w:tc>
                                <w:tcPr>
                                  <w:tcW w:w="370" w:type="dxa"/>
                                </w:tcPr>
                                <w:p>
                                  <w:pPr>
                                    <w:pStyle w:val="TableParagraph"/>
                                    <w:rPr>
                                      <w:sz w:val="18"/>
                                    </w:rPr>
                                  </w:pPr>
                                </w:p>
                              </w:tc>
                              <w:tc>
                                <w:tcPr>
                                  <w:tcW w:w="1566" w:type="dxa"/>
                                </w:tcPr>
                                <w:p>
                                  <w:pPr>
                                    <w:pStyle w:val="TableParagraph"/>
                                    <w:spacing w:before="69"/>
                                    <w:ind w:left="307"/>
                                    <w:rPr>
                                      <w:sz w:val="16"/>
                                    </w:rPr>
                                  </w:pPr>
                                  <w:r>
                                    <w:rPr>
                                      <w:color w:val="211D1E"/>
                                      <w:spacing w:val="-2"/>
                                      <w:sz w:val="16"/>
                                    </w:rPr>
                                    <w:t>CUSUM</w:t>
                                  </w:r>
                                </w:p>
                                <w:p>
                                  <w:pPr>
                                    <w:pStyle w:val="TableParagraph"/>
                                    <w:spacing w:before="24"/>
                                    <w:ind w:left="307"/>
                                    <w:rPr>
                                      <w:sz w:val="16"/>
                                    </w:rPr>
                                  </w:pPr>
                                  <w:r>
                                    <w:rPr>
                                      <w:color w:val="211D1E"/>
                                      <w:w w:val="90"/>
                                      <w:sz w:val="16"/>
                                    </w:rPr>
                                    <w:t>%5</w:t>
                                  </w:r>
                                  <w:r>
                                    <w:rPr>
                                      <w:color w:val="211D1E"/>
                                      <w:sz w:val="16"/>
                                    </w:rPr>
                                    <w:t> </w:t>
                                  </w:r>
                                  <w:r>
                                    <w:rPr>
                                      <w:color w:val="211D1E"/>
                                      <w:spacing w:val="-2"/>
                                      <w:sz w:val="16"/>
                                    </w:rPr>
                                    <w:t>Anlamlilik</w:t>
                                  </w: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84" w:type="dxa"/>
                                </w:tcPr>
                                <w:p>
                                  <w:pPr>
                                    <w:pStyle w:val="TableParagraph"/>
                                    <w:rPr>
                                      <w:sz w:val="18"/>
                                    </w:rPr>
                                  </w:pPr>
                                </w:p>
                              </w:tc>
                              <w:tc>
                                <w:tcPr>
                                  <w:tcW w:w="518" w:type="dxa"/>
                                </w:tcPr>
                                <w:p>
                                  <w:pPr>
                                    <w:pStyle w:val="TableParagraph"/>
                                    <w:rPr>
                                      <w:sz w:val="18"/>
                                    </w:rPr>
                                  </w:pPr>
                                </w:p>
                              </w:tc>
                              <w:tc>
                                <w:tcPr>
                                  <w:tcW w:w="4146" w:type="dxa"/>
                                </w:tcPr>
                                <w:p>
                                  <w:pPr>
                                    <w:pStyle w:val="TableParagraph"/>
                                    <w:spacing w:before="120"/>
                                    <w:ind w:left="317"/>
                                    <w:rPr>
                                      <w:sz w:val="16"/>
                                    </w:rPr>
                                  </w:pPr>
                                  <w:r>
                                    <w:rPr>
                                      <w:color w:val="211D1E"/>
                                      <w:spacing w:val="-4"/>
                                      <w:sz w:val="16"/>
                                    </w:rPr>
                                    <w:t>CUSUM</w:t>
                                  </w:r>
                                  <w:r>
                                    <w:rPr>
                                      <w:color w:val="211D1E"/>
                                      <w:spacing w:val="-2"/>
                                      <w:sz w:val="16"/>
                                    </w:rPr>
                                    <w:t> </w:t>
                                  </w:r>
                                  <w:r>
                                    <w:rPr>
                                      <w:color w:val="211D1E"/>
                                      <w:spacing w:val="-4"/>
                                      <w:sz w:val="16"/>
                                    </w:rPr>
                                    <w:t>Kare</w:t>
                                  </w:r>
                                </w:p>
                                <w:p>
                                  <w:pPr>
                                    <w:pStyle w:val="TableParagraph"/>
                                    <w:spacing w:before="24"/>
                                    <w:ind w:left="317"/>
                                    <w:rPr>
                                      <w:sz w:val="16"/>
                                    </w:rPr>
                                  </w:pPr>
                                  <w:r>
                                    <w:rPr>
                                      <w:color w:val="211D1E"/>
                                      <w:w w:val="90"/>
                                      <w:sz w:val="16"/>
                                    </w:rPr>
                                    <w:t>%5</w:t>
                                  </w:r>
                                  <w:r>
                                    <w:rPr>
                                      <w:color w:val="211D1E"/>
                                      <w:sz w:val="16"/>
                                    </w:rPr>
                                    <w:t> </w:t>
                                  </w:r>
                                  <w:r>
                                    <w:rPr>
                                      <w:color w:val="211D1E"/>
                                      <w:spacing w:val="-2"/>
                                      <w:sz w:val="16"/>
                                    </w:rPr>
                                    <w:t>Anlamlilik</w:t>
                                  </w:r>
                                </w:p>
                              </w:tc>
                            </w:tr>
                          </w:tbl>
                          <w:p>
                            <w:pPr>
                              <w:pStyle w:val="BodyText"/>
                            </w:pPr>
                          </w:p>
                        </w:txbxContent>
                      </wps:txbx>
                      <wps:bodyPr wrap="square" lIns="0" tIns="0" rIns="0" bIns="0" rtlCol="0">
                        <a:noAutofit/>
                      </wps:bodyPr>
                    </wps:wsp>
                  </a:graphicData>
                </a:graphic>
              </wp:anchor>
            </w:drawing>
          </mc:Choice>
          <mc:Fallback>
            <w:pict>
              <v:shape style="position:absolute;margin-left:64.173401pt;margin-top:-199.31105pt;width:469.2pt;height:196.8pt;mso-position-horizontal-relative:page;mso-position-vertical-relative:paragraph;z-index:15768576" type="#_x0000_t202" id="docshape25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
                        <w:gridCol w:w="1566"/>
                        <w:gridCol w:w="522"/>
                        <w:gridCol w:w="522"/>
                        <w:gridCol w:w="522"/>
                        <w:gridCol w:w="522"/>
                        <w:gridCol w:w="584"/>
                        <w:gridCol w:w="518"/>
                        <w:gridCol w:w="4146"/>
                      </w:tblGrid>
                      <w:tr>
                        <w:trPr>
                          <w:trHeight w:val="317" w:hRule="atLeast"/>
                        </w:trPr>
                        <w:tc>
                          <w:tcPr>
                            <w:tcW w:w="370" w:type="dxa"/>
                          </w:tcPr>
                          <w:p>
                            <w:pPr>
                              <w:pStyle w:val="TableParagraph"/>
                              <w:spacing w:before="59"/>
                              <w:ind w:left="74" w:right="74"/>
                              <w:jc w:val="center"/>
                              <w:rPr>
                                <w:sz w:val="16"/>
                              </w:rPr>
                            </w:pPr>
                            <w:r>
                              <w:rPr>
                                <w:color w:val="211D1E"/>
                                <w:spacing w:val="-5"/>
                                <w:sz w:val="16"/>
                              </w:rPr>
                              <w:t>20</w:t>
                            </w:r>
                          </w:p>
                        </w:tc>
                        <w:tc>
                          <w:tcPr>
                            <w:tcW w:w="1566"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84" w:type="dxa"/>
                          </w:tcPr>
                          <w:p>
                            <w:pPr>
                              <w:pStyle w:val="TableParagraph"/>
                              <w:rPr>
                                <w:sz w:val="18"/>
                              </w:rPr>
                            </w:pPr>
                          </w:p>
                        </w:tc>
                        <w:tc>
                          <w:tcPr>
                            <w:tcW w:w="518" w:type="dxa"/>
                          </w:tcPr>
                          <w:p>
                            <w:pPr>
                              <w:pStyle w:val="TableParagraph"/>
                              <w:spacing w:before="59"/>
                              <w:ind w:left="110"/>
                              <w:jc w:val="center"/>
                              <w:rPr>
                                <w:sz w:val="16"/>
                              </w:rPr>
                            </w:pPr>
                            <w:r>
                              <w:rPr>
                                <w:color w:val="211D1E"/>
                                <w:spacing w:val="-5"/>
                                <w:sz w:val="16"/>
                              </w:rPr>
                              <w:t>1.4</w:t>
                            </w:r>
                          </w:p>
                        </w:tc>
                        <w:tc>
                          <w:tcPr>
                            <w:tcW w:w="4146" w:type="dxa"/>
                            <w:vMerge w:val="restart"/>
                          </w:tcPr>
                          <w:p>
                            <w:pPr>
                              <w:pStyle w:val="TableParagraph"/>
                              <w:rPr>
                                <w:sz w:val="18"/>
                              </w:rPr>
                            </w:pPr>
                          </w:p>
                        </w:tc>
                      </w:tr>
                      <w:tr>
                        <w:trPr>
                          <w:trHeight w:val="334" w:hRule="atLeast"/>
                        </w:trPr>
                        <w:tc>
                          <w:tcPr>
                            <w:tcW w:w="370" w:type="dxa"/>
                          </w:tcPr>
                          <w:p>
                            <w:pPr>
                              <w:pStyle w:val="TableParagraph"/>
                              <w:spacing w:before="93"/>
                              <w:ind w:left="74" w:right="74"/>
                              <w:jc w:val="center"/>
                              <w:rPr>
                                <w:sz w:val="16"/>
                              </w:rPr>
                            </w:pPr>
                            <w:r>
                              <w:rPr>
                                <w:color w:val="211D1E"/>
                                <w:spacing w:val="-5"/>
                                <w:sz w:val="16"/>
                              </w:rPr>
                              <w:t>15</w:t>
                            </w:r>
                          </w:p>
                        </w:tc>
                        <w:tc>
                          <w:tcPr>
                            <w:tcW w:w="1566"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84" w:type="dxa"/>
                          </w:tcPr>
                          <w:p>
                            <w:pPr>
                              <w:pStyle w:val="TableParagraph"/>
                              <w:rPr>
                                <w:sz w:val="18"/>
                              </w:rPr>
                            </w:pPr>
                          </w:p>
                        </w:tc>
                        <w:tc>
                          <w:tcPr>
                            <w:tcW w:w="518" w:type="dxa"/>
                          </w:tcPr>
                          <w:p>
                            <w:pPr>
                              <w:pStyle w:val="TableParagraph"/>
                              <w:spacing w:before="60"/>
                              <w:ind w:left="110"/>
                              <w:jc w:val="center"/>
                              <w:rPr>
                                <w:sz w:val="16"/>
                              </w:rPr>
                            </w:pPr>
                            <w:r>
                              <w:rPr>
                                <w:color w:val="211D1E"/>
                                <w:spacing w:val="-5"/>
                                <w:sz w:val="16"/>
                              </w:rPr>
                              <w:t>1.2</w:t>
                            </w:r>
                          </w:p>
                        </w:tc>
                        <w:tc>
                          <w:tcPr>
                            <w:tcW w:w="4146" w:type="dxa"/>
                            <w:vMerge/>
                            <w:tcBorders>
                              <w:top w:val="nil"/>
                            </w:tcBorders>
                          </w:tcPr>
                          <w:p>
                            <w:pPr>
                              <w:rPr>
                                <w:sz w:val="2"/>
                                <w:szCs w:val="2"/>
                              </w:rPr>
                            </w:pPr>
                          </w:p>
                        </w:tc>
                      </w:tr>
                      <w:tr>
                        <w:trPr>
                          <w:trHeight w:val="334" w:hRule="atLeast"/>
                        </w:trPr>
                        <w:tc>
                          <w:tcPr>
                            <w:tcW w:w="370" w:type="dxa"/>
                          </w:tcPr>
                          <w:p>
                            <w:pPr>
                              <w:pStyle w:val="TableParagraph"/>
                              <w:spacing w:before="111"/>
                              <w:ind w:left="74" w:right="74"/>
                              <w:jc w:val="center"/>
                              <w:rPr>
                                <w:sz w:val="16"/>
                              </w:rPr>
                            </w:pPr>
                            <w:r>
                              <w:rPr>
                                <w:color w:val="211D1E"/>
                                <w:spacing w:val="-5"/>
                                <w:sz w:val="16"/>
                              </w:rPr>
                              <w:t>10</w:t>
                            </w:r>
                          </w:p>
                        </w:tc>
                        <w:tc>
                          <w:tcPr>
                            <w:tcW w:w="1566"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84" w:type="dxa"/>
                          </w:tcPr>
                          <w:p>
                            <w:pPr>
                              <w:pStyle w:val="TableParagraph"/>
                              <w:rPr>
                                <w:sz w:val="18"/>
                              </w:rPr>
                            </w:pPr>
                          </w:p>
                        </w:tc>
                        <w:tc>
                          <w:tcPr>
                            <w:tcW w:w="518" w:type="dxa"/>
                          </w:tcPr>
                          <w:p>
                            <w:pPr>
                              <w:pStyle w:val="TableParagraph"/>
                              <w:spacing w:before="43"/>
                              <w:ind w:left="110"/>
                              <w:jc w:val="center"/>
                              <w:rPr>
                                <w:sz w:val="16"/>
                              </w:rPr>
                            </w:pPr>
                            <w:r>
                              <w:rPr>
                                <w:color w:val="211D1E"/>
                                <w:spacing w:val="-5"/>
                                <w:sz w:val="16"/>
                              </w:rPr>
                              <w:t>1.0</w:t>
                            </w:r>
                          </w:p>
                        </w:tc>
                        <w:tc>
                          <w:tcPr>
                            <w:tcW w:w="4146" w:type="dxa"/>
                            <w:vMerge/>
                            <w:tcBorders>
                              <w:top w:val="nil"/>
                            </w:tcBorders>
                          </w:tcPr>
                          <w:p>
                            <w:pPr>
                              <w:rPr>
                                <w:sz w:val="2"/>
                                <w:szCs w:val="2"/>
                              </w:rPr>
                            </w:pPr>
                          </w:p>
                        </w:tc>
                      </w:tr>
                      <w:tr>
                        <w:trPr>
                          <w:trHeight w:val="334" w:hRule="atLeast"/>
                        </w:trPr>
                        <w:tc>
                          <w:tcPr>
                            <w:tcW w:w="370" w:type="dxa"/>
                          </w:tcPr>
                          <w:p>
                            <w:pPr>
                              <w:pStyle w:val="TableParagraph"/>
                              <w:spacing w:before="128"/>
                              <w:ind w:left="74"/>
                              <w:jc w:val="center"/>
                              <w:rPr>
                                <w:sz w:val="16"/>
                              </w:rPr>
                            </w:pPr>
                            <w:r>
                              <w:rPr>
                                <w:color w:val="211D1E"/>
                                <w:spacing w:val="-10"/>
                                <w:sz w:val="16"/>
                              </w:rPr>
                              <w:t>5</w:t>
                            </w:r>
                          </w:p>
                        </w:tc>
                        <w:tc>
                          <w:tcPr>
                            <w:tcW w:w="1566"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84" w:type="dxa"/>
                          </w:tcPr>
                          <w:p>
                            <w:pPr>
                              <w:pStyle w:val="TableParagraph"/>
                              <w:rPr>
                                <w:sz w:val="18"/>
                              </w:rPr>
                            </w:pPr>
                          </w:p>
                        </w:tc>
                        <w:tc>
                          <w:tcPr>
                            <w:tcW w:w="518" w:type="dxa"/>
                          </w:tcPr>
                          <w:p>
                            <w:pPr>
                              <w:pStyle w:val="TableParagraph"/>
                              <w:spacing w:before="26"/>
                              <w:ind w:left="110"/>
                              <w:jc w:val="center"/>
                              <w:rPr>
                                <w:sz w:val="16"/>
                              </w:rPr>
                            </w:pPr>
                            <w:r>
                              <w:rPr>
                                <w:color w:val="211D1E"/>
                                <w:spacing w:val="-5"/>
                                <w:sz w:val="16"/>
                              </w:rPr>
                              <w:t>0.8</w:t>
                            </w:r>
                          </w:p>
                        </w:tc>
                        <w:tc>
                          <w:tcPr>
                            <w:tcW w:w="4146" w:type="dxa"/>
                            <w:vMerge/>
                            <w:tcBorders>
                              <w:top w:val="nil"/>
                            </w:tcBorders>
                          </w:tcPr>
                          <w:p>
                            <w:pPr>
                              <w:rPr>
                                <w:sz w:val="2"/>
                                <w:szCs w:val="2"/>
                              </w:rPr>
                            </w:pPr>
                          </w:p>
                        </w:tc>
                      </w:tr>
                      <w:tr>
                        <w:trPr>
                          <w:trHeight w:val="334" w:hRule="atLeast"/>
                        </w:trPr>
                        <w:tc>
                          <w:tcPr>
                            <w:tcW w:w="370" w:type="dxa"/>
                          </w:tcPr>
                          <w:p>
                            <w:pPr>
                              <w:pStyle w:val="TableParagraph"/>
                              <w:spacing w:line="170" w:lineRule="exact" w:before="145"/>
                              <w:ind w:left="74"/>
                              <w:jc w:val="center"/>
                              <w:rPr>
                                <w:sz w:val="16"/>
                              </w:rPr>
                            </w:pPr>
                            <w:r>
                              <w:rPr>
                                <w:color w:val="211D1E"/>
                                <w:spacing w:val="-10"/>
                                <w:sz w:val="16"/>
                              </w:rPr>
                              <w:t>0</w:t>
                            </w:r>
                          </w:p>
                        </w:tc>
                        <w:tc>
                          <w:tcPr>
                            <w:tcW w:w="1566"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84" w:type="dxa"/>
                          </w:tcPr>
                          <w:p>
                            <w:pPr>
                              <w:pStyle w:val="TableParagraph"/>
                              <w:rPr>
                                <w:sz w:val="18"/>
                              </w:rPr>
                            </w:pPr>
                          </w:p>
                        </w:tc>
                        <w:tc>
                          <w:tcPr>
                            <w:tcW w:w="518" w:type="dxa"/>
                          </w:tcPr>
                          <w:p>
                            <w:pPr>
                              <w:pStyle w:val="TableParagraph"/>
                              <w:spacing w:before="9"/>
                              <w:ind w:left="110"/>
                              <w:jc w:val="center"/>
                              <w:rPr>
                                <w:sz w:val="16"/>
                              </w:rPr>
                            </w:pPr>
                            <w:r>
                              <w:rPr>
                                <w:color w:val="211D1E"/>
                                <w:spacing w:val="-5"/>
                                <w:sz w:val="16"/>
                              </w:rPr>
                              <w:t>0.6</w:t>
                            </w:r>
                          </w:p>
                        </w:tc>
                        <w:tc>
                          <w:tcPr>
                            <w:tcW w:w="4146" w:type="dxa"/>
                            <w:vMerge/>
                            <w:tcBorders>
                              <w:top w:val="nil"/>
                            </w:tcBorders>
                          </w:tcPr>
                          <w:p>
                            <w:pPr>
                              <w:rPr>
                                <w:sz w:val="2"/>
                                <w:szCs w:val="2"/>
                              </w:rPr>
                            </w:pPr>
                          </w:p>
                        </w:tc>
                      </w:tr>
                      <w:tr>
                        <w:trPr>
                          <w:trHeight w:val="175" w:hRule="atLeast"/>
                        </w:trPr>
                        <w:tc>
                          <w:tcPr>
                            <w:tcW w:w="370" w:type="dxa"/>
                          </w:tcPr>
                          <w:p>
                            <w:pPr>
                              <w:pStyle w:val="TableParagraph"/>
                              <w:rPr>
                                <w:sz w:val="10"/>
                              </w:rPr>
                            </w:pPr>
                          </w:p>
                        </w:tc>
                        <w:tc>
                          <w:tcPr>
                            <w:tcW w:w="1566" w:type="dxa"/>
                          </w:tcPr>
                          <w:p>
                            <w:pPr>
                              <w:pStyle w:val="TableParagraph"/>
                              <w:rPr>
                                <w:sz w:val="10"/>
                              </w:rPr>
                            </w:pPr>
                          </w:p>
                        </w:tc>
                        <w:tc>
                          <w:tcPr>
                            <w:tcW w:w="522" w:type="dxa"/>
                          </w:tcPr>
                          <w:p>
                            <w:pPr>
                              <w:pStyle w:val="TableParagraph"/>
                              <w:rPr>
                                <w:sz w:val="10"/>
                              </w:rPr>
                            </w:pPr>
                          </w:p>
                        </w:tc>
                        <w:tc>
                          <w:tcPr>
                            <w:tcW w:w="522" w:type="dxa"/>
                          </w:tcPr>
                          <w:p>
                            <w:pPr>
                              <w:pStyle w:val="TableParagraph"/>
                              <w:rPr>
                                <w:sz w:val="10"/>
                              </w:rPr>
                            </w:pPr>
                          </w:p>
                        </w:tc>
                        <w:tc>
                          <w:tcPr>
                            <w:tcW w:w="522" w:type="dxa"/>
                          </w:tcPr>
                          <w:p>
                            <w:pPr>
                              <w:pStyle w:val="TableParagraph"/>
                              <w:rPr>
                                <w:sz w:val="10"/>
                              </w:rPr>
                            </w:pPr>
                          </w:p>
                        </w:tc>
                        <w:tc>
                          <w:tcPr>
                            <w:tcW w:w="522" w:type="dxa"/>
                          </w:tcPr>
                          <w:p>
                            <w:pPr>
                              <w:pStyle w:val="TableParagraph"/>
                              <w:rPr>
                                <w:sz w:val="10"/>
                              </w:rPr>
                            </w:pPr>
                          </w:p>
                        </w:tc>
                        <w:tc>
                          <w:tcPr>
                            <w:tcW w:w="584" w:type="dxa"/>
                          </w:tcPr>
                          <w:p>
                            <w:pPr>
                              <w:pStyle w:val="TableParagraph"/>
                              <w:rPr>
                                <w:sz w:val="10"/>
                              </w:rPr>
                            </w:pPr>
                          </w:p>
                        </w:tc>
                        <w:tc>
                          <w:tcPr>
                            <w:tcW w:w="518" w:type="dxa"/>
                          </w:tcPr>
                          <w:p>
                            <w:pPr>
                              <w:pStyle w:val="TableParagraph"/>
                              <w:spacing w:line="156" w:lineRule="exact"/>
                              <w:ind w:left="110"/>
                              <w:jc w:val="center"/>
                              <w:rPr>
                                <w:sz w:val="16"/>
                              </w:rPr>
                            </w:pPr>
                            <w:r>
                              <w:rPr>
                                <w:color w:val="211D1E"/>
                                <w:spacing w:val="-5"/>
                                <w:sz w:val="16"/>
                              </w:rPr>
                              <w:t>0.4</w:t>
                            </w:r>
                          </w:p>
                        </w:tc>
                        <w:tc>
                          <w:tcPr>
                            <w:tcW w:w="4146" w:type="dxa"/>
                            <w:vMerge/>
                            <w:tcBorders>
                              <w:top w:val="nil"/>
                            </w:tcBorders>
                          </w:tcPr>
                          <w:p>
                            <w:pPr>
                              <w:rPr>
                                <w:sz w:val="2"/>
                                <w:szCs w:val="2"/>
                              </w:rPr>
                            </w:pPr>
                          </w:p>
                        </w:tc>
                      </w:tr>
                      <w:tr>
                        <w:trPr>
                          <w:trHeight w:val="334" w:hRule="atLeast"/>
                        </w:trPr>
                        <w:tc>
                          <w:tcPr>
                            <w:tcW w:w="370" w:type="dxa"/>
                          </w:tcPr>
                          <w:p>
                            <w:pPr>
                              <w:pStyle w:val="TableParagraph"/>
                              <w:spacing w:line="170" w:lineRule="exact"/>
                              <w:ind w:left="74" w:right="57"/>
                              <w:jc w:val="center"/>
                              <w:rPr>
                                <w:sz w:val="16"/>
                              </w:rPr>
                            </w:pPr>
                            <w:r>
                              <w:rPr>
                                <w:color w:val="211D1E"/>
                                <w:sz w:val="16"/>
                              </w:rPr>
                              <w:t>-</w:t>
                            </w:r>
                            <w:r>
                              <w:rPr>
                                <w:color w:val="211D1E"/>
                                <w:spacing w:val="-10"/>
                                <w:sz w:val="16"/>
                              </w:rPr>
                              <w:t>5</w:t>
                            </w:r>
                          </w:p>
                        </w:tc>
                        <w:tc>
                          <w:tcPr>
                            <w:tcW w:w="1566"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84" w:type="dxa"/>
                          </w:tcPr>
                          <w:p>
                            <w:pPr>
                              <w:pStyle w:val="TableParagraph"/>
                              <w:rPr>
                                <w:sz w:val="18"/>
                              </w:rPr>
                            </w:pPr>
                          </w:p>
                        </w:tc>
                        <w:tc>
                          <w:tcPr>
                            <w:tcW w:w="518" w:type="dxa"/>
                          </w:tcPr>
                          <w:p>
                            <w:pPr>
                              <w:pStyle w:val="TableParagraph"/>
                              <w:spacing w:line="181" w:lineRule="exact" w:before="134"/>
                              <w:ind w:left="110"/>
                              <w:jc w:val="center"/>
                              <w:rPr>
                                <w:sz w:val="16"/>
                              </w:rPr>
                            </w:pPr>
                            <w:r>
                              <w:rPr>
                                <w:color w:val="211D1E"/>
                                <w:spacing w:val="-5"/>
                                <w:sz w:val="16"/>
                              </w:rPr>
                              <w:t>0.2</w:t>
                            </w:r>
                          </w:p>
                        </w:tc>
                        <w:tc>
                          <w:tcPr>
                            <w:tcW w:w="4146" w:type="dxa"/>
                            <w:vMerge/>
                            <w:tcBorders>
                              <w:top w:val="nil"/>
                            </w:tcBorders>
                          </w:tcPr>
                          <w:p>
                            <w:pPr>
                              <w:rPr>
                                <w:sz w:val="2"/>
                                <w:szCs w:val="2"/>
                              </w:rPr>
                            </w:pPr>
                          </w:p>
                        </w:tc>
                      </w:tr>
                      <w:tr>
                        <w:trPr>
                          <w:trHeight w:val="334" w:hRule="atLeast"/>
                        </w:trPr>
                        <w:tc>
                          <w:tcPr>
                            <w:tcW w:w="370" w:type="dxa"/>
                          </w:tcPr>
                          <w:p>
                            <w:pPr>
                              <w:pStyle w:val="TableParagraph"/>
                              <w:spacing w:before="3"/>
                              <w:ind w:right="57"/>
                              <w:jc w:val="center"/>
                              <w:rPr>
                                <w:sz w:val="16"/>
                              </w:rPr>
                            </w:pPr>
                            <w:r>
                              <w:rPr>
                                <w:color w:val="211D1E"/>
                                <w:spacing w:val="-2"/>
                                <w:sz w:val="16"/>
                              </w:rPr>
                              <w:t>-</w:t>
                            </w:r>
                            <w:r>
                              <w:rPr>
                                <w:color w:val="211D1E"/>
                                <w:spacing w:val="-5"/>
                                <w:sz w:val="16"/>
                              </w:rPr>
                              <w:t>10</w:t>
                            </w:r>
                          </w:p>
                        </w:tc>
                        <w:tc>
                          <w:tcPr>
                            <w:tcW w:w="1566"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84" w:type="dxa"/>
                          </w:tcPr>
                          <w:p>
                            <w:pPr>
                              <w:pStyle w:val="TableParagraph"/>
                              <w:rPr>
                                <w:sz w:val="18"/>
                              </w:rPr>
                            </w:pPr>
                          </w:p>
                        </w:tc>
                        <w:tc>
                          <w:tcPr>
                            <w:tcW w:w="518" w:type="dxa"/>
                          </w:tcPr>
                          <w:p>
                            <w:pPr>
                              <w:pStyle w:val="TableParagraph"/>
                              <w:spacing w:before="116"/>
                              <w:ind w:left="110"/>
                              <w:jc w:val="center"/>
                              <w:rPr>
                                <w:sz w:val="16"/>
                              </w:rPr>
                            </w:pPr>
                            <w:r>
                              <w:rPr>
                                <w:color w:val="211D1E"/>
                                <w:spacing w:val="-5"/>
                                <w:sz w:val="16"/>
                              </w:rPr>
                              <w:t>0.0</w:t>
                            </w:r>
                          </w:p>
                        </w:tc>
                        <w:tc>
                          <w:tcPr>
                            <w:tcW w:w="4146" w:type="dxa"/>
                            <w:vMerge/>
                            <w:tcBorders>
                              <w:top w:val="nil"/>
                            </w:tcBorders>
                          </w:tcPr>
                          <w:p>
                            <w:pPr>
                              <w:rPr>
                                <w:sz w:val="2"/>
                                <w:szCs w:val="2"/>
                              </w:rPr>
                            </w:pPr>
                          </w:p>
                        </w:tc>
                      </w:tr>
                      <w:tr>
                        <w:trPr>
                          <w:trHeight w:val="334" w:hRule="atLeast"/>
                        </w:trPr>
                        <w:tc>
                          <w:tcPr>
                            <w:tcW w:w="370" w:type="dxa"/>
                          </w:tcPr>
                          <w:p>
                            <w:pPr>
                              <w:pStyle w:val="TableParagraph"/>
                              <w:spacing w:before="20"/>
                              <w:ind w:right="57"/>
                              <w:jc w:val="center"/>
                              <w:rPr>
                                <w:sz w:val="16"/>
                              </w:rPr>
                            </w:pPr>
                            <w:r>
                              <w:rPr>
                                <w:color w:val="211D1E"/>
                                <w:spacing w:val="-2"/>
                                <w:sz w:val="16"/>
                              </w:rPr>
                              <w:t>-</w:t>
                            </w:r>
                            <w:r>
                              <w:rPr>
                                <w:color w:val="211D1E"/>
                                <w:spacing w:val="-5"/>
                                <w:sz w:val="16"/>
                              </w:rPr>
                              <w:t>15</w:t>
                            </w:r>
                          </w:p>
                        </w:tc>
                        <w:tc>
                          <w:tcPr>
                            <w:tcW w:w="1566"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84" w:type="dxa"/>
                          </w:tcPr>
                          <w:p>
                            <w:pPr>
                              <w:pStyle w:val="TableParagraph"/>
                              <w:rPr>
                                <w:sz w:val="18"/>
                              </w:rPr>
                            </w:pPr>
                          </w:p>
                        </w:tc>
                        <w:tc>
                          <w:tcPr>
                            <w:tcW w:w="518" w:type="dxa"/>
                          </w:tcPr>
                          <w:p>
                            <w:pPr>
                              <w:pStyle w:val="TableParagraph"/>
                              <w:spacing w:before="99"/>
                              <w:ind w:left="110" w:right="57"/>
                              <w:jc w:val="center"/>
                              <w:rPr>
                                <w:sz w:val="16"/>
                              </w:rPr>
                            </w:pPr>
                            <w:r>
                              <w:rPr>
                                <w:color w:val="211D1E"/>
                                <w:spacing w:val="-2"/>
                                <w:sz w:val="16"/>
                              </w:rPr>
                              <w:t>-</w:t>
                            </w:r>
                            <w:r>
                              <w:rPr>
                                <w:color w:val="211D1E"/>
                                <w:spacing w:val="-5"/>
                                <w:sz w:val="16"/>
                              </w:rPr>
                              <w:t>0.2</w:t>
                            </w:r>
                          </w:p>
                        </w:tc>
                        <w:tc>
                          <w:tcPr>
                            <w:tcW w:w="4146" w:type="dxa"/>
                            <w:vMerge/>
                            <w:tcBorders>
                              <w:top w:val="nil"/>
                            </w:tcBorders>
                          </w:tcPr>
                          <w:p>
                            <w:pPr>
                              <w:rPr>
                                <w:sz w:val="2"/>
                                <w:szCs w:val="2"/>
                              </w:rPr>
                            </w:pPr>
                          </w:p>
                        </w:tc>
                      </w:tr>
                      <w:tr>
                        <w:trPr>
                          <w:trHeight w:val="521" w:hRule="atLeast"/>
                        </w:trPr>
                        <w:tc>
                          <w:tcPr>
                            <w:tcW w:w="370" w:type="dxa"/>
                          </w:tcPr>
                          <w:p>
                            <w:pPr>
                              <w:pStyle w:val="TableParagraph"/>
                              <w:spacing w:before="37"/>
                              <w:ind w:right="57"/>
                              <w:jc w:val="center"/>
                              <w:rPr>
                                <w:sz w:val="16"/>
                              </w:rPr>
                            </w:pPr>
                            <w:r>
                              <w:rPr>
                                <w:color w:val="211D1E"/>
                                <w:spacing w:val="-2"/>
                                <w:sz w:val="16"/>
                              </w:rPr>
                              <w:t>-</w:t>
                            </w:r>
                            <w:r>
                              <w:rPr>
                                <w:color w:val="211D1E"/>
                                <w:spacing w:val="-5"/>
                                <w:sz w:val="16"/>
                              </w:rPr>
                              <w:t>20</w:t>
                            </w:r>
                          </w:p>
                        </w:tc>
                        <w:tc>
                          <w:tcPr>
                            <w:tcW w:w="1566" w:type="dxa"/>
                          </w:tcPr>
                          <w:p>
                            <w:pPr>
                              <w:pStyle w:val="TableParagraph"/>
                              <w:spacing w:before="46"/>
                              <w:rPr>
                                <w:sz w:val="16"/>
                              </w:rPr>
                            </w:pPr>
                          </w:p>
                          <w:p>
                            <w:pPr>
                              <w:pStyle w:val="TableParagraph"/>
                              <w:tabs>
                                <w:tab w:pos="629" w:val="left" w:leader="none"/>
                                <w:tab w:pos="1150" w:val="left" w:leader="none"/>
                              </w:tabs>
                              <w:spacing w:before="1"/>
                              <w:ind w:left="108"/>
                              <w:rPr>
                                <w:sz w:val="16"/>
                              </w:rPr>
                            </w:pPr>
                            <w:r>
                              <w:rPr>
                                <w:color w:val="211D1E"/>
                                <w:spacing w:val="-4"/>
                                <w:sz w:val="16"/>
                              </w:rPr>
                              <w:t>2014</w:t>
                            </w:r>
                            <w:r>
                              <w:rPr>
                                <w:color w:val="211D1E"/>
                                <w:sz w:val="16"/>
                              </w:rPr>
                              <w:tab/>
                            </w:r>
                            <w:r>
                              <w:rPr>
                                <w:color w:val="211D1E"/>
                                <w:spacing w:val="-4"/>
                                <w:sz w:val="16"/>
                              </w:rPr>
                              <w:t>2015</w:t>
                            </w:r>
                            <w:r>
                              <w:rPr>
                                <w:color w:val="211D1E"/>
                                <w:sz w:val="16"/>
                              </w:rPr>
                              <w:tab/>
                            </w:r>
                            <w:r>
                              <w:rPr>
                                <w:color w:val="211D1E"/>
                                <w:spacing w:val="-4"/>
                                <w:sz w:val="16"/>
                              </w:rPr>
                              <w:t>2016</w:t>
                            </w:r>
                          </w:p>
                        </w:tc>
                        <w:tc>
                          <w:tcPr>
                            <w:tcW w:w="522" w:type="dxa"/>
                          </w:tcPr>
                          <w:p>
                            <w:pPr>
                              <w:pStyle w:val="TableParagraph"/>
                              <w:spacing w:before="46"/>
                              <w:rPr>
                                <w:sz w:val="16"/>
                              </w:rPr>
                            </w:pPr>
                          </w:p>
                          <w:p>
                            <w:pPr>
                              <w:pStyle w:val="TableParagraph"/>
                              <w:spacing w:before="1"/>
                              <w:ind w:left="105"/>
                              <w:rPr>
                                <w:sz w:val="16"/>
                              </w:rPr>
                            </w:pPr>
                            <w:r>
                              <w:rPr>
                                <w:color w:val="211D1E"/>
                                <w:spacing w:val="-4"/>
                                <w:sz w:val="16"/>
                              </w:rPr>
                              <w:t>2017</w:t>
                            </w:r>
                          </w:p>
                        </w:tc>
                        <w:tc>
                          <w:tcPr>
                            <w:tcW w:w="522" w:type="dxa"/>
                          </w:tcPr>
                          <w:p>
                            <w:pPr>
                              <w:pStyle w:val="TableParagraph"/>
                              <w:spacing w:before="46"/>
                              <w:rPr>
                                <w:sz w:val="16"/>
                              </w:rPr>
                            </w:pPr>
                          </w:p>
                          <w:p>
                            <w:pPr>
                              <w:pStyle w:val="TableParagraph"/>
                              <w:spacing w:before="1"/>
                              <w:ind w:left="104"/>
                              <w:rPr>
                                <w:sz w:val="16"/>
                              </w:rPr>
                            </w:pPr>
                            <w:r>
                              <w:rPr>
                                <w:color w:val="211D1E"/>
                                <w:spacing w:val="-4"/>
                                <w:sz w:val="16"/>
                              </w:rPr>
                              <w:t>2018</w:t>
                            </w:r>
                          </w:p>
                        </w:tc>
                        <w:tc>
                          <w:tcPr>
                            <w:tcW w:w="522" w:type="dxa"/>
                          </w:tcPr>
                          <w:p>
                            <w:pPr>
                              <w:pStyle w:val="TableParagraph"/>
                              <w:spacing w:before="46"/>
                              <w:rPr>
                                <w:sz w:val="16"/>
                              </w:rPr>
                            </w:pPr>
                          </w:p>
                          <w:p>
                            <w:pPr>
                              <w:pStyle w:val="TableParagraph"/>
                              <w:spacing w:before="1"/>
                              <w:ind w:left="103"/>
                              <w:rPr>
                                <w:sz w:val="16"/>
                              </w:rPr>
                            </w:pPr>
                            <w:r>
                              <w:rPr>
                                <w:color w:val="211D1E"/>
                                <w:spacing w:val="-4"/>
                                <w:sz w:val="16"/>
                              </w:rPr>
                              <w:t>2019</w:t>
                            </w:r>
                          </w:p>
                        </w:tc>
                        <w:tc>
                          <w:tcPr>
                            <w:tcW w:w="522" w:type="dxa"/>
                          </w:tcPr>
                          <w:p>
                            <w:pPr>
                              <w:pStyle w:val="TableParagraph"/>
                              <w:spacing w:before="46"/>
                              <w:rPr>
                                <w:sz w:val="16"/>
                              </w:rPr>
                            </w:pPr>
                          </w:p>
                          <w:p>
                            <w:pPr>
                              <w:pStyle w:val="TableParagraph"/>
                              <w:spacing w:before="1"/>
                              <w:ind w:left="102"/>
                              <w:rPr>
                                <w:sz w:val="16"/>
                              </w:rPr>
                            </w:pPr>
                            <w:r>
                              <w:rPr>
                                <w:color w:val="211D1E"/>
                                <w:spacing w:val="-4"/>
                                <w:sz w:val="16"/>
                              </w:rPr>
                              <w:t>2020</w:t>
                            </w:r>
                          </w:p>
                        </w:tc>
                        <w:tc>
                          <w:tcPr>
                            <w:tcW w:w="584" w:type="dxa"/>
                          </w:tcPr>
                          <w:p>
                            <w:pPr>
                              <w:pStyle w:val="TableParagraph"/>
                              <w:spacing w:before="46"/>
                              <w:rPr>
                                <w:sz w:val="16"/>
                              </w:rPr>
                            </w:pPr>
                          </w:p>
                          <w:p>
                            <w:pPr>
                              <w:pStyle w:val="TableParagraph"/>
                              <w:spacing w:before="1"/>
                              <w:ind w:left="101"/>
                              <w:rPr>
                                <w:sz w:val="16"/>
                              </w:rPr>
                            </w:pPr>
                            <w:r>
                              <w:rPr>
                                <w:color w:val="211D1E"/>
                                <w:spacing w:val="-4"/>
                                <w:sz w:val="16"/>
                              </w:rPr>
                              <w:t>2021</w:t>
                            </w:r>
                          </w:p>
                        </w:tc>
                        <w:tc>
                          <w:tcPr>
                            <w:tcW w:w="518" w:type="dxa"/>
                          </w:tcPr>
                          <w:p>
                            <w:pPr>
                              <w:pStyle w:val="TableParagraph"/>
                              <w:spacing w:before="82"/>
                              <w:ind w:left="110" w:right="57"/>
                              <w:jc w:val="center"/>
                              <w:rPr>
                                <w:sz w:val="16"/>
                              </w:rPr>
                            </w:pPr>
                            <w:r>
                              <w:rPr>
                                <w:color w:val="211D1E"/>
                                <w:spacing w:val="-2"/>
                                <w:sz w:val="16"/>
                              </w:rPr>
                              <w:t>-</w:t>
                            </w:r>
                            <w:r>
                              <w:rPr>
                                <w:color w:val="211D1E"/>
                                <w:spacing w:val="-5"/>
                                <w:sz w:val="16"/>
                              </w:rPr>
                              <w:t>0.4</w:t>
                            </w:r>
                          </w:p>
                        </w:tc>
                        <w:tc>
                          <w:tcPr>
                            <w:tcW w:w="4146" w:type="dxa"/>
                          </w:tcPr>
                          <w:p>
                            <w:pPr>
                              <w:pStyle w:val="TableParagraph"/>
                              <w:spacing w:before="69"/>
                              <w:rPr>
                                <w:sz w:val="16"/>
                              </w:rPr>
                            </w:pPr>
                          </w:p>
                          <w:p>
                            <w:pPr>
                              <w:pStyle w:val="TableParagraph"/>
                              <w:tabs>
                                <w:tab w:pos="626" w:val="left" w:leader="none"/>
                                <w:tab w:pos="1160" w:val="left" w:leader="none"/>
                                <w:tab w:pos="1693" w:val="left" w:leader="none"/>
                                <w:tab w:pos="2226" w:val="left" w:leader="none"/>
                                <w:tab w:pos="2759" w:val="left" w:leader="none"/>
                                <w:tab w:pos="3293" w:val="left" w:leader="none"/>
                              </w:tabs>
                              <w:ind w:left="93"/>
                              <w:rPr>
                                <w:sz w:val="16"/>
                              </w:rPr>
                            </w:pPr>
                            <w:r>
                              <w:rPr>
                                <w:color w:val="211D1E"/>
                                <w:spacing w:val="-4"/>
                                <w:sz w:val="16"/>
                              </w:rPr>
                              <w:t>2014</w:t>
                            </w:r>
                            <w:r>
                              <w:rPr>
                                <w:color w:val="211D1E"/>
                                <w:sz w:val="16"/>
                              </w:rPr>
                              <w:tab/>
                            </w:r>
                            <w:r>
                              <w:rPr>
                                <w:color w:val="211D1E"/>
                                <w:spacing w:val="-4"/>
                                <w:sz w:val="16"/>
                              </w:rPr>
                              <w:t>2015</w:t>
                            </w:r>
                            <w:r>
                              <w:rPr>
                                <w:color w:val="211D1E"/>
                                <w:sz w:val="16"/>
                              </w:rPr>
                              <w:tab/>
                            </w:r>
                            <w:r>
                              <w:rPr>
                                <w:color w:val="211D1E"/>
                                <w:spacing w:val="-4"/>
                                <w:sz w:val="16"/>
                              </w:rPr>
                              <w:t>2016</w:t>
                            </w:r>
                            <w:r>
                              <w:rPr>
                                <w:color w:val="211D1E"/>
                                <w:sz w:val="16"/>
                              </w:rPr>
                              <w:tab/>
                            </w:r>
                            <w:r>
                              <w:rPr>
                                <w:color w:val="211D1E"/>
                                <w:spacing w:val="-4"/>
                                <w:sz w:val="16"/>
                              </w:rPr>
                              <w:t>2017</w:t>
                            </w:r>
                            <w:r>
                              <w:rPr>
                                <w:color w:val="211D1E"/>
                                <w:sz w:val="16"/>
                              </w:rPr>
                              <w:tab/>
                            </w:r>
                            <w:r>
                              <w:rPr>
                                <w:color w:val="211D1E"/>
                                <w:spacing w:val="-4"/>
                                <w:sz w:val="16"/>
                              </w:rPr>
                              <w:t>2018</w:t>
                            </w:r>
                            <w:r>
                              <w:rPr>
                                <w:color w:val="211D1E"/>
                                <w:sz w:val="16"/>
                              </w:rPr>
                              <w:tab/>
                            </w:r>
                            <w:r>
                              <w:rPr>
                                <w:color w:val="211D1E"/>
                                <w:spacing w:val="-4"/>
                                <w:sz w:val="16"/>
                              </w:rPr>
                              <w:t>2019</w:t>
                            </w:r>
                            <w:r>
                              <w:rPr>
                                <w:color w:val="211D1E"/>
                                <w:sz w:val="16"/>
                              </w:rPr>
                              <w:tab/>
                              <w:t>2020</w:t>
                            </w:r>
                            <w:r>
                              <w:rPr>
                                <w:color w:val="211D1E"/>
                                <w:spacing w:val="43"/>
                                <w:sz w:val="16"/>
                              </w:rPr>
                              <w:t>  </w:t>
                            </w:r>
                            <w:r>
                              <w:rPr>
                                <w:color w:val="211D1E"/>
                                <w:spacing w:val="-4"/>
                                <w:sz w:val="16"/>
                              </w:rPr>
                              <w:t>2021</w:t>
                            </w:r>
                          </w:p>
                        </w:tc>
                      </w:tr>
                      <w:tr>
                        <w:trPr>
                          <w:trHeight w:val="585" w:hRule="atLeast"/>
                        </w:trPr>
                        <w:tc>
                          <w:tcPr>
                            <w:tcW w:w="370" w:type="dxa"/>
                          </w:tcPr>
                          <w:p>
                            <w:pPr>
                              <w:pStyle w:val="TableParagraph"/>
                              <w:rPr>
                                <w:sz w:val="18"/>
                              </w:rPr>
                            </w:pPr>
                          </w:p>
                        </w:tc>
                        <w:tc>
                          <w:tcPr>
                            <w:tcW w:w="1566" w:type="dxa"/>
                          </w:tcPr>
                          <w:p>
                            <w:pPr>
                              <w:pStyle w:val="TableParagraph"/>
                              <w:spacing w:before="69"/>
                              <w:ind w:left="307"/>
                              <w:rPr>
                                <w:sz w:val="16"/>
                              </w:rPr>
                            </w:pPr>
                            <w:r>
                              <w:rPr>
                                <w:color w:val="211D1E"/>
                                <w:spacing w:val="-2"/>
                                <w:sz w:val="16"/>
                              </w:rPr>
                              <w:t>CUSUM</w:t>
                            </w:r>
                          </w:p>
                          <w:p>
                            <w:pPr>
                              <w:pStyle w:val="TableParagraph"/>
                              <w:spacing w:before="24"/>
                              <w:ind w:left="307"/>
                              <w:rPr>
                                <w:sz w:val="16"/>
                              </w:rPr>
                            </w:pPr>
                            <w:r>
                              <w:rPr>
                                <w:color w:val="211D1E"/>
                                <w:w w:val="90"/>
                                <w:sz w:val="16"/>
                              </w:rPr>
                              <w:t>%5</w:t>
                            </w:r>
                            <w:r>
                              <w:rPr>
                                <w:color w:val="211D1E"/>
                                <w:sz w:val="16"/>
                              </w:rPr>
                              <w:t> </w:t>
                            </w:r>
                            <w:r>
                              <w:rPr>
                                <w:color w:val="211D1E"/>
                                <w:spacing w:val="-2"/>
                                <w:sz w:val="16"/>
                              </w:rPr>
                              <w:t>Anlamlilik</w:t>
                            </w: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22" w:type="dxa"/>
                          </w:tcPr>
                          <w:p>
                            <w:pPr>
                              <w:pStyle w:val="TableParagraph"/>
                              <w:rPr>
                                <w:sz w:val="18"/>
                              </w:rPr>
                            </w:pPr>
                          </w:p>
                        </w:tc>
                        <w:tc>
                          <w:tcPr>
                            <w:tcW w:w="584" w:type="dxa"/>
                          </w:tcPr>
                          <w:p>
                            <w:pPr>
                              <w:pStyle w:val="TableParagraph"/>
                              <w:rPr>
                                <w:sz w:val="18"/>
                              </w:rPr>
                            </w:pPr>
                          </w:p>
                        </w:tc>
                        <w:tc>
                          <w:tcPr>
                            <w:tcW w:w="518" w:type="dxa"/>
                          </w:tcPr>
                          <w:p>
                            <w:pPr>
                              <w:pStyle w:val="TableParagraph"/>
                              <w:rPr>
                                <w:sz w:val="18"/>
                              </w:rPr>
                            </w:pPr>
                          </w:p>
                        </w:tc>
                        <w:tc>
                          <w:tcPr>
                            <w:tcW w:w="4146" w:type="dxa"/>
                          </w:tcPr>
                          <w:p>
                            <w:pPr>
                              <w:pStyle w:val="TableParagraph"/>
                              <w:spacing w:before="120"/>
                              <w:ind w:left="317"/>
                              <w:rPr>
                                <w:sz w:val="16"/>
                              </w:rPr>
                            </w:pPr>
                            <w:r>
                              <w:rPr>
                                <w:color w:val="211D1E"/>
                                <w:spacing w:val="-4"/>
                                <w:sz w:val="16"/>
                              </w:rPr>
                              <w:t>CUSUM</w:t>
                            </w:r>
                            <w:r>
                              <w:rPr>
                                <w:color w:val="211D1E"/>
                                <w:spacing w:val="-2"/>
                                <w:sz w:val="16"/>
                              </w:rPr>
                              <w:t> </w:t>
                            </w:r>
                            <w:r>
                              <w:rPr>
                                <w:color w:val="211D1E"/>
                                <w:spacing w:val="-4"/>
                                <w:sz w:val="16"/>
                              </w:rPr>
                              <w:t>Kare</w:t>
                            </w:r>
                          </w:p>
                          <w:p>
                            <w:pPr>
                              <w:pStyle w:val="TableParagraph"/>
                              <w:spacing w:before="24"/>
                              <w:ind w:left="317"/>
                              <w:rPr>
                                <w:sz w:val="16"/>
                              </w:rPr>
                            </w:pPr>
                            <w:r>
                              <w:rPr>
                                <w:color w:val="211D1E"/>
                                <w:w w:val="90"/>
                                <w:sz w:val="16"/>
                              </w:rPr>
                              <w:t>%5</w:t>
                            </w:r>
                            <w:r>
                              <w:rPr>
                                <w:color w:val="211D1E"/>
                                <w:sz w:val="16"/>
                              </w:rPr>
                              <w:t> </w:t>
                            </w:r>
                            <w:r>
                              <w:rPr>
                                <w:color w:val="211D1E"/>
                                <w:spacing w:val="-2"/>
                                <w:sz w:val="16"/>
                              </w:rPr>
                              <w:t>Anlamlilik</w:t>
                            </w:r>
                          </w:p>
                        </w:tc>
                      </w:tr>
                    </w:tbl>
                    <w:p>
                      <w:pPr>
                        <w:pStyle w:val="BodyText"/>
                      </w:pPr>
                    </w:p>
                  </w:txbxContent>
                </v:textbox>
                <w10:wrap type="none"/>
              </v:shape>
            </w:pict>
          </mc:Fallback>
        </mc:AlternateContent>
      </w:r>
      <w:r>
        <w:rPr>
          <w:color w:val="211D1E"/>
          <w:spacing w:val="-5"/>
          <w:sz w:val="16"/>
        </w:rPr>
        <w:t>20</w:t>
      </w:r>
    </w:p>
    <w:p>
      <w:pPr>
        <w:spacing w:before="168"/>
        <w:ind w:left="0" w:right="0" w:firstLine="0"/>
        <w:jc w:val="right"/>
        <w:rPr>
          <w:sz w:val="16"/>
        </w:rPr>
      </w:pPr>
      <w:r>
        <w:rPr>
          <w:color w:val="211D1E"/>
          <w:spacing w:val="-5"/>
          <w:sz w:val="16"/>
        </w:rPr>
        <w:t>15</w:t>
      </w:r>
    </w:p>
    <w:p>
      <w:pPr>
        <w:spacing w:before="168"/>
        <w:ind w:left="0" w:right="0" w:firstLine="0"/>
        <w:jc w:val="right"/>
        <w:rPr>
          <w:sz w:val="16"/>
        </w:rPr>
      </w:pPr>
      <w:r>
        <w:rPr>
          <w:color w:val="211D1E"/>
          <w:spacing w:val="-5"/>
          <w:sz w:val="16"/>
        </w:rPr>
        <w:t>10</w:t>
      </w:r>
    </w:p>
    <w:p>
      <w:pPr>
        <w:spacing w:before="168"/>
        <w:ind w:left="0" w:right="0" w:firstLine="0"/>
        <w:jc w:val="right"/>
        <w:rPr>
          <w:sz w:val="16"/>
        </w:rPr>
      </w:pPr>
      <w:r>
        <w:rPr>
          <w:color w:val="211D1E"/>
          <w:spacing w:val="-10"/>
          <w:sz w:val="16"/>
        </w:rPr>
        <w:t>5</w:t>
      </w:r>
    </w:p>
    <w:p>
      <w:pPr>
        <w:spacing w:before="168"/>
        <w:ind w:left="0" w:right="0" w:firstLine="0"/>
        <w:jc w:val="right"/>
        <w:rPr>
          <w:sz w:val="16"/>
        </w:rPr>
      </w:pPr>
      <w:r>
        <w:rPr>
          <w:color w:val="211D1E"/>
          <w:spacing w:val="-10"/>
          <w:sz w:val="16"/>
        </w:rPr>
        <w:t>0</w:t>
      </w:r>
    </w:p>
    <w:p>
      <w:pPr>
        <w:spacing w:before="168"/>
        <w:ind w:left="0" w:right="0" w:firstLine="0"/>
        <w:jc w:val="right"/>
        <w:rPr>
          <w:sz w:val="16"/>
        </w:rPr>
      </w:pPr>
      <w:r>
        <w:rPr>
          <w:color w:val="211D1E"/>
          <w:sz w:val="16"/>
        </w:rPr>
        <w:t>-</w:t>
      </w:r>
      <w:r>
        <w:rPr>
          <w:color w:val="211D1E"/>
          <w:spacing w:val="-10"/>
          <w:sz w:val="16"/>
        </w:rPr>
        <w:t>5</w:t>
      </w:r>
    </w:p>
    <w:p>
      <w:pPr>
        <w:spacing w:before="168"/>
        <w:ind w:left="0" w:right="0" w:firstLine="0"/>
        <w:jc w:val="right"/>
        <w:rPr>
          <w:sz w:val="16"/>
        </w:rPr>
      </w:pPr>
      <w:r>
        <w:rPr>
          <w:color w:val="211D1E"/>
          <w:spacing w:val="-2"/>
          <w:sz w:val="16"/>
        </w:rPr>
        <w:t>-</w:t>
      </w:r>
      <w:r>
        <w:rPr>
          <w:color w:val="211D1E"/>
          <w:spacing w:val="-5"/>
          <w:sz w:val="16"/>
        </w:rPr>
        <w:t>10</w:t>
      </w:r>
    </w:p>
    <w:p>
      <w:pPr>
        <w:spacing w:before="168"/>
        <w:ind w:left="0" w:right="0" w:firstLine="0"/>
        <w:jc w:val="right"/>
        <w:rPr>
          <w:sz w:val="16"/>
        </w:rPr>
      </w:pPr>
      <w:r>
        <w:rPr>
          <w:color w:val="211D1E"/>
          <w:spacing w:val="-2"/>
          <w:sz w:val="16"/>
        </w:rPr>
        <w:t>-</w:t>
      </w:r>
      <w:r>
        <w:rPr>
          <w:color w:val="211D1E"/>
          <w:spacing w:val="-5"/>
          <w:sz w:val="16"/>
        </w:rPr>
        <w:t>15</w:t>
      </w:r>
    </w:p>
    <w:p>
      <w:pPr>
        <w:spacing w:before="168"/>
        <w:ind w:left="0" w:right="0" w:firstLine="0"/>
        <w:jc w:val="right"/>
        <w:rPr>
          <w:sz w:val="16"/>
        </w:rPr>
      </w:pPr>
      <w:r>
        <w:rPr>
          <w:color w:val="211D1E"/>
          <w:spacing w:val="-2"/>
          <w:sz w:val="16"/>
        </w:rPr>
        <w:t>-</w:t>
      </w:r>
      <w:r>
        <w:rPr>
          <w:color w:val="211D1E"/>
          <w:spacing w:val="-5"/>
          <w:sz w:val="16"/>
        </w:rPr>
        <w:t>20</w:t>
      </w:r>
    </w:p>
    <w:p>
      <w:pPr>
        <w:spacing w:line="240" w:lineRule="auto" w:before="204" w:after="24"/>
        <w:rPr>
          <w:sz w:val="20"/>
        </w:rPr>
      </w:pPr>
      <w:r>
        <w:rPr/>
        <w:br w:type="column"/>
      </w:r>
      <w:r>
        <w:rPr>
          <w:sz w:val="20"/>
        </w:rPr>
      </w:r>
    </w:p>
    <w:p>
      <w:pPr>
        <w:pStyle w:val="BodyText"/>
      </w:pPr>
      <w:r>
        <w:rPr/>
        <w:drawing>
          <wp:inline distT="0" distB="0" distL="0" distR="0">
            <wp:extent cx="2596230" cy="1841373"/>
            <wp:effectExtent l="0" t="0" r="0" b="0"/>
            <wp:docPr id="677" name="Image 677"/>
            <wp:cNvGraphicFramePr>
              <a:graphicFrameLocks/>
            </wp:cNvGraphicFramePr>
            <a:graphic>
              <a:graphicData uri="http://schemas.openxmlformats.org/drawingml/2006/picture">
                <pic:pic>
                  <pic:nvPicPr>
                    <pic:cNvPr id="677" name="Image 677"/>
                    <pic:cNvPicPr/>
                  </pic:nvPicPr>
                  <pic:blipFill>
                    <a:blip r:embed="rId25" cstate="print"/>
                    <a:stretch>
                      <a:fillRect/>
                    </a:stretch>
                  </pic:blipFill>
                  <pic:spPr>
                    <a:xfrm>
                      <a:off x="0" y="0"/>
                      <a:ext cx="2596230" cy="1841373"/>
                    </a:xfrm>
                    <a:prstGeom prst="rect">
                      <a:avLst/>
                    </a:prstGeom>
                  </pic:spPr>
                </pic:pic>
              </a:graphicData>
            </a:graphic>
          </wp:inline>
        </w:drawing>
      </w:r>
      <w:r>
        <w:rPr/>
      </w:r>
    </w:p>
    <w:p>
      <w:pPr>
        <w:pStyle w:val="BodyText"/>
      </w:pPr>
    </w:p>
    <w:p>
      <w:pPr>
        <w:pStyle w:val="BodyText"/>
        <w:spacing w:before="10"/>
      </w:pPr>
      <w:r>
        <w:rPr/>
        <mc:AlternateContent>
          <mc:Choice Requires="wps">
            <w:drawing>
              <wp:anchor distT="0" distB="0" distL="0" distR="0" allowOverlap="1" layoutInCell="1" locked="0" behindDoc="1" simplePos="0" relativeHeight="487622144">
                <wp:simplePos x="0" y="0"/>
                <wp:positionH relativeFrom="page">
                  <wp:posOffset>1081641</wp:posOffset>
                </wp:positionH>
                <wp:positionV relativeFrom="paragraph">
                  <wp:posOffset>167995</wp:posOffset>
                </wp:positionV>
                <wp:extent cx="166370" cy="1270"/>
                <wp:effectExtent l="0" t="0" r="0" b="0"/>
                <wp:wrapTopAndBottom/>
                <wp:docPr id="678" name="Graphic 678"/>
                <wp:cNvGraphicFramePr>
                  <a:graphicFrameLocks/>
                </wp:cNvGraphicFramePr>
                <a:graphic>
                  <a:graphicData uri="http://schemas.microsoft.com/office/word/2010/wordprocessingShape">
                    <wps:wsp>
                      <wps:cNvPr id="678" name="Graphic 678"/>
                      <wps:cNvSpPr/>
                      <wps:spPr>
                        <a:xfrm>
                          <a:off x="0" y="0"/>
                          <a:ext cx="166370" cy="1270"/>
                        </a:xfrm>
                        <a:custGeom>
                          <a:avLst/>
                          <a:gdLst/>
                          <a:ahLst/>
                          <a:cxnLst/>
                          <a:rect l="l" t="t" r="r" b="b"/>
                          <a:pathLst>
                            <a:path w="166370" h="0">
                              <a:moveTo>
                                <a:pt x="0" y="0"/>
                              </a:moveTo>
                              <a:lnTo>
                                <a:pt x="166319" y="0"/>
                              </a:lnTo>
                            </a:path>
                          </a:pathLst>
                        </a:custGeom>
                        <a:ln w="6350">
                          <a:solidFill>
                            <a:srgbClr val="B4C7E6"/>
                          </a:solidFill>
                          <a:prstDash val="solid"/>
                        </a:ln>
                      </wps:spPr>
                      <wps:bodyPr wrap="square" lIns="0" tIns="0" rIns="0" bIns="0" rtlCol="0">
                        <a:prstTxWarp prst="textNoShape">
                          <a:avLst/>
                        </a:prstTxWarp>
                        <a:noAutofit/>
                      </wps:bodyPr>
                    </wps:wsp>
                  </a:graphicData>
                </a:graphic>
              </wp:anchor>
            </w:drawing>
          </mc:Choice>
          <mc:Fallback>
            <w:pict>
              <v:shape style="position:absolute;margin-left:85.168594pt;margin-top:13.227977pt;width:13.1pt;height:.1pt;mso-position-horizontal-relative:page;mso-position-vertical-relative:paragraph;z-index:-15694336;mso-wrap-distance-left:0;mso-wrap-distance-right:0" id="docshape260" coordorigin="1703,265" coordsize="262,0" path="m1703,265l1965,265e" filled="false" stroked="true" strokeweight=".5pt" strokecolor="#b4c7e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2656">
                <wp:simplePos x="0" y="0"/>
                <wp:positionH relativeFrom="page">
                  <wp:posOffset>1081641</wp:posOffset>
                </wp:positionH>
                <wp:positionV relativeFrom="paragraph">
                  <wp:posOffset>299973</wp:posOffset>
                </wp:positionV>
                <wp:extent cx="166370" cy="1270"/>
                <wp:effectExtent l="0" t="0" r="0" b="0"/>
                <wp:wrapTopAndBottom/>
                <wp:docPr id="679" name="Graphic 679"/>
                <wp:cNvGraphicFramePr>
                  <a:graphicFrameLocks/>
                </wp:cNvGraphicFramePr>
                <a:graphic>
                  <a:graphicData uri="http://schemas.microsoft.com/office/word/2010/wordprocessingShape">
                    <wps:wsp>
                      <wps:cNvPr id="679" name="Graphic 679"/>
                      <wps:cNvSpPr/>
                      <wps:spPr>
                        <a:xfrm>
                          <a:off x="0" y="0"/>
                          <a:ext cx="166370" cy="1270"/>
                        </a:xfrm>
                        <a:custGeom>
                          <a:avLst/>
                          <a:gdLst/>
                          <a:ahLst/>
                          <a:cxnLst/>
                          <a:rect l="l" t="t" r="r" b="b"/>
                          <a:pathLst>
                            <a:path w="166370" h="0">
                              <a:moveTo>
                                <a:pt x="0" y="0"/>
                              </a:moveTo>
                              <a:lnTo>
                                <a:pt x="166306" y="0"/>
                              </a:lnTo>
                            </a:path>
                          </a:pathLst>
                        </a:custGeom>
                        <a:ln w="6350">
                          <a:solidFill>
                            <a:srgbClr val="DF3D3F"/>
                          </a:solidFill>
                          <a:prstDash val="sysDash"/>
                        </a:ln>
                      </wps:spPr>
                      <wps:bodyPr wrap="square" lIns="0" tIns="0" rIns="0" bIns="0" rtlCol="0">
                        <a:prstTxWarp prst="textNoShape">
                          <a:avLst/>
                        </a:prstTxWarp>
                        <a:noAutofit/>
                      </wps:bodyPr>
                    </wps:wsp>
                  </a:graphicData>
                </a:graphic>
              </wp:anchor>
            </w:drawing>
          </mc:Choice>
          <mc:Fallback>
            <w:pict>
              <v:shape style="position:absolute;margin-left:85.168594pt;margin-top:23.619976pt;width:13.1pt;height:.1pt;mso-position-horizontal-relative:page;mso-position-vertical-relative:paragraph;z-index:-15693824;mso-wrap-distance-left:0;mso-wrap-distance-right:0" id="docshape261" coordorigin="1703,472" coordsize="262,0" path="m1703,472l1965,472e" filled="false" stroked="true" strokeweight=".5pt" strokecolor="#df3d3f">
                <v:path arrowok="t"/>
                <v:stroke dashstyle="shortdash"/>
                <w10:wrap type="topAndBottom"/>
              </v:shape>
            </w:pict>
          </mc:Fallback>
        </mc:AlternateContent>
      </w:r>
      <w:r>
        <w:rPr/>
        <w:drawing>
          <wp:anchor distT="0" distB="0" distL="0" distR="0" allowOverlap="1" layoutInCell="1" locked="0" behindDoc="1" simplePos="0" relativeHeight="487623168">
            <wp:simplePos x="0" y="0"/>
            <wp:positionH relativeFrom="page">
              <wp:posOffset>1047376</wp:posOffset>
            </wp:positionH>
            <wp:positionV relativeFrom="paragraph">
              <wp:posOffset>508025</wp:posOffset>
            </wp:positionV>
            <wp:extent cx="2598007" cy="1823370"/>
            <wp:effectExtent l="0" t="0" r="0" b="0"/>
            <wp:wrapTopAndBottom/>
            <wp:docPr id="680" name="Image 680"/>
            <wp:cNvGraphicFramePr>
              <a:graphicFrameLocks/>
            </wp:cNvGraphicFramePr>
            <a:graphic>
              <a:graphicData uri="http://schemas.openxmlformats.org/drawingml/2006/picture">
                <pic:pic>
                  <pic:nvPicPr>
                    <pic:cNvPr id="680" name="Image 680"/>
                    <pic:cNvPicPr/>
                  </pic:nvPicPr>
                  <pic:blipFill>
                    <a:blip r:embed="rId26" cstate="print"/>
                    <a:stretch>
                      <a:fillRect/>
                    </a:stretch>
                  </pic:blipFill>
                  <pic:spPr>
                    <a:xfrm>
                      <a:off x="0" y="0"/>
                      <a:ext cx="2598007" cy="1823370"/>
                    </a:xfrm>
                    <a:prstGeom prst="rect">
                      <a:avLst/>
                    </a:prstGeom>
                  </pic:spPr>
                </pic:pic>
              </a:graphicData>
            </a:graphic>
          </wp:anchor>
        </w:drawing>
      </w:r>
    </w:p>
    <w:p>
      <w:pPr>
        <w:pStyle w:val="BodyText"/>
        <w:spacing w:before="6"/>
        <w:rPr>
          <w:sz w:val="15"/>
        </w:rPr>
      </w:pPr>
    </w:p>
    <w:p>
      <w:pPr>
        <w:pStyle w:val="BodyText"/>
        <w:spacing w:before="68"/>
      </w:pPr>
    </w:p>
    <w:p>
      <w:pPr>
        <w:tabs>
          <w:tab w:pos="702" w:val="left" w:leader="none"/>
          <w:tab w:pos="1223" w:val="left" w:leader="none"/>
          <w:tab w:pos="1744" w:val="left" w:leader="none"/>
          <w:tab w:pos="2265" w:val="left" w:leader="none"/>
          <w:tab w:pos="2786" w:val="left" w:leader="none"/>
          <w:tab w:pos="3312" w:val="left" w:leader="none"/>
          <w:tab w:pos="3828" w:val="left" w:leader="none"/>
        </w:tabs>
        <w:spacing w:before="53"/>
        <w:ind w:left="170" w:right="0" w:firstLine="0"/>
        <w:jc w:val="left"/>
        <w:rPr>
          <w:sz w:val="16"/>
        </w:rPr>
      </w:pPr>
      <w:r>
        <w:rPr>
          <w:color w:val="211D1E"/>
          <w:spacing w:val="-4"/>
          <w:sz w:val="16"/>
        </w:rPr>
        <w:t>2014</w:t>
      </w:r>
      <w:r>
        <w:rPr>
          <w:color w:val="211D1E"/>
          <w:sz w:val="16"/>
        </w:rPr>
        <w:tab/>
      </w:r>
      <w:r>
        <w:rPr>
          <w:color w:val="211D1E"/>
          <w:spacing w:val="-4"/>
          <w:sz w:val="16"/>
        </w:rPr>
        <w:t>2015</w:t>
      </w:r>
      <w:r>
        <w:rPr>
          <w:color w:val="211D1E"/>
          <w:sz w:val="16"/>
        </w:rPr>
        <w:tab/>
      </w:r>
      <w:r>
        <w:rPr>
          <w:color w:val="211D1E"/>
          <w:spacing w:val="-4"/>
          <w:sz w:val="16"/>
        </w:rPr>
        <w:t>2016</w:t>
      </w:r>
      <w:r>
        <w:rPr>
          <w:color w:val="211D1E"/>
          <w:sz w:val="16"/>
        </w:rPr>
        <w:tab/>
      </w:r>
      <w:r>
        <w:rPr>
          <w:color w:val="211D1E"/>
          <w:spacing w:val="-4"/>
          <w:sz w:val="16"/>
        </w:rPr>
        <w:t>2017</w:t>
      </w:r>
      <w:r>
        <w:rPr>
          <w:color w:val="211D1E"/>
          <w:sz w:val="16"/>
        </w:rPr>
        <w:tab/>
      </w:r>
      <w:r>
        <w:rPr>
          <w:color w:val="211D1E"/>
          <w:spacing w:val="-4"/>
          <w:sz w:val="16"/>
        </w:rPr>
        <w:t>2018</w:t>
      </w:r>
      <w:r>
        <w:rPr>
          <w:color w:val="211D1E"/>
          <w:sz w:val="16"/>
        </w:rPr>
        <w:tab/>
      </w:r>
      <w:r>
        <w:rPr>
          <w:color w:val="211D1E"/>
          <w:spacing w:val="-4"/>
          <w:sz w:val="16"/>
        </w:rPr>
        <w:t>2019</w:t>
      </w:r>
      <w:r>
        <w:rPr>
          <w:color w:val="211D1E"/>
          <w:sz w:val="16"/>
        </w:rPr>
        <w:tab/>
      </w:r>
      <w:r>
        <w:rPr>
          <w:color w:val="211D1E"/>
          <w:spacing w:val="-4"/>
          <w:sz w:val="16"/>
        </w:rPr>
        <w:t>2020</w:t>
      </w:r>
      <w:r>
        <w:rPr>
          <w:color w:val="211D1E"/>
          <w:sz w:val="16"/>
        </w:rPr>
        <w:tab/>
      </w:r>
      <w:r>
        <w:rPr>
          <w:color w:val="211D1E"/>
          <w:spacing w:val="-4"/>
          <w:sz w:val="16"/>
        </w:rPr>
        <w:t>2021</w:t>
      </w:r>
    </w:p>
    <w:p>
      <w:pPr>
        <w:pStyle w:val="BodyText"/>
        <w:spacing w:before="48"/>
        <w:rPr>
          <w:sz w:val="16"/>
        </w:rPr>
      </w:pPr>
    </w:p>
    <w:p>
      <w:pPr>
        <w:spacing w:before="0"/>
        <w:ind w:left="381" w:right="0" w:firstLine="0"/>
        <w:jc w:val="left"/>
        <w:rPr>
          <w:sz w:val="16"/>
        </w:rPr>
      </w:pPr>
      <w:r>
        <w:rPr/>
        <mc:AlternateContent>
          <mc:Choice Requires="wps">
            <w:drawing>
              <wp:anchor distT="0" distB="0" distL="0" distR="0" allowOverlap="1" layoutInCell="1" locked="0" behindDoc="0" simplePos="0" relativeHeight="15766016">
                <wp:simplePos x="0" y="0"/>
                <wp:positionH relativeFrom="page">
                  <wp:posOffset>1082428</wp:posOffset>
                </wp:positionH>
                <wp:positionV relativeFrom="paragraph">
                  <wp:posOffset>62129</wp:posOffset>
                </wp:positionV>
                <wp:extent cx="166370" cy="1270"/>
                <wp:effectExtent l="0" t="0" r="0" b="0"/>
                <wp:wrapNone/>
                <wp:docPr id="681" name="Graphic 681"/>
                <wp:cNvGraphicFramePr>
                  <a:graphicFrameLocks/>
                </wp:cNvGraphicFramePr>
                <a:graphic>
                  <a:graphicData uri="http://schemas.microsoft.com/office/word/2010/wordprocessingShape">
                    <wps:wsp>
                      <wps:cNvPr id="681" name="Graphic 681"/>
                      <wps:cNvSpPr/>
                      <wps:spPr>
                        <a:xfrm>
                          <a:off x="0" y="0"/>
                          <a:ext cx="166370" cy="1270"/>
                        </a:xfrm>
                        <a:custGeom>
                          <a:avLst/>
                          <a:gdLst/>
                          <a:ahLst/>
                          <a:cxnLst/>
                          <a:rect l="l" t="t" r="r" b="b"/>
                          <a:pathLst>
                            <a:path w="166370" h="0">
                              <a:moveTo>
                                <a:pt x="0" y="0"/>
                              </a:moveTo>
                              <a:lnTo>
                                <a:pt x="166319" y="0"/>
                              </a:lnTo>
                            </a:path>
                          </a:pathLst>
                        </a:custGeom>
                        <a:ln w="6350">
                          <a:solidFill>
                            <a:srgbClr val="B4C7E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85.230598pt,4.892063pt" to="98.326598pt,4.892063pt" stroked="true" strokeweight=".5pt" strokecolor="#b4c7e6">
                <v:stroke dashstyle="solid"/>
                <w10:wrap type="none"/>
              </v:line>
            </w:pict>
          </mc:Fallback>
        </mc:AlternateContent>
      </w:r>
      <w:r>
        <w:rPr>
          <w:color w:val="211D1E"/>
          <w:spacing w:val="-2"/>
          <w:sz w:val="16"/>
        </w:rPr>
        <w:t>CUSUM</w:t>
      </w:r>
    </w:p>
    <w:p>
      <w:pPr>
        <w:spacing w:before="24"/>
        <w:ind w:left="381" w:right="0" w:firstLine="0"/>
        <w:jc w:val="left"/>
        <w:rPr>
          <w:sz w:val="16"/>
        </w:rPr>
      </w:pPr>
      <w:r>
        <w:rPr/>
        <mc:AlternateContent>
          <mc:Choice Requires="wps">
            <w:drawing>
              <wp:anchor distT="0" distB="0" distL="0" distR="0" allowOverlap="1" layoutInCell="1" locked="0" behindDoc="0" simplePos="0" relativeHeight="15766528">
                <wp:simplePos x="0" y="0"/>
                <wp:positionH relativeFrom="page">
                  <wp:posOffset>1082428</wp:posOffset>
                </wp:positionH>
                <wp:positionV relativeFrom="paragraph">
                  <wp:posOffset>77290</wp:posOffset>
                </wp:positionV>
                <wp:extent cx="166370" cy="1270"/>
                <wp:effectExtent l="0" t="0" r="0" b="0"/>
                <wp:wrapNone/>
                <wp:docPr id="682" name="Graphic 682"/>
                <wp:cNvGraphicFramePr>
                  <a:graphicFrameLocks/>
                </wp:cNvGraphicFramePr>
                <a:graphic>
                  <a:graphicData uri="http://schemas.microsoft.com/office/word/2010/wordprocessingShape">
                    <wps:wsp>
                      <wps:cNvPr id="682" name="Graphic 682"/>
                      <wps:cNvSpPr/>
                      <wps:spPr>
                        <a:xfrm>
                          <a:off x="0" y="0"/>
                          <a:ext cx="166370" cy="1270"/>
                        </a:xfrm>
                        <a:custGeom>
                          <a:avLst/>
                          <a:gdLst/>
                          <a:ahLst/>
                          <a:cxnLst/>
                          <a:rect l="l" t="t" r="r" b="b"/>
                          <a:pathLst>
                            <a:path w="166370" h="0">
                              <a:moveTo>
                                <a:pt x="0" y="0"/>
                              </a:moveTo>
                              <a:lnTo>
                                <a:pt x="166306" y="0"/>
                              </a:lnTo>
                            </a:path>
                          </a:pathLst>
                        </a:custGeom>
                        <a:ln w="6350">
                          <a:solidFill>
                            <a:srgbClr val="DF3D3F"/>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85.230598pt,6.085844pt" to="98.325598pt,6.085844pt" stroked="true" strokeweight=".5pt" strokecolor="#df3d3f">
                <v:stroke dashstyle="shortdash"/>
                <w10:wrap type="none"/>
              </v:line>
            </w:pict>
          </mc:Fallback>
        </mc:AlternateContent>
      </w:r>
      <w:r>
        <w:rPr>
          <w:color w:val="211D1E"/>
          <w:w w:val="90"/>
          <w:sz w:val="16"/>
        </w:rPr>
        <w:t>%5</w:t>
      </w:r>
      <w:r>
        <w:rPr>
          <w:color w:val="211D1E"/>
          <w:sz w:val="16"/>
        </w:rPr>
        <w:t> </w:t>
      </w:r>
      <w:r>
        <w:rPr>
          <w:color w:val="211D1E"/>
          <w:spacing w:val="-2"/>
          <w:sz w:val="16"/>
        </w:rPr>
        <w:t>Anlamlilik</w:t>
      </w:r>
    </w:p>
    <w:p>
      <w:pPr>
        <w:spacing w:before="165"/>
        <w:ind w:left="0" w:right="237" w:firstLine="0"/>
        <w:jc w:val="center"/>
        <w:rPr>
          <w:sz w:val="16"/>
        </w:rPr>
      </w:pPr>
      <w:bookmarkStart w:name="_bookmark19" w:id="31"/>
      <w:bookmarkEnd w:id="31"/>
      <w:r>
        <w:rPr/>
      </w:r>
      <w:r>
        <w:rPr>
          <w:spacing w:val="-5"/>
          <w:sz w:val="16"/>
        </w:rPr>
        <w:t>(a)</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4"/>
        <w:rPr>
          <w:sz w:val="16"/>
        </w:rPr>
      </w:pPr>
    </w:p>
    <w:p>
      <w:pPr>
        <w:spacing w:before="0"/>
        <w:ind w:left="224" w:right="0" w:firstLine="0"/>
        <w:jc w:val="left"/>
        <w:rPr>
          <w:sz w:val="16"/>
        </w:rPr>
      </w:pPr>
      <w:r>
        <w:rPr>
          <w:color w:val="211D1E"/>
          <w:spacing w:val="-8"/>
          <w:sz w:val="16"/>
        </w:rPr>
        <w:t>1.4</w:t>
      </w:r>
    </w:p>
    <w:p>
      <w:pPr>
        <w:spacing w:before="128"/>
        <w:ind w:left="224" w:right="0" w:firstLine="0"/>
        <w:jc w:val="left"/>
        <w:rPr>
          <w:sz w:val="16"/>
        </w:rPr>
      </w:pPr>
      <w:r>
        <w:rPr>
          <w:color w:val="211D1E"/>
          <w:spacing w:val="-8"/>
          <w:sz w:val="16"/>
        </w:rPr>
        <w:t>1.2</w:t>
      </w:r>
    </w:p>
    <w:p>
      <w:pPr>
        <w:spacing w:before="127"/>
        <w:ind w:left="224" w:right="0" w:firstLine="0"/>
        <w:jc w:val="left"/>
        <w:rPr>
          <w:sz w:val="16"/>
        </w:rPr>
      </w:pPr>
      <w:r>
        <w:rPr>
          <w:color w:val="211D1E"/>
          <w:spacing w:val="-8"/>
          <w:sz w:val="16"/>
        </w:rPr>
        <w:t>1.0</w:t>
      </w:r>
    </w:p>
    <w:p>
      <w:pPr>
        <w:spacing w:before="128"/>
        <w:ind w:left="224" w:right="0" w:firstLine="0"/>
        <w:jc w:val="left"/>
        <w:rPr>
          <w:sz w:val="16"/>
        </w:rPr>
      </w:pPr>
      <w:r>
        <w:rPr>
          <w:color w:val="211D1E"/>
          <w:spacing w:val="-8"/>
          <w:sz w:val="16"/>
        </w:rPr>
        <w:t>0.8</w:t>
      </w:r>
    </w:p>
    <w:p>
      <w:pPr>
        <w:spacing w:before="127"/>
        <w:ind w:left="224" w:right="0" w:firstLine="0"/>
        <w:jc w:val="left"/>
        <w:rPr>
          <w:sz w:val="16"/>
        </w:rPr>
      </w:pPr>
      <w:r>
        <w:rPr>
          <w:color w:val="211D1E"/>
          <w:spacing w:val="-8"/>
          <w:sz w:val="16"/>
        </w:rPr>
        <w:t>0.6</w:t>
      </w:r>
    </w:p>
    <w:p>
      <w:pPr>
        <w:spacing w:before="128"/>
        <w:ind w:left="224" w:right="0" w:firstLine="0"/>
        <w:jc w:val="left"/>
        <w:rPr>
          <w:sz w:val="16"/>
        </w:rPr>
      </w:pPr>
      <w:r>
        <w:rPr>
          <w:color w:val="211D1E"/>
          <w:spacing w:val="-8"/>
          <w:sz w:val="16"/>
        </w:rPr>
        <w:t>0.4</w:t>
      </w:r>
    </w:p>
    <w:p>
      <w:pPr>
        <w:spacing w:before="128"/>
        <w:ind w:left="224" w:right="0" w:firstLine="0"/>
        <w:jc w:val="left"/>
        <w:rPr>
          <w:sz w:val="16"/>
        </w:rPr>
      </w:pPr>
      <w:r>
        <w:rPr>
          <w:color w:val="211D1E"/>
          <w:spacing w:val="-8"/>
          <w:sz w:val="16"/>
        </w:rPr>
        <w:t>0.2</w:t>
      </w:r>
    </w:p>
    <w:p>
      <w:pPr>
        <w:spacing w:before="127"/>
        <w:ind w:left="224" w:right="0" w:firstLine="0"/>
        <w:jc w:val="left"/>
        <w:rPr>
          <w:sz w:val="16"/>
        </w:rPr>
      </w:pPr>
      <w:r>
        <w:rPr>
          <w:color w:val="211D1E"/>
          <w:spacing w:val="-8"/>
          <w:sz w:val="16"/>
        </w:rPr>
        <w:t>0.0</w:t>
      </w:r>
    </w:p>
    <w:p>
      <w:pPr>
        <w:spacing w:before="128"/>
        <w:ind w:left="167" w:right="0" w:firstLine="0"/>
        <w:jc w:val="left"/>
        <w:rPr>
          <w:sz w:val="16"/>
        </w:rPr>
      </w:pPr>
      <w:r>
        <w:rPr>
          <w:color w:val="211D1E"/>
          <w:spacing w:val="-2"/>
          <w:sz w:val="16"/>
        </w:rPr>
        <w:t>-</w:t>
      </w:r>
      <w:r>
        <w:rPr>
          <w:color w:val="211D1E"/>
          <w:spacing w:val="-6"/>
          <w:sz w:val="16"/>
        </w:rPr>
        <w:t>0.2</w:t>
      </w:r>
    </w:p>
    <w:p>
      <w:pPr>
        <w:spacing w:before="128"/>
        <w:ind w:left="167" w:right="0" w:firstLine="0"/>
        <w:jc w:val="left"/>
        <w:rPr>
          <w:sz w:val="16"/>
        </w:rPr>
      </w:pPr>
      <w:r>
        <w:rPr>
          <w:color w:val="211D1E"/>
          <w:spacing w:val="-2"/>
          <w:sz w:val="16"/>
        </w:rPr>
        <w:t>-</w:t>
      </w:r>
      <w:r>
        <w:rPr>
          <w:color w:val="211D1E"/>
          <w:spacing w:val="-6"/>
          <w:sz w:val="16"/>
        </w:rPr>
        <w:t>0.4</w:t>
      </w:r>
    </w:p>
    <w:p>
      <w:pPr>
        <w:spacing w:line="240" w:lineRule="auto" w:before="152" w:after="24"/>
        <w:rPr>
          <w:sz w:val="20"/>
        </w:rPr>
      </w:pPr>
      <w:r>
        <w:rPr/>
        <w:br w:type="column"/>
      </w:r>
      <w:r>
        <w:rPr>
          <w:sz w:val="20"/>
        </w:rPr>
      </w:r>
    </w:p>
    <w:p>
      <w:pPr>
        <w:pStyle w:val="BodyText"/>
        <w:ind w:left="81"/>
      </w:pPr>
      <w:r>
        <w:rPr/>
        <w:drawing>
          <wp:inline distT="0" distB="0" distL="0" distR="0">
            <wp:extent cx="2649426" cy="1905666"/>
            <wp:effectExtent l="0" t="0" r="0" b="0"/>
            <wp:docPr id="683" name="Image 683"/>
            <wp:cNvGraphicFramePr>
              <a:graphicFrameLocks/>
            </wp:cNvGraphicFramePr>
            <a:graphic>
              <a:graphicData uri="http://schemas.openxmlformats.org/drawingml/2006/picture">
                <pic:pic>
                  <pic:nvPicPr>
                    <pic:cNvPr id="683" name="Image 683"/>
                    <pic:cNvPicPr/>
                  </pic:nvPicPr>
                  <pic:blipFill>
                    <a:blip r:embed="rId27" cstate="print"/>
                    <a:stretch>
                      <a:fillRect/>
                    </a:stretch>
                  </pic:blipFill>
                  <pic:spPr>
                    <a:xfrm>
                      <a:off x="0" y="0"/>
                      <a:ext cx="2649426" cy="1905666"/>
                    </a:xfrm>
                    <a:prstGeom prst="rect">
                      <a:avLst/>
                    </a:prstGeom>
                  </pic:spPr>
                </pic:pic>
              </a:graphicData>
            </a:graphic>
          </wp:inline>
        </w:drawing>
      </w:r>
      <w:r>
        <w:rPr/>
      </w:r>
    </w:p>
    <w:p>
      <w:pPr>
        <w:pStyle w:val="BodyText"/>
      </w:pPr>
    </w:p>
    <w:p>
      <w:pPr>
        <w:pStyle w:val="BodyText"/>
        <w:spacing w:before="11"/>
      </w:pPr>
      <w:r>
        <w:rPr/>
        <mc:AlternateContent>
          <mc:Choice Requires="wps">
            <w:drawing>
              <wp:anchor distT="0" distB="0" distL="0" distR="0" allowOverlap="1" layoutInCell="1" locked="0" behindDoc="1" simplePos="0" relativeHeight="487623680">
                <wp:simplePos x="0" y="0"/>
                <wp:positionH relativeFrom="page">
                  <wp:posOffset>4107535</wp:posOffset>
                </wp:positionH>
                <wp:positionV relativeFrom="paragraph">
                  <wp:posOffset>168757</wp:posOffset>
                </wp:positionV>
                <wp:extent cx="166370" cy="1270"/>
                <wp:effectExtent l="0" t="0" r="0" b="0"/>
                <wp:wrapTopAndBottom/>
                <wp:docPr id="684" name="Graphic 684"/>
                <wp:cNvGraphicFramePr>
                  <a:graphicFrameLocks/>
                </wp:cNvGraphicFramePr>
                <a:graphic>
                  <a:graphicData uri="http://schemas.microsoft.com/office/word/2010/wordprocessingShape">
                    <wps:wsp>
                      <wps:cNvPr id="684" name="Graphic 684"/>
                      <wps:cNvSpPr/>
                      <wps:spPr>
                        <a:xfrm>
                          <a:off x="0" y="0"/>
                          <a:ext cx="166370" cy="1270"/>
                        </a:xfrm>
                        <a:custGeom>
                          <a:avLst/>
                          <a:gdLst/>
                          <a:ahLst/>
                          <a:cxnLst/>
                          <a:rect l="l" t="t" r="r" b="b"/>
                          <a:pathLst>
                            <a:path w="166370" h="0">
                              <a:moveTo>
                                <a:pt x="0" y="0"/>
                              </a:moveTo>
                              <a:lnTo>
                                <a:pt x="166319" y="0"/>
                              </a:lnTo>
                            </a:path>
                          </a:pathLst>
                        </a:custGeom>
                        <a:ln w="6350">
                          <a:solidFill>
                            <a:srgbClr val="B4C7E6"/>
                          </a:solidFill>
                          <a:prstDash val="solid"/>
                        </a:ln>
                      </wps:spPr>
                      <wps:bodyPr wrap="square" lIns="0" tIns="0" rIns="0" bIns="0" rtlCol="0">
                        <a:prstTxWarp prst="textNoShape">
                          <a:avLst/>
                        </a:prstTxWarp>
                        <a:noAutofit/>
                      </wps:bodyPr>
                    </wps:wsp>
                  </a:graphicData>
                </a:graphic>
              </wp:anchor>
            </w:drawing>
          </mc:Choice>
          <mc:Fallback>
            <w:pict>
              <v:shape style="position:absolute;margin-left:323.428009pt;margin-top:13.287977pt;width:13.1pt;height:.1pt;mso-position-horizontal-relative:page;mso-position-vertical-relative:paragraph;z-index:-15692800;mso-wrap-distance-left:0;mso-wrap-distance-right:0" id="docshape262" coordorigin="6469,266" coordsize="262,0" path="m6469,266l6730,266e" filled="false" stroked="true" strokeweight=".5pt" strokecolor="#b4c7e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4192">
                <wp:simplePos x="0" y="0"/>
                <wp:positionH relativeFrom="page">
                  <wp:posOffset>4107535</wp:posOffset>
                </wp:positionH>
                <wp:positionV relativeFrom="paragraph">
                  <wp:posOffset>300735</wp:posOffset>
                </wp:positionV>
                <wp:extent cx="166370" cy="1270"/>
                <wp:effectExtent l="0" t="0" r="0" b="0"/>
                <wp:wrapTopAndBottom/>
                <wp:docPr id="685" name="Graphic 685"/>
                <wp:cNvGraphicFramePr>
                  <a:graphicFrameLocks/>
                </wp:cNvGraphicFramePr>
                <a:graphic>
                  <a:graphicData uri="http://schemas.microsoft.com/office/word/2010/wordprocessingShape">
                    <wps:wsp>
                      <wps:cNvPr id="685" name="Graphic 685"/>
                      <wps:cNvSpPr/>
                      <wps:spPr>
                        <a:xfrm>
                          <a:off x="0" y="0"/>
                          <a:ext cx="166370" cy="1270"/>
                        </a:xfrm>
                        <a:custGeom>
                          <a:avLst/>
                          <a:gdLst/>
                          <a:ahLst/>
                          <a:cxnLst/>
                          <a:rect l="l" t="t" r="r" b="b"/>
                          <a:pathLst>
                            <a:path w="166370" h="0">
                              <a:moveTo>
                                <a:pt x="0" y="0"/>
                              </a:moveTo>
                              <a:lnTo>
                                <a:pt x="166319" y="0"/>
                              </a:lnTo>
                            </a:path>
                          </a:pathLst>
                        </a:custGeom>
                        <a:ln w="6350">
                          <a:solidFill>
                            <a:srgbClr val="DF3D3F"/>
                          </a:solidFill>
                          <a:prstDash val="sysDash"/>
                        </a:ln>
                      </wps:spPr>
                      <wps:bodyPr wrap="square" lIns="0" tIns="0" rIns="0" bIns="0" rtlCol="0">
                        <a:prstTxWarp prst="textNoShape">
                          <a:avLst/>
                        </a:prstTxWarp>
                        <a:noAutofit/>
                      </wps:bodyPr>
                    </wps:wsp>
                  </a:graphicData>
                </a:graphic>
              </wp:anchor>
            </w:drawing>
          </mc:Choice>
          <mc:Fallback>
            <w:pict>
              <v:shape style="position:absolute;margin-left:323.428009pt;margin-top:23.679977pt;width:13.1pt;height:.1pt;mso-position-horizontal-relative:page;mso-position-vertical-relative:paragraph;z-index:-15692288;mso-wrap-distance-left:0;mso-wrap-distance-right:0" id="docshape263" coordorigin="6469,474" coordsize="262,0" path="m6469,474l6730,474e" filled="false" stroked="true" strokeweight=".5pt" strokecolor="#df3d3f">
                <v:path arrowok="t"/>
                <v:stroke dashstyle="shortdash"/>
                <w10:wrap type="topAndBottom"/>
              </v:shape>
            </w:pict>
          </mc:Fallback>
        </mc:AlternateContent>
      </w:r>
      <w:r>
        <w:rPr/>
        <w:drawing>
          <wp:anchor distT="0" distB="0" distL="0" distR="0" allowOverlap="1" layoutInCell="1" locked="0" behindDoc="1" simplePos="0" relativeHeight="487624704">
            <wp:simplePos x="0" y="0"/>
            <wp:positionH relativeFrom="page">
              <wp:posOffset>3992435</wp:posOffset>
            </wp:positionH>
            <wp:positionV relativeFrom="paragraph">
              <wp:posOffset>525678</wp:posOffset>
            </wp:positionV>
            <wp:extent cx="2582156" cy="1810512"/>
            <wp:effectExtent l="0" t="0" r="0" b="0"/>
            <wp:wrapTopAndBottom/>
            <wp:docPr id="686" name="Image 686"/>
            <wp:cNvGraphicFramePr>
              <a:graphicFrameLocks/>
            </wp:cNvGraphicFramePr>
            <a:graphic>
              <a:graphicData uri="http://schemas.openxmlformats.org/drawingml/2006/picture">
                <pic:pic>
                  <pic:nvPicPr>
                    <pic:cNvPr id="686" name="Image 686"/>
                    <pic:cNvPicPr/>
                  </pic:nvPicPr>
                  <pic:blipFill>
                    <a:blip r:embed="rId28" cstate="print"/>
                    <a:stretch>
                      <a:fillRect/>
                    </a:stretch>
                  </pic:blipFill>
                  <pic:spPr>
                    <a:xfrm>
                      <a:off x="0" y="0"/>
                      <a:ext cx="2582156" cy="1810512"/>
                    </a:xfrm>
                    <a:prstGeom prst="rect">
                      <a:avLst/>
                    </a:prstGeom>
                  </pic:spPr>
                </pic:pic>
              </a:graphicData>
            </a:graphic>
          </wp:anchor>
        </w:drawing>
      </w:r>
    </w:p>
    <w:p>
      <w:pPr>
        <w:pStyle w:val="BodyText"/>
        <w:spacing w:before="6"/>
        <w:rPr>
          <w:sz w:val="15"/>
        </w:rPr>
      </w:pPr>
    </w:p>
    <w:p>
      <w:pPr>
        <w:pStyle w:val="BodyText"/>
        <w:spacing w:before="95"/>
      </w:pPr>
    </w:p>
    <w:p>
      <w:pPr>
        <w:tabs>
          <w:tab w:pos="688" w:val="left" w:leader="none"/>
          <w:tab w:pos="1215" w:val="left" w:leader="none"/>
          <w:tab w:pos="1742" w:val="left" w:leader="none"/>
          <w:tab w:pos="2268" w:val="left" w:leader="none"/>
          <w:tab w:pos="2795" w:val="left" w:leader="none"/>
          <w:tab w:pos="3322" w:val="left" w:leader="none"/>
        </w:tabs>
        <w:spacing w:before="52"/>
        <w:ind w:left="162" w:right="0" w:firstLine="0"/>
        <w:jc w:val="left"/>
        <w:rPr>
          <w:sz w:val="16"/>
        </w:rPr>
      </w:pPr>
      <w:r>
        <w:rPr>
          <w:color w:val="211D1E"/>
          <w:spacing w:val="-4"/>
          <w:sz w:val="16"/>
        </w:rPr>
        <w:t>2014</w:t>
      </w:r>
      <w:r>
        <w:rPr>
          <w:color w:val="211D1E"/>
          <w:sz w:val="16"/>
        </w:rPr>
        <w:tab/>
      </w:r>
      <w:r>
        <w:rPr>
          <w:color w:val="211D1E"/>
          <w:spacing w:val="-4"/>
          <w:sz w:val="16"/>
        </w:rPr>
        <w:t>2015</w:t>
      </w:r>
      <w:r>
        <w:rPr>
          <w:color w:val="211D1E"/>
          <w:sz w:val="16"/>
        </w:rPr>
        <w:tab/>
      </w:r>
      <w:r>
        <w:rPr>
          <w:color w:val="211D1E"/>
          <w:spacing w:val="-4"/>
          <w:sz w:val="16"/>
        </w:rPr>
        <w:t>2016</w:t>
      </w:r>
      <w:r>
        <w:rPr>
          <w:color w:val="211D1E"/>
          <w:sz w:val="16"/>
        </w:rPr>
        <w:tab/>
      </w:r>
      <w:r>
        <w:rPr>
          <w:color w:val="211D1E"/>
          <w:spacing w:val="-4"/>
          <w:sz w:val="16"/>
        </w:rPr>
        <w:t>2017</w:t>
      </w:r>
      <w:r>
        <w:rPr>
          <w:color w:val="211D1E"/>
          <w:sz w:val="16"/>
        </w:rPr>
        <w:tab/>
      </w:r>
      <w:r>
        <w:rPr>
          <w:color w:val="211D1E"/>
          <w:spacing w:val="-4"/>
          <w:sz w:val="16"/>
        </w:rPr>
        <w:t>2018</w:t>
      </w:r>
      <w:r>
        <w:rPr>
          <w:color w:val="211D1E"/>
          <w:sz w:val="16"/>
        </w:rPr>
        <w:tab/>
      </w:r>
      <w:r>
        <w:rPr>
          <w:color w:val="211D1E"/>
          <w:spacing w:val="-4"/>
          <w:sz w:val="16"/>
        </w:rPr>
        <w:t>2019</w:t>
      </w:r>
      <w:r>
        <w:rPr>
          <w:color w:val="211D1E"/>
          <w:sz w:val="16"/>
        </w:rPr>
        <w:tab/>
        <w:t>2020</w:t>
      </w:r>
      <w:r>
        <w:rPr>
          <w:color w:val="211D1E"/>
          <w:spacing w:val="37"/>
          <w:sz w:val="16"/>
        </w:rPr>
        <w:t>  </w:t>
      </w:r>
      <w:r>
        <w:rPr>
          <w:color w:val="211D1E"/>
          <w:spacing w:val="-4"/>
          <w:sz w:val="16"/>
        </w:rPr>
        <w:t>2021</w:t>
      </w:r>
    </w:p>
    <w:p>
      <w:pPr>
        <w:pStyle w:val="BodyText"/>
        <w:spacing w:before="42"/>
        <w:rPr>
          <w:sz w:val="16"/>
        </w:rPr>
      </w:pPr>
    </w:p>
    <w:p>
      <w:pPr>
        <w:spacing w:before="0"/>
        <w:ind w:left="375" w:right="0" w:firstLine="0"/>
        <w:jc w:val="left"/>
        <w:rPr>
          <w:sz w:val="16"/>
        </w:rPr>
      </w:pPr>
      <w:r>
        <w:rPr/>
        <mc:AlternateContent>
          <mc:Choice Requires="wps">
            <w:drawing>
              <wp:anchor distT="0" distB="0" distL="0" distR="0" allowOverlap="1" layoutInCell="1" locked="0" behindDoc="0" simplePos="0" relativeHeight="15767040">
                <wp:simplePos x="0" y="0"/>
                <wp:positionH relativeFrom="page">
                  <wp:posOffset>4029189</wp:posOffset>
                </wp:positionH>
                <wp:positionV relativeFrom="paragraph">
                  <wp:posOffset>62541</wp:posOffset>
                </wp:positionV>
                <wp:extent cx="166370" cy="1270"/>
                <wp:effectExtent l="0" t="0" r="0" b="0"/>
                <wp:wrapNone/>
                <wp:docPr id="687" name="Graphic 687"/>
                <wp:cNvGraphicFramePr>
                  <a:graphicFrameLocks/>
                </wp:cNvGraphicFramePr>
                <a:graphic>
                  <a:graphicData uri="http://schemas.microsoft.com/office/word/2010/wordprocessingShape">
                    <wps:wsp>
                      <wps:cNvPr id="687" name="Graphic 687"/>
                      <wps:cNvSpPr/>
                      <wps:spPr>
                        <a:xfrm>
                          <a:off x="0" y="0"/>
                          <a:ext cx="166370" cy="1270"/>
                        </a:xfrm>
                        <a:custGeom>
                          <a:avLst/>
                          <a:gdLst/>
                          <a:ahLst/>
                          <a:cxnLst/>
                          <a:rect l="l" t="t" r="r" b="b"/>
                          <a:pathLst>
                            <a:path w="166370" h="0">
                              <a:moveTo>
                                <a:pt x="0" y="0"/>
                              </a:moveTo>
                              <a:lnTo>
                                <a:pt x="166319" y="0"/>
                              </a:lnTo>
                            </a:path>
                          </a:pathLst>
                        </a:custGeom>
                        <a:ln w="6350">
                          <a:solidFill>
                            <a:srgbClr val="B4C7E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317.259003pt,4.924562pt" to="330.355003pt,4.924562pt" stroked="true" strokeweight=".5pt" strokecolor="#b4c7e6">
                <v:stroke dashstyle="solid"/>
                <w10:wrap type="none"/>
              </v:line>
            </w:pict>
          </mc:Fallback>
        </mc:AlternateContent>
      </w:r>
      <w:r>
        <w:rPr>
          <w:color w:val="211D1E"/>
          <w:spacing w:val="-4"/>
          <w:sz w:val="16"/>
        </w:rPr>
        <w:t>CUSUM</w:t>
      </w:r>
      <w:r>
        <w:rPr>
          <w:color w:val="211D1E"/>
          <w:spacing w:val="-2"/>
          <w:sz w:val="16"/>
        </w:rPr>
        <w:t> </w:t>
      </w:r>
      <w:r>
        <w:rPr>
          <w:color w:val="211D1E"/>
          <w:spacing w:val="-4"/>
          <w:sz w:val="16"/>
        </w:rPr>
        <w:t>Kare</w:t>
      </w:r>
    </w:p>
    <w:p>
      <w:pPr>
        <w:spacing w:before="24"/>
        <w:ind w:left="375" w:right="0" w:firstLine="0"/>
        <w:jc w:val="left"/>
        <w:rPr>
          <w:sz w:val="16"/>
        </w:rPr>
      </w:pPr>
      <w:r>
        <w:rPr/>
        <mc:AlternateContent>
          <mc:Choice Requires="wps">
            <w:drawing>
              <wp:anchor distT="0" distB="0" distL="0" distR="0" allowOverlap="1" layoutInCell="1" locked="0" behindDoc="0" simplePos="0" relativeHeight="15767552">
                <wp:simplePos x="0" y="0"/>
                <wp:positionH relativeFrom="page">
                  <wp:posOffset>4029189</wp:posOffset>
                </wp:positionH>
                <wp:positionV relativeFrom="paragraph">
                  <wp:posOffset>77690</wp:posOffset>
                </wp:positionV>
                <wp:extent cx="166370" cy="1270"/>
                <wp:effectExtent l="0" t="0" r="0" b="0"/>
                <wp:wrapNone/>
                <wp:docPr id="688" name="Graphic 688"/>
                <wp:cNvGraphicFramePr>
                  <a:graphicFrameLocks/>
                </wp:cNvGraphicFramePr>
                <a:graphic>
                  <a:graphicData uri="http://schemas.microsoft.com/office/word/2010/wordprocessingShape">
                    <wps:wsp>
                      <wps:cNvPr id="688" name="Graphic 688"/>
                      <wps:cNvSpPr/>
                      <wps:spPr>
                        <a:xfrm>
                          <a:off x="0" y="0"/>
                          <a:ext cx="166370" cy="1270"/>
                        </a:xfrm>
                        <a:custGeom>
                          <a:avLst/>
                          <a:gdLst/>
                          <a:ahLst/>
                          <a:cxnLst/>
                          <a:rect l="l" t="t" r="r" b="b"/>
                          <a:pathLst>
                            <a:path w="166370" h="0">
                              <a:moveTo>
                                <a:pt x="0" y="0"/>
                              </a:moveTo>
                              <a:lnTo>
                                <a:pt x="166319" y="0"/>
                              </a:lnTo>
                            </a:path>
                          </a:pathLst>
                        </a:custGeom>
                        <a:ln w="6350">
                          <a:solidFill>
                            <a:srgbClr val="DF3D3F"/>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317.259003pt,6.117344pt" to="330.355003pt,6.117344pt" stroked="true" strokeweight=".5pt" strokecolor="#df3d3f">
                <v:stroke dashstyle="shortdash"/>
                <w10:wrap type="none"/>
              </v:line>
            </w:pict>
          </mc:Fallback>
        </mc:AlternateContent>
      </w:r>
      <w:r>
        <w:rPr>
          <w:color w:val="211D1E"/>
          <w:w w:val="90"/>
          <w:sz w:val="16"/>
        </w:rPr>
        <w:t>%5</w:t>
      </w:r>
      <w:r>
        <w:rPr>
          <w:color w:val="211D1E"/>
          <w:sz w:val="16"/>
        </w:rPr>
        <w:t> </w:t>
      </w:r>
      <w:r>
        <w:rPr>
          <w:color w:val="211D1E"/>
          <w:spacing w:val="-2"/>
          <w:sz w:val="16"/>
        </w:rPr>
        <w:t>Anlamlilik</w:t>
      </w:r>
    </w:p>
    <w:p>
      <w:pPr>
        <w:spacing w:before="114"/>
        <w:ind w:left="0" w:right="778" w:firstLine="0"/>
        <w:jc w:val="center"/>
        <w:rPr>
          <w:sz w:val="16"/>
        </w:rPr>
      </w:pPr>
      <w:r>
        <w:rPr>
          <w:spacing w:val="-5"/>
          <w:sz w:val="16"/>
        </w:rPr>
        <w:t>(b)</w:t>
      </w:r>
    </w:p>
    <w:p>
      <w:pPr>
        <w:spacing w:after="0"/>
        <w:jc w:val="center"/>
        <w:rPr>
          <w:sz w:val="16"/>
        </w:rPr>
        <w:sectPr>
          <w:type w:val="continuous"/>
          <w:pgSz w:w="12010" w:h="16010"/>
          <w:pgMar w:top="0" w:bottom="280" w:left="860" w:right="900"/>
          <w:cols w:num="4" w:equalWidth="0">
            <w:col w:w="761" w:space="20"/>
            <w:col w:w="4152" w:space="40"/>
            <w:col w:w="415" w:space="39"/>
            <w:col w:w="4823"/>
          </w:cols>
        </w:sectPr>
      </w:pPr>
    </w:p>
    <w:p>
      <w:pPr>
        <w:spacing w:before="183"/>
        <w:ind w:left="40" w:right="0" w:firstLine="0"/>
        <w:jc w:val="center"/>
        <w:rPr>
          <w:sz w:val="18"/>
        </w:rPr>
      </w:pPr>
      <w:r>
        <w:rPr>
          <w:rFonts w:ascii="Calibri"/>
          <w:sz w:val="18"/>
        </w:rPr>
        <w:t>F</w:t>
      </w:r>
      <w:r>
        <w:rPr>
          <w:rFonts w:ascii="Calibri"/>
          <w:smallCaps/>
          <w:sz w:val="18"/>
        </w:rPr>
        <w:t>ig</w:t>
      </w:r>
      <w:r>
        <w:rPr>
          <w:rFonts w:ascii="Calibri"/>
          <w:smallCaps w:val="0"/>
          <w:sz w:val="18"/>
        </w:rPr>
        <w:t>u</w:t>
      </w:r>
      <w:r>
        <w:rPr>
          <w:rFonts w:ascii="Calibri"/>
          <w:smallCaps/>
          <w:sz w:val="18"/>
        </w:rPr>
        <w:t>re</w:t>
      </w:r>
      <w:r>
        <w:rPr>
          <w:rFonts w:ascii="Calibri"/>
          <w:smallCaps w:val="0"/>
          <w:spacing w:val="16"/>
          <w:sz w:val="18"/>
        </w:rPr>
        <w:t> </w:t>
      </w:r>
      <w:r>
        <w:rPr>
          <w:smallCaps w:val="0"/>
          <w:sz w:val="18"/>
        </w:rPr>
        <w:t>10:</w:t>
      </w:r>
      <w:r>
        <w:rPr>
          <w:smallCaps w:val="0"/>
          <w:spacing w:val="13"/>
          <w:sz w:val="18"/>
        </w:rPr>
        <w:t> </w:t>
      </w:r>
      <w:r>
        <w:rPr>
          <w:smallCaps w:val="0"/>
          <w:sz w:val="18"/>
        </w:rPr>
        <w:t>Coefficient</w:t>
      </w:r>
      <w:r>
        <w:rPr>
          <w:smallCaps w:val="0"/>
          <w:spacing w:val="13"/>
          <w:sz w:val="18"/>
        </w:rPr>
        <w:t> </w:t>
      </w:r>
      <w:r>
        <w:rPr>
          <w:smallCaps w:val="0"/>
          <w:sz w:val="18"/>
        </w:rPr>
        <w:t>stability</w:t>
      </w:r>
      <w:r>
        <w:rPr>
          <w:smallCaps w:val="0"/>
          <w:spacing w:val="13"/>
          <w:sz w:val="18"/>
        </w:rPr>
        <w:t> </w:t>
      </w:r>
      <w:r>
        <w:rPr>
          <w:smallCaps w:val="0"/>
          <w:sz w:val="18"/>
        </w:rPr>
        <w:t>tests.</w:t>
      </w:r>
      <w:r>
        <w:rPr>
          <w:smallCaps w:val="0"/>
          <w:spacing w:val="13"/>
          <w:sz w:val="18"/>
        </w:rPr>
        <w:t> </w:t>
      </w:r>
      <w:r>
        <w:rPr>
          <w:smallCaps w:val="0"/>
          <w:sz w:val="18"/>
        </w:rPr>
        <w:t>(a)</w:t>
      </w:r>
      <w:r>
        <w:rPr>
          <w:smallCaps w:val="0"/>
          <w:spacing w:val="13"/>
          <w:sz w:val="18"/>
        </w:rPr>
        <w:t> </w:t>
      </w:r>
      <w:r>
        <w:rPr>
          <w:smallCaps w:val="0"/>
          <w:sz w:val="18"/>
        </w:rPr>
        <w:t>Mode</w:t>
      </w:r>
      <w:r>
        <w:rPr>
          <w:smallCaps w:val="0"/>
          <w:spacing w:val="13"/>
          <w:sz w:val="18"/>
        </w:rPr>
        <w:t> </w:t>
      </w:r>
      <w:r>
        <w:rPr>
          <w:smallCaps w:val="0"/>
          <w:sz w:val="18"/>
        </w:rPr>
        <w:t>1</w:t>
      </w:r>
      <w:r>
        <w:rPr>
          <w:smallCaps w:val="0"/>
          <w:spacing w:val="12"/>
          <w:sz w:val="18"/>
        </w:rPr>
        <w:t> </w:t>
      </w:r>
      <w:r>
        <w:rPr>
          <w:smallCaps w:val="0"/>
          <w:sz w:val="18"/>
        </w:rPr>
        <w:t>stability</w:t>
      </w:r>
      <w:r>
        <w:rPr>
          <w:smallCaps w:val="0"/>
          <w:spacing w:val="14"/>
          <w:sz w:val="18"/>
        </w:rPr>
        <w:t> </w:t>
      </w:r>
      <w:r>
        <w:rPr>
          <w:smallCaps w:val="0"/>
          <w:sz w:val="18"/>
        </w:rPr>
        <w:t>tests.</w:t>
      </w:r>
      <w:r>
        <w:rPr>
          <w:smallCaps w:val="0"/>
          <w:spacing w:val="12"/>
          <w:sz w:val="18"/>
        </w:rPr>
        <w:t> </w:t>
      </w:r>
      <w:r>
        <w:rPr>
          <w:smallCaps w:val="0"/>
          <w:sz w:val="18"/>
        </w:rPr>
        <w:t>(b)</w:t>
      </w:r>
      <w:r>
        <w:rPr>
          <w:smallCaps w:val="0"/>
          <w:spacing w:val="14"/>
          <w:sz w:val="18"/>
        </w:rPr>
        <w:t> </w:t>
      </w:r>
      <w:r>
        <w:rPr>
          <w:smallCaps w:val="0"/>
          <w:sz w:val="18"/>
        </w:rPr>
        <w:t>Mode</w:t>
      </w:r>
      <w:r>
        <w:rPr>
          <w:smallCaps w:val="0"/>
          <w:spacing w:val="12"/>
          <w:sz w:val="18"/>
        </w:rPr>
        <w:t> </w:t>
      </w:r>
      <w:r>
        <w:rPr>
          <w:smallCaps w:val="0"/>
          <w:sz w:val="18"/>
        </w:rPr>
        <w:t>1</w:t>
      </w:r>
      <w:r>
        <w:rPr>
          <w:smallCaps w:val="0"/>
          <w:spacing w:val="12"/>
          <w:sz w:val="18"/>
        </w:rPr>
        <w:t> </w:t>
      </w:r>
      <w:r>
        <w:rPr>
          <w:smallCaps w:val="0"/>
          <w:sz w:val="18"/>
        </w:rPr>
        <w:t>stability</w:t>
      </w:r>
      <w:r>
        <w:rPr>
          <w:smallCaps w:val="0"/>
          <w:spacing w:val="14"/>
          <w:sz w:val="18"/>
        </w:rPr>
        <w:t> </w:t>
      </w:r>
      <w:r>
        <w:rPr>
          <w:smallCaps w:val="0"/>
          <w:spacing w:val="-2"/>
          <w:sz w:val="18"/>
        </w:rPr>
        <w:t>tests.</w:t>
      </w:r>
    </w:p>
    <w:p>
      <w:pPr>
        <w:pStyle w:val="BodyText"/>
        <w:spacing w:before="9"/>
        <w:rPr>
          <w:sz w:val="17"/>
        </w:rPr>
      </w:pPr>
    </w:p>
    <w:p>
      <w:pPr>
        <w:spacing w:after="0"/>
        <w:rPr>
          <w:sz w:val="17"/>
        </w:rPr>
        <w:sectPr>
          <w:type w:val="continuous"/>
          <w:pgSz w:w="12010" w:h="16010"/>
          <w:pgMar w:top="0" w:bottom="280" w:left="860" w:right="900"/>
        </w:sectPr>
      </w:pPr>
    </w:p>
    <w:p>
      <w:pPr>
        <w:pStyle w:val="BodyText"/>
        <w:spacing w:before="98"/>
        <w:ind w:left="159" w:right="38"/>
        <w:jc w:val="both"/>
      </w:pPr>
      <w:r>
        <w:rPr/>
        <mc:AlternateContent>
          <mc:Choice Requires="wps">
            <w:drawing>
              <wp:anchor distT="0" distB="0" distL="0" distR="0" allowOverlap="1" layoutInCell="1" locked="0" behindDoc="0" simplePos="0" relativeHeight="15768064">
                <wp:simplePos x="0" y="0"/>
                <wp:positionH relativeFrom="page">
                  <wp:posOffset>7400201</wp:posOffset>
                </wp:positionH>
                <wp:positionV relativeFrom="page">
                  <wp:posOffset>207041</wp:posOffset>
                </wp:positionV>
                <wp:extent cx="99060" cy="9753600"/>
                <wp:effectExtent l="0" t="0" r="0" b="0"/>
                <wp:wrapNone/>
                <wp:docPr id="689" name="Textbox 689"/>
                <wp:cNvGraphicFramePr>
                  <a:graphicFrameLocks/>
                </wp:cNvGraphicFramePr>
                <a:graphic>
                  <a:graphicData uri="http://schemas.microsoft.com/office/word/2010/wordprocessingShape">
                    <wps:wsp>
                      <wps:cNvPr id="689" name="Textbox 689"/>
                      <wps:cNvSpPr txBox="1"/>
                      <wps:spPr>
                        <a:xfrm>
                          <a:off x="0" y="0"/>
                          <a:ext cx="99060" cy="9753600"/>
                        </a:xfrm>
                        <a:prstGeom prst="rect">
                          <a:avLst/>
                        </a:prstGeom>
                      </wps:spPr>
                      <wps:txbx>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wps:txbx>
                      <wps:bodyPr wrap="square" lIns="0" tIns="0" rIns="0" bIns="0" rtlCol="0" vert="vert">
                        <a:noAutofit/>
                      </wps:bodyPr>
                    </wps:wsp>
                  </a:graphicData>
                </a:graphic>
              </wp:anchor>
            </w:drawing>
          </mc:Choice>
          <mc:Fallback>
            <w:pict>
              <v:shape style="position:absolute;margin-left:582.693054pt;margin-top:16.302488pt;width:7.8pt;height:768pt;mso-position-horizontal-relative:page;mso-position-vertical-relative:page;z-index:15768064" type="#_x0000_t202" id="docshape264" filled="false" stroked="false">
                <v:textbox inset="0,0,0,0" style="layout-flow:vertical">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v:textbox>
                <w10:wrap type="none"/>
              </v:shape>
            </w:pict>
          </mc:Fallback>
        </mc:AlternateContent>
      </w:r>
      <w:r>
        <w:rPr/>
        <w:t>Box</w:t>
      </w:r>
      <w:r>
        <w:rPr>
          <w:spacing w:val="-9"/>
        </w:rPr>
        <w:t> </w:t>
      </w:r>
      <w:r>
        <w:rPr/>
        <w:t>applications</w:t>
      </w:r>
      <w:r>
        <w:rPr>
          <w:spacing w:val="-9"/>
        </w:rPr>
        <w:t> </w:t>
      </w:r>
      <w:r>
        <w:rPr/>
        <w:t>in</w:t>
      </w:r>
      <w:r>
        <w:rPr>
          <w:spacing w:val="-9"/>
        </w:rPr>
        <w:t> </w:t>
      </w:r>
      <w:r>
        <w:rPr/>
        <w:t>the</w:t>
      </w:r>
      <w:r>
        <w:rPr>
          <w:spacing w:val="-9"/>
        </w:rPr>
        <w:t> </w:t>
      </w:r>
      <w:r>
        <w:rPr/>
        <w:t>long</w:t>
      </w:r>
      <w:r>
        <w:rPr>
          <w:spacing w:val="-9"/>
        </w:rPr>
        <w:t> </w:t>
      </w:r>
      <w:r>
        <w:rPr/>
        <w:t>run</w:t>
      </w:r>
      <w:r>
        <w:rPr>
          <w:spacing w:val="-10"/>
        </w:rPr>
        <w:t> </w:t>
      </w:r>
      <w:r>
        <w:rPr/>
        <w:t>causes</w:t>
      </w:r>
      <w:r>
        <w:rPr>
          <w:spacing w:val="-9"/>
        </w:rPr>
        <w:t> </w:t>
      </w:r>
      <w:r>
        <w:rPr/>
        <w:t>an</w:t>
      </w:r>
      <w:r>
        <w:rPr>
          <w:spacing w:val="-9"/>
        </w:rPr>
        <w:t> </w:t>
      </w:r>
      <w:r>
        <w:rPr/>
        <w:t>increase/decrease of approximately 0.2% in mobile banking applications.</w:t>
      </w:r>
    </w:p>
    <w:p>
      <w:pPr>
        <w:pStyle w:val="BodyText"/>
        <w:ind w:left="159" w:right="38" w:firstLine="298"/>
        <w:jc w:val="both"/>
      </w:pPr>
      <w:r>
        <w:rPr/>
        <w:t>The error correction mechanism is analyzed in </w:t>
      </w:r>
      <w:r>
        <w:rPr/>
        <w:t>the context of equilibrium adjustment of deviations from long- run</w:t>
      </w:r>
      <w:r>
        <w:rPr>
          <w:spacing w:val="-2"/>
        </w:rPr>
        <w:t> </w:t>
      </w:r>
      <w:r>
        <w:rPr/>
        <w:t>equilibrium;</w:t>
      </w:r>
      <w:r>
        <w:rPr>
          <w:spacing w:val="-3"/>
        </w:rPr>
        <w:t> </w:t>
      </w:r>
      <w:r>
        <w:rPr/>
        <w:t>it</w:t>
      </w:r>
      <w:r>
        <w:rPr>
          <w:spacing w:val="-2"/>
        </w:rPr>
        <w:t> </w:t>
      </w:r>
      <w:r>
        <w:rPr/>
        <w:t>is</w:t>
      </w:r>
      <w:r>
        <w:rPr>
          <w:spacing w:val="-3"/>
        </w:rPr>
        <w:t> </w:t>
      </w:r>
      <w:r>
        <w:rPr/>
        <w:t>observed</w:t>
      </w:r>
      <w:r>
        <w:rPr>
          <w:spacing w:val="-3"/>
        </w:rPr>
        <w:t> </w:t>
      </w:r>
      <w:r>
        <w:rPr/>
        <w:t>that</w:t>
      </w:r>
      <w:r>
        <w:rPr>
          <w:spacing w:val="-2"/>
        </w:rPr>
        <w:t> </w:t>
      </w:r>
      <w:r>
        <w:rPr/>
        <w:t>the</w:t>
      </w:r>
      <w:r>
        <w:rPr>
          <w:spacing w:val="-3"/>
        </w:rPr>
        <w:t> </w:t>
      </w:r>
      <w:r>
        <w:rPr/>
        <w:t>error</w:t>
      </w:r>
      <w:r>
        <w:rPr>
          <w:spacing w:val="-2"/>
        </w:rPr>
        <w:t> </w:t>
      </w:r>
      <w:r>
        <w:rPr/>
        <w:t>correction</w:t>
      </w:r>
      <w:r>
        <w:rPr>
          <w:spacing w:val="-2"/>
        </w:rPr>
        <w:t> </w:t>
      </w:r>
      <w:r>
        <w:rPr/>
        <w:t>term is</w:t>
      </w:r>
      <w:r>
        <w:rPr>
          <w:spacing w:val="-8"/>
        </w:rPr>
        <w:t> </w:t>
      </w:r>
      <w:r>
        <w:rPr/>
        <w:t>statistically</w:t>
      </w:r>
      <w:r>
        <w:rPr>
          <w:spacing w:val="-8"/>
        </w:rPr>
        <w:t> </w:t>
      </w:r>
      <w:r>
        <w:rPr/>
        <w:t>significant</w:t>
      </w:r>
      <w:r>
        <w:rPr>
          <w:spacing w:val="-7"/>
        </w:rPr>
        <w:t> </w:t>
      </w:r>
      <w:r>
        <w:rPr/>
        <w:t>at</w:t>
      </w:r>
      <w:r>
        <w:rPr>
          <w:spacing w:val="-8"/>
        </w:rPr>
        <w:t> </w:t>
      </w:r>
      <w:r>
        <w:rPr/>
        <w:t>a</w:t>
      </w:r>
      <w:r>
        <w:rPr>
          <w:spacing w:val="-7"/>
        </w:rPr>
        <w:t> </w:t>
      </w:r>
      <w:r>
        <w:rPr/>
        <w:t>negative</w:t>
      </w:r>
      <w:r>
        <w:rPr>
          <w:spacing w:val="-8"/>
        </w:rPr>
        <w:t> </w:t>
      </w:r>
      <w:r>
        <w:rPr/>
        <w:t>1%</w:t>
      </w:r>
      <w:r>
        <w:rPr>
          <w:spacing w:val="-8"/>
        </w:rPr>
        <w:t> </w:t>
      </w:r>
      <w:r>
        <w:rPr/>
        <w:t>significance</w:t>
      </w:r>
      <w:r>
        <w:rPr>
          <w:spacing w:val="-8"/>
        </w:rPr>
        <w:t> </w:t>
      </w:r>
      <w:r>
        <w:rPr/>
        <w:t>level and smaller</w:t>
      </w:r>
      <w:r>
        <w:rPr>
          <w:spacing w:val="-1"/>
        </w:rPr>
        <w:t> </w:t>
      </w:r>
      <w:r>
        <w:rPr/>
        <w:t>than</w:t>
      </w:r>
      <w:r>
        <w:rPr>
          <w:spacing w:val="1"/>
        </w:rPr>
        <w:t> </w:t>
      </w:r>
      <w:r>
        <w:rPr/>
        <w:t>1</w:t>
      </w:r>
      <w:r>
        <w:rPr>
          <w:spacing w:val="-1"/>
        </w:rPr>
        <w:t> </w:t>
      </w:r>
      <w:r>
        <w:rPr/>
        <w:t>in absolute value 17 as expected </w:t>
      </w:r>
      <w:r>
        <w:rPr>
          <w:spacing w:val="-2"/>
        </w:rPr>
        <w:t>(ECMt-</w:t>
      </w:r>
    </w:p>
    <w:p>
      <w:pPr>
        <w:pStyle w:val="BodyText"/>
        <w:spacing w:line="199" w:lineRule="auto"/>
        <w:ind w:left="159" w:right="38"/>
        <w:jc w:val="both"/>
      </w:pPr>
      <w:r>
        <w:rPr/>
        <w:t>1</w:t>
      </w:r>
      <w:r>
        <w:rPr>
          <w:spacing w:val="-13"/>
        </w:rPr>
        <w:t> </w:t>
      </w:r>
      <w:r>
        <w:rPr>
          <w:rFonts w:ascii="Trebuchet MS" w:hAnsi="Trebuchet MS" w:cs="Trebuchet MS" w:eastAsia="Trebuchet MS"/>
          <w:w w:val="95"/>
        </w:rPr>
        <w:t>�</w:t>
      </w:r>
      <w:r>
        <w:rPr>
          <w:rFonts w:ascii="Trebuchet MS" w:hAnsi="Trebuchet MS" w:cs="Trebuchet MS" w:eastAsia="Trebuchet MS"/>
          <w:spacing w:val="-12"/>
          <w:w w:val="95"/>
        </w:rPr>
        <w:t> </w:t>
      </w:r>
      <w:r>
        <w:rPr>
          <w:rFonts w:ascii="Trebuchet MS" w:hAnsi="Trebuchet MS" w:cs="Trebuchet MS" w:eastAsia="Trebuchet MS"/>
        </w:rPr>
        <w:t>−</w:t>
      </w:r>
      <w:r>
        <w:rPr/>
        <w:t>0.129,</w:t>
      </w:r>
      <w:r>
        <w:rPr>
          <w:spacing w:val="-13"/>
        </w:rPr>
        <w:t> </w:t>
      </w:r>
      <w:r>
        <w:rPr>
          <w:rFonts w:ascii="Calibri" w:hAnsi="Calibri" w:cs="Calibri" w:eastAsia="Calibri"/>
          <w:i/>
          <w:iCs/>
        </w:rPr>
        <w:t>p</w:t>
      </w:r>
      <w:r>
        <w:rPr>
          <w:rFonts w:ascii="Calibri" w:hAnsi="Calibri" w:cs="Calibri" w:eastAsia="Calibri"/>
          <w:i/>
          <w:iCs/>
          <w:spacing w:val="-11"/>
        </w:rPr>
        <w:t> </w:t>
      </w:r>
      <w:r>
        <w:rPr>
          <w:rFonts w:ascii="Lucida Sans Unicode" w:hAnsi="Lucida Sans Unicode" w:cs="Lucida Sans Unicode" w:eastAsia="Lucida Sans Unicode"/>
          <w:w w:val="95"/>
        </w:rPr>
        <w:t>&lt;</w:t>
      </w:r>
      <w:r>
        <w:rPr>
          <w:rFonts w:ascii="Lucida Sans Unicode" w:hAnsi="Lucida Sans Unicode" w:cs="Lucida Sans Unicode" w:eastAsia="Lucida Sans Unicode"/>
          <w:spacing w:val="-13"/>
          <w:w w:val="95"/>
        </w:rPr>
        <w:t> </w:t>
      </w:r>
      <w:r>
        <w:rPr/>
        <w:t>0</w:t>
      </w:r>
      <w:r>
        <w:rPr>
          <w:rFonts w:ascii="Calibri" w:hAnsi="Calibri" w:cs="Calibri" w:eastAsia="Calibri"/>
          <w:i/>
          <w:iCs/>
        </w:rPr>
        <w:t>.</w:t>
      </w:r>
      <w:r>
        <w:rPr/>
        <w:t>01).</w:t>
      </w:r>
      <w:r>
        <w:rPr>
          <w:spacing w:val="-12"/>
        </w:rPr>
        <w:t> </w:t>
      </w:r>
      <w:r>
        <w:rPr/>
        <w:t>In this case, the error terms periodi- cally</w:t>
      </w:r>
      <w:r>
        <w:rPr>
          <w:spacing w:val="7"/>
        </w:rPr>
        <w:t> </w:t>
      </w:r>
      <w:r>
        <w:rPr/>
        <w:t>rebalance</w:t>
      </w:r>
      <w:r>
        <w:rPr>
          <w:spacing w:val="8"/>
        </w:rPr>
        <w:t> </w:t>
      </w:r>
      <w:r>
        <w:rPr/>
        <w:t>long-run</w:t>
      </w:r>
      <w:r>
        <w:rPr>
          <w:spacing w:val="7"/>
        </w:rPr>
        <w:t> </w:t>
      </w:r>
      <w:r>
        <w:rPr/>
        <w:t>deviations</w:t>
      </w:r>
      <w:r>
        <w:rPr>
          <w:spacing w:val="9"/>
        </w:rPr>
        <w:t> </w:t>
      </w:r>
      <w:r>
        <w:rPr/>
        <w:t>throughout</w:t>
      </w:r>
      <w:r>
        <w:rPr>
          <w:spacing w:val="7"/>
        </w:rPr>
        <w:t> </w:t>
      </w:r>
      <w:r>
        <w:rPr/>
        <w:t>the</w:t>
      </w:r>
      <w:r>
        <w:rPr>
          <w:spacing w:val="9"/>
        </w:rPr>
        <w:t> </w:t>
      </w:r>
      <w:r>
        <w:rPr>
          <w:spacing w:val="-2"/>
        </w:rPr>
        <w:t>periods</w:t>
      </w:r>
      <w:r>
        <w:rPr>
          <w:spacing w:val="-2"/>
        </w:rPr>
        <w:t>.</w:t>
      </w:r>
    </w:p>
    <w:p>
      <w:pPr>
        <w:pStyle w:val="BodyText"/>
        <w:spacing w:line="237" w:lineRule="auto" w:before="7"/>
        <w:ind w:left="159" w:right="38"/>
        <w:jc w:val="both"/>
      </w:pPr>
      <w:r>
        <w:rPr/>
        <w:t>When</w:t>
      </w:r>
      <w:r>
        <w:rPr>
          <w:spacing w:val="-13"/>
        </w:rPr>
        <w:t> </w:t>
      </w:r>
      <w:r>
        <w:rPr/>
        <w:t>the</w:t>
      </w:r>
      <w:r>
        <w:rPr>
          <w:spacing w:val="-12"/>
        </w:rPr>
        <w:t> </w:t>
      </w:r>
      <w:r>
        <w:rPr/>
        <w:t>adjustment</w:t>
      </w:r>
      <w:r>
        <w:rPr>
          <w:spacing w:val="-13"/>
        </w:rPr>
        <w:t> </w:t>
      </w:r>
      <w:r>
        <w:rPr/>
        <w:t>coefficient</w:t>
      </w:r>
      <w:r>
        <w:rPr>
          <w:spacing w:val="-12"/>
        </w:rPr>
        <w:t> </w:t>
      </w:r>
      <w:r>
        <w:rPr/>
        <w:t>is</w:t>
      </w:r>
      <w:r>
        <w:rPr>
          <w:spacing w:val="-13"/>
        </w:rPr>
        <w:t> </w:t>
      </w:r>
      <w:r>
        <w:rPr/>
        <w:t>analyzed,</w:t>
      </w:r>
      <w:r>
        <w:rPr>
          <w:spacing w:val="-12"/>
        </w:rPr>
        <w:t> </w:t>
      </w:r>
      <w:r>
        <w:rPr/>
        <w:t>the</w:t>
      </w:r>
      <w:r>
        <w:rPr>
          <w:spacing w:val="-13"/>
        </w:rPr>
        <w:t> </w:t>
      </w:r>
      <w:r>
        <w:rPr/>
        <w:t>equilibrium deviations</w:t>
      </w:r>
      <w:r>
        <w:rPr>
          <w:spacing w:val="38"/>
        </w:rPr>
        <w:t> </w:t>
      </w:r>
      <w:r>
        <w:rPr/>
        <w:t>are</w:t>
      </w:r>
      <w:r>
        <w:rPr>
          <w:spacing w:val="38"/>
        </w:rPr>
        <w:t> </w:t>
      </w:r>
      <w:r>
        <w:rPr/>
        <w:t>rebalanced</w:t>
      </w:r>
      <w:r>
        <w:rPr>
          <w:spacing w:val="39"/>
        </w:rPr>
        <w:t> </w:t>
      </w:r>
      <w:r>
        <w:rPr/>
        <w:t>in</w:t>
      </w:r>
      <w:r>
        <w:rPr>
          <w:spacing w:val="39"/>
        </w:rPr>
        <w:t> </w:t>
      </w:r>
      <w:r>
        <w:rPr/>
        <w:t>approximately</w:t>
      </w:r>
      <w:r>
        <w:rPr>
          <w:spacing w:val="38"/>
        </w:rPr>
        <w:t> </w:t>
      </w:r>
      <w:r>
        <w:rPr/>
        <w:t>eight</w:t>
      </w:r>
      <w:r>
        <w:rPr>
          <w:spacing w:val="39"/>
        </w:rPr>
        <w:t> </w:t>
      </w:r>
      <w:r>
        <w:rPr/>
        <w:t>periods (2</w:t>
      </w:r>
      <w:r>
        <w:rPr>
          <w:spacing w:val="-15"/>
        </w:rPr>
        <w:t> </w:t>
      </w:r>
      <w:r>
        <w:rPr/>
        <w:t>years)</w:t>
      </w:r>
      <w:r>
        <w:rPr>
          <w:spacing w:val="22"/>
        </w:rPr>
        <w:t> </w:t>
      </w:r>
      <w:r>
        <w:rPr/>
        <w:t>(1/0.129</w:t>
      </w:r>
      <w:r>
        <w:rPr>
          <w:spacing w:val="-15"/>
        </w:rPr>
        <w:t> </w:t>
      </w:r>
      <w:r>
        <w:rPr>
          <w:rFonts w:ascii="Trebuchet MS" w:hAnsi="Trebuchet MS" w:cs="Trebuchet MS" w:eastAsia="Trebuchet MS"/>
          <w:w w:val="95"/>
        </w:rPr>
        <w:t>�</w:t>
      </w:r>
      <w:r>
        <w:rPr>
          <w:rFonts w:ascii="Trebuchet MS" w:hAnsi="Trebuchet MS" w:cs="Trebuchet MS" w:eastAsia="Trebuchet MS"/>
          <w:spacing w:val="-21"/>
          <w:w w:val="95"/>
        </w:rPr>
        <w:t> </w:t>
      </w:r>
      <w:r>
        <w:rPr/>
        <w:t>7.75).</w:t>
      </w:r>
    </w:p>
    <w:p>
      <w:pPr>
        <w:pStyle w:val="BodyText"/>
        <w:spacing w:line="220" w:lineRule="auto" w:before="15"/>
        <w:ind w:left="158" w:right="38" w:firstLine="298"/>
        <w:jc w:val="both"/>
      </w:pPr>
      <w:r>
        <w:rPr/>
        <w:t>The short-term coefficients are analyzed, and it is </w:t>
      </w:r>
      <w:r>
        <w:rPr/>
        <w:t>seen that the short-term coefficient of the LNCB variable on the LNMB</w:t>
      </w:r>
      <w:r>
        <w:rPr>
          <w:spacing w:val="40"/>
        </w:rPr>
        <w:t> </w:t>
      </w:r>
      <w:r>
        <w:rPr/>
        <w:t>variable</w:t>
      </w:r>
      <w:r>
        <w:rPr>
          <w:spacing w:val="40"/>
        </w:rPr>
        <w:t> </w:t>
      </w:r>
      <w:r>
        <w:rPr/>
        <w:t>is</w:t>
      </w:r>
      <w:r>
        <w:rPr>
          <w:spacing w:val="40"/>
        </w:rPr>
        <w:t> </w:t>
      </w:r>
      <w:r>
        <w:rPr/>
        <w:t>statistically</w:t>
      </w:r>
      <w:r>
        <w:rPr>
          <w:spacing w:val="40"/>
        </w:rPr>
        <w:t> </w:t>
      </w:r>
      <w:r>
        <w:rPr/>
        <w:t>significant</w:t>
      </w:r>
      <w:r>
        <w:rPr>
          <w:spacing w:val="40"/>
        </w:rPr>
        <w:t> </w:t>
      </w:r>
      <w:r>
        <w:rPr/>
        <w:t>and</w:t>
      </w:r>
      <w:r>
        <w:rPr>
          <w:spacing w:val="40"/>
        </w:rPr>
        <w:t> </w:t>
      </w:r>
      <w:r>
        <w:rPr/>
        <w:t>positive</w:t>
      </w:r>
      <w:r>
        <w:rPr>
          <w:spacing w:val="80"/>
        </w:rPr>
        <w:t> </w:t>
      </w:r>
      <w:r>
        <w:rPr/>
        <w:t>(</w:t>
      </w:r>
      <w:r>
        <w:rPr>
          <w:i/>
          <w:iCs/>
        </w:rPr>
        <w:t>β</w:t>
      </w:r>
      <w:r>
        <w:rPr>
          <w:i/>
          <w:iCs/>
          <w:spacing w:val="-13"/>
        </w:rPr>
        <w:t> </w:t>
      </w:r>
      <w:r>
        <w:rPr>
          <w:rFonts w:ascii="Trebuchet MS" w:hAnsi="Trebuchet MS" w:cs="Trebuchet MS" w:eastAsia="Trebuchet MS"/>
        </w:rPr>
        <w:t>�</w:t>
      </w:r>
      <w:r>
        <w:rPr>
          <w:rFonts w:ascii="Trebuchet MS" w:hAnsi="Trebuchet MS" w:cs="Trebuchet MS" w:eastAsia="Trebuchet MS"/>
          <w:spacing w:val="-15"/>
        </w:rPr>
        <w:t> </w:t>
      </w:r>
      <w:r>
        <w:rPr/>
        <w:t>0.026,</w:t>
      </w:r>
      <w:r>
        <w:rPr>
          <w:spacing w:val="-13"/>
        </w:rPr>
        <w:t> </w:t>
      </w:r>
      <w:r>
        <w:rPr>
          <w:rFonts w:ascii="Calibri" w:hAnsi="Calibri" w:cs="Calibri" w:eastAsia="Calibri"/>
          <w:i/>
          <w:iCs/>
        </w:rPr>
        <w:t>p</w:t>
      </w:r>
      <w:r>
        <w:rPr>
          <w:rFonts w:ascii="Calibri" w:hAnsi="Calibri" w:cs="Calibri" w:eastAsia="Calibri"/>
          <w:i/>
          <w:iCs/>
          <w:spacing w:val="-11"/>
        </w:rPr>
        <w:t> </w:t>
      </w:r>
      <w:r>
        <w:rPr>
          <w:rFonts w:ascii="Lucida Sans Unicode" w:hAnsi="Lucida Sans Unicode" w:cs="Lucida Sans Unicode" w:eastAsia="Lucida Sans Unicode"/>
        </w:rPr>
        <w:t>&lt;</w:t>
      </w:r>
      <w:r>
        <w:rPr>
          <w:rFonts w:ascii="Lucida Sans Unicode" w:hAnsi="Lucida Sans Unicode" w:cs="Lucida Sans Unicode" w:eastAsia="Lucida Sans Unicode"/>
          <w:spacing w:val="-16"/>
        </w:rPr>
        <w:t> </w:t>
      </w:r>
      <w:r>
        <w:rPr/>
        <w:t>0</w:t>
      </w:r>
      <w:r>
        <w:rPr>
          <w:rFonts w:ascii="Calibri" w:hAnsi="Calibri" w:cs="Calibri" w:eastAsia="Calibri"/>
          <w:i/>
          <w:iCs/>
        </w:rPr>
        <w:t>.</w:t>
      </w:r>
      <w:r>
        <w:rPr/>
        <w:t>01)</w:t>
      </w:r>
      <w:r>
        <w:rPr>
          <w:spacing w:val="-12"/>
        </w:rPr>
        <w:t> </w:t>
      </w:r>
      <w:r>
        <w:rPr/>
        <w:t>at</w:t>
      </w:r>
      <w:r>
        <w:rPr>
          <w:spacing w:val="-13"/>
        </w:rPr>
        <w:t> </w:t>
      </w:r>
      <w:r>
        <w:rPr/>
        <w:t>a</w:t>
      </w:r>
      <w:r>
        <w:rPr>
          <w:spacing w:val="-12"/>
        </w:rPr>
        <w:t> </w:t>
      </w:r>
      <w:r>
        <w:rPr/>
        <w:t>1%</w:t>
      </w:r>
      <w:r>
        <w:rPr>
          <w:spacing w:val="-9"/>
        </w:rPr>
        <w:t> </w:t>
      </w:r>
      <w:r>
        <w:rPr/>
        <w:t>significance level. This result means</w:t>
      </w:r>
      <w:r>
        <w:rPr>
          <w:spacing w:val="22"/>
        </w:rPr>
        <w:t> </w:t>
      </w:r>
      <w:r>
        <w:rPr/>
        <w:t>that</w:t>
      </w:r>
      <w:r>
        <w:rPr>
          <w:spacing w:val="23"/>
        </w:rPr>
        <w:t> </w:t>
      </w:r>
      <w:r>
        <w:rPr/>
        <w:t>a</w:t>
      </w:r>
      <w:r>
        <w:rPr>
          <w:spacing w:val="22"/>
        </w:rPr>
        <w:t> </w:t>
      </w:r>
      <w:r>
        <w:rPr/>
        <w:t>1%</w:t>
      </w:r>
      <w:r>
        <w:rPr>
          <w:spacing w:val="23"/>
        </w:rPr>
        <w:t> </w:t>
      </w:r>
      <w:r>
        <w:rPr/>
        <w:t>increase/decrease</w:t>
      </w:r>
      <w:r>
        <w:rPr>
          <w:spacing w:val="23"/>
        </w:rPr>
        <w:t> </w:t>
      </w:r>
      <w:r>
        <w:rPr/>
        <w:t>in</w:t>
      </w:r>
      <w:r>
        <w:rPr>
          <w:spacing w:val="22"/>
        </w:rPr>
        <w:t> </w:t>
      </w:r>
      <w:r>
        <w:rPr/>
        <w:t>the</w:t>
      </w:r>
      <w:r>
        <w:rPr>
          <w:spacing w:val="23"/>
        </w:rPr>
        <w:t> </w:t>
      </w:r>
      <w:r>
        <w:rPr/>
        <w:t>number</w:t>
      </w:r>
      <w:r>
        <w:rPr>
          <w:spacing w:val="21"/>
        </w:rPr>
        <w:t> </w:t>
      </w:r>
      <w:r>
        <w:rPr/>
        <w:t>of</w:t>
      </w:r>
      <w:r>
        <w:rPr>
          <w:spacing w:val="22"/>
        </w:rPr>
        <w:t> </w:t>
      </w:r>
      <w:r>
        <w:rPr>
          <w:spacing w:val="-4"/>
        </w:rPr>
        <w:t>Chat</w:t>
      </w:r>
    </w:p>
    <w:p>
      <w:pPr>
        <w:pStyle w:val="BodyText"/>
        <w:spacing w:before="2"/>
        <w:ind w:left="158" w:right="38"/>
        <w:jc w:val="both"/>
      </w:pPr>
      <w:r>
        <w:rPr/>
        <w:t>Boxes in the current period increases/decreases </w:t>
      </w:r>
      <w:r>
        <w:rPr/>
        <w:t>mobile banking</w:t>
      </w:r>
      <w:r>
        <w:rPr>
          <w:spacing w:val="-5"/>
        </w:rPr>
        <w:t> </w:t>
      </w:r>
      <w:r>
        <w:rPr/>
        <w:t>applications</w:t>
      </w:r>
      <w:r>
        <w:rPr>
          <w:spacing w:val="-5"/>
        </w:rPr>
        <w:t> </w:t>
      </w:r>
      <w:r>
        <w:rPr/>
        <w:t>by</w:t>
      </w:r>
      <w:r>
        <w:rPr>
          <w:spacing w:val="-5"/>
        </w:rPr>
        <w:t> </w:t>
      </w:r>
      <w:r>
        <w:rPr/>
        <w:t>approximately</w:t>
      </w:r>
      <w:r>
        <w:rPr>
          <w:spacing w:val="-4"/>
        </w:rPr>
        <w:t> </w:t>
      </w:r>
      <w:r>
        <w:rPr/>
        <w:t>0.03%</w:t>
      </w:r>
      <w:r>
        <w:rPr>
          <w:spacing w:val="-6"/>
        </w:rPr>
        <w:t> </w:t>
      </w:r>
      <w:r>
        <w:rPr/>
        <w:t>in</w:t>
      </w:r>
      <w:r>
        <w:rPr>
          <w:spacing w:val="-5"/>
        </w:rPr>
        <w:t> </w:t>
      </w:r>
      <w:r>
        <w:rPr/>
        <w:t>the</w:t>
      </w:r>
      <w:r>
        <w:rPr>
          <w:spacing w:val="-4"/>
        </w:rPr>
        <w:t> </w:t>
      </w:r>
      <w:r>
        <w:rPr/>
        <w:t>current </w:t>
      </w:r>
      <w:r>
        <w:rPr>
          <w:spacing w:val="-2"/>
        </w:rPr>
        <w:t>period.</w:t>
      </w:r>
    </w:p>
    <w:p>
      <w:pPr>
        <w:pStyle w:val="BodyText"/>
        <w:spacing w:line="218" w:lineRule="auto" w:before="113"/>
        <w:ind w:left="158" w:right="116" w:firstLine="299"/>
        <w:jc w:val="both"/>
      </w:pPr>
      <w:r>
        <w:rPr/>
        <w:br w:type="column"/>
      </w:r>
      <w:r>
        <w:rPr/>
        <w:t>The</w:t>
      </w:r>
      <w:r>
        <w:rPr>
          <w:spacing w:val="-6"/>
        </w:rPr>
        <w:t> </w:t>
      </w:r>
      <w:r>
        <w:rPr/>
        <w:t>diagnostic</w:t>
      </w:r>
      <w:r>
        <w:rPr>
          <w:spacing w:val="-7"/>
        </w:rPr>
        <w:t> </w:t>
      </w:r>
      <w:r>
        <w:rPr/>
        <w:t>tests</w:t>
      </w:r>
      <w:r>
        <w:rPr>
          <w:spacing w:val="-7"/>
        </w:rPr>
        <w:t> </w:t>
      </w:r>
      <w:r>
        <w:rPr/>
        <w:t>for</w:t>
      </w:r>
      <w:r>
        <w:rPr>
          <w:spacing w:val="-6"/>
        </w:rPr>
        <w:t> </w:t>
      </w:r>
      <w:r>
        <w:rPr/>
        <w:t>model</w:t>
      </w:r>
      <w:r>
        <w:rPr>
          <w:spacing w:val="-7"/>
        </w:rPr>
        <w:t> </w:t>
      </w:r>
      <w:r>
        <w:rPr/>
        <w:t>2</w:t>
      </w:r>
      <w:r>
        <w:rPr>
          <w:spacing w:val="-7"/>
        </w:rPr>
        <w:t> </w:t>
      </w:r>
      <w:r>
        <w:rPr/>
        <w:t>in</w:t>
      </w:r>
      <w:r>
        <w:rPr>
          <w:spacing w:val="-7"/>
        </w:rPr>
        <w:t> </w:t>
      </w:r>
      <w:r>
        <w:rPr/>
        <w:t>Table</w:t>
      </w:r>
      <w:r>
        <w:rPr>
          <w:spacing w:val="-6"/>
        </w:rPr>
        <w:t> </w:t>
      </w:r>
      <w:hyperlink w:history="true" w:anchor="_bookmark14">
        <w:r>
          <w:rPr/>
          <w:t>6</w:t>
        </w:r>
      </w:hyperlink>
      <w:r>
        <w:rPr>
          <w:spacing w:val="-7"/>
        </w:rPr>
        <w:t> </w:t>
      </w:r>
      <w:r>
        <w:rPr/>
        <w:t>are</w:t>
      </w:r>
      <w:r>
        <w:rPr>
          <w:spacing w:val="-6"/>
        </w:rPr>
        <w:t> </w:t>
      </w:r>
      <w:r>
        <w:rPr/>
        <w:t>analyzed. It is seen that there is no statistically significant autocor- relation problem in the model at a 10% significance level (</w:t>
      </w:r>
      <w:r>
        <w:rPr>
          <w:i/>
          <w:iCs/>
        </w:rPr>
        <w:t>χ</w:t>
      </w:r>
      <w:r>
        <w:rPr>
          <w:position w:val="7"/>
          <w:sz w:val="14"/>
          <w:szCs w:val="14"/>
        </w:rPr>
        <w:t>2</w:t>
      </w:r>
      <w:r>
        <w:rPr>
          <w:spacing w:val="-9"/>
          <w:position w:val="7"/>
          <w:sz w:val="14"/>
          <w:szCs w:val="14"/>
        </w:rPr>
        <w:t> </w:t>
      </w:r>
      <w:r>
        <w:rPr>
          <w:rFonts w:ascii="Trebuchet MS" w:hAnsi="Trebuchet MS" w:cs="Trebuchet MS" w:eastAsia="Trebuchet MS"/>
        </w:rPr>
        <w:t>(</w:t>
      </w:r>
      <w:r>
        <w:rPr/>
        <w:t>0</w:t>
      </w:r>
      <w:r>
        <w:rPr>
          <w:rFonts w:ascii="Calibri" w:hAnsi="Calibri" w:cs="Calibri" w:eastAsia="Calibri"/>
          <w:i/>
          <w:iCs/>
        </w:rPr>
        <w:t>.</w:t>
      </w:r>
      <w:r>
        <w:rPr/>
        <w:t>2</w:t>
      </w:r>
      <w:r>
        <w:rPr>
          <w:rFonts w:ascii="Trebuchet MS" w:hAnsi="Trebuchet MS" w:cs="Trebuchet MS" w:eastAsia="Trebuchet MS"/>
        </w:rPr>
        <w:t>)</w:t>
      </w:r>
      <w:r>
        <w:rPr>
          <w:rFonts w:ascii="Trebuchet MS" w:hAnsi="Trebuchet MS" w:cs="Trebuchet MS" w:eastAsia="Trebuchet MS"/>
          <w:spacing w:val="-15"/>
        </w:rPr>
        <w:t> </w:t>
      </w:r>
      <w:r>
        <w:rPr>
          <w:rFonts w:ascii="Trebuchet MS" w:hAnsi="Trebuchet MS" w:cs="Trebuchet MS" w:eastAsia="Trebuchet MS"/>
          <w:w w:val="95"/>
        </w:rPr>
        <w:t>�</w:t>
      </w:r>
      <w:r>
        <w:rPr>
          <w:rFonts w:ascii="Trebuchet MS" w:hAnsi="Trebuchet MS" w:cs="Trebuchet MS" w:eastAsia="Trebuchet MS"/>
          <w:spacing w:val="-12"/>
          <w:w w:val="95"/>
        </w:rPr>
        <w:t> </w:t>
      </w:r>
      <w:r>
        <w:rPr/>
        <w:t>3</w:t>
      </w:r>
      <w:r>
        <w:rPr>
          <w:rFonts w:ascii="Calibri" w:hAnsi="Calibri" w:cs="Calibri" w:eastAsia="Calibri"/>
          <w:i/>
          <w:iCs/>
        </w:rPr>
        <w:t>.</w:t>
      </w:r>
      <w:r>
        <w:rPr/>
        <w:t>807,</w:t>
      </w:r>
      <w:r>
        <w:rPr>
          <w:spacing w:val="-13"/>
        </w:rPr>
        <w:t> </w:t>
      </w:r>
      <w:r>
        <w:rPr>
          <w:rFonts w:ascii="Calibri" w:hAnsi="Calibri" w:cs="Calibri" w:eastAsia="Calibri"/>
          <w:i/>
          <w:iCs/>
        </w:rPr>
        <w:t>p</w:t>
      </w:r>
      <w:r>
        <w:rPr>
          <w:rFonts w:ascii="Calibri" w:hAnsi="Calibri" w:cs="Calibri" w:eastAsia="Calibri"/>
          <w:i/>
          <w:iCs/>
          <w:spacing w:val="-11"/>
        </w:rPr>
        <w:t> </w:t>
      </w:r>
      <w:r>
        <w:rPr>
          <w:rFonts w:ascii="Lucida Sans Unicode" w:hAnsi="Lucida Sans Unicode" w:cs="Lucida Sans Unicode" w:eastAsia="Lucida Sans Unicode"/>
          <w:w w:val="95"/>
        </w:rPr>
        <w:t>&gt;</w:t>
      </w:r>
      <w:r>
        <w:rPr>
          <w:rFonts w:ascii="Lucida Sans Unicode" w:hAnsi="Lucida Sans Unicode" w:cs="Lucida Sans Unicode" w:eastAsia="Lucida Sans Unicode"/>
          <w:spacing w:val="-13"/>
          <w:w w:val="95"/>
        </w:rPr>
        <w:t> </w:t>
      </w:r>
      <w:r>
        <w:rPr/>
        <w:t>0</w:t>
      </w:r>
      <w:r>
        <w:rPr>
          <w:rFonts w:ascii="Calibri" w:hAnsi="Calibri" w:cs="Calibri" w:eastAsia="Calibri"/>
          <w:i/>
          <w:iCs/>
        </w:rPr>
        <w:t>.</w:t>
      </w:r>
      <w:r>
        <w:rPr/>
        <w:t>10).</w:t>
      </w:r>
      <w:r>
        <w:rPr>
          <w:spacing w:val="-11"/>
        </w:rPr>
        <w:t> </w:t>
      </w:r>
      <w:r>
        <w:rPr/>
        <w:t>However, there is a significant changing</w:t>
      </w:r>
      <w:r>
        <w:rPr>
          <w:spacing w:val="40"/>
        </w:rPr>
        <w:t> </w:t>
      </w:r>
      <w:r>
        <w:rPr/>
        <w:t>variance</w:t>
      </w:r>
      <w:r>
        <w:rPr>
          <w:spacing w:val="40"/>
        </w:rPr>
        <w:t> </w:t>
      </w:r>
      <w:r>
        <w:rPr/>
        <w:t>problem</w:t>
      </w:r>
      <w:r>
        <w:rPr>
          <w:spacing w:val="40"/>
        </w:rPr>
        <w:t> </w:t>
      </w:r>
      <w:r>
        <w:rPr/>
        <w:t>at</w:t>
      </w:r>
      <w:r>
        <w:rPr>
          <w:spacing w:val="40"/>
        </w:rPr>
        <w:t> </w:t>
      </w:r>
      <w:r>
        <w:rPr/>
        <w:t>a</w:t>
      </w:r>
      <w:r>
        <w:rPr>
          <w:spacing w:val="40"/>
        </w:rPr>
        <w:t> </w:t>
      </w:r>
      <w:r>
        <w:rPr/>
        <w:t>1%</w:t>
      </w:r>
      <w:r>
        <w:rPr>
          <w:spacing w:val="40"/>
        </w:rPr>
        <w:t> </w:t>
      </w:r>
      <w:r>
        <w:rPr/>
        <w:t>significance</w:t>
      </w:r>
      <w:r>
        <w:rPr>
          <w:spacing w:val="40"/>
        </w:rPr>
        <w:t> </w:t>
      </w:r>
      <w:r>
        <w:rPr/>
        <w:t>level</w:t>
      </w:r>
      <w:r>
        <w:rPr>
          <w:spacing w:val="40"/>
        </w:rPr>
        <w:t> </w:t>
      </w:r>
      <w:r>
        <w:rPr/>
        <w:t>(</w:t>
      </w:r>
      <w:r>
        <w:rPr>
          <w:i/>
          <w:iCs/>
        </w:rPr>
        <w:t>χ</w:t>
      </w:r>
      <w:r>
        <w:rPr>
          <w:position w:val="7"/>
          <w:sz w:val="14"/>
          <w:szCs w:val="14"/>
        </w:rPr>
        <w:t>2</w:t>
      </w:r>
      <w:r>
        <w:rPr>
          <w:spacing w:val="-9"/>
          <w:position w:val="7"/>
          <w:sz w:val="14"/>
          <w:szCs w:val="14"/>
        </w:rPr>
        <w:t> </w:t>
      </w:r>
      <w:r>
        <w:rPr>
          <w:rFonts w:ascii="Trebuchet MS" w:hAnsi="Trebuchet MS" w:cs="Trebuchet MS" w:eastAsia="Trebuchet MS"/>
        </w:rPr>
        <w:t>(</w:t>
      </w:r>
      <w:r>
        <w:rPr/>
        <w:t>04</w:t>
      </w:r>
      <w:r>
        <w:rPr>
          <w:rFonts w:ascii="Trebuchet MS" w:hAnsi="Trebuchet MS" w:cs="Trebuchet MS" w:eastAsia="Trebuchet MS"/>
        </w:rPr>
        <w:t>)</w:t>
      </w:r>
      <w:r>
        <w:rPr>
          <w:rFonts w:ascii="Trebuchet MS" w:hAnsi="Trebuchet MS" w:cs="Trebuchet MS" w:eastAsia="Trebuchet MS"/>
          <w:spacing w:val="-15"/>
        </w:rPr>
        <w:t> </w:t>
      </w:r>
      <w:r>
        <w:rPr>
          <w:rFonts w:ascii="Trebuchet MS" w:hAnsi="Trebuchet MS" w:cs="Trebuchet MS" w:eastAsia="Trebuchet MS"/>
          <w:w w:val="95"/>
        </w:rPr>
        <w:t>�</w:t>
      </w:r>
      <w:r>
        <w:rPr>
          <w:rFonts w:ascii="Trebuchet MS" w:hAnsi="Trebuchet MS" w:cs="Trebuchet MS" w:eastAsia="Trebuchet MS"/>
          <w:spacing w:val="-12"/>
          <w:w w:val="95"/>
        </w:rPr>
        <w:t> </w:t>
      </w:r>
      <w:r>
        <w:rPr/>
        <w:t>16</w:t>
      </w:r>
      <w:r>
        <w:rPr>
          <w:rFonts w:ascii="Calibri" w:hAnsi="Calibri" w:cs="Calibri" w:eastAsia="Calibri"/>
          <w:i/>
          <w:iCs/>
        </w:rPr>
        <w:t>.</w:t>
      </w:r>
      <w:r>
        <w:rPr/>
        <w:t>854,</w:t>
      </w:r>
      <w:r>
        <w:rPr>
          <w:spacing w:val="18"/>
        </w:rPr>
        <w:t> </w:t>
      </w:r>
      <w:r>
        <w:rPr>
          <w:rFonts w:ascii="Calibri" w:hAnsi="Calibri" w:cs="Calibri" w:eastAsia="Calibri"/>
          <w:i/>
          <w:iCs/>
        </w:rPr>
        <w:t>p</w:t>
      </w:r>
      <w:r>
        <w:rPr>
          <w:rFonts w:ascii="Calibri" w:hAnsi="Calibri" w:cs="Calibri" w:eastAsia="Calibri"/>
          <w:i/>
          <w:iCs/>
          <w:spacing w:val="-12"/>
        </w:rPr>
        <w:t> </w:t>
      </w:r>
      <w:r>
        <w:rPr>
          <w:rFonts w:ascii="Lucida Sans Unicode" w:hAnsi="Lucida Sans Unicode" w:cs="Lucida Sans Unicode" w:eastAsia="Lucida Sans Unicode"/>
          <w:w w:val="95"/>
        </w:rPr>
        <w:t>&lt;</w:t>
      </w:r>
      <w:r>
        <w:rPr>
          <w:rFonts w:ascii="Lucida Sans Unicode" w:hAnsi="Lucida Sans Unicode" w:cs="Lucida Sans Unicode" w:eastAsia="Lucida Sans Unicode"/>
          <w:spacing w:val="-12"/>
          <w:w w:val="95"/>
        </w:rPr>
        <w:t> </w:t>
      </w:r>
      <w:r>
        <w:rPr/>
        <w:t>0</w:t>
      </w:r>
      <w:r>
        <w:rPr>
          <w:rFonts w:ascii="Calibri" w:hAnsi="Calibri" w:cs="Calibri" w:eastAsia="Calibri"/>
          <w:i/>
          <w:iCs/>
        </w:rPr>
        <w:t>.</w:t>
      </w:r>
      <w:r>
        <w:rPr/>
        <w:t>01).</w:t>
      </w:r>
      <w:r>
        <w:rPr>
          <w:spacing w:val="38"/>
        </w:rPr>
        <w:t> </w:t>
      </w:r>
      <w:r>
        <w:rPr/>
        <w:t>In</w:t>
      </w:r>
      <w:r>
        <w:rPr>
          <w:spacing w:val="37"/>
        </w:rPr>
        <w:t> </w:t>
      </w:r>
      <w:r>
        <w:rPr/>
        <w:t>order</w:t>
      </w:r>
      <w:r>
        <w:rPr>
          <w:spacing w:val="38"/>
        </w:rPr>
        <w:t> </w:t>
      </w:r>
      <w:r>
        <w:rPr/>
        <w:t>to</w:t>
      </w:r>
      <w:r>
        <w:rPr>
          <w:spacing w:val="38"/>
        </w:rPr>
        <w:t> </w:t>
      </w:r>
      <w:r>
        <w:rPr/>
        <w:t>avoid</w:t>
      </w:r>
      <w:r>
        <w:rPr>
          <w:spacing w:val="37"/>
        </w:rPr>
        <w:t> </w:t>
      </w:r>
      <w:r>
        <w:rPr/>
        <w:t>efficiency losses</w:t>
      </w:r>
      <w:r>
        <w:rPr>
          <w:spacing w:val="-6"/>
        </w:rPr>
        <w:t> </w:t>
      </w:r>
      <w:r>
        <w:rPr/>
        <w:t>that</w:t>
      </w:r>
      <w:r>
        <w:rPr>
          <w:spacing w:val="-6"/>
        </w:rPr>
        <w:t> </w:t>
      </w:r>
      <w:r>
        <w:rPr/>
        <w:t>may</w:t>
      </w:r>
      <w:r>
        <w:rPr>
          <w:spacing w:val="-6"/>
        </w:rPr>
        <w:t> </w:t>
      </w:r>
      <w:r>
        <w:rPr/>
        <w:t>arise</w:t>
      </w:r>
      <w:r>
        <w:rPr>
          <w:spacing w:val="-7"/>
        </w:rPr>
        <w:t> </w:t>
      </w:r>
      <w:r>
        <w:rPr/>
        <w:t>from</w:t>
      </w:r>
      <w:r>
        <w:rPr>
          <w:spacing w:val="-6"/>
        </w:rPr>
        <w:t> </w:t>
      </w:r>
      <w:r>
        <w:rPr/>
        <w:t>the</w:t>
      </w:r>
      <w:r>
        <w:rPr>
          <w:spacing w:val="-6"/>
        </w:rPr>
        <w:t> </w:t>
      </w:r>
      <w:r>
        <w:rPr/>
        <w:t>varying</w:t>
      </w:r>
      <w:r>
        <w:rPr>
          <w:spacing w:val="-7"/>
        </w:rPr>
        <w:t> </w:t>
      </w:r>
      <w:r>
        <w:rPr/>
        <w:t>variance</w:t>
      </w:r>
      <w:r>
        <w:rPr>
          <w:spacing w:val="-6"/>
        </w:rPr>
        <w:t> </w:t>
      </w:r>
      <w:r>
        <w:rPr/>
        <w:t>problem,</w:t>
      </w:r>
      <w:r>
        <w:rPr>
          <w:spacing w:val="-6"/>
        </w:rPr>
        <w:t> </w:t>
      </w:r>
      <w:r>
        <w:rPr/>
        <w:t>the model</w:t>
      </w:r>
      <w:r>
        <w:rPr>
          <w:spacing w:val="65"/>
          <w:w w:val="150"/>
        </w:rPr>
        <w:t> </w:t>
      </w:r>
      <w:r>
        <w:rPr/>
        <w:t>is</w:t>
      </w:r>
      <w:r>
        <w:rPr>
          <w:spacing w:val="64"/>
          <w:w w:val="150"/>
        </w:rPr>
        <w:t> </w:t>
      </w:r>
      <w:r>
        <w:rPr/>
        <w:t>estimated</w:t>
      </w:r>
      <w:r>
        <w:rPr>
          <w:spacing w:val="64"/>
          <w:w w:val="150"/>
        </w:rPr>
        <w:t> </w:t>
      </w:r>
      <w:r>
        <w:rPr/>
        <w:t>with</w:t>
      </w:r>
      <w:r>
        <w:rPr>
          <w:spacing w:val="65"/>
          <w:w w:val="150"/>
        </w:rPr>
        <w:t> </w:t>
      </w:r>
      <w:r>
        <w:rPr/>
        <w:t>HAC-NEWEY-WEST</w:t>
      </w:r>
      <w:r>
        <w:rPr>
          <w:spacing w:val="73"/>
        </w:rPr>
        <w:t> </w:t>
      </w:r>
      <w:r>
        <w:rPr>
          <w:spacing w:val="-2"/>
        </w:rPr>
        <w:t>robust</w:t>
      </w:r>
    </w:p>
    <w:p>
      <w:pPr>
        <w:pStyle w:val="BodyText"/>
        <w:spacing w:before="3"/>
        <w:ind w:left="159" w:right="116"/>
        <w:jc w:val="both"/>
      </w:pPr>
      <w:r>
        <w:rPr/>
        <w:t>standard errors. No functional form error was observed </w:t>
      </w:r>
      <w:r>
        <w:rPr/>
        <w:t>in the model, and the error terms were found to be in a clean series. The correlogram graph and summary of error terms for the model up to 20 lags are presented in the appendices (Figures </w:t>
      </w:r>
      <w:hyperlink w:history="true" w:anchor="_bookmark17">
        <w:r>
          <w:rPr/>
          <w:t>8</w:t>
        </w:r>
      </w:hyperlink>
      <w:r>
        <w:rPr/>
        <w:t> and </w:t>
      </w:r>
      <w:hyperlink w:history="true" w:anchor="_bookmark18">
        <w:r>
          <w:rPr/>
          <w:t>9).</w:t>
        </w:r>
      </w:hyperlink>
    </w:p>
    <w:p>
      <w:pPr>
        <w:pStyle w:val="BodyText"/>
        <w:spacing w:line="220" w:lineRule="auto" w:before="11"/>
        <w:ind w:left="159" w:right="116" w:firstLine="299"/>
        <w:jc w:val="both"/>
      </w:pPr>
      <w:r>
        <w:rPr/>
        <w:t>The F statistic for the cointegration hypothesis test </w:t>
      </w:r>
      <w:r>
        <w:rPr/>
        <w:t>for model 2 is examined, and it is seen that it is well above the critical</w:t>
      </w:r>
      <w:r>
        <w:rPr>
          <w:spacing w:val="80"/>
        </w:rPr>
        <w:t>  </w:t>
      </w:r>
      <w:r>
        <w:rPr/>
        <w:t>values</w:t>
      </w:r>
      <w:r>
        <w:rPr>
          <w:spacing w:val="80"/>
        </w:rPr>
        <w:t>  </w:t>
      </w:r>
      <w:r>
        <w:rPr/>
        <w:t>for</w:t>
      </w:r>
      <w:r>
        <w:rPr>
          <w:spacing w:val="80"/>
        </w:rPr>
        <w:t>  </w:t>
      </w:r>
      <w:r>
        <w:rPr/>
        <w:t>the</w:t>
      </w:r>
      <w:r>
        <w:rPr>
          <w:spacing w:val="80"/>
        </w:rPr>
        <w:t>  </w:t>
      </w:r>
      <w:r>
        <w:rPr/>
        <w:t>1%</w:t>
      </w:r>
      <w:r>
        <w:rPr>
          <w:spacing w:val="80"/>
        </w:rPr>
        <w:t>  </w:t>
      </w:r>
      <w:r>
        <w:rPr/>
        <w:t>significance</w:t>
      </w:r>
      <w:r>
        <w:rPr>
          <w:spacing w:val="80"/>
        </w:rPr>
        <w:t>  </w:t>
      </w:r>
      <w:r>
        <w:rPr/>
        <w:t>level (</w:t>
      </w:r>
      <w:r>
        <w:rPr>
          <w:i/>
          <w:iCs/>
        </w:rPr>
        <w:t>F</w:t>
      </w:r>
      <w:r>
        <w:rPr>
          <w:i/>
          <w:iCs/>
          <w:spacing w:val="-13"/>
        </w:rPr>
        <w:t> </w:t>
      </w:r>
      <w:r>
        <w:rPr>
          <w:rFonts w:ascii="Trebuchet MS" w:hAnsi="Trebuchet MS" w:cs="Trebuchet MS" w:eastAsia="Trebuchet MS"/>
          <w:w w:val="95"/>
        </w:rPr>
        <w:t>�</w:t>
      </w:r>
      <w:r>
        <w:rPr>
          <w:rFonts w:ascii="Trebuchet MS" w:hAnsi="Trebuchet MS" w:cs="Trebuchet MS" w:eastAsia="Trebuchet MS"/>
          <w:spacing w:val="-12"/>
          <w:w w:val="95"/>
        </w:rPr>
        <w:t> </w:t>
      </w:r>
      <w:r>
        <w:rPr/>
        <w:t>34.101</w:t>
      </w:r>
      <w:r>
        <w:rPr>
          <w:spacing w:val="-13"/>
        </w:rPr>
        <w:t> </w:t>
      </w:r>
      <w:r>
        <w:rPr>
          <w:rFonts w:ascii="Lucida Sans Unicode" w:hAnsi="Lucida Sans Unicode" w:cs="Lucida Sans Unicode" w:eastAsia="Lucida Sans Unicode"/>
          <w:w w:val="95"/>
        </w:rPr>
        <w:t>&gt;</w:t>
      </w:r>
      <w:r>
        <w:rPr>
          <w:rFonts w:ascii="Lucida Sans Unicode" w:hAnsi="Lucida Sans Unicode" w:cs="Lucida Sans Unicode" w:eastAsia="Lucida Sans Unicode"/>
          <w:spacing w:val="-12"/>
          <w:w w:val="95"/>
        </w:rPr>
        <w:t> </w:t>
      </w:r>
      <w:r>
        <w:rPr/>
        <w:t>6.333).</w:t>
      </w:r>
      <w:r>
        <w:rPr>
          <w:spacing w:val="-13"/>
        </w:rPr>
        <w:t> </w:t>
      </w:r>
      <w:r>
        <w:rPr/>
        <w:t>In</w:t>
      </w:r>
      <w:r>
        <w:rPr>
          <w:spacing w:val="-12"/>
        </w:rPr>
        <w:t> </w:t>
      </w:r>
      <w:r>
        <w:rPr/>
        <w:t>this</w:t>
      </w:r>
      <w:r>
        <w:rPr>
          <w:spacing w:val="-7"/>
        </w:rPr>
        <w:t> </w:t>
      </w:r>
      <w:r>
        <w:rPr/>
        <w:t>case, it is determined that the null</w:t>
      </w:r>
      <w:r>
        <w:rPr>
          <w:spacing w:val="17"/>
        </w:rPr>
        <w:t> </w:t>
      </w:r>
      <w:r>
        <w:rPr/>
        <w:t>hypothesis</w:t>
      </w:r>
      <w:r>
        <w:rPr>
          <w:spacing w:val="17"/>
        </w:rPr>
        <w:t> </w:t>
      </w:r>
      <w:r>
        <w:rPr/>
        <w:t>of</w:t>
      </w:r>
      <w:r>
        <w:rPr>
          <w:spacing w:val="17"/>
        </w:rPr>
        <w:t> </w:t>
      </w:r>
      <w:r>
        <w:rPr/>
        <w:t>no</w:t>
      </w:r>
      <w:r>
        <w:rPr>
          <w:spacing w:val="18"/>
        </w:rPr>
        <w:t> </w:t>
      </w:r>
      <w:r>
        <w:rPr/>
        <w:t>cointegration</w:t>
      </w:r>
      <w:r>
        <w:rPr>
          <w:spacing w:val="16"/>
        </w:rPr>
        <w:t> </w:t>
      </w:r>
      <w:r>
        <w:rPr/>
        <w:t>is</w:t>
      </w:r>
      <w:r>
        <w:rPr>
          <w:spacing w:val="18"/>
        </w:rPr>
        <w:t> </w:t>
      </w:r>
      <w:r>
        <w:rPr/>
        <w:t>rejected</w:t>
      </w:r>
      <w:r>
        <w:rPr>
          <w:spacing w:val="16"/>
        </w:rPr>
        <w:t> </w:t>
      </w:r>
      <w:r>
        <w:rPr/>
        <w:t>and</w:t>
      </w:r>
      <w:r>
        <w:rPr>
          <w:spacing w:val="17"/>
        </w:rPr>
        <w:t> </w:t>
      </w:r>
      <w:r>
        <w:rPr/>
        <w:t>there</w:t>
      </w:r>
      <w:r>
        <w:rPr>
          <w:spacing w:val="16"/>
        </w:rPr>
        <w:t> </w:t>
      </w:r>
      <w:r>
        <w:rPr>
          <w:spacing w:val="-5"/>
        </w:rPr>
        <w:t>is</w:t>
      </w:r>
    </w:p>
    <w:p>
      <w:pPr>
        <w:pStyle w:val="BodyText"/>
        <w:ind w:left="159" w:right="117"/>
        <w:jc w:val="both"/>
      </w:pPr>
      <w:r>
        <w:rPr/>
        <w:t>a statistically significant cointegration relationship </w:t>
      </w:r>
      <w:r>
        <w:rPr/>
        <w:t>between the variables at the 1% significance level.</w:t>
      </w:r>
    </w:p>
    <w:p>
      <w:pPr>
        <w:spacing w:after="0"/>
        <w:jc w:val="both"/>
        <w:sectPr>
          <w:type w:val="continuous"/>
          <w:pgSz w:w="12010" w:h="16010"/>
          <w:pgMar w:top="0" w:bottom="280" w:left="860" w:right="900"/>
          <w:cols w:num="2" w:equalWidth="0">
            <w:col w:w="5002" w:space="158"/>
            <w:col w:w="5090"/>
          </w:cols>
        </w:sectPr>
      </w:pPr>
    </w:p>
    <w:p>
      <w:pPr>
        <w:pStyle w:val="BodyText"/>
        <w:tabs>
          <w:tab w:pos="6632" w:val="left" w:leader="none"/>
        </w:tabs>
        <w:spacing w:before="73"/>
        <w:ind w:left="159"/>
      </w:pPr>
      <w:r>
        <w:rPr>
          <w:spacing w:val="-5"/>
        </w:rPr>
        <w:t>16</w:t>
      </w:r>
      <w:r>
        <w:rPr/>
        <w:tab/>
        <w:t>Advances</w:t>
      </w:r>
      <w:r>
        <w:rPr>
          <w:spacing w:val="10"/>
        </w:rPr>
        <w:t> </w:t>
      </w:r>
      <w:r>
        <w:rPr/>
        <w:t>in</w:t>
      </w:r>
      <w:r>
        <w:rPr>
          <w:spacing w:val="13"/>
        </w:rPr>
        <w:t> </w:t>
      </w:r>
      <w:r>
        <w:rPr/>
        <w:t>Human-Computer</w:t>
      </w:r>
      <w:r>
        <w:rPr>
          <w:spacing w:val="12"/>
        </w:rPr>
        <w:t> </w:t>
      </w:r>
      <w:r>
        <w:rPr>
          <w:spacing w:val="-2"/>
        </w:rPr>
        <w:t>Interaction</w:t>
      </w:r>
    </w:p>
    <w:p>
      <w:pPr>
        <w:pStyle w:val="BodyText"/>
        <w:spacing w:before="27"/>
      </w:pPr>
    </w:p>
    <w:p>
      <w:pPr>
        <w:spacing w:after="0"/>
        <w:sectPr>
          <w:pgSz w:w="12010" w:h="16010"/>
          <w:pgMar w:top="760" w:bottom="280" w:left="860" w:right="900"/>
        </w:sectPr>
      </w:pPr>
    </w:p>
    <w:p>
      <w:pPr>
        <w:pStyle w:val="BodyText"/>
        <w:spacing w:line="220" w:lineRule="auto" w:before="111"/>
        <w:ind w:left="159" w:right="38" w:firstLine="298"/>
        <w:jc w:val="both"/>
      </w:pPr>
      <w:r>
        <w:rPr/>
        <mc:AlternateContent>
          <mc:Choice Requires="wps">
            <w:drawing>
              <wp:anchor distT="0" distB="0" distL="0" distR="0" allowOverlap="1" layoutInCell="1" locked="0" behindDoc="0" simplePos="0" relativeHeight="15769088">
                <wp:simplePos x="0" y="0"/>
                <wp:positionH relativeFrom="page">
                  <wp:posOffset>7400201</wp:posOffset>
                </wp:positionH>
                <wp:positionV relativeFrom="page">
                  <wp:posOffset>207041</wp:posOffset>
                </wp:positionV>
                <wp:extent cx="99060" cy="9753600"/>
                <wp:effectExtent l="0" t="0" r="0" b="0"/>
                <wp:wrapNone/>
                <wp:docPr id="690" name="Textbox 690"/>
                <wp:cNvGraphicFramePr>
                  <a:graphicFrameLocks/>
                </wp:cNvGraphicFramePr>
                <a:graphic>
                  <a:graphicData uri="http://schemas.microsoft.com/office/word/2010/wordprocessingShape">
                    <wps:wsp>
                      <wps:cNvPr id="690" name="Textbox 690"/>
                      <wps:cNvSpPr txBox="1"/>
                      <wps:spPr>
                        <a:xfrm>
                          <a:off x="0" y="0"/>
                          <a:ext cx="99060" cy="9753600"/>
                        </a:xfrm>
                        <a:prstGeom prst="rect">
                          <a:avLst/>
                        </a:prstGeom>
                      </wps:spPr>
                      <wps:txbx>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wps:txbx>
                      <wps:bodyPr wrap="square" lIns="0" tIns="0" rIns="0" bIns="0" rtlCol="0" vert="vert">
                        <a:noAutofit/>
                      </wps:bodyPr>
                    </wps:wsp>
                  </a:graphicData>
                </a:graphic>
              </wp:anchor>
            </w:drawing>
          </mc:Choice>
          <mc:Fallback>
            <w:pict>
              <v:shape style="position:absolute;margin-left:582.693054pt;margin-top:16.302488pt;width:7.8pt;height:768pt;mso-position-horizontal-relative:page;mso-position-vertical-relative:page;z-index:15769088" type="#_x0000_t202" id="docshape265" filled="false" stroked="false">
                <v:textbox inset="0,0,0,0" style="layout-flow:vertical">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v:textbox>
                <w10:wrap type="none"/>
              </v:shape>
            </w:pict>
          </mc:Fallback>
        </mc:AlternateContent>
      </w:r>
      <w:r>
        <w:rPr/>
        <w:t>The long-run findings are analyzed, and it is </w:t>
      </w:r>
      <w:r>
        <w:rPr/>
        <w:t>observed that the coefficient calculated for LNVC is statistically sig- nificant</w:t>
      </w:r>
      <w:r>
        <w:rPr>
          <w:spacing w:val="-13"/>
        </w:rPr>
        <w:t> </w:t>
      </w:r>
      <w:r>
        <w:rPr/>
        <w:t>and</w:t>
      </w:r>
      <w:r>
        <w:rPr>
          <w:spacing w:val="-8"/>
        </w:rPr>
        <w:t> </w:t>
      </w:r>
      <w:r>
        <w:rPr/>
        <w:t>positive at a 1% significance level (</w:t>
      </w:r>
      <w:r>
        <w:rPr>
          <w:i/>
          <w:iCs/>
        </w:rPr>
        <w:t>β</w:t>
      </w:r>
      <w:r>
        <w:rPr>
          <w:i/>
          <w:iCs/>
          <w:spacing w:val="-13"/>
        </w:rPr>
        <w:t> </w:t>
      </w:r>
      <w:r>
        <w:rPr>
          <w:rFonts w:ascii="Trebuchet MS" w:hAnsi="Trebuchet MS" w:cs="Trebuchet MS" w:eastAsia="Trebuchet MS"/>
        </w:rPr>
        <w:t>�</w:t>
      </w:r>
      <w:r>
        <w:rPr>
          <w:rFonts w:ascii="Trebuchet MS" w:hAnsi="Trebuchet MS" w:cs="Trebuchet MS" w:eastAsia="Trebuchet MS"/>
          <w:spacing w:val="-15"/>
        </w:rPr>
        <w:t> </w:t>
      </w:r>
      <w:r>
        <w:rPr/>
        <w:t>0.041, </w:t>
      </w:r>
      <w:r>
        <w:rPr>
          <w:rFonts w:ascii="Calibri" w:hAnsi="Calibri" w:cs="Calibri" w:eastAsia="Calibri"/>
          <w:i/>
          <w:iCs/>
        </w:rPr>
        <w:t>p</w:t>
      </w:r>
      <w:r>
        <w:rPr>
          <w:rFonts w:ascii="Calibri" w:hAnsi="Calibri" w:cs="Calibri" w:eastAsia="Calibri"/>
          <w:i/>
          <w:iCs/>
          <w:spacing w:val="-12"/>
        </w:rPr>
        <w:t> </w:t>
      </w:r>
      <w:r>
        <w:rPr>
          <w:rFonts w:ascii="Lucida Sans Unicode" w:hAnsi="Lucida Sans Unicode" w:cs="Lucida Sans Unicode" w:eastAsia="Lucida Sans Unicode"/>
        </w:rPr>
        <w:t>&lt;</w:t>
      </w:r>
      <w:r>
        <w:rPr>
          <w:rFonts w:ascii="Lucida Sans Unicode" w:hAnsi="Lucida Sans Unicode" w:cs="Lucida Sans Unicode" w:eastAsia="Lucida Sans Unicode"/>
          <w:spacing w:val="-16"/>
        </w:rPr>
        <w:t> </w:t>
      </w:r>
      <w:r>
        <w:rPr/>
        <w:t>0</w:t>
      </w:r>
      <w:r>
        <w:rPr>
          <w:rFonts w:ascii="Calibri" w:hAnsi="Calibri" w:cs="Calibri" w:eastAsia="Calibri"/>
          <w:i/>
          <w:iCs/>
        </w:rPr>
        <w:t>.</w:t>
      </w:r>
      <w:r>
        <w:rPr/>
        <w:t>01).</w:t>
      </w:r>
      <w:r>
        <w:rPr>
          <w:spacing w:val="-12"/>
        </w:rPr>
        <w:t> </w:t>
      </w:r>
      <w:r>
        <w:rPr/>
        <w:t>More precisely, a 1% increase/decrease in video call applications in</w:t>
      </w:r>
      <w:r>
        <w:rPr>
          <w:spacing w:val="1"/>
        </w:rPr>
        <w:t> </w:t>
      </w:r>
      <w:r>
        <w:rPr/>
        <w:t>the long run</w:t>
      </w:r>
      <w:r>
        <w:rPr>
          <w:spacing w:val="1"/>
        </w:rPr>
        <w:t> </w:t>
      </w:r>
      <w:r>
        <w:rPr/>
        <w:t>causes</w:t>
      </w:r>
      <w:r>
        <w:rPr>
          <w:spacing w:val="1"/>
        </w:rPr>
        <w:t> </w:t>
      </w:r>
      <w:r>
        <w:rPr/>
        <w:t>an </w:t>
      </w:r>
      <w:r>
        <w:rPr>
          <w:spacing w:val="-2"/>
        </w:rPr>
        <w:t>increase/decrease</w:t>
      </w:r>
    </w:p>
    <w:p>
      <w:pPr>
        <w:pStyle w:val="BodyText"/>
        <w:spacing w:line="229" w:lineRule="exact"/>
        <w:ind w:left="159"/>
        <w:jc w:val="both"/>
      </w:pPr>
      <w:r>
        <w:rPr/>
        <w:t>of</w:t>
      </w:r>
      <w:r>
        <w:rPr>
          <w:spacing w:val="10"/>
        </w:rPr>
        <w:t> </w:t>
      </w:r>
      <w:r>
        <w:rPr/>
        <w:t>approximately</w:t>
      </w:r>
      <w:r>
        <w:rPr>
          <w:spacing w:val="10"/>
        </w:rPr>
        <w:t> </w:t>
      </w:r>
      <w:r>
        <w:rPr/>
        <w:t>0.04%</w:t>
      </w:r>
      <w:r>
        <w:rPr>
          <w:spacing w:val="10"/>
        </w:rPr>
        <w:t> </w:t>
      </w:r>
      <w:r>
        <w:rPr/>
        <w:t>in</w:t>
      </w:r>
      <w:r>
        <w:rPr>
          <w:spacing w:val="10"/>
        </w:rPr>
        <w:t> </w:t>
      </w:r>
      <w:r>
        <w:rPr/>
        <w:t>mobile</w:t>
      </w:r>
      <w:r>
        <w:rPr>
          <w:spacing w:val="9"/>
        </w:rPr>
        <w:t> </w:t>
      </w:r>
      <w:r>
        <w:rPr/>
        <w:t>banking</w:t>
      </w:r>
      <w:r>
        <w:rPr>
          <w:spacing w:val="10"/>
        </w:rPr>
        <w:t> </w:t>
      </w:r>
      <w:r>
        <w:rPr>
          <w:spacing w:val="-2"/>
        </w:rPr>
        <w:t>applications.</w:t>
      </w:r>
    </w:p>
    <w:p>
      <w:pPr>
        <w:pStyle w:val="BodyText"/>
        <w:spacing w:before="1"/>
        <w:ind w:left="159" w:right="38" w:firstLine="298"/>
        <w:jc w:val="both"/>
      </w:pPr>
      <w:r>
        <w:rPr/>
        <w:t>The error correction mechanism is analyzed in </w:t>
      </w:r>
      <w:r>
        <w:rPr/>
        <w:t>the context of equilibrium adjustment of deviations from long- run equilibrium; it is seen that the error correction term is </w:t>
      </w:r>
      <w:r>
        <w:rPr>
          <w:spacing w:val="-2"/>
        </w:rPr>
        <w:t>statistically</w:t>
      </w:r>
      <w:r>
        <w:rPr>
          <w:spacing w:val="-11"/>
        </w:rPr>
        <w:t> </w:t>
      </w:r>
      <w:r>
        <w:rPr>
          <w:spacing w:val="-2"/>
        </w:rPr>
        <w:t>significant</w:t>
      </w:r>
      <w:r>
        <w:rPr>
          <w:spacing w:val="-10"/>
        </w:rPr>
        <w:t> </w:t>
      </w:r>
      <w:r>
        <w:rPr>
          <w:spacing w:val="-2"/>
        </w:rPr>
        <w:t>at</w:t>
      </w:r>
      <w:r>
        <w:rPr>
          <w:spacing w:val="-11"/>
        </w:rPr>
        <w:t> </w:t>
      </w:r>
      <w:r>
        <w:rPr>
          <w:spacing w:val="-2"/>
        </w:rPr>
        <w:t>a</w:t>
      </w:r>
      <w:r>
        <w:rPr>
          <w:spacing w:val="-10"/>
        </w:rPr>
        <w:t> </w:t>
      </w:r>
      <w:r>
        <w:rPr>
          <w:spacing w:val="-2"/>
        </w:rPr>
        <w:t>negative</w:t>
      </w:r>
      <w:r>
        <w:rPr>
          <w:spacing w:val="-11"/>
        </w:rPr>
        <w:t> </w:t>
      </w:r>
      <w:r>
        <w:rPr>
          <w:spacing w:val="-2"/>
        </w:rPr>
        <w:t>1%</w:t>
      </w:r>
      <w:r>
        <w:rPr>
          <w:spacing w:val="-10"/>
        </w:rPr>
        <w:t> </w:t>
      </w:r>
      <w:r>
        <w:rPr>
          <w:spacing w:val="-2"/>
        </w:rPr>
        <w:t>significance</w:t>
      </w:r>
      <w:r>
        <w:rPr>
          <w:spacing w:val="-11"/>
        </w:rPr>
        <w:t> </w:t>
      </w:r>
      <w:r>
        <w:rPr>
          <w:spacing w:val="-2"/>
        </w:rPr>
        <w:t>level</w:t>
      </w:r>
      <w:r>
        <w:rPr>
          <w:spacing w:val="-10"/>
        </w:rPr>
        <w:t> </w:t>
      </w:r>
      <w:r>
        <w:rPr>
          <w:spacing w:val="-2"/>
        </w:rPr>
        <w:t>and </w:t>
      </w:r>
      <w:r>
        <w:rPr/>
        <w:t>smaller</w:t>
      </w:r>
      <w:r>
        <w:rPr>
          <w:spacing w:val="73"/>
        </w:rPr>
        <w:t> </w:t>
      </w:r>
      <w:r>
        <w:rPr/>
        <w:t>than</w:t>
      </w:r>
      <w:r>
        <w:rPr>
          <w:spacing w:val="75"/>
        </w:rPr>
        <w:t> </w:t>
      </w:r>
      <w:r>
        <w:rPr/>
        <w:t>1</w:t>
      </w:r>
      <w:r>
        <w:rPr>
          <w:spacing w:val="73"/>
        </w:rPr>
        <w:t> </w:t>
      </w:r>
      <w:r>
        <w:rPr/>
        <w:t>in</w:t>
      </w:r>
      <w:r>
        <w:rPr>
          <w:spacing w:val="74"/>
        </w:rPr>
        <w:t> </w:t>
      </w:r>
      <w:r>
        <w:rPr/>
        <w:t>absolute</w:t>
      </w:r>
      <w:r>
        <w:rPr>
          <w:spacing w:val="74"/>
        </w:rPr>
        <w:t> </w:t>
      </w:r>
      <w:r>
        <w:rPr/>
        <w:t>value</w:t>
      </w:r>
      <w:r>
        <w:rPr>
          <w:spacing w:val="74"/>
        </w:rPr>
        <w:t> </w:t>
      </w:r>
      <w:r>
        <w:rPr/>
        <w:t>as</w:t>
      </w:r>
      <w:r>
        <w:rPr>
          <w:spacing w:val="74"/>
        </w:rPr>
        <w:t> </w:t>
      </w:r>
      <w:r>
        <w:rPr/>
        <w:t>expected</w:t>
      </w:r>
      <w:r>
        <w:rPr>
          <w:spacing w:val="75"/>
        </w:rPr>
        <w:t> </w:t>
      </w:r>
      <w:r>
        <w:rPr>
          <w:spacing w:val="-2"/>
        </w:rPr>
        <w:t>(ECMt-</w:t>
      </w:r>
    </w:p>
    <w:p>
      <w:pPr>
        <w:pStyle w:val="BodyText"/>
        <w:spacing w:line="199" w:lineRule="auto"/>
        <w:ind w:left="158" w:right="38"/>
        <w:jc w:val="both"/>
      </w:pPr>
      <w:r>
        <w:rPr/>
        <w:t>1</w:t>
      </w:r>
      <w:r>
        <w:rPr>
          <w:spacing w:val="-13"/>
        </w:rPr>
        <w:t> </w:t>
      </w:r>
      <w:r>
        <w:rPr>
          <w:rFonts w:ascii="Trebuchet MS" w:hAnsi="Trebuchet MS" w:cs="Trebuchet MS" w:eastAsia="Trebuchet MS"/>
          <w:w w:val="95"/>
        </w:rPr>
        <w:t>�</w:t>
      </w:r>
      <w:r>
        <w:rPr>
          <w:rFonts w:ascii="Trebuchet MS" w:hAnsi="Trebuchet MS" w:cs="Trebuchet MS" w:eastAsia="Trebuchet MS"/>
          <w:spacing w:val="-12"/>
          <w:w w:val="95"/>
        </w:rPr>
        <w:t> </w:t>
      </w:r>
      <w:r>
        <w:rPr>
          <w:rFonts w:ascii="Trebuchet MS" w:hAnsi="Trebuchet MS" w:cs="Trebuchet MS" w:eastAsia="Trebuchet MS"/>
        </w:rPr>
        <w:t>−</w:t>
      </w:r>
      <w:r>
        <w:rPr/>
        <w:t>0.115,</w:t>
      </w:r>
      <w:r>
        <w:rPr>
          <w:spacing w:val="-13"/>
        </w:rPr>
        <w:t> </w:t>
      </w:r>
      <w:r>
        <w:rPr>
          <w:rFonts w:ascii="Calibri" w:hAnsi="Calibri" w:cs="Calibri" w:eastAsia="Calibri"/>
          <w:i/>
          <w:iCs/>
        </w:rPr>
        <w:t>p</w:t>
      </w:r>
      <w:r>
        <w:rPr>
          <w:rFonts w:ascii="Calibri" w:hAnsi="Calibri" w:cs="Calibri" w:eastAsia="Calibri"/>
          <w:i/>
          <w:iCs/>
          <w:spacing w:val="-11"/>
        </w:rPr>
        <w:t> </w:t>
      </w:r>
      <w:r>
        <w:rPr>
          <w:rFonts w:ascii="Lucida Sans Unicode" w:hAnsi="Lucida Sans Unicode" w:cs="Lucida Sans Unicode" w:eastAsia="Lucida Sans Unicode"/>
          <w:w w:val="95"/>
        </w:rPr>
        <w:t>&lt;</w:t>
      </w:r>
      <w:r>
        <w:rPr>
          <w:rFonts w:ascii="Lucida Sans Unicode" w:hAnsi="Lucida Sans Unicode" w:cs="Lucida Sans Unicode" w:eastAsia="Lucida Sans Unicode"/>
          <w:spacing w:val="-13"/>
          <w:w w:val="95"/>
        </w:rPr>
        <w:t> </w:t>
      </w:r>
      <w:r>
        <w:rPr/>
        <w:t>0</w:t>
      </w:r>
      <w:r>
        <w:rPr>
          <w:rFonts w:ascii="Calibri" w:hAnsi="Calibri" w:cs="Calibri" w:eastAsia="Calibri"/>
          <w:i/>
          <w:iCs/>
        </w:rPr>
        <w:t>.</w:t>
      </w:r>
      <w:r>
        <w:rPr/>
        <w:t>01).</w:t>
      </w:r>
      <w:r>
        <w:rPr>
          <w:spacing w:val="-12"/>
        </w:rPr>
        <w:t> </w:t>
      </w:r>
      <w:r>
        <w:rPr/>
        <w:t>In this case, the error terms periodi- cally</w:t>
      </w:r>
      <w:r>
        <w:rPr>
          <w:spacing w:val="7"/>
        </w:rPr>
        <w:t> </w:t>
      </w:r>
      <w:r>
        <w:rPr/>
        <w:t>rebalance</w:t>
      </w:r>
      <w:r>
        <w:rPr>
          <w:spacing w:val="8"/>
        </w:rPr>
        <w:t> </w:t>
      </w:r>
      <w:r>
        <w:rPr/>
        <w:t>long-run</w:t>
      </w:r>
      <w:r>
        <w:rPr>
          <w:spacing w:val="7"/>
        </w:rPr>
        <w:t> </w:t>
      </w:r>
      <w:r>
        <w:rPr/>
        <w:t>deviations</w:t>
      </w:r>
      <w:r>
        <w:rPr>
          <w:spacing w:val="9"/>
        </w:rPr>
        <w:t> </w:t>
      </w:r>
      <w:r>
        <w:rPr/>
        <w:t>throughout</w:t>
      </w:r>
      <w:r>
        <w:rPr>
          <w:spacing w:val="7"/>
        </w:rPr>
        <w:t> </w:t>
      </w:r>
      <w:r>
        <w:rPr/>
        <w:t>the</w:t>
      </w:r>
      <w:r>
        <w:rPr>
          <w:spacing w:val="9"/>
        </w:rPr>
        <w:t> </w:t>
      </w:r>
      <w:r>
        <w:rPr>
          <w:spacing w:val="-2"/>
        </w:rPr>
        <w:t>periods</w:t>
      </w:r>
      <w:r>
        <w:rPr>
          <w:spacing w:val="-2"/>
        </w:rPr>
        <w:t>.</w:t>
      </w:r>
    </w:p>
    <w:p>
      <w:pPr>
        <w:pStyle w:val="BodyText"/>
        <w:spacing w:line="237" w:lineRule="auto" w:before="8"/>
        <w:ind w:left="158" w:right="38"/>
        <w:jc w:val="both"/>
      </w:pPr>
      <w:r>
        <w:rPr/>
        <w:t>When</w:t>
      </w:r>
      <w:r>
        <w:rPr>
          <w:spacing w:val="-13"/>
        </w:rPr>
        <w:t> </w:t>
      </w:r>
      <w:r>
        <w:rPr/>
        <w:t>the</w:t>
      </w:r>
      <w:r>
        <w:rPr>
          <w:spacing w:val="-12"/>
        </w:rPr>
        <w:t> </w:t>
      </w:r>
      <w:r>
        <w:rPr/>
        <w:t>adjustment</w:t>
      </w:r>
      <w:r>
        <w:rPr>
          <w:spacing w:val="-13"/>
        </w:rPr>
        <w:t> </w:t>
      </w:r>
      <w:r>
        <w:rPr/>
        <w:t>coefficient</w:t>
      </w:r>
      <w:r>
        <w:rPr>
          <w:spacing w:val="-12"/>
        </w:rPr>
        <w:t> </w:t>
      </w:r>
      <w:r>
        <w:rPr/>
        <w:t>is</w:t>
      </w:r>
      <w:r>
        <w:rPr>
          <w:spacing w:val="-13"/>
        </w:rPr>
        <w:t> </w:t>
      </w:r>
      <w:r>
        <w:rPr/>
        <w:t>analyzed,</w:t>
      </w:r>
      <w:r>
        <w:rPr>
          <w:spacing w:val="-12"/>
        </w:rPr>
        <w:t> </w:t>
      </w:r>
      <w:r>
        <w:rPr/>
        <w:t>the</w:t>
      </w:r>
      <w:r>
        <w:rPr>
          <w:spacing w:val="-13"/>
        </w:rPr>
        <w:t> </w:t>
      </w:r>
      <w:r>
        <w:rPr/>
        <w:t>equilibrium deviations are rebalanced in approximately nine periods (9 quarters)</w:t>
      </w:r>
      <w:r>
        <w:rPr>
          <w:spacing w:val="38"/>
        </w:rPr>
        <w:t> </w:t>
      </w:r>
      <w:r>
        <w:rPr/>
        <w:t>(1/0.129</w:t>
      </w:r>
      <w:r>
        <w:rPr>
          <w:spacing w:val="-6"/>
        </w:rPr>
        <w:t> </w:t>
      </w:r>
      <w:r>
        <w:rPr>
          <w:rFonts w:ascii="Trebuchet MS" w:hAnsi="Trebuchet MS" w:cs="Trebuchet MS" w:eastAsia="Trebuchet MS"/>
          <w:w w:val="95"/>
        </w:rPr>
        <w:t>�</w:t>
      </w:r>
      <w:r>
        <w:rPr>
          <w:rFonts w:ascii="Trebuchet MS" w:hAnsi="Trebuchet MS" w:cs="Trebuchet MS" w:eastAsia="Trebuchet MS"/>
          <w:spacing w:val="-13"/>
          <w:w w:val="95"/>
        </w:rPr>
        <w:t> </w:t>
      </w:r>
      <w:r>
        <w:rPr/>
        <w:t>8.69).</w:t>
      </w:r>
    </w:p>
    <w:p>
      <w:pPr>
        <w:pStyle w:val="BodyText"/>
        <w:spacing w:line="220" w:lineRule="auto" w:before="15"/>
        <w:ind w:left="158" w:right="38" w:firstLine="298"/>
        <w:jc w:val="both"/>
      </w:pPr>
      <w:r>
        <w:rPr/>
        <w:t>The short-term coefficients are analyzed, and it is </w:t>
      </w:r>
      <w:r>
        <w:rPr/>
        <w:t>seen that the short-term coefficient of the LNCV variable on the </w:t>
      </w:r>
      <w:r>
        <w:rPr>
          <w:spacing w:val="-2"/>
        </w:rPr>
        <w:t>LNMB</w:t>
      </w:r>
      <w:r>
        <w:rPr>
          <w:spacing w:val="-11"/>
        </w:rPr>
        <w:t> </w:t>
      </w:r>
      <w:r>
        <w:rPr>
          <w:spacing w:val="-2"/>
        </w:rPr>
        <w:t>variable</w:t>
      </w:r>
      <w:r>
        <w:rPr>
          <w:spacing w:val="-10"/>
        </w:rPr>
        <w:t> </w:t>
      </w:r>
      <w:r>
        <w:rPr>
          <w:spacing w:val="-2"/>
        </w:rPr>
        <w:t>is</w:t>
      </w:r>
      <w:r>
        <w:rPr>
          <w:spacing w:val="-11"/>
        </w:rPr>
        <w:t> </w:t>
      </w:r>
      <w:r>
        <w:rPr>
          <w:spacing w:val="-2"/>
        </w:rPr>
        <w:t>statistically</w:t>
      </w:r>
      <w:r>
        <w:rPr>
          <w:spacing w:val="-10"/>
        </w:rPr>
        <w:t> </w:t>
      </w:r>
      <w:r>
        <w:rPr>
          <w:spacing w:val="-2"/>
        </w:rPr>
        <w:t>significant</w:t>
      </w:r>
      <w:r>
        <w:rPr>
          <w:spacing w:val="-11"/>
        </w:rPr>
        <w:t> </w:t>
      </w:r>
      <w:r>
        <w:rPr>
          <w:spacing w:val="-2"/>
        </w:rPr>
        <w:t>and</w:t>
      </w:r>
      <w:r>
        <w:rPr>
          <w:spacing w:val="-10"/>
        </w:rPr>
        <w:t> </w:t>
      </w:r>
      <w:r>
        <w:rPr>
          <w:spacing w:val="-2"/>
        </w:rPr>
        <w:t>positive</w:t>
      </w:r>
      <w:r>
        <w:rPr>
          <w:spacing w:val="-11"/>
        </w:rPr>
        <w:t> </w:t>
      </w:r>
      <w:r>
        <w:rPr>
          <w:spacing w:val="-2"/>
        </w:rPr>
        <w:t>at</w:t>
      </w:r>
      <w:r>
        <w:rPr>
          <w:spacing w:val="-10"/>
        </w:rPr>
        <w:t> </w:t>
      </w:r>
      <w:r>
        <w:rPr>
          <w:spacing w:val="-2"/>
        </w:rPr>
        <w:t>a</w:t>
      </w:r>
      <w:r>
        <w:rPr>
          <w:spacing w:val="-11"/>
        </w:rPr>
        <w:t> </w:t>
      </w:r>
      <w:r>
        <w:rPr>
          <w:spacing w:val="-2"/>
        </w:rPr>
        <w:t>1% </w:t>
      </w:r>
      <w:r>
        <w:rPr>
          <w:spacing w:val="-4"/>
        </w:rPr>
        <w:t>significance</w:t>
      </w:r>
      <w:r>
        <w:rPr>
          <w:spacing w:val="-9"/>
        </w:rPr>
        <w:t> </w:t>
      </w:r>
      <w:r>
        <w:rPr>
          <w:spacing w:val="-4"/>
        </w:rPr>
        <w:t>level</w:t>
      </w:r>
      <w:r>
        <w:rPr>
          <w:spacing w:val="-8"/>
        </w:rPr>
        <w:t> </w:t>
      </w:r>
      <w:r>
        <w:rPr>
          <w:spacing w:val="-4"/>
        </w:rPr>
        <w:t>(</w:t>
      </w:r>
      <w:r>
        <w:rPr>
          <w:i/>
          <w:iCs/>
          <w:spacing w:val="-4"/>
        </w:rPr>
        <w:t>β</w:t>
      </w:r>
      <w:r>
        <w:rPr>
          <w:i/>
          <w:iCs/>
          <w:spacing w:val="-9"/>
        </w:rPr>
        <w:t> </w:t>
      </w:r>
      <w:r>
        <w:rPr>
          <w:rFonts w:ascii="Trebuchet MS" w:hAnsi="Trebuchet MS" w:cs="Trebuchet MS" w:eastAsia="Trebuchet MS"/>
          <w:spacing w:val="-4"/>
        </w:rPr>
        <w:t>�</w:t>
      </w:r>
      <w:r>
        <w:rPr>
          <w:rFonts w:ascii="Trebuchet MS" w:hAnsi="Trebuchet MS" w:cs="Trebuchet MS" w:eastAsia="Trebuchet MS"/>
          <w:spacing w:val="-11"/>
        </w:rPr>
        <w:t> </w:t>
      </w:r>
      <w:r>
        <w:rPr>
          <w:spacing w:val="-4"/>
        </w:rPr>
        <w:t>0.005;</w:t>
      </w:r>
      <w:r>
        <w:rPr>
          <w:spacing w:val="-9"/>
        </w:rPr>
        <w:t> </w:t>
      </w:r>
      <w:r>
        <w:rPr>
          <w:rFonts w:ascii="Calibri" w:hAnsi="Calibri" w:cs="Calibri" w:eastAsia="Calibri"/>
          <w:i/>
          <w:iCs/>
          <w:spacing w:val="-4"/>
        </w:rPr>
        <w:t>p</w:t>
      </w:r>
      <w:r>
        <w:rPr>
          <w:rFonts w:ascii="Calibri" w:hAnsi="Calibri" w:cs="Calibri" w:eastAsia="Calibri"/>
          <w:i/>
          <w:iCs/>
          <w:spacing w:val="-7"/>
        </w:rPr>
        <w:t> </w:t>
      </w:r>
      <w:r>
        <w:rPr>
          <w:rFonts w:ascii="Lucida Sans Unicode" w:hAnsi="Lucida Sans Unicode" w:cs="Lucida Sans Unicode" w:eastAsia="Lucida Sans Unicode"/>
          <w:spacing w:val="-4"/>
        </w:rPr>
        <w:t>&lt;</w:t>
      </w:r>
      <w:r>
        <w:rPr>
          <w:rFonts w:ascii="Lucida Sans Unicode" w:hAnsi="Lucida Sans Unicode" w:cs="Lucida Sans Unicode" w:eastAsia="Lucida Sans Unicode"/>
          <w:spacing w:val="-12"/>
        </w:rPr>
        <w:t> </w:t>
      </w:r>
      <w:r>
        <w:rPr>
          <w:spacing w:val="-4"/>
        </w:rPr>
        <w:t>0</w:t>
      </w:r>
      <w:r>
        <w:rPr>
          <w:rFonts w:ascii="Calibri" w:hAnsi="Calibri" w:cs="Calibri" w:eastAsia="Calibri"/>
          <w:i/>
          <w:iCs/>
          <w:spacing w:val="-4"/>
        </w:rPr>
        <w:t>.</w:t>
      </w:r>
      <w:r>
        <w:rPr>
          <w:spacing w:val="-4"/>
        </w:rPr>
        <w:t>01).</w:t>
      </w:r>
      <w:r>
        <w:rPr>
          <w:spacing w:val="-8"/>
        </w:rPr>
        <w:t> </w:t>
      </w:r>
      <w:r>
        <w:rPr>
          <w:spacing w:val="-4"/>
        </w:rPr>
        <w:t>More</w:t>
      </w:r>
      <w:r>
        <w:rPr>
          <w:spacing w:val="-9"/>
        </w:rPr>
        <w:t> </w:t>
      </w:r>
      <w:r>
        <w:rPr>
          <w:spacing w:val="-4"/>
        </w:rPr>
        <w:t>precisely,</w:t>
      </w:r>
      <w:r>
        <w:rPr>
          <w:spacing w:val="-8"/>
        </w:rPr>
        <w:t> </w:t>
      </w:r>
      <w:r>
        <w:rPr>
          <w:spacing w:val="-4"/>
        </w:rPr>
        <w:t>a</w:t>
      </w:r>
      <w:r>
        <w:rPr>
          <w:spacing w:val="-9"/>
        </w:rPr>
        <w:t> </w:t>
      </w:r>
      <w:r>
        <w:rPr>
          <w:spacing w:val="-4"/>
        </w:rPr>
        <w:t>1% </w:t>
      </w:r>
      <w:r>
        <w:rPr/>
        <w:t>increase/decrease</w:t>
      </w:r>
      <w:r>
        <w:rPr>
          <w:spacing w:val="-5"/>
        </w:rPr>
        <w:t> </w:t>
      </w:r>
      <w:r>
        <w:rPr/>
        <w:t>in</w:t>
      </w:r>
      <w:r>
        <w:rPr>
          <w:spacing w:val="-7"/>
        </w:rPr>
        <w:t> </w:t>
      </w:r>
      <w:r>
        <w:rPr/>
        <w:t>the</w:t>
      </w:r>
      <w:r>
        <w:rPr>
          <w:spacing w:val="-5"/>
        </w:rPr>
        <w:t> </w:t>
      </w:r>
      <w:r>
        <w:rPr/>
        <w:t>number</w:t>
      </w:r>
      <w:r>
        <w:rPr>
          <w:spacing w:val="-5"/>
        </w:rPr>
        <w:t> </w:t>
      </w:r>
      <w:r>
        <w:rPr/>
        <w:t>of</w:t>
      </w:r>
      <w:r>
        <w:rPr>
          <w:spacing w:val="-6"/>
        </w:rPr>
        <w:t> </w:t>
      </w:r>
      <w:r>
        <w:rPr/>
        <w:t>video</w:t>
      </w:r>
      <w:r>
        <w:rPr>
          <w:spacing w:val="-6"/>
        </w:rPr>
        <w:t> </w:t>
      </w:r>
      <w:r>
        <w:rPr/>
        <w:t>calls</w:t>
      </w:r>
      <w:r>
        <w:rPr>
          <w:spacing w:val="-5"/>
        </w:rPr>
        <w:t> </w:t>
      </w:r>
      <w:r>
        <w:rPr/>
        <w:t>in</w:t>
      </w:r>
      <w:r>
        <w:rPr>
          <w:spacing w:val="-5"/>
        </w:rPr>
        <w:t> </w:t>
      </w:r>
      <w:r>
        <w:rPr/>
        <w:t>the</w:t>
      </w:r>
      <w:r>
        <w:rPr>
          <w:spacing w:val="-5"/>
        </w:rPr>
        <w:t> </w:t>
      </w:r>
      <w:r>
        <w:rPr>
          <w:spacing w:val="-2"/>
        </w:rPr>
        <w:t>current</w:t>
      </w:r>
    </w:p>
    <w:p>
      <w:pPr>
        <w:pStyle w:val="BodyText"/>
        <w:spacing w:before="2"/>
        <w:ind w:left="158" w:right="38"/>
        <w:jc w:val="both"/>
      </w:pPr>
      <w:r>
        <w:rPr/>
        <w:t>period increases/decreases mobile banking applications </w:t>
      </w:r>
      <w:r>
        <w:rPr/>
        <w:t>by approximately 0.005% in the current period.</w:t>
      </w:r>
    </w:p>
    <w:p>
      <w:pPr>
        <w:pStyle w:val="BodyText"/>
        <w:ind w:left="158" w:right="40" w:firstLine="298"/>
        <w:jc w:val="both"/>
      </w:pPr>
      <w:r>
        <w:rPr/>
        <w:t>The</w:t>
      </w:r>
      <w:r>
        <w:rPr>
          <w:spacing w:val="-2"/>
        </w:rPr>
        <w:t> </w:t>
      </w:r>
      <w:r>
        <w:rPr/>
        <w:t>stability</w:t>
      </w:r>
      <w:r>
        <w:rPr>
          <w:spacing w:val="-4"/>
        </w:rPr>
        <w:t> </w:t>
      </w:r>
      <w:r>
        <w:rPr/>
        <w:t>conditions</w:t>
      </w:r>
      <w:r>
        <w:rPr>
          <w:spacing w:val="-3"/>
        </w:rPr>
        <w:t> </w:t>
      </w:r>
      <w:r>
        <w:rPr/>
        <w:t>of</w:t>
      </w:r>
      <w:r>
        <w:rPr>
          <w:spacing w:val="-3"/>
        </w:rPr>
        <w:t> </w:t>
      </w:r>
      <w:r>
        <w:rPr/>
        <w:t>the</w:t>
      </w:r>
      <w:r>
        <w:rPr>
          <w:spacing w:val="-3"/>
        </w:rPr>
        <w:t> </w:t>
      </w:r>
      <w:r>
        <w:rPr/>
        <w:t>estimated</w:t>
      </w:r>
      <w:r>
        <w:rPr>
          <w:spacing w:val="-2"/>
        </w:rPr>
        <w:t> </w:t>
      </w:r>
      <w:r>
        <w:rPr/>
        <w:t>coefficients</w:t>
      </w:r>
      <w:r>
        <w:rPr>
          <w:spacing w:val="-3"/>
        </w:rPr>
        <w:t> </w:t>
      </w:r>
      <w:r>
        <w:rPr/>
        <w:t>for the models were examined using the Cusum and Cusum square tests. The Cusum and Cusum square test graphs are presented</w:t>
      </w:r>
      <w:r>
        <w:rPr>
          <w:spacing w:val="-2"/>
        </w:rPr>
        <w:t> </w:t>
      </w:r>
      <w:r>
        <w:rPr/>
        <w:t>in</w:t>
      </w:r>
      <w:r>
        <w:rPr>
          <w:spacing w:val="-2"/>
        </w:rPr>
        <w:t> </w:t>
      </w:r>
      <w:r>
        <w:rPr/>
        <w:t>Figure</w:t>
      </w:r>
      <w:r>
        <w:rPr>
          <w:spacing w:val="-2"/>
        </w:rPr>
        <w:t> </w:t>
      </w:r>
      <w:hyperlink w:history="true" w:anchor="_bookmark19">
        <w:r>
          <w:rPr/>
          <w:t>10.</w:t>
        </w:r>
      </w:hyperlink>
      <w:r>
        <w:rPr>
          <w:spacing w:val="-1"/>
        </w:rPr>
        <w:t> </w:t>
      </w:r>
      <w:r>
        <w:rPr/>
        <w:t>The</w:t>
      </w:r>
      <w:r>
        <w:rPr>
          <w:spacing w:val="-1"/>
        </w:rPr>
        <w:t> </w:t>
      </w:r>
      <w:r>
        <w:rPr/>
        <w:t>Cusum</w:t>
      </w:r>
      <w:r>
        <w:rPr>
          <w:spacing w:val="-2"/>
        </w:rPr>
        <w:t> </w:t>
      </w:r>
      <w:r>
        <w:rPr/>
        <w:t>and</w:t>
      </w:r>
      <w:r>
        <w:rPr>
          <w:spacing w:val="-1"/>
        </w:rPr>
        <w:t> </w:t>
      </w:r>
      <w:r>
        <w:rPr/>
        <w:t>Cusum</w:t>
      </w:r>
      <w:r>
        <w:rPr>
          <w:spacing w:val="-2"/>
        </w:rPr>
        <w:t> </w:t>
      </w:r>
      <w:r>
        <w:rPr/>
        <w:t>squared</w:t>
      </w:r>
      <w:r>
        <w:rPr>
          <w:spacing w:val="-1"/>
        </w:rPr>
        <w:t> </w:t>
      </w:r>
      <w:r>
        <w:rPr/>
        <w:t>test statistics for model 1 are analyzed, and it is seen that it is within the 5% significance band for all periods. In other words, the stability condition for model 1 is met at a 5% significance level. The Cusum and Cusum squared test sta- tistics</w:t>
      </w:r>
      <w:r>
        <w:rPr>
          <w:spacing w:val="-13"/>
        </w:rPr>
        <w:t> </w:t>
      </w:r>
      <w:r>
        <w:rPr/>
        <w:t>for</w:t>
      </w:r>
      <w:r>
        <w:rPr>
          <w:spacing w:val="-11"/>
        </w:rPr>
        <w:t> </w:t>
      </w:r>
      <w:r>
        <w:rPr/>
        <w:t>model</w:t>
      </w:r>
      <w:r>
        <w:rPr>
          <w:spacing w:val="-12"/>
        </w:rPr>
        <w:t> </w:t>
      </w:r>
      <w:r>
        <w:rPr/>
        <w:t>2</w:t>
      </w:r>
      <w:r>
        <w:rPr>
          <w:spacing w:val="-13"/>
        </w:rPr>
        <w:t> </w:t>
      </w:r>
      <w:r>
        <w:rPr/>
        <w:t>are</w:t>
      </w:r>
      <w:r>
        <w:rPr>
          <w:spacing w:val="-11"/>
        </w:rPr>
        <w:t> </w:t>
      </w:r>
      <w:r>
        <w:rPr/>
        <w:t>analyzed.</w:t>
      </w:r>
      <w:r>
        <w:rPr>
          <w:spacing w:val="-13"/>
        </w:rPr>
        <w:t> </w:t>
      </w:r>
      <w:r>
        <w:rPr/>
        <w:t>It</w:t>
      </w:r>
      <w:r>
        <w:rPr>
          <w:spacing w:val="-11"/>
        </w:rPr>
        <w:t> </w:t>
      </w:r>
      <w:r>
        <w:rPr/>
        <w:t>is</w:t>
      </w:r>
      <w:r>
        <w:rPr>
          <w:spacing w:val="-12"/>
        </w:rPr>
        <w:t> </w:t>
      </w:r>
      <w:r>
        <w:rPr/>
        <w:t>seen</w:t>
      </w:r>
      <w:r>
        <w:rPr>
          <w:spacing w:val="-12"/>
        </w:rPr>
        <w:t> </w:t>
      </w:r>
      <w:r>
        <w:rPr/>
        <w:t>that</w:t>
      </w:r>
      <w:r>
        <w:rPr>
          <w:spacing w:val="-13"/>
        </w:rPr>
        <w:t> </w:t>
      </w:r>
      <w:r>
        <w:rPr/>
        <w:t>the</w:t>
      </w:r>
      <w:r>
        <w:rPr>
          <w:spacing w:val="-12"/>
        </w:rPr>
        <w:t> </w:t>
      </w:r>
      <w:r>
        <w:rPr/>
        <w:t>Cusum</w:t>
      </w:r>
      <w:r>
        <w:rPr>
          <w:spacing w:val="-12"/>
        </w:rPr>
        <w:t> </w:t>
      </w:r>
      <w:r>
        <w:rPr/>
        <w:t>test statistic is within the 5% significance band throughout all periods,</w:t>
      </w:r>
      <w:r>
        <w:rPr>
          <w:spacing w:val="-6"/>
        </w:rPr>
        <w:t> </w:t>
      </w:r>
      <w:r>
        <w:rPr/>
        <w:t>while</w:t>
      </w:r>
      <w:r>
        <w:rPr>
          <w:spacing w:val="-6"/>
        </w:rPr>
        <w:t> </w:t>
      </w:r>
      <w:r>
        <w:rPr/>
        <w:t>the</w:t>
      </w:r>
      <w:r>
        <w:rPr>
          <w:spacing w:val="-6"/>
        </w:rPr>
        <w:t> </w:t>
      </w:r>
      <w:r>
        <w:rPr/>
        <w:t>Cusum</w:t>
      </w:r>
      <w:r>
        <w:rPr>
          <w:spacing w:val="-5"/>
        </w:rPr>
        <w:t> </w:t>
      </w:r>
      <w:r>
        <w:rPr/>
        <w:t>squared</w:t>
      </w:r>
      <w:r>
        <w:rPr>
          <w:spacing w:val="-6"/>
        </w:rPr>
        <w:t> </w:t>
      </w:r>
      <w:r>
        <w:rPr/>
        <w:t>test</w:t>
      </w:r>
      <w:r>
        <w:rPr>
          <w:spacing w:val="-6"/>
        </w:rPr>
        <w:t> </w:t>
      </w:r>
      <w:r>
        <w:rPr/>
        <w:t>statistic</w:t>
      </w:r>
      <w:r>
        <w:rPr>
          <w:spacing w:val="-6"/>
        </w:rPr>
        <w:t> </w:t>
      </w:r>
      <w:r>
        <w:rPr/>
        <w:t>is</w:t>
      </w:r>
      <w:r>
        <w:rPr>
          <w:spacing w:val="-6"/>
        </w:rPr>
        <w:t> </w:t>
      </w:r>
      <w:r>
        <w:rPr/>
        <w:t>outside</w:t>
      </w:r>
      <w:r>
        <w:rPr>
          <w:spacing w:val="-6"/>
        </w:rPr>
        <w:t> </w:t>
      </w:r>
      <w:r>
        <w:rPr/>
        <w:t>the 5%</w:t>
      </w:r>
      <w:r>
        <w:rPr>
          <w:spacing w:val="-2"/>
        </w:rPr>
        <w:t> </w:t>
      </w:r>
      <w:r>
        <w:rPr/>
        <w:t>significance</w:t>
      </w:r>
      <w:r>
        <w:rPr>
          <w:spacing w:val="-3"/>
        </w:rPr>
        <w:t> </w:t>
      </w:r>
      <w:r>
        <w:rPr/>
        <w:t>band</w:t>
      </w:r>
      <w:r>
        <w:rPr>
          <w:spacing w:val="-2"/>
        </w:rPr>
        <w:t> </w:t>
      </w:r>
      <w:r>
        <w:rPr/>
        <w:t>for</w:t>
      </w:r>
      <w:r>
        <w:rPr>
          <w:spacing w:val="-3"/>
        </w:rPr>
        <w:t> </w:t>
      </w:r>
      <w:r>
        <w:rPr/>
        <w:t>a</w:t>
      </w:r>
      <w:r>
        <w:rPr>
          <w:spacing w:val="-2"/>
        </w:rPr>
        <w:t> </w:t>
      </w:r>
      <w:r>
        <w:rPr/>
        <w:t>short</w:t>
      </w:r>
      <w:r>
        <w:rPr>
          <w:spacing w:val="-3"/>
        </w:rPr>
        <w:t> </w:t>
      </w:r>
      <w:r>
        <w:rPr/>
        <w:t>period,</w:t>
      </w:r>
      <w:r>
        <w:rPr>
          <w:spacing w:val="-2"/>
        </w:rPr>
        <w:t> </w:t>
      </w:r>
      <w:r>
        <w:rPr/>
        <w:t>but</w:t>
      </w:r>
      <w:r>
        <w:rPr>
          <w:spacing w:val="-3"/>
        </w:rPr>
        <w:t> </w:t>
      </w:r>
      <w:r>
        <w:rPr/>
        <w:t>these</w:t>
      </w:r>
      <w:r>
        <w:rPr>
          <w:spacing w:val="-2"/>
        </w:rPr>
        <w:t> </w:t>
      </w:r>
      <w:r>
        <w:rPr/>
        <w:t>values</w:t>
      </w:r>
      <w:r>
        <w:rPr>
          <w:spacing w:val="-2"/>
        </w:rPr>
        <w:t> </w:t>
      </w:r>
      <w:r>
        <w:rPr/>
        <w:t>do </w:t>
      </w:r>
      <w:r>
        <w:rPr>
          <w:spacing w:val="-6"/>
        </w:rPr>
        <w:t>not approach the 10% significance level. In this case, according </w:t>
      </w:r>
      <w:r>
        <w:rPr/>
        <w:t>to the findings of the Cusum test for model 2, the stability condition</w:t>
      </w:r>
      <w:r>
        <w:rPr>
          <w:spacing w:val="-7"/>
        </w:rPr>
        <w:t> </w:t>
      </w:r>
      <w:r>
        <w:rPr/>
        <w:t>is</w:t>
      </w:r>
      <w:r>
        <w:rPr>
          <w:spacing w:val="-7"/>
        </w:rPr>
        <w:t> </w:t>
      </w:r>
      <w:r>
        <w:rPr/>
        <w:t>met</w:t>
      </w:r>
      <w:r>
        <w:rPr>
          <w:spacing w:val="-6"/>
        </w:rPr>
        <w:t> </w:t>
      </w:r>
      <w:r>
        <w:rPr/>
        <w:t>at</w:t>
      </w:r>
      <w:r>
        <w:rPr>
          <w:spacing w:val="-7"/>
        </w:rPr>
        <w:t> </w:t>
      </w:r>
      <w:r>
        <w:rPr/>
        <w:t>a</w:t>
      </w:r>
      <w:r>
        <w:rPr>
          <w:spacing w:val="-7"/>
        </w:rPr>
        <w:t> </w:t>
      </w:r>
      <w:r>
        <w:rPr/>
        <w:t>5%</w:t>
      </w:r>
      <w:r>
        <w:rPr>
          <w:spacing w:val="-6"/>
        </w:rPr>
        <w:t> </w:t>
      </w:r>
      <w:r>
        <w:rPr/>
        <w:t>significance</w:t>
      </w:r>
      <w:r>
        <w:rPr>
          <w:spacing w:val="-7"/>
        </w:rPr>
        <w:t> </w:t>
      </w:r>
      <w:r>
        <w:rPr/>
        <w:t>level</w:t>
      </w:r>
      <w:r>
        <w:rPr>
          <w:spacing w:val="-7"/>
        </w:rPr>
        <w:t> </w:t>
      </w:r>
      <w:r>
        <w:rPr/>
        <w:t>and,</w:t>
      </w:r>
      <w:r>
        <w:rPr>
          <w:spacing w:val="-7"/>
        </w:rPr>
        <w:t> </w:t>
      </w:r>
      <w:r>
        <w:rPr/>
        <w:t>according</w:t>
      </w:r>
      <w:r>
        <w:rPr>
          <w:spacing w:val="-6"/>
        </w:rPr>
        <w:t> </w:t>
      </w:r>
      <w:r>
        <w:rPr/>
        <w:t>to the Cusum squared test, at a 10% significance level.</w:t>
      </w:r>
    </w:p>
    <w:p>
      <w:pPr>
        <w:pStyle w:val="BodyText"/>
        <w:spacing w:line="215" w:lineRule="exact"/>
        <w:ind w:left="159" w:right="41"/>
        <w:jc w:val="right"/>
      </w:pPr>
      <w:r>
        <w:rPr/>
        <w:t>The</w:t>
      </w:r>
      <w:r>
        <w:rPr>
          <w:spacing w:val="47"/>
        </w:rPr>
        <w:t> </w:t>
      </w:r>
      <w:r>
        <w:rPr/>
        <w:t>model</w:t>
      </w:r>
      <w:r>
        <w:rPr>
          <w:spacing w:val="48"/>
        </w:rPr>
        <w:t> </w:t>
      </w:r>
      <w:r>
        <w:rPr/>
        <w:t>results</w:t>
      </w:r>
      <w:r>
        <w:rPr>
          <w:spacing w:val="48"/>
        </w:rPr>
        <w:t> </w:t>
      </w:r>
      <w:r>
        <w:rPr/>
        <w:t>reveal</w:t>
      </w:r>
      <w:r>
        <w:rPr>
          <w:spacing w:val="48"/>
        </w:rPr>
        <w:t> </w:t>
      </w:r>
      <w:r>
        <w:rPr/>
        <w:t>that</w:t>
      </w:r>
      <w:r>
        <w:rPr>
          <w:spacing w:val="47"/>
        </w:rPr>
        <w:t> </w:t>
      </w:r>
      <w:r>
        <w:rPr/>
        <w:t>the</w:t>
      </w:r>
      <w:r>
        <w:rPr>
          <w:spacing w:val="47"/>
        </w:rPr>
        <w:t> </w:t>
      </w:r>
      <w:r>
        <w:rPr/>
        <w:t>number</w:t>
      </w:r>
      <w:r>
        <w:rPr>
          <w:spacing w:val="48"/>
        </w:rPr>
        <w:t> </w:t>
      </w:r>
      <w:r>
        <w:rPr/>
        <w:t>of</w:t>
      </w:r>
      <w:r>
        <w:rPr>
          <w:spacing w:val="48"/>
        </w:rPr>
        <w:t> </w:t>
      </w:r>
      <w:r>
        <w:rPr>
          <w:spacing w:val="-2"/>
        </w:rPr>
        <w:t>mobile</w:t>
      </w:r>
    </w:p>
    <w:p>
      <w:pPr>
        <w:pStyle w:val="BodyText"/>
        <w:spacing w:line="229" w:lineRule="exact"/>
        <w:ind w:left="159" w:right="41"/>
        <w:jc w:val="right"/>
      </w:pPr>
      <w:r>
        <w:rPr>
          <w:spacing w:val="-2"/>
        </w:rPr>
        <w:t>banking</w:t>
      </w:r>
      <w:r>
        <w:rPr>
          <w:spacing w:val="-12"/>
        </w:rPr>
        <w:t> </w:t>
      </w:r>
      <w:r>
        <w:rPr>
          <w:spacing w:val="-2"/>
        </w:rPr>
        <w:t>users</w:t>
      </w:r>
      <w:r>
        <w:rPr>
          <w:spacing w:val="-12"/>
        </w:rPr>
        <w:t> </w:t>
      </w:r>
      <w:r>
        <w:rPr>
          <w:spacing w:val="-2"/>
        </w:rPr>
        <w:t>and</w:t>
      </w:r>
      <w:r>
        <w:rPr>
          <w:spacing w:val="-12"/>
        </w:rPr>
        <w:t> </w:t>
      </w:r>
      <w:r>
        <w:rPr>
          <w:spacing w:val="-2"/>
        </w:rPr>
        <w:t>customers</w:t>
      </w:r>
      <w:r>
        <w:rPr>
          <w:spacing w:val="-12"/>
        </w:rPr>
        <w:t> </w:t>
      </w:r>
      <w:r>
        <w:rPr>
          <w:spacing w:val="-2"/>
        </w:rPr>
        <w:t>using</w:t>
      </w:r>
      <w:r>
        <w:rPr>
          <w:spacing w:val="-10"/>
        </w:rPr>
        <w:t> </w:t>
      </w:r>
      <w:r>
        <w:rPr>
          <w:spacing w:val="-2"/>
        </w:rPr>
        <w:t>the</w:t>
      </w:r>
      <w:r>
        <w:rPr>
          <w:spacing w:val="-12"/>
        </w:rPr>
        <w:t> </w:t>
      </w:r>
      <w:r>
        <w:rPr>
          <w:spacing w:val="-2"/>
        </w:rPr>
        <w:t>chat</w:t>
      </w:r>
      <w:r>
        <w:rPr>
          <w:spacing w:val="-12"/>
        </w:rPr>
        <w:t> </w:t>
      </w:r>
      <w:r>
        <w:rPr>
          <w:spacing w:val="-2"/>
        </w:rPr>
        <w:t>box</w:t>
      </w:r>
      <w:r>
        <w:rPr>
          <w:spacing w:val="-12"/>
        </w:rPr>
        <w:t> </w:t>
      </w:r>
      <w:r>
        <w:rPr>
          <w:spacing w:val="-2"/>
        </w:rPr>
        <w:t>and</w:t>
      </w:r>
      <w:r>
        <w:rPr>
          <w:spacing w:val="-11"/>
        </w:rPr>
        <w:t> </w:t>
      </w:r>
      <w:r>
        <w:rPr>
          <w:spacing w:val="-2"/>
        </w:rPr>
        <w:t>video</w:t>
      </w:r>
      <w:r>
        <w:rPr>
          <w:spacing w:val="-11"/>
        </w:rPr>
        <w:t> </w:t>
      </w:r>
      <w:r>
        <w:rPr>
          <w:spacing w:val="-4"/>
        </w:rPr>
        <w:t>call</w:t>
      </w:r>
    </w:p>
    <w:p>
      <w:pPr>
        <w:pStyle w:val="BodyText"/>
        <w:ind w:left="158" w:right="40"/>
        <w:jc w:val="both"/>
      </w:pPr>
      <w:r>
        <w:rPr/>
        <w:t>A.I.</w:t>
      </w:r>
      <w:r>
        <w:rPr>
          <w:spacing w:val="-1"/>
        </w:rPr>
        <w:t> </w:t>
      </w:r>
      <w:r>
        <w:rPr/>
        <w:t>applications move</w:t>
      </w:r>
      <w:r>
        <w:rPr>
          <w:spacing w:val="-1"/>
        </w:rPr>
        <w:t> </w:t>
      </w:r>
      <w:r>
        <w:rPr/>
        <w:t>together</w:t>
      </w:r>
      <w:r>
        <w:rPr>
          <w:spacing w:val="-1"/>
        </w:rPr>
        <w:t> </w:t>
      </w:r>
      <w:r>
        <w:rPr/>
        <w:t>in</w:t>
      </w:r>
      <w:r>
        <w:rPr>
          <w:spacing w:val="-1"/>
        </w:rPr>
        <w:t> </w:t>
      </w:r>
      <w:r>
        <w:rPr/>
        <w:t>the long</w:t>
      </w:r>
      <w:r>
        <w:rPr>
          <w:spacing w:val="-1"/>
        </w:rPr>
        <w:t> </w:t>
      </w:r>
      <w:r>
        <w:rPr/>
        <w:t>and</w:t>
      </w:r>
      <w:r>
        <w:rPr>
          <w:spacing w:val="-1"/>
        </w:rPr>
        <w:t> </w:t>
      </w:r>
      <w:r>
        <w:rPr/>
        <w:t>short terms. Both AI applications contribute positively to the number of mobile banking users, providing strong evidence that the sector</w:t>
      </w:r>
      <w:r>
        <w:rPr>
          <w:spacing w:val="-10"/>
        </w:rPr>
        <w:t> </w:t>
      </w:r>
      <w:r>
        <w:rPr/>
        <w:t>can</w:t>
      </w:r>
      <w:r>
        <w:rPr>
          <w:spacing w:val="-11"/>
        </w:rPr>
        <w:t> </w:t>
      </w:r>
      <w:r>
        <w:rPr/>
        <w:t>use</w:t>
      </w:r>
      <w:r>
        <w:rPr>
          <w:spacing w:val="-10"/>
        </w:rPr>
        <w:t> </w:t>
      </w:r>
      <w:r>
        <w:rPr/>
        <w:t>them</w:t>
      </w:r>
      <w:r>
        <w:rPr>
          <w:spacing w:val="-10"/>
        </w:rPr>
        <w:t> </w:t>
      </w:r>
      <w:r>
        <w:rPr/>
        <w:t>to</w:t>
      </w:r>
      <w:r>
        <w:rPr>
          <w:spacing w:val="-9"/>
        </w:rPr>
        <w:t> </w:t>
      </w:r>
      <w:r>
        <w:rPr/>
        <w:t>promote</w:t>
      </w:r>
      <w:r>
        <w:rPr>
          <w:spacing w:val="-10"/>
        </w:rPr>
        <w:t> </w:t>
      </w:r>
      <w:r>
        <w:rPr/>
        <w:t>digital</w:t>
      </w:r>
      <w:r>
        <w:rPr>
          <w:spacing w:val="-10"/>
        </w:rPr>
        <w:t> </w:t>
      </w:r>
      <w:r>
        <w:rPr/>
        <w:t>banking.</w:t>
      </w:r>
      <w:r>
        <w:rPr>
          <w:spacing w:val="-10"/>
        </w:rPr>
        <w:t> </w:t>
      </w:r>
      <w:r>
        <w:rPr/>
        <w:t>However,</w:t>
      </w:r>
      <w:r>
        <w:rPr>
          <w:spacing w:val="-10"/>
        </w:rPr>
        <w:t> </w:t>
      </w:r>
      <w:r>
        <w:rPr/>
        <w:t>as </w:t>
      </w:r>
      <w:r>
        <w:rPr>
          <w:spacing w:val="-2"/>
        </w:rPr>
        <w:t>seen</w:t>
      </w:r>
      <w:r>
        <w:rPr>
          <w:spacing w:val="-10"/>
        </w:rPr>
        <w:t> </w:t>
      </w:r>
      <w:r>
        <w:rPr>
          <w:spacing w:val="-2"/>
        </w:rPr>
        <w:t>above,</w:t>
      </w:r>
      <w:r>
        <w:rPr>
          <w:spacing w:val="-10"/>
        </w:rPr>
        <w:t> </w:t>
      </w:r>
      <w:r>
        <w:rPr>
          <w:spacing w:val="-2"/>
        </w:rPr>
        <w:t>the</w:t>
      </w:r>
      <w:r>
        <w:rPr>
          <w:spacing w:val="-10"/>
        </w:rPr>
        <w:t> </w:t>
      </w:r>
      <w:r>
        <w:rPr>
          <w:spacing w:val="-2"/>
        </w:rPr>
        <w:t>impact</w:t>
      </w:r>
      <w:r>
        <w:rPr>
          <w:spacing w:val="-10"/>
        </w:rPr>
        <w:t> </w:t>
      </w:r>
      <w:r>
        <w:rPr>
          <w:spacing w:val="-2"/>
        </w:rPr>
        <w:t>of</w:t>
      </w:r>
      <w:r>
        <w:rPr>
          <w:spacing w:val="-10"/>
        </w:rPr>
        <w:t> </w:t>
      </w:r>
      <w:r>
        <w:rPr>
          <w:spacing w:val="-2"/>
        </w:rPr>
        <w:t>video</w:t>
      </w:r>
      <w:r>
        <w:rPr>
          <w:spacing w:val="-10"/>
        </w:rPr>
        <w:t> </w:t>
      </w:r>
      <w:r>
        <w:rPr>
          <w:spacing w:val="-2"/>
        </w:rPr>
        <w:t>call</w:t>
      </w:r>
      <w:r>
        <w:rPr>
          <w:spacing w:val="-9"/>
        </w:rPr>
        <w:t> </w:t>
      </w:r>
      <w:r>
        <w:rPr>
          <w:spacing w:val="-2"/>
        </w:rPr>
        <w:t>and</w:t>
      </w:r>
      <w:r>
        <w:rPr>
          <w:spacing w:val="-10"/>
        </w:rPr>
        <w:t> </w:t>
      </w:r>
      <w:r>
        <w:rPr>
          <w:spacing w:val="-2"/>
        </w:rPr>
        <w:t>chat</w:t>
      </w:r>
      <w:r>
        <w:rPr>
          <w:spacing w:val="-10"/>
        </w:rPr>
        <w:t> </w:t>
      </w:r>
      <w:r>
        <w:rPr>
          <w:spacing w:val="-2"/>
        </w:rPr>
        <w:t>box</w:t>
      </w:r>
      <w:r>
        <w:rPr>
          <w:spacing w:val="-10"/>
        </w:rPr>
        <w:t> </w:t>
      </w:r>
      <w:r>
        <w:rPr>
          <w:spacing w:val="-2"/>
        </w:rPr>
        <w:t>variables</w:t>
      </w:r>
      <w:r>
        <w:rPr>
          <w:spacing w:val="-10"/>
        </w:rPr>
        <w:t> </w:t>
      </w:r>
      <w:r>
        <w:rPr>
          <w:spacing w:val="-2"/>
        </w:rPr>
        <w:t>on </w:t>
      </w:r>
      <w:r>
        <w:rPr/>
        <w:t>digital banking could be more substantial in the short term compared to the long term. The effect of the video call A.I. </w:t>
      </w:r>
      <w:r>
        <w:rPr>
          <w:spacing w:val="-2"/>
        </w:rPr>
        <w:t>application</w:t>
      </w:r>
      <w:r>
        <w:rPr>
          <w:spacing w:val="-7"/>
        </w:rPr>
        <w:t> </w:t>
      </w:r>
      <w:r>
        <w:rPr>
          <w:spacing w:val="-2"/>
        </w:rPr>
        <w:t>is</w:t>
      </w:r>
      <w:r>
        <w:rPr>
          <w:spacing w:val="-6"/>
        </w:rPr>
        <w:t> </w:t>
      </w:r>
      <w:r>
        <w:rPr>
          <w:spacing w:val="-2"/>
        </w:rPr>
        <w:t>weaker</w:t>
      </w:r>
      <w:r>
        <w:rPr>
          <w:spacing w:val="-9"/>
        </w:rPr>
        <w:t> </w:t>
      </w:r>
      <w:r>
        <w:rPr>
          <w:spacing w:val="-2"/>
        </w:rPr>
        <w:t>in</w:t>
      </w:r>
      <w:r>
        <w:rPr>
          <w:spacing w:val="-6"/>
        </w:rPr>
        <w:t> </w:t>
      </w:r>
      <w:r>
        <w:rPr>
          <w:spacing w:val="-2"/>
        </w:rPr>
        <w:t>the</w:t>
      </w:r>
      <w:r>
        <w:rPr>
          <w:spacing w:val="-7"/>
        </w:rPr>
        <w:t> </w:t>
      </w:r>
      <w:r>
        <w:rPr>
          <w:spacing w:val="-2"/>
        </w:rPr>
        <w:t>long</w:t>
      </w:r>
      <w:r>
        <w:rPr>
          <w:spacing w:val="-7"/>
        </w:rPr>
        <w:t> </w:t>
      </w:r>
      <w:r>
        <w:rPr>
          <w:spacing w:val="-2"/>
        </w:rPr>
        <w:t>and</w:t>
      </w:r>
      <w:r>
        <w:rPr>
          <w:spacing w:val="-7"/>
        </w:rPr>
        <w:t> </w:t>
      </w:r>
      <w:r>
        <w:rPr>
          <w:spacing w:val="-2"/>
        </w:rPr>
        <w:t>short</w:t>
      </w:r>
      <w:r>
        <w:rPr>
          <w:spacing w:val="-6"/>
        </w:rPr>
        <w:t> </w:t>
      </w:r>
      <w:r>
        <w:rPr>
          <w:spacing w:val="-2"/>
        </w:rPr>
        <w:t>terms</w:t>
      </w:r>
      <w:r>
        <w:rPr>
          <w:spacing w:val="-6"/>
        </w:rPr>
        <w:t> </w:t>
      </w:r>
      <w:r>
        <w:rPr>
          <w:spacing w:val="-2"/>
        </w:rPr>
        <w:t>compared</w:t>
      </w:r>
      <w:r>
        <w:rPr>
          <w:spacing w:val="-7"/>
        </w:rPr>
        <w:t> </w:t>
      </w:r>
      <w:r>
        <w:rPr>
          <w:spacing w:val="-2"/>
        </w:rPr>
        <w:t>to </w:t>
      </w:r>
      <w:r>
        <w:rPr/>
        <w:t>the</w:t>
      </w:r>
      <w:r>
        <w:rPr>
          <w:spacing w:val="-9"/>
        </w:rPr>
        <w:t> </w:t>
      </w:r>
      <w:r>
        <w:rPr/>
        <w:t>chat</w:t>
      </w:r>
      <w:r>
        <w:rPr>
          <w:spacing w:val="-8"/>
        </w:rPr>
        <w:t> </w:t>
      </w:r>
      <w:r>
        <w:rPr/>
        <w:t>box</w:t>
      </w:r>
      <w:r>
        <w:rPr>
          <w:spacing w:val="-8"/>
        </w:rPr>
        <w:t> </w:t>
      </w:r>
      <w:r>
        <w:rPr/>
        <w:t>application</w:t>
      </w:r>
      <w:r>
        <w:rPr>
          <w:spacing w:val="-8"/>
        </w:rPr>
        <w:t> </w:t>
      </w:r>
      <w:r>
        <w:rPr/>
        <w:t>that</w:t>
      </w:r>
      <w:r>
        <w:rPr>
          <w:spacing w:val="-9"/>
        </w:rPr>
        <w:t> </w:t>
      </w:r>
      <w:r>
        <w:rPr/>
        <w:t>provides</w:t>
      </w:r>
      <w:r>
        <w:rPr>
          <w:spacing w:val="-9"/>
        </w:rPr>
        <w:t> </w:t>
      </w:r>
      <w:r>
        <w:rPr/>
        <w:t>service</w:t>
      </w:r>
      <w:r>
        <w:rPr>
          <w:spacing w:val="-8"/>
        </w:rPr>
        <w:t> </w:t>
      </w:r>
      <w:r>
        <w:rPr/>
        <w:t>without</w:t>
      </w:r>
      <w:r>
        <w:rPr>
          <w:spacing w:val="-8"/>
        </w:rPr>
        <w:t> </w:t>
      </w:r>
      <w:r>
        <w:rPr/>
        <w:t>video. These results are consistent with the downward trend ob- served in the video call time series graph (Figure </w:t>
      </w:r>
      <w:hyperlink w:history="true" w:anchor="_bookmark7">
        <w:r>
          <w:rPr/>
          <w:t>3)</w:t>
        </w:r>
      </w:hyperlink>
      <w:r>
        <w:rPr/>
        <w:t> during 2012–2015 and the horizontal trend during 2015–2018.</w:t>
      </w:r>
    </w:p>
    <w:p>
      <w:pPr>
        <w:pStyle w:val="BodyText"/>
        <w:spacing w:before="12"/>
      </w:pPr>
    </w:p>
    <w:p>
      <w:pPr>
        <w:pStyle w:val="Heading1"/>
        <w:numPr>
          <w:ilvl w:val="0"/>
          <w:numId w:val="1"/>
        </w:numPr>
        <w:tabs>
          <w:tab w:pos="388" w:val="left" w:leader="none"/>
        </w:tabs>
        <w:spacing w:line="240" w:lineRule="auto" w:before="1" w:after="0"/>
        <w:ind w:left="388" w:right="0" w:hanging="229"/>
        <w:jc w:val="both"/>
      </w:pPr>
      <w:bookmarkStart w:name="6. Conclusions" w:id="32"/>
      <w:bookmarkEnd w:id="32"/>
      <w:r>
        <w:rPr>
          <w:b w:val="0"/>
        </w:rPr>
      </w:r>
      <w:r>
        <w:rPr>
          <w:spacing w:val="-2"/>
        </w:rPr>
        <w:t>Conclusions</w:t>
      </w:r>
    </w:p>
    <w:p>
      <w:pPr>
        <w:pStyle w:val="BodyText"/>
        <w:spacing w:before="159"/>
        <w:ind w:left="159" w:right="38"/>
        <w:jc w:val="both"/>
      </w:pPr>
      <w:r>
        <w:rPr/>
        <w:t>The present study examined the effects of artificial </w:t>
      </w:r>
      <w:r>
        <w:rPr/>
        <w:t>in- telligence applications in the banking sector in Turkey on Turkish</w:t>
      </w:r>
      <w:r>
        <w:rPr>
          <w:spacing w:val="62"/>
          <w:w w:val="150"/>
        </w:rPr>
        <w:t> </w:t>
      </w:r>
      <w:r>
        <w:rPr/>
        <w:t>digital</w:t>
      </w:r>
      <w:r>
        <w:rPr>
          <w:spacing w:val="63"/>
          <w:w w:val="150"/>
        </w:rPr>
        <w:t> </w:t>
      </w:r>
      <w:r>
        <w:rPr/>
        <w:t>banking</w:t>
      </w:r>
      <w:r>
        <w:rPr>
          <w:spacing w:val="63"/>
          <w:w w:val="150"/>
        </w:rPr>
        <w:t> </w:t>
      </w:r>
      <w:r>
        <w:rPr/>
        <w:t>and</w:t>
      </w:r>
      <w:r>
        <w:rPr>
          <w:spacing w:val="63"/>
          <w:w w:val="150"/>
        </w:rPr>
        <w:t> </w:t>
      </w:r>
      <w:r>
        <w:rPr/>
        <w:t>the</w:t>
      </w:r>
      <w:r>
        <w:rPr>
          <w:spacing w:val="63"/>
          <w:w w:val="150"/>
        </w:rPr>
        <w:t> </w:t>
      </w:r>
      <w:r>
        <w:rPr/>
        <w:t>long</w:t>
      </w:r>
      <w:r>
        <w:rPr>
          <w:spacing w:val="63"/>
          <w:w w:val="150"/>
        </w:rPr>
        <w:t> </w:t>
      </w:r>
      <w:r>
        <w:rPr/>
        <w:t>and</w:t>
      </w:r>
      <w:r>
        <w:rPr>
          <w:spacing w:val="64"/>
          <w:w w:val="150"/>
        </w:rPr>
        <w:t> </w:t>
      </w:r>
      <w:r>
        <w:rPr/>
        <w:t>short-</w:t>
      </w:r>
      <w:r>
        <w:rPr>
          <w:spacing w:val="-4"/>
        </w:rPr>
        <w:t>term</w:t>
      </w:r>
    </w:p>
    <w:p>
      <w:pPr>
        <w:pStyle w:val="BodyText"/>
        <w:spacing w:before="96"/>
        <w:ind w:left="158" w:right="116"/>
        <w:jc w:val="both"/>
      </w:pPr>
      <w:r>
        <w:rPr/>
        <w:br w:type="column"/>
      </w:r>
      <w:r>
        <w:rPr/>
        <w:t>relationship using the econometric analysis method. </w:t>
      </w:r>
      <w:r>
        <w:rPr/>
        <w:t>The cointegration and regression equation analyses (1) and (2) were performed using the ARDL bounds’ test approach in two stages. According to the F statistic results of the first stage</w:t>
      </w:r>
      <w:r>
        <w:rPr>
          <w:spacing w:val="-4"/>
        </w:rPr>
        <w:t> </w:t>
      </w:r>
      <w:r>
        <w:rPr/>
        <w:t>cointegration</w:t>
      </w:r>
      <w:r>
        <w:rPr>
          <w:spacing w:val="-4"/>
        </w:rPr>
        <w:t> </w:t>
      </w:r>
      <w:r>
        <w:rPr/>
        <w:t>hypothesis</w:t>
      </w:r>
      <w:r>
        <w:rPr>
          <w:spacing w:val="-4"/>
        </w:rPr>
        <w:t> </w:t>
      </w:r>
      <w:r>
        <w:rPr/>
        <w:t>test,</w:t>
      </w:r>
      <w:r>
        <w:rPr>
          <w:spacing w:val="-4"/>
        </w:rPr>
        <w:t> </w:t>
      </w:r>
      <w:r>
        <w:rPr/>
        <w:t>a</w:t>
      </w:r>
      <w:r>
        <w:rPr>
          <w:spacing w:val="-4"/>
        </w:rPr>
        <w:t> </w:t>
      </w:r>
      <w:r>
        <w:rPr/>
        <w:t>statistically</w:t>
      </w:r>
      <w:r>
        <w:rPr>
          <w:spacing w:val="-4"/>
        </w:rPr>
        <w:t> </w:t>
      </w:r>
      <w:r>
        <w:rPr/>
        <w:t>significant relationship</w:t>
      </w:r>
      <w:r>
        <w:rPr>
          <w:spacing w:val="-13"/>
        </w:rPr>
        <w:t> </w:t>
      </w:r>
      <w:r>
        <w:rPr/>
        <w:t>exists</w:t>
      </w:r>
      <w:r>
        <w:rPr>
          <w:spacing w:val="-12"/>
        </w:rPr>
        <w:t> </w:t>
      </w:r>
      <w:r>
        <w:rPr/>
        <w:t>between</w:t>
      </w:r>
      <w:r>
        <w:rPr>
          <w:spacing w:val="-13"/>
        </w:rPr>
        <w:t> </w:t>
      </w:r>
      <w:r>
        <w:rPr/>
        <w:t>the</w:t>
      </w:r>
      <w:r>
        <w:rPr>
          <w:spacing w:val="-12"/>
        </w:rPr>
        <w:t> </w:t>
      </w:r>
      <w:r>
        <w:rPr/>
        <w:t>variables</w:t>
      </w:r>
      <w:r>
        <w:rPr>
          <w:spacing w:val="-13"/>
        </w:rPr>
        <w:t> </w:t>
      </w:r>
      <w:r>
        <w:rPr/>
        <w:t>at</w:t>
      </w:r>
      <w:r>
        <w:rPr>
          <w:spacing w:val="-12"/>
        </w:rPr>
        <w:t> </w:t>
      </w:r>
      <w:r>
        <w:rPr/>
        <w:t>a</w:t>
      </w:r>
      <w:r>
        <w:rPr>
          <w:spacing w:val="-13"/>
        </w:rPr>
        <w:t> </w:t>
      </w:r>
      <w:r>
        <w:rPr/>
        <w:t>1%</w:t>
      </w:r>
      <w:r>
        <w:rPr>
          <w:spacing w:val="-12"/>
        </w:rPr>
        <w:t> </w:t>
      </w:r>
      <w:r>
        <w:rPr/>
        <w:t>significance level. The results confirm the existence of long-term and short-term cointegration between the independent variables and the dependent variable digital banking and show that the</w:t>
      </w:r>
      <w:r>
        <w:rPr>
          <w:spacing w:val="-6"/>
        </w:rPr>
        <w:t> </w:t>
      </w:r>
      <w:r>
        <w:rPr/>
        <w:t>variables</w:t>
      </w:r>
      <w:r>
        <w:rPr>
          <w:spacing w:val="-5"/>
        </w:rPr>
        <w:t> </w:t>
      </w:r>
      <w:r>
        <w:rPr/>
        <w:t>representing</w:t>
      </w:r>
      <w:r>
        <w:rPr>
          <w:spacing w:val="-6"/>
        </w:rPr>
        <w:t> </w:t>
      </w:r>
      <w:r>
        <w:rPr/>
        <w:t>the</w:t>
      </w:r>
      <w:r>
        <w:rPr>
          <w:spacing w:val="-6"/>
        </w:rPr>
        <w:t> </w:t>
      </w:r>
      <w:r>
        <w:rPr/>
        <w:t>number</w:t>
      </w:r>
      <w:r>
        <w:rPr>
          <w:spacing w:val="-6"/>
        </w:rPr>
        <w:t> </w:t>
      </w:r>
      <w:r>
        <w:rPr/>
        <w:t>of</w:t>
      </w:r>
      <w:r>
        <w:rPr>
          <w:spacing w:val="-6"/>
        </w:rPr>
        <w:t> </w:t>
      </w:r>
      <w:r>
        <w:rPr/>
        <w:t>digital</w:t>
      </w:r>
      <w:r>
        <w:rPr>
          <w:spacing w:val="-6"/>
        </w:rPr>
        <w:t> </w:t>
      </w:r>
      <w:r>
        <w:rPr/>
        <w:t>banking</w:t>
      </w:r>
      <w:r>
        <w:rPr>
          <w:spacing w:val="-6"/>
        </w:rPr>
        <w:t> </w:t>
      </w:r>
      <w:r>
        <w:rPr/>
        <w:t>and artificial</w:t>
      </w:r>
      <w:r>
        <w:rPr>
          <w:spacing w:val="-1"/>
        </w:rPr>
        <w:t> </w:t>
      </w:r>
      <w:r>
        <w:rPr/>
        <w:t>intelligence</w:t>
      </w:r>
      <w:r>
        <w:rPr>
          <w:spacing w:val="-1"/>
        </w:rPr>
        <w:t> </w:t>
      </w:r>
      <w:r>
        <w:rPr/>
        <w:t>applications</w:t>
      </w:r>
      <w:r>
        <w:rPr>
          <w:spacing w:val="-1"/>
        </w:rPr>
        <w:t> </w:t>
      </w:r>
      <w:r>
        <w:rPr/>
        <w:t>move</w:t>
      </w:r>
      <w:r>
        <w:rPr>
          <w:spacing w:val="-2"/>
        </w:rPr>
        <w:t> </w:t>
      </w:r>
      <w:r>
        <w:rPr/>
        <w:t>together</w:t>
      </w:r>
      <w:r>
        <w:rPr>
          <w:spacing w:val="-1"/>
        </w:rPr>
        <w:t> </w:t>
      </w:r>
      <w:r>
        <w:rPr/>
        <w:t>in</w:t>
      </w:r>
      <w:r>
        <w:rPr>
          <w:spacing w:val="-1"/>
        </w:rPr>
        <w:t> </w:t>
      </w:r>
      <w:r>
        <w:rPr/>
        <w:t>the</w:t>
      </w:r>
      <w:r>
        <w:rPr>
          <w:spacing w:val="-1"/>
        </w:rPr>
        <w:t> </w:t>
      </w:r>
      <w:r>
        <w:rPr/>
        <w:t>long term. In the second stage, regression equations (</w:t>
      </w:r>
      <w:hyperlink w:history="true" w:anchor="_bookmark0">
        <w:r>
          <w:rPr/>
          <w:t>1)</w:t>
        </w:r>
      </w:hyperlink>
      <w:r>
        <w:rPr/>
        <w:t> and </w:t>
      </w:r>
      <w:hyperlink w:history="true" w:anchor="_bookmark1">
        <w:r>
          <w:rPr/>
          <w:t>(2)</w:t>
        </w:r>
      </w:hyperlink>
      <w:r>
        <w:rPr/>
        <w:t> were analyzed to explain the dilemma discussed in the in- troduction about how individuals’ participation in A.I. applications</w:t>
      </w:r>
      <w:r>
        <w:rPr>
          <w:spacing w:val="-10"/>
        </w:rPr>
        <w:t> </w:t>
      </w:r>
      <w:r>
        <w:rPr/>
        <w:t>affects</w:t>
      </w:r>
      <w:r>
        <w:rPr>
          <w:spacing w:val="-10"/>
        </w:rPr>
        <w:t> </w:t>
      </w:r>
      <w:r>
        <w:rPr/>
        <w:t>digital</w:t>
      </w:r>
      <w:r>
        <w:rPr>
          <w:spacing w:val="-10"/>
        </w:rPr>
        <w:t> </w:t>
      </w:r>
      <w:r>
        <w:rPr/>
        <w:t>banking.</w:t>
      </w:r>
      <w:r>
        <w:rPr>
          <w:spacing w:val="-10"/>
        </w:rPr>
        <w:t> </w:t>
      </w:r>
      <w:r>
        <w:rPr/>
        <w:t>According</w:t>
      </w:r>
      <w:r>
        <w:rPr>
          <w:spacing w:val="-10"/>
        </w:rPr>
        <w:t> </w:t>
      </w:r>
      <w:r>
        <w:rPr/>
        <w:t>to</w:t>
      </w:r>
      <w:r>
        <w:rPr>
          <w:spacing w:val="-10"/>
        </w:rPr>
        <w:t> </w:t>
      </w:r>
      <w:r>
        <w:rPr/>
        <w:t>the</w:t>
      </w:r>
      <w:r>
        <w:rPr>
          <w:spacing w:val="-10"/>
        </w:rPr>
        <w:t> </w:t>
      </w:r>
      <w:r>
        <w:rPr/>
        <w:t>ARDL regression</w:t>
      </w:r>
      <w:r>
        <w:rPr>
          <w:spacing w:val="-9"/>
        </w:rPr>
        <w:t> </w:t>
      </w:r>
      <w:r>
        <w:rPr/>
        <w:t>model</w:t>
      </w:r>
      <w:r>
        <w:rPr>
          <w:spacing w:val="-9"/>
        </w:rPr>
        <w:t> </w:t>
      </w:r>
      <w:r>
        <w:rPr/>
        <w:t>test</w:t>
      </w:r>
      <w:r>
        <w:rPr>
          <w:spacing w:val="-10"/>
        </w:rPr>
        <w:t> </w:t>
      </w:r>
      <w:r>
        <w:rPr/>
        <w:t>results,</w:t>
      </w:r>
      <w:r>
        <w:rPr>
          <w:spacing w:val="-9"/>
        </w:rPr>
        <w:t> </w:t>
      </w:r>
      <w:r>
        <w:rPr/>
        <w:t>a</w:t>
      </w:r>
      <w:r>
        <w:rPr>
          <w:spacing w:val="-10"/>
        </w:rPr>
        <w:t> </w:t>
      </w:r>
      <w:r>
        <w:rPr/>
        <w:t>1%</w:t>
      </w:r>
      <w:r>
        <w:rPr>
          <w:spacing w:val="-8"/>
        </w:rPr>
        <w:t> </w:t>
      </w:r>
      <w:r>
        <w:rPr/>
        <w:t>increase</w:t>
      </w:r>
      <w:r>
        <w:rPr>
          <w:spacing w:val="-10"/>
        </w:rPr>
        <w:t> </w:t>
      </w:r>
      <w:r>
        <w:rPr/>
        <w:t>in</w:t>
      </w:r>
      <w:r>
        <w:rPr>
          <w:spacing w:val="-9"/>
        </w:rPr>
        <w:t> </w:t>
      </w:r>
      <w:r>
        <w:rPr/>
        <w:t>the</w:t>
      </w:r>
      <w:r>
        <w:rPr>
          <w:spacing w:val="-10"/>
        </w:rPr>
        <w:t> </w:t>
      </w:r>
      <w:r>
        <w:rPr/>
        <w:t>number</w:t>
      </w:r>
      <w:r>
        <w:rPr>
          <w:spacing w:val="-9"/>
        </w:rPr>
        <w:t> </w:t>
      </w:r>
      <w:r>
        <w:rPr/>
        <w:t>of users</w:t>
      </w:r>
      <w:r>
        <w:rPr>
          <w:spacing w:val="-8"/>
        </w:rPr>
        <w:t> </w:t>
      </w:r>
      <w:r>
        <w:rPr/>
        <w:t>of</w:t>
      </w:r>
      <w:r>
        <w:rPr>
          <w:spacing w:val="-7"/>
        </w:rPr>
        <w:t> </w:t>
      </w:r>
      <w:r>
        <w:rPr/>
        <w:t>chat</w:t>
      </w:r>
      <w:r>
        <w:rPr>
          <w:spacing w:val="-8"/>
        </w:rPr>
        <w:t> </w:t>
      </w:r>
      <w:r>
        <w:rPr/>
        <w:t>box</w:t>
      </w:r>
      <w:r>
        <w:rPr>
          <w:spacing w:val="-9"/>
        </w:rPr>
        <w:t> </w:t>
      </w:r>
      <w:r>
        <w:rPr/>
        <w:t>applications</w:t>
      </w:r>
      <w:r>
        <w:rPr>
          <w:spacing w:val="-7"/>
        </w:rPr>
        <w:t> </w:t>
      </w:r>
      <w:r>
        <w:rPr/>
        <w:t>leads</w:t>
      </w:r>
      <w:r>
        <w:rPr>
          <w:spacing w:val="-9"/>
        </w:rPr>
        <w:t> </w:t>
      </w:r>
      <w:r>
        <w:rPr/>
        <w:t>to</w:t>
      </w:r>
      <w:r>
        <w:rPr>
          <w:spacing w:val="-8"/>
        </w:rPr>
        <w:t> </w:t>
      </w:r>
      <w:r>
        <w:rPr/>
        <w:t>a</w:t>
      </w:r>
      <w:r>
        <w:rPr>
          <w:spacing w:val="-8"/>
        </w:rPr>
        <w:t> </w:t>
      </w:r>
      <w:r>
        <w:rPr/>
        <w:t>0.2%</w:t>
      </w:r>
      <w:r>
        <w:rPr>
          <w:spacing w:val="-7"/>
        </w:rPr>
        <w:t> </w:t>
      </w:r>
      <w:r>
        <w:rPr/>
        <w:t>increase</w:t>
      </w:r>
      <w:r>
        <w:rPr>
          <w:spacing w:val="-9"/>
        </w:rPr>
        <w:t> </w:t>
      </w:r>
      <w:r>
        <w:rPr/>
        <w:t>in</w:t>
      </w:r>
      <w:r>
        <w:rPr>
          <w:spacing w:val="-8"/>
        </w:rPr>
        <w:t> </w:t>
      </w:r>
      <w:r>
        <w:rPr/>
        <w:t>the number of users of mobile banking applications in the long term.</w:t>
      </w:r>
      <w:r>
        <w:rPr>
          <w:spacing w:val="-13"/>
        </w:rPr>
        <w:t> </w:t>
      </w:r>
      <w:r>
        <w:rPr/>
        <w:t>However,</w:t>
      </w:r>
      <w:r>
        <w:rPr>
          <w:spacing w:val="-12"/>
        </w:rPr>
        <w:t> </w:t>
      </w:r>
      <w:r>
        <w:rPr/>
        <w:t>this</w:t>
      </w:r>
      <w:r>
        <w:rPr>
          <w:spacing w:val="-13"/>
        </w:rPr>
        <w:t> </w:t>
      </w:r>
      <w:r>
        <w:rPr/>
        <w:t>effect</w:t>
      </w:r>
      <w:r>
        <w:rPr>
          <w:spacing w:val="-12"/>
        </w:rPr>
        <w:t> </w:t>
      </w:r>
      <w:r>
        <w:rPr/>
        <w:t>weakens</w:t>
      </w:r>
      <w:r>
        <w:rPr>
          <w:spacing w:val="-13"/>
        </w:rPr>
        <w:t> </w:t>
      </w:r>
      <w:r>
        <w:rPr/>
        <w:t>in</w:t>
      </w:r>
      <w:r>
        <w:rPr>
          <w:spacing w:val="-12"/>
        </w:rPr>
        <w:t> </w:t>
      </w:r>
      <w:r>
        <w:rPr/>
        <w:t>the</w:t>
      </w:r>
      <w:r>
        <w:rPr>
          <w:spacing w:val="-13"/>
        </w:rPr>
        <w:t> </w:t>
      </w:r>
      <w:r>
        <w:rPr/>
        <w:t>short</w:t>
      </w:r>
      <w:r>
        <w:rPr>
          <w:spacing w:val="-12"/>
        </w:rPr>
        <w:t> </w:t>
      </w:r>
      <w:r>
        <w:rPr/>
        <w:t>term,</w:t>
      </w:r>
      <w:r>
        <w:rPr>
          <w:spacing w:val="-13"/>
        </w:rPr>
        <w:t> </w:t>
      </w:r>
      <w:r>
        <w:rPr/>
        <w:t>as</w:t>
      </w:r>
      <w:r>
        <w:rPr>
          <w:spacing w:val="-12"/>
        </w:rPr>
        <w:t> </w:t>
      </w:r>
      <w:r>
        <w:rPr/>
        <w:t>a</w:t>
      </w:r>
      <w:r>
        <w:rPr>
          <w:spacing w:val="-13"/>
        </w:rPr>
        <w:t> </w:t>
      </w:r>
      <w:r>
        <w:rPr/>
        <w:t>1% increase</w:t>
      </w:r>
      <w:r>
        <w:rPr>
          <w:spacing w:val="-13"/>
        </w:rPr>
        <w:t> </w:t>
      </w:r>
      <w:r>
        <w:rPr/>
        <w:t>leads</w:t>
      </w:r>
      <w:r>
        <w:rPr>
          <w:spacing w:val="-3"/>
        </w:rPr>
        <w:t> </w:t>
      </w:r>
      <w:r>
        <w:rPr/>
        <w:t>to</w:t>
      </w:r>
      <w:r>
        <w:rPr>
          <w:spacing w:val="-3"/>
        </w:rPr>
        <w:t> </w:t>
      </w:r>
      <w:r>
        <w:rPr/>
        <w:t>an</w:t>
      </w:r>
      <w:r>
        <w:rPr>
          <w:spacing w:val="-3"/>
        </w:rPr>
        <w:t> </w:t>
      </w:r>
      <w:r>
        <w:rPr/>
        <w:t>increase</w:t>
      </w:r>
      <w:r>
        <w:rPr>
          <w:spacing w:val="-3"/>
        </w:rPr>
        <w:t> </w:t>
      </w:r>
      <w:r>
        <w:rPr/>
        <w:t>of</w:t>
      </w:r>
      <w:r>
        <w:rPr>
          <w:spacing w:val="-3"/>
        </w:rPr>
        <w:t> </w:t>
      </w:r>
      <w:r>
        <w:rPr/>
        <w:t>approximately</w:t>
      </w:r>
      <w:r>
        <w:rPr>
          <w:spacing w:val="-2"/>
        </w:rPr>
        <w:t> </w:t>
      </w:r>
      <w:r>
        <w:rPr/>
        <w:t>0.03%.</w:t>
      </w:r>
      <w:r>
        <w:rPr>
          <w:spacing w:val="-13"/>
        </w:rPr>
        <w:t> </w:t>
      </w:r>
      <w:r>
        <w:rPr/>
        <w:t>A</w:t>
      </w:r>
      <w:r>
        <w:rPr>
          <w:spacing w:val="-2"/>
        </w:rPr>
        <w:t> </w:t>
      </w:r>
      <w:r>
        <w:rPr/>
        <w:t>1% increase in video call applications in the long term leads to an increase of approximately 0.04% in mobile banking applications,</w:t>
      </w:r>
      <w:r>
        <w:rPr>
          <w:spacing w:val="-1"/>
        </w:rPr>
        <w:t> </w:t>
      </w:r>
      <w:r>
        <w:rPr/>
        <w:t>and</w:t>
      </w:r>
      <w:r>
        <w:rPr>
          <w:spacing w:val="-2"/>
        </w:rPr>
        <w:t> </w:t>
      </w:r>
      <w:r>
        <w:rPr/>
        <w:t>a</w:t>
      </w:r>
      <w:r>
        <w:rPr>
          <w:spacing w:val="-1"/>
        </w:rPr>
        <w:t> </w:t>
      </w:r>
      <w:r>
        <w:rPr/>
        <w:t>1%</w:t>
      </w:r>
      <w:r>
        <w:rPr>
          <w:spacing w:val="-2"/>
        </w:rPr>
        <w:t> </w:t>
      </w:r>
      <w:r>
        <w:rPr/>
        <w:t>increase in</w:t>
      </w:r>
      <w:r>
        <w:rPr>
          <w:spacing w:val="-2"/>
        </w:rPr>
        <w:t> </w:t>
      </w:r>
      <w:r>
        <w:rPr/>
        <w:t>the</w:t>
      </w:r>
      <w:r>
        <w:rPr>
          <w:spacing w:val="-1"/>
        </w:rPr>
        <w:t> </w:t>
      </w:r>
      <w:r>
        <w:rPr/>
        <w:t>short</w:t>
      </w:r>
      <w:r>
        <w:rPr>
          <w:spacing w:val="-2"/>
        </w:rPr>
        <w:t> </w:t>
      </w:r>
      <w:r>
        <w:rPr/>
        <w:t>term</w:t>
      </w:r>
      <w:r>
        <w:rPr>
          <w:spacing w:val="-1"/>
        </w:rPr>
        <w:t> </w:t>
      </w:r>
      <w:r>
        <w:rPr/>
        <w:t>leads</w:t>
      </w:r>
      <w:r>
        <w:rPr>
          <w:spacing w:val="-1"/>
        </w:rPr>
        <w:t> </w:t>
      </w:r>
      <w:r>
        <w:rPr/>
        <w:t>to</w:t>
      </w:r>
      <w:r>
        <w:rPr>
          <w:spacing w:val="-2"/>
        </w:rPr>
        <w:t> </w:t>
      </w:r>
      <w:r>
        <w:rPr/>
        <w:t>an increase of about 0.005%. The results show that both A.I. applications</w:t>
      </w:r>
      <w:r>
        <w:rPr>
          <w:spacing w:val="-13"/>
        </w:rPr>
        <w:t> </w:t>
      </w:r>
      <w:r>
        <w:rPr/>
        <w:t>positively</w:t>
      </w:r>
      <w:r>
        <w:rPr>
          <w:spacing w:val="-12"/>
        </w:rPr>
        <w:t> </w:t>
      </w:r>
      <w:r>
        <w:rPr/>
        <w:t>impact</w:t>
      </w:r>
      <w:r>
        <w:rPr>
          <w:spacing w:val="-13"/>
        </w:rPr>
        <w:t> </w:t>
      </w:r>
      <w:r>
        <w:rPr/>
        <w:t>the</w:t>
      </w:r>
      <w:r>
        <w:rPr>
          <w:spacing w:val="-12"/>
        </w:rPr>
        <w:t> </w:t>
      </w:r>
      <w:r>
        <w:rPr/>
        <w:t>number</w:t>
      </w:r>
      <w:r>
        <w:rPr>
          <w:spacing w:val="-13"/>
        </w:rPr>
        <w:t> </w:t>
      </w:r>
      <w:r>
        <w:rPr/>
        <w:t>of</w:t>
      </w:r>
      <w:r>
        <w:rPr>
          <w:spacing w:val="-12"/>
        </w:rPr>
        <w:t> </w:t>
      </w:r>
      <w:r>
        <w:rPr/>
        <w:t>mobile</w:t>
      </w:r>
      <w:r>
        <w:rPr>
          <w:spacing w:val="-13"/>
        </w:rPr>
        <w:t> </w:t>
      </w:r>
      <w:r>
        <w:rPr/>
        <w:t>banking users. The results provide strong evidence that the artificial intelligence</w:t>
      </w:r>
      <w:r>
        <w:rPr>
          <w:spacing w:val="-4"/>
        </w:rPr>
        <w:t> </w:t>
      </w:r>
      <w:r>
        <w:rPr/>
        <w:t>application</w:t>
      </w:r>
      <w:r>
        <w:rPr>
          <w:spacing w:val="-4"/>
        </w:rPr>
        <w:t> </w:t>
      </w:r>
      <w:r>
        <w:rPr/>
        <w:t>of</w:t>
      </w:r>
      <w:r>
        <w:rPr>
          <w:spacing w:val="-4"/>
        </w:rPr>
        <w:t> </w:t>
      </w:r>
      <w:r>
        <w:rPr/>
        <w:t>chat</w:t>
      </w:r>
      <w:r>
        <w:rPr>
          <w:spacing w:val="-4"/>
        </w:rPr>
        <w:t> </w:t>
      </w:r>
      <w:r>
        <w:rPr/>
        <w:t>boxes</w:t>
      </w:r>
      <w:r>
        <w:rPr>
          <w:spacing w:val="-4"/>
        </w:rPr>
        <w:t> </w:t>
      </w:r>
      <w:r>
        <w:rPr/>
        <w:t>and</w:t>
      </w:r>
      <w:r>
        <w:rPr>
          <w:spacing w:val="-3"/>
        </w:rPr>
        <w:t> </w:t>
      </w:r>
      <w:r>
        <w:rPr/>
        <w:t>video</w:t>
      </w:r>
      <w:r>
        <w:rPr>
          <w:spacing w:val="-5"/>
        </w:rPr>
        <w:t> </w:t>
      </w:r>
      <w:r>
        <w:rPr/>
        <w:t>calls</w:t>
      </w:r>
      <w:r>
        <w:rPr>
          <w:spacing w:val="-3"/>
        </w:rPr>
        <w:t> </w:t>
      </w:r>
      <w:r>
        <w:rPr/>
        <w:t>can</w:t>
      </w:r>
      <w:r>
        <w:rPr>
          <w:spacing w:val="-5"/>
        </w:rPr>
        <w:t> </w:t>
      </w:r>
      <w:r>
        <w:rPr/>
        <w:t>be utilized in the sector to expand digital banking. The study results</w:t>
      </w:r>
      <w:r>
        <w:rPr>
          <w:spacing w:val="6"/>
        </w:rPr>
        <w:t> </w:t>
      </w:r>
      <w:r>
        <w:rPr/>
        <w:t>also</w:t>
      </w:r>
      <w:r>
        <w:rPr>
          <w:spacing w:val="6"/>
        </w:rPr>
        <w:t> </w:t>
      </w:r>
      <w:r>
        <w:rPr/>
        <w:t>support</w:t>
      </w:r>
      <w:r>
        <w:rPr>
          <w:spacing w:val="7"/>
        </w:rPr>
        <w:t> </w:t>
      </w:r>
      <w:r>
        <w:rPr/>
        <w:t>the</w:t>
      </w:r>
      <w:r>
        <w:rPr>
          <w:spacing w:val="6"/>
        </w:rPr>
        <w:t> </w:t>
      </w:r>
      <w:r>
        <w:rPr/>
        <w:t>results</w:t>
      </w:r>
      <w:r>
        <w:rPr>
          <w:spacing w:val="7"/>
        </w:rPr>
        <w:t> </w:t>
      </w:r>
      <w:r>
        <w:rPr/>
        <w:t>of</w:t>
      </w:r>
      <w:r>
        <w:rPr>
          <w:spacing w:val="6"/>
        </w:rPr>
        <w:t> </w:t>
      </w:r>
      <w:r>
        <w:rPr/>
        <w:t>the</w:t>
      </w:r>
      <w:r>
        <w:rPr>
          <w:spacing w:val="6"/>
        </w:rPr>
        <w:t> </w:t>
      </w:r>
      <w:r>
        <w:rPr/>
        <w:t>study</w:t>
      </w:r>
      <w:r>
        <w:rPr>
          <w:spacing w:val="6"/>
        </w:rPr>
        <w:t> </w:t>
      </w:r>
      <w:r>
        <w:rPr/>
        <w:t>by</w:t>
      </w:r>
      <w:r>
        <w:rPr>
          <w:spacing w:val="6"/>
        </w:rPr>
        <w:t> </w:t>
      </w:r>
      <w:r>
        <w:rPr/>
        <w:t>Gumus</w:t>
      </w:r>
      <w:r>
        <w:rPr>
          <w:spacing w:val="7"/>
        </w:rPr>
        <w:t> </w:t>
      </w:r>
      <w:r>
        <w:rPr/>
        <w:t>et</w:t>
      </w:r>
      <w:r>
        <w:rPr>
          <w:spacing w:val="6"/>
        </w:rPr>
        <w:t> </w:t>
      </w:r>
      <w:r>
        <w:rPr>
          <w:spacing w:val="-5"/>
        </w:rPr>
        <w:t>al.</w:t>
      </w:r>
    </w:p>
    <w:p>
      <w:pPr>
        <w:pStyle w:val="ListParagraph"/>
        <w:numPr>
          <w:ilvl w:val="0"/>
          <w:numId w:val="2"/>
        </w:numPr>
        <w:tabs>
          <w:tab w:pos="466" w:val="left" w:leader="none"/>
        </w:tabs>
        <w:spacing w:line="203" w:lineRule="exact" w:before="0" w:after="0"/>
        <w:ind w:left="466" w:right="0" w:hanging="308"/>
        <w:jc w:val="both"/>
        <w:rPr>
          <w:sz w:val="20"/>
        </w:rPr>
      </w:pPr>
      <w:r>
        <w:rPr>
          <w:sz w:val="20"/>
        </w:rPr>
        <w:t>that</w:t>
      </w:r>
      <w:r>
        <w:rPr>
          <w:spacing w:val="17"/>
          <w:sz w:val="20"/>
        </w:rPr>
        <w:t> </w:t>
      </w:r>
      <w:r>
        <w:rPr>
          <w:sz w:val="20"/>
        </w:rPr>
        <w:t>the</w:t>
      </w:r>
      <w:r>
        <w:rPr>
          <w:spacing w:val="17"/>
          <w:sz w:val="20"/>
        </w:rPr>
        <w:t> </w:t>
      </w:r>
      <w:r>
        <w:rPr>
          <w:sz w:val="20"/>
        </w:rPr>
        <w:t>effective</w:t>
      </w:r>
      <w:r>
        <w:rPr>
          <w:spacing w:val="18"/>
          <w:sz w:val="20"/>
        </w:rPr>
        <w:t> </w:t>
      </w:r>
      <w:r>
        <w:rPr>
          <w:sz w:val="20"/>
        </w:rPr>
        <w:t>use</w:t>
      </w:r>
      <w:r>
        <w:rPr>
          <w:spacing w:val="18"/>
          <w:sz w:val="20"/>
        </w:rPr>
        <w:t> </w:t>
      </w:r>
      <w:r>
        <w:rPr>
          <w:sz w:val="20"/>
        </w:rPr>
        <w:t>of</w:t>
      </w:r>
      <w:r>
        <w:rPr>
          <w:spacing w:val="18"/>
          <w:sz w:val="20"/>
        </w:rPr>
        <w:t> </w:t>
      </w:r>
      <w:r>
        <w:rPr>
          <w:sz w:val="20"/>
        </w:rPr>
        <w:t>artificial</w:t>
      </w:r>
      <w:r>
        <w:rPr>
          <w:spacing w:val="18"/>
          <w:sz w:val="20"/>
        </w:rPr>
        <w:t> </w:t>
      </w:r>
      <w:r>
        <w:rPr>
          <w:sz w:val="20"/>
        </w:rPr>
        <w:t>intelligence</w:t>
      </w:r>
      <w:r>
        <w:rPr>
          <w:spacing w:val="18"/>
          <w:sz w:val="20"/>
        </w:rPr>
        <w:t> </w:t>
      </w:r>
      <w:r>
        <w:rPr>
          <w:sz w:val="20"/>
        </w:rPr>
        <w:t>in</w:t>
      </w:r>
      <w:r>
        <w:rPr>
          <w:spacing w:val="17"/>
          <w:sz w:val="20"/>
        </w:rPr>
        <w:t> </w:t>
      </w:r>
      <w:r>
        <w:rPr>
          <w:sz w:val="20"/>
        </w:rPr>
        <w:t>the</w:t>
      </w:r>
      <w:r>
        <w:rPr>
          <w:spacing w:val="17"/>
          <w:sz w:val="20"/>
        </w:rPr>
        <w:t> </w:t>
      </w:r>
      <w:r>
        <w:rPr>
          <w:spacing w:val="-5"/>
          <w:sz w:val="20"/>
        </w:rPr>
        <w:t>fi-</w:t>
      </w:r>
    </w:p>
    <w:p>
      <w:pPr>
        <w:pStyle w:val="BodyText"/>
        <w:ind w:left="158" w:right="117"/>
        <w:jc w:val="both"/>
      </w:pPr>
      <w:r>
        <w:rPr/>
        <w:t>nancial sector provides excellent convenience for users </w:t>
      </w:r>
      <w:r>
        <w:rPr/>
        <w:t>and the results of Dogan </w:t>
      </w:r>
      <w:hyperlink w:history="true" w:anchor="_bookmark83">
        <w:r>
          <w:rPr/>
          <w:t>[73]</w:t>
        </w:r>
      </w:hyperlink>
      <w:r>
        <w:rPr/>
        <w:t> that the output quality, perceived ease of use, and perceived usefulness structures of artificial intelligence applications have the highest impact on mobile banking usage.</w:t>
      </w:r>
    </w:p>
    <w:p>
      <w:pPr>
        <w:pStyle w:val="BodyText"/>
        <w:ind w:left="158" w:right="116" w:firstLine="299"/>
        <w:jc w:val="both"/>
      </w:pPr>
      <w:r>
        <w:rPr/>
        <w:t>However,</w:t>
      </w:r>
      <w:r>
        <w:rPr>
          <w:spacing w:val="-11"/>
        </w:rPr>
        <w:t> </w:t>
      </w:r>
      <w:r>
        <w:rPr/>
        <w:t>the</w:t>
      </w:r>
      <w:r>
        <w:rPr>
          <w:spacing w:val="-10"/>
        </w:rPr>
        <w:t> </w:t>
      </w:r>
      <w:r>
        <w:rPr/>
        <w:t>impact</w:t>
      </w:r>
      <w:r>
        <w:rPr>
          <w:spacing w:val="-10"/>
        </w:rPr>
        <w:t> </w:t>
      </w:r>
      <w:r>
        <w:rPr/>
        <w:t>of</w:t>
      </w:r>
      <w:r>
        <w:rPr>
          <w:spacing w:val="-11"/>
        </w:rPr>
        <w:t> </w:t>
      </w:r>
      <w:r>
        <w:rPr/>
        <w:t>video</w:t>
      </w:r>
      <w:r>
        <w:rPr>
          <w:spacing w:val="-11"/>
        </w:rPr>
        <w:t> </w:t>
      </w:r>
      <w:r>
        <w:rPr/>
        <w:t>call</w:t>
      </w:r>
      <w:r>
        <w:rPr>
          <w:spacing w:val="-10"/>
        </w:rPr>
        <w:t> </w:t>
      </w:r>
      <w:r>
        <w:rPr/>
        <w:t>and</w:t>
      </w:r>
      <w:r>
        <w:rPr>
          <w:spacing w:val="-10"/>
        </w:rPr>
        <w:t> </w:t>
      </w:r>
      <w:r>
        <w:rPr/>
        <w:t>chat</w:t>
      </w:r>
      <w:r>
        <w:rPr>
          <w:spacing w:val="-11"/>
        </w:rPr>
        <w:t> </w:t>
      </w:r>
      <w:r>
        <w:rPr/>
        <w:t>box</w:t>
      </w:r>
      <w:r>
        <w:rPr>
          <w:spacing w:val="-10"/>
        </w:rPr>
        <w:t> </w:t>
      </w:r>
      <w:r>
        <w:rPr/>
        <w:t>variables on digital banking could be more substantial in the short term than in the long term. The results could also indicate that artificial intelligence applications are only sometimes adopted in the short term. Diffusion of innovation theories </w:t>
      </w:r>
      <w:r>
        <w:rPr>
          <w:spacing w:val="-2"/>
        </w:rPr>
        <w:t>also</w:t>
      </w:r>
      <w:r>
        <w:rPr>
          <w:spacing w:val="-6"/>
        </w:rPr>
        <w:t> </w:t>
      </w:r>
      <w:r>
        <w:rPr>
          <w:spacing w:val="-2"/>
        </w:rPr>
        <w:t>suggests</w:t>
      </w:r>
      <w:r>
        <w:rPr>
          <w:spacing w:val="-7"/>
        </w:rPr>
        <w:t> </w:t>
      </w:r>
      <w:r>
        <w:rPr>
          <w:spacing w:val="-2"/>
        </w:rPr>
        <w:t>that</w:t>
      </w:r>
      <w:r>
        <w:rPr>
          <w:spacing w:val="-7"/>
        </w:rPr>
        <w:t> </w:t>
      </w:r>
      <w:r>
        <w:rPr>
          <w:spacing w:val="-2"/>
        </w:rPr>
        <w:t>the</w:t>
      </w:r>
      <w:r>
        <w:rPr>
          <w:spacing w:val="-7"/>
        </w:rPr>
        <w:t> </w:t>
      </w:r>
      <w:r>
        <w:rPr>
          <w:spacing w:val="-2"/>
        </w:rPr>
        <w:t>diffusion</w:t>
      </w:r>
      <w:r>
        <w:rPr>
          <w:spacing w:val="-7"/>
        </w:rPr>
        <w:t> </w:t>
      </w:r>
      <w:r>
        <w:rPr>
          <w:spacing w:val="-2"/>
        </w:rPr>
        <w:t>of</w:t>
      </w:r>
      <w:r>
        <w:rPr>
          <w:spacing w:val="-8"/>
        </w:rPr>
        <w:t> </w:t>
      </w:r>
      <w:r>
        <w:rPr>
          <w:spacing w:val="-2"/>
        </w:rPr>
        <w:t>innovations</w:t>
      </w:r>
      <w:r>
        <w:rPr>
          <w:spacing w:val="-7"/>
        </w:rPr>
        <w:t> </w:t>
      </w:r>
      <w:r>
        <w:rPr>
          <w:spacing w:val="-2"/>
        </w:rPr>
        <w:t>will</w:t>
      </w:r>
      <w:r>
        <w:rPr>
          <w:spacing w:val="-7"/>
        </w:rPr>
        <w:t> </w:t>
      </w:r>
      <w:r>
        <w:rPr>
          <w:spacing w:val="-2"/>
        </w:rPr>
        <w:t>be</w:t>
      </w:r>
      <w:r>
        <w:rPr>
          <w:spacing w:val="-7"/>
        </w:rPr>
        <w:t> </w:t>
      </w:r>
      <w:r>
        <w:rPr>
          <w:spacing w:val="-2"/>
        </w:rPr>
        <w:t>weak</w:t>
      </w:r>
      <w:r>
        <w:rPr>
          <w:spacing w:val="-7"/>
        </w:rPr>
        <w:t> </w:t>
      </w:r>
      <w:r>
        <w:rPr>
          <w:spacing w:val="-2"/>
        </w:rPr>
        <w:t>in </w:t>
      </w:r>
      <w:r>
        <w:rPr/>
        <w:t>the short term, consistent with the theoretical framework. It is</w:t>
      </w:r>
      <w:r>
        <w:rPr>
          <w:spacing w:val="23"/>
        </w:rPr>
        <w:t> </w:t>
      </w:r>
      <w:r>
        <w:rPr/>
        <w:t>also</w:t>
      </w:r>
      <w:r>
        <w:rPr>
          <w:spacing w:val="24"/>
        </w:rPr>
        <w:t> </w:t>
      </w:r>
      <w:r>
        <w:rPr/>
        <w:t>noteworthy</w:t>
      </w:r>
      <w:r>
        <w:rPr>
          <w:spacing w:val="22"/>
        </w:rPr>
        <w:t> </w:t>
      </w:r>
      <w:r>
        <w:rPr/>
        <w:t>that</w:t>
      </w:r>
      <w:r>
        <w:rPr>
          <w:spacing w:val="24"/>
        </w:rPr>
        <w:t> </w:t>
      </w:r>
      <w:r>
        <w:rPr/>
        <w:t>the</w:t>
      </w:r>
      <w:r>
        <w:rPr>
          <w:spacing w:val="24"/>
        </w:rPr>
        <w:t> </w:t>
      </w:r>
      <w:r>
        <w:rPr/>
        <w:t>video</w:t>
      </w:r>
      <w:r>
        <w:rPr>
          <w:spacing w:val="23"/>
        </w:rPr>
        <w:t> </w:t>
      </w:r>
      <w:r>
        <w:rPr/>
        <w:t>call</w:t>
      </w:r>
      <w:r>
        <w:rPr>
          <w:spacing w:val="23"/>
        </w:rPr>
        <w:t> </w:t>
      </w:r>
      <w:r>
        <w:rPr/>
        <w:t>A.I.</w:t>
      </w:r>
      <w:r>
        <w:rPr>
          <w:spacing w:val="23"/>
        </w:rPr>
        <w:t> </w:t>
      </w:r>
      <w:r>
        <w:rPr/>
        <w:t>application</w:t>
      </w:r>
      <w:r>
        <w:rPr>
          <w:spacing w:val="23"/>
        </w:rPr>
        <w:t> </w:t>
      </w:r>
      <w:r>
        <w:rPr/>
        <w:t>has a weaker effect in the long and short terms compared to the chat</w:t>
      </w:r>
      <w:r>
        <w:rPr>
          <w:spacing w:val="-12"/>
        </w:rPr>
        <w:t> </w:t>
      </w:r>
      <w:r>
        <w:rPr/>
        <w:t>box</w:t>
      </w:r>
      <w:r>
        <w:rPr>
          <w:spacing w:val="-12"/>
        </w:rPr>
        <w:t> </w:t>
      </w:r>
      <w:r>
        <w:rPr/>
        <w:t>application</w:t>
      </w:r>
      <w:r>
        <w:rPr>
          <w:spacing w:val="-12"/>
        </w:rPr>
        <w:t> </w:t>
      </w:r>
      <w:r>
        <w:rPr/>
        <w:t>that</w:t>
      </w:r>
      <w:r>
        <w:rPr>
          <w:spacing w:val="-12"/>
        </w:rPr>
        <w:t> </w:t>
      </w:r>
      <w:r>
        <w:rPr/>
        <w:t>offers</w:t>
      </w:r>
      <w:r>
        <w:rPr>
          <w:spacing w:val="-12"/>
        </w:rPr>
        <w:t> </w:t>
      </w:r>
      <w:r>
        <w:rPr/>
        <w:t>video-free</w:t>
      </w:r>
      <w:r>
        <w:rPr>
          <w:spacing w:val="-12"/>
        </w:rPr>
        <w:t> </w:t>
      </w:r>
      <w:r>
        <w:rPr/>
        <w:t>service.</w:t>
      </w:r>
      <w:r>
        <w:rPr>
          <w:spacing w:val="-12"/>
        </w:rPr>
        <w:t> </w:t>
      </w:r>
      <w:r>
        <w:rPr/>
        <w:t>The</w:t>
      </w:r>
      <w:r>
        <w:rPr>
          <w:spacing w:val="-12"/>
        </w:rPr>
        <w:t> </w:t>
      </w:r>
      <w:r>
        <w:rPr/>
        <w:t>study supports the literature (Eltimur, [</w:t>
      </w:r>
      <w:hyperlink w:history="true" w:anchor="_bookmark30">
        <w:r>
          <w:rPr/>
          <w:t>11];</w:t>
        </w:r>
      </w:hyperlink>
      <w:r>
        <w:rPr/>
        <w:t> Turan et al., [</w:t>
      </w:r>
      <w:hyperlink w:history="true" w:anchor="_bookmark31">
        <w:r>
          <w:rPr/>
          <w:t>12];</w:t>
        </w:r>
      </w:hyperlink>
      <w:r>
        <w:rPr/>
        <w:t> Oztemel, [</w:t>
      </w:r>
      <w:hyperlink w:history="true" w:anchor="_bookmark29">
        <w:r>
          <w:rPr/>
          <w:t>10,</w:t>
        </w:r>
      </w:hyperlink>
      <w:r>
        <w:rPr/>
        <w:t> </w:t>
      </w:r>
      <w:hyperlink w:history="true" w:anchor="_bookmark70">
        <w:r>
          <w:rPr/>
          <w:t>5</w:t>
        </w:r>
      </w:hyperlink>
      <w:r>
        <w:rPr/>
        <w:t>1]) discussed in the theoretical section that some individuals do not favor artificial intelligence appli- cations for image-based and one-to-one personal applica- tions for reasons such as privacy, surveillance, face recognition, fake photo and video production, personality analysis,</w:t>
      </w:r>
      <w:r>
        <w:rPr>
          <w:spacing w:val="-13"/>
        </w:rPr>
        <w:t> </w:t>
      </w:r>
      <w:r>
        <w:rPr/>
        <w:t>cyber-attack,</w:t>
      </w:r>
      <w:r>
        <w:rPr>
          <w:spacing w:val="-12"/>
        </w:rPr>
        <w:t> </w:t>
      </w:r>
      <w:r>
        <w:rPr/>
        <w:t>and</w:t>
      </w:r>
      <w:r>
        <w:rPr>
          <w:spacing w:val="-13"/>
        </w:rPr>
        <w:t> </w:t>
      </w:r>
      <w:r>
        <w:rPr/>
        <w:t>information</w:t>
      </w:r>
      <w:r>
        <w:rPr>
          <w:spacing w:val="-12"/>
        </w:rPr>
        <w:t> </w:t>
      </w:r>
      <w:r>
        <w:rPr/>
        <w:t>theft.</w:t>
      </w:r>
      <w:r>
        <w:rPr>
          <w:spacing w:val="-13"/>
        </w:rPr>
        <w:t> </w:t>
      </w:r>
      <w:r>
        <w:rPr/>
        <w:t>As</w:t>
      </w:r>
      <w:r>
        <w:rPr>
          <w:spacing w:val="-12"/>
        </w:rPr>
        <w:t> </w:t>
      </w:r>
      <w:r>
        <w:rPr/>
        <w:t>discussed</w:t>
      </w:r>
      <w:r>
        <w:rPr>
          <w:spacing w:val="-13"/>
        </w:rPr>
        <w:t> </w:t>
      </w:r>
      <w:r>
        <w:rPr/>
        <w:t>in the literature, this result is in line with the theoretical framework</w:t>
      </w:r>
      <w:r>
        <w:rPr>
          <w:spacing w:val="-13"/>
        </w:rPr>
        <w:t> </w:t>
      </w:r>
      <w:r>
        <w:rPr/>
        <w:t>of</w:t>
      </w:r>
      <w:r>
        <w:rPr>
          <w:spacing w:val="-12"/>
        </w:rPr>
        <w:t> </w:t>
      </w:r>
      <w:r>
        <w:rPr/>
        <w:t>the</w:t>
      </w:r>
      <w:r>
        <w:rPr>
          <w:spacing w:val="-13"/>
        </w:rPr>
        <w:t> </w:t>
      </w:r>
      <w:r>
        <w:rPr/>
        <w:t>diffusion</w:t>
      </w:r>
      <w:r>
        <w:rPr>
          <w:spacing w:val="-12"/>
        </w:rPr>
        <w:t> </w:t>
      </w:r>
      <w:r>
        <w:rPr/>
        <w:t>of</w:t>
      </w:r>
      <w:r>
        <w:rPr>
          <w:spacing w:val="-13"/>
        </w:rPr>
        <w:t> </w:t>
      </w:r>
      <w:r>
        <w:rPr/>
        <w:t>innovations</w:t>
      </w:r>
      <w:r>
        <w:rPr>
          <w:spacing w:val="-12"/>
        </w:rPr>
        <w:t> </w:t>
      </w:r>
      <w:r>
        <w:rPr/>
        <w:t>theory</w:t>
      </w:r>
      <w:r>
        <w:rPr>
          <w:spacing w:val="-13"/>
        </w:rPr>
        <w:t> </w:t>
      </w:r>
      <w:hyperlink w:history="true" w:anchor="_bookmark69">
        <w:r>
          <w:rPr/>
          <w:t>[50],</w:t>
        </w:r>
      </w:hyperlink>
      <w:r>
        <w:rPr>
          <w:spacing w:val="-12"/>
        </w:rPr>
        <w:t> </w:t>
      </w:r>
      <w:r>
        <w:rPr/>
        <w:t>which states</w:t>
      </w:r>
      <w:r>
        <w:rPr>
          <w:spacing w:val="-13"/>
        </w:rPr>
        <w:t> </w:t>
      </w:r>
      <w:r>
        <w:rPr/>
        <w:t>that</w:t>
      </w:r>
      <w:r>
        <w:rPr>
          <w:spacing w:val="-12"/>
        </w:rPr>
        <w:t> </w:t>
      </w:r>
      <w:r>
        <w:rPr/>
        <w:t>individuals</w:t>
      </w:r>
      <w:r>
        <w:rPr>
          <w:spacing w:val="-13"/>
        </w:rPr>
        <w:t> </w:t>
      </w:r>
      <w:r>
        <w:rPr/>
        <w:t>may</w:t>
      </w:r>
      <w:r>
        <w:rPr>
          <w:spacing w:val="-12"/>
        </w:rPr>
        <w:t> </w:t>
      </w:r>
      <w:r>
        <w:rPr/>
        <w:t>display</w:t>
      </w:r>
      <w:r>
        <w:rPr>
          <w:spacing w:val="-13"/>
        </w:rPr>
        <w:t> </w:t>
      </w:r>
      <w:r>
        <w:rPr/>
        <w:t>behaviors</w:t>
      </w:r>
      <w:r>
        <w:rPr>
          <w:spacing w:val="-12"/>
        </w:rPr>
        <w:t> </w:t>
      </w:r>
      <w:r>
        <w:rPr/>
        <w:t>of</w:t>
      </w:r>
      <w:r>
        <w:rPr>
          <w:spacing w:val="-13"/>
        </w:rPr>
        <w:t> </w:t>
      </w:r>
      <w:r>
        <w:rPr/>
        <w:t>rejecting</w:t>
      </w:r>
      <w:r>
        <w:rPr>
          <w:spacing w:val="-12"/>
        </w:rPr>
        <w:t> </w:t>
      </w:r>
      <w:r>
        <w:rPr/>
        <w:t>and adopting some innovations.</w:t>
      </w:r>
    </w:p>
    <w:p>
      <w:pPr>
        <w:pStyle w:val="BodyText"/>
        <w:spacing w:line="210" w:lineRule="exact"/>
        <w:ind w:left="457"/>
        <w:jc w:val="both"/>
      </w:pPr>
      <w:r>
        <w:rPr/>
        <w:t>The</w:t>
      </w:r>
      <w:r>
        <w:rPr>
          <w:spacing w:val="17"/>
        </w:rPr>
        <w:t> </w:t>
      </w:r>
      <w:r>
        <w:rPr/>
        <w:t>study</w:t>
      </w:r>
      <w:r>
        <w:rPr>
          <w:spacing w:val="18"/>
        </w:rPr>
        <w:t> </w:t>
      </w:r>
      <w:r>
        <w:rPr/>
        <w:t>provides</w:t>
      </w:r>
      <w:r>
        <w:rPr>
          <w:spacing w:val="16"/>
        </w:rPr>
        <w:t> </w:t>
      </w:r>
      <w:r>
        <w:rPr/>
        <w:t>the</w:t>
      </w:r>
      <w:r>
        <w:rPr>
          <w:spacing w:val="17"/>
        </w:rPr>
        <w:t> </w:t>
      </w:r>
      <w:r>
        <w:rPr/>
        <w:t>following</w:t>
      </w:r>
      <w:r>
        <w:rPr>
          <w:spacing w:val="18"/>
        </w:rPr>
        <w:t> </w:t>
      </w:r>
      <w:r>
        <w:rPr/>
        <w:t>policy</w:t>
      </w:r>
      <w:r>
        <w:rPr>
          <w:spacing w:val="16"/>
        </w:rPr>
        <w:t> </w:t>
      </w:r>
      <w:r>
        <w:rPr>
          <w:spacing w:val="-2"/>
        </w:rPr>
        <w:t>recommenda-</w:t>
      </w:r>
    </w:p>
    <w:p>
      <w:pPr>
        <w:pStyle w:val="BodyText"/>
        <w:ind w:left="158" w:right="116"/>
        <w:jc w:val="both"/>
      </w:pPr>
      <w:r>
        <w:rPr/>
        <w:t>tions, considering the positive impact of artificial </w:t>
      </w:r>
      <w:r>
        <w:rPr/>
        <w:t>in- telligence</w:t>
      </w:r>
      <w:r>
        <w:rPr>
          <w:spacing w:val="19"/>
        </w:rPr>
        <w:t> </w:t>
      </w:r>
      <w:r>
        <w:rPr/>
        <w:t>applications</w:t>
      </w:r>
      <w:r>
        <w:rPr>
          <w:spacing w:val="19"/>
        </w:rPr>
        <w:t> </w:t>
      </w:r>
      <w:r>
        <w:rPr/>
        <w:t>(chat</w:t>
      </w:r>
      <w:r>
        <w:rPr>
          <w:spacing w:val="18"/>
        </w:rPr>
        <w:t> </w:t>
      </w:r>
      <w:r>
        <w:rPr/>
        <w:t>box</w:t>
      </w:r>
      <w:r>
        <w:rPr>
          <w:spacing w:val="19"/>
        </w:rPr>
        <w:t> </w:t>
      </w:r>
      <w:r>
        <w:rPr/>
        <w:t>and</w:t>
      </w:r>
      <w:r>
        <w:rPr>
          <w:spacing w:val="19"/>
        </w:rPr>
        <w:t> </w:t>
      </w:r>
      <w:r>
        <w:rPr/>
        <w:t>video</w:t>
      </w:r>
      <w:r>
        <w:rPr>
          <w:spacing w:val="18"/>
        </w:rPr>
        <w:t> </w:t>
      </w:r>
      <w:r>
        <w:rPr/>
        <w:t>call)</w:t>
      </w:r>
      <w:r>
        <w:rPr>
          <w:spacing w:val="19"/>
        </w:rPr>
        <w:t> </w:t>
      </w:r>
      <w:r>
        <w:rPr/>
        <w:t>on</w:t>
      </w:r>
      <w:r>
        <w:rPr>
          <w:spacing w:val="19"/>
        </w:rPr>
        <w:t> </w:t>
      </w:r>
      <w:r>
        <w:rPr>
          <w:spacing w:val="-2"/>
        </w:rPr>
        <w:t>digital</w:t>
      </w:r>
    </w:p>
    <w:p>
      <w:pPr>
        <w:spacing w:after="0"/>
        <w:jc w:val="both"/>
        <w:sectPr>
          <w:type w:val="continuous"/>
          <w:pgSz w:w="12010" w:h="16010"/>
          <w:pgMar w:top="0" w:bottom="280" w:left="860" w:right="900"/>
          <w:cols w:num="2" w:equalWidth="0">
            <w:col w:w="5002" w:space="159"/>
            <w:col w:w="5089"/>
          </w:cols>
        </w:sectPr>
      </w:pPr>
    </w:p>
    <w:p>
      <w:pPr>
        <w:pStyle w:val="BodyText"/>
        <w:tabs>
          <w:tab w:pos="10122" w:val="right" w:leader="none"/>
        </w:tabs>
        <w:spacing w:before="78"/>
        <w:ind w:left="159"/>
      </w:pPr>
      <w:r>
        <w:rPr/>
        <w:t>Advances</w:t>
      </w:r>
      <w:r>
        <w:rPr>
          <w:spacing w:val="10"/>
        </w:rPr>
        <w:t> </w:t>
      </w:r>
      <w:r>
        <w:rPr/>
        <w:t>in</w:t>
      </w:r>
      <w:r>
        <w:rPr>
          <w:spacing w:val="13"/>
        </w:rPr>
        <w:t> </w:t>
      </w:r>
      <w:r>
        <w:rPr/>
        <w:t>Human-Computer</w:t>
      </w:r>
      <w:r>
        <w:rPr>
          <w:spacing w:val="12"/>
        </w:rPr>
        <w:t> </w:t>
      </w:r>
      <w:r>
        <w:rPr>
          <w:spacing w:val="-2"/>
        </w:rPr>
        <w:t>Interaction</w:t>
      </w:r>
      <w:r>
        <w:rPr/>
        <w:tab/>
      </w:r>
      <w:r>
        <w:rPr>
          <w:spacing w:val="-7"/>
        </w:rPr>
        <w:t>17</w:t>
      </w:r>
    </w:p>
    <w:p>
      <w:pPr>
        <w:spacing w:after="0"/>
        <w:sectPr>
          <w:pgSz w:w="12010" w:h="16010"/>
          <w:pgMar w:top="760" w:bottom="280" w:left="860" w:right="900"/>
        </w:sectPr>
      </w:pPr>
    </w:p>
    <w:p>
      <w:pPr>
        <w:pStyle w:val="BodyText"/>
        <w:spacing w:before="118"/>
      </w:pPr>
    </w:p>
    <w:p>
      <w:pPr>
        <w:pStyle w:val="BodyText"/>
        <w:ind w:left="159" w:right="38"/>
        <w:jc w:val="right"/>
      </w:pPr>
      <w:r>
        <w:rPr/>
        <w:t>banking. Within the framework of technological </w:t>
      </w:r>
      <w:r>
        <w:rPr/>
        <w:t>diffusion theories,</w:t>
      </w:r>
      <w:r>
        <w:rPr>
          <w:spacing w:val="24"/>
        </w:rPr>
        <w:t> </w:t>
      </w:r>
      <w:r>
        <w:rPr/>
        <w:t>sector</w:t>
      </w:r>
      <w:r>
        <w:rPr>
          <w:spacing w:val="26"/>
        </w:rPr>
        <w:t> </w:t>
      </w:r>
      <w:r>
        <w:rPr/>
        <w:t>managers</w:t>
      </w:r>
      <w:r>
        <w:rPr>
          <w:spacing w:val="25"/>
        </w:rPr>
        <w:t> </w:t>
      </w:r>
      <w:r>
        <w:rPr/>
        <w:t>are</w:t>
      </w:r>
      <w:r>
        <w:rPr>
          <w:spacing w:val="25"/>
        </w:rPr>
        <w:t> </w:t>
      </w:r>
      <w:r>
        <w:rPr/>
        <w:t>advised</w:t>
      </w:r>
      <w:r>
        <w:rPr>
          <w:spacing w:val="24"/>
        </w:rPr>
        <w:t> </w:t>
      </w:r>
      <w:r>
        <w:rPr/>
        <w:t>to</w:t>
      </w:r>
      <w:r>
        <w:rPr>
          <w:spacing w:val="26"/>
        </w:rPr>
        <w:t> </w:t>
      </w:r>
      <w:r>
        <w:rPr/>
        <w:t>use</w:t>
      </w:r>
      <w:r>
        <w:rPr>
          <w:spacing w:val="25"/>
        </w:rPr>
        <w:t> </w:t>
      </w:r>
      <w:r>
        <w:rPr/>
        <w:t>the</w:t>
      </w:r>
      <w:r>
        <w:rPr>
          <w:spacing w:val="25"/>
        </w:rPr>
        <w:t> </w:t>
      </w:r>
      <w:r>
        <w:rPr/>
        <w:t>chat</w:t>
      </w:r>
      <w:r>
        <w:rPr>
          <w:spacing w:val="25"/>
        </w:rPr>
        <w:t> </w:t>
      </w:r>
      <w:r>
        <w:rPr/>
        <w:t>box application</w:t>
      </w:r>
      <w:r>
        <w:rPr>
          <w:spacing w:val="40"/>
        </w:rPr>
        <w:t> </w:t>
      </w:r>
      <w:r>
        <w:rPr/>
        <w:t>as</w:t>
      </w:r>
      <w:r>
        <w:rPr>
          <w:spacing w:val="40"/>
        </w:rPr>
        <w:t> </w:t>
      </w:r>
      <w:r>
        <w:rPr/>
        <w:t>a</w:t>
      </w:r>
      <w:r>
        <w:rPr>
          <w:spacing w:val="40"/>
        </w:rPr>
        <w:t> </w:t>
      </w:r>
      <w:r>
        <w:rPr/>
        <w:t>variable</w:t>
      </w:r>
      <w:r>
        <w:rPr>
          <w:spacing w:val="40"/>
        </w:rPr>
        <w:t> </w:t>
      </w:r>
      <w:r>
        <w:rPr/>
        <w:t>in</w:t>
      </w:r>
      <w:r>
        <w:rPr>
          <w:spacing w:val="40"/>
        </w:rPr>
        <w:t> </w:t>
      </w:r>
      <w:r>
        <w:rPr/>
        <w:t>their</w:t>
      </w:r>
      <w:r>
        <w:rPr>
          <w:spacing w:val="40"/>
        </w:rPr>
        <w:t> </w:t>
      </w:r>
      <w:r>
        <w:rPr/>
        <w:t>policy</w:t>
      </w:r>
      <w:r>
        <w:rPr>
          <w:spacing w:val="40"/>
        </w:rPr>
        <w:t> </w:t>
      </w:r>
      <w:r>
        <w:rPr/>
        <w:t>to</w:t>
      </w:r>
      <w:r>
        <w:rPr>
          <w:spacing w:val="40"/>
        </w:rPr>
        <w:t> </w:t>
      </w:r>
      <w:r>
        <w:rPr/>
        <w:t>increase</w:t>
      </w:r>
      <w:r>
        <w:rPr>
          <w:spacing w:val="40"/>
        </w:rPr>
        <w:t> </w:t>
      </w:r>
      <w:r>
        <w:rPr/>
        <w:t>the number</w:t>
      </w:r>
      <w:r>
        <w:rPr>
          <w:spacing w:val="-13"/>
        </w:rPr>
        <w:t> </w:t>
      </w:r>
      <w:r>
        <w:rPr/>
        <w:t>of</w:t>
      </w:r>
      <w:r>
        <w:rPr>
          <w:spacing w:val="-13"/>
        </w:rPr>
        <w:t> </w:t>
      </w:r>
      <w:r>
        <w:rPr/>
        <w:t>mobile</w:t>
      </w:r>
      <w:r>
        <w:rPr>
          <w:spacing w:val="-13"/>
        </w:rPr>
        <w:t> </w:t>
      </w:r>
      <w:r>
        <w:rPr/>
        <w:t>banking</w:t>
      </w:r>
      <w:r>
        <w:rPr>
          <w:spacing w:val="-12"/>
        </w:rPr>
        <w:t> </w:t>
      </w:r>
      <w:r>
        <w:rPr/>
        <w:t>users.</w:t>
      </w:r>
      <w:r>
        <w:rPr>
          <w:spacing w:val="-13"/>
        </w:rPr>
        <w:t> </w:t>
      </w:r>
      <w:r>
        <w:rPr/>
        <w:t>Thus,</w:t>
      </w:r>
      <w:r>
        <w:rPr>
          <w:spacing w:val="-13"/>
        </w:rPr>
        <w:t> </w:t>
      </w:r>
      <w:r>
        <w:rPr/>
        <w:t>they</w:t>
      </w:r>
      <w:r>
        <w:rPr>
          <w:spacing w:val="-12"/>
        </w:rPr>
        <w:t> </w:t>
      </w:r>
      <w:r>
        <w:rPr/>
        <w:t>could</w:t>
      </w:r>
      <w:r>
        <w:rPr>
          <w:spacing w:val="-13"/>
        </w:rPr>
        <w:t> </w:t>
      </w:r>
      <w:r>
        <w:rPr/>
        <w:t>enable</w:t>
      </w:r>
      <w:r>
        <w:rPr>
          <w:spacing w:val="-13"/>
        </w:rPr>
        <w:t> </w:t>
      </w:r>
      <w:r>
        <w:rPr/>
        <w:t>the spread of digital banking technology to the broader part of society. As mentioned in the introduction, the number of</w:t>
      </w:r>
      <w:r>
        <w:rPr>
          <w:spacing w:val="80"/>
        </w:rPr>
        <w:t> </w:t>
      </w:r>
      <w:r>
        <w:rPr/>
        <w:t>call</w:t>
      </w:r>
      <w:r>
        <w:rPr>
          <w:spacing w:val="40"/>
        </w:rPr>
        <w:t> </w:t>
      </w:r>
      <w:r>
        <w:rPr/>
        <w:t>center</w:t>
      </w:r>
      <w:r>
        <w:rPr>
          <w:spacing w:val="40"/>
        </w:rPr>
        <w:t> </w:t>
      </w:r>
      <w:r>
        <w:rPr/>
        <w:t>employees</w:t>
      </w:r>
      <w:r>
        <w:rPr>
          <w:spacing w:val="40"/>
        </w:rPr>
        <w:t> </w:t>
      </w:r>
      <w:r>
        <w:rPr/>
        <w:t>in</w:t>
      </w:r>
      <w:r>
        <w:rPr>
          <w:spacing w:val="40"/>
        </w:rPr>
        <w:t> </w:t>
      </w:r>
      <w:r>
        <w:rPr/>
        <w:t>the</w:t>
      </w:r>
      <w:r>
        <w:rPr>
          <w:spacing w:val="40"/>
        </w:rPr>
        <w:t> </w:t>
      </w:r>
      <w:r>
        <w:rPr/>
        <w:t>banking</w:t>
      </w:r>
      <w:r>
        <w:rPr>
          <w:spacing w:val="40"/>
        </w:rPr>
        <w:t> </w:t>
      </w:r>
      <w:r>
        <w:rPr/>
        <w:t>sector</w:t>
      </w:r>
      <w:r>
        <w:rPr>
          <w:spacing w:val="40"/>
        </w:rPr>
        <w:t> </w:t>
      </w:r>
      <w:r>
        <w:rPr/>
        <w:t>in</w:t>
      </w:r>
      <w:r>
        <w:rPr>
          <w:spacing w:val="40"/>
        </w:rPr>
        <w:t> </w:t>
      </w:r>
      <w:r>
        <w:rPr/>
        <w:t>Turkey constitutes</w:t>
      </w:r>
      <w:r>
        <w:rPr>
          <w:spacing w:val="40"/>
        </w:rPr>
        <w:t> </w:t>
      </w:r>
      <w:r>
        <w:rPr/>
        <w:t>approximately</w:t>
      </w:r>
      <w:r>
        <w:rPr>
          <w:spacing w:val="40"/>
        </w:rPr>
        <w:t> </w:t>
      </w:r>
      <w:r>
        <w:rPr/>
        <w:t>5.4%</w:t>
      </w:r>
      <w:r>
        <w:rPr>
          <w:spacing w:val="40"/>
        </w:rPr>
        <w:t> </w:t>
      </w:r>
      <w:r>
        <w:rPr/>
        <w:t>of</w:t>
      </w:r>
      <w:r>
        <w:rPr>
          <w:spacing w:val="40"/>
        </w:rPr>
        <w:t> </w:t>
      </w:r>
      <w:r>
        <w:rPr/>
        <w:t>the</w:t>
      </w:r>
      <w:r>
        <w:rPr>
          <w:spacing w:val="40"/>
        </w:rPr>
        <w:t> </w:t>
      </w:r>
      <w:r>
        <w:rPr/>
        <w:t>total</w:t>
      </w:r>
      <w:r>
        <w:rPr>
          <w:spacing w:val="40"/>
        </w:rPr>
        <w:t> </w:t>
      </w:r>
      <w:r>
        <w:rPr/>
        <w:t>number</w:t>
      </w:r>
      <w:r>
        <w:rPr>
          <w:spacing w:val="40"/>
        </w:rPr>
        <w:t> </w:t>
      </w:r>
      <w:r>
        <w:rPr/>
        <w:t>of employees. By expanding the chat box and video call arti- ficial</w:t>
      </w:r>
      <w:r>
        <w:rPr>
          <w:spacing w:val="-12"/>
        </w:rPr>
        <w:t> </w:t>
      </w:r>
      <w:r>
        <w:rPr/>
        <w:t>intelligence</w:t>
      </w:r>
      <w:r>
        <w:rPr>
          <w:spacing w:val="-12"/>
        </w:rPr>
        <w:t> </w:t>
      </w:r>
      <w:r>
        <w:rPr/>
        <w:t>applications,</w:t>
      </w:r>
      <w:r>
        <w:rPr>
          <w:spacing w:val="-12"/>
        </w:rPr>
        <w:t> </w:t>
      </w:r>
      <w:r>
        <w:rPr/>
        <w:t>call</w:t>
      </w:r>
      <w:r>
        <w:rPr>
          <w:spacing w:val="-12"/>
        </w:rPr>
        <w:t> </w:t>
      </w:r>
      <w:r>
        <w:rPr/>
        <w:t>centers</w:t>
      </w:r>
      <w:r>
        <w:rPr>
          <w:spacing w:val="-12"/>
        </w:rPr>
        <w:t> </w:t>
      </w:r>
      <w:r>
        <w:rPr/>
        <w:t>could</w:t>
      </w:r>
      <w:r>
        <w:rPr>
          <w:spacing w:val="-12"/>
        </w:rPr>
        <w:t> </w:t>
      </w:r>
      <w:r>
        <w:rPr/>
        <w:t>save</w:t>
      </w:r>
      <w:r>
        <w:rPr>
          <w:spacing w:val="-12"/>
        </w:rPr>
        <w:t> </w:t>
      </w:r>
      <w:r>
        <w:rPr/>
        <w:t>on</w:t>
      </w:r>
      <w:r>
        <w:rPr>
          <w:spacing w:val="-12"/>
        </w:rPr>
        <w:t> </w:t>
      </w:r>
      <w:r>
        <w:rPr/>
        <w:t>the number of personnel working in call centers, thus reducing their costs and increasing their profitability. However, in- dustry executives are also advised to keep in mind that the impact of video calling A.I. on digital banking is relatively low.</w:t>
      </w:r>
      <w:r>
        <w:rPr>
          <w:spacing w:val="-5"/>
        </w:rPr>
        <w:t> </w:t>
      </w:r>
      <w:r>
        <w:rPr/>
        <w:t>This</w:t>
      </w:r>
      <w:r>
        <w:rPr>
          <w:spacing w:val="-5"/>
        </w:rPr>
        <w:t> </w:t>
      </w:r>
      <w:r>
        <w:rPr/>
        <w:t>is</w:t>
      </w:r>
      <w:r>
        <w:rPr>
          <w:spacing w:val="-5"/>
        </w:rPr>
        <w:t> </w:t>
      </w:r>
      <w:r>
        <w:rPr/>
        <w:t>because</w:t>
      </w:r>
      <w:r>
        <w:rPr>
          <w:spacing w:val="-6"/>
        </w:rPr>
        <w:t> </w:t>
      </w:r>
      <w:r>
        <w:rPr/>
        <w:t>image-processing</w:t>
      </w:r>
      <w:r>
        <w:rPr>
          <w:spacing w:val="-5"/>
        </w:rPr>
        <w:t> </w:t>
      </w:r>
      <w:r>
        <w:rPr/>
        <w:t>artificial</w:t>
      </w:r>
      <w:r>
        <w:rPr>
          <w:spacing w:val="-5"/>
        </w:rPr>
        <w:t> </w:t>
      </w:r>
      <w:r>
        <w:rPr/>
        <w:t>intelligence applications</w:t>
      </w:r>
      <w:r>
        <w:rPr>
          <w:spacing w:val="-9"/>
        </w:rPr>
        <w:t> </w:t>
      </w:r>
      <w:r>
        <w:rPr/>
        <w:t>contribute</w:t>
      </w:r>
      <w:r>
        <w:rPr>
          <w:spacing w:val="-9"/>
        </w:rPr>
        <w:t> </w:t>
      </w:r>
      <w:r>
        <w:rPr/>
        <w:t>little</w:t>
      </w:r>
      <w:r>
        <w:rPr>
          <w:spacing w:val="-10"/>
        </w:rPr>
        <w:t> </w:t>
      </w:r>
      <w:r>
        <w:rPr/>
        <w:t>to</w:t>
      </w:r>
      <w:r>
        <w:rPr>
          <w:spacing w:val="-9"/>
        </w:rPr>
        <w:t> </w:t>
      </w:r>
      <w:r>
        <w:rPr/>
        <w:t>the</w:t>
      </w:r>
      <w:r>
        <w:rPr>
          <w:spacing w:val="-9"/>
        </w:rPr>
        <w:t> </w:t>
      </w:r>
      <w:r>
        <w:rPr/>
        <w:t>spread</w:t>
      </w:r>
      <w:r>
        <w:rPr>
          <w:spacing w:val="-9"/>
        </w:rPr>
        <w:t> </w:t>
      </w:r>
      <w:r>
        <w:rPr/>
        <w:t>of</w:t>
      </w:r>
      <w:r>
        <w:rPr>
          <w:spacing w:val="-9"/>
        </w:rPr>
        <w:t> </w:t>
      </w:r>
      <w:r>
        <w:rPr/>
        <w:t>digital</w:t>
      </w:r>
      <w:r>
        <w:rPr>
          <w:spacing w:val="-9"/>
        </w:rPr>
        <w:t> </w:t>
      </w:r>
      <w:r>
        <w:rPr/>
        <w:t>banking. According to the diffusion of innovation theory, some in- novations</w:t>
      </w:r>
      <w:r>
        <w:rPr>
          <w:spacing w:val="-13"/>
        </w:rPr>
        <w:t> </w:t>
      </w:r>
      <w:r>
        <w:rPr/>
        <w:t>are</w:t>
      </w:r>
      <w:r>
        <w:rPr>
          <w:spacing w:val="-12"/>
        </w:rPr>
        <w:t> </w:t>
      </w:r>
      <w:r>
        <w:rPr/>
        <w:t>likely</w:t>
      </w:r>
      <w:r>
        <w:rPr>
          <w:spacing w:val="-13"/>
        </w:rPr>
        <w:t> </w:t>
      </w:r>
      <w:r>
        <w:rPr/>
        <w:t>to</w:t>
      </w:r>
      <w:r>
        <w:rPr>
          <w:spacing w:val="-12"/>
        </w:rPr>
        <w:t> </w:t>
      </w:r>
      <w:r>
        <w:rPr/>
        <w:t>be</w:t>
      </w:r>
      <w:r>
        <w:rPr>
          <w:spacing w:val="-13"/>
        </w:rPr>
        <w:t> </w:t>
      </w:r>
      <w:r>
        <w:rPr/>
        <w:t>rejected</w:t>
      </w:r>
      <w:r>
        <w:rPr>
          <w:spacing w:val="-12"/>
        </w:rPr>
        <w:t> </w:t>
      </w:r>
      <w:r>
        <w:rPr/>
        <w:t>by</w:t>
      </w:r>
      <w:r>
        <w:rPr>
          <w:spacing w:val="-13"/>
        </w:rPr>
        <w:t> </w:t>
      </w:r>
      <w:r>
        <w:rPr/>
        <w:t>society</w:t>
      </w:r>
      <w:r>
        <w:rPr>
          <w:spacing w:val="-12"/>
        </w:rPr>
        <w:t> </w:t>
      </w:r>
      <w:r>
        <w:rPr/>
        <w:t>and</w:t>
      </w:r>
      <w:r>
        <w:rPr>
          <w:spacing w:val="-13"/>
        </w:rPr>
        <w:t> </w:t>
      </w:r>
      <w:r>
        <w:rPr/>
        <w:t>individuals. The study reveals the positive impact of the chat box and video</w:t>
      </w:r>
      <w:r>
        <w:rPr>
          <w:spacing w:val="40"/>
        </w:rPr>
        <w:t> </w:t>
      </w:r>
      <w:r>
        <w:rPr/>
        <w:t>call</w:t>
      </w:r>
      <w:r>
        <w:rPr>
          <w:spacing w:val="40"/>
        </w:rPr>
        <w:t> </w:t>
      </w:r>
      <w:r>
        <w:rPr/>
        <w:t>artificial</w:t>
      </w:r>
      <w:r>
        <w:rPr>
          <w:spacing w:val="74"/>
        </w:rPr>
        <w:t> </w:t>
      </w:r>
      <w:r>
        <w:rPr/>
        <w:t>intelligence</w:t>
      </w:r>
      <w:r>
        <w:rPr>
          <w:spacing w:val="40"/>
        </w:rPr>
        <w:t> </w:t>
      </w:r>
      <w:r>
        <w:rPr/>
        <w:t>applications</w:t>
      </w:r>
      <w:r>
        <w:rPr>
          <w:spacing w:val="40"/>
        </w:rPr>
        <w:t> </w:t>
      </w:r>
      <w:r>
        <w:rPr/>
        <w:t>on</w:t>
      </w:r>
      <w:r>
        <w:rPr>
          <w:spacing w:val="74"/>
        </w:rPr>
        <w:t> </w:t>
      </w:r>
      <w:r>
        <w:rPr/>
        <w:t>digital banking</w:t>
      </w:r>
      <w:r>
        <w:rPr>
          <w:spacing w:val="40"/>
        </w:rPr>
        <w:t> </w:t>
      </w:r>
      <w:r>
        <w:rPr/>
        <w:t>in</w:t>
      </w:r>
      <w:r>
        <w:rPr>
          <w:spacing w:val="40"/>
        </w:rPr>
        <w:t> </w:t>
      </w:r>
      <w:r>
        <w:rPr/>
        <w:t>the</w:t>
      </w:r>
      <w:r>
        <w:rPr>
          <w:spacing w:val="40"/>
        </w:rPr>
        <w:t> </w:t>
      </w:r>
      <w:r>
        <w:rPr/>
        <w:t>Turkish</w:t>
      </w:r>
      <w:r>
        <w:rPr>
          <w:spacing w:val="40"/>
        </w:rPr>
        <w:t> </w:t>
      </w:r>
      <w:r>
        <w:rPr/>
        <w:t>banking</w:t>
      </w:r>
      <w:r>
        <w:rPr>
          <w:spacing w:val="40"/>
        </w:rPr>
        <w:t> </w:t>
      </w:r>
      <w:r>
        <w:rPr/>
        <w:t>sector.</w:t>
      </w:r>
      <w:r>
        <w:rPr>
          <w:spacing w:val="40"/>
        </w:rPr>
        <w:t> </w:t>
      </w:r>
      <w:r>
        <w:rPr/>
        <w:t>It</w:t>
      </w:r>
      <w:r>
        <w:rPr>
          <w:spacing w:val="40"/>
        </w:rPr>
        <w:t> </w:t>
      </w:r>
      <w:r>
        <w:rPr/>
        <w:t>also</w:t>
      </w:r>
      <w:r>
        <w:rPr>
          <w:spacing w:val="40"/>
        </w:rPr>
        <w:t> </w:t>
      </w:r>
      <w:r>
        <w:rPr/>
        <w:t>provides strong empirical evidence to explain whether to emphasize voice or</w:t>
      </w:r>
      <w:r>
        <w:rPr>
          <w:spacing w:val="20"/>
        </w:rPr>
        <w:t> </w:t>
      </w:r>
      <w:r>
        <w:rPr/>
        <w:t>video</w:t>
      </w:r>
      <w:r>
        <w:rPr>
          <w:spacing w:val="20"/>
        </w:rPr>
        <w:t> </w:t>
      </w:r>
      <w:r>
        <w:rPr/>
        <w:t>technologies</w:t>
      </w:r>
      <w:r>
        <w:rPr>
          <w:spacing w:val="20"/>
        </w:rPr>
        <w:t> </w:t>
      </w:r>
      <w:r>
        <w:rPr/>
        <w:t>from</w:t>
      </w:r>
      <w:r>
        <w:rPr>
          <w:spacing w:val="20"/>
        </w:rPr>
        <w:t> </w:t>
      </w:r>
      <w:r>
        <w:rPr/>
        <w:t>A.I.</w:t>
      </w:r>
      <w:r>
        <w:rPr>
          <w:spacing w:val="20"/>
        </w:rPr>
        <w:t> </w:t>
      </w:r>
      <w:r>
        <w:rPr/>
        <w:t>applications</w:t>
      </w:r>
      <w:r>
        <w:rPr>
          <w:spacing w:val="20"/>
        </w:rPr>
        <w:t> </w:t>
      </w:r>
      <w:r>
        <w:rPr/>
        <w:t>for</w:t>
      </w:r>
      <w:r>
        <w:rPr>
          <w:spacing w:val="20"/>
        </w:rPr>
        <w:t> </w:t>
      </w:r>
      <w:r>
        <w:rPr/>
        <w:t>the expansion</w:t>
      </w:r>
      <w:r>
        <w:rPr>
          <w:spacing w:val="40"/>
        </w:rPr>
        <w:t> </w:t>
      </w:r>
      <w:r>
        <w:rPr/>
        <w:t>of</w:t>
      </w:r>
      <w:r>
        <w:rPr>
          <w:spacing w:val="40"/>
        </w:rPr>
        <w:t> </w:t>
      </w:r>
      <w:r>
        <w:rPr/>
        <w:t>digital</w:t>
      </w:r>
      <w:r>
        <w:rPr>
          <w:spacing w:val="40"/>
        </w:rPr>
        <w:t> </w:t>
      </w:r>
      <w:r>
        <w:rPr/>
        <w:t>banking.</w:t>
      </w:r>
      <w:r>
        <w:rPr>
          <w:spacing w:val="40"/>
        </w:rPr>
        <w:t> </w:t>
      </w:r>
      <w:r>
        <w:rPr/>
        <w:t>It</w:t>
      </w:r>
      <w:r>
        <w:rPr>
          <w:spacing w:val="40"/>
        </w:rPr>
        <w:t> </w:t>
      </w:r>
      <w:r>
        <w:rPr/>
        <w:t>provides</w:t>
      </w:r>
      <w:r>
        <w:rPr>
          <w:spacing w:val="40"/>
        </w:rPr>
        <w:t> </w:t>
      </w:r>
      <w:r>
        <w:rPr/>
        <w:t>policy</w:t>
      </w:r>
      <w:r>
        <w:rPr>
          <w:spacing w:val="40"/>
        </w:rPr>
        <w:t> </w:t>
      </w:r>
      <w:r>
        <w:rPr/>
        <w:t>recom- mendations</w:t>
      </w:r>
      <w:r>
        <w:rPr>
          <w:spacing w:val="31"/>
        </w:rPr>
        <w:t> </w:t>
      </w:r>
      <w:r>
        <w:rPr/>
        <w:t>regarding</w:t>
      </w:r>
      <w:r>
        <w:rPr>
          <w:spacing w:val="32"/>
        </w:rPr>
        <w:t> </w:t>
      </w:r>
      <w:r>
        <w:rPr/>
        <w:t>the</w:t>
      </w:r>
      <w:r>
        <w:rPr>
          <w:spacing w:val="32"/>
        </w:rPr>
        <w:t> </w:t>
      </w:r>
      <w:r>
        <w:rPr/>
        <w:t>more</w:t>
      </w:r>
      <w:r>
        <w:rPr>
          <w:spacing w:val="31"/>
        </w:rPr>
        <w:t> </w:t>
      </w:r>
      <w:r>
        <w:rPr/>
        <w:t>effective</w:t>
      </w:r>
      <w:r>
        <w:rPr>
          <w:spacing w:val="32"/>
        </w:rPr>
        <w:t> </w:t>
      </w:r>
      <w:r>
        <w:rPr/>
        <w:t>use</w:t>
      </w:r>
      <w:r>
        <w:rPr>
          <w:spacing w:val="32"/>
        </w:rPr>
        <w:t> </w:t>
      </w:r>
      <w:r>
        <w:rPr/>
        <w:t>of</w:t>
      </w:r>
      <w:r>
        <w:rPr>
          <w:spacing w:val="31"/>
        </w:rPr>
        <w:t> </w:t>
      </w:r>
      <w:r>
        <w:rPr/>
        <w:t>chat</w:t>
      </w:r>
      <w:r>
        <w:rPr>
          <w:spacing w:val="32"/>
        </w:rPr>
        <w:t> </w:t>
      </w:r>
      <w:r>
        <w:rPr/>
        <w:t>box artificial</w:t>
      </w:r>
      <w:r>
        <w:rPr>
          <w:spacing w:val="40"/>
        </w:rPr>
        <w:t> </w:t>
      </w:r>
      <w:r>
        <w:rPr/>
        <w:t>intelligence</w:t>
      </w:r>
      <w:r>
        <w:rPr>
          <w:spacing w:val="40"/>
        </w:rPr>
        <w:t> </w:t>
      </w:r>
      <w:r>
        <w:rPr/>
        <w:t>applications</w:t>
      </w:r>
      <w:r>
        <w:rPr>
          <w:spacing w:val="40"/>
        </w:rPr>
        <w:t> </w:t>
      </w:r>
      <w:r>
        <w:rPr/>
        <w:t>as</w:t>
      </w:r>
      <w:r>
        <w:rPr>
          <w:spacing w:val="40"/>
        </w:rPr>
        <w:t> </w:t>
      </w:r>
      <w:r>
        <w:rPr/>
        <w:t>a</w:t>
      </w:r>
      <w:r>
        <w:rPr>
          <w:spacing w:val="40"/>
        </w:rPr>
        <w:t> </w:t>
      </w:r>
      <w:r>
        <w:rPr/>
        <w:t>means</w:t>
      </w:r>
      <w:r>
        <w:rPr>
          <w:spacing w:val="40"/>
        </w:rPr>
        <w:t> </w:t>
      </w:r>
      <w:r>
        <w:rPr/>
        <w:t>of</w:t>
      </w:r>
      <w:r>
        <w:rPr>
          <w:spacing w:val="40"/>
        </w:rPr>
        <w:t> </w:t>
      </w:r>
      <w:r>
        <w:rPr/>
        <w:t>digital banking</w:t>
      </w:r>
      <w:r>
        <w:rPr>
          <w:spacing w:val="40"/>
        </w:rPr>
        <w:t> </w:t>
      </w:r>
      <w:r>
        <w:rPr/>
        <w:t>dissemination,</w:t>
      </w:r>
      <w:r>
        <w:rPr>
          <w:spacing w:val="40"/>
        </w:rPr>
        <w:t> </w:t>
      </w:r>
      <w:r>
        <w:rPr/>
        <w:t>while</w:t>
      </w:r>
      <w:r>
        <w:rPr>
          <w:spacing w:val="40"/>
        </w:rPr>
        <w:t> </w:t>
      </w:r>
      <w:r>
        <w:rPr/>
        <w:t>the</w:t>
      </w:r>
      <w:r>
        <w:rPr>
          <w:spacing w:val="40"/>
        </w:rPr>
        <w:t> </w:t>
      </w:r>
      <w:r>
        <w:rPr/>
        <w:t>impact</w:t>
      </w:r>
      <w:r>
        <w:rPr>
          <w:spacing w:val="40"/>
        </w:rPr>
        <w:t> </w:t>
      </w:r>
      <w:r>
        <w:rPr/>
        <w:t>of</w:t>
      </w:r>
      <w:r>
        <w:rPr>
          <w:spacing w:val="40"/>
        </w:rPr>
        <w:t> </w:t>
      </w:r>
      <w:r>
        <w:rPr/>
        <w:t>image</w:t>
      </w:r>
      <w:r>
        <w:rPr>
          <w:spacing w:val="40"/>
        </w:rPr>
        <w:t> </w:t>
      </w:r>
      <w:r>
        <w:rPr/>
        <w:t>pro- </w:t>
      </w:r>
      <w:r>
        <w:rPr>
          <w:spacing w:val="-2"/>
        </w:rPr>
        <w:t>cessing</w:t>
      </w:r>
      <w:r>
        <w:rPr>
          <w:spacing w:val="-3"/>
        </w:rPr>
        <w:t> </w:t>
      </w:r>
      <w:r>
        <w:rPr>
          <w:spacing w:val="-2"/>
        </w:rPr>
        <w:t>artificial</w:t>
      </w:r>
      <w:r>
        <w:rPr>
          <w:spacing w:val="-3"/>
        </w:rPr>
        <w:t> </w:t>
      </w:r>
      <w:r>
        <w:rPr>
          <w:spacing w:val="-2"/>
        </w:rPr>
        <w:t>intelligence applications</w:t>
      </w:r>
      <w:r>
        <w:rPr>
          <w:spacing w:val="-3"/>
        </w:rPr>
        <w:t> </w:t>
      </w:r>
      <w:r>
        <w:rPr>
          <w:spacing w:val="-2"/>
        </w:rPr>
        <w:t>is</w:t>
      </w:r>
      <w:r>
        <w:rPr>
          <w:spacing w:val="-3"/>
        </w:rPr>
        <w:t> </w:t>
      </w:r>
      <w:r>
        <w:rPr>
          <w:spacing w:val="-2"/>
        </w:rPr>
        <w:t>shallow.</w:t>
      </w:r>
      <w:r>
        <w:rPr>
          <w:spacing w:val="-3"/>
        </w:rPr>
        <w:t> </w:t>
      </w:r>
      <w:r>
        <w:rPr>
          <w:spacing w:val="-2"/>
        </w:rPr>
        <w:t>Besides </w:t>
      </w:r>
      <w:r>
        <w:rPr/>
        <w:t>these</w:t>
      </w:r>
      <w:r>
        <w:rPr>
          <w:spacing w:val="-7"/>
        </w:rPr>
        <w:t> </w:t>
      </w:r>
      <w:r>
        <w:rPr/>
        <w:t>strengths,</w:t>
      </w:r>
      <w:r>
        <w:rPr>
          <w:spacing w:val="-8"/>
        </w:rPr>
        <w:t> </w:t>
      </w:r>
      <w:r>
        <w:rPr/>
        <w:t>the</w:t>
      </w:r>
      <w:r>
        <w:rPr>
          <w:spacing w:val="-7"/>
        </w:rPr>
        <w:t> </w:t>
      </w:r>
      <w:r>
        <w:rPr/>
        <w:t>study</w:t>
      </w:r>
      <w:r>
        <w:rPr>
          <w:spacing w:val="-8"/>
        </w:rPr>
        <w:t> </w:t>
      </w:r>
      <w:r>
        <w:rPr/>
        <w:t>can</w:t>
      </w:r>
      <w:r>
        <w:rPr>
          <w:spacing w:val="-7"/>
        </w:rPr>
        <w:t> </w:t>
      </w:r>
      <w:r>
        <w:rPr/>
        <w:t>contribute</w:t>
      </w:r>
      <w:r>
        <w:rPr>
          <w:spacing w:val="-7"/>
        </w:rPr>
        <w:t> </w:t>
      </w:r>
      <w:r>
        <w:rPr/>
        <w:t>to</w:t>
      </w:r>
      <w:r>
        <w:rPr>
          <w:spacing w:val="-7"/>
        </w:rPr>
        <w:t> </w:t>
      </w:r>
      <w:r>
        <w:rPr/>
        <w:t>similar</w:t>
      </w:r>
      <w:r>
        <w:rPr>
          <w:spacing w:val="-7"/>
        </w:rPr>
        <w:t> </w:t>
      </w:r>
      <w:r>
        <w:rPr/>
        <w:t>studies</w:t>
      </w:r>
      <w:r>
        <w:rPr>
          <w:spacing w:val="-7"/>
        </w:rPr>
        <w:t> </w:t>
      </w:r>
      <w:r>
        <w:rPr/>
        <w:t>to be</w:t>
      </w:r>
      <w:r>
        <w:rPr>
          <w:spacing w:val="40"/>
        </w:rPr>
        <w:t> </w:t>
      </w:r>
      <w:r>
        <w:rPr/>
        <w:t>conducted</w:t>
      </w:r>
      <w:r>
        <w:rPr>
          <w:spacing w:val="40"/>
        </w:rPr>
        <w:t> </w:t>
      </w:r>
      <w:r>
        <w:rPr/>
        <w:t>in</w:t>
      </w:r>
      <w:r>
        <w:rPr>
          <w:spacing w:val="40"/>
        </w:rPr>
        <w:t> </w:t>
      </w:r>
      <w:r>
        <w:rPr/>
        <w:t>the</w:t>
      </w:r>
      <w:r>
        <w:rPr>
          <w:spacing w:val="40"/>
        </w:rPr>
        <w:t> </w:t>
      </w:r>
      <w:r>
        <w:rPr/>
        <w:t>future,</w:t>
      </w:r>
      <w:r>
        <w:rPr>
          <w:spacing w:val="40"/>
        </w:rPr>
        <w:t> </w:t>
      </w:r>
      <w:r>
        <w:rPr/>
        <w:t>which</w:t>
      </w:r>
      <w:r>
        <w:rPr>
          <w:spacing w:val="40"/>
        </w:rPr>
        <w:t> </w:t>
      </w:r>
      <w:r>
        <w:rPr/>
        <w:t>are</w:t>
      </w:r>
      <w:r>
        <w:rPr>
          <w:spacing w:val="40"/>
        </w:rPr>
        <w:t> </w:t>
      </w:r>
      <w:r>
        <w:rPr/>
        <w:t>suggested</w:t>
      </w:r>
      <w:r>
        <w:rPr>
          <w:spacing w:val="40"/>
        </w:rPr>
        <w:t> </w:t>
      </w:r>
      <w:r>
        <w:rPr/>
        <w:t>below. Conducting comparative analyses on data from developed and</w:t>
      </w:r>
      <w:r>
        <w:rPr>
          <w:spacing w:val="40"/>
        </w:rPr>
        <w:t> </w:t>
      </w:r>
      <w:r>
        <w:rPr/>
        <w:t>emerging</w:t>
      </w:r>
      <w:r>
        <w:rPr>
          <w:spacing w:val="40"/>
        </w:rPr>
        <w:t> </w:t>
      </w:r>
      <w:r>
        <w:rPr/>
        <w:t>economies</w:t>
      </w:r>
      <w:r>
        <w:rPr>
          <w:spacing w:val="40"/>
        </w:rPr>
        <w:t> </w:t>
      </w:r>
      <w:r>
        <w:rPr/>
        <w:t>with</w:t>
      </w:r>
      <w:r>
        <w:rPr>
          <w:spacing w:val="40"/>
        </w:rPr>
        <w:t> </w:t>
      </w:r>
      <w:r>
        <w:rPr/>
        <w:t>different</w:t>
      </w:r>
      <w:r>
        <w:rPr>
          <w:spacing w:val="40"/>
        </w:rPr>
        <w:t> </w:t>
      </w:r>
      <w:r>
        <w:rPr/>
        <w:t>models</w:t>
      </w:r>
      <w:r>
        <w:rPr>
          <w:spacing w:val="40"/>
        </w:rPr>
        <w:t> </w:t>
      </w:r>
      <w:r>
        <w:rPr/>
        <w:t>and</w:t>
      </w:r>
      <w:r>
        <w:rPr>
          <w:spacing w:val="40"/>
        </w:rPr>
        <w:t> </w:t>
      </w:r>
      <w:r>
        <w:rPr/>
        <w:t>A.I. variables</w:t>
      </w:r>
      <w:r>
        <w:rPr>
          <w:spacing w:val="19"/>
        </w:rPr>
        <w:t> </w:t>
      </w:r>
      <w:r>
        <w:rPr/>
        <w:t>can</w:t>
      </w:r>
      <w:r>
        <w:rPr>
          <w:spacing w:val="20"/>
        </w:rPr>
        <w:t> </w:t>
      </w:r>
      <w:r>
        <w:rPr/>
        <w:t>provide</w:t>
      </w:r>
      <w:r>
        <w:rPr>
          <w:spacing w:val="19"/>
        </w:rPr>
        <w:t> </w:t>
      </w:r>
      <w:r>
        <w:rPr/>
        <w:t>significant</w:t>
      </w:r>
      <w:r>
        <w:rPr>
          <w:spacing w:val="19"/>
        </w:rPr>
        <w:t> </w:t>
      </w:r>
      <w:r>
        <w:rPr/>
        <w:t>insights</w:t>
      </w:r>
      <w:r>
        <w:rPr>
          <w:spacing w:val="19"/>
        </w:rPr>
        <w:t> </w:t>
      </w:r>
      <w:r>
        <w:rPr/>
        <w:t>into</w:t>
      </w:r>
      <w:r>
        <w:rPr>
          <w:spacing w:val="20"/>
        </w:rPr>
        <w:t> </w:t>
      </w:r>
      <w:r>
        <w:rPr/>
        <w:t>individuals’ behaviors</w:t>
      </w:r>
      <w:r>
        <w:rPr>
          <w:spacing w:val="40"/>
        </w:rPr>
        <w:t> </w:t>
      </w:r>
      <w:r>
        <w:rPr/>
        <w:t>and</w:t>
      </w:r>
      <w:r>
        <w:rPr>
          <w:spacing w:val="40"/>
        </w:rPr>
        <w:t> </w:t>
      </w:r>
      <w:r>
        <w:rPr/>
        <w:t>attitudes</w:t>
      </w:r>
      <w:r>
        <w:rPr>
          <w:spacing w:val="40"/>
        </w:rPr>
        <w:t> </w:t>
      </w:r>
      <w:r>
        <w:rPr/>
        <w:t>towards</w:t>
      </w:r>
      <w:r>
        <w:rPr>
          <w:spacing w:val="40"/>
        </w:rPr>
        <w:t> </w:t>
      </w:r>
      <w:r>
        <w:rPr/>
        <w:t>A.I.</w:t>
      </w:r>
      <w:r>
        <w:rPr>
          <w:spacing w:val="40"/>
        </w:rPr>
        <w:t> </w:t>
      </w:r>
      <w:r>
        <w:rPr/>
        <w:t>applications</w:t>
      </w:r>
      <w:r>
        <w:rPr>
          <w:spacing w:val="40"/>
        </w:rPr>
        <w:t> </w:t>
      </w:r>
      <w:r>
        <w:rPr/>
        <w:t>in</w:t>
      </w:r>
      <w:r>
        <w:rPr>
          <w:spacing w:val="40"/>
        </w:rPr>
        <w:t> </w:t>
      </w:r>
      <w:r>
        <w:rPr/>
        <w:t>the banking sector. Cross-cultural and transnational studies</w:t>
      </w:r>
      <w:r>
        <w:rPr>
          <w:spacing w:val="-1"/>
        </w:rPr>
        <w:t> </w:t>
      </w:r>
      <w:r>
        <w:rPr/>
        <w:t>can be</w:t>
      </w:r>
      <w:r>
        <w:rPr>
          <w:spacing w:val="30"/>
        </w:rPr>
        <w:t> </w:t>
      </w:r>
      <w:r>
        <w:rPr/>
        <w:t>conducted</w:t>
      </w:r>
      <w:r>
        <w:rPr>
          <w:spacing w:val="29"/>
        </w:rPr>
        <w:t> </w:t>
      </w:r>
      <w:r>
        <w:rPr/>
        <w:t>to</w:t>
      </w:r>
      <w:r>
        <w:rPr>
          <w:spacing w:val="31"/>
        </w:rPr>
        <w:t> </w:t>
      </w:r>
      <w:r>
        <w:rPr/>
        <w:t>identify</w:t>
      </w:r>
      <w:r>
        <w:rPr>
          <w:spacing w:val="30"/>
        </w:rPr>
        <w:t> </w:t>
      </w:r>
      <w:r>
        <w:rPr/>
        <w:t>how</w:t>
      </w:r>
      <w:r>
        <w:rPr>
          <w:spacing w:val="30"/>
        </w:rPr>
        <w:t> </w:t>
      </w:r>
      <w:r>
        <w:rPr/>
        <w:t>specific</w:t>
      </w:r>
      <w:r>
        <w:rPr>
          <w:spacing w:val="30"/>
        </w:rPr>
        <w:t> </w:t>
      </w:r>
      <w:r>
        <w:rPr/>
        <w:t>social</w:t>
      </w:r>
      <w:r>
        <w:rPr>
          <w:spacing w:val="30"/>
        </w:rPr>
        <w:t> </w:t>
      </w:r>
      <w:r>
        <w:rPr/>
        <w:t>and</w:t>
      </w:r>
      <w:r>
        <w:rPr>
          <w:spacing w:val="30"/>
        </w:rPr>
        <w:t> </w:t>
      </w:r>
      <w:r>
        <w:rPr/>
        <w:t>cultural characteristics</w:t>
      </w:r>
      <w:r>
        <w:rPr>
          <w:spacing w:val="26"/>
        </w:rPr>
        <w:t> </w:t>
      </w:r>
      <w:r>
        <w:rPr/>
        <w:t>among</w:t>
      </w:r>
      <w:r>
        <w:rPr>
          <w:spacing w:val="26"/>
        </w:rPr>
        <w:t> </w:t>
      </w:r>
      <w:r>
        <w:rPr/>
        <w:t>members</w:t>
      </w:r>
      <w:r>
        <w:rPr>
          <w:spacing w:val="25"/>
        </w:rPr>
        <w:t> </w:t>
      </w:r>
      <w:r>
        <w:rPr/>
        <w:t>of</w:t>
      </w:r>
      <w:r>
        <w:rPr>
          <w:spacing w:val="27"/>
        </w:rPr>
        <w:t> </w:t>
      </w:r>
      <w:r>
        <w:rPr/>
        <w:t>a</w:t>
      </w:r>
      <w:r>
        <w:rPr>
          <w:spacing w:val="25"/>
        </w:rPr>
        <w:t> </w:t>
      </w:r>
      <w:r>
        <w:rPr/>
        <w:t>society</w:t>
      </w:r>
      <w:r>
        <w:rPr>
          <w:spacing w:val="26"/>
        </w:rPr>
        <w:t> </w:t>
      </w:r>
      <w:r>
        <w:rPr/>
        <w:t>influence</w:t>
      </w:r>
      <w:r>
        <w:rPr>
          <w:spacing w:val="26"/>
        </w:rPr>
        <w:t> </w:t>
      </w:r>
      <w:r>
        <w:rPr/>
        <w:t>the adoption</w:t>
      </w:r>
      <w:r>
        <w:rPr>
          <w:spacing w:val="40"/>
        </w:rPr>
        <w:t> </w:t>
      </w:r>
      <w:r>
        <w:rPr/>
        <w:t>of</w:t>
      </w:r>
      <w:r>
        <w:rPr>
          <w:spacing w:val="40"/>
        </w:rPr>
        <w:t> </w:t>
      </w:r>
      <w:r>
        <w:rPr/>
        <w:t>technologies</w:t>
      </w:r>
      <w:r>
        <w:rPr>
          <w:spacing w:val="40"/>
        </w:rPr>
        <w:t> </w:t>
      </w:r>
      <w:r>
        <w:rPr/>
        <w:t>and</w:t>
      </w:r>
      <w:r>
        <w:rPr>
          <w:spacing w:val="40"/>
        </w:rPr>
        <w:t> </w:t>
      </w:r>
      <w:r>
        <w:rPr/>
        <w:t>services.</w:t>
      </w:r>
      <w:r>
        <w:rPr>
          <w:spacing w:val="40"/>
        </w:rPr>
        <w:t> </w:t>
      </w:r>
      <w:r>
        <w:rPr/>
        <w:t>A</w:t>
      </w:r>
      <w:r>
        <w:rPr>
          <w:spacing w:val="40"/>
        </w:rPr>
        <w:t> </w:t>
      </w:r>
      <w:r>
        <w:rPr/>
        <w:t>comparative</w:t>
      </w:r>
      <w:r>
        <w:rPr>
          <w:spacing w:val="80"/>
        </w:rPr>
        <w:t> </w:t>
      </w:r>
      <w:r>
        <w:rPr/>
        <w:t>analysis</w:t>
      </w:r>
      <w:r>
        <w:rPr>
          <w:spacing w:val="-10"/>
        </w:rPr>
        <w:t> </w:t>
      </w:r>
      <w:r>
        <w:rPr/>
        <w:t>of</w:t>
      </w:r>
      <w:r>
        <w:rPr>
          <w:spacing w:val="-10"/>
        </w:rPr>
        <w:t> </w:t>
      </w:r>
      <w:r>
        <w:rPr/>
        <w:t>mobile</w:t>
      </w:r>
      <w:r>
        <w:rPr>
          <w:spacing w:val="-11"/>
        </w:rPr>
        <w:t> </w:t>
      </w:r>
      <w:r>
        <w:rPr/>
        <w:t>banking</w:t>
      </w:r>
      <w:r>
        <w:rPr>
          <w:spacing w:val="-10"/>
        </w:rPr>
        <w:t> </w:t>
      </w:r>
      <w:r>
        <w:rPr/>
        <w:t>adoption</w:t>
      </w:r>
      <w:r>
        <w:rPr>
          <w:spacing w:val="-11"/>
        </w:rPr>
        <w:t> </w:t>
      </w:r>
      <w:r>
        <w:rPr/>
        <w:t>by</w:t>
      </w:r>
      <w:r>
        <w:rPr>
          <w:spacing w:val="-9"/>
        </w:rPr>
        <w:t> </w:t>
      </w:r>
      <w:r>
        <w:rPr/>
        <w:t>stakeholders</w:t>
      </w:r>
      <w:r>
        <w:rPr>
          <w:spacing w:val="-11"/>
        </w:rPr>
        <w:t> </w:t>
      </w:r>
      <w:r>
        <w:rPr/>
        <w:t>in</w:t>
      </w:r>
      <w:r>
        <w:rPr>
          <w:spacing w:val="-10"/>
        </w:rPr>
        <w:t> </w:t>
      </w:r>
      <w:r>
        <w:rPr/>
        <w:t>rural and</w:t>
      </w:r>
      <w:r>
        <w:rPr>
          <w:spacing w:val="40"/>
        </w:rPr>
        <w:t> </w:t>
      </w:r>
      <w:r>
        <w:rPr/>
        <w:t>urban</w:t>
      </w:r>
      <w:r>
        <w:rPr>
          <w:spacing w:val="40"/>
        </w:rPr>
        <w:t> </w:t>
      </w:r>
      <w:r>
        <w:rPr/>
        <w:t>areas</w:t>
      </w:r>
      <w:r>
        <w:rPr>
          <w:spacing w:val="40"/>
        </w:rPr>
        <w:t> </w:t>
      </w:r>
      <w:r>
        <w:rPr/>
        <w:t>can</w:t>
      </w:r>
      <w:r>
        <w:rPr>
          <w:spacing w:val="40"/>
        </w:rPr>
        <w:t> </w:t>
      </w:r>
      <w:r>
        <w:rPr/>
        <w:t>be</w:t>
      </w:r>
      <w:r>
        <w:rPr>
          <w:spacing w:val="40"/>
        </w:rPr>
        <w:t> </w:t>
      </w:r>
      <w:r>
        <w:rPr/>
        <w:t>examined</w:t>
      </w:r>
      <w:r>
        <w:rPr>
          <w:spacing w:val="40"/>
        </w:rPr>
        <w:t> </w:t>
      </w:r>
      <w:r>
        <w:rPr/>
        <w:t>from</w:t>
      </w:r>
      <w:r>
        <w:rPr>
          <w:spacing w:val="40"/>
        </w:rPr>
        <w:t> </w:t>
      </w:r>
      <w:r>
        <w:rPr/>
        <w:t>a</w:t>
      </w:r>
      <w:r>
        <w:rPr>
          <w:spacing w:val="40"/>
        </w:rPr>
        <w:t> </w:t>
      </w:r>
      <w:r>
        <w:rPr/>
        <w:t>different</w:t>
      </w:r>
      <w:r>
        <w:rPr>
          <w:spacing w:val="40"/>
        </w:rPr>
        <w:t> </w:t>
      </w:r>
      <w:r>
        <w:rPr/>
        <w:t>per- spective. Such studies could help microfinance institutions better understand consumers’ preferences and choices and improve</w:t>
      </w:r>
      <w:r>
        <w:rPr>
          <w:spacing w:val="15"/>
        </w:rPr>
        <w:t> </w:t>
      </w:r>
      <w:r>
        <w:rPr/>
        <w:t>their</w:t>
      </w:r>
      <w:r>
        <w:rPr>
          <w:spacing w:val="16"/>
        </w:rPr>
        <w:t> </w:t>
      </w:r>
      <w:r>
        <w:rPr/>
        <w:t>future</w:t>
      </w:r>
      <w:r>
        <w:rPr>
          <w:spacing w:val="16"/>
        </w:rPr>
        <w:t> </w:t>
      </w:r>
      <w:r>
        <w:rPr/>
        <w:t>marketing</w:t>
      </w:r>
      <w:r>
        <w:rPr>
          <w:spacing w:val="16"/>
        </w:rPr>
        <w:t> </w:t>
      </w:r>
      <w:r>
        <w:rPr/>
        <w:t>plans</w:t>
      </w:r>
      <w:r>
        <w:rPr>
          <w:spacing w:val="16"/>
        </w:rPr>
        <w:t> </w:t>
      </w:r>
      <w:r>
        <w:rPr/>
        <w:t>by</w:t>
      </w:r>
      <w:r>
        <w:rPr>
          <w:spacing w:val="16"/>
        </w:rPr>
        <w:t> </w:t>
      </w:r>
      <w:r>
        <w:rPr/>
        <w:t>building</w:t>
      </w:r>
      <w:r>
        <w:rPr>
          <w:spacing w:val="16"/>
        </w:rPr>
        <w:t> </w:t>
      </w:r>
      <w:r>
        <w:rPr/>
        <w:t>a</w:t>
      </w:r>
      <w:r>
        <w:rPr>
          <w:spacing w:val="16"/>
        </w:rPr>
        <w:t> </w:t>
      </w:r>
      <w:r>
        <w:rPr>
          <w:spacing w:val="-2"/>
        </w:rPr>
        <w:t>mobile</w:t>
      </w:r>
    </w:p>
    <w:p>
      <w:pPr>
        <w:pStyle w:val="BodyText"/>
        <w:spacing w:line="190" w:lineRule="exact"/>
        <w:ind w:left="159"/>
        <w:jc w:val="both"/>
      </w:pPr>
      <w:r>
        <w:rPr/>
        <w:t>banking</w:t>
      </w:r>
      <w:r>
        <w:rPr>
          <w:spacing w:val="10"/>
        </w:rPr>
        <w:t> </w:t>
      </w:r>
      <w:r>
        <w:rPr/>
        <w:t>culture,</w:t>
      </w:r>
      <w:r>
        <w:rPr>
          <w:spacing w:val="10"/>
        </w:rPr>
        <w:t> </w:t>
      </w:r>
      <w:r>
        <w:rPr/>
        <w:t>especially</w:t>
      </w:r>
      <w:r>
        <w:rPr>
          <w:spacing w:val="10"/>
        </w:rPr>
        <w:t> </w:t>
      </w:r>
      <w:r>
        <w:rPr/>
        <w:t>in</w:t>
      </w:r>
      <w:r>
        <w:rPr>
          <w:spacing w:val="11"/>
        </w:rPr>
        <w:t> </w:t>
      </w:r>
      <w:r>
        <w:rPr/>
        <w:t>emerging</w:t>
      </w:r>
      <w:r>
        <w:rPr>
          <w:spacing w:val="9"/>
        </w:rPr>
        <w:t> </w:t>
      </w:r>
      <w:r>
        <w:rPr>
          <w:spacing w:val="-2"/>
        </w:rPr>
        <w:t>economies.</w:t>
      </w:r>
    </w:p>
    <w:p>
      <w:pPr>
        <w:pStyle w:val="BodyText"/>
        <w:ind w:left="159" w:right="38" w:firstLine="298"/>
        <w:jc w:val="both"/>
      </w:pPr>
      <w:r>
        <w:rPr/>
        <w:t>In the future, other researchers can investigate how </w:t>
      </w:r>
      <w:r>
        <w:rPr/>
        <w:t>and in what direction chat box and video call A.I. applications affect</w:t>
      </w:r>
      <w:r>
        <w:rPr>
          <w:spacing w:val="-13"/>
        </w:rPr>
        <w:t> </w:t>
      </w:r>
      <w:r>
        <w:rPr/>
        <w:t>traditional</w:t>
      </w:r>
      <w:r>
        <w:rPr>
          <w:spacing w:val="-12"/>
        </w:rPr>
        <w:t> </w:t>
      </w:r>
      <w:r>
        <w:rPr/>
        <w:t>banking.</w:t>
      </w:r>
      <w:r>
        <w:rPr>
          <w:spacing w:val="-13"/>
        </w:rPr>
        <w:t> </w:t>
      </w:r>
      <w:r>
        <w:rPr/>
        <w:t>They</w:t>
      </w:r>
      <w:r>
        <w:rPr>
          <w:spacing w:val="-12"/>
        </w:rPr>
        <w:t> </w:t>
      </w:r>
      <w:r>
        <w:rPr/>
        <w:t>can</w:t>
      </w:r>
      <w:r>
        <w:rPr>
          <w:spacing w:val="-13"/>
        </w:rPr>
        <w:t> </w:t>
      </w:r>
      <w:r>
        <w:rPr/>
        <w:t>select</w:t>
      </w:r>
      <w:r>
        <w:rPr>
          <w:spacing w:val="-12"/>
        </w:rPr>
        <w:t> </w:t>
      </w:r>
      <w:r>
        <w:rPr/>
        <w:t>the</w:t>
      </w:r>
      <w:r>
        <w:rPr>
          <w:spacing w:val="-13"/>
        </w:rPr>
        <w:t> </w:t>
      </w:r>
      <w:r>
        <w:rPr/>
        <w:t>population</w:t>
      </w:r>
      <w:r>
        <w:rPr>
          <w:spacing w:val="-12"/>
        </w:rPr>
        <w:t> </w:t>
      </w:r>
      <w:r>
        <w:rPr/>
        <w:t>per branch</w:t>
      </w:r>
      <w:r>
        <w:rPr>
          <w:spacing w:val="-9"/>
        </w:rPr>
        <w:t> </w:t>
      </w:r>
      <w:r>
        <w:rPr/>
        <w:t>or</w:t>
      </w:r>
      <w:r>
        <w:rPr>
          <w:spacing w:val="-8"/>
        </w:rPr>
        <w:t> </w:t>
      </w:r>
      <w:r>
        <w:rPr/>
        <w:t>the</w:t>
      </w:r>
      <w:r>
        <w:rPr>
          <w:spacing w:val="-9"/>
        </w:rPr>
        <w:t> </w:t>
      </w:r>
      <w:r>
        <w:rPr/>
        <w:t>number</w:t>
      </w:r>
      <w:r>
        <w:rPr>
          <w:spacing w:val="-8"/>
        </w:rPr>
        <w:t> </w:t>
      </w:r>
      <w:r>
        <w:rPr/>
        <w:t>of</w:t>
      </w:r>
      <w:r>
        <w:rPr>
          <w:spacing w:val="-8"/>
        </w:rPr>
        <w:t> </w:t>
      </w:r>
      <w:r>
        <w:rPr/>
        <w:t>bank</w:t>
      </w:r>
      <w:r>
        <w:rPr>
          <w:spacing w:val="-9"/>
        </w:rPr>
        <w:t> </w:t>
      </w:r>
      <w:r>
        <w:rPr/>
        <w:t>staff</w:t>
      </w:r>
      <w:r>
        <w:rPr>
          <w:spacing w:val="-8"/>
        </w:rPr>
        <w:t> </w:t>
      </w:r>
      <w:r>
        <w:rPr/>
        <w:t>as</w:t>
      </w:r>
      <w:r>
        <w:rPr>
          <w:spacing w:val="-8"/>
        </w:rPr>
        <w:t> </w:t>
      </w:r>
      <w:r>
        <w:rPr/>
        <w:t>dependent</w:t>
      </w:r>
      <w:r>
        <w:rPr>
          <w:spacing w:val="-8"/>
        </w:rPr>
        <w:t> </w:t>
      </w:r>
      <w:r>
        <w:rPr/>
        <w:t>variables</w:t>
      </w:r>
      <w:r>
        <w:rPr>
          <w:spacing w:val="-9"/>
        </w:rPr>
        <w:t> </w:t>
      </w:r>
      <w:r>
        <w:rPr/>
        <w:t>in traditional banking. If data on transaction volumes and the number of transactions conducted through branches using traditional</w:t>
      </w:r>
      <w:r>
        <w:rPr>
          <w:spacing w:val="47"/>
        </w:rPr>
        <w:t> </w:t>
      </w:r>
      <w:r>
        <w:rPr/>
        <w:t>methods</w:t>
      </w:r>
      <w:r>
        <w:rPr>
          <w:spacing w:val="47"/>
        </w:rPr>
        <w:t> </w:t>
      </w:r>
      <w:r>
        <w:rPr/>
        <w:t>are</w:t>
      </w:r>
      <w:r>
        <w:rPr>
          <w:spacing w:val="48"/>
        </w:rPr>
        <w:t> </w:t>
      </w:r>
      <w:r>
        <w:rPr/>
        <w:t>obtained,</w:t>
      </w:r>
      <w:r>
        <w:rPr>
          <w:spacing w:val="47"/>
        </w:rPr>
        <w:t> </w:t>
      </w:r>
      <w:r>
        <w:rPr/>
        <w:t>more</w:t>
      </w:r>
      <w:r>
        <w:rPr>
          <w:spacing w:val="48"/>
        </w:rPr>
        <w:t> </w:t>
      </w:r>
      <w:r>
        <w:rPr/>
        <w:t>accurate</w:t>
      </w:r>
      <w:r>
        <w:rPr>
          <w:spacing w:val="48"/>
        </w:rPr>
        <w:t> </w:t>
      </w:r>
      <w:r>
        <w:rPr/>
        <w:t>and</w:t>
      </w:r>
      <w:r>
        <w:rPr>
          <w:spacing w:val="48"/>
        </w:rPr>
        <w:t> </w:t>
      </w:r>
      <w:r>
        <w:rPr>
          <w:spacing w:val="-5"/>
        </w:rPr>
        <w:t>ex-</w:t>
      </w:r>
    </w:p>
    <w:p>
      <w:pPr>
        <w:pStyle w:val="BodyText"/>
        <w:spacing w:line="157" w:lineRule="exact"/>
        <w:ind w:left="159"/>
        <w:jc w:val="both"/>
      </w:pPr>
      <w:r>
        <w:rPr/>
        <w:t>citing</w:t>
      </w:r>
      <w:r>
        <w:rPr>
          <w:spacing w:val="-8"/>
        </w:rPr>
        <w:t> </w:t>
      </w:r>
      <w:r>
        <w:rPr/>
        <w:t>results</w:t>
      </w:r>
      <w:r>
        <w:rPr>
          <w:spacing w:val="-6"/>
        </w:rPr>
        <w:t> </w:t>
      </w:r>
      <w:r>
        <w:rPr/>
        <w:t>can</w:t>
      </w:r>
      <w:r>
        <w:rPr>
          <w:spacing w:val="-7"/>
        </w:rPr>
        <w:t> </w:t>
      </w:r>
      <w:r>
        <w:rPr/>
        <w:t>be</w:t>
      </w:r>
      <w:r>
        <w:rPr>
          <w:spacing w:val="-7"/>
        </w:rPr>
        <w:t> </w:t>
      </w:r>
      <w:r>
        <w:rPr/>
        <w:t>presented.</w:t>
      </w:r>
      <w:r>
        <w:rPr>
          <w:spacing w:val="-7"/>
        </w:rPr>
        <w:t> </w:t>
      </w:r>
      <w:r>
        <w:rPr/>
        <w:t>They</w:t>
      </w:r>
      <w:r>
        <w:rPr>
          <w:spacing w:val="-7"/>
        </w:rPr>
        <w:t> </w:t>
      </w:r>
      <w:r>
        <w:rPr/>
        <w:t>can</w:t>
      </w:r>
      <w:r>
        <w:rPr>
          <w:spacing w:val="-8"/>
        </w:rPr>
        <w:t> </w:t>
      </w:r>
      <w:r>
        <w:rPr/>
        <w:t>perform</w:t>
      </w:r>
      <w:r>
        <w:rPr>
          <w:spacing w:val="-6"/>
        </w:rPr>
        <w:t> </w:t>
      </w:r>
      <w:r>
        <w:rPr/>
        <w:t>panel</w:t>
      </w:r>
      <w:r>
        <w:rPr>
          <w:spacing w:val="-7"/>
        </w:rPr>
        <w:t> </w:t>
      </w:r>
      <w:r>
        <w:rPr>
          <w:spacing w:val="-4"/>
        </w:rPr>
        <w:t>time</w:t>
      </w:r>
    </w:p>
    <w:p>
      <w:pPr>
        <w:spacing w:line="240" w:lineRule="auto" w:before="113"/>
        <w:rPr>
          <w:sz w:val="20"/>
        </w:rPr>
      </w:pPr>
      <w:r>
        <w:rPr/>
        <w:br w:type="column"/>
      </w:r>
      <w:r>
        <w:rPr>
          <w:sz w:val="20"/>
        </w:rPr>
      </w:r>
    </w:p>
    <w:p>
      <w:pPr>
        <w:pStyle w:val="BodyText"/>
        <w:ind w:left="159" w:right="116"/>
        <w:jc w:val="both"/>
      </w:pPr>
      <w:r>
        <w:rPr/>
        <w:t>and works under the assumption of slope homogeneity, </w:t>
      </w:r>
      <w:r>
        <w:rPr/>
        <w:t>can be used. This estimator can include the unique structures of countries in the model. The long-term relationship and the effects</w:t>
      </w:r>
      <w:r>
        <w:rPr>
          <w:spacing w:val="-13"/>
        </w:rPr>
        <w:t> </w:t>
      </w:r>
      <w:r>
        <w:rPr/>
        <w:t>of</w:t>
      </w:r>
      <w:r>
        <w:rPr>
          <w:spacing w:val="-12"/>
        </w:rPr>
        <w:t> </w:t>
      </w:r>
      <w:r>
        <w:rPr/>
        <w:t>A.I.</w:t>
      </w:r>
      <w:r>
        <w:rPr>
          <w:spacing w:val="-13"/>
        </w:rPr>
        <w:t> </w:t>
      </w:r>
      <w:r>
        <w:rPr/>
        <w:t>applications</w:t>
      </w:r>
      <w:r>
        <w:rPr>
          <w:spacing w:val="-12"/>
        </w:rPr>
        <w:t> </w:t>
      </w:r>
      <w:r>
        <w:rPr/>
        <w:t>on</w:t>
      </w:r>
      <w:r>
        <w:rPr>
          <w:spacing w:val="-13"/>
        </w:rPr>
        <w:t> </w:t>
      </w:r>
      <w:r>
        <w:rPr/>
        <w:t>traditional</w:t>
      </w:r>
      <w:r>
        <w:rPr>
          <w:spacing w:val="-12"/>
        </w:rPr>
        <w:t> </w:t>
      </w:r>
      <w:r>
        <w:rPr/>
        <w:t>and</w:t>
      </w:r>
      <w:r>
        <w:rPr>
          <w:spacing w:val="-13"/>
        </w:rPr>
        <w:t> </w:t>
      </w:r>
      <w:r>
        <w:rPr/>
        <w:t>mobile</w:t>
      </w:r>
      <w:r>
        <w:rPr>
          <w:spacing w:val="-12"/>
        </w:rPr>
        <w:t> </w:t>
      </w:r>
      <w:r>
        <w:rPr/>
        <w:t>banking in groups of Developing Countries, Developed Countries (G-7), Fragile Five Countries, and OECD countries can be examined.</w:t>
      </w:r>
      <w:r>
        <w:rPr>
          <w:spacing w:val="-2"/>
        </w:rPr>
        <w:t> </w:t>
      </w:r>
      <w:r>
        <w:rPr/>
        <w:t>The</w:t>
      </w:r>
      <w:r>
        <w:rPr>
          <w:spacing w:val="-2"/>
        </w:rPr>
        <w:t> </w:t>
      </w:r>
      <w:r>
        <w:rPr/>
        <w:t>findings</w:t>
      </w:r>
      <w:r>
        <w:rPr>
          <w:spacing w:val="-1"/>
        </w:rPr>
        <w:t> </w:t>
      </w:r>
      <w:r>
        <w:rPr/>
        <w:t>will</w:t>
      </w:r>
      <w:r>
        <w:rPr>
          <w:spacing w:val="-2"/>
        </w:rPr>
        <w:t> </w:t>
      </w:r>
      <w:r>
        <w:rPr/>
        <w:t>be</w:t>
      </w:r>
      <w:r>
        <w:rPr>
          <w:spacing w:val="-1"/>
        </w:rPr>
        <w:t> </w:t>
      </w:r>
      <w:r>
        <w:rPr/>
        <w:t>significant</w:t>
      </w:r>
      <w:r>
        <w:rPr>
          <w:spacing w:val="-2"/>
        </w:rPr>
        <w:t> </w:t>
      </w:r>
      <w:r>
        <w:rPr/>
        <w:t>in</w:t>
      </w:r>
      <w:r>
        <w:rPr>
          <w:spacing w:val="-2"/>
        </w:rPr>
        <w:t> </w:t>
      </w:r>
      <w:r>
        <w:rPr/>
        <w:t>revealing</w:t>
      </w:r>
      <w:r>
        <w:rPr>
          <w:spacing w:val="-1"/>
        </w:rPr>
        <w:t> </w:t>
      </w:r>
      <w:r>
        <w:rPr/>
        <w:t>how much</w:t>
      </w:r>
      <w:r>
        <w:rPr>
          <w:spacing w:val="-10"/>
        </w:rPr>
        <w:t> </w:t>
      </w:r>
      <w:r>
        <w:rPr/>
        <w:t>the</w:t>
      </w:r>
      <w:r>
        <w:rPr>
          <w:spacing w:val="-10"/>
        </w:rPr>
        <w:t> </w:t>
      </w:r>
      <w:r>
        <w:rPr/>
        <w:t>use</w:t>
      </w:r>
      <w:r>
        <w:rPr>
          <w:spacing w:val="-10"/>
        </w:rPr>
        <w:t> </w:t>
      </w:r>
      <w:r>
        <w:rPr/>
        <w:t>of</w:t>
      </w:r>
      <w:r>
        <w:rPr>
          <w:spacing w:val="-10"/>
        </w:rPr>
        <w:t> </w:t>
      </w:r>
      <w:r>
        <w:rPr/>
        <w:t>A.I.</w:t>
      </w:r>
      <w:r>
        <w:rPr>
          <w:spacing w:val="-10"/>
        </w:rPr>
        <w:t> </w:t>
      </w:r>
      <w:r>
        <w:rPr/>
        <w:t>applications</w:t>
      </w:r>
      <w:r>
        <w:rPr>
          <w:spacing w:val="-9"/>
        </w:rPr>
        <w:t> </w:t>
      </w:r>
      <w:r>
        <w:rPr/>
        <w:t>affects</w:t>
      </w:r>
      <w:r>
        <w:rPr>
          <w:spacing w:val="-10"/>
        </w:rPr>
        <w:t> </w:t>
      </w:r>
      <w:r>
        <w:rPr/>
        <w:t>traditional</w:t>
      </w:r>
      <w:r>
        <w:rPr>
          <w:spacing w:val="-10"/>
        </w:rPr>
        <w:t> </w:t>
      </w:r>
      <w:r>
        <w:rPr/>
        <w:t>banking. In</w:t>
      </w:r>
      <w:r>
        <w:rPr>
          <w:spacing w:val="-9"/>
        </w:rPr>
        <w:t> </w:t>
      </w:r>
      <w:r>
        <w:rPr/>
        <w:t>this</w:t>
      </w:r>
      <w:r>
        <w:rPr>
          <w:spacing w:val="-10"/>
        </w:rPr>
        <w:t> </w:t>
      </w:r>
      <w:r>
        <w:rPr/>
        <w:t>way,</w:t>
      </w:r>
      <w:r>
        <w:rPr>
          <w:spacing w:val="-9"/>
        </w:rPr>
        <w:t> </w:t>
      </w:r>
      <w:r>
        <w:rPr/>
        <w:t>findings</w:t>
      </w:r>
      <w:r>
        <w:rPr>
          <w:spacing w:val="-10"/>
        </w:rPr>
        <w:t> </w:t>
      </w:r>
      <w:r>
        <w:rPr/>
        <w:t>can</w:t>
      </w:r>
      <w:r>
        <w:rPr>
          <w:spacing w:val="-9"/>
        </w:rPr>
        <w:t> </w:t>
      </w:r>
      <w:r>
        <w:rPr/>
        <w:t>be</w:t>
      </w:r>
      <w:r>
        <w:rPr>
          <w:spacing w:val="-10"/>
        </w:rPr>
        <w:t> </w:t>
      </w:r>
      <w:r>
        <w:rPr/>
        <w:t>obtained</w:t>
      </w:r>
      <w:r>
        <w:rPr>
          <w:spacing w:val="-9"/>
        </w:rPr>
        <w:t> </w:t>
      </w:r>
      <w:r>
        <w:rPr/>
        <w:t>on</w:t>
      </w:r>
      <w:r>
        <w:rPr>
          <w:spacing w:val="-10"/>
        </w:rPr>
        <w:t> </w:t>
      </w:r>
      <w:r>
        <w:rPr/>
        <w:t>the</w:t>
      </w:r>
      <w:r>
        <w:rPr>
          <w:spacing w:val="-10"/>
        </w:rPr>
        <w:t> </w:t>
      </w:r>
      <w:r>
        <w:rPr/>
        <w:t>extent</w:t>
      </w:r>
      <w:r>
        <w:rPr>
          <w:spacing w:val="-9"/>
        </w:rPr>
        <w:t> </w:t>
      </w:r>
      <w:r>
        <w:rPr/>
        <w:t>and</w:t>
      </w:r>
      <w:r>
        <w:rPr>
          <w:spacing w:val="-9"/>
        </w:rPr>
        <w:t> </w:t>
      </w:r>
      <w:r>
        <w:rPr/>
        <w:t>speed at which banks abandon traditional banking practices. This can guide the necessity of adapting A.I. applications to the functioning</w:t>
      </w:r>
      <w:r>
        <w:rPr>
          <w:spacing w:val="-13"/>
        </w:rPr>
        <w:t> </w:t>
      </w:r>
      <w:r>
        <w:rPr/>
        <w:t>of</w:t>
      </w:r>
      <w:r>
        <w:rPr>
          <w:spacing w:val="-12"/>
        </w:rPr>
        <w:t> </w:t>
      </w:r>
      <w:r>
        <w:rPr/>
        <w:t>banks.</w:t>
      </w:r>
      <w:r>
        <w:rPr>
          <w:spacing w:val="-13"/>
        </w:rPr>
        <w:t> </w:t>
      </w:r>
      <w:r>
        <w:rPr/>
        <w:t>A</w:t>
      </w:r>
      <w:r>
        <w:rPr>
          <w:spacing w:val="-12"/>
        </w:rPr>
        <w:t> </w:t>
      </w:r>
      <w:r>
        <w:rPr/>
        <w:t>review</w:t>
      </w:r>
      <w:r>
        <w:rPr>
          <w:spacing w:val="-13"/>
        </w:rPr>
        <w:t> </w:t>
      </w:r>
      <w:r>
        <w:rPr/>
        <w:t>of</w:t>
      </w:r>
      <w:r>
        <w:rPr>
          <w:spacing w:val="-12"/>
        </w:rPr>
        <w:t> </w:t>
      </w:r>
      <w:r>
        <w:rPr/>
        <w:t>the</w:t>
      </w:r>
      <w:r>
        <w:rPr>
          <w:spacing w:val="-13"/>
        </w:rPr>
        <w:t> </w:t>
      </w:r>
      <w:r>
        <w:rPr/>
        <w:t>literature</w:t>
      </w:r>
      <w:r>
        <w:rPr>
          <w:spacing w:val="-12"/>
        </w:rPr>
        <w:t> </w:t>
      </w:r>
      <w:r>
        <w:rPr/>
        <w:t>indicates</w:t>
      </w:r>
      <w:r>
        <w:rPr>
          <w:spacing w:val="-13"/>
        </w:rPr>
        <w:t> </w:t>
      </w:r>
      <w:r>
        <w:rPr/>
        <w:t>that there are no such studies to guide banks </w:t>
      </w:r>
      <w:hyperlink w:history="true" w:anchor="_bookmark84">
        <w:r>
          <w:rPr/>
          <w:t>[74,</w:t>
        </w:r>
      </w:hyperlink>
      <w:r>
        <w:rPr/>
        <w:t> </w:t>
      </w:r>
      <w:hyperlink w:history="true" w:anchor="_bookmark85">
        <w:r>
          <w:rPr/>
          <w:t>75].</w:t>
        </w:r>
      </w:hyperlink>
    </w:p>
    <w:p>
      <w:pPr>
        <w:pStyle w:val="BodyText"/>
        <w:spacing w:before="33"/>
      </w:pPr>
    </w:p>
    <w:p>
      <w:pPr>
        <w:pStyle w:val="Heading1"/>
        <w:ind w:firstLine="0"/>
        <w:jc w:val="both"/>
      </w:pPr>
      <w:bookmarkStart w:name="Data Availability" w:id="33"/>
      <w:bookmarkEnd w:id="33"/>
      <w:r>
        <w:rPr>
          <w:b w:val="0"/>
        </w:rPr>
      </w:r>
      <w:r>
        <w:rPr/>
        <w:t>Data</w:t>
      </w:r>
      <w:r>
        <w:rPr>
          <w:spacing w:val="-7"/>
        </w:rPr>
        <w:t> </w:t>
      </w:r>
      <w:r>
        <w:rPr>
          <w:spacing w:val="-2"/>
        </w:rPr>
        <w:t>Availability</w:t>
      </w:r>
    </w:p>
    <w:p>
      <w:pPr>
        <w:pStyle w:val="BodyText"/>
        <w:spacing w:before="159"/>
        <w:ind w:left="159" w:right="116"/>
        <w:jc w:val="both"/>
      </w:pPr>
      <w:r>
        <w:rPr/>
        <w:t>Data open access address is </w:t>
      </w:r>
      <w:hyperlink r:id="rId29">
        <w:r>
          <w:rPr/>
          <w:t>https://www.tbb.org.tr/tr/</w:t>
        </w:r>
      </w:hyperlink>
      <w:r>
        <w:rPr/>
        <w:t> </w:t>
      </w:r>
      <w:hyperlink r:id="rId29">
        <w:r>
          <w:rPr>
            <w:spacing w:val="-2"/>
          </w:rPr>
          <w:t>bankacilik/banka-ve-sektor-bilgileri/istatistiki-raporlar/59.</w:t>
        </w:r>
      </w:hyperlink>
    </w:p>
    <w:p>
      <w:pPr>
        <w:pStyle w:val="BodyText"/>
        <w:spacing w:before="37"/>
      </w:pPr>
    </w:p>
    <w:p>
      <w:pPr>
        <w:pStyle w:val="Heading1"/>
        <w:ind w:firstLine="0"/>
        <w:jc w:val="both"/>
      </w:pPr>
      <w:bookmarkStart w:name="Conflicts of Interest" w:id="34"/>
      <w:bookmarkEnd w:id="34"/>
      <w:r>
        <w:rPr>
          <w:b w:val="0"/>
        </w:rPr>
      </w:r>
      <w:r>
        <w:rPr/>
        <w:t>Conflicts</w:t>
      </w:r>
      <w:r>
        <w:rPr>
          <w:spacing w:val="-1"/>
        </w:rPr>
        <w:t> </w:t>
      </w:r>
      <w:r>
        <w:rPr/>
        <w:t>of</w:t>
      </w:r>
      <w:r>
        <w:rPr>
          <w:spacing w:val="-1"/>
        </w:rPr>
        <w:t> </w:t>
      </w:r>
      <w:r>
        <w:rPr>
          <w:spacing w:val="-2"/>
        </w:rPr>
        <w:t>Interest</w:t>
      </w:r>
    </w:p>
    <w:p>
      <w:pPr>
        <w:pStyle w:val="BodyText"/>
        <w:spacing w:before="160"/>
        <w:ind w:left="159"/>
        <w:jc w:val="both"/>
      </w:pPr>
      <w:r>
        <w:rPr/>
        <w:t>The</w:t>
      </w:r>
      <w:r>
        <w:rPr>
          <w:spacing w:val="14"/>
        </w:rPr>
        <w:t> </w:t>
      </w:r>
      <w:r>
        <w:rPr/>
        <w:t>authors</w:t>
      </w:r>
      <w:r>
        <w:rPr>
          <w:spacing w:val="13"/>
        </w:rPr>
        <w:t> </w:t>
      </w:r>
      <w:r>
        <w:rPr/>
        <w:t>declare</w:t>
      </w:r>
      <w:r>
        <w:rPr>
          <w:spacing w:val="13"/>
        </w:rPr>
        <w:t> </w:t>
      </w:r>
      <w:r>
        <w:rPr/>
        <w:t>that</w:t>
      </w:r>
      <w:r>
        <w:rPr>
          <w:spacing w:val="13"/>
        </w:rPr>
        <w:t> </w:t>
      </w:r>
      <w:r>
        <w:rPr/>
        <w:t>they</w:t>
      </w:r>
      <w:r>
        <w:rPr>
          <w:spacing w:val="14"/>
        </w:rPr>
        <w:t> </w:t>
      </w:r>
      <w:r>
        <w:rPr/>
        <w:t>have</w:t>
      </w:r>
      <w:r>
        <w:rPr>
          <w:spacing w:val="13"/>
        </w:rPr>
        <w:t> </w:t>
      </w:r>
      <w:r>
        <w:rPr/>
        <w:t>no</w:t>
      </w:r>
      <w:r>
        <w:rPr>
          <w:spacing w:val="14"/>
        </w:rPr>
        <w:t> </w:t>
      </w:r>
      <w:r>
        <w:rPr/>
        <w:t>conflicts</w:t>
      </w:r>
      <w:r>
        <w:rPr>
          <w:spacing w:val="13"/>
        </w:rPr>
        <w:t> </w:t>
      </w:r>
      <w:r>
        <w:rPr/>
        <w:t>of</w:t>
      </w:r>
      <w:r>
        <w:rPr>
          <w:spacing w:val="14"/>
        </w:rPr>
        <w:t> </w:t>
      </w:r>
      <w:r>
        <w:rPr>
          <w:spacing w:val="-2"/>
        </w:rPr>
        <w:t>interest.</w:t>
      </w:r>
    </w:p>
    <w:p>
      <w:pPr>
        <w:pStyle w:val="BodyText"/>
        <w:spacing w:before="37"/>
      </w:pPr>
    </w:p>
    <w:p>
      <w:pPr>
        <w:pStyle w:val="Heading1"/>
        <w:spacing w:before="1"/>
        <w:ind w:firstLine="0"/>
      </w:pPr>
      <w:bookmarkStart w:name="References" w:id="35"/>
      <w:bookmarkEnd w:id="35"/>
      <w:r>
        <w:rPr>
          <w:b w:val="0"/>
        </w:rPr>
      </w:r>
      <w:r>
        <w:rPr>
          <w:spacing w:val="-2"/>
        </w:rPr>
        <w:t>References</w:t>
      </w:r>
    </w:p>
    <w:p>
      <w:pPr>
        <w:pStyle w:val="ListParagraph"/>
        <w:numPr>
          <w:ilvl w:val="0"/>
          <w:numId w:val="3"/>
        </w:numPr>
        <w:tabs>
          <w:tab w:pos="533" w:val="left" w:leader="none"/>
          <w:tab w:pos="536" w:val="left" w:leader="none"/>
        </w:tabs>
        <w:spacing w:line="240" w:lineRule="auto" w:before="158" w:after="0"/>
        <w:ind w:left="536" w:right="116" w:hanging="281"/>
        <w:jc w:val="both"/>
        <w:rPr>
          <w:sz w:val="18"/>
        </w:rPr>
      </w:pPr>
      <w:bookmarkStart w:name="_bookmark20" w:id="36"/>
      <w:bookmarkEnd w:id="36"/>
      <w:r>
        <w:rPr/>
      </w:r>
      <w:r>
        <w:rPr>
          <w:sz w:val="18"/>
        </w:rPr>
        <w:t>C. Stoicescu, “Big data is the perfect instrument to </w:t>
      </w:r>
      <w:r>
        <w:rPr>
          <w:sz w:val="18"/>
        </w:rPr>
        <w:t>study </w:t>
      </w:r>
      <w:r>
        <w:rPr>
          <w:spacing w:val="-2"/>
          <w:sz w:val="18"/>
        </w:rPr>
        <w:t>today’s</w:t>
      </w:r>
      <w:r>
        <w:rPr>
          <w:spacing w:val="-3"/>
          <w:sz w:val="18"/>
        </w:rPr>
        <w:t> </w:t>
      </w:r>
      <w:r>
        <w:rPr>
          <w:spacing w:val="-2"/>
          <w:sz w:val="18"/>
        </w:rPr>
        <w:t>consumer</w:t>
      </w:r>
      <w:r>
        <w:rPr>
          <w:spacing w:val="-3"/>
          <w:sz w:val="18"/>
        </w:rPr>
        <w:t> </w:t>
      </w:r>
      <w:r>
        <w:rPr>
          <w:spacing w:val="-2"/>
          <w:sz w:val="18"/>
        </w:rPr>
        <w:t>behavior,”</w:t>
      </w:r>
      <w:r>
        <w:rPr>
          <w:spacing w:val="-3"/>
          <w:sz w:val="18"/>
        </w:rPr>
        <w:t> </w:t>
      </w:r>
      <w:r>
        <w:rPr>
          <w:i/>
          <w:spacing w:val="-2"/>
          <w:sz w:val="18"/>
        </w:rPr>
        <w:t>Database</w:t>
      </w:r>
      <w:r>
        <w:rPr>
          <w:i/>
          <w:spacing w:val="-4"/>
          <w:sz w:val="18"/>
        </w:rPr>
        <w:t> </w:t>
      </w:r>
      <w:r>
        <w:rPr>
          <w:i/>
          <w:spacing w:val="-2"/>
          <w:sz w:val="18"/>
        </w:rPr>
        <w:t>Systems</w:t>
      </w:r>
      <w:r>
        <w:rPr>
          <w:i/>
          <w:spacing w:val="-3"/>
          <w:sz w:val="18"/>
        </w:rPr>
        <w:t> </w:t>
      </w:r>
      <w:r>
        <w:rPr>
          <w:i/>
          <w:spacing w:val="-2"/>
          <w:sz w:val="18"/>
        </w:rPr>
        <w:t>Journal</w:t>
      </w:r>
      <w:r>
        <w:rPr>
          <w:spacing w:val="-2"/>
          <w:sz w:val="18"/>
        </w:rPr>
        <w:t>,</w:t>
      </w:r>
      <w:r>
        <w:rPr>
          <w:spacing w:val="-3"/>
          <w:sz w:val="18"/>
        </w:rPr>
        <w:t> </w:t>
      </w:r>
      <w:r>
        <w:rPr>
          <w:spacing w:val="-2"/>
          <w:sz w:val="18"/>
        </w:rPr>
        <w:t>no.</w:t>
      </w:r>
      <w:r>
        <w:rPr>
          <w:spacing w:val="-4"/>
          <w:sz w:val="18"/>
        </w:rPr>
        <w:t> </w:t>
      </w:r>
      <w:r>
        <w:rPr>
          <w:spacing w:val="-2"/>
          <w:sz w:val="18"/>
        </w:rPr>
        <w:t>3,</w:t>
      </w:r>
    </w:p>
    <w:p>
      <w:pPr>
        <w:spacing w:before="5"/>
        <w:ind w:left="536" w:right="0" w:firstLine="0"/>
        <w:jc w:val="both"/>
        <w:rPr>
          <w:sz w:val="18"/>
        </w:rPr>
      </w:pPr>
      <w:bookmarkStart w:name="_bookmark21" w:id="37"/>
      <w:bookmarkEnd w:id="37"/>
      <w:r>
        <w:rPr/>
      </w:r>
      <w:r>
        <w:rPr>
          <w:sz w:val="18"/>
        </w:rPr>
        <w:t>pp.</w:t>
      </w:r>
      <w:r>
        <w:rPr>
          <w:spacing w:val="6"/>
          <w:sz w:val="18"/>
        </w:rPr>
        <w:t> </w:t>
      </w:r>
      <w:r>
        <w:rPr>
          <w:sz w:val="18"/>
        </w:rPr>
        <w:t>29–39,</w:t>
      </w:r>
      <w:r>
        <w:rPr>
          <w:spacing w:val="5"/>
          <w:sz w:val="18"/>
        </w:rPr>
        <w:t> </w:t>
      </w:r>
      <w:r>
        <w:rPr>
          <w:spacing w:val="-2"/>
          <w:sz w:val="18"/>
        </w:rPr>
        <w:t>2015.</w:t>
      </w:r>
    </w:p>
    <w:p>
      <w:pPr>
        <w:pStyle w:val="ListParagraph"/>
        <w:numPr>
          <w:ilvl w:val="0"/>
          <w:numId w:val="3"/>
        </w:numPr>
        <w:tabs>
          <w:tab w:pos="534" w:val="left" w:leader="none"/>
          <w:tab w:pos="536" w:val="left" w:leader="none"/>
        </w:tabs>
        <w:spacing w:line="242" w:lineRule="auto" w:before="1" w:after="0"/>
        <w:ind w:left="536" w:right="116" w:hanging="290"/>
        <w:jc w:val="both"/>
        <w:rPr>
          <w:sz w:val="18"/>
        </w:rPr>
      </w:pPr>
      <w:r>
        <w:rPr>
          <w:sz w:val="18"/>
        </w:rPr>
        <w:t>A. T. Stephen, “Here comes the hyper-connected </w:t>
      </w:r>
      <w:r>
        <w:rPr>
          <w:sz w:val="18"/>
        </w:rPr>
        <w:t>augmented consumer,”</w:t>
      </w:r>
      <w:r>
        <w:rPr>
          <w:spacing w:val="-3"/>
          <w:sz w:val="18"/>
        </w:rPr>
        <w:t> </w:t>
      </w:r>
      <w:r>
        <w:rPr>
          <w:i/>
          <w:sz w:val="18"/>
        </w:rPr>
        <w:t>GfK</w:t>
      </w:r>
      <w:r>
        <w:rPr>
          <w:i/>
          <w:spacing w:val="-3"/>
          <w:sz w:val="18"/>
        </w:rPr>
        <w:t> </w:t>
      </w:r>
      <w:r>
        <w:rPr>
          <w:i/>
          <w:sz w:val="18"/>
        </w:rPr>
        <w:t>Marketing</w:t>
      </w:r>
      <w:r>
        <w:rPr>
          <w:i/>
          <w:spacing w:val="-3"/>
          <w:sz w:val="18"/>
        </w:rPr>
        <w:t> </w:t>
      </w:r>
      <w:r>
        <w:rPr>
          <w:i/>
          <w:sz w:val="18"/>
        </w:rPr>
        <w:t>Intelligence</w:t>
      </w:r>
      <w:r>
        <w:rPr>
          <w:i/>
          <w:spacing w:val="-3"/>
          <w:sz w:val="18"/>
        </w:rPr>
        <w:t> </w:t>
      </w:r>
      <w:r>
        <w:rPr>
          <w:i/>
          <w:sz w:val="18"/>
        </w:rPr>
        <w:t>Review</w:t>
      </w:r>
      <w:r>
        <w:rPr>
          <w:sz w:val="18"/>
        </w:rPr>
        <w:t>,</w:t>
      </w:r>
      <w:r>
        <w:rPr>
          <w:spacing w:val="-4"/>
          <w:sz w:val="18"/>
        </w:rPr>
        <w:t> </w:t>
      </w:r>
      <w:r>
        <w:rPr>
          <w:sz w:val="18"/>
        </w:rPr>
        <w:t>vol.</w:t>
      </w:r>
      <w:r>
        <w:rPr>
          <w:spacing w:val="-3"/>
          <w:sz w:val="18"/>
        </w:rPr>
        <w:t> </w:t>
      </w:r>
      <w:r>
        <w:rPr>
          <w:sz w:val="18"/>
        </w:rPr>
        <w:t>9,</w:t>
      </w:r>
      <w:r>
        <w:rPr>
          <w:spacing w:val="-3"/>
          <w:sz w:val="18"/>
        </w:rPr>
        <w:t> </w:t>
      </w:r>
      <w:r>
        <w:rPr>
          <w:sz w:val="18"/>
        </w:rPr>
        <w:t>no.</w:t>
      </w:r>
      <w:r>
        <w:rPr>
          <w:spacing w:val="-4"/>
          <w:sz w:val="18"/>
        </w:rPr>
        <w:t> </w:t>
      </w:r>
      <w:r>
        <w:rPr>
          <w:sz w:val="18"/>
        </w:rPr>
        <w:t>2,</w:t>
      </w:r>
    </w:p>
    <w:p>
      <w:pPr>
        <w:spacing w:before="1"/>
        <w:ind w:left="536" w:right="0" w:firstLine="0"/>
        <w:jc w:val="both"/>
        <w:rPr>
          <w:sz w:val="18"/>
        </w:rPr>
      </w:pPr>
      <w:bookmarkStart w:name="_bookmark22" w:id="38"/>
      <w:bookmarkEnd w:id="38"/>
      <w:r>
        <w:rPr/>
      </w:r>
      <w:r>
        <w:rPr>
          <w:sz w:val="18"/>
        </w:rPr>
        <w:t>pp.</w:t>
      </w:r>
      <w:r>
        <w:rPr>
          <w:spacing w:val="-7"/>
          <w:sz w:val="18"/>
        </w:rPr>
        <w:t> </w:t>
      </w:r>
      <w:r>
        <w:rPr>
          <w:sz w:val="18"/>
        </w:rPr>
        <w:t>10–17, </w:t>
      </w:r>
      <w:r>
        <w:rPr>
          <w:spacing w:val="-4"/>
          <w:sz w:val="18"/>
        </w:rPr>
        <w:t>2017.</w:t>
      </w:r>
    </w:p>
    <w:p>
      <w:pPr>
        <w:pStyle w:val="ListParagraph"/>
        <w:numPr>
          <w:ilvl w:val="0"/>
          <w:numId w:val="3"/>
        </w:numPr>
        <w:tabs>
          <w:tab w:pos="534" w:val="left" w:leader="none"/>
          <w:tab w:pos="536" w:val="left" w:leader="none"/>
        </w:tabs>
        <w:spacing w:line="242" w:lineRule="auto" w:before="2" w:after="0"/>
        <w:ind w:left="536" w:right="116" w:hanging="290"/>
        <w:jc w:val="both"/>
        <w:rPr>
          <w:sz w:val="18"/>
        </w:rPr>
      </w:pPr>
      <w:r>
        <w:rPr>
          <w:spacing w:val="-2"/>
          <w:sz w:val="18"/>
        </w:rPr>
        <w:t>J.</w:t>
      </w:r>
      <w:r>
        <w:rPr>
          <w:spacing w:val="-10"/>
          <w:sz w:val="18"/>
        </w:rPr>
        <w:t> </w:t>
      </w:r>
      <w:r>
        <w:rPr>
          <w:spacing w:val="-2"/>
          <w:sz w:val="18"/>
        </w:rPr>
        <w:t>Sutanto,</w:t>
      </w:r>
      <w:r>
        <w:rPr>
          <w:spacing w:val="-9"/>
          <w:sz w:val="18"/>
        </w:rPr>
        <w:t> </w:t>
      </w:r>
      <w:r>
        <w:rPr>
          <w:spacing w:val="-2"/>
          <w:sz w:val="18"/>
        </w:rPr>
        <w:t>E.</w:t>
      </w:r>
      <w:r>
        <w:rPr>
          <w:spacing w:val="-8"/>
          <w:sz w:val="18"/>
        </w:rPr>
        <w:t> </w:t>
      </w:r>
      <w:r>
        <w:rPr>
          <w:spacing w:val="-2"/>
          <w:sz w:val="18"/>
        </w:rPr>
        <w:t>Palme,</w:t>
      </w:r>
      <w:r>
        <w:rPr>
          <w:spacing w:val="-8"/>
          <w:sz w:val="18"/>
        </w:rPr>
        <w:t> </w:t>
      </w:r>
      <w:r>
        <w:rPr>
          <w:spacing w:val="-2"/>
          <w:sz w:val="18"/>
        </w:rPr>
        <w:t>C.</w:t>
      </w:r>
      <w:r>
        <w:rPr>
          <w:spacing w:val="-10"/>
          <w:sz w:val="18"/>
        </w:rPr>
        <w:t> </w:t>
      </w:r>
      <w:r>
        <w:rPr>
          <w:spacing w:val="-2"/>
          <w:sz w:val="18"/>
        </w:rPr>
        <w:t>Tan,</w:t>
      </w:r>
      <w:r>
        <w:rPr>
          <w:spacing w:val="-9"/>
          <w:sz w:val="18"/>
        </w:rPr>
        <w:t> </w:t>
      </w:r>
      <w:r>
        <w:rPr>
          <w:spacing w:val="-2"/>
          <w:sz w:val="18"/>
        </w:rPr>
        <w:t>and</w:t>
      </w:r>
      <w:r>
        <w:rPr>
          <w:spacing w:val="-9"/>
          <w:sz w:val="18"/>
        </w:rPr>
        <w:t> </w:t>
      </w:r>
      <w:r>
        <w:rPr>
          <w:spacing w:val="-2"/>
          <w:sz w:val="18"/>
        </w:rPr>
        <w:t>C.</w:t>
      </w:r>
      <w:r>
        <w:rPr>
          <w:spacing w:val="-9"/>
          <w:sz w:val="18"/>
        </w:rPr>
        <w:t> </w:t>
      </w:r>
      <w:r>
        <w:rPr>
          <w:spacing w:val="-2"/>
          <w:sz w:val="18"/>
        </w:rPr>
        <w:t>W.</w:t>
      </w:r>
      <w:r>
        <w:rPr>
          <w:spacing w:val="-9"/>
          <w:sz w:val="18"/>
        </w:rPr>
        <w:t> </w:t>
      </w:r>
      <w:r>
        <w:rPr>
          <w:spacing w:val="-2"/>
          <w:sz w:val="18"/>
        </w:rPr>
        <w:t>Phang,</w:t>
      </w:r>
      <w:r>
        <w:rPr>
          <w:spacing w:val="-9"/>
          <w:sz w:val="18"/>
        </w:rPr>
        <w:t> </w:t>
      </w:r>
      <w:r>
        <w:rPr>
          <w:spacing w:val="-2"/>
          <w:sz w:val="18"/>
        </w:rPr>
        <w:t>“Addressing</w:t>
      </w:r>
      <w:r>
        <w:rPr>
          <w:spacing w:val="-9"/>
          <w:sz w:val="18"/>
        </w:rPr>
        <w:t> </w:t>
      </w:r>
      <w:r>
        <w:rPr>
          <w:spacing w:val="-2"/>
          <w:sz w:val="18"/>
        </w:rPr>
        <w:t>the </w:t>
      </w:r>
      <w:r>
        <w:rPr>
          <w:sz w:val="18"/>
        </w:rPr>
        <w:t>personalization privacy paradox: an empirical </w:t>
      </w:r>
      <w:r>
        <w:rPr>
          <w:sz w:val="18"/>
        </w:rPr>
        <w:t>assessment from</w:t>
      </w:r>
      <w:r>
        <w:rPr>
          <w:spacing w:val="-12"/>
          <w:sz w:val="18"/>
        </w:rPr>
        <w:t> </w:t>
      </w:r>
      <w:r>
        <w:rPr>
          <w:sz w:val="18"/>
        </w:rPr>
        <w:t>a</w:t>
      </w:r>
      <w:r>
        <w:rPr>
          <w:spacing w:val="-11"/>
          <w:sz w:val="18"/>
        </w:rPr>
        <w:t> </w:t>
      </w:r>
      <w:r>
        <w:rPr>
          <w:sz w:val="18"/>
        </w:rPr>
        <w:t>field</w:t>
      </w:r>
      <w:r>
        <w:rPr>
          <w:spacing w:val="-11"/>
          <w:sz w:val="18"/>
        </w:rPr>
        <w:t> </w:t>
      </w:r>
      <w:r>
        <w:rPr>
          <w:sz w:val="18"/>
        </w:rPr>
        <w:t>experiment</w:t>
      </w:r>
      <w:r>
        <w:rPr>
          <w:spacing w:val="-11"/>
          <w:sz w:val="18"/>
        </w:rPr>
        <w:t> </w:t>
      </w:r>
      <w:r>
        <w:rPr>
          <w:sz w:val="18"/>
        </w:rPr>
        <w:t>on</w:t>
      </w:r>
      <w:r>
        <w:rPr>
          <w:spacing w:val="-12"/>
          <w:sz w:val="18"/>
        </w:rPr>
        <w:t> </w:t>
      </w:r>
      <w:r>
        <w:rPr>
          <w:sz w:val="18"/>
        </w:rPr>
        <w:t>smartphone</w:t>
      </w:r>
      <w:r>
        <w:rPr>
          <w:spacing w:val="-11"/>
          <w:sz w:val="18"/>
        </w:rPr>
        <w:t> </w:t>
      </w:r>
      <w:r>
        <w:rPr>
          <w:sz w:val="18"/>
        </w:rPr>
        <w:t>users,”</w:t>
      </w:r>
      <w:r>
        <w:rPr>
          <w:spacing w:val="-11"/>
          <w:sz w:val="18"/>
        </w:rPr>
        <w:t> </w:t>
      </w:r>
      <w:r>
        <w:rPr>
          <w:i/>
          <w:sz w:val="18"/>
        </w:rPr>
        <w:t>MIS</w:t>
      </w:r>
      <w:r>
        <w:rPr>
          <w:i/>
          <w:spacing w:val="-11"/>
          <w:sz w:val="18"/>
        </w:rPr>
        <w:t> </w:t>
      </w:r>
      <w:r>
        <w:rPr>
          <w:i/>
          <w:sz w:val="18"/>
        </w:rPr>
        <w:t>Quarterly</w:t>
      </w:r>
      <w:r>
        <w:rPr>
          <w:sz w:val="18"/>
        </w:rPr>
        <w:t>, </w:t>
      </w:r>
      <w:bookmarkStart w:name="_bookmark23" w:id="39"/>
      <w:bookmarkEnd w:id="39"/>
      <w:r>
        <w:rPr>
          <w:sz w:val="18"/>
        </w:rPr>
        <w:t>vol.</w:t>
      </w:r>
      <w:r>
        <w:rPr>
          <w:sz w:val="18"/>
        </w:rPr>
        <w:t> 37, no. 4, pp. 1141–1164, 2013.</w:t>
      </w:r>
    </w:p>
    <w:p>
      <w:pPr>
        <w:pStyle w:val="ListParagraph"/>
        <w:numPr>
          <w:ilvl w:val="0"/>
          <w:numId w:val="3"/>
        </w:numPr>
        <w:tabs>
          <w:tab w:pos="534" w:val="left" w:leader="none"/>
          <w:tab w:pos="536" w:val="left" w:leader="none"/>
        </w:tabs>
        <w:spacing w:line="242" w:lineRule="auto" w:before="1" w:after="0"/>
        <w:ind w:left="536" w:right="116" w:hanging="290"/>
        <w:jc w:val="both"/>
        <w:rPr>
          <w:sz w:val="18"/>
        </w:rPr>
      </w:pPr>
      <w:r>
        <w:rPr>
          <w:spacing w:val="-2"/>
          <w:sz w:val="18"/>
        </w:rPr>
        <w:t>M.</w:t>
      </w:r>
      <w:r>
        <w:rPr>
          <w:spacing w:val="-4"/>
          <w:sz w:val="18"/>
        </w:rPr>
        <w:t> </w:t>
      </w:r>
      <w:r>
        <w:rPr>
          <w:spacing w:val="-2"/>
          <w:sz w:val="18"/>
        </w:rPr>
        <w:t>Albashrawi</w:t>
      </w:r>
      <w:r>
        <w:rPr>
          <w:spacing w:val="-5"/>
          <w:sz w:val="18"/>
        </w:rPr>
        <w:t> </w:t>
      </w:r>
      <w:r>
        <w:rPr>
          <w:spacing w:val="-2"/>
          <w:sz w:val="18"/>
        </w:rPr>
        <w:t>and</w:t>
      </w:r>
      <w:r>
        <w:rPr>
          <w:spacing w:val="-5"/>
          <w:sz w:val="18"/>
        </w:rPr>
        <w:t> </w:t>
      </w:r>
      <w:r>
        <w:rPr>
          <w:spacing w:val="-2"/>
          <w:sz w:val="18"/>
        </w:rPr>
        <w:t>L.</w:t>
      </w:r>
      <w:r>
        <w:rPr>
          <w:spacing w:val="-5"/>
          <w:sz w:val="18"/>
        </w:rPr>
        <w:t> </w:t>
      </w:r>
      <w:r>
        <w:rPr>
          <w:spacing w:val="-2"/>
          <w:sz w:val="18"/>
        </w:rPr>
        <w:t>Motiwalla,</w:t>
      </w:r>
      <w:r>
        <w:rPr>
          <w:spacing w:val="-5"/>
          <w:sz w:val="18"/>
        </w:rPr>
        <w:t> </w:t>
      </w:r>
      <w:r>
        <w:rPr>
          <w:spacing w:val="-2"/>
          <w:sz w:val="18"/>
        </w:rPr>
        <w:t>“Privacy</w:t>
      </w:r>
      <w:r>
        <w:rPr>
          <w:spacing w:val="-5"/>
          <w:sz w:val="18"/>
        </w:rPr>
        <w:t> </w:t>
      </w:r>
      <w:r>
        <w:rPr>
          <w:spacing w:val="-2"/>
          <w:sz w:val="18"/>
        </w:rPr>
        <w:t>and</w:t>
      </w:r>
      <w:r>
        <w:rPr>
          <w:spacing w:val="-5"/>
          <w:sz w:val="18"/>
        </w:rPr>
        <w:t> </w:t>
      </w:r>
      <w:r>
        <w:rPr>
          <w:spacing w:val="-2"/>
          <w:sz w:val="18"/>
        </w:rPr>
        <w:t>personalization </w:t>
      </w:r>
      <w:r>
        <w:rPr>
          <w:sz w:val="18"/>
        </w:rPr>
        <w:t>in continued usage intention of mobile banking: an in- </w:t>
      </w:r>
      <w:r>
        <w:rPr>
          <w:spacing w:val="-2"/>
          <w:sz w:val="18"/>
        </w:rPr>
        <w:t>tegrative perspective,” </w:t>
      </w:r>
      <w:r>
        <w:rPr>
          <w:i/>
          <w:spacing w:val="-2"/>
          <w:sz w:val="18"/>
        </w:rPr>
        <w:t>Information Systems Frontiers</w:t>
      </w:r>
      <w:r>
        <w:rPr>
          <w:spacing w:val="-2"/>
          <w:sz w:val="18"/>
        </w:rPr>
        <w:t>, vol. 21, </w:t>
      </w:r>
      <w:bookmarkStart w:name="_bookmark24" w:id="40"/>
      <w:bookmarkEnd w:id="40"/>
      <w:r>
        <w:rPr>
          <w:sz w:val="18"/>
        </w:rPr>
        <w:t>no.</w:t>
      </w:r>
      <w:r>
        <w:rPr>
          <w:sz w:val="18"/>
        </w:rPr>
        <w:t> 5, pp. 1031–1043, 2019.</w:t>
      </w:r>
    </w:p>
    <w:p>
      <w:pPr>
        <w:pStyle w:val="ListParagraph"/>
        <w:numPr>
          <w:ilvl w:val="0"/>
          <w:numId w:val="3"/>
        </w:numPr>
        <w:tabs>
          <w:tab w:pos="534" w:val="left" w:leader="none"/>
          <w:tab w:pos="536" w:val="left" w:leader="none"/>
        </w:tabs>
        <w:spacing w:line="242" w:lineRule="auto" w:before="0" w:after="0"/>
        <w:ind w:left="536" w:right="117" w:hanging="290"/>
        <w:jc w:val="both"/>
        <w:rPr>
          <w:sz w:val="18"/>
        </w:rPr>
      </w:pPr>
      <w:r>
        <w:rPr>
          <w:spacing w:val="-2"/>
          <w:sz w:val="18"/>
        </w:rPr>
        <w:t>A.</w:t>
      </w:r>
      <w:r>
        <w:rPr>
          <w:spacing w:val="-10"/>
          <w:sz w:val="18"/>
        </w:rPr>
        <w:t> </w:t>
      </w:r>
      <w:r>
        <w:rPr>
          <w:spacing w:val="-2"/>
          <w:sz w:val="18"/>
        </w:rPr>
        <w:t>Akbaba</w:t>
      </w:r>
      <w:r>
        <w:rPr>
          <w:spacing w:val="-9"/>
          <w:sz w:val="18"/>
        </w:rPr>
        <w:t> </w:t>
      </w:r>
      <w:r>
        <w:rPr>
          <w:spacing w:val="-2"/>
          <w:sz w:val="18"/>
        </w:rPr>
        <w:t>and</w:t>
      </w:r>
      <w:r>
        <w:rPr>
          <w:spacing w:val="-9"/>
          <w:sz w:val="18"/>
        </w:rPr>
        <w:t> </w:t>
      </w:r>
      <w:r>
        <w:rPr>
          <w:spacing w:val="-2"/>
          <w:sz w:val="18"/>
        </w:rPr>
        <w:t>C.</w:t>
      </w:r>
      <w:r>
        <w:rPr>
          <w:spacing w:val="-9"/>
          <w:sz w:val="18"/>
        </w:rPr>
        <w:t> </w:t>
      </w:r>
      <w:r>
        <w:rPr>
          <w:spacing w:val="-2"/>
          <w:sz w:val="18"/>
        </w:rPr>
        <w:t>Gu¨ndog˘du,</w:t>
      </w:r>
      <w:r>
        <w:rPr>
          <w:spacing w:val="-10"/>
          <w:sz w:val="18"/>
        </w:rPr>
        <w:t> </w:t>
      </w:r>
      <w:r>
        <w:rPr>
          <w:spacing w:val="-2"/>
          <w:sz w:val="18"/>
        </w:rPr>
        <w:t>“Use</w:t>
      </w:r>
      <w:r>
        <w:rPr>
          <w:spacing w:val="-9"/>
          <w:sz w:val="18"/>
        </w:rPr>
        <w:t> </w:t>
      </w:r>
      <w:r>
        <w:rPr>
          <w:spacing w:val="-2"/>
          <w:sz w:val="18"/>
        </w:rPr>
        <w:t>of</w:t>
      </w:r>
      <w:r>
        <w:rPr>
          <w:spacing w:val="-8"/>
          <w:sz w:val="18"/>
        </w:rPr>
        <w:t> </w:t>
      </w:r>
      <w:r>
        <w:rPr>
          <w:spacing w:val="-2"/>
          <w:sz w:val="18"/>
        </w:rPr>
        <w:t>artificial</w:t>
      </w:r>
      <w:r>
        <w:rPr>
          <w:spacing w:val="-9"/>
          <w:sz w:val="18"/>
        </w:rPr>
        <w:t> </w:t>
      </w:r>
      <w:r>
        <w:rPr>
          <w:spacing w:val="-2"/>
          <w:sz w:val="18"/>
        </w:rPr>
        <w:t>intelligence</w:t>
      </w:r>
      <w:r>
        <w:rPr>
          <w:spacing w:val="-10"/>
          <w:sz w:val="18"/>
        </w:rPr>
        <w:t> </w:t>
      </w:r>
      <w:r>
        <w:rPr>
          <w:spacing w:val="-2"/>
          <w:sz w:val="18"/>
        </w:rPr>
        <w:t>in </w:t>
      </w:r>
      <w:r>
        <w:rPr>
          <w:sz w:val="18"/>
        </w:rPr>
        <w:t>banking</w:t>
      </w:r>
      <w:r>
        <w:rPr>
          <w:spacing w:val="-6"/>
          <w:sz w:val="18"/>
        </w:rPr>
        <w:t> </w:t>
      </w:r>
      <w:r>
        <w:rPr>
          <w:sz w:val="18"/>
        </w:rPr>
        <w:t>services,”</w:t>
      </w:r>
      <w:r>
        <w:rPr>
          <w:spacing w:val="-8"/>
          <w:sz w:val="18"/>
        </w:rPr>
        <w:t> </w:t>
      </w:r>
      <w:r>
        <w:rPr>
          <w:i/>
          <w:sz w:val="18"/>
        </w:rPr>
        <w:t>Journal</w:t>
      </w:r>
      <w:r>
        <w:rPr>
          <w:i/>
          <w:spacing w:val="-7"/>
          <w:sz w:val="18"/>
        </w:rPr>
        <w:t> </w:t>
      </w:r>
      <w:r>
        <w:rPr>
          <w:i/>
          <w:sz w:val="18"/>
        </w:rPr>
        <w:t>of</w:t>
      </w:r>
      <w:r>
        <w:rPr>
          <w:i/>
          <w:spacing w:val="-7"/>
          <w:sz w:val="18"/>
        </w:rPr>
        <w:t> </w:t>
      </w:r>
      <w:r>
        <w:rPr>
          <w:i/>
          <w:sz w:val="18"/>
        </w:rPr>
        <w:t>Academic</w:t>
      </w:r>
      <w:r>
        <w:rPr>
          <w:i/>
          <w:spacing w:val="-7"/>
          <w:sz w:val="18"/>
        </w:rPr>
        <w:t> </w:t>
      </w:r>
      <w:r>
        <w:rPr>
          <w:i/>
          <w:sz w:val="18"/>
        </w:rPr>
        <w:t>Value</w:t>
      </w:r>
      <w:r>
        <w:rPr>
          <w:i/>
          <w:spacing w:val="-7"/>
          <w:sz w:val="18"/>
        </w:rPr>
        <w:t> </w:t>
      </w:r>
      <w:r>
        <w:rPr>
          <w:i/>
          <w:sz w:val="18"/>
        </w:rPr>
        <w:t>Studies</w:t>
      </w:r>
      <w:r>
        <w:rPr>
          <w:sz w:val="18"/>
        </w:rPr>
        <w:t>,</w:t>
      </w:r>
      <w:r>
        <w:rPr>
          <w:spacing w:val="-7"/>
          <w:sz w:val="18"/>
        </w:rPr>
        <w:t> </w:t>
      </w:r>
      <w:r>
        <w:rPr>
          <w:sz w:val="18"/>
        </w:rPr>
        <w:t>vol.</w:t>
      </w:r>
      <w:r>
        <w:rPr>
          <w:spacing w:val="-8"/>
          <w:sz w:val="18"/>
        </w:rPr>
        <w:t> </w:t>
      </w:r>
      <w:r>
        <w:rPr>
          <w:sz w:val="18"/>
        </w:rPr>
        <w:t>7, </w:t>
      </w:r>
      <w:bookmarkStart w:name="_bookmark25" w:id="41"/>
      <w:bookmarkEnd w:id="41"/>
      <w:r>
        <w:rPr>
          <w:sz w:val="18"/>
        </w:rPr>
        <w:t>no.</w:t>
      </w:r>
      <w:r>
        <w:rPr>
          <w:sz w:val="18"/>
        </w:rPr>
        <w:t> 3, pp. 298–315, 2021.</w:t>
      </w:r>
    </w:p>
    <w:p>
      <w:pPr>
        <w:pStyle w:val="ListParagraph"/>
        <w:numPr>
          <w:ilvl w:val="0"/>
          <w:numId w:val="3"/>
        </w:numPr>
        <w:tabs>
          <w:tab w:pos="534" w:val="left" w:leader="none"/>
          <w:tab w:pos="536" w:val="left" w:leader="none"/>
        </w:tabs>
        <w:spacing w:line="242" w:lineRule="auto" w:before="1" w:after="0"/>
        <w:ind w:left="536" w:right="116" w:hanging="290"/>
        <w:jc w:val="both"/>
        <w:rPr>
          <w:sz w:val="18"/>
        </w:rPr>
      </w:pPr>
      <w:r>
        <w:rPr>
          <w:sz w:val="18"/>
        </w:rPr>
        <w:t>O. Yıldırım, “Banking system development and </w:t>
      </w:r>
      <w:r>
        <w:rPr>
          <w:sz w:val="18"/>
        </w:rPr>
        <w:t>banking </w:t>
      </w:r>
      <w:r>
        <w:rPr>
          <w:spacing w:val="-2"/>
          <w:sz w:val="18"/>
        </w:rPr>
        <w:t>system,”</w:t>
      </w:r>
      <w:r>
        <w:rPr>
          <w:spacing w:val="-5"/>
          <w:sz w:val="18"/>
        </w:rPr>
        <w:t> </w:t>
      </w:r>
      <w:r>
        <w:rPr>
          <w:i/>
          <w:spacing w:val="-2"/>
          <w:sz w:val="18"/>
        </w:rPr>
        <w:t>Turkey</w:t>
      </w:r>
      <w:r>
        <w:rPr>
          <w:i/>
          <w:spacing w:val="-5"/>
          <w:sz w:val="18"/>
        </w:rPr>
        <w:t> </w:t>
      </w:r>
      <w:r>
        <w:rPr>
          <w:i/>
          <w:spacing w:val="-2"/>
          <w:sz w:val="18"/>
        </w:rPr>
        <w:t>International</w:t>
      </w:r>
      <w:r>
        <w:rPr>
          <w:i/>
          <w:spacing w:val="-5"/>
          <w:sz w:val="18"/>
        </w:rPr>
        <w:t> </w:t>
      </w:r>
      <w:r>
        <w:rPr>
          <w:i/>
          <w:spacing w:val="-2"/>
          <w:sz w:val="18"/>
        </w:rPr>
        <w:t>Journal</w:t>
      </w:r>
      <w:r>
        <w:rPr>
          <w:i/>
          <w:spacing w:val="-5"/>
          <w:sz w:val="18"/>
        </w:rPr>
        <w:t> </w:t>
      </w:r>
      <w:r>
        <w:rPr>
          <w:i/>
          <w:spacing w:val="-2"/>
          <w:sz w:val="18"/>
        </w:rPr>
        <w:t>of</w:t>
      </w:r>
      <w:r>
        <w:rPr>
          <w:i/>
          <w:spacing w:val="-5"/>
          <w:sz w:val="18"/>
        </w:rPr>
        <w:t> </w:t>
      </w:r>
      <w:r>
        <w:rPr>
          <w:i/>
          <w:spacing w:val="-2"/>
          <w:sz w:val="18"/>
        </w:rPr>
        <w:t>Financial</w:t>
      </w:r>
      <w:r>
        <w:rPr>
          <w:i/>
          <w:spacing w:val="-5"/>
          <w:sz w:val="18"/>
        </w:rPr>
        <w:t> </w:t>
      </w:r>
      <w:r>
        <w:rPr>
          <w:i/>
          <w:spacing w:val="-2"/>
          <w:sz w:val="18"/>
        </w:rPr>
        <w:t>Economics </w:t>
      </w:r>
      <w:bookmarkStart w:name="_bookmark26" w:id="42"/>
      <w:bookmarkEnd w:id="42"/>
      <w:r>
        <w:rPr>
          <w:i/>
          <w:sz w:val="18"/>
        </w:rPr>
        <w:t>and</w:t>
      </w:r>
      <w:r>
        <w:rPr>
          <w:i/>
          <w:sz w:val="18"/>
        </w:rPr>
        <w:t> Banking Practices</w:t>
      </w:r>
      <w:r>
        <w:rPr>
          <w:sz w:val="18"/>
        </w:rPr>
        <w:t>, vol. 2020, 77 pages, 2020.</w:t>
      </w:r>
    </w:p>
    <w:p>
      <w:pPr>
        <w:pStyle w:val="ListParagraph"/>
        <w:numPr>
          <w:ilvl w:val="0"/>
          <w:numId w:val="3"/>
        </w:numPr>
        <w:tabs>
          <w:tab w:pos="534" w:val="left" w:leader="none"/>
          <w:tab w:pos="536" w:val="left" w:leader="none"/>
        </w:tabs>
        <w:spacing w:line="242" w:lineRule="auto" w:before="0" w:after="0"/>
        <w:ind w:left="536" w:right="116" w:hanging="290"/>
        <w:jc w:val="both"/>
        <w:rPr>
          <w:sz w:val="18"/>
        </w:rPr>
      </w:pPr>
      <w:r>
        <w:rPr>
          <w:sz w:val="18"/>
        </w:rPr>
        <w:t>Banks Association of Turkey (BAT), “Banks Association </w:t>
      </w:r>
      <w:r>
        <w:rPr>
          <w:sz w:val="18"/>
        </w:rPr>
        <w:t>of Turkey (BAT) Reports,” 2024, </w:t>
      </w:r>
      <w:hyperlink r:id="rId29">
        <w:r>
          <w:rPr>
            <w:sz w:val="18"/>
          </w:rPr>
          <w:t>https://www.tbb.org.tr/tr/</w:t>
        </w:r>
      </w:hyperlink>
      <w:r>
        <w:rPr>
          <w:sz w:val="18"/>
        </w:rPr>
        <w:t> </w:t>
      </w:r>
      <w:bookmarkStart w:name="_bookmark27" w:id="43"/>
      <w:bookmarkEnd w:id="43"/>
      <w:r>
        <w:rPr>
          <w:w w:val="102"/>
          <w:sz w:val="18"/>
        </w:rPr>
      </w:r>
      <w:hyperlink r:id="rId29">
        <w:r>
          <w:rPr>
            <w:spacing w:val="-2"/>
            <w:sz w:val="18"/>
          </w:rPr>
          <w:t>bankacilik/banka-ve-sektor-bilgileri/istatistiki-raporlar/59.</w:t>
        </w:r>
      </w:hyperlink>
    </w:p>
    <w:p>
      <w:pPr>
        <w:pStyle w:val="ListParagraph"/>
        <w:numPr>
          <w:ilvl w:val="0"/>
          <w:numId w:val="3"/>
        </w:numPr>
        <w:tabs>
          <w:tab w:pos="534" w:val="left" w:leader="none"/>
          <w:tab w:pos="536" w:val="left" w:leader="none"/>
        </w:tabs>
        <w:spacing w:line="242" w:lineRule="auto" w:before="1" w:after="0"/>
        <w:ind w:left="536" w:right="114" w:hanging="290"/>
        <w:jc w:val="left"/>
        <w:rPr>
          <w:sz w:val="18"/>
        </w:rPr>
      </w:pPr>
      <w:r>
        <w:rPr>
          <w:sz w:val="18"/>
        </w:rPr>
        <w:t>Banks Association of Turkey, “Digital, Internet, and Mobile Banking Statistics Report, September 2023,” Report, 2023, </w:t>
      </w:r>
      <w:hyperlink r:id="rId30">
        <w:r>
          <w:rPr>
            <w:spacing w:val="-2"/>
            <w:sz w:val="18"/>
          </w:rPr>
          <w:t>https://www.tbb.org.tr/Content/Upload/istatistikiraporlar/</w:t>
        </w:r>
      </w:hyperlink>
      <w:r>
        <w:rPr>
          <w:spacing w:val="40"/>
          <w:sz w:val="18"/>
        </w:rPr>
        <w:t>  </w:t>
      </w:r>
      <w:hyperlink r:id="rId30">
        <w:r>
          <w:rPr>
            <w:spacing w:val="-2"/>
            <w:sz w:val="18"/>
          </w:rPr>
          <w:t>ekler/4057/Dijital-Internet-Mobil_Bankacilik_Istatistikleri-</w:t>
        </w:r>
      </w:hyperlink>
      <w:r>
        <w:rPr>
          <w:spacing w:val="40"/>
          <w:sz w:val="18"/>
        </w:rPr>
        <w:t> </w:t>
      </w:r>
      <w:bookmarkStart w:name="_bookmark28" w:id="44"/>
      <w:bookmarkEnd w:id="44"/>
      <w:r>
        <w:rPr>
          <w:spacing w:val="2"/>
          <w:w w:val="99"/>
          <w:sz w:val="18"/>
        </w:rPr>
      </w:r>
      <w:hyperlink r:id="rId30">
        <w:r>
          <w:rPr>
            <w:spacing w:val="-2"/>
            <w:sz w:val="18"/>
          </w:rPr>
          <w:t>Mart_2023.pdf.</w:t>
        </w:r>
      </w:hyperlink>
    </w:p>
    <w:p>
      <w:pPr>
        <w:pStyle w:val="ListParagraph"/>
        <w:numPr>
          <w:ilvl w:val="0"/>
          <w:numId w:val="3"/>
        </w:numPr>
        <w:tabs>
          <w:tab w:pos="535" w:val="left" w:leader="none"/>
        </w:tabs>
        <w:spacing w:line="240" w:lineRule="auto" w:before="0" w:after="0"/>
        <w:ind w:left="535" w:right="0" w:hanging="288"/>
        <w:jc w:val="left"/>
        <w:rPr>
          <w:sz w:val="18"/>
        </w:rPr>
      </w:pPr>
      <w:r>
        <w:rPr>
          <w:spacing w:val="-6"/>
          <w:sz w:val="18"/>
        </w:rPr>
        <w:t>E.</w:t>
      </w:r>
      <w:r>
        <w:rPr>
          <w:sz w:val="18"/>
        </w:rPr>
        <w:t> </w:t>
      </w:r>
      <w:r>
        <w:rPr>
          <w:spacing w:val="-6"/>
          <w:sz w:val="18"/>
        </w:rPr>
        <w:t>Gu¨mu¨¸s,</w:t>
      </w:r>
      <w:r>
        <w:rPr>
          <w:spacing w:val="-1"/>
          <w:sz w:val="18"/>
        </w:rPr>
        <w:t> </w:t>
      </w:r>
      <w:r>
        <w:rPr>
          <w:spacing w:val="-6"/>
          <w:sz w:val="18"/>
        </w:rPr>
        <w:t>B.</w:t>
      </w:r>
      <w:r>
        <w:rPr>
          <w:spacing w:val="-1"/>
          <w:sz w:val="18"/>
        </w:rPr>
        <w:t> </w:t>
      </w:r>
      <w:r>
        <w:rPr>
          <w:spacing w:val="-6"/>
          <w:sz w:val="18"/>
        </w:rPr>
        <w:t>Medetog˘lu,</w:t>
      </w:r>
      <w:r>
        <w:rPr>
          <w:spacing w:val="-1"/>
          <w:sz w:val="18"/>
        </w:rPr>
        <w:t> </w:t>
      </w:r>
      <w:r>
        <w:rPr>
          <w:spacing w:val="-6"/>
          <w:sz w:val="18"/>
        </w:rPr>
        <w:t>and</w:t>
      </w:r>
      <w:r>
        <w:rPr>
          <w:spacing w:val="-1"/>
          <w:sz w:val="18"/>
        </w:rPr>
        <w:t> </w:t>
      </w:r>
      <w:r>
        <w:rPr>
          <w:spacing w:val="-6"/>
          <w:sz w:val="18"/>
        </w:rPr>
        <w:t>S.</w:t>
      </w:r>
      <w:r>
        <w:rPr>
          <w:sz w:val="18"/>
        </w:rPr>
        <w:t> </w:t>
      </w:r>
      <w:r>
        <w:rPr>
          <w:spacing w:val="-6"/>
          <w:sz w:val="18"/>
        </w:rPr>
        <w:t>Tutar,</w:t>
      </w:r>
      <w:r>
        <w:rPr>
          <w:spacing w:val="-1"/>
          <w:sz w:val="18"/>
        </w:rPr>
        <w:t> </w:t>
      </w:r>
      <w:r>
        <w:rPr>
          <w:spacing w:val="-6"/>
          <w:sz w:val="18"/>
        </w:rPr>
        <w:t>“Finans</w:t>
      </w:r>
      <w:r>
        <w:rPr>
          <w:spacing w:val="-1"/>
          <w:sz w:val="18"/>
        </w:rPr>
        <w:t> </w:t>
      </w:r>
      <w:r>
        <w:rPr>
          <w:spacing w:val="-6"/>
          <w:sz w:val="18"/>
        </w:rPr>
        <w:t>ve</w:t>
      </w:r>
      <w:r>
        <w:rPr>
          <w:sz w:val="18"/>
        </w:rPr>
        <w:t> </w:t>
      </w:r>
      <w:r>
        <w:rPr>
          <w:spacing w:val="-6"/>
          <w:sz w:val="18"/>
        </w:rPr>
        <w:t>bankacılık</w:t>
      </w:r>
    </w:p>
    <w:p>
      <w:pPr>
        <w:spacing w:after="0" w:line="240" w:lineRule="auto"/>
        <w:jc w:val="left"/>
        <w:rPr>
          <w:sz w:val="18"/>
        </w:rPr>
        <w:sectPr>
          <w:type w:val="continuous"/>
          <w:pgSz w:w="12010" w:h="16010"/>
          <w:pgMar w:top="0" w:bottom="280" w:left="860" w:right="900"/>
          <w:cols w:num="2" w:equalWidth="0">
            <w:col w:w="5002" w:space="158"/>
            <w:col w:w="5090"/>
          </w:cols>
        </w:sectPr>
      </w:pPr>
    </w:p>
    <w:p>
      <w:pPr>
        <w:pStyle w:val="BodyText"/>
        <w:spacing w:line="107" w:lineRule="exact" w:before="66"/>
        <w:ind w:left="159"/>
      </w:pPr>
      <w:r>
        <w:rPr/>
        <w:t>series</w:t>
      </w:r>
      <w:r>
        <w:rPr>
          <w:spacing w:val="14"/>
        </w:rPr>
        <w:t> </w:t>
      </w:r>
      <w:r>
        <w:rPr/>
        <w:t>analysis</w:t>
      </w:r>
      <w:r>
        <w:rPr>
          <w:spacing w:val="15"/>
        </w:rPr>
        <w:t> </w:t>
      </w:r>
      <w:r>
        <w:rPr/>
        <w:t>using</w:t>
      </w:r>
      <w:r>
        <w:rPr>
          <w:spacing w:val="14"/>
        </w:rPr>
        <w:t> </w:t>
      </w:r>
      <w:r>
        <w:rPr/>
        <w:t>data</w:t>
      </w:r>
      <w:r>
        <w:rPr>
          <w:spacing w:val="15"/>
        </w:rPr>
        <w:t> </w:t>
      </w:r>
      <w:r>
        <w:rPr/>
        <w:t>from</w:t>
      </w:r>
      <w:r>
        <w:rPr>
          <w:spacing w:val="15"/>
        </w:rPr>
        <w:t> </w:t>
      </w:r>
      <w:r>
        <w:rPr/>
        <w:t>similar</w:t>
      </w:r>
      <w:r>
        <w:rPr>
          <w:spacing w:val="14"/>
        </w:rPr>
        <w:t> </w:t>
      </w:r>
      <w:r>
        <w:rPr/>
        <w:t>groups</w:t>
      </w:r>
      <w:r>
        <w:rPr>
          <w:spacing w:val="15"/>
        </w:rPr>
        <w:t> </w:t>
      </w:r>
      <w:r>
        <w:rPr/>
        <w:t>of</w:t>
      </w:r>
      <w:r>
        <w:rPr>
          <w:spacing w:val="14"/>
        </w:rPr>
        <w:t> </w:t>
      </w:r>
      <w:r>
        <w:rPr>
          <w:spacing w:val="-2"/>
        </w:rPr>
        <w:t>countries</w:t>
      </w:r>
    </w:p>
    <w:p>
      <w:pPr>
        <w:spacing w:line="173" w:lineRule="exact" w:before="0"/>
        <w:ind w:left="159" w:right="0" w:firstLine="0"/>
        <w:jc w:val="left"/>
        <w:rPr>
          <w:sz w:val="18"/>
        </w:rPr>
      </w:pPr>
      <w:r>
        <w:rPr/>
        <w:br w:type="column"/>
      </w:r>
      <w:r>
        <w:rPr>
          <w:sz w:val="18"/>
        </w:rPr>
        <w:t>sisteminde</w:t>
      </w:r>
      <w:r>
        <w:rPr>
          <w:spacing w:val="31"/>
          <w:sz w:val="18"/>
        </w:rPr>
        <w:t> </w:t>
      </w:r>
      <w:r>
        <w:rPr>
          <w:sz w:val="18"/>
        </w:rPr>
        <w:t>yapay</w:t>
      </w:r>
      <w:r>
        <w:rPr>
          <w:spacing w:val="31"/>
          <w:sz w:val="18"/>
        </w:rPr>
        <w:t> </w:t>
      </w:r>
      <w:r>
        <w:rPr>
          <w:sz w:val="18"/>
        </w:rPr>
        <w:t>zekaˆ</w:t>
      </w:r>
      <w:r>
        <w:rPr>
          <w:spacing w:val="34"/>
          <w:sz w:val="18"/>
        </w:rPr>
        <w:t> </w:t>
      </w:r>
      <w:r>
        <w:rPr>
          <w:sz w:val="18"/>
        </w:rPr>
        <w:t>kullanımı:</w:t>
      </w:r>
      <w:r>
        <w:rPr>
          <w:spacing w:val="30"/>
          <w:sz w:val="18"/>
        </w:rPr>
        <w:t> </w:t>
      </w:r>
      <w:r>
        <w:rPr>
          <w:sz w:val="18"/>
        </w:rPr>
        <w:t>kullanıcılar</w:t>
      </w:r>
      <w:r>
        <w:rPr>
          <w:spacing w:val="32"/>
          <w:sz w:val="18"/>
        </w:rPr>
        <w:t> </w:t>
      </w:r>
      <w:r>
        <w:rPr>
          <w:sz w:val="18"/>
        </w:rPr>
        <w:t>u¨zerine</w:t>
      </w:r>
      <w:r>
        <w:rPr>
          <w:spacing w:val="30"/>
          <w:sz w:val="18"/>
        </w:rPr>
        <w:t> </w:t>
      </w:r>
      <w:r>
        <w:rPr>
          <w:spacing w:val="-5"/>
          <w:sz w:val="18"/>
        </w:rPr>
        <w:t>bir</w:t>
      </w:r>
    </w:p>
    <w:p>
      <w:pPr>
        <w:spacing w:after="0" w:line="173" w:lineRule="exact"/>
        <w:jc w:val="left"/>
        <w:rPr>
          <w:sz w:val="18"/>
        </w:rPr>
        <w:sectPr>
          <w:type w:val="continuous"/>
          <w:pgSz w:w="12010" w:h="16010"/>
          <w:pgMar w:top="0" w:bottom="280" w:left="860" w:right="900"/>
          <w:cols w:num="2" w:equalWidth="0">
            <w:col w:w="5001" w:space="537"/>
            <w:col w:w="4712"/>
          </w:cols>
        </w:sectPr>
      </w:pPr>
    </w:p>
    <w:p>
      <w:pPr>
        <w:pStyle w:val="BodyText"/>
        <w:spacing w:before="122"/>
        <w:ind w:left="159" w:right="38"/>
        <w:jc w:val="both"/>
      </w:pPr>
      <w:r>
        <w:rPr/>
        <mc:AlternateContent>
          <mc:Choice Requires="wps">
            <w:drawing>
              <wp:anchor distT="0" distB="0" distL="0" distR="0" allowOverlap="1" layoutInCell="1" locked="0" behindDoc="0" simplePos="0" relativeHeight="15769600">
                <wp:simplePos x="0" y="0"/>
                <wp:positionH relativeFrom="page">
                  <wp:posOffset>7400201</wp:posOffset>
                </wp:positionH>
                <wp:positionV relativeFrom="page">
                  <wp:posOffset>207041</wp:posOffset>
                </wp:positionV>
                <wp:extent cx="99060" cy="9753600"/>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a:off x="0" y="0"/>
                          <a:ext cx="99060" cy="9753600"/>
                        </a:xfrm>
                        <a:prstGeom prst="rect">
                          <a:avLst/>
                        </a:prstGeom>
                      </wps:spPr>
                      <wps:txbx>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hyperlink w:history="true" w:anchor="_bookmark84">
                              <w:r>
                                <w:rPr>
                                  <w:w w:val="105"/>
                                  <w:sz w:val="10"/>
                                </w:rPr>
                                <w:t>(https://onlinelibrary.wiley.com/terms-and-conditions)</w:t>
                              </w:r>
                            </w:hyperlink>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wps:txbx>
                      <wps:bodyPr wrap="square" lIns="0" tIns="0" rIns="0" bIns="0" rtlCol="0" vert="vert">
                        <a:noAutofit/>
                      </wps:bodyPr>
                    </wps:wsp>
                  </a:graphicData>
                </a:graphic>
              </wp:anchor>
            </w:drawing>
          </mc:Choice>
          <mc:Fallback>
            <w:pict>
              <v:shape style="position:absolute;margin-left:582.693054pt;margin-top:16.302488pt;width:7.8pt;height:768pt;mso-position-horizontal-relative:page;mso-position-vertical-relative:page;z-index:15769600" type="#_x0000_t202" id="docshape266" filled="false" stroked="false">
                <v:textbox inset="0,0,0,0" style="layout-flow:vertical">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hyperlink w:history="true" w:anchor="_bookmark84">
                        <w:r>
                          <w:rPr>
                            <w:w w:val="105"/>
                            <w:sz w:val="10"/>
                          </w:rPr>
                          <w:t>(https://onlinelibrary.wiley.com/terms-and-conditions)</w:t>
                        </w:r>
                      </w:hyperlink>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v:textbox>
                <w10:wrap type="none"/>
              </v:shape>
            </w:pict>
          </mc:Fallback>
        </mc:AlternateContent>
      </w:r>
      <w:r>
        <w:rPr/>
        <w:t>concerning traditional banking. They can use </w:t>
      </w:r>
      <w:r>
        <w:rPr/>
        <w:t>econometric models and estimators considering interunit correlation and structural breaks in time series analysis. In this context, the second-generation panel regression estimator Common Correlated</w:t>
      </w:r>
      <w:r>
        <w:rPr>
          <w:spacing w:val="-13"/>
        </w:rPr>
        <w:t> </w:t>
      </w:r>
      <w:r>
        <w:rPr/>
        <w:t>Effects</w:t>
      </w:r>
      <w:r>
        <w:rPr>
          <w:spacing w:val="-12"/>
        </w:rPr>
        <w:t> </w:t>
      </w:r>
      <w:r>
        <w:rPr/>
        <w:t>(CCE),</w:t>
      </w:r>
      <w:r>
        <w:rPr>
          <w:spacing w:val="-13"/>
        </w:rPr>
        <w:t> </w:t>
      </w:r>
      <w:r>
        <w:rPr/>
        <w:t>developed</w:t>
      </w:r>
      <w:r>
        <w:rPr>
          <w:spacing w:val="-12"/>
        </w:rPr>
        <w:t> </w:t>
      </w:r>
      <w:r>
        <w:rPr/>
        <w:t>by</w:t>
      </w:r>
      <w:r>
        <w:rPr>
          <w:spacing w:val="-13"/>
        </w:rPr>
        <w:t> </w:t>
      </w:r>
      <w:r>
        <w:rPr/>
        <w:t>Pesaran</w:t>
      </w:r>
      <w:r>
        <w:rPr>
          <w:spacing w:val="-12"/>
        </w:rPr>
        <w:t> </w:t>
      </w:r>
      <w:r>
        <w:rPr/>
        <w:t>and</w:t>
      </w:r>
      <w:r>
        <w:rPr>
          <w:spacing w:val="-13"/>
        </w:rPr>
        <w:t> </w:t>
      </w:r>
      <w:r>
        <w:rPr/>
        <w:t>Chudik </w:t>
      </w:r>
      <w:hyperlink w:history="true" w:anchor="_bookmark82">
        <w:r>
          <w:rPr/>
          <w:t>[72],</w:t>
        </w:r>
      </w:hyperlink>
      <w:r>
        <w:rPr>
          <w:spacing w:val="-9"/>
        </w:rPr>
        <w:t> </w:t>
      </w:r>
      <w:r>
        <w:rPr/>
        <w:t>which</w:t>
      </w:r>
      <w:r>
        <w:rPr>
          <w:spacing w:val="-9"/>
        </w:rPr>
        <w:t> </w:t>
      </w:r>
      <w:r>
        <w:rPr/>
        <w:t>accounts</w:t>
      </w:r>
      <w:r>
        <w:rPr>
          <w:spacing w:val="-9"/>
        </w:rPr>
        <w:t> </w:t>
      </w:r>
      <w:r>
        <w:rPr/>
        <w:t>for</w:t>
      </w:r>
      <w:r>
        <w:rPr>
          <w:spacing w:val="-8"/>
        </w:rPr>
        <w:t> </w:t>
      </w:r>
      <w:r>
        <w:rPr/>
        <w:t>the</w:t>
      </w:r>
      <w:r>
        <w:rPr>
          <w:spacing w:val="-9"/>
        </w:rPr>
        <w:t> </w:t>
      </w:r>
      <w:r>
        <w:rPr/>
        <w:t>problem</w:t>
      </w:r>
      <w:r>
        <w:rPr>
          <w:spacing w:val="-9"/>
        </w:rPr>
        <w:t> </w:t>
      </w:r>
      <w:r>
        <w:rPr/>
        <w:t>of</w:t>
      </w:r>
      <w:r>
        <w:rPr>
          <w:spacing w:val="-10"/>
        </w:rPr>
        <w:t> </w:t>
      </w:r>
      <w:r>
        <w:rPr/>
        <w:t>interunit</w:t>
      </w:r>
      <w:r>
        <w:rPr>
          <w:spacing w:val="-8"/>
        </w:rPr>
        <w:t> </w:t>
      </w:r>
      <w:r>
        <w:rPr>
          <w:spacing w:val="-2"/>
        </w:rPr>
        <w:t>correlation</w:t>
      </w:r>
    </w:p>
    <w:p>
      <w:pPr>
        <w:spacing w:line="242" w:lineRule="exact" w:before="0"/>
        <w:ind w:left="525" w:right="0" w:firstLine="0"/>
        <w:jc w:val="both"/>
        <w:rPr>
          <w:sz w:val="18"/>
        </w:rPr>
      </w:pPr>
      <w:r>
        <w:rPr/>
        <w:br w:type="column"/>
      </w:r>
      <w:r>
        <w:rPr>
          <w:spacing w:val="-2"/>
          <w:sz w:val="18"/>
        </w:rPr>
        <w:t>uygulama,”</w:t>
      </w:r>
      <w:r>
        <w:rPr>
          <w:spacing w:val="19"/>
          <w:sz w:val="18"/>
        </w:rPr>
        <w:t> </w:t>
      </w:r>
      <w:r>
        <w:rPr>
          <w:i/>
          <w:spacing w:val="-2"/>
          <w:sz w:val="18"/>
        </w:rPr>
        <w:t>Bucak</w:t>
      </w:r>
      <w:r>
        <w:rPr>
          <w:i/>
          <w:spacing w:val="16"/>
          <w:sz w:val="18"/>
        </w:rPr>
        <w:t> </w:t>
      </w:r>
      <w:r>
        <w:rPr>
          <w:i/>
          <w:spacing w:val="-2"/>
          <w:position w:val="4"/>
          <w:sz w:val="18"/>
        </w:rPr>
        <w:t>˙</w:t>
      </w:r>
      <w:r>
        <w:rPr>
          <w:i/>
          <w:spacing w:val="-2"/>
          <w:sz w:val="18"/>
        </w:rPr>
        <w:t>I¸sletme</w:t>
      </w:r>
      <w:r>
        <w:rPr>
          <w:i/>
          <w:spacing w:val="19"/>
          <w:sz w:val="18"/>
        </w:rPr>
        <w:t> </w:t>
      </w:r>
      <w:r>
        <w:rPr>
          <w:i/>
          <w:spacing w:val="-2"/>
          <w:sz w:val="18"/>
        </w:rPr>
        <w:t>Faku¨ltesi</w:t>
      </w:r>
      <w:r>
        <w:rPr>
          <w:i/>
          <w:spacing w:val="18"/>
          <w:sz w:val="18"/>
        </w:rPr>
        <w:t> </w:t>
      </w:r>
      <w:r>
        <w:rPr>
          <w:i/>
          <w:spacing w:val="-2"/>
          <w:sz w:val="18"/>
        </w:rPr>
        <w:t>Dergisi</w:t>
      </w:r>
      <w:r>
        <w:rPr>
          <w:spacing w:val="-2"/>
          <w:sz w:val="18"/>
        </w:rPr>
        <w:t>,</w:t>
      </w:r>
      <w:r>
        <w:rPr>
          <w:spacing w:val="19"/>
          <w:sz w:val="18"/>
        </w:rPr>
        <w:t> </w:t>
      </w:r>
      <w:r>
        <w:rPr>
          <w:spacing w:val="-2"/>
          <w:sz w:val="18"/>
        </w:rPr>
        <w:t>vol.</w:t>
      </w:r>
      <w:r>
        <w:rPr>
          <w:spacing w:val="18"/>
          <w:sz w:val="18"/>
        </w:rPr>
        <w:t> </w:t>
      </w:r>
      <w:r>
        <w:rPr>
          <w:spacing w:val="-2"/>
          <w:sz w:val="18"/>
        </w:rPr>
        <w:t>3,</w:t>
      </w:r>
      <w:r>
        <w:rPr>
          <w:spacing w:val="19"/>
          <w:sz w:val="18"/>
        </w:rPr>
        <w:t> </w:t>
      </w:r>
      <w:r>
        <w:rPr>
          <w:spacing w:val="-2"/>
          <w:sz w:val="18"/>
        </w:rPr>
        <w:t>no.</w:t>
      </w:r>
      <w:r>
        <w:rPr>
          <w:spacing w:val="11"/>
          <w:sz w:val="18"/>
        </w:rPr>
        <w:t> </w:t>
      </w:r>
      <w:r>
        <w:rPr>
          <w:spacing w:val="-5"/>
          <w:sz w:val="18"/>
        </w:rPr>
        <w:t>1,</w:t>
      </w:r>
    </w:p>
    <w:p>
      <w:pPr>
        <w:spacing w:line="188" w:lineRule="exact" w:before="3"/>
        <w:ind w:left="525" w:right="0" w:firstLine="0"/>
        <w:jc w:val="both"/>
        <w:rPr>
          <w:sz w:val="18"/>
        </w:rPr>
      </w:pPr>
      <w:bookmarkStart w:name="_bookmark29" w:id="45"/>
      <w:bookmarkEnd w:id="45"/>
      <w:r>
        <w:rPr/>
      </w:r>
      <w:r>
        <w:rPr>
          <w:sz w:val="18"/>
        </w:rPr>
        <w:t>pp.</w:t>
      </w:r>
      <w:r>
        <w:rPr>
          <w:spacing w:val="6"/>
          <w:sz w:val="18"/>
        </w:rPr>
        <w:t> </w:t>
      </w:r>
      <w:r>
        <w:rPr>
          <w:sz w:val="18"/>
        </w:rPr>
        <w:t>28–53,</w:t>
      </w:r>
      <w:r>
        <w:rPr>
          <w:spacing w:val="5"/>
          <w:sz w:val="18"/>
        </w:rPr>
        <w:t> </w:t>
      </w:r>
      <w:r>
        <w:rPr>
          <w:spacing w:val="-2"/>
          <w:sz w:val="18"/>
        </w:rPr>
        <w:t>2020.</w:t>
      </w:r>
    </w:p>
    <w:p>
      <w:pPr>
        <w:pStyle w:val="ListParagraph"/>
        <w:numPr>
          <w:ilvl w:val="0"/>
          <w:numId w:val="2"/>
        </w:numPr>
        <w:tabs>
          <w:tab w:pos="522" w:val="left" w:leader="none"/>
          <w:tab w:pos="525" w:val="left" w:leader="none"/>
        </w:tabs>
        <w:spacing w:line="210" w:lineRule="exact" w:before="20" w:after="0"/>
        <w:ind w:left="525" w:right="116" w:hanging="367"/>
        <w:jc w:val="both"/>
        <w:rPr>
          <w:sz w:val="18"/>
        </w:rPr>
      </w:pPr>
      <w:r>
        <w:rPr>
          <w:spacing w:val="-2"/>
          <w:sz w:val="18"/>
        </w:rPr>
        <w:t>E.</w:t>
      </w:r>
      <w:r>
        <w:rPr>
          <w:spacing w:val="-10"/>
          <w:sz w:val="18"/>
        </w:rPr>
        <w:t> </w:t>
      </w:r>
      <w:r>
        <w:rPr>
          <w:spacing w:val="-104"/>
          <w:w w:val="92"/>
          <w:sz w:val="18"/>
        </w:rPr>
        <w:t>O</w:t>
      </w:r>
      <w:r>
        <w:rPr>
          <w:w w:val="108"/>
          <w:position w:val="4"/>
          <w:sz w:val="18"/>
        </w:rPr>
        <w:t>¨</w:t>
      </w:r>
      <w:r>
        <w:rPr>
          <w:spacing w:val="41"/>
          <w:position w:val="4"/>
          <w:sz w:val="18"/>
        </w:rPr>
        <w:t> </w:t>
      </w:r>
      <w:r>
        <w:rPr>
          <w:spacing w:val="-2"/>
          <w:sz w:val="18"/>
        </w:rPr>
        <w:t>ztemel,</w:t>
      </w:r>
      <w:r>
        <w:rPr>
          <w:spacing w:val="-9"/>
          <w:sz w:val="18"/>
        </w:rPr>
        <w:t> </w:t>
      </w:r>
      <w:r>
        <w:rPr>
          <w:i/>
          <w:spacing w:val="-2"/>
          <w:sz w:val="18"/>
        </w:rPr>
        <w:t>Artificial</w:t>
      </w:r>
      <w:r>
        <w:rPr>
          <w:i/>
          <w:spacing w:val="-9"/>
          <w:sz w:val="18"/>
        </w:rPr>
        <w:t> </w:t>
      </w:r>
      <w:r>
        <w:rPr>
          <w:i/>
          <w:spacing w:val="-2"/>
          <w:sz w:val="18"/>
        </w:rPr>
        <w:t>Intelligence</w:t>
      </w:r>
      <w:r>
        <w:rPr>
          <w:i/>
          <w:spacing w:val="-10"/>
          <w:sz w:val="18"/>
        </w:rPr>
        <w:t> </w:t>
      </w:r>
      <w:r>
        <w:rPr>
          <w:i/>
          <w:spacing w:val="-2"/>
          <w:sz w:val="18"/>
        </w:rPr>
        <w:t>and</w:t>
      </w:r>
      <w:r>
        <w:rPr>
          <w:i/>
          <w:spacing w:val="-9"/>
          <w:sz w:val="18"/>
        </w:rPr>
        <w:t> </w:t>
      </w:r>
      <w:r>
        <w:rPr>
          <w:i/>
          <w:spacing w:val="-2"/>
          <w:sz w:val="18"/>
        </w:rPr>
        <w:t>the</w:t>
      </w:r>
      <w:r>
        <w:rPr>
          <w:i/>
          <w:spacing w:val="-9"/>
          <w:sz w:val="18"/>
        </w:rPr>
        <w:t> </w:t>
      </w:r>
      <w:r>
        <w:rPr>
          <w:i/>
          <w:spacing w:val="-2"/>
          <w:sz w:val="18"/>
        </w:rPr>
        <w:t>Future</w:t>
      </w:r>
      <w:r>
        <w:rPr>
          <w:i/>
          <w:spacing w:val="-9"/>
          <w:sz w:val="18"/>
        </w:rPr>
        <w:t> </w:t>
      </w:r>
      <w:r>
        <w:rPr>
          <w:i/>
          <w:spacing w:val="-2"/>
          <w:sz w:val="18"/>
        </w:rPr>
        <w:t>of</w:t>
      </w:r>
      <w:r>
        <w:rPr>
          <w:i/>
          <w:spacing w:val="-8"/>
          <w:sz w:val="18"/>
        </w:rPr>
        <w:t> </w:t>
      </w:r>
      <w:r>
        <w:rPr>
          <w:i/>
          <w:spacing w:val="-2"/>
          <w:sz w:val="18"/>
        </w:rPr>
        <w:t>Humanity</w:t>
      </w:r>
      <w:r>
        <w:rPr>
          <w:spacing w:val="-2"/>
          <w:sz w:val="18"/>
        </w:rPr>
        <w:t>, </w:t>
      </w:r>
      <w:bookmarkStart w:name="_bookmark30" w:id="46"/>
      <w:bookmarkEnd w:id="46"/>
      <w:r>
        <w:rPr>
          <w:spacing w:val="-2"/>
          <w:sz w:val="18"/>
        </w:rPr>
        <w:t>2020.</w:t>
      </w:r>
    </w:p>
    <w:p>
      <w:pPr>
        <w:pStyle w:val="ListParagraph"/>
        <w:numPr>
          <w:ilvl w:val="0"/>
          <w:numId w:val="2"/>
        </w:numPr>
        <w:tabs>
          <w:tab w:pos="522" w:val="left" w:leader="none"/>
          <w:tab w:pos="525" w:val="left" w:leader="none"/>
        </w:tabs>
        <w:spacing w:line="242" w:lineRule="auto" w:before="0" w:after="0"/>
        <w:ind w:left="525" w:right="118" w:hanging="367"/>
        <w:jc w:val="both"/>
        <w:rPr>
          <w:sz w:val="18"/>
        </w:rPr>
      </w:pPr>
      <w:r>
        <w:rPr>
          <w:sz w:val="18"/>
        </w:rPr>
        <w:t>D. Y. Eltimur, “Artificial intelligence applications in </w:t>
      </w:r>
      <w:r>
        <w:rPr>
          <w:sz w:val="18"/>
        </w:rPr>
        <w:t>the context</w:t>
      </w:r>
      <w:r>
        <w:rPr>
          <w:spacing w:val="-10"/>
          <w:sz w:val="18"/>
        </w:rPr>
        <w:t> </w:t>
      </w:r>
      <w:r>
        <w:rPr>
          <w:sz w:val="18"/>
        </w:rPr>
        <w:t>of</w:t>
      </w:r>
      <w:r>
        <w:rPr>
          <w:spacing w:val="-10"/>
          <w:sz w:val="18"/>
        </w:rPr>
        <w:t> </w:t>
      </w:r>
      <w:r>
        <w:rPr>
          <w:sz w:val="18"/>
        </w:rPr>
        <w:t>the</w:t>
      </w:r>
      <w:r>
        <w:rPr>
          <w:spacing w:val="-10"/>
          <w:sz w:val="18"/>
        </w:rPr>
        <w:t> </w:t>
      </w:r>
      <w:r>
        <w:rPr>
          <w:sz w:val="18"/>
        </w:rPr>
        <w:t>protection</w:t>
      </w:r>
      <w:r>
        <w:rPr>
          <w:spacing w:val="-9"/>
          <w:sz w:val="18"/>
        </w:rPr>
        <w:t> </w:t>
      </w:r>
      <w:r>
        <w:rPr>
          <w:sz w:val="18"/>
        </w:rPr>
        <w:t>of</w:t>
      </w:r>
      <w:r>
        <w:rPr>
          <w:spacing w:val="-10"/>
          <w:sz w:val="18"/>
        </w:rPr>
        <w:t> </w:t>
      </w:r>
      <w:r>
        <w:rPr>
          <w:sz w:val="18"/>
        </w:rPr>
        <w:t>human</w:t>
      </w:r>
      <w:r>
        <w:rPr>
          <w:spacing w:val="-10"/>
          <w:sz w:val="18"/>
        </w:rPr>
        <w:t> </w:t>
      </w:r>
      <w:r>
        <w:rPr>
          <w:sz w:val="18"/>
        </w:rPr>
        <w:t>rights,”</w:t>
      </w:r>
      <w:r>
        <w:rPr>
          <w:spacing w:val="-9"/>
          <w:sz w:val="18"/>
        </w:rPr>
        <w:t> </w:t>
      </w:r>
      <w:r>
        <w:rPr>
          <w:i/>
          <w:sz w:val="18"/>
        </w:rPr>
        <w:t>Journal</w:t>
      </w:r>
      <w:r>
        <w:rPr>
          <w:i/>
          <w:spacing w:val="-11"/>
          <w:sz w:val="18"/>
        </w:rPr>
        <w:t> </w:t>
      </w:r>
      <w:r>
        <w:rPr>
          <w:i/>
          <w:sz w:val="18"/>
        </w:rPr>
        <w:t>of</w:t>
      </w:r>
      <w:r>
        <w:rPr>
          <w:i/>
          <w:spacing w:val="-9"/>
          <w:sz w:val="18"/>
        </w:rPr>
        <w:t> </w:t>
      </w:r>
      <w:r>
        <w:rPr>
          <w:i/>
          <w:sz w:val="18"/>
        </w:rPr>
        <w:t>Akdeniz University</w:t>
      </w:r>
      <w:r>
        <w:rPr>
          <w:i/>
          <w:spacing w:val="-1"/>
          <w:sz w:val="18"/>
        </w:rPr>
        <w:t> </w:t>
      </w:r>
      <w:r>
        <w:rPr>
          <w:i/>
          <w:sz w:val="18"/>
        </w:rPr>
        <w:t>Faculty</w:t>
      </w:r>
      <w:r>
        <w:rPr>
          <w:i/>
          <w:spacing w:val="-2"/>
          <w:sz w:val="18"/>
        </w:rPr>
        <w:t> </w:t>
      </w:r>
      <w:r>
        <w:rPr>
          <w:i/>
          <w:sz w:val="18"/>
        </w:rPr>
        <w:t>of</w:t>
      </w:r>
      <w:r>
        <w:rPr>
          <w:i/>
          <w:spacing w:val="-2"/>
          <w:sz w:val="18"/>
        </w:rPr>
        <w:t> </w:t>
      </w:r>
      <w:r>
        <w:rPr>
          <w:i/>
          <w:sz w:val="18"/>
        </w:rPr>
        <w:t>Law</w:t>
      </w:r>
      <w:r>
        <w:rPr>
          <w:sz w:val="18"/>
        </w:rPr>
        <w:t>,</w:t>
      </w:r>
      <w:r>
        <w:rPr>
          <w:spacing w:val="-2"/>
          <w:sz w:val="18"/>
        </w:rPr>
        <w:t> </w:t>
      </w:r>
      <w:r>
        <w:rPr>
          <w:sz w:val="18"/>
        </w:rPr>
        <w:t>vol.</w:t>
      </w:r>
      <w:r>
        <w:rPr>
          <w:spacing w:val="-8"/>
          <w:sz w:val="18"/>
        </w:rPr>
        <w:t> </w:t>
      </w:r>
      <w:r>
        <w:rPr>
          <w:sz w:val="18"/>
        </w:rPr>
        <w:t>12,</w:t>
      </w:r>
      <w:r>
        <w:rPr>
          <w:spacing w:val="-2"/>
          <w:sz w:val="18"/>
        </w:rPr>
        <w:t> </w:t>
      </w:r>
      <w:r>
        <w:rPr>
          <w:sz w:val="18"/>
        </w:rPr>
        <w:t>no.</w:t>
      </w:r>
      <w:r>
        <w:rPr>
          <w:spacing w:val="-2"/>
          <w:sz w:val="18"/>
        </w:rPr>
        <w:t> </w:t>
      </w:r>
      <w:r>
        <w:rPr>
          <w:sz w:val="18"/>
        </w:rPr>
        <w:t>2,</w:t>
      </w:r>
      <w:r>
        <w:rPr>
          <w:spacing w:val="-1"/>
          <w:sz w:val="18"/>
        </w:rPr>
        <w:t> </w:t>
      </w:r>
      <w:r>
        <w:rPr>
          <w:sz w:val="18"/>
        </w:rPr>
        <w:t>pp.</w:t>
      </w:r>
      <w:r>
        <w:rPr>
          <w:spacing w:val="-2"/>
          <w:sz w:val="18"/>
        </w:rPr>
        <w:t> </w:t>
      </w:r>
      <w:r>
        <w:rPr>
          <w:sz w:val="18"/>
        </w:rPr>
        <w:t>559–594,</w:t>
      </w:r>
      <w:r>
        <w:rPr>
          <w:spacing w:val="-1"/>
          <w:sz w:val="18"/>
        </w:rPr>
        <w:t> </w:t>
      </w:r>
      <w:r>
        <w:rPr>
          <w:sz w:val="18"/>
        </w:rPr>
        <w:t>2022.</w:t>
      </w:r>
    </w:p>
    <w:p>
      <w:pPr>
        <w:spacing w:after="0" w:line="242" w:lineRule="auto"/>
        <w:jc w:val="both"/>
        <w:rPr>
          <w:sz w:val="18"/>
        </w:rPr>
        <w:sectPr>
          <w:type w:val="continuous"/>
          <w:pgSz w:w="12010" w:h="16010"/>
          <w:pgMar w:top="0" w:bottom="280" w:left="860" w:right="900"/>
          <w:cols w:num="2" w:equalWidth="0">
            <w:col w:w="5002" w:space="170"/>
            <w:col w:w="5078"/>
          </w:cols>
        </w:sectPr>
      </w:pPr>
    </w:p>
    <w:p>
      <w:pPr>
        <w:pStyle w:val="BodyText"/>
        <w:tabs>
          <w:tab w:pos="6632" w:val="left" w:leader="none"/>
        </w:tabs>
        <w:spacing w:before="78"/>
        <w:ind w:left="159"/>
      </w:pPr>
      <w:r>
        <w:rPr>
          <w:spacing w:val="-5"/>
        </w:rPr>
        <w:t>18</w:t>
      </w:r>
      <w:r>
        <w:rPr/>
        <w:tab/>
        <w:t>Advances</w:t>
      </w:r>
      <w:r>
        <w:rPr>
          <w:spacing w:val="10"/>
        </w:rPr>
        <w:t> </w:t>
      </w:r>
      <w:r>
        <w:rPr/>
        <w:t>in</w:t>
      </w:r>
      <w:r>
        <w:rPr>
          <w:spacing w:val="13"/>
        </w:rPr>
        <w:t> </w:t>
      </w:r>
      <w:r>
        <w:rPr/>
        <w:t>Human-Computer</w:t>
      </w:r>
      <w:r>
        <w:rPr>
          <w:spacing w:val="12"/>
        </w:rPr>
        <w:t> </w:t>
      </w:r>
      <w:r>
        <w:rPr>
          <w:spacing w:val="-2"/>
        </w:rPr>
        <w:t>Interaction</w:t>
      </w:r>
    </w:p>
    <w:p>
      <w:pPr>
        <w:pStyle w:val="BodyText"/>
        <w:spacing w:before="28"/>
      </w:pPr>
    </w:p>
    <w:p>
      <w:pPr>
        <w:spacing w:after="0"/>
        <w:sectPr>
          <w:pgSz w:w="12010" w:h="16010"/>
          <w:pgMar w:top="760" w:bottom="280" w:left="860" w:right="900"/>
        </w:sectPr>
      </w:pPr>
    </w:p>
    <w:p>
      <w:pPr>
        <w:pStyle w:val="ListParagraph"/>
        <w:numPr>
          <w:ilvl w:val="0"/>
          <w:numId w:val="2"/>
        </w:numPr>
        <w:tabs>
          <w:tab w:pos="534" w:val="left" w:leader="none"/>
          <w:tab w:pos="536" w:val="left" w:leader="none"/>
        </w:tabs>
        <w:spacing w:line="244" w:lineRule="auto" w:before="99" w:after="0"/>
        <w:ind w:left="536" w:right="38" w:hanging="367"/>
        <w:jc w:val="both"/>
        <w:rPr>
          <w:sz w:val="18"/>
        </w:rPr>
      </w:pPr>
      <w:bookmarkStart w:name="_bookmark31" w:id="47"/>
      <w:bookmarkEnd w:id="47"/>
      <w:r>
        <w:rPr/>
      </w:r>
      <w:r>
        <w:rPr>
          <w:spacing w:val="-2"/>
          <w:sz w:val="18"/>
        </w:rPr>
        <w:t>T.</w:t>
      </w:r>
      <w:r>
        <w:rPr>
          <w:spacing w:val="-6"/>
          <w:sz w:val="18"/>
        </w:rPr>
        <w:t> </w:t>
      </w:r>
      <w:r>
        <w:rPr>
          <w:spacing w:val="-2"/>
          <w:sz w:val="18"/>
        </w:rPr>
        <w:t>Turan,</w:t>
      </w:r>
      <w:r>
        <w:rPr>
          <w:spacing w:val="-6"/>
          <w:sz w:val="18"/>
        </w:rPr>
        <w:t> </w:t>
      </w:r>
      <w:r>
        <w:rPr>
          <w:spacing w:val="-2"/>
          <w:sz w:val="18"/>
        </w:rPr>
        <w:t>G.</w:t>
      </w:r>
      <w:r>
        <w:rPr>
          <w:spacing w:val="-6"/>
          <w:sz w:val="18"/>
        </w:rPr>
        <w:t> </w:t>
      </w:r>
      <w:r>
        <w:rPr>
          <w:spacing w:val="-2"/>
          <w:sz w:val="18"/>
        </w:rPr>
        <w:t>Turan,</w:t>
      </w:r>
      <w:r>
        <w:rPr>
          <w:spacing w:val="-6"/>
          <w:sz w:val="18"/>
        </w:rPr>
        <w:t> </w:t>
      </w:r>
      <w:r>
        <w:rPr>
          <w:spacing w:val="-2"/>
          <w:sz w:val="18"/>
        </w:rPr>
        <w:t>and</w:t>
      </w:r>
      <w:r>
        <w:rPr>
          <w:spacing w:val="-6"/>
          <w:sz w:val="18"/>
        </w:rPr>
        <w:t> </w:t>
      </w:r>
      <w:r>
        <w:rPr>
          <w:spacing w:val="-2"/>
          <w:sz w:val="18"/>
        </w:rPr>
        <w:t>E.</w:t>
      </w:r>
      <w:r>
        <w:rPr>
          <w:spacing w:val="-6"/>
          <w:sz w:val="18"/>
        </w:rPr>
        <w:t> </w:t>
      </w:r>
      <w:r>
        <w:rPr>
          <w:spacing w:val="-2"/>
          <w:sz w:val="18"/>
        </w:rPr>
        <w:t>U.</w:t>
      </w:r>
      <w:r>
        <w:rPr>
          <w:spacing w:val="-6"/>
          <w:sz w:val="18"/>
        </w:rPr>
        <w:t> </w:t>
      </w:r>
      <w:r>
        <w:rPr>
          <w:spacing w:val="-2"/>
          <w:sz w:val="18"/>
        </w:rPr>
        <w:t>Ku¨çu¨ksille,</w:t>
      </w:r>
      <w:r>
        <w:rPr>
          <w:spacing w:val="-6"/>
          <w:sz w:val="18"/>
        </w:rPr>
        <w:t> </w:t>
      </w:r>
      <w:r>
        <w:rPr>
          <w:spacing w:val="-2"/>
          <w:sz w:val="18"/>
        </w:rPr>
        <w:t>“Ethics</w:t>
      </w:r>
      <w:r>
        <w:rPr>
          <w:spacing w:val="-6"/>
          <w:sz w:val="18"/>
        </w:rPr>
        <w:t> </w:t>
      </w:r>
      <w:r>
        <w:rPr>
          <w:spacing w:val="-2"/>
          <w:sz w:val="18"/>
        </w:rPr>
        <w:t>of</w:t>
      </w:r>
      <w:r>
        <w:rPr>
          <w:spacing w:val="-6"/>
          <w:sz w:val="18"/>
        </w:rPr>
        <w:t> </w:t>
      </w:r>
      <w:r>
        <w:rPr>
          <w:spacing w:val="-2"/>
          <w:sz w:val="18"/>
        </w:rPr>
        <w:t>artificial </w:t>
      </w:r>
      <w:r>
        <w:rPr>
          <w:sz w:val="18"/>
        </w:rPr>
        <w:t>intelligence: impact on society,” </w:t>
      </w:r>
      <w:r>
        <w:rPr>
          <w:i/>
          <w:sz w:val="18"/>
        </w:rPr>
        <w:t>The Journal of </w:t>
      </w:r>
      <w:r>
        <w:rPr>
          <w:i/>
          <w:sz w:val="18"/>
        </w:rPr>
        <w:t>Graduate School</w:t>
      </w:r>
      <w:r>
        <w:rPr>
          <w:i/>
          <w:spacing w:val="-10"/>
          <w:sz w:val="18"/>
        </w:rPr>
        <w:t> </w:t>
      </w:r>
      <w:r>
        <w:rPr>
          <w:i/>
          <w:sz w:val="18"/>
        </w:rPr>
        <w:t>of</w:t>
      </w:r>
      <w:r>
        <w:rPr>
          <w:i/>
          <w:spacing w:val="-10"/>
          <w:sz w:val="18"/>
        </w:rPr>
        <w:t> </w:t>
      </w:r>
      <w:r>
        <w:rPr>
          <w:i/>
          <w:sz w:val="18"/>
        </w:rPr>
        <w:t>Natural</w:t>
      </w:r>
      <w:r>
        <w:rPr>
          <w:i/>
          <w:spacing w:val="-10"/>
          <w:sz w:val="18"/>
        </w:rPr>
        <w:t> </w:t>
      </w:r>
      <w:r>
        <w:rPr>
          <w:i/>
          <w:sz w:val="18"/>
        </w:rPr>
        <w:t>and</w:t>
      </w:r>
      <w:r>
        <w:rPr>
          <w:i/>
          <w:spacing w:val="-10"/>
          <w:sz w:val="18"/>
        </w:rPr>
        <w:t> </w:t>
      </w:r>
      <w:r>
        <w:rPr>
          <w:i/>
          <w:sz w:val="18"/>
        </w:rPr>
        <w:t>Applied</w:t>
      </w:r>
      <w:r>
        <w:rPr>
          <w:i/>
          <w:spacing w:val="-10"/>
          <w:sz w:val="18"/>
        </w:rPr>
        <w:t> </w:t>
      </w:r>
      <w:r>
        <w:rPr>
          <w:i/>
          <w:sz w:val="18"/>
        </w:rPr>
        <w:t>Sciences</w:t>
      </w:r>
      <w:r>
        <w:rPr>
          <w:i/>
          <w:spacing w:val="-10"/>
          <w:sz w:val="18"/>
        </w:rPr>
        <w:t> </w:t>
      </w:r>
      <w:r>
        <w:rPr>
          <w:i/>
          <w:sz w:val="18"/>
        </w:rPr>
        <w:t>of</w:t>
      </w:r>
      <w:r>
        <w:rPr>
          <w:i/>
          <w:spacing w:val="-10"/>
          <w:sz w:val="18"/>
        </w:rPr>
        <w:t> </w:t>
      </w:r>
      <w:r>
        <w:rPr>
          <w:i/>
          <w:sz w:val="18"/>
        </w:rPr>
        <w:t>Mehmet</w:t>
      </w:r>
      <w:r>
        <w:rPr>
          <w:i/>
          <w:spacing w:val="-10"/>
          <w:sz w:val="18"/>
        </w:rPr>
        <w:t> </w:t>
      </w:r>
      <w:r>
        <w:rPr>
          <w:i/>
          <w:sz w:val="18"/>
        </w:rPr>
        <w:t>Akif</w:t>
      </w:r>
      <w:r>
        <w:rPr>
          <w:i/>
          <w:spacing w:val="-10"/>
          <w:sz w:val="18"/>
        </w:rPr>
        <w:t> </w:t>
      </w:r>
      <w:r>
        <w:rPr>
          <w:i/>
          <w:sz w:val="18"/>
        </w:rPr>
        <w:t>Ersoy </w:t>
      </w:r>
      <w:bookmarkStart w:name="_bookmark32" w:id="48"/>
      <w:bookmarkEnd w:id="48"/>
      <w:r>
        <w:rPr>
          <w:i/>
          <w:sz w:val="18"/>
        </w:rPr>
        <w:t>University</w:t>
      </w:r>
      <w:r>
        <w:rPr>
          <w:sz w:val="18"/>
        </w:rPr>
        <w:t>, vol. 13, no. 2, pp. 292–299, 2022.</w:t>
      </w:r>
    </w:p>
    <w:p>
      <w:pPr>
        <w:pStyle w:val="ListParagraph"/>
        <w:numPr>
          <w:ilvl w:val="0"/>
          <w:numId w:val="2"/>
        </w:numPr>
        <w:tabs>
          <w:tab w:pos="534" w:val="left" w:leader="none"/>
          <w:tab w:pos="536" w:val="left" w:leader="none"/>
        </w:tabs>
        <w:spacing w:line="244" w:lineRule="auto" w:before="0" w:after="0"/>
        <w:ind w:left="536" w:right="38" w:hanging="367"/>
        <w:jc w:val="both"/>
        <w:rPr>
          <w:sz w:val="18"/>
        </w:rPr>
      </w:pPr>
      <w:r>
        <w:rPr>
          <w:sz w:val="18"/>
        </w:rPr>
        <w:t>S. Melek and H. Çetiner, </w:t>
      </w:r>
      <w:r>
        <w:rPr>
          <w:i/>
          <w:sz w:val="18"/>
        </w:rPr>
        <w:t>Deep Learning Applications </w:t>
      </w:r>
      <w:r>
        <w:rPr>
          <w:i/>
          <w:sz w:val="18"/>
        </w:rPr>
        <w:t>in </w:t>
      </w:r>
      <w:bookmarkStart w:name="_bookmark33" w:id="49"/>
      <w:bookmarkEnd w:id="49"/>
      <w:r>
        <w:rPr>
          <w:i/>
          <w:sz w:val="18"/>
        </w:rPr>
        <w:t>MATLAB</w:t>
      </w:r>
      <w:r>
        <w:rPr>
          <w:i/>
          <w:sz w:val="18"/>
        </w:rPr>
        <w:t> Environment</w:t>
      </w:r>
      <w:r>
        <w:rPr>
          <w:sz w:val="18"/>
        </w:rPr>
        <w:t>, B. Iksad Publishing House, 2021.</w:t>
      </w:r>
    </w:p>
    <w:p>
      <w:pPr>
        <w:pStyle w:val="ListParagraph"/>
        <w:numPr>
          <w:ilvl w:val="0"/>
          <w:numId w:val="2"/>
        </w:numPr>
        <w:tabs>
          <w:tab w:pos="535" w:val="left" w:leader="none"/>
        </w:tabs>
        <w:spacing w:line="205" w:lineRule="exact" w:before="0" w:after="0"/>
        <w:ind w:left="535" w:right="0" w:hanging="365"/>
        <w:jc w:val="both"/>
        <w:rPr>
          <w:sz w:val="18"/>
        </w:rPr>
      </w:pPr>
      <w:r>
        <w:rPr>
          <w:sz w:val="18"/>
        </w:rPr>
        <w:t>K.</w:t>
      </w:r>
      <w:r>
        <w:rPr>
          <w:spacing w:val="34"/>
          <w:sz w:val="18"/>
        </w:rPr>
        <w:t> </w:t>
      </w:r>
      <w:r>
        <w:rPr>
          <w:sz w:val="18"/>
        </w:rPr>
        <w:t>Hil’ovska´</w:t>
      </w:r>
      <w:r>
        <w:rPr>
          <w:spacing w:val="37"/>
          <w:sz w:val="18"/>
        </w:rPr>
        <w:t> </w:t>
      </w:r>
      <w:r>
        <w:rPr>
          <w:sz w:val="18"/>
        </w:rPr>
        <w:t>and</w:t>
      </w:r>
      <w:r>
        <w:rPr>
          <w:spacing w:val="35"/>
          <w:sz w:val="18"/>
        </w:rPr>
        <w:t> </w:t>
      </w:r>
      <w:r>
        <w:rPr>
          <w:sz w:val="18"/>
        </w:rPr>
        <w:t>P.</w:t>
      </w:r>
      <w:r>
        <w:rPr>
          <w:spacing w:val="36"/>
          <w:sz w:val="18"/>
        </w:rPr>
        <w:t> </w:t>
      </w:r>
      <w:r>
        <w:rPr>
          <w:sz w:val="18"/>
        </w:rPr>
        <w:t>Koncz,</w:t>
      </w:r>
      <w:r>
        <w:rPr>
          <w:spacing w:val="35"/>
          <w:sz w:val="18"/>
        </w:rPr>
        <w:t> </w:t>
      </w:r>
      <w:r>
        <w:rPr>
          <w:sz w:val="18"/>
        </w:rPr>
        <w:t>“Application</w:t>
      </w:r>
      <w:r>
        <w:rPr>
          <w:spacing w:val="34"/>
          <w:sz w:val="18"/>
        </w:rPr>
        <w:t> </w:t>
      </w:r>
      <w:r>
        <w:rPr>
          <w:sz w:val="18"/>
        </w:rPr>
        <w:t>of</w:t>
      </w:r>
      <w:r>
        <w:rPr>
          <w:spacing w:val="36"/>
          <w:sz w:val="18"/>
        </w:rPr>
        <w:t> </w:t>
      </w:r>
      <w:r>
        <w:rPr>
          <w:sz w:val="18"/>
        </w:rPr>
        <w:t>artificial</w:t>
      </w:r>
      <w:r>
        <w:rPr>
          <w:spacing w:val="35"/>
          <w:sz w:val="18"/>
        </w:rPr>
        <w:t> </w:t>
      </w:r>
      <w:r>
        <w:rPr>
          <w:spacing w:val="-5"/>
          <w:sz w:val="18"/>
        </w:rPr>
        <w:t>in-</w:t>
      </w:r>
    </w:p>
    <w:p>
      <w:pPr>
        <w:pStyle w:val="ListParagraph"/>
        <w:numPr>
          <w:ilvl w:val="0"/>
          <w:numId w:val="4"/>
        </w:numPr>
        <w:tabs>
          <w:tab w:pos="543" w:val="left" w:leader="none"/>
          <w:tab w:pos="546" w:val="left" w:leader="none"/>
        </w:tabs>
        <w:spacing w:line="252" w:lineRule="auto" w:before="96" w:after="0"/>
        <w:ind w:left="546" w:right="117" w:hanging="367"/>
        <w:jc w:val="both"/>
        <w:rPr>
          <w:sz w:val="18"/>
        </w:rPr>
      </w:pPr>
      <w:r>
        <w:rPr/>
        <w:br w:type="column"/>
      </w:r>
      <w:bookmarkStart w:name="_bookmark34" w:id="50"/>
      <w:bookmarkEnd w:id="50"/>
      <w:r>
        <w:rPr/>
      </w:r>
      <w:r>
        <w:rPr>
          <w:sz w:val="18"/>
        </w:rPr>
        <w:t>J. F. Nielsen, “Internet technology and customer linking </w:t>
      </w:r>
      <w:r>
        <w:rPr>
          <w:sz w:val="18"/>
        </w:rPr>
        <w:t>in </w:t>
      </w:r>
      <w:r>
        <w:rPr>
          <w:spacing w:val="-2"/>
          <w:sz w:val="18"/>
        </w:rPr>
        <w:t>Nordic banking,” </w:t>
      </w:r>
      <w:r>
        <w:rPr>
          <w:i/>
          <w:spacing w:val="-2"/>
          <w:sz w:val="18"/>
        </w:rPr>
        <w:t>Internal Journal of Service Banking</w:t>
      </w:r>
      <w:r>
        <w:rPr>
          <w:spacing w:val="-2"/>
          <w:sz w:val="18"/>
        </w:rPr>
        <w:t>, vol.</w:t>
      </w:r>
      <w:r>
        <w:rPr>
          <w:spacing w:val="-10"/>
          <w:sz w:val="18"/>
        </w:rPr>
        <w:t> </w:t>
      </w:r>
      <w:r>
        <w:rPr>
          <w:spacing w:val="-2"/>
          <w:sz w:val="18"/>
        </w:rPr>
        <w:t>13, </w:t>
      </w:r>
      <w:bookmarkStart w:name="_bookmark35" w:id="51"/>
      <w:bookmarkEnd w:id="51"/>
      <w:r>
        <w:rPr>
          <w:sz w:val="18"/>
        </w:rPr>
        <w:t>no.</w:t>
      </w:r>
      <w:r>
        <w:rPr>
          <w:sz w:val="18"/>
        </w:rPr>
        <w:t> 2, pp. 475–496, 2002.</w:t>
      </w:r>
    </w:p>
    <w:p>
      <w:pPr>
        <w:pStyle w:val="ListParagraph"/>
        <w:numPr>
          <w:ilvl w:val="0"/>
          <w:numId w:val="4"/>
        </w:numPr>
        <w:tabs>
          <w:tab w:pos="544" w:val="left" w:leader="none"/>
        </w:tabs>
        <w:spacing w:line="197" w:lineRule="exact" w:before="0" w:after="0"/>
        <w:ind w:left="544" w:right="0" w:hanging="374"/>
        <w:jc w:val="both"/>
        <w:rPr>
          <w:sz w:val="18"/>
        </w:rPr>
      </w:pPr>
      <w:r>
        <w:rPr>
          <w:spacing w:val="-4"/>
          <w:sz w:val="18"/>
        </w:rPr>
        <w:t>D.</w:t>
      </w:r>
      <w:r>
        <w:rPr>
          <w:spacing w:val="-8"/>
          <w:sz w:val="18"/>
        </w:rPr>
        <w:t> </w:t>
      </w:r>
      <w:r>
        <w:rPr>
          <w:spacing w:val="-4"/>
          <w:sz w:val="18"/>
        </w:rPr>
        <w:t>L.</w:t>
      </w:r>
      <w:r>
        <w:rPr>
          <w:spacing w:val="-8"/>
          <w:sz w:val="18"/>
        </w:rPr>
        <w:t> </w:t>
      </w:r>
      <w:r>
        <w:rPr>
          <w:spacing w:val="-4"/>
          <w:sz w:val="18"/>
        </w:rPr>
        <w:t>Marafon,</w:t>
      </w:r>
      <w:r>
        <w:rPr>
          <w:spacing w:val="-8"/>
          <w:sz w:val="18"/>
        </w:rPr>
        <w:t> </w:t>
      </w:r>
      <w:r>
        <w:rPr>
          <w:spacing w:val="-4"/>
          <w:sz w:val="18"/>
        </w:rPr>
        <w:t>K.</w:t>
      </w:r>
      <w:r>
        <w:rPr>
          <w:spacing w:val="-7"/>
          <w:sz w:val="18"/>
        </w:rPr>
        <w:t> </w:t>
      </w:r>
      <w:r>
        <w:rPr>
          <w:spacing w:val="-4"/>
          <w:sz w:val="18"/>
        </w:rPr>
        <w:t>Basso,</w:t>
      </w:r>
      <w:r>
        <w:rPr>
          <w:spacing w:val="-8"/>
          <w:sz w:val="18"/>
        </w:rPr>
        <w:t> </w:t>
      </w:r>
      <w:r>
        <w:rPr>
          <w:spacing w:val="-4"/>
          <w:sz w:val="18"/>
        </w:rPr>
        <w:t>L.</w:t>
      </w:r>
      <w:r>
        <w:rPr>
          <w:spacing w:val="-8"/>
          <w:sz w:val="18"/>
        </w:rPr>
        <w:t> </w:t>
      </w:r>
      <w:r>
        <w:rPr>
          <w:spacing w:val="-4"/>
          <w:sz w:val="18"/>
        </w:rPr>
        <w:t>B.</w:t>
      </w:r>
      <w:r>
        <w:rPr>
          <w:spacing w:val="-8"/>
          <w:sz w:val="18"/>
        </w:rPr>
        <w:t> </w:t>
      </w:r>
      <w:r>
        <w:rPr>
          <w:spacing w:val="-4"/>
          <w:sz w:val="18"/>
        </w:rPr>
        <w:t>Espartel,</w:t>
      </w:r>
      <w:r>
        <w:rPr>
          <w:spacing w:val="-7"/>
          <w:sz w:val="18"/>
        </w:rPr>
        <w:t> </w:t>
      </w:r>
      <w:r>
        <w:rPr>
          <w:spacing w:val="-4"/>
          <w:sz w:val="18"/>
        </w:rPr>
        <w:t>M.</w:t>
      </w:r>
      <w:r>
        <w:rPr>
          <w:spacing w:val="-7"/>
          <w:sz w:val="18"/>
        </w:rPr>
        <w:t> </w:t>
      </w:r>
      <w:r>
        <w:rPr>
          <w:spacing w:val="-4"/>
          <w:sz w:val="18"/>
        </w:rPr>
        <w:t>D.</w:t>
      </w:r>
      <w:r>
        <w:rPr>
          <w:spacing w:val="-8"/>
          <w:sz w:val="18"/>
        </w:rPr>
        <w:t> </w:t>
      </w:r>
      <w:r>
        <w:rPr>
          <w:spacing w:val="-4"/>
          <w:sz w:val="18"/>
        </w:rPr>
        <w:t>de</w:t>
      </w:r>
      <w:r>
        <w:rPr>
          <w:spacing w:val="-7"/>
          <w:sz w:val="18"/>
        </w:rPr>
        <w:t> </w:t>
      </w:r>
      <w:r>
        <w:rPr>
          <w:spacing w:val="-4"/>
          <w:sz w:val="18"/>
        </w:rPr>
        <w:t>Barcellos,</w:t>
      </w:r>
      <w:r>
        <w:rPr>
          <w:spacing w:val="-7"/>
          <w:sz w:val="18"/>
        </w:rPr>
        <w:t> </w:t>
      </w:r>
      <w:r>
        <w:rPr>
          <w:spacing w:val="-5"/>
          <w:sz w:val="18"/>
        </w:rPr>
        <w:t>and</w:t>
      </w:r>
    </w:p>
    <w:p>
      <w:pPr>
        <w:spacing w:line="252" w:lineRule="auto" w:before="0"/>
        <w:ind w:left="546" w:right="116" w:firstLine="0"/>
        <w:jc w:val="both"/>
        <w:rPr>
          <w:sz w:val="18"/>
        </w:rPr>
      </w:pPr>
      <w:r>
        <w:rPr>
          <w:sz w:val="18"/>
        </w:rPr>
        <w:t>E. Rech, “Perceived risk and intention to use </w:t>
      </w:r>
      <w:r>
        <w:rPr>
          <w:sz w:val="18"/>
        </w:rPr>
        <w:t>Internet</w:t>
      </w:r>
      <w:r>
        <w:rPr>
          <w:sz w:val="18"/>
        </w:rPr>
        <w:t> banking,” </w:t>
      </w:r>
      <w:r>
        <w:rPr>
          <w:i/>
          <w:sz w:val="18"/>
        </w:rPr>
        <w:t>International Journal of Bank Marketing</w:t>
      </w:r>
      <w:r>
        <w:rPr>
          <w:sz w:val="18"/>
        </w:rPr>
        <w:t>, vol. </w:t>
      </w:r>
      <w:r>
        <w:rPr>
          <w:sz w:val="18"/>
        </w:rPr>
        <w:t>36,</w:t>
      </w:r>
      <w:r>
        <w:rPr>
          <w:sz w:val="18"/>
        </w:rPr>
        <w:t> </w:t>
      </w:r>
      <w:bookmarkStart w:name="_bookmark36" w:id="52"/>
      <w:bookmarkEnd w:id="52"/>
      <w:r>
        <w:rPr>
          <w:sz w:val="18"/>
        </w:rPr>
        <w:t>no.</w:t>
      </w:r>
      <w:r>
        <w:rPr>
          <w:sz w:val="18"/>
        </w:rPr>
        <w:t> 2, pp. 277–289, 2018.</w:t>
      </w:r>
    </w:p>
    <w:p>
      <w:pPr>
        <w:spacing w:after="0" w:line="252" w:lineRule="auto"/>
        <w:jc w:val="both"/>
        <w:rPr>
          <w:sz w:val="18"/>
        </w:rPr>
        <w:sectPr>
          <w:type w:val="continuous"/>
          <w:pgSz w:w="12010" w:h="16010"/>
          <w:pgMar w:top="0" w:bottom="280" w:left="860" w:right="900"/>
          <w:cols w:num="2" w:equalWidth="0">
            <w:col w:w="5002" w:space="149"/>
            <w:col w:w="5099"/>
          </w:cols>
        </w:sectPr>
      </w:pPr>
    </w:p>
    <w:p>
      <w:pPr>
        <w:spacing w:line="186" w:lineRule="exact" w:before="0"/>
        <w:ind w:left="536" w:right="0" w:firstLine="0"/>
        <w:jc w:val="left"/>
        <w:rPr>
          <w:sz w:val="18"/>
        </w:rPr>
      </w:pPr>
      <w:r>
        <w:rPr/>
        <mc:AlternateContent>
          <mc:Choice Requires="wps">
            <w:drawing>
              <wp:anchor distT="0" distB="0" distL="0" distR="0" allowOverlap="1" layoutInCell="1" locked="0" behindDoc="0" simplePos="0" relativeHeight="15770112">
                <wp:simplePos x="0" y="0"/>
                <wp:positionH relativeFrom="page">
                  <wp:posOffset>7400201</wp:posOffset>
                </wp:positionH>
                <wp:positionV relativeFrom="page">
                  <wp:posOffset>207041</wp:posOffset>
                </wp:positionV>
                <wp:extent cx="99060" cy="9753600"/>
                <wp:effectExtent l="0" t="0" r="0" b="0"/>
                <wp:wrapNone/>
                <wp:docPr id="692" name="Textbox 692"/>
                <wp:cNvGraphicFramePr>
                  <a:graphicFrameLocks/>
                </wp:cNvGraphicFramePr>
                <a:graphic>
                  <a:graphicData uri="http://schemas.microsoft.com/office/word/2010/wordprocessingShape">
                    <wps:wsp>
                      <wps:cNvPr id="692" name="Textbox 692"/>
                      <wps:cNvSpPr txBox="1"/>
                      <wps:spPr>
                        <a:xfrm>
                          <a:off x="0" y="0"/>
                          <a:ext cx="99060" cy="9753600"/>
                        </a:xfrm>
                        <a:prstGeom prst="rect">
                          <a:avLst/>
                        </a:prstGeom>
                      </wps:spPr>
                      <wps:txbx>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wps:txbx>
                      <wps:bodyPr wrap="square" lIns="0" tIns="0" rIns="0" bIns="0" rtlCol="0" vert="vert">
                        <a:noAutofit/>
                      </wps:bodyPr>
                    </wps:wsp>
                  </a:graphicData>
                </a:graphic>
              </wp:anchor>
            </w:drawing>
          </mc:Choice>
          <mc:Fallback>
            <w:pict>
              <v:shape style="position:absolute;margin-left:582.693054pt;margin-top:16.302488pt;width:7.8pt;height:768pt;mso-position-horizontal-relative:page;mso-position-vertical-relative:page;z-index:15770112" type="#_x0000_t202" id="docshape267" filled="false" stroked="false">
                <v:textbox inset="0,0,0,0" style="layout-flow:vertical">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v:textbox>
                <w10:wrap type="none"/>
              </v:shape>
            </w:pict>
          </mc:Fallback>
        </mc:AlternateContent>
      </w:r>
      <w:r>
        <w:rPr>
          <w:sz w:val="18"/>
        </w:rPr>
        <w:t>telligence</w:t>
      </w:r>
      <w:r>
        <w:rPr>
          <w:spacing w:val="13"/>
          <w:sz w:val="18"/>
        </w:rPr>
        <w:t> </w:t>
      </w:r>
      <w:r>
        <w:rPr>
          <w:sz w:val="18"/>
        </w:rPr>
        <w:t>and</w:t>
      </w:r>
      <w:r>
        <w:rPr>
          <w:spacing w:val="14"/>
          <w:sz w:val="18"/>
        </w:rPr>
        <w:t> </w:t>
      </w:r>
      <w:r>
        <w:rPr>
          <w:sz w:val="18"/>
        </w:rPr>
        <w:t>data</w:t>
      </w:r>
      <w:r>
        <w:rPr>
          <w:spacing w:val="15"/>
          <w:sz w:val="18"/>
        </w:rPr>
        <w:t> </w:t>
      </w:r>
      <w:r>
        <w:rPr>
          <w:sz w:val="18"/>
        </w:rPr>
        <w:t>mining</w:t>
      </w:r>
      <w:r>
        <w:rPr>
          <w:spacing w:val="14"/>
          <w:sz w:val="18"/>
        </w:rPr>
        <w:t> </w:t>
      </w:r>
      <w:r>
        <w:rPr>
          <w:sz w:val="18"/>
        </w:rPr>
        <w:t>techniques</w:t>
      </w:r>
      <w:r>
        <w:rPr>
          <w:spacing w:val="14"/>
          <w:sz w:val="18"/>
        </w:rPr>
        <w:t> </w:t>
      </w:r>
      <w:r>
        <w:rPr>
          <w:sz w:val="18"/>
        </w:rPr>
        <w:t>to</w:t>
      </w:r>
      <w:r>
        <w:rPr>
          <w:spacing w:val="13"/>
          <w:sz w:val="18"/>
        </w:rPr>
        <w:t> </w:t>
      </w:r>
      <w:r>
        <w:rPr>
          <w:sz w:val="18"/>
        </w:rPr>
        <w:t>financial</w:t>
      </w:r>
      <w:r>
        <w:rPr>
          <w:spacing w:val="15"/>
          <w:sz w:val="18"/>
        </w:rPr>
        <w:t> </w:t>
      </w:r>
      <w:r>
        <w:rPr>
          <w:spacing w:val="-2"/>
          <w:sz w:val="18"/>
        </w:rPr>
        <w:t>markets,”</w:t>
      </w:r>
    </w:p>
    <w:p>
      <w:pPr>
        <w:spacing w:before="5"/>
        <w:ind w:left="536" w:right="0" w:firstLine="0"/>
        <w:jc w:val="left"/>
        <w:rPr>
          <w:sz w:val="18"/>
        </w:rPr>
      </w:pPr>
      <w:r>
        <w:rPr>
          <w:i/>
          <w:sz w:val="18"/>
        </w:rPr>
        <w:t>Economic</w:t>
      </w:r>
      <w:r>
        <w:rPr>
          <w:i/>
          <w:spacing w:val="54"/>
          <w:sz w:val="18"/>
        </w:rPr>
        <w:t> </w:t>
      </w:r>
      <w:r>
        <w:rPr>
          <w:i/>
          <w:sz w:val="18"/>
        </w:rPr>
        <w:t>Studies</w:t>
      </w:r>
      <w:r>
        <w:rPr>
          <w:i/>
          <w:spacing w:val="56"/>
          <w:sz w:val="18"/>
        </w:rPr>
        <w:t> </w:t>
      </w:r>
      <w:r>
        <w:rPr>
          <w:i/>
          <w:sz w:val="18"/>
        </w:rPr>
        <w:t>&amp;</w:t>
      </w:r>
      <w:r>
        <w:rPr>
          <w:i/>
          <w:spacing w:val="56"/>
          <w:sz w:val="18"/>
        </w:rPr>
        <w:t> </w:t>
      </w:r>
      <w:r>
        <w:rPr>
          <w:i/>
          <w:sz w:val="18"/>
        </w:rPr>
        <w:t>Analyses/Acta</w:t>
      </w:r>
      <w:r>
        <w:rPr>
          <w:i/>
          <w:spacing w:val="55"/>
          <w:sz w:val="18"/>
        </w:rPr>
        <w:t> </w:t>
      </w:r>
      <w:r>
        <w:rPr>
          <w:i/>
          <w:sz w:val="18"/>
        </w:rPr>
        <w:t>VSFS</w:t>
      </w:r>
      <w:r>
        <w:rPr>
          <w:sz w:val="18"/>
        </w:rPr>
        <w:t>,</w:t>
      </w:r>
      <w:r>
        <w:rPr>
          <w:spacing w:val="56"/>
          <w:sz w:val="18"/>
        </w:rPr>
        <w:t> </w:t>
      </w:r>
      <w:r>
        <w:rPr>
          <w:sz w:val="18"/>
        </w:rPr>
        <w:t>vol.</w:t>
      </w:r>
      <w:r>
        <w:rPr>
          <w:spacing w:val="55"/>
          <w:sz w:val="18"/>
        </w:rPr>
        <w:t> </w:t>
      </w:r>
      <w:r>
        <w:rPr>
          <w:sz w:val="18"/>
        </w:rPr>
        <w:t>6,</w:t>
      </w:r>
      <w:r>
        <w:rPr>
          <w:spacing w:val="55"/>
          <w:sz w:val="18"/>
        </w:rPr>
        <w:t> </w:t>
      </w:r>
      <w:r>
        <w:rPr>
          <w:sz w:val="18"/>
        </w:rPr>
        <w:t>no.</w:t>
      </w:r>
      <w:r>
        <w:rPr>
          <w:spacing w:val="48"/>
          <w:sz w:val="18"/>
        </w:rPr>
        <w:t> </w:t>
      </w:r>
      <w:r>
        <w:rPr>
          <w:spacing w:val="-5"/>
          <w:sz w:val="18"/>
        </w:rPr>
        <w:t>1,</w:t>
      </w:r>
    </w:p>
    <w:p>
      <w:pPr>
        <w:spacing w:before="5"/>
        <w:ind w:left="536" w:right="0" w:firstLine="0"/>
        <w:jc w:val="left"/>
        <w:rPr>
          <w:sz w:val="18"/>
        </w:rPr>
      </w:pPr>
      <w:bookmarkStart w:name="_bookmark37" w:id="53"/>
      <w:bookmarkEnd w:id="53"/>
      <w:r>
        <w:rPr/>
      </w:r>
      <w:r>
        <w:rPr>
          <w:sz w:val="18"/>
        </w:rPr>
        <w:t>pp.</w:t>
      </w:r>
      <w:r>
        <w:rPr>
          <w:spacing w:val="5"/>
          <w:sz w:val="18"/>
        </w:rPr>
        <w:t> </w:t>
      </w:r>
      <w:r>
        <w:rPr>
          <w:sz w:val="18"/>
        </w:rPr>
        <w:t>62–76,</w:t>
      </w:r>
      <w:r>
        <w:rPr>
          <w:spacing w:val="6"/>
          <w:sz w:val="18"/>
        </w:rPr>
        <w:t> </w:t>
      </w:r>
      <w:r>
        <w:rPr>
          <w:spacing w:val="-2"/>
          <w:sz w:val="18"/>
        </w:rPr>
        <w:t>2012.</w:t>
      </w:r>
    </w:p>
    <w:p>
      <w:pPr>
        <w:pStyle w:val="ListParagraph"/>
        <w:numPr>
          <w:ilvl w:val="0"/>
          <w:numId w:val="2"/>
        </w:numPr>
        <w:tabs>
          <w:tab w:pos="535" w:val="left" w:leader="none"/>
        </w:tabs>
        <w:spacing w:line="240" w:lineRule="auto" w:before="1" w:after="0"/>
        <w:ind w:left="535" w:right="0" w:hanging="365"/>
        <w:jc w:val="left"/>
        <w:rPr>
          <w:sz w:val="18"/>
        </w:rPr>
      </w:pPr>
      <w:r>
        <w:rPr>
          <w:sz w:val="18"/>
        </w:rPr>
        <w:t>J.</w:t>
      </w:r>
      <w:r>
        <w:rPr>
          <w:spacing w:val="23"/>
          <w:sz w:val="18"/>
        </w:rPr>
        <w:t> </w:t>
      </w:r>
      <w:r>
        <w:rPr>
          <w:sz w:val="18"/>
        </w:rPr>
        <w:t>P.</w:t>
      </w:r>
      <w:r>
        <w:rPr>
          <w:spacing w:val="24"/>
          <w:sz w:val="18"/>
        </w:rPr>
        <w:t> </w:t>
      </w:r>
      <w:r>
        <w:rPr>
          <w:sz w:val="18"/>
        </w:rPr>
        <w:t>Haton,</w:t>
      </w:r>
      <w:r>
        <w:rPr>
          <w:spacing w:val="24"/>
          <w:sz w:val="18"/>
        </w:rPr>
        <w:t> </w:t>
      </w:r>
      <w:r>
        <w:rPr>
          <w:sz w:val="18"/>
        </w:rPr>
        <w:t>“A</w:t>
      </w:r>
      <w:r>
        <w:rPr>
          <w:spacing w:val="24"/>
          <w:sz w:val="18"/>
        </w:rPr>
        <w:t> </w:t>
      </w:r>
      <w:r>
        <w:rPr>
          <w:sz w:val="18"/>
        </w:rPr>
        <w:t>brief</w:t>
      </w:r>
      <w:r>
        <w:rPr>
          <w:spacing w:val="23"/>
          <w:sz w:val="18"/>
        </w:rPr>
        <w:t> </w:t>
      </w:r>
      <w:r>
        <w:rPr>
          <w:sz w:val="18"/>
        </w:rPr>
        <w:t>introduction</w:t>
      </w:r>
      <w:r>
        <w:rPr>
          <w:spacing w:val="24"/>
          <w:sz w:val="18"/>
        </w:rPr>
        <w:t> </w:t>
      </w:r>
      <w:r>
        <w:rPr>
          <w:sz w:val="18"/>
        </w:rPr>
        <w:t>to</w:t>
      </w:r>
      <w:r>
        <w:rPr>
          <w:spacing w:val="23"/>
          <w:sz w:val="18"/>
        </w:rPr>
        <w:t> </w:t>
      </w:r>
      <w:r>
        <w:rPr>
          <w:sz w:val="18"/>
        </w:rPr>
        <w:t>artificial</w:t>
      </w:r>
      <w:r>
        <w:rPr>
          <w:spacing w:val="25"/>
          <w:sz w:val="18"/>
        </w:rPr>
        <w:t> </w:t>
      </w:r>
      <w:r>
        <w:rPr>
          <w:spacing w:val="-2"/>
          <w:sz w:val="18"/>
        </w:rPr>
        <w:t>intelligence,”</w:t>
      </w:r>
    </w:p>
    <w:p>
      <w:pPr>
        <w:spacing w:before="5"/>
        <w:ind w:left="536" w:right="0" w:firstLine="0"/>
        <w:jc w:val="left"/>
        <w:rPr>
          <w:sz w:val="18"/>
        </w:rPr>
      </w:pPr>
      <w:bookmarkStart w:name="_bookmark38" w:id="54"/>
      <w:bookmarkEnd w:id="54"/>
      <w:r>
        <w:rPr/>
      </w:r>
      <w:r>
        <w:rPr>
          <w:i/>
          <w:sz w:val="18"/>
        </w:rPr>
        <w:t>IFAC</w:t>
      </w:r>
      <w:r>
        <w:rPr>
          <w:i/>
          <w:spacing w:val="-4"/>
          <w:sz w:val="18"/>
        </w:rPr>
        <w:t> </w:t>
      </w:r>
      <w:r>
        <w:rPr>
          <w:i/>
          <w:sz w:val="18"/>
        </w:rPr>
        <w:t>Proceedings</w:t>
      </w:r>
      <w:r>
        <w:rPr>
          <w:i/>
          <w:spacing w:val="-3"/>
          <w:sz w:val="18"/>
        </w:rPr>
        <w:t> </w:t>
      </w:r>
      <w:r>
        <w:rPr>
          <w:i/>
          <w:sz w:val="18"/>
        </w:rPr>
        <w:t>Volumes</w:t>
      </w:r>
      <w:r>
        <w:rPr>
          <w:sz w:val="18"/>
        </w:rPr>
        <w:t>,</w:t>
      </w:r>
      <w:r>
        <w:rPr>
          <w:spacing w:val="-2"/>
          <w:sz w:val="18"/>
        </w:rPr>
        <w:t> </w:t>
      </w:r>
      <w:r>
        <w:rPr>
          <w:sz w:val="18"/>
        </w:rPr>
        <w:t>vol.</w:t>
      </w:r>
      <w:r>
        <w:rPr>
          <w:spacing w:val="-3"/>
          <w:sz w:val="18"/>
        </w:rPr>
        <w:t> </w:t>
      </w:r>
      <w:r>
        <w:rPr>
          <w:sz w:val="18"/>
        </w:rPr>
        <w:t>39,</w:t>
      </w:r>
      <w:r>
        <w:rPr>
          <w:spacing w:val="-3"/>
          <w:sz w:val="18"/>
        </w:rPr>
        <w:t> </w:t>
      </w:r>
      <w:r>
        <w:rPr>
          <w:sz w:val="18"/>
        </w:rPr>
        <w:t>no.</w:t>
      </w:r>
      <w:r>
        <w:rPr>
          <w:spacing w:val="-3"/>
          <w:sz w:val="18"/>
        </w:rPr>
        <w:t> </w:t>
      </w:r>
      <w:r>
        <w:rPr>
          <w:sz w:val="18"/>
        </w:rPr>
        <w:t>4,</w:t>
      </w:r>
      <w:r>
        <w:rPr>
          <w:spacing w:val="-2"/>
          <w:sz w:val="18"/>
        </w:rPr>
        <w:t> </w:t>
      </w:r>
      <w:r>
        <w:rPr>
          <w:sz w:val="18"/>
        </w:rPr>
        <w:t>pp.</w:t>
      </w:r>
      <w:r>
        <w:rPr>
          <w:spacing w:val="-3"/>
          <w:sz w:val="18"/>
        </w:rPr>
        <w:t> </w:t>
      </w:r>
      <w:r>
        <w:rPr>
          <w:sz w:val="18"/>
        </w:rPr>
        <w:t>8–16,</w:t>
      </w:r>
      <w:r>
        <w:rPr>
          <w:spacing w:val="-3"/>
          <w:sz w:val="18"/>
        </w:rPr>
        <w:t> </w:t>
      </w:r>
      <w:r>
        <w:rPr>
          <w:spacing w:val="-2"/>
          <w:sz w:val="18"/>
        </w:rPr>
        <w:t>2006.</w:t>
      </w:r>
    </w:p>
    <w:p>
      <w:pPr>
        <w:pStyle w:val="ListParagraph"/>
        <w:numPr>
          <w:ilvl w:val="0"/>
          <w:numId w:val="2"/>
        </w:numPr>
        <w:tabs>
          <w:tab w:pos="534" w:val="left" w:leader="none"/>
          <w:tab w:pos="536" w:val="left" w:leader="none"/>
        </w:tabs>
        <w:spacing w:line="244" w:lineRule="auto" w:before="3" w:after="0"/>
        <w:ind w:left="536" w:right="38" w:hanging="367"/>
        <w:jc w:val="both"/>
        <w:rPr>
          <w:sz w:val="18"/>
        </w:rPr>
      </w:pPr>
      <w:r>
        <w:rPr>
          <w:sz w:val="18"/>
        </w:rPr>
        <w:t>S. Moro, P. Cortez, and P. Rita, “Business intelligence </w:t>
      </w:r>
      <w:r>
        <w:rPr>
          <w:sz w:val="18"/>
        </w:rPr>
        <w:t>in banking: a literature analysis from 2002 to 2013 using text mining and latent Dirichlet allocation,” </w:t>
      </w:r>
      <w:r>
        <w:rPr>
          <w:i/>
          <w:sz w:val="18"/>
        </w:rPr>
        <w:t>Expert Systems with </w:t>
      </w:r>
      <w:bookmarkStart w:name="_bookmark39" w:id="55"/>
      <w:bookmarkEnd w:id="55"/>
      <w:r>
        <w:rPr>
          <w:i/>
          <w:sz w:val="18"/>
        </w:rPr>
        <w:t>Applications</w:t>
      </w:r>
      <w:r>
        <w:rPr>
          <w:sz w:val="18"/>
        </w:rPr>
        <w:t>, vol. 42, no. 3, pp. 1314–1324, 2015.</w:t>
      </w:r>
    </w:p>
    <w:p>
      <w:pPr>
        <w:pStyle w:val="ListParagraph"/>
        <w:numPr>
          <w:ilvl w:val="0"/>
          <w:numId w:val="2"/>
        </w:numPr>
        <w:tabs>
          <w:tab w:pos="535" w:val="left" w:leader="none"/>
        </w:tabs>
        <w:spacing w:line="240" w:lineRule="auto" w:before="0" w:after="0"/>
        <w:ind w:left="535" w:right="0" w:hanging="365"/>
        <w:jc w:val="both"/>
        <w:rPr>
          <w:sz w:val="18"/>
        </w:rPr>
      </w:pPr>
      <w:r>
        <w:rPr>
          <w:sz w:val="18"/>
        </w:rPr>
        <w:t>R.</w:t>
      </w:r>
      <w:r>
        <w:rPr>
          <w:spacing w:val="3"/>
          <w:sz w:val="18"/>
        </w:rPr>
        <w:t> </w:t>
      </w:r>
      <w:r>
        <w:rPr>
          <w:sz w:val="18"/>
        </w:rPr>
        <w:t>Morgan,</w:t>
      </w:r>
      <w:r>
        <w:rPr>
          <w:spacing w:val="3"/>
          <w:sz w:val="18"/>
        </w:rPr>
        <w:t> </w:t>
      </w:r>
      <w:r>
        <w:rPr>
          <w:sz w:val="18"/>
        </w:rPr>
        <w:t>“The</w:t>
      </w:r>
      <w:r>
        <w:rPr>
          <w:spacing w:val="4"/>
          <w:sz w:val="18"/>
        </w:rPr>
        <w:t> </w:t>
      </w:r>
      <w:r>
        <w:rPr>
          <w:sz w:val="18"/>
        </w:rPr>
        <w:t>top</w:t>
      </w:r>
      <w:r>
        <w:rPr>
          <w:spacing w:val="4"/>
          <w:sz w:val="18"/>
        </w:rPr>
        <w:t> </w:t>
      </w:r>
      <w:r>
        <w:rPr>
          <w:sz w:val="18"/>
        </w:rPr>
        <w:t>fintech</w:t>
      </w:r>
      <w:r>
        <w:rPr>
          <w:spacing w:val="2"/>
          <w:sz w:val="18"/>
        </w:rPr>
        <w:t> </w:t>
      </w:r>
      <w:r>
        <w:rPr>
          <w:sz w:val="18"/>
        </w:rPr>
        <w:t>trends</w:t>
      </w:r>
      <w:r>
        <w:rPr>
          <w:spacing w:val="4"/>
          <w:sz w:val="18"/>
        </w:rPr>
        <w:t> </w:t>
      </w:r>
      <w:r>
        <w:rPr>
          <w:sz w:val="18"/>
        </w:rPr>
        <w:t>driving</w:t>
      </w:r>
      <w:r>
        <w:rPr>
          <w:spacing w:val="4"/>
          <w:sz w:val="18"/>
        </w:rPr>
        <w:t> </w:t>
      </w:r>
      <w:r>
        <w:rPr>
          <w:sz w:val="18"/>
        </w:rPr>
        <w:t>the</w:t>
      </w:r>
      <w:r>
        <w:rPr>
          <w:spacing w:val="4"/>
          <w:sz w:val="18"/>
        </w:rPr>
        <w:t> </w:t>
      </w:r>
      <w:r>
        <w:rPr>
          <w:sz w:val="18"/>
        </w:rPr>
        <w:t>next</w:t>
      </w:r>
      <w:r>
        <w:rPr>
          <w:spacing w:val="4"/>
          <w:sz w:val="18"/>
        </w:rPr>
        <w:t> </w:t>
      </w:r>
      <w:r>
        <w:rPr>
          <w:spacing w:val="-2"/>
          <w:sz w:val="18"/>
        </w:rPr>
        <w:t>decade,”</w:t>
      </w:r>
    </w:p>
    <w:p>
      <w:pPr>
        <w:spacing w:before="5"/>
        <w:ind w:left="536" w:right="0" w:firstLine="0"/>
        <w:jc w:val="both"/>
        <w:rPr>
          <w:sz w:val="18"/>
        </w:rPr>
      </w:pPr>
      <w:bookmarkStart w:name="_bookmark40" w:id="56"/>
      <w:bookmarkEnd w:id="56"/>
      <w:r>
        <w:rPr/>
      </w:r>
      <w:r>
        <w:rPr>
          <w:i/>
          <w:sz w:val="18"/>
        </w:rPr>
        <w:t>ABA</w:t>
      </w:r>
      <w:r>
        <w:rPr>
          <w:i/>
          <w:spacing w:val="5"/>
          <w:sz w:val="18"/>
        </w:rPr>
        <w:t> </w:t>
      </w:r>
      <w:r>
        <w:rPr>
          <w:i/>
          <w:sz w:val="18"/>
        </w:rPr>
        <w:t>Banking</w:t>
      </w:r>
      <w:r>
        <w:rPr>
          <w:i/>
          <w:spacing w:val="5"/>
          <w:sz w:val="18"/>
        </w:rPr>
        <w:t> </w:t>
      </w:r>
      <w:r>
        <w:rPr>
          <w:i/>
          <w:sz w:val="18"/>
        </w:rPr>
        <w:t>Journal</w:t>
      </w:r>
      <w:r>
        <w:rPr>
          <w:sz w:val="18"/>
        </w:rPr>
        <w:t>,</w:t>
      </w:r>
      <w:r>
        <w:rPr>
          <w:spacing w:val="5"/>
          <w:sz w:val="18"/>
        </w:rPr>
        <w:t> </w:t>
      </w:r>
      <w:r>
        <w:rPr>
          <w:sz w:val="18"/>
        </w:rPr>
        <w:t>no.</w:t>
      </w:r>
      <w:r>
        <w:rPr>
          <w:spacing w:val="6"/>
          <w:sz w:val="18"/>
        </w:rPr>
        <w:t> </w:t>
      </w:r>
      <w:r>
        <w:rPr>
          <w:sz w:val="18"/>
        </w:rPr>
        <w:t>5,</w:t>
      </w:r>
      <w:r>
        <w:rPr>
          <w:spacing w:val="6"/>
          <w:sz w:val="18"/>
        </w:rPr>
        <w:t> </w:t>
      </w:r>
      <w:r>
        <w:rPr>
          <w:sz w:val="18"/>
        </w:rPr>
        <w:t>pp.</w:t>
      </w:r>
      <w:r>
        <w:rPr>
          <w:spacing w:val="5"/>
          <w:sz w:val="18"/>
        </w:rPr>
        <w:t> </w:t>
      </w:r>
      <w:r>
        <w:rPr>
          <w:sz w:val="18"/>
        </w:rPr>
        <w:t>22–27,</w:t>
      </w:r>
      <w:r>
        <w:rPr>
          <w:spacing w:val="6"/>
          <w:sz w:val="18"/>
        </w:rPr>
        <w:t> </w:t>
      </w:r>
      <w:r>
        <w:rPr>
          <w:spacing w:val="-2"/>
          <w:sz w:val="18"/>
        </w:rPr>
        <w:t>2017.</w:t>
      </w:r>
    </w:p>
    <w:p>
      <w:pPr>
        <w:pStyle w:val="ListParagraph"/>
        <w:numPr>
          <w:ilvl w:val="0"/>
          <w:numId w:val="2"/>
        </w:numPr>
        <w:tabs>
          <w:tab w:pos="534" w:val="left" w:leader="none"/>
          <w:tab w:pos="536" w:val="left" w:leader="none"/>
        </w:tabs>
        <w:spacing w:line="244" w:lineRule="auto" w:before="2" w:after="0"/>
        <w:ind w:left="536" w:right="38" w:hanging="367"/>
        <w:jc w:val="both"/>
        <w:rPr>
          <w:sz w:val="18"/>
        </w:rPr>
      </w:pPr>
      <w:r>
        <w:rPr>
          <w:sz w:val="18"/>
        </w:rPr>
        <w:t>P.</w:t>
      </w:r>
      <w:r>
        <w:rPr>
          <w:spacing w:val="-3"/>
          <w:sz w:val="18"/>
        </w:rPr>
        <w:t> </w:t>
      </w:r>
      <w:r>
        <w:rPr>
          <w:sz w:val="18"/>
        </w:rPr>
        <w:t>Hanafizadeh,</w:t>
      </w:r>
      <w:r>
        <w:rPr>
          <w:spacing w:val="-4"/>
          <w:sz w:val="18"/>
        </w:rPr>
        <w:t> </w:t>
      </w:r>
      <w:r>
        <w:rPr>
          <w:sz w:val="18"/>
        </w:rPr>
        <w:t>B.</w:t>
      </w:r>
      <w:r>
        <w:rPr>
          <w:spacing w:val="-3"/>
          <w:sz w:val="18"/>
        </w:rPr>
        <w:t> </w:t>
      </w:r>
      <w:r>
        <w:rPr>
          <w:sz w:val="18"/>
        </w:rPr>
        <w:t>W.</w:t>
      </w:r>
      <w:r>
        <w:rPr>
          <w:spacing w:val="-4"/>
          <w:sz w:val="18"/>
        </w:rPr>
        <w:t> </w:t>
      </w:r>
      <w:r>
        <w:rPr>
          <w:sz w:val="18"/>
        </w:rPr>
        <w:t>Keating,</w:t>
      </w:r>
      <w:r>
        <w:rPr>
          <w:spacing w:val="-4"/>
          <w:sz w:val="18"/>
        </w:rPr>
        <w:t> </w:t>
      </w:r>
      <w:r>
        <w:rPr>
          <w:sz w:val="18"/>
        </w:rPr>
        <w:t>and</w:t>
      </w:r>
      <w:r>
        <w:rPr>
          <w:spacing w:val="-3"/>
          <w:sz w:val="18"/>
        </w:rPr>
        <w:t> </w:t>
      </w:r>
      <w:r>
        <w:rPr>
          <w:sz w:val="18"/>
        </w:rPr>
        <w:t>H.</w:t>
      </w:r>
      <w:r>
        <w:rPr>
          <w:spacing w:val="-4"/>
          <w:sz w:val="18"/>
        </w:rPr>
        <w:t> </w:t>
      </w:r>
      <w:r>
        <w:rPr>
          <w:sz w:val="18"/>
        </w:rPr>
        <w:t>R.</w:t>
      </w:r>
      <w:r>
        <w:rPr>
          <w:spacing w:val="-4"/>
          <w:sz w:val="18"/>
        </w:rPr>
        <w:t> </w:t>
      </w:r>
      <w:r>
        <w:rPr>
          <w:sz w:val="18"/>
        </w:rPr>
        <w:t>Khedmatgozar,</w:t>
      </w:r>
      <w:r>
        <w:rPr>
          <w:spacing w:val="-3"/>
          <w:sz w:val="18"/>
        </w:rPr>
        <w:t> </w:t>
      </w:r>
      <w:r>
        <w:rPr>
          <w:sz w:val="18"/>
        </w:rPr>
        <w:t>“A systematic review of Internet banking adoption,” </w:t>
      </w:r>
      <w:r>
        <w:rPr>
          <w:i/>
          <w:sz w:val="18"/>
        </w:rPr>
        <w:t>Telematics </w:t>
      </w:r>
      <w:bookmarkStart w:name="_bookmark41" w:id="57"/>
      <w:bookmarkEnd w:id="57"/>
      <w:r>
        <w:rPr>
          <w:i/>
          <w:sz w:val="18"/>
        </w:rPr>
        <w:t>and</w:t>
      </w:r>
      <w:r>
        <w:rPr>
          <w:i/>
          <w:sz w:val="18"/>
        </w:rPr>
        <w:t> Informatics</w:t>
      </w:r>
      <w:r>
        <w:rPr>
          <w:sz w:val="18"/>
        </w:rPr>
        <w:t>, vol. 31, no. 3, pp. 492–510, 2014.</w:t>
      </w:r>
    </w:p>
    <w:p>
      <w:pPr>
        <w:pStyle w:val="ListParagraph"/>
        <w:numPr>
          <w:ilvl w:val="0"/>
          <w:numId w:val="2"/>
        </w:numPr>
        <w:tabs>
          <w:tab w:pos="534" w:val="left" w:leader="none"/>
          <w:tab w:pos="536" w:val="left" w:leader="none"/>
        </w:tabs>
        <w:spacing w:line="244" w:lineRule="auto" w:before="0" w:after="0"/>
        <w:ind w:left="536" w:right="38" w:hanging="367"/>
        <w:jc w:val="both"/>
        <w:rPr>
          <w:sz w:val="18"/>
        </w:rPr>
      </w:pPr>
      <w:r>
        <w:rPr>
          <w:sz w:val="18"/>
        </w:rPr>
        <w:t>W.</w:t>
      </w:r>
      <w:r>
        <w:rPr>
          <w:spacing w:val="-4"/>
          <w:sz w:val="18"/>
        </w:rPr>
        <w:t> </w:t>
      </w:r>
      <w:r>
        <w:rPr>
          <w:sz w:val="18"/>
        </w:rPr>
        <w:t>Shu</w:t>
      </w:r>
      <w:r>
        <w:rPr>
          <w:spacing w:val="-3"/>
          <w:sz w:val="18"/>
        </w:rPr>
        <w:t> </w:t>
      </w:r>
      <w:r>
        <w:rPr>
          <w:sz w:val="18"/>
        </w:rPr>
        <w:t>and</w:t>
      </w:r>
      <w:r>
        <w:rPr>
          <w:spacing w:val="-4"/>
          <w:sz w:val="18"/>
        </w:rPr>
        <w:t> </w:t>
      </w:r>
      <w:r>
        <w:rPr>
          <w:sz w:val="18"/>
        </w:rPr>
        <w:t>P.</w:t>
      </w:r>
      <w:r>
        <w:rPr>
          <w:spacing w:val="-3"/>
          <w:sz w:val="18"/>
        </w:rPr>
        <w:t> </w:t>
      </w:r>
      <w:r>
        <w:rPr>
          <w:sz w:val="18"/>
        </w:rPr>
        <w:t>A.</w:t>
      </w:r>
      <w:r>
        <w:rPr>
          <w:spacing w:val="-3"/>
          <w:sz w:val="18"/>
        </w:rPr>
        <w:t> </w:t>
      </w:r>
      <w:r>
        <w:rPr>
          <w:sz w:val="18"/>
        </w:rPr>
        <w:t>Strassmann,</w:t>
      </w:r>
      <w:r>
        <w:rPr>
          <w:spacing w:val="-3"/>
          <w:sz w:val="18"/>
        </w:rPr>
        <w:t> </w:t>
      </w:r>
      <w:r>
        <w:rPr>
          <w:sz w:val="18"/>
        </w:rPr>
        <w:t>“Does</w:t>
      </w:r>
      <w:r>
        <w:rPr>
          <w:spacing w:val="-3"/>
          <w:sz w:val="18"/>
        </w:rPr>
        <w:t> </w:t>
      </w:r>
      <w:r>
        <w:rPr>
          <w:sz w:val="18"/>
        </w:rPr>
        <w:t>information</w:t>
      </w:r>
      <w:r>
        <w:rPr>
          <w:spacing w:val="-3"/>
          <w:sz w:val="18"/>
        </w:rPr>
        <w:t> </w:t>
      </w:r>
      <w:r>
        <w:rPr>
          <w:sz w:val="18"/>
        </w:rPr>
        <w:t>technology provide banks with profit?” </w:t>
      </w:r>
      <w:r>
        <w:rPr>
          <w:i/>
          <w:sz w:val="18"/>
        </w:rPr>
        <w:t>Information &amp; Management</w:t>
      </w:r>
      <w:r>
        <w:rPr>
          <w:sz w:val="18"/>
        </w:rPr>
        <w:t>,</w:t>
      </w:r>
      <w:r>
        <w:rPr>
          <w:spacing w:val="80"/>
          <w:sz w:val="18"/>
        </w:rPr>
        <w:t> </w:t>
      </w:r>
      <w:bookmarkStart w:name="_bookmark42" w:id="58"/>
      <w:bookmarkEnd w:id="58"/>
      <w:r>
        <w:rPr>
          <w:sz w:val="18"/>
        </w:rPr>
        <w:t>vol.</w:t>
      </w:r>
      <w:r>
        <w:rPr>
          <w:sz w:val="18"/>
        </w:rPr>
        <w:t> 42, no. 5, pp. 781–787, 2005.</w:t>
      </w:r>
    </w:p>
    <w:p>
      <w:pPr>
        <w:pStyle w:val="ListParagraph"/>
        <w:numPr>
          <w:ilvl w:val="0"/>
          <w:numId w:val="2"/>
        </w:numPr>
        <w:tabs>
          <w:tab w:pos="534" w:val="left" w:leader="none"/>
          <w:tab w:pos="536" w:val="left" w:leader="none"/>
        </w:tabs>
        <w:spacing w:line="244" w:lineRule="auto" w:before="0" w:after="0"/>
        <w:ind w:left="536" w:right="38" w:hanging="376"/>
        <w:jc w:val="both"/>
        <w:rPr>
          <w:sz w:val="18"/>
        </w:rPr>
      </w:pPr>
      <w:r>
        <w:rPr>
          <w:sz w:val="18"/>
        </w:rPr>
        <w:t>G.</w:t>
      </w:r>
      <w:r>
        <w:rPr>
          <w:spacing w:val="-9"/>
          <w:sz w:val="18"/>
        </w:rPr>
        <w:t> </w:t>
      </w:r>
      <w:r>
        <w:rPr>
          <w:sz w:val="18"/>
        </w:rPr>
        <w:t>Baptista</w:t>
      </w:r>
      <w:r>
        <w:rPr>
          <w:spacing w:val="-8"/>
          <w:sz w:val="18"/>
        </w:rPr>
        <w:t> </w:t>
      </w:r>
      <w:r>
        <w:rPr>
          <w:sz w:val="18"/>
        </w:rPr>
        <w:t>and</w:t>
      </w:r>
      <w:r>
        <w:rPr>
          <w:spacing w:val="-9"/>
          <w:sz w:val="18"/>
        </w:rPr>
        <w:t> </w:t>
      </w:r>
      <w:r>
        <w:rPr>
          <w:sz w:val="18"/>
        </w:rPr>
        <w:t>T.</w:t>
      </w:r>
      <w:r>
        <w:rPr>
          <w:spacing w:val="-8"/>
          <w:sz w:val="18"/>
        </w:rPr>
        <w:t> </w:t>
      </w:r>
      <w:r>
        <w:rPr>
          <w:sz w:val="18"/>
        </w:rPr>
        <w:t>Oliviera,</w:t>
      </w:r>
      <w:r>
        <w:rPr>
          <w:spacing w:val="-8"/>
          <w:sz w:val="18"/>
        </w:rPr>
        <w:t> </w:t>
      </w:r>
      <w:r>
        <w:rPr>
          <w:sz w:val="18"/>
        </w:rPr>
        <w:t>“A</w:t>
      </w:r>
      <w:r>
        <w:rPr>
          <w:spacing w:val="-9"/>
          <w:sz w:val="18"/>
        </w:rPr>
        <w:t> </w:t>
      </w:r>
      <w:r>
        <w:rPr>
          <w:sz w:val="18"/>
        </w:rPr>
        <w:t>weight</w:t>
      </w:r>
      <w:r>
        <w:rPr>
          <w:spacing w:val="-8"/>
          <w:sz w:val="18"/>
        </w:rPr>
        <w:t> </w:t>
      </w:r>
      <w:r>
        <w:rPr>
          <w:sz w:val="18"/>
        </w:rPr>
        <w:t>and</w:t>
      </w:r>
      <w:r>
        <w:rPr>
          <w:spacing w:val="-9"/>
          <w:sz w:val="18"/>
        </w:rPr>
        <w:t> </w:t>
      </w:r>
      <w:r>
        <w:rPr>
          <w:sz w:val="18"/>
        </w:rPr>
        <w:t>a</w:t>
      </w:r>
      <w:r>
        <w:rPr>
          <w:spacing w:val="-8"/>
          <w:sz w:val="18"/>
        </w:rPr>
        <w:t> </w:t>
      </w:r>
      <w:r>
        <w:rPr>
          <w:sz w:val="18"/>
        </w:rPr>
        <w:t>meta-analysis</w:t>
      </w:r>
      <w:r>
        <w:rPr>
          <w:spacing w:val="-9"/>
          <w:sz w:val="18"/>
        </w:rPr>
        <w:t> </w:t>
      </w:r>
      <w:r>
        <w:rPr>
          <w:sz w:val="18"/>
        </w:rPr>
        <w:t>on mobile banking acceptance research,” </w:t>
      </w:r>
      <w:r>
        <w:rPr>
          <w:i/>
          <w:sz w:val="18"/>
        </w:rPr>
        <w:t>Computers in </w:t>
      </w:r>
      <w:r>
        <w:rPr>
          <w:i/>
          <w:sz w:val="18"/>
        </w:rPr>
        <w:t>Human </w:t>
      </w:r>
      <w:bookmarkStart w:name="_bookmark43" w:id="59"/>
      <w:bookmarkEnd w:id="59"/>
      <w:r>
        <w:rPr>
          <w:i/>
          <w:sz w:val="18"/>
        </w:rPr>
        <w:t>Behaviour</w:t>
      </w:r>
      <w:r>
        <w:rPr>
          <w:sz w:val="18"/>
        </w:rPr>
        <w:t>, vol. 63, pp. 480–489, 2016.</w:t>
      </w:r>
    </w:p>
    <w:p>
      <w:pPr>
        <w:pStyle w:val="ListParagraph"/>
        <w:numPr>
          <w:ilvl w:val="0"/>
          <w:numId w:val="2"/>
        </w:numPr>
        <w:tabs>
          <w:tab w:pos="533" w:val="left" w:leader="none"/>
          <w:tab w:pos="536" w:val="left" w:leader="none"/>
        </w:tabs>
        <w:spacing w:line="244" w:lineRule="auto" w:before="0" w:after="0"/>
        <w:ind w:left="536" w:right="38" w:hanging="367"/>
        <w:jc w:val="both"/>
        <w:rPr>
          <w:sz w:val="18"/>
        </w:rPr>
      </w:pPr>
      <w:r>
        <w:rPr>
          <w:sz w:val="18"/>
        </w:rPr>
        <w:t>T. Laukkanen, “Internet vs mobile banking: </w:t>
      </w:r>
      <w:r>
        <w:rPr>
          <w:sz w:val="18"/>
        </w:rPr>
        <w:t>comparing customer value perceptions,” </w:t>
      </w:r>
      <w:r>
        <w:rPr>
          <w:i/>
          <w:sz w:val="18"/>
        </w:rPr>
        <w:t>Business Process Management </w:t>
      </w:r>
      <w:bookmarkStart w:name="_bookmark44" w:id="60"/>
      <w:bookmarkEnd w:id="60"/>
      <w:r>
        <w:rPr>
          <w:i/>
          <w:sz w:val="18"/>
        </w:rPr>
        <w:t>Journal</w:t>
      </w:r>
      <w:r>
        <w:rPr>
          <w:sz w:val="18"/>
        </w:rPr>
        <w:t>, vol. 13, no. 6, pp. 788–797, 2007.</w:t>
      </w:r>
    </w:p>
    <w:p>
      <w:pPr>
        <w:pStyle w:val="ListParagraph"/>
        <w:numPr>
          <w:ilvl w:val="0"/>
          <w:numId w:val="2"/>
        </w:numPr>
        <w:tabs>
          <w:tab w:pos="534" w:val="left" w:leader="none"/>
          <w:tab w:pos="536" w:val="left" w:leader="none"/>
        </w:tabs>
        <w:spacing w:line="244" w:lineRule="auto" w:before="0" w:after="0"/>
        <w:ind w:left="536" w:right="38" w:hanging="376"/>
        <w:jc w:val="both"/>
        <w:rPr>
          <w:sz w:val="18"/>
        </w:rPr>
      </w:pPr>
      <w:r>
        <w:rPr>
          <w:sz w:val="18"/>
        </w:rPr>
        <w:t>M.</w:t>
      </w:r>
      <w:r>
        <w:rPr>
          <w:spacing w:val="-7"/>
          <w:sz w:val="18"/>
        </w:rPr>
        <w:t> </w:t>
      </w:r>
      <w:r>
        <w:rPr>
          <w:sz w:val="18"/>
        </w:rPr>
        <w:t>Aboelmaged</w:t>
      </w:r>
      <w:r>
        <w:rPr>
          <w:spacing w:val="-7"/>
          <w:sz w:val="18"/>
        </w:rPr>
        <w:t> </w:t>
      </w:r>
      <w:r>
        <w:rPr>
          <w:sz w:val="18"/>
        </w:rPr>
        <w:t>and</w:t>
      </w:r>
      <w:r>
        <w:rPr>
          <w:spacing w:val="-7"/>
          <w:sz w:val="18"/>
        </w:rPr>
        <w:t> </w:t>
      </w:r>
      <w:r>
        <w:rPr>
          <w:sz w:val="18"/>
        </w:rPr>
        <w:t>T.</w:t>
      </w:r>
      <w:r>
        <w:rPr>
          <w:spacing w:val="-7"/>
          <w:sz w:val="18"/>
        </w:rPr>
        <w:t> </w:t>
      </w:r>
      <w:r>
        <w:rPr>
          <w:sz w:val="18"/>
        </w:rPr>
        <w:t>R.</w:t>
      </w:r>
      <w:r>
        <w:rPr>
          <w:spacing w:val="-7"/>
          <w:sz w:val="18"/>
        </w:rPr>
        <w:t> </w:t>
      </w:r>
      <w:r>
        <w:rPr>
          <w:sz w:val="18"/>
        </w:rPr>
        <w:t>Gebba,</w:t>
      </w:r>
      <w:r>
        <w:rPr>
          <w:spacing w:val="-6"/>
          <w:sz w:val="18"/>
        </w:rPr>
        <w:t> </w:t>
      </w:r>
      <w:r>
        <w:rPr>
          <w:sz w:val="18"/>
        </w:rPr>
        <w:t>“Mobile</w:t>
      </w:r>
      <w:r>
        <w:rPr>
          <w:spacing w:val="-7"/>
          <w:sz w:val="18"/>
        </w:rPr>
        <w:t> </w:t>
      </w:r>
      <w:r>
        <w:rPr>
          <w:sz w:val="18"/>
        </w:rPr>
        <w:t>banking</w:t>
      </w:r>
      <w:r>
        <w:rPr>
          <w:spacing w:val="-7"/>
          <w:sz w:val="18"/>
        </w:rPr>
        <w:t> </w:t>
      </w:r>
      <w:r>
        <w:rPr>
          <w:sz w:val="18"/>
        </w:rPr>
        <w:t>adoption: an</w:t>
      </w:r>
      <w:r>
        <w:rPr>
          <w:spacing w:val="-12"/>
          <w:sz w:val="18"/>
        </w:rPr>
        <w:t> </w:t>
      </w:r>
      <w:r>
        <w:rPr>
          <w:sz w:val="18"/>
        </w:rPr>
        <w:t>examination</w:t>
      </w:r>
      <w:r>
        <w:rPr>
          <w:spacing w:val="-11"/>
          <w:sz w:val="18"/>
        </w:rPr>
        <w:t> </w:t>
      </w:r>
      <w:r>
        <w:rPr>
          <w:sz w:val="18"/>
        </w:rPr>
        <w:t>of</w:t>
      </w:r>
      <w:r>
        <w:rPr>
          <w:spacing w:val="-11"/>
          <w:sz w:val="18"/>
        </w:rPr>
        <w:t> </w:t>
      </w:r>
      <w:r>
        <w:rPr>
          <w:sz w:val="18"/>
        </w:rPr>
        <w:t>technology</w:t>
      </w:r>
      <w:r>
        <w:rPr>
          <w:spacing w:val="-11"/>
          <w:sz w:val="18"/>
        </w:rPr>
        <w:t> </w:t>
      </w:r>
      <w:r>
        <w:rPr>
          <w:sz w:val="18"/>
        </w:rPr>
        <w:t>acceptance</w:t>
      </w:r>
      <w:r>
        <w:rPr>
          <w:spacing w:val="-12"/>
          <w:sz w:val="18"/>
        </w:rPr>
        <w:t> </w:t>
      </w:r>
      <w:r>
        <w:rPr>
          <w:sz w:val="18"/>
        </w:rPr>
        <w:t>model</w:t>
      </w:r>
      <w:r>
        <w:rPr>
          <w:spacing w:val="-11"/>
          <w:sz w:val="18"/>
        </w:rPr>
        <w:t> </w:t>
      </w:r>
      <w:r>
        <w:rPr>
          <w:sz w:val="18"/>
        </w:rPr>
        <w:t>and</w:t>
      </w:r>
      <w:r>
        <w:rPr>
          <w:spacing w:val="-11"/>
          <w:sz w:val="18"/>
        </w:rPr>
        <w:t> </w:t>
      </w:r>
      <w:r>
        <w:rPr>
          <w:sz w:val="18"/>
        </w:rPr>
        <w:t>theory</w:t>
      </w:r>
      <w:r>
        <w:rPr>
          <w:spacing w:val="-11"/>
          <w:sz w:val="18"/>
        </w:rPr>
        <w:t> </w:t>
      </w:r>
      <w:r>
        <w:rPr>
          <w:sz w:val="18"/>
        </w:rPr>
        <w:t>of planned behavior,” </w:t>
      </w:r>
      <w:r>
        <w:rPr>
          <w:i/>
          <w:sz w:val="18"/>
        </w:rPr>
        <w:t>International Journal of Biological Re- </w:t>
      </w:r>
      <w:bookmarkStart w:name="_bookmark45" w:id="61"/>
      <w:bookmarkEnd w:id="61"/>
      <w:r>
        <w:rPr>
          <w:i/>
          <w:sz w:val="18"/>
        </w:rPr>
        <w:t>search</w:t>
      </w:r>
      <w:r>
        <w:rPr>
          <w:i/>
          <w:sz w:val="18"/>
        </w:rPr>
        <w:t> and Development</w:t>
      </w:r>
      <w:r>
        <w:rPr>
          <w:sz w:val="18"/>
        </w:rPr>
        <w:t>, vol. 2, no. 1, pp. 35–50, 2013.</w:t>
      </w:r>
    </w:p>
    <w:p>
      <w:pPr>
        <w:pStyle w:val="ListParagraph"/>
        <w:numPr>
          <w:ilvl w:val="0"/>
          <w:numId w:val="2"/>
        </w:numPr>
        <w:tabs>
          <w:tab w:pos="534" w:val="left" w:leader="none"/>
          <w:tab w:pos="536" w:val="left" w:leader="none"/>
        </w:tabs>
        <w:spacing w:line="244" w:lineRule="auto" w:before="0" w:after="0"/>
        <w:ind w:left="536" w:right="38" w:hanging="376"/>
        <w:jc w:val="both"/>
        <w:rPr>
          <w:sz w:val="18"/>
        </w:rPr>
      </w:pPr>
      <w:r>
        <w:rPr>
          <w:sz w:val="18"/>
        </w:rPr>
        <w:t>O.</w:t>
      </w:r>
      <w:r>
        <w:rPr>
          <w:spacing w:val="-12"/>
          <w:sz w:val="18"/>
        </w:rPr>
        <w:t> </w:t>
      </w:r>
      <w:r>
        <w:rPr>
          <w:sz w:val="18"/>
        </w:rPr>
        <w:t>Kaya,</w:t>
      </w:r>
      <w:r>
        <w:rPr>
          <w:spacing w:val="-11"/>
          <w:sz w:val="18"/>
        </w:rPr>
        <w:t> </w:t>
      </w:r>
      <w:r>
        <w:rPr>
          <w:sz w:val="18"/>
        </w:rPr>
        <w:t>J.</w:t>
      </w:r>
      <w:r>
        <w:rPr>
          <w:spacing w:val="-11"/>
          <w:sz w:val="18"/>
        </w:rPr>
        <w:t> </w:t>
      </w:r>
      <w:r>
        <w:rPr>
          <w:sz w:val="18"/>
        </w:rPr>
        <w:t>Schildbach,</w:t>
      </w:r>
      <w:r>
        <w:rPr>
          <w:spacing w:val="-11"/>
          <w:sz w:val="18"/>
        </w:rPr>
        <w:t> </w:t>
      </w:r>
      <w:r>
        <w:rPr>
          <w:sz w:val="18"/>
        </w:rPr>
        <w:t>D.</w:t>
      </w:r>
      <w:r>
        <w:rPr>
          <w:spacing w:val="-12"/>
          <w:sz w:val="18"/>
        </w:rPr>
        <w:t> </w:t>
      </w:r>
      <w:r>
        <w:rPr>
          <w:sz w:val="18"/>
        </w:rPr>
        <w:t>B.</w:t>
      </w:r>
      <w:r>
        <w:rPr>
          <w:spacing w:val="-11"/>
          <w:sz w:val="18"/>
        </w:rPr>
        <w:t> </w:t>
      </w:r>
      <w:r>
        <w:rPr>
          <w:sz w:val="18"/>
        </w:rPr>
        <w:t>Ag,</w:t>
      </w:r>
      <w:r>
        <w:rPr>
          <w:spacing w:val="-11"/>
          <w:sz w:val="18"/>
        </w:rPr>
        <w:t> </w:t>
      </w:r>
      <w:r>
        <w:rPr>
          <w:sz w:val="18"/>
        </w:rPr>
        <w:t>and</w:t>
      </w:r>
      <w:r>
        <w:rPr>
          <w:spacing w:val="-11"/>
          <w:sz w:val="18"/>
        </w:rPr>
        <w:t> </w:t>
      </w:r>
      <w:r>
        <w:rPr>
          <w:sz w:val="18"/>
        </w:rPr>
        <w:t>S.</w:t>
      </w:r>
      <w:r>
        <w:rPr>
          <w:spacing w:val="-12"/>
          <w:sz w:val="18"/>
        </w:rPr>
        <w:t> </w:t>
      </w:r>
      <w:r>
        <w:rPr>
          <w:sz w:val="18"/>
        </w:rPr>
        <w:t>Schneider,</w:t>
      </w:r>
      <w:r>
        <w:rPr>
          <w:spacing w:val="-11"/>
          <w:sz w:val="18"/>
        </w:rPr>
        <w:t> </w:t>
      </w:r>
      <w:r>
        <w:rPr>
          <w:sz w:val="18"/>
        </w:rPr>
        <w:t>“Artificial </w:t>
      </w:r>
      <w:bookmarkStart w:name="_bookmark46" w:id="62"/>
      <w:bookmarkEnd w:id="62"/>
      <w:r>
        <w:rPr>
          <w:sz w:val="18"/>
        </w:rPr>
        <w:t>intelligence</w:t>
      </w:r>
      <w:r>
        <w:rPr>
          <w:sz w:val="18"/>
        </w:rPr>
        <w:t> in banking,” </w:t>
      </w:r>
      <w:r>
        <w:rPr>
          <w:i/>
          <w:sz w:val="18"/>
        </w:rPr>
        <w:t>Artificial Intelligence</w:t>
      </w:r>
      <w:r>
        <w:rPr>
          <w:sz w:val="18"/>
        </w:rPr>
        <w:t>, 2019.</w:t>
      </w:r>
    </w:p>
    <w:p>
      <w:pPr>
        <w:pStyle w:val="ListParagraph"/>
        <w:numPr>
          <w:ilvl w:val="0"/>
          <w:numId w:val="2"/>
        </w:numPr>
        <w:tabs>
          <w:tab w:pos="534" w:val="left" w:leader="none"/>
          <w:tab w:pos="536" w:val="left" w:leader="none"/>
        </w:tabs>
        <w:spacing w:line="244" w:lineRule="auto" w:before="0" w:after="0"/>
        <w:ind w:left="536" w:right="38" w:hanging="376"/>
        <w:jc w:val="both"/>
        <w:rPr>
          <w:sz w:val="18"/>
        </w:rPr>
      </w:pPr>
      <w:r>
        <w:rPr>
          <w:sz w:val="18"/>
        </w:rPr>
        <w:t>H. Gardner, “Taking a multiple intelligences (MI) </w:t>
      </w:r>
      <w:r>
        <w:rPr>
          <w:sz w:val="18"/>
        </w:rPr>
        <w:t>perspec- </w:t>
      </w:r>
      <w:bookmarkStart w:name="_bookmark47" w:id="63"/>
      <w:bookmarkEnd w:id="63"/>
      <w:r>
        <w:rPr>
          <w:sz w:val="18"/>
        </w:rPr>
        <w:t>tive,”</w:t>
      </w:r>
      <w:r>
        <w:rPr>
          <w:sz w:val="18"/>
        </w:rPr>
        <w:t> </w:t>
      </w:r>
      <w:r>
        <w:rPr>
          <w:i/>
          <w:sz w:val="18"/>
        </w:rPr>
        <w:t>Behavioral and Brain Sciences</w:t>
      </w:r>
      <w:r>
        <w:rPr>
          <w:sz w:val="18"/>
        </w:rPr>
        <w:t>, p. 40, 2017.</w:t>
      </w:r>
    </w:p>
    <w:p>
      <w:pPr>
        <w:pStyle w:val="ListParagraph"/>
        <w:numPr>
          <w:ilvl w:val="0"/>
          <w:numId w:val="2"/>
        </w:numPr>
        <w:tabs>
          <w:tab w:pos="535" w:val="left" w:leader="none"/>
          <w:tab w:pos="537" w:val="left" w:leader="none"/>
        </w:tabs>
        <w:spacing w:line="244" w:lineRule="auto" w:before="0" w:after="0"/>
        <w:ind w:left="537" w:right="38" w:hanging="376"/>
        <w:jc w:val="both"/>
        <w:rPr>
          <w:sz w:val="18"/>
        </w:rPr>
      </w:pPr>
      <w:r>
        <w:rPr>
          <w:sz w:val="18"/>
        </w:rPr>
        <w:t>A.</w:t>
      </w:r>
      <w:r>
        <w:rPr>
          <w:spacing w:val="-3"/>
          <w:sz w:val="18"/>
        </w:rPr>
        <w:t> </w:t>
      </w:r>
      <w:r>
        <w:rPr>
          <w:sz w:val="18"/>
        </w:rPr>
        <w:t>Kousaridas,</w:t>
      </w:r>
      <w:r>
        <w:rPr>
          <w:spacing w:val="-3"/>
          <w:sz w:val="18"/>
        </w:rPr>
        <w:t> </w:t>
      </w:r>
      <w:r>
        <w:rPr>
          <w:sz w:val="18"/>
        </w:rPr>
        <w:t>G.</w:t>
      </w:r>
      <w:r>
        <w:rPr>
          <w:spacing w:val="-3"/>
          <w:sz w:val="18"/>
        </w:rPr>
        <w:t> </w:t>
      </w:r>
      <w:r>
        <w:rPr>
          <w:sz w:val="18"/>
        </w:rPr>
        <w:t>Parissis,</w:t>
      </w:r>
      <w:r>
        <w:rPr>
          <w:spacing w:val="-3"/>
          <w:sz w:val="18"/>
        </w:rPr>
        <w:t> </w:t>
      </w:r>
      <w:r>
        <w:rPr>
          <w:sz w:val="18"/>
        </w:rPr>
        <w:t>and</w:t>
      </w:r>
      <w:r>
        <w:rPr>
          <w:spacing w:val="-3"/>
          <w:sz w:val="18"/>
        </w:rPr>
        <w:t> </w:t>
      </w:r>
      <w:r>
        <w:rPr>
          <w:sz w:val="18"/>
        </w:rPr>
        <w:t>T.</w:t>
      </w:r>
      <w:r>
        <w:rPr>
          <w:spacing w:val="-3"/>
          <w:sz w:val="18"/>
        </w:rPr>
        <w:t> </w:t>
      </w:r>
      <w:r>
        <w:rPr>
          <w:sz w:val="18"/>
        </w:rPr>
        <w:t>Apostolopoulos,</w:t>
      </w:r>
      <w:r>
        <w:rPr>
          <w:spacing w:val="-3"/>
          <w:sz w:val="18"/>
        </w:rPr>
        <w:t> </w:t>
      </w:r>
      <w:r>
        <w:rPr>
          <w:sz w:val="18"/>
        </w:rPr>
        <w:t>“An</w:t>
      </w:r>
      <w:r>
        <w:rPr>
          <w:spacing w:val="-2"/>
          <w:sz w:val="18"/>
        </w:rPr>
        <w:t> </w:t>
      </w:r>
      <w:r>
        <w:rPr>
          <w:sz w:val="18"/>
        </w:rPr>
        <w:t>open financial services architecture based on the use of intelligent mobile devices,” </w:t>
      </w:r>
      <w:r>
        <w:rPr>
          <w:i/>
          <w:sz w:val="18"/>
        </w:rPr>
        <w:t>Electronic Commerce Research and Appli- </w:t>
      </w:r>
      <w:bookmarkStart w:name="_bookmark48" w:id="64"/>
      <w:bookmarkEnd w:id="64"/>
      <w:r>
        <w:rPr>
          <w:i/>
          <w:sz w:val="18"/>
        </w:rPr>
        <w:t>cations</w:t>
      </w:r>
      <w:r>
        <w:rPr>
          <w:sz w:val="18"/>
        </w:rPr>
        <w:t>, vol. 7, no. 2, pp. 232–246, 2008.</w:t>
      </w:r>
    </w:p>
    <w:p>
      <w:pPr>
        <w:pStyle w:val="ListParagraph"/>
        <w:numPr>
          <w:ilvl w:val="0"/>
          <w:numId w:val="2"/>
        </w:numPr>
        <w:tabs>
          <w:tab w:pos="535" w:val="left" w:leader="none"/>
          <w:tab w:pos="537" w:val="left" w:leader="none"/>
        </w:tabs>
        <w:spacing w:line="244" w:lineRule="auto" w:before="0" w:after="0"/>
        <w:ind w:left="537" w:right="38" w:hanging="376"/>
        <w:jc w:val="both"/>
        <w:rPr>
          <w:sz w:val="18"/>
        </w:rPr>
      </w:pPr>
      <w:r>
        <w:rPr>
          <w:sz w:val="18"/>
        </w:rPr>
        <w:t>I. Lee and Y. J. Shin, “Fintech: ecosystem, business </w:t>
      </w:r>
      <w:r>
        <w:rPr>
          <w:sz w:val="18"/>
        </w:rPr>
        <w:t>models, investment decisions, and challenges,” </w:t>
      </w:r>
      <w:r>
        <w:rPr>
          <w:i/>
          <w:sz w:val="18"/>
        </w:rPr>
        <w:t>Business Horizons</w:t>
      </w:r>
      <w:r>
        <w:rPr>
          <w:sz w:val="18"/>
        </w:rPr>
        <w:t>, </w:t>
      </w:r>
      <w:bookmarkStart w:name="_bookmark49" w:id="65"/>
      <w:bookmarkEnd w:id="65"/>
      <w:r>
        <w:rPr>
          <w:sz w:val="18"/>
        </w:rPr>
        <w:t>vol.</w:t>
      </w:r>
      <w:r>
        <w:rPr>
          <w:sz w:val="18"/>
        </w:rPr>
        <w:t> 61, no. 1, pp. 35–46, 2018.</w:t>
      </w:r>
    </w:p>
    <w:p>
      <w:pPr>
        <w:pStyle w:val="ListParagraph"/>
        <w:numPr>
          <w:ilvl w:val="0"/>
          <w:numId w:val="2"/>
        </w:numPr>
        <w:tabs>
          <w:tab w:pos="535" w:val="left" w:leader="none"/>
        </w:tabs>
        <w:spacing w:line="240" w:lineRule="auto" w:before="0" w:after="0"/>
        <w:ind w:left="535" w:right="0" w:hanging="374"/>
        <w:jc w:val="both"/>
        <w:rPr>
          <w:sz w:val="18"/>
        </w:rPr>
      </w:pPr>
      <w:r>
        <w:rPr>
          <w:spacing w:val="-2"/>
          <w:sz w:val="18"/>
        </w:rPr>
        <w:t>F.</w:t>
      </w:r>
      <w:r>
        <w:rPr>
          <w:spacing w:val="-5"/>
          <w:sz w:val="18"/>
        </w:rPr>
        <w:t> </w:t>
      </w:r>
      <w:r>
        <w:rPr>
          <w:spacing w:val="-2"/>
          <w:sz w:val="18"/>
        </w:rPr>
        <w:t>Lie´bana-Cabanillas,</w:t>
      </w:r>
      <w:r>
        <w:rPr>
          <w:spacing w:val="-5"/>
          <w:sz w:val="18"/>
        </w:rPr>
        <w:t> </w:t>
      </w:r>
      <w:r>
        <w:rPr>
          <w:spacing w:val="-2"/>
          <w:sz w:val="18"/>
        </w:rPr>
        <w:t>V.</w:t>
      </w:r>
      <w:r>
        <w:rPr>
          <w:spacing w:val="-3"/>
          <w:sz w:val="18"/>
        </w:rPr>
        <w:t> </w:t>
      </w:r>
      <w:r>
        <w:rPr>
          <w:spacing w:val="-2"/>
          <w:sz w:val="18"/>
        </w:rPr>
        <w:t>Marinkovic,</w:t>
      </w:r>
      <w:r>
        <w:rPr>
          <w:spacing w:val="-6"/>
          <w:sz w:val="18"/>
        </w:rPr>
        <w:t> </w:t>
      </w:r>
      <w:r>
        <w:rPr>
          <w:spacing w:val="-2"/>
          <w:sz w:val="18"/>
        </w:rPr>
        <w:t>I.</w:t>
      </w:r>
      <w:r>
        <w:rPr>
          <w:spacing w:val="-4"/>
          <w:sz w:val="18"/>
        </w:rPr>
        <w:t> </w:t>
      </w:r>
      <w:r>
        <w:rPr>
          <w:spacing w:val="-2"/>
          <w:sz w:val="18"/>
        </w:rPr>
        <w:t>Ramos</w:t>
      </w:r>
      <w:r>
        <w:rPr>
          <w:spacing w:val="-4"/>
          <w:sz w:val="18"/>
        </w:rPr>
        <w:t> </w:t>
      </w:r>
      <w:r>
        <w:rPr>
          <w:spacing w:val="-2"/>
          <w:sz w:val="18"/>
        </w:rPr>
        <w:t>de</w:t>
      </w:r>
      <w:r>
        <w:rPr>
          <w:spacing w:val="-6"/>
          <w:sz w:val="18"/>
        </w:rPr>
        <w:t> </w:t>
      </w:r>
      <w:r>
        <w:rPr>
          <w:spacing w:val="-2"/>
          <w:sz w:val="18"/>
        </w:rPr>
        <w:t>Luna,</w:t>
      </w:r>
      <w:r>
        <w:rPr>
          <w:spacing w:val="-3"/>
          <w:sz w:val="18"/>
        </w:rPr>
        <w:t> </w:t>
      </w:r>
      <w:r>
        <w:rPr>
          <w:spacing w:val="-5"/>
          <w:sz w:val="18"/>
        </w:rPr>
        <w:t>and</w:t>
      </w:r>
    </w:p>
    <w:p>
      <w:pPr>
        <w:spacing w:line="244" w:lineRule="auto" w:before="1"/>
        <w:ind w:left="536" w:right="38" w:firstLine="0"/>
        <w:jc w:val="both"/>
        <w:rPr>
          <w:sz w:val="18"/>
        </w:rPr>
      </w:pPr>
      <w:r>
        <w:rPr>
          <w:sz w:val="18"/>
        </w:rPr>
        <w:t>Z. Kalinic, “Predicting the determinants of mobile </w:t>
      </w:r>
      <w:r>
        <w:rPr>
          <w:sz w:val="18"/>
        </w:rPr>
        <w:t>payment</w:t>
      </w:r>
      <w:r>
        <w:rPr>
          <w:sz w:val="18"/>
        </w:rPr>
        <w:t> acceptance: a hybrid SEM-neural network approach,” </w:t>
      </w:r>
      <w:r>
        <w:rPr>
          <w:i/>
          <w:sz w:val="18"/>
        </w:rPr>
        <w:t>Tech-</w:t>
      </w:r>
      <w:r>
        <w:rPr>
          <w:i/>
          <w:sz w:val="18"/>
        </w:rPr>
        <w:t> </w:t>
      </w:r>
      <w:r>
        <w:rPr>
          <w:i/>
          <w:spacing w:val="-6"/>
          <w:sz w:val="18"/>
        </w:rPr>
        <w:t>nological Forecasting</w:t>
      </w:r>
      <w:r>
        <w:rPr>
          <w:i/>
          <w:sz w:val="18"/>
        </w:rPr>
        <w:t> </w:t>
      </w:r>
      <w:r>
        <w:rPr>
          <w:i/>
          <w:spacing w:val="-6"/>
          <w:sz w:val="18"/>
        </w:rPr>
        <w:t>and</w:t>
      </w:r>
      <w:r>
        <w:rPr>
          <w:i/>
          <w:sz w:val="18"/>
        </w:rPr>
        <w:t> </w:t>
      </w:r>
      <w:r>
        <w:rPr>
          <w:i/>
          <w:spacing w:val="-6"/>
          <w:sz w:val="18"/>
        </w:rPr>
        <w:t>Social</w:t>
      </w:r>
      <w:r>
        <w:rPr>
          <w:i/>
          <w:sz w:val="18"/>
        </w:rPr>
        <w:t> </w:t>
      </w:r>
      <w:r>
        <w:rPr>
          <w:i/>
          <w:spacing w:val="-6"/>
          <w:sz w:val="18"/>
        </w:rPr>
        <w:t>Change</w:t>
      </w:r>
      <w:r>
        <w:rPr>
          <w:spacing w:val="-6"/>
          <w:sz w:val="18"/>
        </w:rPr>
        <w:t>,</w:t>
      </w:r>
      <w:r>
        <w:rPr>
          <w:sz w:val="18"/>
        </w:rPr>
        <w:t> </w:t>
      </w:r>
      <w:r>
        <w:rPr>
          <w:spacing w:val="-6"/>
          <w:sz w:val="18"/>
        </w:rPr>
        <w:t>vol. 129,</w:t>
      </w:r>
      <w:r>
        <w:rPr>
          <w:sz w:val="18"/>
        </w:rPr>
        <w:t> </w:t>
      </w:r>
      <w:r>
        <w:rPr>
          <w:spacing w:val="-6"/>
          <w:sz w:val="18"/>
        </w:rPr>
        <w:t>pp. </w:t>
      </w:r>
      <w:r>
        <w:rPr>
          <w:spacing w:val="-6"/>
          <w:sz w:val="18"/>
        </w:rPr>
        <w:t>117–130</w:t>
      </w:r>
      <w:r>
        <w:rPr>
          <w:spacing w:val="-6"/>
          <w:sz w:val="18"/>
        </w:rPr>
        <w:t>,</w:t>
      </w:r>
      <w:r>
        <w:rPr>
          <w:spacing w:val="-2"/>
          <w:sz w:val="18"/>
        </w:rPr>
        <w:t> </w:t>
      </w:r>
      <w:bookmarkStart w:name="_bookmark50" w:id="66"/>
      <w:bookmarkEnd w:id="66"/>
      <w:r>
        <w:rPr>
          <w:spacing w:val="-2"/>
          <w:sz w:val="18"/>
        </w:rPr>
        <w:t>2</w:t>
      </w:r>
      <w:r>
        <w:rPr>
          <w:spacing w:val="-2"/>
          <w:sz w:val="18"/>
        </w:rPr>
        <w:t>018.</w:t>
      </w:r>
    </w:p>
    <w:p>
      <w:pPr>
        <w:pStyle w:val="ListParagraph"/>
        <w:numPr>
          <w:ilvl w:val="0"/>
          <w:numId w:val="2"/>
        </w:numPr>
        <w:tabs>
          <w:tab w:pos="534" w:val="left" w:leader="none"/>
          <w:tab w:pos="536" w:val="left" w:leader="none"/>
        </w:tabs>
        <w:spacing w:line="244" w:lineRule="auto" w:before="0" w:after="0"/>
        <w:ind w:left="536" w:right="38" w:hanging="376"/>
        <w:jc w:val="both"/>
        <w:rPr>
          <w:sz w:val="18"/>
        </w:rPr>
      </w:pPr>
      <w:r>
        <w:rPr>
          <w:sz w:val="18"/>
        </w:rPr>
        <w:t>S.</w:t>
      </w:r>
      <w:r>
        <w:rPr>
          <w:spacing w:val="-2"/>
          <w:sz w:val="18"/>
        </w:rPr>
        <w:t> </w:t>
      </w:r>
      <w:r>
        <w:rPr>
          <w:sz w:val="18"/>
        </w:rPr>
        <w:t>H.</w:t>
      </w:r>
      <w:r>
        <w:rPr>
          <w:spacing w:val="-2"/>
          <w:sz w:val="18"/>
        </w:rPr>
        <w:t> </w:t>
      </w:r>
      <w:r>
        <w:rPr>
          <w:sz w:val="18"/>
        </w:rPr>
        <w:t>Bidarra,</w:t>
      </w:r>
      <w:r>
        <w:rPr>
          <w:spacing w:val="-1"/>
          <w:sz w:val="18"/>
        </w:rPr>
        <w:t> </w:t>
      </w:r>
      <w:r>
        <w:rPr>
          <w:sz w:val="18"/>
        </w:rPr>
        <w:t>F.</w:t>
      </w:r>
      <w:r>
        <w:rPr>
          <w:spacing w:val="-1"/>
          <w:sz w:val="18"/>
        </w:rPr>
        <w:t> </w:t>
      </w:r>
      <w:r>
        <w:rPr>
          <w:sz w:val="18"/>
        </w:rPr>
        <w:t>M.</w:t>
      </w:r>
      <w:r>
        <w:rPr>
          <w:spacing w:val="-2"/>
          <w:sz w:val="18"/>
        </w:rPr>
        <w:t> </w:t>
      </w:r>
      <w:r>
        <w:rPr>
          <w:sz w:val="18"/>
        </w:rPr>
        <w:t>Leiva,</w:t>
      </w:r>
      <w:r>
        <w:rPr>
          <w:spacing w:val="-2"/>
          <w:sz w:val="18"/>
        </w:rPr>
        <w:t> </w:t>
      </w:r>
      <w:r>
        <w:rPr>
          <w:sz w:val="18"/>
        </w:rPr>
        <w:t>and</w:t>
      </w:r>
      <w:r>
        <w:rPr>
          <w:spacing w:val="-1"/>
          <w:sz w:val="18"/>
        </w:rPr>
        <w:t> </w:t>
      </w:r>
      <w:r>
        <w:rPr>
          <w:sz w:val="18"/>
        </w:rPr>
        <w:t>F.</w:t>
      </w:r>
      <w:r>
        <w:rPr>
          <w:spacing w:val="-1"/>
          <w:sz w:val="18"/>
        </w:rPr>
        <w:t> </w:t>
      </w:r>
      <w:r>
        <w:rPr>
          <w:sz w:val="18"/>
        </w:rPr>
        <w:t>L.</w:t>
      </w:r>
      <w:r>
        <w:rPr>
          <w:spacing w:val="-2"/>
          <w:sz w:val="18"/>
        </w:rPr>
        <w:t> </w:t>
      </w:r>
      <w:r>
        <w:rPr>
          <w:sz w:val="18"/>
        </w:rPr>
        <w:t>Cabanillas,</w:t>
      </w:r>
      <w:r>
        <w:rPr>
          <w:spacing w:val="-2"/>
          <w:sz w:val="18"/>
        </w:rPr>
        <w:t> </w:t>
      </w:r>
      <w:r>
        <w:rPr>
          <w:sz w:val="18"/>
        </w:rPr>
        <w:t>“The</w:t>
      </w:r>
      <w:r>
        <w:rPr>
          <w:spacing w:val="-1"/>
          <w:sz w:val="18"/>
        </w:rPr>
        <w:t> </w:t>
      </w:r>
      <w:r>
        <w:rPr>
          <w:sz w:val="18"/>
        </w:rPr>
        <w:t>role</w:t>
      </w:r>
      <w:r>
        <w:rPr>
          <w:spacing w:val="-2"/>
          <w:sz w:val="18"/>
        </w:rPr>
        <w:t> </w:t>
      </w:r>
      <w:r>
        <w:rPr>
          <w:sz w:val="18"/>
        </w:rPr>
        <w:t>of trust and technology acceptance model (TAM) on customer acceptance of mobile banking,” </w:t>
      </w:r>
      <w:r>
        <w:rPr>
          <w:i/>
          <w:sz w:val="18"/>
        </w:rPr>
        <w:t>The International Journal of Management</w:t>
      </w:r>
      <w:r>
        <w:rPr>
          <w:i/>
          <w:spacing w:val="40"/>
          <w:sz w:val="18"/>
        </w:rPr>
        <w:t> </w:t>
      </w:r>
      <w:r>
        <w:rPr>
          <w:i/>
          <w:sz w:val="18"/>
        </w:rPr>
        <w:t>Science</w:t>
      </w:r>
      <w:r>
        <w:rPr>
          <w:i/>
          <w:spacing w:val="40"/>
          <w:sz w:val="18"/>
        </w:rPr>
        <w:t> </w:t>
      </w:r>
      <w:r>
        <w:rPr>
          <w:i/>
          <w:sz w:val="18"/>
        </w:rPr>
        <w:t>and</w:t>
      </w:r>
      <w:r>
        <w:rPr>
          <w:i/>
          <w:spacing w:val="40"/>
          <w:sz w:val="18"/>
        </w:rPr>
        <w:t> </w:t>
      </w:r>
      <w:r>
        <w:rPr>
          <w:i/>
          <w:sz w:val="18"/>
        </w:rPr>
        <w:t>Information</w:t>
      </w:r>
      <w:r>
        <w:rPr>
          <w:i/>
          <w:spacing w:val="40"/>
          <w:sz w:val="18"/>
        </w:rPr>
        <w:t> </w:t>
      </w:r>
      <w:r>
        <w:rPr>
          <w:i/>
          <w:sz w:val="18"/>
        </w:rPr>
        <w:t>Technology</w:t>
      </w:r>
      <w:r>
        <w:rPr>
          <w:sz w:val="18"/>
        </w:rPr>
        <w:t>,</w:t>
      </w:r>
      <w:r>
        <w:rPr>
          <w:spacing w:val="40"/>
          <w:sz w:val="18"/>
        </w:rPr>
        <w:t> </w:t>
      </w:r>
      <w:r>
        <w:rPr>
          <w:sz w:val="18"/>
        </w:rPr>
        <w:t>no.</w:t>
      </w:r>
      <w:r>
        <w:rPr>
          <w:spacing w:val="40"/>
          <w:sz w:val="18"/>
        </w:rPr>
        <w:t> </w:t>
      </w:r>
      <w:r>
        <w:rPr>
          <w:sz w:val="18"/>
        </w:rPr>
        <w:t>8,</w:t>
      </w:r>
    </w:p>
    <w:p>
      <w:pPr>
        <w:spacing w:before="2"/>
        <w:ind w:left="536" w:right="0" w:firstLine="0"/>
        <w:jc w:val="both"/>
        <w:rPr>
          <w:sz w:val="18"/>
        </w:rPr>
      </w:pPr>
      <w:bookmarkStart w:name="_bookmark51" w:id="67"/>
      <w:bookmarkEnd w:id="67"/>
      <w:r>
        <w:rPr/>
      </w:r>
      <w:r>
        <w:rPr>
          <w:sz w:val="18"/>
        </w:rPr>
        <w:t>pp.</w:t>
      </w:r>
      <w:r>
        <w:rPr>
          <w:spacing w:val="-2"/>
          <w:sz w:val="18"/>
        </w:rPr>
        <w:t> </w:t>
      </w:r>
      <w:r>
        <w:rPr>
          <w:sz w:val="18"/>
        </w:rPr>
        <w:t>1–27,</w:t>
      </w:r>
      <w:r>
        <w:rPr>
          <w:spacing w:val="8"/>
          <w:sz w:val="18"/>
        </w:rPr>
        <w:t> </w:t>
      </w:r>
      <w:r>
        <w:rPr>
          <w:spacing w:val="-2"/>
          <w:sz w:val="18"/>
        </w:rPr>
        <w:t>2013.</w:t>
      </w:r>
    </w:p>
    <w:p>
      <w:pPr>
        <w:pStyle w:val="ListParagraph"/>
        <w:numPr>
          <w:ilvl w:val="0"/>
          <w:numId w:val="2"/>
        </w:numPr>
        <w:tabs>
          <w:tab w:pos="535" w:val="left" w:leader="none"/>
        </w:tabs>
        <w:spacing w:line="240" w:lineRule="auto" w:before="3" w:after="0"/>
        <w:ind w:left="535" w:right="0" w:hanging="374"/>
        <w:jc w:val="both"/>
        <w:rPr>
          <w:sz w:val="18"/>
        </w:rPr>
      </w:pPr>
      <w:r>
        <w:rPr>
          <w:sz w:val="18"/>
        </w:rPr>
        <w:t>F.</w:t>
      </w:r>
      <w:r>
        <w:rPr>
          <w:spacing w:val="62"/>
          <w:w w:val="150"/>
          <w:sz w:val="18"/>
        </w:rPr>
        <w:t>   </w:t>
      </w:r>
      <w:r>
        <w:rPr>
          <w:sz w:val="18"/>
        </w:rPr>
        <w:t>Muñoz-Leiva,</w:t>
      </w:r>
      <w:r>
        <w:rPr>
          <w:spacing w:val="63"/>
          <w:w w:val="150"/>
          <w:sz w:val="18"/>
        </w:rPr>
        <w:t>   </w:t>
      </w:r>
      <w:r>
        <w:rPr>
          <w:sz w:val="18"/>
        </w:rPr>
        <w:t>S.</w:t>
      </w:r>
      <w:r>
        <w:rPr>
          <w:spacing w:val="63"/>
          <w:w w:val="150"/>
          <w:sz w:val="18"/>
        </w:rPr>
        <w:t>   </w:t>
      </w:r>
      <w:r>
        <w:rPr>
          <w:sz w:val="18"/>
        </w:rPr>
        <w:t>Climent-Climent,</w:t>
      </w:r>
      <w:r>
        <w:rPr>
          <w:spacing w:val="62"/>
          <w:w w:val="150"/>
          <w:sz w:val="18"/>
        </w:rPr>
        <w:t>   </w:t>
      </w:r>
      <w:r>
        <w:rPr>
          <w:spacing w:val="-5"/>
          <w:sz w:val="18"/>
        </w:rPr>
        <w:t>and</w:t>
      </w:r>
    </w:p>
    <w:p>
      <w:pPr>
        <w:spacing w:line="244" w:lineRule="auto" w:before="5"/>
        <w:ind w:left="536" w:right="38" w:firstLine="0"/>
        <w:jc w:val="both"/>
        <w:rPr>
          <w:sz w:val="18"/>
        </w:rPr>
      </w:pPr>
      <w:r>
        <w:rPr>
          <w:sz w:val="18"/>
        </w:rPr>
        <w:t>F.</w:t>
      </w:r>
      <w:r>
        <w:rPr>
          <w:spacing w:val="-3"/>
          <w:sz w:val="18"/>
        </w:rPr>
        <w:t> </w:t>
      </w:r>
      <w:r>
        <w:rPr>
          <w:sz w:val="18"/>
        </w:rPr>
        <w:t>Lie´bana-Cabanillas,</w:t>
      </w:r>
      <w:r>
        <w:rPr>
          <w:spacing w:val="-3"/>
          <w:sz w:val="18"/>
        </w:rPr>
        <w:t> </w:t>
      </w:r>
      <w:r>
        <w:rPr>
          <w:sz w:val="18"/>
        </w:rPr>
        <w:t>“Determinants</w:t>
      </w:r>
      <w:r>
        <w:rPr>
          <w:spacing w:val="-2"/>
          <w:sz w:val="18"/>
        </w:rPr>
        <w:t> </w:t>
      </w:r>
      <w:r>
        <w:rPr>
          <w:sz w:val="18"/>
        </w:rPr>
        <w:t>of</w:t>
      </w:r>
      <w:r>
        <w:rPr>
          <w:spacing w:val="-3"/>
          <w:sz w:val="18"/>
        </w:rPr>
        <w:t> </w:t>
      </w:r>
      <w:r>
        <w:rPr>
          <w:sz w:val="18"/>
        </w:rPr>
        <w:t>intention</w:t>
      </w:r>
      <w:r>
        <w:rPr>
          <w:spacing w:val="-2"/>
          <w:sz w:val="18"/>
        </w:rPr>
        <w:t> </w:t>
      </w:r>
      <w:r>
        <w:rPr>
          <w:sz w:val="18"/>
        </w:rPr>
        <w:t>to</w:t>
      </w:r>
      <w:r>
        <w:rPr>
          <w:spacing w:val="-3"/>
          <w:sz w:val="18"/>
        </w:rPr>
        <w:t> </w:t>
      </w:r>
      <w:r>
        <w:rPr>
          <w:sz w:val="18"/>
        </w:rPr>
        <w:t>use</w:t>
      </w:r>
      <w:r>
        <w:rPr>
          <w:spacing w:val="-2"/>
          <w:sz w:val="18"/>
        </w:rPr>
        <w:t> </w:t>
      </w:r>
      <w:r>
        <w:rPr>
          <w:sz w:val="18"/>
        </w:rPr>
        <w:t>the</w:t>
      </w:r>
      <w:r>
        <w:rPr>
          <w:sz w:val="18"/>
        </w:rPr>
        <w:t> </w:t>
      </w:r>
      <w:r>
        <w:rPr>
          <w:spacing w:val="-2"/>
          <w:sz w:val="18"/>
        </w:rPr>
        <w:t>mobile</w:t>
      </w:r>
      <w:r>
        <w:rPr>
          <w:spacing w:val="-8"/>
          <w:sz w:val="18"/>
        </w:rPr>
        <w:t> </w:t>
      </w:r>
      <w:r>
        <w:rPr>
          <w:spacing w:val="-2"/>
          <w:sz w:val="18"/>
        </w:rPr>
        <w:t>banking</w:t>
      </w:r>
      <w:r>
        <w:rPr>
          <w:spacing w:val="-7"/>
          <w:sz w:val="18"/>
        </w:rPr>
        <w:t> </w:t>
      </w:r>
      <w:r>
        <w:rPr>
          <w:spacing w:val="-2"/>
          <w:sz w:val="18"/>
        </w:rPr>
        <w:t>apps:</w:t>
      </w:r>
      <w:r>
        <w:rPr>
          <w:spacing w:val="-8"/>
          <w:sz w:val="18"/>
        </w:rPr>
        <w:t> </w:t>
      </w:r>
      <w:r>
        <w:rPr>
          <w:spacing w:val="-2"/>
          <w:sz w:val="18"/>
        </w:rPr>
        <w:t>an</w:t>
      </w:r>
      <w:r>
        <w:rPr>
          <w:spacing w:val="-7"/>
          <w:sz w:val="18"/>
        </w:rPr>
        <w:t> </w:t>
      </w:r>
      <w:r>
        <w:rPr>
          <w:spacing w:val="-2"/>
          <w:sz w:val="18"/>
        </w:rPr>
        <w:t>extension</w:t>
      </w:r>
      <w:r>
        <w:rPr>
          <w:spacing w:val="-7"/>
          <w:sz w:val="18"/>
        </w:rPr>
        <w:t> </w:t>
      </w:r>
      <w:r>
        <w:rPr>
          <w:spacing w:val="-2"/>
          <w:sz w:val="18"/>
        </w:rPr>
        <w:t>of</w:t>
      </w:r>
      <w:r>
        <w:rPr>
          <w:spacing w:val="-8"/>
          <w:sz w:val="18"/>
        </w:rPr>
        <w:t> </w:t>
      </w:r>
      <w:r>
        <w:rPr>
          <w:spacing w:val="-2"/>
          <w:sz w:val="18"/>
        </w:rPr>
        <w:t>the</w:t>
      </w:r>
      <w:r>
        <w:rPr>
          <w:spacing w:val="-7"/>
          <w:sz w:val="18"/>
        </w:rPr>
        <w:t> </w:t>
      </w:r>
      <w:r>
        <w:rPr>
          <w:spacing w:val="-2"/>
          <w:sz w:val="18"/>
        </w:rPr>
        <w:t>classic</w:t>
      </w:r>
      <w:r>
        <w:rPr>
          <w:spacing w:val="-7"/>
          <w:sz w:val="18"/>
        </w:rPr>
        <w:t> </w:t>
      </w:r>
      <w:r>
        <w:rPr>
          <w:spacing w:val="-2"/>
          <w:sz w:val="18"/>
        </w:rPr>
        <w:t>TAM</w:t>
      </w:r>
      <w:r>
        <w:rPr>
          <w:spacing w:val="-7"/>
          <w:sz w:val="18"/>
        </w:rPr>
        <w:t> </w:t>
      </w:r>
      <w:r>
        <w:rPr>
          <w:spacing w:val="-2"/>
          <w:sz w:val="18"/>
        </w:rPr>
        <w:t>model,</w:t>
      </w:r>
      <w:r>
        <w:rPr>
          <w:spacing w:val="-2"/>
          <w:sz w:val="18"/>
        </w:rPr>
        <w:t>”</w:t>
      </w:r>
      <w:r>
        <w:rPr>
          <w:spacing w:val="-2"/>
          <w:sz w:val="18"/>
        </w:rPr>
        <w:t> </w:t>
      </w:r>
      <w:r>
        <w:rPr>
          <w:i/>
          <w:spacing w:val="-2"/>
          <w:sz w:val="18"/>
        </w:rPr>
        <w:t>Spanish</w:t>
      </w:r>
      <w:r>
        <w:rPr>
          <w:i/>
          <w:spacing w:val="-10"/>
          <w:sz w:val="18"/>
        </w:rPr>
        <w:t> </w:t>
      </w:r>
      <w:r>
        <w:rPr>
          <w:i/>
          <w:spacing w:val="-2"/>
          <w:sz w:val="18"/>
        </w:rPr>
        <w:t>Journal</w:t>
      </w:r>
      <w:r>
        <w:rPr>
          <w:i/>
          <w:spacing w:val="-9"/>
          <w:sz w:val="18"/>
        </w:rPr>
        <w:t> </w:t>
      </w:r>
      <w:r>
        <w:rPr>
          <w:i/>
          <w:spacing w:val="-2"/>
          <w:sz w:val="18"/>
        </w:rPr>
        <w:t>of</w:t>
      </w:r>
      <w:r>
        <w:rPr>
          <w:i/>
          <w:spacing w:val="-9"/>
          <w:sz w:val="18"/>
        </w:rPr>
        <w:t> </w:t>
      </w:r>
      <w:r>
        <w:rPr>
          <w:i/>
          <w:spacing w:val="-2"/>
          <w:sz w:val="18"/>
        </w:rPr>
        <w:t>Marketing</w:t>
      </w:r>
      <w:r>
        <w:rPr>
          <w:i/>
          <w:spacing w:val="-8"/>
          <w:sz w:val="18"/>
        </w:rPr>
        <w:t> </w:t>
      </w:r>
      <w:r>
        <w:rPr>
          <w:i/>
          <w:spacing w:val="-2"/>
          <w:sz w:val="18"/>
        </w:rPr>
        <w:t>-</w:t>
      </w:r>
      <w:r>
        <w:rPr>
          <w:i/>
          <w:spacing w:val="-8"/>
          <w:sz w:val="18"/>
        </w:rPr>
        <w:t> </w:t>
      </w:r>
      <w:r>
        <w:rPr>
          <w:i/>
          <w:spacing w:val="-2"/>
          <w:sz w:val="18"/>
        </w:rPr>
        <w:t>ESIC</w:t>
      </w:r>
      <w:r>
        <w:rPr>
          <w:spacing w:val="-2"/>
          <w:sz w:val="18"/>
        </w:rPr>
        <w:t>,</w:t>
      </w:r>
      <w:r>
        <w:rPr>
          <w:spacing w:val="-7"/>
          <w:sz w:val="18"/>
        </w:rPr>
        <w:t> </w:t>
      </w:r>
      <w:r>
        <w:rPr>
          <w:spacing w:val="-2"/>
          <w:sz w:val="18"/>
        </w:rPr>
        <w:t>vol.</w:t>
      </w:r>
      <w:r>
        <w:rPr>
          <w:spacing w:val="-7"/>
          <w:sz w:val="18"/>
        </w:rPr>
        <w:t> </w:t>
      </w:r>
      <w:r>
        <w:rPr>
          <w:spacing w:val="-2"/>
          <w:sz w:val="18"/>
        </w:rPr>
        <w:t>21,</w:t>
      </w:r>
      <w:r>
        <w:rPr>
          <w:spacing w:val="-7"/>
          <w:sz w:val="18"/>
        </w:rPr>
        <w:t> </w:t>
      </w:r>
      <w:r>
        <w:rPr>
          <w:spacing w:val="-2"/>
          <w:sz w:val="18"/>
        </w:rPr>
        <w:t>no.</w:t>
      </w:r>
      <w:r>
        <w:rPr>
          <w:spacing w:val="-10"/>
          <w:sz w:val="18"/>
        </w:rPr>
        <w:t> </w:t>
      </w:r>
      <w:r>
        <w:rPr>
          <w:spacing w:val="-2"/>
          <w:sz w:val="18"/>
        </w:rPr>
        <w:t>1,</w:t>
      </w:r>
      <w:r>
        <w:rPr>
          <w:spacing w:val="-7"/>
          <w:sz w:val="18"/>
        </w:rPr>
        <w:t> </w:t>
      </w:r>
      <w:r>
        <w:rPr>
          <w:spacing w:val="-2"/>
          <w:sz w:val="18"/>
        </w:rPr>
        <w:t>pp.</w:t>
      </w:r>
      <w:r>
        <w:rPr>
          <w:spacing w:val="-7"/>
          <w:sz w:val="18"/>
        </w:rPr>
        <w:t> </w:t>
      </w:r>
      <w:r>
        <w:rPr>
          <w:spacing w:val="-2"/>
          <w:sz w:val="18"/>
        </w:rPr>
        <w:t>25–38</w:t>
      </w:r>
      <w:r>
        <w:rPr>
          <w:spacing w:val="-2"/>
          <w:sz w:val="18"/>
        </w:rPr>
        <w:t>,</w:t>
      </w:r>
      <w:r>
        <w:rPr>
          <w:spacing w:val="-2"/>
          <w:sz w:val="18"/>
        </w:rPr>
        <w:t> </w:t>
      </w:r>
      <w:bookmarkStart w:name="_bookmark52" w:id="68"/>
      <w:bookmarkEnd w:id="68"/>
      <w:r>
        <w:rPr>
          <w:spacing w:val="-2"/>
          <w:sz w:val="18"/>
        </w:rPr>
        <w:t>2</w:t>
      </w:r>
      <w:r>
        <w:rPr>
          <w:spacing w:val="-2"/>
          <w:sz w:val="18"/>
        </w:rPr>
        <w:t>017.</w:t>
      </w:r>
    </w:p>
    <w:p>
      <w:pPr>
        <w:pStyle w:val="ListParagraph"/>
        <w:numPr>
          <w:ilvl w:val="0"/>
          <w:numId w:val="2"/>
        </w:numPr>
        <w:tabs>
          <w:tab w:pos="529" w:val="left" w:leader="none"/>
        </w:tabs>
        <w:spacing w:line="207" w:lineRule="exact" w:before="0" w:after="0"/>
        <w:ind w:left="529" w:right="0" w:hanging="368"/>
        <w:jc w:val="both"/>
        <w:rPr>
          <w:sz w:val="18"/>
        </w:rPr>
      </w:pPr>
      <w:r>
        <w:rPr>
          <w:position w:val="4"/>
          <w:sz w:val="18"/>
        </w:rPr>
        <w:t>˙</w:t>
      </w:r>
      <w:r>
        <w:rPr>
          <w:sz w:val="18"/>
        </w:rPr>
        <w:t>I.</w:t>
      </w:r>
      <w:r>
        <w:rPr>
          <w:spacing w:val="8"/>
          <w:sz w:val="18"/>
        </w:rPr>
        <w:t> </w:t>
      </w:r>
      <w:r>
        <w:rPr>
          <w:sz w:val="18"/>
        </w:rPr>
        <w:t>Varıcı,</w:t>
      </w:r>
      <w:r>
        <w:rPr>
          <w:spacing w:val="7"/>
          <w:sz w:val="18"/>
        </w:rPr>
        <w:t> </w:t>
      </w:r>
      <w:r>
        <w:rPr>
          <w:sz w:val="18"/>
        </w:rPr>
        <w:t>“A</w:t>
      </w:r>
      <w:r>
        <w:rPr>
          <w:spacing w:val="8"/>
          <w:sz w:val="18"/>
        </w:rPr>
        <w:t> </w:t>
      </w:r>
      <w:r>
        <w:rPr>
          <w:sz w:val="18"/>
        </w:rPr>
        <w:t>new</w:t>
      </w:r>
      <w:r>
        <w:rPr>
          <w:spacing w:val="8"/>
          <w:sz w:val="18"/>
        </w:rPr>
        <w:t> </w:t>
      </w:r>
      <w:r>
        <w:rPr>
          <w:sz w:val="18"/>
        </w:rPr>
        <w:t>model</w:t>
      </w:r>
      <w:r>
        <w:rPr>
          <w:spacing w:val="8"/>
          <w:sz w:val="18"/>
        </w:rPr>
        <w:t> </w:t>
      </w:r>
      <w:r>
        <w:rPr>
          <w:sz w:val="18"/>
        </w:rPr>
        <w:t>in</w:t>
      </w:r>
      <w:r>
        <w:rPr>
          <w:spacing w:val="8"/>
          <w:sz w:val="18"/>
        </w:rPr>
        <w:t> </w:t>
      </w:r>
      <w:r>
        <w:rPr>
          <w:sz w:val="18"/>
        </w:rPr>
        <w:t>electronic</w:t>
      </w:r>
      <w:r>
        <w:rPr>
          <w:spacing w:val="7"/>
          <w:sz w:val="18"/>
        </w:rPr>
        <w:t> </w:t>
      </w:r>
      <w:r>
        <w:rPr>
          <w:sz w:val="18"/>
        </w:rPr>
        <w:t>banking:</w:t>
      </w:r>
      <w:r>
        <w:rPr>
          <w:spacing w:val="8"/>
          <w:sz w:val="18"/>
        </w:rPr>
        <w:t> </w:t>
      </w:r>
      <w:r>
        <w:rPr>
          <w:sz w:val="18"/>
        </w:rPr>
        <w:t>pospara</w:t>
      </w:r>
      <w:r>
        <w:rPr>
          <w:spacing w:val="9"/>
          <w:sz w:val="18"/>
        </w:rPr>
        <w:t> </w:t>
      </w:r>
      <w:r>
        <w:rPr>
          <w:spacing w:val="-5"/>
          <w:sz w:val="18"/>
        </w:rPr>
        <w:t>and</w:t>
      </w:r>
    </w:p>
    <w:p>
      <w:pPr>
        <w:spacing w:line="244" w:lineRule="auto" w:before="5"/>
        <w:ind w:left="536" w:right="38" w:firstLine="0"/>
        <w:jc w:val="both"/>
        <w:rPr>
          <w:sz w:val="18"/>
        </w:rPr>
      </w:pPr>
      <w:r>
        <w:rPr>
          <w:spacing w:val="-2"/>
          <w:sz w:val="18"/>
        </w:rPr>
        <w:t>accounting</w:t>
      </w:r>
      <w:r>
        <w:rPr>
          <w:spacing w:val="-8"/>
          <w:sz w:val="18"/>
        </w:rPr>
        <w:t> </w:t>
      </w:r>
      <w:r>
        <w:rPr>
          <w:spacing w:val="-2"/>
          <w:sz w:val="18"/>
        </w:rPr>
        <w:t>applications,”</w:t>
      </w:r>
      <w:r>
        <w:rPr>
          <w:spacing w:val="-9"/>
          <w:sz w:val="18"/>
        </w:rPr>
        <w:t> </w:t>
      </w:r>
      <w:r>
        <w:rPr>
          <w:i/>
          <w:spacing w:val="-2"/>
          <w:sz w:val="18"/>
        </w:rPr>
        <w:t>Journal</w:t>
      </w:r>
      <w:r>
        <w:rPr>
          <w:i/>
          <w:spacing w:val="-8"/>
          <w:sz w:val="18"/>
        </w:rPr>
        <w:t> </w:t>
      </w:r>
      <w:r>
        <w:rPr>
          <w:i/>
          <w:spacing w:val="-2"/>
          <w:sz w:val="18"/>
        </w:rPr>
        <w:t>of</w:t>
      </w:r>
      <w:r>
        <w:rPr>
          <w:i/>
          <w:spacing w:val="-8"/>
          <w:sz w:val="18"/>
        </w:rPr>
        <w:t> </w:t>
      </w:r>
      <w:r>
        <w:rPr>
          <w:i/>
          <w:spacing w:val="-2"/>
          <w:sz w:val="18"/>
        </w:rPr>
        <w:t>Nig˘de</w:t>
      </w:r>
      <w:r>
        <w:rPr>
          <w:i/>
          <w:spacing w:val="-8"/>
          <w:sz w:val="18"/>
        </w:rPr>
        <w:t> </w:t>
      </w:r>
      <w:r>
        <w:rPr>
          <w:i/>
          <w:spacing w:val="-2"/>
          <w:sz w:val="18"/>
        </w:rPr>
        <w:t>University</w:t>
      </w:r>
      <w:r>
        <w:rPr>
          <w:i/>
          <w:spacing w:val="-7"/>
          <w:sz w:val="18"/>
        </w:rPr>
        <w:t> </w:t>
      </w:r>
      <w:r>
        <w:rPr>
          <w:i/>
          <w:spacing w:val="-2"/>
          <w:sz w:val="18"/>
        </w:rPr>
        <w:t>Faculty </w:t>
      </w:r>
      <w:r>
        <w:rPr>
          <w:i/>
          <w:sz w:val="18"/>
        </w:rPr>
        <w:t>of</w:t>
      </w:r>
      <w:r>
        <w:rPr>
          <w:i/>
          <w:spacing w:val="45"/>
          <w:sz w:val="18"/>
        </w:rPr>
        <w:t> </w:t>
      </w:r>
      <w:r>
        <w:rPr>
          <w:i/>
          <w:sz w:val="18"/>
        </w:rPr>
        <w:t>Economics</w:t>
      </w:r>
      <w:r>
        <w:rPr>
          <w:i/>
          <w:spacing w:val="44"/>
          <w:sz w:val="18"/>
        </w:rPr>
        <w:t> </w:t>
      </w:r>
      <w:r>
        <w:rPr>
          <w:i/>
          <w:sz w:val="18"/>
        </w:rPr>
        <w:t>and</w:t>
      </w:r>
      <w:r>
        <w:rPr>
          <w:i/>
          <w:spacing w:val="45"/>
          <w:sz w:val="18"/>
        </w:rPr>
        <w:t> </w:t>
      </w:r>
      <w:r>
        <w:rPr>
          <w:i/>
          <w:sz w:val="18"/>
        </w:rPr>
        <w:t>Administrative</w:t>
      </w:r>
      <w:r>
        <w:rPr>
          <w:i/>
          <w:spacing w:val="45"/>
          <w:sz w:val="18"/>
        </w:rPr>
        <w:t> </w:t>
      </w:r>
      <w:r>
        <w:rPr>
          <w:i/>
          <w:sz w:val="18"/>
        </w:rPr>
        <w:t>Sciences</w:t>
      </w:r>
      <w:r>
        <w:rPr>
          <w:sz w:val="18"/>
        </w:rPr>
        <w:t>,</w:t>
      </w:r>
      <w:r>
        <w:rPr>
          <w:spacing w:val="45"/>
          <w:sz w:val="18"/>
        </w:rPr>
        <w:t> </w:t>
      </w:r>
      <w:r>
        <w:rPr>
          <w:sz w:val="18"/>
        </w:rPr>
        <w:t>vol.</w:t>
      </w:r>
      <w:r>
        <w:rPr>
          <w:spacing w:val="45"/>
          <w:sz w:val="18"/>
        </w:rPr>
        <w:t> </w:t>
      </w:r>
      <w:r>
        <w:rPr>
          <w:sz w:val="18"/>
        </w:rPr>
        <w:t>8,</w:t>
      </w:r>
      <w:r>
        <w:rPr>
          <w:spacing w:val="45"/>
          <w:sz w:val="18"/>
        </w:rPr>
        <w:t> </w:t>
      </w:r>
      <w:r>
        <w:rPr>
          <w:sz w:val="18"/>
        </w:rPr>
        <w:t>no.</w:t>
      </w:r>
      <w:r>
        <w:rPr>
          <w:spacing w:val="37"/>
          <w:sz w:val="18"/>
        </w:rPr>
        <w:t> </w:t>
      </w:r>
      <w:r>
        <w:rPr>
          <w:spacing w:val="-5"/>
          <w:sz w:val="18"/>
        </w:rPr>
        <w:t>1,</w:t>
      </w:r>
    </w:p>
    <w:p>
      <w:pPr>
        <w:spacing w:before="1"/>
        <w:ind w:left="536" w:right="0" w:firstLine="0"/>
        <w:jc w:val="both"/>
        <w:rPr>
          <w:sz w:val="18"/>
        </w:rPr>
      </w:pPr>
      <w:r>
        <w:rPr>
          <w:sz w:val="18"/>
        </w:rPr>
        <w:t>pp.</w:t>
      </w:r>
      <w:r>
        <w:rPr>
          <w:spacing w:val="5"/>
          <w:sz w:val="18"/>
        </w:rPr>
        <w:t> </w:t>
      </w:r>
      <w:r>
        <w:rPr>
          <w:sz w:val="18"/>
        </w:rPr>
        <w:t>73–87,</w:t>
      </w:r>
      <w:r>
        <w:rPr>
          <w:spacing w:val="6"/>
          <w:sz w:val="18"/>
        </w:rPr>
        <w:t> </w:t>
      </w:r>
      <w:r>
        <w:rPr>
          <w:spacing w:val="-2"/>
          <w:sz w:val="18"/>
        </w:rPr>
        <w:t>2015.</w:t>
      </w:r>
    </w:p>
    <w:p>
      <w:pPr>
        <w:pStyle w:val="ListParagraph"/>
        <w:numPr>
          <w:ilvl w:val="0"/>
          <w:numId w:val="4"/>
        </w:numPr>
        <w:tabs>
          <w:tab w:pos="535" w:val="left" w:leader="none"/>
          <w:tab w:pos="537" w:val="left" w:leader="none"/>
        </w:tabs>
        <w:spacing w:line="252" w:lineRule="auto" w:before="0" w:after="0"/>
        <w:ind w:left="537" w:right="116" w:hanging="376"/>
        <w:jc w:val="both"/>
        <w:rPr>
          <w:sz w:val="18"/>
        </w:rPr>
      </w:pPr>
      <w:r>
        <w:rPr/>
        <w:br w:type="column"/>
      </w:r>
      <w:r>
        <w:rPr>
          <w:spacing w:val="-2"/>
          <w:sz w:val="18"/>
        </w:rPr>
        <w:t>H.</w:t>
      </w:r>
      <w:r>
        <w:rPr>
          <w:spacing w:val="-3"/>
          <w:sz w:val="18"/>
        </w:rPr>
        <w:t> </w:t>
      </w:r>
      <w:r>
        <w:rPr>
          <w:spacing w:val="-2"/>
          <w:sz w:val="18"/>
        </w:rPr>
        <w:t>Hoehle</w:t>
      </w:r>
      <w:r>
        <w:rPr>
          <w:spacing w:val="-5"/>
          <w:sz w:val="18"/>
        </w:rPr>
        <w:t> </w:t>
      </w:r>
      <w:r>
        <w:rPr>
          <w:spacing w:val="-2"/>
          <w:sz w:val="18"/>
        </w:rPr>
        <w:t>and</w:t>
      </w:r>
      <w:r>
        <w:rPr>
          <w:spacing w:val="-4"/>
          <w:sz w:val="18"/>
        </w:rPr>
        <w:t> </w:t>
      </w:r>
      <w:r>
        <w:rPr>
          <w:spacing w:val="-2"/>
          <w:sz w:val="18"/>
        </w:rPr>
        <w:t>S.</w:t>
      </w:r>
      <w:r>
        <w:rPr>
          <w:spacing w:val="-4"/>
          <w:sz w:val="18"/>
        </w:rPr>
        <w:t> </w:t>
      </w:r>
      <w:r>
        <w:rPr>
          <w:spacing w:val="-2"/>
          <w:sz w:val="18"/>
        </w:rPr>
        <w:t>Huff,</w:t>
      </w:r>
      <w:r>
        <w:rPr>
          <w:spacing w:val="-4"/>
          <w:sz w:val="18"/>
        </w:rPr>
        <w:t> </w:t>
      </w:r>
      <w:r>
        <w:rPr>
          <w:spacing w:val="-2"/>
          <w:sz w:val="18"/>
        </w:rPr>
        <w:t>“Advancing</w:t>
      </w:r>
      <w:r>
        <w:rPr>
          <w:spacing w:val="-4"/>
          <w:sz w:val="18"/>
        </w:rPr>
        <w:t> </w:t>
      </w:r>
      <w:r>
        <w:rPr>
          <w:spacing w:val="-2"/>
          <w:sz w:val="18"/>
        </w:rPr>
        <w:t>task-technology</w:t>
      </w:r>
      <w:r>
        <w:rPr>
          <w:spacing w:val="-4"/>
          <w:sz w:val="18"/>
        </w:rPr>
        <w:t> </w:t>
      </w:r>
      <w:r>
        <w:rPr>
          <w:spacing w:val="-2"/>
          <w:sz w:val="18"/>
        </w:rPr>
        <w:t>fit</w:t>
      </w:r>
      <w:r>
        <w:rPr>
          <w:spacing w:val="-5"/>
          <w:sz w:val="18"/>
        </w:rPr>
        <w:t> </w:t>
      </w:r>
      <w:r>
        <w:rPr>
          <w:spacing w:val="-2"/>
          <w:sz w:val="18"/>
        </w:rPr>
        <w:t>theory: </w:t>
      </w:r>
      <w:r>
        <w:rPr>
          <w:sz w:val="18"/>
        </w:rPr>
        <w:t>a formative measurement approach to determining task- channel fit for electronic banking channels,” in </w:t>
      </w:r>
      <w:r>
        <w:rPr>
          <w:i/>
          <w:sz w:val="18"/>
        </w:rPr>
        <w:t>Information </w:t>
      </w:r>
      <w:r>
        <w:rPr>
          <w:i/>
          <w:spacing w:val="-2"/>
          <w:sz w:val="18"/>
        </w:rPr>
        <w:t>Systems</w:t>
      </w:r>
      <w:r>
        <w:rPr>
          <w:i/>
          <w:spacing w:val="-8"/>
          <w:sz w:val="18"/>
        </w:rPr>
        <w:t> </w:t>
      </w:r>
      <w:r>
        <w:rPr>
          <w:i/>
          <w:spacing w:val="-2"/>
          <w:sz w:val="18"/>
        </w:rPr>
        <w:t>Foundations:</w:t>
      </w:r>
      <w:r>
        <w:rPr>
          <w:i/>
          <w:spacing w:val="-9"/>
          <w:sz w:val="18"/>
        </w:rPr>
        <w:t> </w:t>
      </w:r>
      <w:r>
        <w:rPr>
          <w:i/>
          <w:spacing w:val="-2"/>
          <w:sz w:val="18"/>
        </w:rPr>
        <w:t>Theory</w:t>
      </w:r>
      <w:r>
        <w:rPr>
          <w:i/>
          <w:spacing w:val="-8"/>
          <w:sz w:val="18"/>
        </w:rPr>
        <w:t> </w:t>
      </w:r>
      <w:r>
        <w:rPr>
          <w:i/>
          <w:spacing w:val="-2"/>
          <w:sz w:val="18"/>
        </w:rPr>
        <w:t>Building</w:t>
      </w:r>
      <w:r>
        <w:rPr>
          <w:i/>
          <w:spacing w:val="-9"/>
          <w:sz w:val="18"/>
        </w:rPr>
        <w:t> </w:t>
      </w:r>
      <w:r>
        <w:rPr>
          <w:i/>
          <w:spacing w:val="-2"/>
          <w:sz w:val="18"/>
        </w:rPr>
        <w:t>in</w:t>
      </w:r>
      <w:r>
        <w:rPr>
          <w:i/>
          <w:spacing w:val="-9"/>
          <w:sz w:val="18"/>
        </w:rPr>
        <w:t> </w:t>
      </w:r>
      <w:r>
        <w:rPr>
          <w:i/>
          <w:spacing w:val="-2"/>
          <w:sz w:val="18"/>
        </w:rPr>
        <w:t>Information</w:t>
      </w:r>
      <w:r>
        <w:rPr>
          <w:i/>
          <w:spacing w:val="-8"/>
          <w:sz w:val="18"/>
        </w:rPr>
        <w:t> </w:t>
      </w:r>
      <w:r>
        <w:rPr>
          <w:i/>
          <w:spacing w:val="-2"/>
          <w:sz w:val="18"/>
        </w:rPr>
        <w:t>Systems</w:t>
      </w:r>
      <w:r>
        <w:rPr>
          <w:spacing w:val="-2"/>
          <w:sz w:val="18"/>
        </w:rPr>
        <w:t>,</w:t>
      </w:r>
    </w:p>
    <w:p>
      <w:pPr>
        <w:spacing w:line="252" w:lineRule="auto" w:before="0"/>
        <w:ind w:left="537" w:right="117" w:firstLine="0"/>
        <w:jc w:val="both"/>
        <w:rPr>
          <w:sz w:val="18"/>
        </w:rPr>
      </w:pPr>
      <w:r>
        <w:rPr>
          <w:sz w:val="18"/>
        </w:rPr>
        <w:t>D.</w:t>
      </w:r>
      <w:r>
        <w:rPr>
          <w:spacing w:val="-12"/>
          <w:sz w:val="18"/>
        </w:rPr>
        <w:t> </w:t>
      </w:r>
      <w:r>
        <w:rPr>
          <w:sz w:val="18"/>
        </w:rPr>
        <w:t>N.</w:t>
      </w:r>
      <w:r>
        <w:rPr>
          <w:spacing w:val="-11"/>
          <w:sz w:val="18"/>
        </w:rPr>
        <w:t> </w:t>
      </w:r>
      <w:r>
        <w:rPr>
          <w:sz w:val="18"/>
        </w:rPr>
        <w:t>Hart</w:t>
      </w:r>
      <w:r>
        <w:rPr>
          <w:spacing w:val="-11"/>
          <w:sz w:val="18"/>
        </w:rPr>
        <w:t> </w:t>
      </w:r>
      <w:r>
        <w:rPr>
          <w:sz w:val="18"/>
        </w:rPr>
        <w:t>and</w:t>
      </w:r>
      <w:r>
        <w:rPr>
          <w:spacing w:val="-11"/>
          <w:sz w:val="18"/>
        </w:rPr>
        <w:t> </w:t>
      </w:r>
      <w:r>
        <w:rPr>
          <w:sz w:val="18"/>
        </w:rPr>
        <w:t>S.</w:t>
      </w:r>
      <w:r>
        <w:rPr>
          <w:spacing w:val="-12"/>
          <w:sz w:val="18"/>
        </w:rPr>
        <w:t> </w:t>
      </w:r>
      <w:r>
        <w:rPr>
          <w:sz w:val="18"/>
        </w:rPr>
        <w:t>D.</w:t>
      </w:r>
      <w:r>
        <w:rPr>
          <w:spacing w:val="-11"/>
          <w:sz w:val="18"/>
        </w:rPr>
        <w:t> </w:t>
      </w:r>
      <w:r>
        <w:rPr>
          <w:sz w:val="18"/>
        </w:rPr>
        <w:t>Gregor,</w:t>
      </w:r>
      <w:r>
        <w:rPr>
          <w:spacing w:val="-11"/>
          <w:sz w:val="18"/>
        </w:rPr>
        <w:t> </w:t>
      </w:r>
      <w:r>
        <w:rPr>
          <w:sz w:val="18"/>
        </w:rPr>
        <w:t>Eds.,</w:t>
      </w:r>
      <w:r>
        <w:rPr>
          <w:spacing w:val="-11"/>
          <w:sz w:val="18"/>
        </w:rPr>
        <w:t> </w:t>
      </w:r>
      <w:r>
        <w:rPr>
          <w:sz w:val="18"/>
        </w:rPr>
        <w:t>pp.</w:t>
      </w:r>
      <w:r>
        <w:rPr>
          <w:spacing w:val="-12"/>
          <w:sz w:val="18"/>
        </w:rPr>
        <w:t> </w:t>
      </w:r>
      <w:r>
        <w:rPr>
          <w:sz w:val="18"/>
        </w:rPr>
        <w:t>133–169,</w:t>
      </w:r>
      <w:r>
        <w:rPr>
          <w:spacing w:val="-11"/>
          <w:sz w:val="18"/>
        </w:rPr>
        <w:t> </w:t>
      </w:r>
      <w:r>
        <w:rPr>
          <w:sz w:val="18"/>
        </w:rPr>
        <w:t>ANU</w:t>
      </w:r>
      <w:r>
        <w:rPr>
          <w:spacing w:val="-11"/>
          <w:sz w:val="18"/>
        </w:rPr>
        <w:t> </w:t>
      </w:r>
      <w:r>
        <w:rPr>
          <w:sz w:val="18"/>
        </w:rPr>
        <w:t>E</w:t>
      </w:r>
      <w:r>
        <w:rPr>
          <w:spacing w:val="-10"/>
          <w:sz w:val="18"/>
        </w:rPr>
        <w:t> </w:t>
      </w:r>
      <w:r>
        <w:rPr>
          <w:sz w:val="18"/>
        </w:rPr>
        <w:t>Press, </w:t>
      </w:r>
      <w:bookmarkStart w:name="_bookmark53" w:id="69"/>
      <w:bookmarkEnd w:id="69"/>
      <w:r>
        <w:rPr>
          <w:sz w:val="18"/>
        </w:rPr>
        <w:t>Canberra,</w:t>
      </w:r>
      <w:r>
        <w:rPr>
          <w:sz w:val="18"/>
        </w:rPr>
        <w:t> 2012.</w:t>
      </w:r>
    </w:p>
    <w:p>
      <w:pPr>
        <w:pStyle w:val="ListParagraph"/>
        <w:numPr>
          <w:ilvl w:val="0"/>
          <w:numId w:val="4"/>
        </w:numPr>
        <w:tabs>
          <w:tab w:pos="535" w:val="left" w:leader="none"/>
          <w:tab w:pos="537" w:val="left" w:leader="none"/>
        </w:tabs>
        <w:spacing w:line="249" w:lineRule="auto" w:before="0" w:after="0"/>
        <w:ind w:left="537" w:right="116" w:hanging="376"/>
        <w:jc w:val="both"/>
        <w:rPr>
          <w:sz w:val="18"/>
        </w:rPr>
      </w:pPr>
      <w:r>
        <w:rPr>
          <w:sz w:val="18"/>
        </w:rPr>
        <w:t>C.</w:t>
      </w:r>
      <w:r>
        <w:rPr>
          <w:spacing w:val="-7"/>
          <w:sz w:val="18"/>
        </w:rPr>
        <w:t> </w:t>
      </w:r>
      <w:r>
        <w:rPr>
          <w:sz w:val="18"/>
        </w:rPr>
        <w:t>Tam</w:t>
      </w:r>
      <w:r>
        <w:rPr>
          <w:spacing w:val="-7"/>
          <w:sz w:val="18"/>
        </w:rPr>
        <w:t> </w:t>
      </w:r>
      <w:r>
        <w:rPr>
          <w:sz w:val="18"/>
        </w:rPr>
        <w:t>and</w:t>
      </w:r>
      <w:r>
        <w:rPr>
          <w:spacing w:val="-7"/>
          <w:sz w:val="18"/>
        </w:rPr>
        <w:t> </w:t>
      </w:r>
      <w:r>
        <w:rPr>
          <w:sz w:val="18"/>
        </w:rPr>
        <w:t>T.</w:t>
      </w:r>
      <w:r>
        <w:rPr>
          <w:spacing w:val="-7"/>
          <w:sz w:val="18"/>
        </w:rPr>
        <w:t> </w:t>
      </w:r>
      <w:r>
        <w:rPr>
          <w:sz w:val="18"/>
        </w:rPr>
        <w:t>Oliveira,</w:t>
      </w:r>
      <w:r>
        <w:rPr>
          <w:spacing w:val="-7"/>
          <w:sz w:val="18"/>
        </w:rPr>
        <w:t> </w:t>
      </w:r>
      <w:r>
        <w:rPr>
          <w:sz w:val="18"/>
        </w:rPr>
        <w:t>“Literature</w:t>
      </w:r>
      <w:r>
        <w:rPr>
          <w:spacing w:val="-7"/>
          <w:sz w:val="18"/>
        </w:rPr>
        <w:t> </w:t>
      </w:r>
      <w:r>
        <w:rPr>
          <w:sz w:val="18"/>
        </w:rPr>
        <w:t>review</w:t>
      </w:r>
      <w:r>
        <w:rPr>
          <w:spacing w:val="-7"/>
          <w:sz w:val="18"/>
        </w:rPr>
        <w:t> </w:t>
      </w:r>
      <w:r>
        <w:rPr>
          <w:sz w:val="18"/>
        </w:rPr>
        <w:t>of</w:t>
      </w:r>
      <w:r>
        <w:rPr>
          <w:spacing w:val="-7"/>
          <w:sz w:val="18"/>
        </w:rPr>
        <w:t> </w:t>
      </w:r>
      <w:r>
        <w:rPr>
          <w:sz w:val="18"/>
        </w:rPr>
        <w:t>mobile</w:t>
      </w:r>
      <w:r>
        <w:rPr>
          <w:spacing w:val="-7"/>
          <w:sz w:val="18"/>
        </w:rPr>
        <w:t> </w:t>
      </w:r>
      <w:r>
        <w:rPr>
          <w:sz w:val="18"/>
        </w:rPr>
        <w:t>banking and individual performance,” </w:t>
      </w:r>
      <w:r>
        <w:rPr>
          <w:i/>
          <w:sz w:val="18"/>
        </w:rPr>
        <w:t>International Journal of Bank </w:t>
      </w:r>
      <w:bookmarkStart w:name="_bookmark54" w:id="70"/>
      <w:bookmarkEnd w:id="70"/>
      <w:r>
        <w:rPr>
          <w:i/>
          <w:sz w:val="18"/>
        </w:rPr>
        <w:t>Marketing</w:t>
      </w:r>
      <w:r>
        <w:rPr>
          <w:sz w:val="18"/>
        </w:rPr>
        <w:t>, vol. 35, no. 7, pp. 1044–1067, 2017.</w:t>
      </w:r>
    </w:p>
    <w:p>
      <w:pPr>
        <w:pStyle w:val="ListParagraph"/>
        <w:numPr>
          <w:ilvl w:val="0"/>
          <w:numId w:val="4"/>
        </w:numPr>
        <w:tabs>
          <w:tab w:pos="534" w:val="left" w:leader="none"/>
          <w:tab w:pos="536" w:val="left" w:leader="none"/>
        </w:tabs>
        <w:spacing w:line="252" w:lineRule="auto" w:before="0" w:after="0"/>
        <w:ind w:left="536" w:right="117" w:hanging="376"/>
        <w:jc w:val="both"/>
        <w:rPr>
          <w:sz w:val="18"/>
        </w:rPr>
      </w:pPr>
      <w:r>
        <w:rPr>
          <w:sz w:val="18"/>
        </w:rPr>
        <w:t>B. Ensor, T. Montez, and P. Wannemacher, </w:t>
      </w:r>
      <w:r>
        <w:rPr>
          <w:i/>
          <w:sz w:val="18"/>
        </w:rPr>
        <w:t>The State of </w:t>
      </w:r>
      <w:bookmarkStart w:name="_bookmark55" w:id="71"/>
      <w:bookmarkEnd w:id="71"/>
      <w:r>
        <w:rPr>
          <w:i/>
          <w:sz w:val="18"/>
        </w:rPr>
        <w:t>Mobile</w:t>
      </w:r>
      <w:r>
        <w:rPr>
          <w:i/>
          <w:sz w:val="18"/>
        </w:rPr>
        <w:t> Banking 2012</w:t>
      </w:r>
      <w:r>
        <w:rPr>
          <w:sz w:val="18"/>
        </w:rPr>
        <w:t>, 2012.</w:t>
      </w:r>
    </w:p>
    <w:p>
      <w:pPr>
        <w:pStyle w:val="ListParagraph"/>
        <w:numPr>
          <w:ilvl w:val="0"/>
          <w:numId w:val="4"/>
        </w:numPr>
        <w:tabs>
          <w:tab w:pos="535" w:val="left" w:leader="none"/>
        </w:tabs>
        <w:spacing w:line="197" w:lineRule="exact" w:before="0" w:after="0"/>
        <w:ind w:left="535" w:right="0" w:hanging="374"/>
        <w:jc w:val="both"/>
        <w:rPr>
          <w:sz w:val="18"/>
        </w:rPr>
      </w:pPr>
      <w:r>
        <w:rPr>
          <w:sz w:val="18"/>
        </w:rPr>
        <w:t>F.</w:t>
      </w:r>
      <w:r>
        <w:rPr>
          <w:spacing w:val="59"/>
          <w:w w:val="150"/>
          <w:sz w:val="18"/>
        </w:rPr>
        <w:t> </w:t>
      </w:r>
      <w:r>
        <w:rPr>
          <w:sz w:val="18"/>
        </w:rPr>
        <w:t>N.</w:t>
      </w:r>
      <w:r>
        <w:rPr>
          <w:spacing w:val="60"/>
          <w:w w:val="150"/>
          <w:sz w:val="18"/>
        </w:rPr>
        <w:t> </w:t>
      </w:r>
      <w:r>
        <w:rPr>
          <w:sz w:val="18"/>
        </w:rPr>
        <w:t>Ogwueleka,</w:t>
      </w:r>
      <w:r>
        <w:rPr>
          <w:spacing w:val="60"/>
          <w:w w:val="150"/>
          <w:sz w:val="18"/>
        </w:rPr>
        <w:t> </w:t>
      </w:r>
      <w:r>
        <w:rPr>
          <w:sz w:val="18"/>
        </w:rPr>
        <w:t>S.</w:t>
      </w:r>
      <w:r>
        <w:rPr>
          <w:spacing w:val="59"/>
          <w:w w:val="150"/>
          <w:sz w:val="18"/>
        </w:rPr>
        <w:t> </w:t>
      </w:r>
      <w:r>
        <w:rPr>
          <w:sz w:val="18"/>
        </w:rPr>
        <w:t>Misra,</w:t>
      </w:r>
      <w:r>
        <w:rPr>
          <w:spacing w:val="60"/>
          <w:w w:val="150"/>
          <w:sz w:val="18"/>
        </w:rPr>
        <w:t> </w:t>
      </w:r>
      <w:r>
        <w:rPr>
          <w:sz w:val="18"/>
        </w:rPr>
        <w:t>R.</w:t>
      </w:r>
      <w:r>
        <w:rPr>
          <w:spacing w:val="60"/>
          <w:w w:val="150"/>
          <w:sz w:val="18"/>
        </w:rPr>
        <w:t> </w:t>
      </w:r>
      <w:r>
        <w:rPr>
          <w:sz w:val="18"/>
        </w:rPr>
        <w:t>Colomo-Palacios,</w:t>
      </w:r>
      <w:r>
        <w:rPr>
          <w:spacing w:val="59"/>
          <w:w w:val="150"/>
          <w:sz w:val="18"/>
        </w:rPr>
        <w:t> </w:t>
      </w:r>
      <w:r>
        <w:rPr>
          <w:spacing w:val="-5"/>
          <w:sz w:val="18"/>
        </w:rPr>
        <w:t>and</w:t>
      </w:r>
    </w:p>
    <w:p>
      <w:pPr>
        <w:spacing w:line="252" w:lineRule="auto" w:before="0"/>
        <w:ind w:left="536" w:right="117" w:firstLine="0"/>
        <w:jc w:val="both"/>
        <w:rPr>
          <w:sz w:val="18"/>
        </w:rPr>
      </w:pPr>
      <w:r>
        <w:rPr>
          <w:sz w:val="18"/>
        </w:rPr>
        <w:t>L.</w:t>
      </w:r>
      <w:r>
        <w:rPr>
          <w:spacing w:val="-5"/>
          <w:sz w:val="18"/>
        </w:rPr>
        <w:t> </w:t>
      </w:r>
      <w:r>
        <w:rPr>
          <w:sz w:val="18"/>
        </w:rPr>
        <w:t>Fernandez,</w:t>
      </w:r>
      <w:r>
        <w:rPr>
          <w:spacing w:val="-6"/>
          <w:sz w:val="18"/>
        </w:rPr>
        <w:t> </w:t>
      </w:r>
      <w:r>
        <w:rPr>
          <w:sz w:val="18"/>
        </w:rPr>
        <w:t>“Neural</w:t>
      </w:r>
      <w:r>
        <w:rPr>
          <w:spacing w:val="-6"/>
          <w:sz w:val="18"/>
        </w:rPr>
        <w:t> </w:t>
      </w:r>
      <w:r>
        <w:rPr>
          <w:sz w:val="18"/>
        </w:rPr>
        <w:t>network</w:t>
      </w:r>
      <w:r>
        <w:rPr>
          <w:spacing w:val="-5"/>
          <w:sz w:val="18"/>
        </w:rPr>
        <w:t> </w:t>
      </w:r>
      <w:r>
        <w:rPr>
          <w:sz w:val="18"/>
        </w:rPr>
        <w:t>and</w:t>
      </w:r>
      <w:r>
        <w:rPr>
          <w:spacing w:val="-6"/>
          <w:sz w:val="18"/>
        </w:rPr>
        <w:t> </w:t>
      </w:r>
      <w:r>
        <w:rPr>
          <w:sz w:val="18"/>
        </w:rPr>
        <w:t>classification</w:t>
      </w:r>
      <w:r>
        <w:rPr>
          <w:spacing w:val="-6"/>
          <w:sz w:val="18"/>
        </w:rPr>
        <w:t> </w:t>
      </w:r>
      <w:r>
        <w:rPr>
          <w:sz w:val="18"/>
        </w:rPr>
        <w:t>approach</w:t>
      </w:r>
      <w:r>
        <w:rPr>
          <w:spacing w:val="-6"/>
          <w:sz w:val="18"/>
        </w:rPr>
        <w:t> </w:t>
      </w:r>
      <w:r>
        <w:rPr>
          <w:sz w:val="18"/>
        </w:rPr>
        <w:t>in</w:t>
      </w:r>
      <w:r>
        <w:rPr>
          <w:sz w:val="18"/>
        </w:rPr>
        <w:t> identifying customer behavior in the banking sector: a </w:t>
      </w:r>
      <w:r>
        <w:rPr>
          <w:sz w:val="18"/>
        </w:rPr>
        <w:t>case</w:t>
      </w:r>
      <w:r>
        <w:rPr>
          <w:sz w:val="18"/>
        </w:rPr>
        <w:t> study of an international bank,” </w:t>
      </w:r>
      <w:r>
        <w:rPr>
          <w:i/>
          <w:sz w:val="18"/>
        </w:rPr>
        <w:t>Human Factors and </w:t>
      </w:r>
      <w:r>
        <w:rPr>
          <w:i/>
          <w:sz w:val="18"/>
        </w:rPr>
        <w:t>Ergo-</w:t>
      </w:r>
      <w:r>
        <w:rPr>
          <w:i/>
          <w:sz w:val="18"/>
        </w:rPr>
        <w:t> nomics</w:t>
      </w:r>
      <w:r>
        <w:rPr>
          <w:i/>
          <w:spacing w:val="-3"/>
          <w:sz w:val="18"/>
        </w:rPr>
        <w:t> </w:t>
      </w:r>
      <w:r>
        <w:rPr>
          <w:i/>
          <w:sz w:val="18"/>
        </w:rPr>
        <w:t>in</w:t>
      </w:r>
      <w:r>
        <w:rPr>
          <w:i/>
          <w:spacing w:val="-3"/>
          <w:sz w:val="18"/>
        </w:rPr>
        <w:t> </w:t>
      </w:r>
      <w:r>
        <w:rPr>
          <w:i/>
          <w:sz w:val="18"/>
        </w:rPr>
        <w:t>Manufacturing</w:t>
      </w:r>
      <w:r>
        <w:rPr>
          <w:i/>
          <w:spacing w:val="-1"/>
          <w:sz w:val="18"/>
        </w:rPr>
        <w:t> </w:t>
      </w:r>
      <w:r>
        <w:rPr>
          <w:i/>
          <w:sz w:val="18"/>
        </w:rPr>
        <w:t>&amp;</w:t>
      </w:r>
      <w:r>
        <w:rPr>
          <w:i/>
          <w:spacing w:val="-2"/>
          <w:sz w:val="18"/>
        </w:rPr>
        <w:t> </w:t>
      </w:r>
      <w:r>
        <w:rPr>
          <w:i/>
          <w:sz w:val="18"/>
        </w:rPr>
        <w:t>Service</w:t>
      </w:r>
      <w:r>
        <w:rPr>
          <w:i/>
          <w:spacing w:val="-4"/>
          <w:sz w:val="18"/>
        </w:rPr>
        <w:t> </w:t>
      </w:r>
      <w:r>
        <w:rPr>
          <w:i/>
          <w:sz w:val="18"/>
        </w:rPr>
        <w:t>Industries</w:t>
      </w:r>
      <w:r>
        <w:rPr>
          <w:sz w:val="18"/>
        </w:rPr>
        <w:t>,</w:t>
      </w:r>
      <w:r>
        <w:rPr>
          <w:spacing w:val="-1"/>
          <w:sz w:val="18"/>
        </w:rPr>
        <w:t> </w:t>
      </w:r>
      <w:r>
        <w:rPr>
          <w:sz w:val="18"/>
        </w:rPr>
        <w:t>vol.</w:t>
      </w:r>
      <w:r>
        <w:rPr>
          <w:spacing w:val="-3"/>
          <w:sz w:val="18"/>
        </w:rPr>
        <w:t> </w:t>
      </w:r>
      <w:r>
        <w:rPr>
          <w:sz w:val="18"/>
        </w:rPr>
        <w:t>25,</w:t>
      </w:r>
      <w:r>
        <w:rPr>
          <w:spacing w:val="-3"/>
          <w:sz w:val="18"/>
        </w:rPr>
        <w:t> </w:t>
      </w:r>
      <w:r>
        <w:rPr>
          <w:sz w:val="18"/>
        </w:rPr>
        <w:t>no.</w:t>
      </w:r>
      <w:r>
        <w:rPr>
          <w:spacing w:val="-10"/>
          <w:sz w:val="18"/>
        </w:rPr>
        <w:t> </w:t>
      </w:r>
      <w:r>
        <w:rPr>
          <w:spacing w:val="-5"/>
          <w:sz w:val="18"/>
        </w:rPr>
        <w:t>1</w:t>
      </w:r>
      <w:r>
        <w:rPr>
          <w:spacing w:val="-5"/>
          <w:sz w:val="18"/>
        </w:rPr>
        <w:t>,</w:t>
      </w:r>
    </w:p>
    <w:p>
      <w:pPr>
        <w:spacing w:line="203" w:lineRule="exact" w:before="0"/>
        <w:ind w:left="536" w:right="0" w:firstLine="0"/>
        <w:jc w:val="both"/>
        <w:rPr>
          <w:sz w:val="18"/>
        </w:rPr>
      </w:pPr>
      <w:bookmarkStart w:name="_bookmark56" w:id="72"/>
      <w:bookmarkEnd w:id="72"/>
      <w:r>
        <w:rPr/>
      </w:r>
      <w:r>
        <w:rPr>
          <w:sz w:val="18"/>
        </w:rPr>
        <w:t>pp.</w:t>
      </w:r>
      <w:r>
        <w:rPr>
          <w:spacing w:val="6"/>
          <w:sz w:val="18"/>
        </w:rPr>
        <w:t> </w:t>
      </w:r>
      <w:r>
        <w:rPr>
          <w:sz w:val="18"/>
        </w:rPr>
        <w:t>28–42,</w:t>
      </w:r>
      <w:r>
        <w:rPr>
          <w:spacing w:val="5"/>
          <w:sz w:val="18"/>
        </w:rPr>
        <w:t> </w:t>
      </w:r>
      <w:r>
        <w:rPr>
          <w:spacing w:val="-2"/>
          <w:sz w:val="18"/>
        </w:rPr>
        <w:t>2015.</w:t>
      </w:r>
    </w:p>
    <w:p>
      <w:pPr>
        <w:pStyle w:val="ListParagraph"/>
        <w:numPr>
          <w:ilvl w:val="0"/>
          <w:numId w:val="4"/>
        </w:numPr>
        <w:tabs>
          <w:tab w:pos="534" w:val="left" w:leader="none"/>
          <w:tab w:pos="536" w:val="left" w:leader="none"/>
        </w:tabs>
        <w:spacing w:line="252" w:lineRule="auto" w:before="0" w:after="0"/>
        <w:ind w:left="536" w:right="116" w:hanging="376"/>
        <w:jc w:val="both"/>
        <w:rPr>
          <w:sz w:val="18"/>
        </w:rPr>
      </w:pPr>
      <w:r>
        <w:rPr>
          <w:sz w:val="18"/>
        </w:rPr>
        <w:t>G. Stalidis, D. Karapistolis, and A. Vafeiadis, </w:t>
      </w:r>
      <w:r>
        <w:rPr>
          <w:sz w:val="18"/>
        </w:rPr>
        <w:t>“Marketing decision support using artificial intelligence and knowledge modeling: application to tourist destination management,” </w:t>
      </w:r>
      <w:r>
        <w:rPr>
          <w:i/>
          <w:sz w:val="18"/>
        </w:rPr>
        <w:t>Procedia</w:t>
      </w:r>
      <w:r>
        <w:rPr>
          <w:i/>
          <w:spacing w:val="-12"/>
          <w:sz w:val="18"/>
        </w:rPr>
        <w:t> </w:t>
      </w:r>
      <w:r>
        <w:rPr>
          <w:i/>
          <w:sz w:val="18"/>
        </w:rPr>
        <w:t>-</w:t>
      </w:r>
      <w:r>
        <w:rPr>
          <w:i/>
          <w:spacing w:val="-11"/>
          <w:sz w:val="18"/>
        </w:rPr>
        <w:t> </w:t>
      </w:r>
      <w:r>
        <w:rPr>
          <w:i/>
          <w:sz w:val="18"/>
        </w:rPr>
        <w:t>Social</w:t>
      </w:r>
      <w:r>
        <w:rPr>
          <w:i/>
          <w:spacing w:val="-8"/>
          <w:sz w:val="18"/>
        </w:rPr>
        <w:t> </w:t>
      </w:r>
      <w:r>
        <w:rPr>
          <w:i/>
          <w:sz w:val="18"/>
        </w:rPr>
        <w:t>and</w:t>
      </w:r>
      <w:r>
        <w:rPr>
          <w:i/>
          <w:spacing w:val="-8"/>
          <w:sz w:val="18"/>
        </w:rPr>
        <w:t> </w:t>
      </w:r>
      <w:r>
        <w:rPr>
          <w:i/>
          <w:sz w:val="18"/>
        </w:rPr>
        <w:t>Behavioral</w:t>
      </w:r>
      <w:r>
        <w:rPr>
          <w:i/>
          <w:spacing w:val="-9"/>
          <w:sz w:val="18"/>
        </w:rPr>
        <w:t> </w:t>
      </w:r>
      <w:r>
        <w:rPr>
          <w:i/>
          <w:sz w:val="18"/>
        </w:rPr>
        <w:t>Sciences</w:t>
      </w:r>
      <w:r>
        <w:rPr>
          <w:sz w:val="18"/>
        </w:rPr>
        <w:t>,</w:t>
      </w:r>
      <w:r>
        <w:rPr>
          <w:spacing w:val="-8"/>
          <w:sz w:val="18"/>
        </w:rPr>
        <w:t> </w:t>
      </w:r>
      <w:r>
        <w:rPr>
          <w:sz w:val="18"/>
        </w:rPr>
        <w:t>vol.</w:t>
      </w:r>
      <w:r>
        <w:rPr>
          <w:spacing w:val="-12"/>
          <w:sz w:val="18"/>
        </w:rPr>
        <w:t> </w:t>
      </w:r>
      <w:r>
        <w:rPr>
          <w:sz w:val="18"/>
        </w:rPr>
        <w:t>175,</w:t>
      </w:r>
      <w:r>
        <w:rPr>
          <w:spacing w:val="-8"/>
          <w:sz w:val="18"/>
        </w:rPr>
        <w:t> </w:t>
      </w:r>
      <w:r>
        <w:rPr>
          <w:sz w:val="18"/>
        </w:rPr>
        <w:t>pp.</w:t>
      </w:r>
      <w:r>
        <w:rPr>
          <w:spacing w:val="-12"/>
          <w:sz w:val="18"/>
        </w:rPr>
        <w:t> </w:t>
      </w:r>
      <w:r>
        <w:rPr>
          <w:sz w:val="18"/>
        </w:rPr>
        <w:t>106– </w:t>
      </w:r>
      <w:bookmarkStart w:name="_bookmark57" w:id="73"/>
      <w:bookmarkEnd w:id="73"/>
      <w:r>
        <w:rPr>
          <w:sz w:val="18"/>
        </w:rPr>
        <w:t>113,</w:t>
      </w:r>
      <w:r>
        <w:rPr>
          <w:sz w:val="18"/>
        </w:rPr>
        <w:t> 2015.</w:t>
      </w:r>
    </w:p>
    <w:p>
      <w:pPr>
        <w:pStyle w:val="ListParagraph"/>
        <w:numPr>
          <w:ilvl w:val="0"/>
          <w:numId w:val="4"/>
        </w:numPr>
        <w:tabs>
          <w:tab w:pos="535" w:val="left" w:leader="none"/>
        </w:tabs>
        <w:spacing w:line="195" w:lineRule="exact" w:before="0" w:after="0"/>
        <w:ind w:left="535" w:right="0" w:hanging="374"/>
        <w:jc w:val="both"/>
        <w:rPr>
          <w:sz w:val="18"/>
        </w:rPr>
      </w:pPr>
      <w:r>
        <w:rPr>
          <w:sz w:val="18"/>
        </w:rPr>
        <w:t>L.</w:t>
      </w:r>
      <w:r>
        <w:rPr>
          <w:spacing w:val="-1"/>
          <w:sz w:val="18"/>
        </w:rPr>
        <w:t> </w:t>
      </w:r>
      <w:r>
        <w:rPr>
          <w:sz w:val="18"/>
        </w:rPr>
        <w:t>Liberopoulou, </w:t>
      </w:r>
      <w:r>
        <w:rPr>
          <w:i/>
          <w:sz w:val="18"/>
        </w:rPr>
        <w:t>The</w:t>
      </w:r>
      <w:r>
        <w:rPr>
          <w:i/>
          <w:spacing w:val="-1"/>
          <w:sz w:val="18"/>
        </w:rPr>
        <w:t> </w:t>
      </w:r>
      <w:r>
        <w:rPr>
          <w:i/>
          <w:sz w:val="18"/>
        </w:rPr>
        <w:t>Use</w:t>
      </w:r>
      <w:r>
        <w:rPr>
          <w:i/>
          <w:spacing w:val="-1"/>
          <w:sz w:val="18"/>
        </w:rPr>
        <w:t> </w:t>
      </w:r>
      <w:r>
        <w:rPr>
          <w:i/>
          <w:sz w:val="18"/>
        </w:rPr>
        <w:t>of</w:t>
      </w:r>
      <w:r>
        <w:rPr>
          <w:i/>
          <w:spacing w:val="-1"/>
          <w:sz w:val="18"/>
        </w:rPr>
        <w:t> </w:t>
      </w:r>
      <w:r>
        <w:rPr>
          <w:i/>
          <w:sz w:val="18"/>
        </w:rPr>
        <w:t>Expert Systems in </w:t>
      </w:r>
      <w:r>
        <w:rPr>
          <w:i/>
          <w:spacing w:val="-2"/>
          <w:sz w:val="18"/>
        </w:rPr>
        <w:t>Conservation</w:t>
      </w:r>
      <w:r>
        <w:rPr>
          <w:spacing w:val="-2"/>
          <w:sz w:val="18"/>
        </w:rPr>
        <w:t>,</w:t>
      </w:r>
    </w:p>
    <w:p>
      <w:pPr>
        <w:spacing w:before="5"/>
        <w:ind w:left="536" w:right="0" w:firstLine="0"/>
        <w:jc w:val="left"/>
        <w:rPr>
          <w:sz w:val="18"/>
        </w:rPr>
      </w:pPr>
      <w:bookmarkStart w:name="_bookmark58" w:id="74"/>
      <w:bookmarkEnd w:id="74"/>
      <w:r>
        <w:rPr/>
      </w:r>
      <w:r>
        <w:rPr>
          <w:spacing w:val="-2"/>
          <w:sz w:val="18"/>
        </w:rPr>
        <w:t>2006.</w:t>
      </w:r>
    </w:p>
    <w:p>
      <w:pPr>
        <w:pStyle w:val="ListParagraph"/>
        <w:numPr>
          <w:ilvl w:val="0"/>
          <w:numId w:val="4"/>
        </w:numPr>
        <w:tabs>
          <w:tab w:pos="534" w:val="left" w:leader="none"/>
          <w:tab w:pos="536" w:val="left" w:leader="none"/>
        </w:tabs>
        <w:spacing w:line="252" w:lineRule="auto" w:before="2" w:after="0"/>
        <w:ind w:left="536" w:right="117" w:hanging="376"/>
        <w:jc w:val="both"/>
        <w:rPr>
          <w:sz w:val="18"/>
        </w:rPr>
      </w:pPr>
      <w:r>
        <w:rPr>
          <w:sz w:val="18"/>
        </w:rPr>
        <w:t>M. Shaaf, “Predicting recession using the yield curve: </w:t>
      </w:r>
      <w:r>
        <w:rPr>
          <w:sz w:val="18"/>
        </w:rPr>
        <w:t>an artificial intelligence and econometric comparison,” </w:t>
      </w:r>
      <w:r>
        <w:rPr>
          <w:i/>
          <w:sz w:val="18"/>
        </w:rPr>
        <w:t>Eastern </w:t>
      </w:r>
      <w:bookmarkStart w:name="_bookmark59" w:id="75"/>
      <w:bookmarkEnd w:id="75"/>
      <w:r>
        <w:rPr>
          <w:i/>
          <w:sz w:val="18"/>
        </w:rPr>
        <w:t>Economic</w:t>
      </w:r>
      <w:r>
        <w:rPr>
          <w:i/>
          <w:sz w:val="18"/>
        </w:rPr>
        <w:t> Journal</w:t>
      </w:r>
      <w:r>
        <w:rPr>
          <w:sz w:val="18"/>
        </w:rPr>
        <w:t>, vol. 26, no. 2, pp. 171–190, 2000.</w:t>
      </w:r>
    </w:p>
    <w:p>
      <w:pPr>
        <w:pStyle w:val="ListParagraph"/>
        <w:numPr>
          <w:ilvl w:val="0"/>
          <w:numId w:val="4"/>
        </w:numPr>
        <w:tabs>
          <w:tab w:pos="534" w:val="left" w:leader="none"/>
          <w:tab w:pos="536" w:val="left" w:leader="none"/>
        </w:tabs>
        <w:spacing w:line="252" w:lineRule="auto" w:before="0" w:after="0"/>
        <w:ind w:left="536" w:right="117" w:hanging="376"/>
        <w:jc w:val="both"/>
        <w:rPr>
          <w:sz w:val="18"/>
        </w:rPr>
      </w:pPr>
      <w:r>
        <w:rPr>
          <w:sz w:val="18"/>
        </w:rPr>
        <w:t>V. Venkatesh and F. Davis, “A theoretical extension of the technology</w:t>
      </w:r>
      <w:r>
        <w:rPr>
          <w:spacing w:val="-12"/>
          <w:sz w:val="18"/>
        </w:rPr>
        <w:t> </w:t>
      </w:r>
      <w:r>
        <w:rPr>
          <w:sz w:val="18"/>
        </w:rPr>
        <w:t>acceptance</w:t>
      </w:r>
      <w:r>
        <w:rPr>
          <w:spacing w:val="-11"/>
          <w:sz w:val="18"/>
        </w:rPr>
        <w:t> </w:t>
      </w:r>
      <w:r>
        <w:rPr>
          <w:sz w:val="18"/>
        </w:rPr>
        <w:t>model:</w:t>
      </w:r>
      <w:r>
        <w:rPr>
          <w:spacing w:val="-11"/>
          <w:sz w:val="18"/>
        </w:rPr>
        <w:t> </w:t>
      </w:r>
      <w:r>
        <w:rPr>
          <w:sz w:val="18"/>
        </w:rPr>
        <w:t>four</w:t>
      </w:r>
      <w:r>
        <w:rPr>
          <w:spacing w:val="-11"/>
          <w:sz w:val="18"/>
        </w:rPr>
        <w:t> </w:t>
      </w:r>
      <w:r>
        <w:rPr>
          <w:sz w:val="18"/>
        </w:rPr>
        <w:t>longitudinal</w:t>
      </w:r>
      <w:r>
        <w:rPr>
          <w:spacing w:val="-12"/>
          <w:sz w:val="18"/>
        </w:rPr>
        <w:t> </w:t>
      </w:r>
      <w:r>
        <w:rPr>
          <w:sz w:val="18"/>
        </w:rPr>
        <w:t>field</w:t>
      </w:r>
      <w:r>
        <w:rPr>
          <w:spacing w:val="-11"/>
          <w:sz w:val="18"/>
        </w:rPr>
        <w:t> </w:t>
      </w:r>
      <w:r>
        <w:rPr>
          <w:sz w:val="18"/>
        </w:rPr>
        <w:t>studies,” </w:t>
      </w:r>
      <w:bookmarkStart w:name="_bookmark60" w:id="76"/>
      <w:bookmarkEnd w:id="76"/>
      <w:r>
        <w:rPr>
          <w:w w:val="98"/>
          <w:sz w:val="18"/>
        </w:rPr>
      </w:r>
      <w:r>
        <w:rPr>
          <w:i/>
          <w:sz w:val="18"/>
        </w:rPr>
        <w:t>Management Science</w:t>
      </w:r>
      <w:r>
        <w:rPr>
          <w:sz w:val="18"/>
        </w:rPr>
        <w:t>, vol. 46, no. 2, pp. 186–204, 2000.</w:t>
      </w:r>
    </w:p>
    <w:p>
      <w:pPr>
        <w:pStyle w:val="ListParagraph"/>
        <w:numPr>
          <w:ilvl w:val="0"/>
          <w:numId w:val="4"/>
        </w:numPr>
        <w:tabs>
          <w:tab w:pos="533" w:val="left" w:leader="none"/>
          <w:tab w:pos="536" w:val="left" w:leader="none"/>
        </w:tabs>
        <w:spacing w:line="252" w:lineRule="auto" w:before="0" w:after="0"/>
        <w:ind w:left="536" w:right="117" w:hanging="367"/>
        <w:jc w:val="both"/>
        <w:rPr>
          <w:sz w:val="18"/>
        </w:rPr>
      </w:pPr>
      <w:r>
        <w:rPr>
          <w:sz w:val="18"/>
        </w:rPr>
        <w:t>A.</w:t>
      </w:r>
      <w:r>
        <w:rPr>
          <w:spacing w:val="-2"/>
          <w:sz w:val="18"/>
        </w:rPr>
        <w:t> </w:t>
      </w:r>
      <w:r>
        <w:rPr>
          <w:sz w:val="18"/>
        </w:rPr>
        <w:t>D.</w:t>
      </w:r>
      <w:r>
        <w:rPr>
          <w:spacing w:val="-2"/>
          <w:sz w:val="18"/>
        </w:rPr>
        <w:t> </w:t>
      </w:r>
      <w:r>
        <w:rPr>
          <w:sz w:val="18"/>
        </w:rPr>
        <w:t>Miyazaki</w:t>
      </w:r>
      <w:r>
        <w:rPr>
          <w:spacing w:val="-3"/>
          <w:sz w:val="18"/>
        </w:rPr>
        <w:t> </w:t>
      </w:r>
      <w:r>
        <w:rPr>
          <w:sz w:val="18"/>
        </w:rPr>
        <w:t>and</w:t>
      </w:r>
      <w:r>
        <w:rPr>
          <w:spacing w:val="-2"/>
          <w:sz w:val="18"/>
        </w:rPr>
        <w:t> </w:t>
      </w:r>
      <w:r>
        <w:rPr>
          <w:sz w:val="18"/>
        </w:rPr>
        <w:t>A.</w:t>
      </w:r>
      <w:r>
        <w:rPr>
          <w:spacing w:val="-3"/>
          <w:sz w:val="18"/>
        </w:rPr>
        <w:t> </w:t>
      </w:r>
      <w:r>
        <w:rPr>
          <w:sz w:val="18"/>
        </w:rPr>
        <w:t>Fernandez,</w:t>
      </w:r>
      <w:r>
        <w:rPr>
          <w:spacing w:val="-2"/>
          <w:sz w:val="18"/>
        </w:rPr>
        <w:t> </w:t>
      </w:r>
      <w:r>
        <w:rPr>
          <w:sz w:val="18"/>
        </w:rPr>
        <w:t>“Consumer</w:t>
      </w:r>
      <w:r>
        <w:rPr>
          <w:spacing w:val="-3"/>
          <w:sz w:val="18"/>
        </w:rPr>
        <w:t> </w:t>
      </w:r>
      <w:r>
        <w:rPr>
          <w:sz w:val="18"/>
        </w:rPr>
        <w:t>perceptions</w:t>
      </w:r>
      <w:r>
        <w:rPr>
          <w:spacing w:val="-3"/>
          <w:sz w:val="18"/>
        </w:rPr>
        <w:t> </w:t>
      </w:r>
      <w:r>
        <w:rPr>
          <w:sz w:val="18"/>
        </w:rPr>
        <w:t>of privacy and security risks for online shopping,” </w:t>
      </w:r>
      <w:r>
        <w:rPr>
          <w:i/>
          <w:sz w:val="18"/>
        </w:rPr>
        <w:t>Journal of </w:t>
      </w:r>
      <w:bookmarkStart w:name="_bookmark61" w:id="77"/>
      <w:bookmarkEnd w:id="77"/>
      <w:r>
        <w:rPr>
          <w:i/>
          <w:sz w:val="18"/>
        </w:rPr>
        <w:t>Consumer</w:t>
      </w:r>
      <w:r>
        <w:rPr>
          <w:i/>
          <w:sz w:val="18"/>
        </w:rPr>
        <w:t> Affairs</w:t>
      </w:r>
      <w:r>
        <w:rPr>
          <w:sz w:val="18"/>
        </w:rPr>
        <w:t>, vol. 35, no. 1, pp. 27–44, 2001.</w:t>
      </w:r>
    </w:p>
    <w:p>
      <w:pPr>
        <w:pStyle w:val="ListParagraph"/>
        <w:numPr>
          <w:ilvl w:val="0"/>
          <w:numId w:val="4"/>
        </w:numPr>
        <w:tabs>
          <w:tab w:pos="534" w:val="left" w:leader="none"/>
          <w:tab w:pos="536" w:val="left" w:leader="none"/>
        </w:tabs>
        <w:spacing w:line="249" w:lineRule="auto" w:before="0" w:after="0"/>
        <w:ind w:left="536" w:right="117" w:hanging="376"/>
        <w:jc w:val="both"/>
        <w:rPr>
          <w:sz w:val="18"/>
        </w:rPr>
      </w:pPr>
      <w:r>
        <w:rPr>
          <w:sz w:val="18"/>
        </w:rPr>
        <w:t>M. Laroche, Z. Yang, G. H. McDougall, and J. Bergeron, “Internet versus bricks-and-mortar retailers: an </w:t>
      </w:r>
      <w:r>
        <w:rPr>
          <w:sz w:val="18"/>
        </w:rPr>
        <w:t>investigation into</w:t>
      </w:r>
      <w:r>
        <w:rPr>
          <w:spacing w:val="-4"/>
          <w:sz w:val="18"/>
        </w:rPr>
        <w:t> </w:t>
      </w:r>
      <w:r>
        <w:rPr>
          <w:sz w:val="18"/>
        </w:rPr>
        <w:t>intangibility</w:t>
      </w:r>
      <w:r>
        <w:rPr>
          <w:spacing w:val="-4"/>
          <w:sz w:val="18"/>
        </w:rPr>
        <w:t> </w:t>
      </w:r>
      <w:r>
        <w:rPr>
          <w:sz w:val="18"/>
        </w:rPr>
        <w:t>and</w:t>
      </w:r>
      <w:r>
        <w:rPr>
          <w:spacing w:val="-5"/>
          <w:sz w:val="18"/>
        </w:rPr>
        <w:t> </w:t>
      </w:r>
      <w:r>
        <w:rPr>
          <w:sz w:val="18"/>
        </w:rPr>
        <w:t>its</w:t>
      </w:r>
      <w:r>
        <w:rPr>
          <w:spacing w:val="-4"/>
          <w:sz w:val="18"/>
        </w:rPr>
        <w:t> </w:t>
      </w:r>
      <w:r>
        <w:rPr>
          <w:sz w:val="18"/>
        </w:rPr>
        <w:t>consequences,”</w:t>
      </w:r>
      <w:r>
        <w:rPr>
          <w:spacing w:val="-5"/>
          <w:sz w:val="18"/>
        </w:rPr>
        <w:t> </w:t>
      </w:r>
      <w:r>
        <w:rPr>
          <w:i/>
          <w:sz w:val="18"/>
        </w:rPr>
        <w:t>Journal</w:t>
      </w:r>
      <w:r>
        <w:rPr>
          <w:i/>
          <w:spacing w:val="-4"/>
          <w:sz w:val="18"/>
        </w:rPr>
        <w:t> </w:t>
      </w:r>
      <w:r>
        <w:rPr>
          <w:i/>
          <w:sz w:val="18"/>
        </w:rPr>
        <w:t>of</w:t>
      </w:r>
      <w:r>
        <w:rPr>
          <w:i/>
          <w:spacing w:val="-4"/>
          <w:sz w:val="18"/>
        </w:rPr>
        <w:t> </w:t>
      </w:r>
      <w:r>
        <w:rPr>
          <w:i/>
          <w:sz w:val="18"/>
        </w:rPr>
        <w:t>Retailing</w:t>
      </w:r>
      <w:r>
        <w:rPr>
          <w:sz w:val="18"/>
        </w:rPr>
        <w:t>, </w:t>
      </w:r>
      <w:bookmarkStart w:name="_bookmark62" w:id="78"/>
      <w:bookmarkEnd w:id="78"/>
      <w:r>
        <w:rPr>
          <w:sz w:val="18"/>
        </w:rPr>
        <w:t>vol.</w:t>
      </w:r>
      <w:r>
        <w:rPr>
          <w:sz w:val="18"/>
        </w:rPr>
        <w:t> 81, no. 4, pp. 251–267, 2005.</w:t>
      </w:r>
    </w:p>
    <w:p>
      <w:pPr>
        <w:pStyle w:val="ListParagraph"/>
        <w:numPr>
          <w:ilvl w:val="0"/>
          <w:numId w:val="4"/>
        </w:numPr>
        <w:tabs>
          <w:tab w:pos="534" w:val="left" w:leader="none"/>
          <w:tab w:pos="536" w:val="left" w:leader="none"/>
        </w:tabs>
        <w:spacing w:line="249" w:lineRule="auto" w:before="0" w:after="0"/>
        <w:ind w:left="536" w:right="117" w:hanging="376"/>
        <w:jc w:val="both"/>
        <w:rPr>
          <w:sz w:val="18"/>
        </w:rPr>
      </w:pPr>
      <w:r>
        <w:rPr>
          <w:sz w:val="18"/>
        </w:rPr>
        <w:t>T.</w:t>
      </w:r>
      <w:r>
        <w:rPr>
          <w:spacing w:val="-1"/>
          <w:sz w:val="18"/>
        </w:rPr>
        <w:t> </w:t>
      </w:r>
      <w:r>
        <w:rPr>
          <w:sz w:val="18"/>
        </w:rPr>
        <w:t>Zhou,</w:t>
      </w:r>
      <w:r>
        <w:rPr>
          <w:spacing w:val="-1"/>
          <w:sz w:val="18"/>
        </w:rPr>
        <w:t> </w:t>
      </w:r>
      <w:r>
        <w:rPr>
          <w:sz w:val="18"/>
        </w:rPr>
        <w:t>Y.</w:t>
      </w:r>
      <w:r>
        <w:rPr>
          <w:spacing w:val="-2"/>
          <w:sz w:val="18"/>
        </w:rPr>
        <w:t> </w:t>
      </w:r>
      <w:r>
        <w:rPr>
          <w:sz w:val="18"/>
        </w:rPr>
        <w:t>Lu,</w:t>
      </w:r>
      <w:r>
        <w:rPr>
          <w:spacing w:val="-2"/>
          <w:sz w:val="18"/>
        </w:rPr>
        <w:t> </w:t>
      </w:r>
      <w:r>
        <w:rPr>
          <w:sz w:val="18"/>
        </w:rPr>
        <w:t>and</w:t>
      </w:r>
      <w:r>
        <w:rPr>
          <w:spacing w:val="-1"/>
          <w:sz w:val="18"/>
        </w:rPr>
        <w:t> </w:t>
      </w:r>
      <w:r>
        <w:rPr>
          <w:sz w:val="18"/>
        </w:rPr>
        <w:t>B.</w:t>
      </w:r>
      <w:r>
        <w:rPr>
          <w:spacing w:val="-2"/>
          <w:sz w:val="18"/>
        </w:rPr>
        <w:t> </w:t>
      </w:r>
      <w:r>
        <w:rPr>
          <w:sz w:val="18"/>
        </w:rPr>
        <w:t>Wang,</w:t>
      </w:r>
      <w:r>
        <w:rPr>
          <w:spacing w:val="-1"/>
          <w:sz w:val="18"/>
        </w:rPr>
        <w:t> </w:t>
      </w:r>
      <w:r>
        <w:rPr>
          <w:sz w:val="18"/>
        </w:rPr>
        <w:t>“Integrating</w:t>
      </w:r>
      <w:r>
        <w:rPr>
          <w:spacing w:val="-2"/>
          <w:sz w:val="18"/>
        </w:rPr>
        <w:t> </w:t>
      </w:r>
      <w:r>
        <w:rPr>
          <w:sz w:val="18"/>
        </w:rPr>
        <w:t>TTF</w:t>
      </w:r>
      <w:r>
        <w:rPr>
          <w:spacing w:val="-2"/>
          <w:sz w:val="18"/>
        </w:rPr>
        <w:t> </w:t>
      </w:r>
      <w:r>
        <w:rPr>
          <w:sz w:val="18"/>
        </w:rPr>
        <w:t>and</w:t>
      </w:r>
      <w:r>
        <w:rPr>
          <w:spacing w:val="-2"/>
          <w:sz w:val="18"/>
        </w:rPr>
        <w:t> </w:t>
      </w:r>
      <w:r>
        <w:rPr>
          <w:sz w:val="18"/>
        </w:rPr>
        <w:t>UTAUT to explain mobile banking user adoption,” </w:t>
      </w:r>
      <w:r>
        <w:rPr>
          <w:i/>
          <w:sz w:val="18"/>
        </w:rPr>
        <w:t>Computers in </w:t>
      </w:r>
      <w:bookmarkStart w:name="_bookmark63" w:id="79"/>
      <w:bookmarkEnd w:id="79"/>
      <w:r>
        <w:rPr>
          <w:i/>
          <w:sz w:val="18"/>
        </w:rPr>
        <w:t>Human</w:t>
      </w:r>
      <w:r>
        <w:rPr>
          <w:i/>
          <w:sz w:val="18"/>
        </w:rPr>
        <w:t> Behavior</w:t>
      </w:r>
      <w:r>
        <w:rPr>
          <w:sz w:val="18"/>
        </w:rPr>
        <w:t>, vol. 26, no. 4, pp. 760–767, 2010.</w:t>
      </w:r>
    </w:p>
    <w:p>
      <w:pPr>
        <w:pStyle w:val="ListParagraph"/>
        <w:numPr>
          <w:ilvl w:val="0"/>
          <w:numId w:val="4"/>
        </w:numPr>
        <w:tabs>
          <w:tab w:pos="534" w:val="left" w:leader="none"/>
          <w:tab w:pos="536" w:val="left" w:leader="none"/>
        </w:tabs>
        <w:spacing w:line="249" w:lineRule="auto" w:before="0" w:after="0"/>
        <w:ind w:left="536" w:right="117" w:hanging="376"/>
        <w:jc w:val="both"/>
        <w:rPr>
          <w:sz w:val="18"/>
        </w:rPr>
      </w:pPr>
      <w:r>
        <w:rPr>
          <w:sz w:val="18"/>
        </w:rPr>
        <w:t>P.</w:t>
      </w:r>
      <w:r>
        <w:rPr>
          <w:spacing w:val="-2"/>
          <w:sz w:val="18"/>
        </w:rPr>
        <w:t> </w:t>
      </w:r>
      <w:r>
        <w:rPr>
          <w:sz w:val="18"/>
        </w:rPr>
        <w:t>Kansal,</w:t>
      </w:r>
      <w:r>
        <w:rPr>
          <w:spacing w:val="-2"/>
          <w:sz w:val="18"/>
        </w:rPr>
        <w:t> </w:t>
      </w:r>
      <w:r>
        <w:rPr>
          <w:sz w:val="18"/>
        </w:rPr>
        <w:t>“Online</w:t>
      </w:r>
      <w:r>
        <w:rPr>
          <w:spacing w:val="-3"/>
          <w:sz w:val="18"/>
        </w:rPr>
        <w:t> </w:t>
      </w:r>
      <w:r>
        <w:rPr>
          <w:sz w:val="18"/>
        </w:rPr>
        <w:t>privacy</w:t>
      </w:r>
      <w:r>
        <w:rPr>
          <w:spacing w:val="-2"/>
          <w:sz w:val="18"/>
        </w:rPr>
        <w:t> </w:t>
      </w:r>
      <w:r>
        <w:rPr>
          <w:sz w:val="18"/>
        </w:rPr>
        <w:t>concerns</w:t>
      </w:r>
      <w:r>
        <w:rPr>
          <w:spacing w:val="-2"/>
          <w:sz w:val="18"/>
        </w:rPr>
        <w:t> </w:t>
      </w:r>
      <w:r>
        <w:rPr>
          <w:sz w:val="18"/>
        </w:rPr>
        <w:t>and</w:t>
      </w:r>
      <w:r>
        <w:rPr>
          <w:spacing w:val="-2"/>
          <w:sz w:val="18"/>
        </w:rPr>
        <w:t> </w:t>
      </w:r>
      <w:r>
        <w:rPr>
          <w:sz w:val="18"/>
        </w:rPr>
        <w:t>consumer</w:t>
      </w:r>
      <w:r>
        <w:rPr>
          <w:spacing w:val="-3"/>
          <w:sz w:val="18"/>
        </w:rPr>
        <w:t> </w:t>
      </w:r>
      <w:r>
        <w:rPr>
          <w:sz w:val="18"/>
        </w:rPr>
        <w:t>reactions: insights for future strategies,” </w:t>
      </w:r>
      <w:r>
        <w:rPr>
          <w:i/>
          <w:sz w:val="18"/>
        </w:rPr>
        <w:t>Journal of Indian Business </w:t>
      </w:r>
      <w:bookmarkStart w:name="_bookmark64" w:id="80"/>
      <w:bookmarkEnd w:id="80"/>
      <w:r>
        <w:rPr>
          <w:i/>
          <w:sz w:val="18"/>
        </w:rPr>
        <w:t>Research</w:t>
      </w:r>
      <w:r>
        <w:rPr>
          <w:sz w:val="18"/>
        </w:rPr>
        <w:t>, vol. 6, no. 3, pp. 190–212, 2014.</w:t>
      </w:r>
    </w:p>
    <w:p>
      <w:pPr>
        <w:pStyle w:val="ListParagraph"/>
        <w:numPr>
          <w:ilvl w:val="0"/>
          <w:numId w:val="4"/>
        </w:numPr>
        <w:tabs>
          <w:tab w:pos="534" w:val="left" w:leader="none"/>
          <w:tab w:pos="536" w:val="left" w:leader="none"/>
        </w:tabs>
        <w:spacing w:line="249" w:lineRule="auto" w:before="0" w:after="0"/>
        <w:ind w:left="536" w:right="117" w:hanging="376"/>
        <w:jc w:val="both"/>
        <w:rPr>
          <w:sz w:val="18"/>
        </w:rPr>
      </w:pPr>
      <w:r>
        <w:rPr>
          <w:spacing w:val="-2"/>
          <w:sz w:val="18"/>
        </w:rPr>
        <w:t>P.</w:t>
      </w:r>
      <w:r>
        <w:rPr>
          <w:spacing w:val="-5"/>
          <w:sz w:val="18"/>
        </w:rPr>
        <w:t> </w:t>
      </w:r>
      <w:r>
        <w:rPr>
          <w:spacing w:val="-2"/>
          <w:sz w:val="18"/>
        </w:rPr>
        <w:t>Kansal,</w:t>
      </w:r>
      <w:r>
        <w:rPr>
          <w:spacing w:val="-6"/>
          <w:sz w:val="18"/>
        </w:rPr>
        <w:t> </w:t>
      </w:r>
      <w:r>
        <w:rPr>
          <w:spacing w:val="-2"/>
          <w:sz w:val="18"/>
        </w:rPr>
        <w:t>“Perceived</w:t>
      </w:r>
      <w:r>
        <w:rPr>
          <w:spacing w:val="-6"/>
          <w:sz w:val="18"/>
        </w:rPr>
        <w:t> </w:t>
      </w:r>
      <w:r>
        <w:rPr>
          <w:spacing w:val="-2"/>
          <w:sz w:val="18"/>
        </w:rPr>
        <w:t>risk</w:t>
      </w:r>
      <w:r>
        <w:rPr>
          <w:spacing w:val="-5"/>
          <w:sz w:val="18"/>
        </w:rPr>
        <w:t> </w:t>
      </w:r>
      <w:r>
        <w:rPr>
          <w:spacing w:val="-2"/>
          <w:sz w:val="18"/>
        </w:rPr>
        <w:t>and</w:t>
      </w:r>
      <w:r>
        <w:rPr>
          <w:spacing w:val="-6"/>
          <w:sz w:val="18"/>
        </w:rPr>
        <w:t> </w:t>
      </w:r>
      <w:r>
        <w:rPr>
          <w:spacing w:val="-2"/>
          <w:sz w:val="18"/>
        </w:rPr>
        <w:t>technology</w:t>
      </w:r>
      <w:r>
        <w:rPr>
          <w:spacing w:val="-5"/>
          <w:sz w:val="18"/>
        </w:rPr>
        <w:t> </w:t>
      </w:r>
      <w:r>
        <w:rPr>
          <w:spacing w:val="-2"/>
          <w:sz w:val="18"/>
        </w:rPr>
        <w:t>acceptance</w:t>
      </w:r>
      <w:r>
        <w:rPr>
          <w:spacing w:val="-6"/>
          <w:sz w:val="18"/>
        </w:rPr>
        <w:t> </w:t>
      </w:r>
      <w:r>
        <w:rPr>
          <w:spacing w:val="-2"/>
          <w:sz w:val="18"/>
        </w:rPr>
        <w:t>model</w:t>
      </w:r>
      <w:r>
        <w:rPr>
          <w:spacing w:val="-6"/>
          <w:sz w:val="18"/>
        </w:rPr>
        <w:t> </w:t>
      </w:r>
      <w:r>
        <w:rPr>
          <w:spacing w:val="-2"/>
          <w:sz w:val="18"/>
        </w:rPr>
        <w:t>in </w:t>
      </w:r>
      <w:r>
        <w:rPr>
          <w:sz w:val="18"/>
        </w:rPr>
        <w:t>self-service banking: a study on the nature of mediation,” </w:t>
      </w:r>
      <w:r>
        <w:rPr>
          <w:i/>
          <w:sz w:val="18"/>
        </w:rPr>
        <w:t>South</w:t>
      </w:r>
      <w:r>
        <w:rPr>
          <w:i/>
          <w:spacing w:val="-4"/>
          <w:sz w:val="18"/>
        </w:rPr>
        <w:t> </w:t>
      </w:r>
      <w:r>
        <w:rPr>
          <w:i/>
          <w:sz w:val="18"/>
        </w:rPr>
        <w:t>Asian</w:t>
      </w:r>
      <w:r>
        <w:rPr>
          <w:i/>
          <w:spacing w:val="-5"/>
          <w:sz w:val="18"/>
        </w:rPr>
        <w:t> </w:t>
      </w:r>
      <w:r>
        <w:rPr>
          <w:i/>
          <w:sz w:val="18"/>
        </w:rPr>
        <w:t>Journal</w:t>
      </w:r>
      <w:r>
        <w:rPr>
          <w:i/>
          <w:spacing w:val="-5"/>
          <w:sz w:val="18"/>
        </w:rPr>
        <w:t> </w:t>
      </w:r>
      <w:r>
        <w:rPr>
          <w:i/>
          <w:sz w:val="18"/>
        </w:rPr>
        <w:t>of</w:t>
      </w:r>
      <w:r>
        <w:rPr>
          <w:i/>
          <w:spacing w:val="-5"/>
          <w:sz w:val="18"/>
        </w:rPr>
        <w:t> </w:t>
      </w:r>
      <w:r>
        <w:rPr>
          <w:i/>
          <w:sz w:val="18"/>
        </w:rPr>
        <w:t>Management</w:t>
      </w:r>
      <w:r>
        <w:rPr>
          <w:sz w:val="18"/>
        </w:rPr>
        <w:t>,</w:t>
      </w:r>
      <w:r>
        <w:rPr>
          <w:spacing w:val="-5"/>
          <w:sz w:val="18"/>
        </w:rPr>
        <w:t> </w:t>
      </w:r>
      <w:r>
        <w:rPr>
          <w:sz w:val="18"/>
        </w:rPr>
        <w:t>vol.</w:t>
      </w:r>
      <w:r>
        <w:rPr>
          <w:spacing w:val="-4"/>
          <w:sz w:val="18"/>
        </w:rPr>
        <w:t> </w:t>
      </w:r>
      <w:r>
        <w:rPr>
          <w:sz w:val="18"/>
        </w:rPr>
        <w:t>23,</w:t>
      </w:r>
      <w:r>
        <w:rPr>
          <w:spacing w:val="-5"/>
          <w:sz w:val="18"/>
        </w:rPr>
        <w:t> </w:t>
      </w:r>
      <w:r>
        <w:rPr>
          <w:sz w:val="18"/>
        </w:rPr>
        <w:t>no.</w:t>
      </w:r>
      <w:r>
        <w:rPr>
          <w:spacing w:val="-5"/>
          <w:sz w:val="18"/>
        </w:rPr>
        <w:t> </w:t>
      </w:r>
      <w:r>
        <w:rPr>
          <w:sz w:val="18"/>
        </w:rPr>
        <w:t>5,</w:t>
      </w:r>
      <w:r>
        <w:rPr>
          <w:spacing w:val="-4"/>
          <w:sz w:val="18"/>
        </w:rPr>
        <w:t> </w:t>
      </w:r>
      <w:r>
        <w:rPr>
          <w:sz w:val="18"/>
        </w:rPr>
        <w:t>pp.</w:t>
      </w:r>
      <w:r>
        <w:rPr>
          <w:spacing w:val="-12"/>
          <w:sz w:val="18"/>
        </w:rPr>
        <w:t> </w:t>
      </w:r>
      <w:r>
        <w:rPr>
          <w:sz w:val="18"/>
        </w:rPr>
        <w:t>1–71, </w:t>
      </w:r>
      <w:bookmarkStart w:name="_bookmark65" w:id="81"/>
      <w:bookmarkEnd w:id="81"/>
      <w:r>
        <w:rPr>
          <w:spacing w:val="-2"/>
          <w:sz w:val="18"/>
        </w:rPr>
        <w:t>2</w:t>
      </w:r>
      <w:r>
        <w:rPr>
          <w:spacing w:val="-2"/>
          <w:sz w:val="18"/>
        </w:rPr>
        <w:t>016.</w:t>
      </w:r>
    </w:p>
    <w:p>
      <w:pPr>
        <w:pStyle w:val="ListParagraph"/>
        <w:numPr>
          <w:ilvl w:val="0"/>
          <w:numId w:val="4"/>
        </w:numPr>
        <w:tabs>
          <w:tab w:pos="534" w:val="left" w:leader="none"/>
          <w:tab w:pos="536" w:val="left" w:leader="none"/>
        </w:tabs>
        <w:spacing w:line="252" w:lineRule="auto" w:before="0" w:after="0"/>
        <w:ind w:left="536" w:right="116" w:hanging="376"/>
        <w:jc w:val="both"/>
        <w:rPr>
          <w:sz w:val="18"/>
        </w:rPr>
      </w:pPr>
      <w:r>
        <w:rPr>
          <w:sz w:val="18"/>
        </w:rPr>
        <w:t>A. A. Syed, M. A. Kamal, A. Ullah, and S. Grima, “An asymmetric analysis of the influence that economic </w:t>
      </w:r>
      <w:r>
        <w:rPr>
          <w:sz w:val="18"/>
        </w:rPr>
        <w:t>policy uncertainty,</w:t>
      </w:r>
      <w:r>
        <w:rPr>
          <w:spacing w:val="-7"/>
          <w:sz w:val="18"/>
        </w:rPr>
        <w:t> </w:t>
      </w:r>
      <w:r>
        <w:rPr>
          <w:sz w:val="18"/>
        </w:rPr>
        <w:t>institutional</w:t>
      </w:r>
      <w:r>
        <w:rPr>
          <w:spacing w:val="-10"/>
          <w:sz w:val="18"/>
        </w:rPr>
        <w:t> </w:t>
      </w:r>
      <w:r>
        <w:rPr>
          <w:sz w:val="18"/>
        </w:rPr>
        <w:t>quality,</w:t>
      </w:r>
      <w:r>
        <w:rPr>
          <w:spacing w:val="-8"/>
          <w:sz w:val="18"/>
        </w:rPr>
        <w:t> </w:t>
      </w:r>
      <w:r>
        <w:rPr>
          <w:sz w:val="18"/>
        </w:rPr>
        <w:t>and</w:t>
      </w:r>
      <w:r>
        <w:rPr>
          <w:spacing w:val="-9"/>
          <w:sz w:val="18"/>
        </w:rPr>
        <w:t> </w:t>
      </w:r>
      <w:r>
        <w:rPr>
          <w:sz w:val="18"/>
        </w:rPr>
        <w:t>corruption</w:t>
      </w:r>
      <w:r>
        <w:rPr>
          <w:spacing w:val="-8"/>
          <w:sz w:val="18"/>
        </w:rPr>
        <w:t> </w:t>
      </w:r>
      <w:r>
        <w:rPr>
          <w:sz w:val="18"/>
        </w:rPr>
        <w:t>level</w:t>
      </w:r>
      <w:r>
        <w:rPr>
          <w:spacing w:val="-9"/>
          <w:sz w:val="18"/>
        </w:rPr>
        <w:t> </w:t>
      </w:r>
      <w:r>
        <w:rPr>
          <w:sz w:val="18"/>
        </w:rPr>
        <w:t>have</w:t>
      </w:r>
      <w:r>
        <w:rPr>
          <w:spacing w:val="-8"/>
          <w:sz w:val="18"/>
        </w:rPr>
        <w:t> </w:t>
      </w:r>
      <w:r>
        <w:rPr>
          <w:sz w:val="18"/>
        </w:rPr>
        <w:t>on India’s digital banking services and banking stability,” </w:t>
      </w:r>
      <w:r>
        <w:rPr>
          <w:i/>
          <w:sz w:val="18"/>
        </w:rPr>
        <w:t>Sus- </w:t>
      </w:r>
      <w:bookmarkStart w:name="_bookmark66" w:id="82"/>
      <w:bookmarkEnd w:id="82"/>
      <w:r>
        <w:rPr>
          <w:i/>
          <w:sz w:val="18"/>
        </w:rPr>
        <w:t>tainability</w:t>
      </w:r>
      <w:r>
        <w:rPr>
          <w:sz w:val="18"/>
        </w:rPr>
        <w:t>, vol. 3238, 2022.</w:t>
      </w:r>
    </w:p>
    <w:p>
      <w:pPr>
        <w:pStyle w:val="ListParagraph"/>
        <w:numPr>
          <w:ilvl w:val="0"/>
          <w:numId w:val="4"/>
        </w:numPr>
        <w:tabs>
          <w:tab w:pos="535" w:val="left" w:leader="none"/>
        </w:tabs>
        <w:spacing w:line="195" w:lineRule="exact" w:before="0" w:after="0"/>
        <w:ind w:left="535" w:right="0" w:hanging="374"/>
        <w:jc w:val="both"/>
        <w:rPr>
          <w:sz w:val="18"/>
        </w:rPr>
      </w:pPr>
      <w:r>
        <w:rPr>
          <w:sz w:val="18"/>
        </w:rPr>
        <w:t>A. A.</w:t>
      </w:r>
      <w:r>
        <w:rPr>
          <w:spacing w:val="6"/>
          <w:sz w:val="18"/>
        </w:rPr>
        <w:t> </w:t>
      </w:r>
      <w:r>
        <w:rPr>
          <w:sz w:val="18"/>
        </w:rPr>
        <w:t>Syed,</w:t>
      </w:r>
      <w:r>
        <w:rPr>
          <w:spacing w:val="5"/>
          <w:sz w:val="18"/>
        </w:rPr>
        <w:t> </w:t>
      </w:r>
      <w:r>
        <w:rPr>
          <w:sz w:val="18"/>
        </w:rPr>
        <w:t>E.</w:t>
      </w:r>
      <w:r>
        <w:rPr>
          <w:spacing w:val="4"/>
          <w:sz w:val="18"/>
        </w:rPr>
        <w:t> </w:t>
      </w:r>
      <w:r>
        <w:rPr>
          <w:spacing w:val="-103"/>
          <w:w w:val="92"/>
          <w:sz w:val="18"/>
        </w:rPr>
        <w:t>O</w:t>
      </w:r>
      <w:r>
        <w:rPr>
          <w:w w:val="108"/>
          <w:position w:val="4"/>
          <w:sz w:val="18"/>
        </w:rPr>
        <w:t>¨</w:t>
      </w:r>
      <w:r>
        <w:rPr>
          <w:spacing w:val="-15"/>
          <w:position w:val="4"/>
          <w:sz w:val="18"/>
        </w:rPr>
        <w:t> </w:t>
      </w:r>
      <w:r>
        <w:rPr>
          <w:sz w:val="18"/>
        </w:rPr>
        <w:t>zen,</w:t>
      </w:r>
      <w:r>
        <w:rPr>
          <w:spacing w:val="4"/>
          <w:sz w:val="18"/>
        </w:rPr>
        <w:t> </w:t>
      </w:r>
      <w:r>
        <w:rPr>
          <w:sz w:val="18"/>
        </w:rPr>
        <w:t>and</w:t>
      </w:r>
      <w:r>
        <w:rPr>
          <w:spacing w:val="6"/>
          <w:sz w:val="18"/>
        </w:rPr>
        <w:t> </w:t>
      </w:r>
      <w:r>
        <w:rPr>
          <w:sz w:val="18"/>
        </w:rPr>
        <w:t>M.</w:t>
      </w:r>
      <w:r>
        <w:rPr>
          <w:spacing w:val="4"/>
          <w:sz w:val="18"/>
        </w:rPr>
        <w:t> </w:t>
      </w:r>
      <w:r>
        <w:rPr>
          <w:sz w:val="18"/>
        </w:rPr>
        <w:t>A.</w:t>
      </w:r>
      <w:r>
        <w:rPr>
          <w:spacing w:val="5"/>
          <w:sz w:val="18"/>
        </w:rPr>
        <w:t> </w:t>
      </w:r>
      <w:r>
        <w:rPr>
          <w:sz w:val="18"/>
        </w:rPr>
        <w:t>Kamal,</w:t>
      </w:r>
      <w:r>
        <w:rPr>
          <w:spacing w:val="4"/>
          <w:sz w:val="18"/>
        </w:rPr>
        <w:t> </w:t>
      </w:r>
      <w:r>
        <w:rPr>
          <w:sz w:val="18"/>
        </w:rPr>
        <w:t>“Do</w:t>
      </w:r>
      <w:r>
        <w:rPr>
          <w:spacing w:val="6"/>
          <w:sz w:val="18"/>
        </w:rPr>
        <w:t> </w:t>
      </w:r>
      <w:r>
        <w:rPr>
          <w:sz w:val="18"/>
        </w:rPr>
        <w:t>digital</w:t>
      </w:r>
      <w:r>
        <w:rPr>
          <w:spacing w:val="5"/>
          <w:sz w:val="18"/>
        </w:rPr>
        <w:t> </w:t>
      </w:r>
      <w:r>
        <w:rPr>
          <w:spacing w:val="-2"/>
          <w:sz w:val="18"/>
        </w:rPr>
        <w:t>financial</w:t>
      </w:r>
    </w:p>
    <w:p>
      <w:pPr>
        <w:spacing w:line="249" w:lineRule="auto" w:before="0"/>
        <w:ind w:left="536" w:right="116" w:firstLine="0"/>
        <w:jc w:val="both"/>
        <w:rPr>
          <w:i/>
          <w:sz w:val="18"/>
        </w:rPr>
      </w:pPr>
      <w:r>
        <w:rPr>
          <w:sz w:val="18"/>
        </w:rPr>
        <w:t>services</w:t>
      </w:r>
      <w:r>
        <w:rPr>
          <w:spacing w:val="-3"/>
          <w:sz w:val="18"/>
        </w:rPr>
        <w:t> </w:t>
      </w:r>
      <w:r>
        <w:rPr>
          <w:sz w:val="18"/>
        </w:rPr>
        <w:t>influence</w:t>
      </w:r>
      <w:r>
        <w:rPr>
          <w:spacing w:val="-3"/>
          <w:sz w:val="18"/>
        </w:rPr>
        <w:t> </w:t>
      </w:r>
      <w:r>
        <w:rPr>
          <w:sz w:val="18"/>
        </w:rPr>
        <w:t>banking</w:t>
      </w:r>
      <w:r>
        <w:rPr>
          <w:spacing w:val="-3"/>
          <w:sz w:val="18"/>
        </w:rPr>
        <w:t> </w:t>
      </w:r>
      <w:r>
        <w:rPr>
          <w:sz w:val="18"/>
        </w:rPr>
        <w:t>stability</w:t>
      </w:r>
      <w:r>
        <w:rPr>
          <w:spacing w:val="-3"/>
          <w:sz w:val="18"/>
        </w:rPr>
        <w:t> </w:t>
      </w:r>
      <w:r>
        <w:rPr>
          <w:sz w:val="18"/>
        </w:rPr>
        <w:t>and</w:t>
      </w:r>
      <w:r>
        <w:rPr>
          <w:spacing w:val="-3"/>
          <w:sz w:val="18"/>
        </w:rPr>
        <w:t> </w:t>
      </w:r>
      <w:r>
        <w:rPr>
          <w:sz w:val="18"/>
        </w:rPr>
        <w:t>efficiency:</w:t>
      </w:r>
      <w:r>
        <w:rPr>
          <w:spacing w:val="-3"/>
          <w:sz w:val="18"/>
        </w:rPr>
        <w:t> </w:t>
      </w:r>
      <w:r>
        <w:rPr>
          <w:sz w:val="18"/>
        </w:rPr>
        <w:t>an</w:t>
      </w:r>
      <w:r>
        <w:rPr>
          <w:spacing w:val="-3"/>
          <w:sz w:val="18"/>
        </w:rPr>
        <w:t> </w:t>
      </w:r>
      <w:r>
        <w:rPr>
          <w:sz w:val="18"/>
        </w:rPr>
        <w:t>ARDL analysis</w:t>
      </w:r>
      <w:r>
        <w:rPr>
          <w:spacing w:val="-9"/>
          <w:sz w:val="18"/>
        </w:rPr>
        <w:t> </w:t>
      </w:r>
      <w:r>
        <w:rPr>
          <w:sz w:val="18"/>
        </w:rPr>
        <w:t>of</w:t>
      </w:r>
      <w:r>
        <w:rPr>
          <w:spacing w:val="-7"/>
          <w:sz w:val="18"/>
        </w:rPr>
        <w:t> </w:t>
      </w:r>
      <w:r>
        <w:rPr>
          <w:sz w:val="18"/>
        </w:rPr>
        <w:t>a</w:t>
      </w:r>
      <w:r>
        <w:rPr>
          <w:spacing w:val="-8"/>
          <w:sz w:val="18"/>
        </w:rPr>
        <w:t> </w:t>
      </w:r>
      <w:r>
        <w:rPr>
          <w:sz w:val="18"/>
        </w:rPr>
        <w:t>developed</w:t>
      </w:r>
      <w:r>
        <w:rPr>
          <w:spacing w:val="-8"/>
          <w:sz w:val="18"/>
        </w:rPr>
        <w:t> </w:t>
      </w:r>
      <w:r>
        <w:rPr>
          <w:sz w:val="18"/>
        </w:rPr>
        <w:t>and</w:t>
      </w:r>
      <w:r>
        <w:rPr>
          <w:spacing w:val="-9"/>
          <w:sz w:val="18"/>
        </w:rPr>
        <w:t> </w:t>
      </w:r>
      <w:r>
        <w:rPr>
          <w:sz w:val="18"/>
        </w:rPr>
        <w:t>a</w:t>
      </w:r>
      <w:r>
        <w:rPr>
          <w:spacing w:val="-8"/>
          <w:sz w:val="18"/>
        </w:rPr>
        <w:t> </w:t>
      </w:r>
      <w:r>
        <w:rPr>
          <w:sz w:val="18"/>
        </w:rPr>
        <w:t>developing</w:t>
      </w:r>
      <w:r>
        <w:rPr>
          <w:spacing w:val="-9"/>
          <w:sz w:val="18"/>
        </w:rPr>
        <w:t> </w:t>
      </w:r>
      <w:r>
        <w:rPr>
          <w:sz w:val="18"/>
        </w:rPr>
        <w:t>economy,”</w:t>
      </w:r>
      <w:r>
        <w:rPr>
          <w:spacing w:val="-9"/>
          <w:sz w:val="18"/>
        </w:rPr>
        <w:t> </w:t>
      </w:r>
      <w:r>
        <w:rPr>
          <w:i/>
          <w:sz w:val="18"/>
        </w:rPr>
        <w:t>The</w:t>
      </w:r>
      <w:r>
        <w:rPr>
          <w:i/>
          <w:spacing w:val="-8"/>
          <w:sz w:val="18"/>
        </w:rPr>
        <w:t> </w:t>
      </w:r>
      <w:r>
        <w:rPr>
          <w:i/>
          <w:sz w:val="18"/>
        </w:rPr>
        <w:t>New </w:t>
      </w:r>
      <w:r>
        <w:rPr>
          <w:i/>
          <w:spacing w:val="-2"/>
          <w:sz w:val="18"/>
        </w:rPr>
        <w:t>Digital</w:t>
      </w:r>
      <w:r>
        <w:rPr>
          <w:i/>
          <w:spacing w:val="-3"/>
          <w:sz w:val="18"/>
        </w:rPr>
        <w:t> </w:t>
      </w:r>
      <w:r>
        <w:rPr>
          <w:i/>
          <w:spacing w:val="-2"/>
          <w:sz w:val="18"/>
        </w:rPr>
        <w:t>Era: Digitalisation, Emerging Risks</w:t>
      </w:r>
      <w:r>
        <w:rPr>
          <w:i/>
          <w:spacing w:val="-3"/>
          <w:sz w:val="18"/>
        </w:rPr>
        <w:t> </w:t>
      </w:r>
      <w:r>
        <w:rPr>
          <w:i/>
          <w:spacing w:val="-2"/>
          <w:sz w:val="18"/>
        </w:rPr>
        <w:t>and Opportunities</w:t>
      </w:r>
    </w:p>
    <w:p>
      <w:pPr>
        <w:spacing w:after="0" w:line="249" w:lineRule="auto"/>
        <w:jc w:val="both"/>
        <w:rPr>
          <w:sz w:val="18"/>
        </w:rPr>
        <w:sectPr>
          <w:type w:val="continuous"/>
          <w:pgSz w:w="12010" w:h="16010"/>
          <w:pgMar w:top="0" w:bottom="280" w:left="860" w:right="900"/>
          <w:cols w:num="2" w:equalWidth="0">
            <w:col w:w="5002" w:space="158"/>
            <w:col w:w="5090"/>
          </w:cols>
        </w:sectPr>
      </w:pPr>
    </w:p>
    <w:p>
      <w:pPr>
        <w:pStyle w:val="BodyText"/>
        <w:tabs>
          <w:tab w:pos="10122" w:val="right" w:leader="none"/>
        </w:tabs>
        <w:spacing w:before="78"/>
        <w:ind w:left="159"/>
      </w:pPr>
      <w:r>
        <w:rPr/>
        <w:t>Advances</w:t>
      </w:r>
      <w:r>
        <w:rPr>
          <w:spacing w:val="10"/>
        </w:rPr>
        <w:t> </w:t>
      </w:r>
      <w:r>
        <w:rPr/>
        <w:t>in</w:t>
      </w:r>
      <w:r>
        <w:rPr>
          <w:spacing w:val="13"/>
        </w:rPr>
        <w:t> </w:t>
      </w:r>
      <w:r>
        <w:rPr/>
        <w:t>Human-Computer</w:t>
      </w:r>
      <w:r>
        <w:rPr>
          <w:spacing w:val="12"/>
        </w:rPr>
        <w:t> </w:t>
      </w:r>
      <w:r>
        <w:rPr>
          <w:spacing w:val="-2"/>
        </w:rPr>
        <w:t>Interaction</w:t>
      </w:r>
      <w:r>
        <w:rPr/>
        <w:tab/>
      </w:r>
      <w:r>
        <w:rPr>
          <w:spacing w:val="-7"/>
        </w:rPr>
        <w:t>19</w:t>
      </w:r>
    </w:p>
    <w:p>
      <w:pPr>
        <w:spacing w:after="0"/>
        <w:sectPr>
          <w:pgSz w:w="12010" w:h="16010"/>
          <w:pgMar w:top="760" w:bottom="280" w:left="860" w:right="900"/>
        </w:sectPr>
      </w:pPr>
    </w:p>
    <w:p>
      <w:pPr>
        <w:pStyle w:val="BodyText"/>
        <w:spacing w:before="150"/>
        <w:rPr>
          <w:sz w:val="18"/>
        </w:rPr>
      </w:pPr>
    </w:p>
    <w:p>
      <w:pPr>
        <w:spacing w:line="192" w:lineRule="exact" w:before="0"/>
        <w:ind w:left="536" w:right="0" w:firstLine="0"/>
        <w:jc w:val="both"/>
        <w:rPr>
          <w:sz w:val="18"/>
        </w:rPr>
      </w:pPr>
      <w:r>
        <w:rPr>
          <w:i/>
          <w:sz w:val="18"/>
        </w:rPr>
        <w:t>(Contemporary</w:t>
      </w:r>
      <w:r>
        <w:rPr>
          <w:i/>
          <w:spacing w:val="8"/>
          <w:sz w:val="18"/>
        </w:rPr>
        <w:t> </w:t>
      </w:r>
      <w:r>
        <w:rPr>
          <w:i/>
          <w:sz w:val="18"/>
        </w:rPr>
        <w:t>Studies</w:t>
      </w:r>
      <w:r>
        <w:rPr>
          <w:i/>
          <w:spacing w:val="6"/>
          <w:sz w:val="18"/>
        </w:rPr>
        <w:t> </w:t>
      </w:r>
      <w:r>
        <w:rPr>
          <w:i/>
          <w:sz w:val="18"/>
        </w:rPr>
        <w:t>in</w:t>
      </w:r>
      <w:r>
        <w:rPr>
          <w:i/>
          <w:spacing w:val="8"/>
          <w:sz w:val="18"/>
        </w:rPr>
        <w:t> </w:t>
      </w:r>
      <w:r>
        <w:rPr>
          <w:i/>
          <w:sz w:val="18"/>
        </w:rPr>
        <w:t>Economic</w:t>
      </w:r>
      <w:r>
        <w:rPr>
          <w:i/>
          <w:spacing w:val="8"/>
          <w:sz w:val="18"/>
        </w:rPr>
        <w:t> </w:t>
      </w:r>
      <w:r>
        <w:rPr>
          <w:i/>
          <w:sz w:val="18"/>
        </w:rPr>
        <w:t>and</w:t>
      </w:r>
      <w:r>
        <w:rPr>
          <w:i/>
          <w:spacing w:val="8"/>
          <w:sz w:val="18"/>
        </w:rPr>
        <w:t> </w:t>
      </w:r>
      <w:r>
        <w:rPr>
          <w:i/>
          <w:sz w:val="18"/>
        </w:rPr>
        <w:t>Financial</w:t>
      </w:r>
      <w:r>
        <w:rPr>
          <w:i/>
          <w:spacing w:val="8"/>
          <w:sz w:val="18"/>
        </w:rPr>
        <w:t> </w:t>
      </w:r>
      <w:r>
        <w:rPr>
          <w:i/>
          <w:spacing w:val="-2"/>
          <w:sz w:val="18"/>
        </w:rPr>
        <w:t>Analysis</w:t>
      </w:r>
      <w:r>
        <w:rPr>
          <w:spacing w:val="-2"/>
          <w:sz w:val="18"/>
        </w:rPr>
        <w:t>,</w:t>
      </w:r>
    </w:p>
    <w:p>
      <w:pPr>
        <w:spacing w:line="232" w:lineRule="exact" w:before="0"/>
        <w:ind w:left="536" w:right="0" w:firstLine="0"/>
        <w:jc w:val="both"/>
        <w:rPr>
          <w:sz w:val="18"/>
        </w:rPr>
      </w:pPr>
      <w:bookmarkStart w:name="_bookmark67" w:id="83"/>
      <w:bookmarkEnd w:id="83"/>
      <w:r>
        <w:rPr/>
      </w:r>
      <w:r>
        <w:rPr>
          <w:sz w:val="18"/>
        </w:rPr>
        <w:t>S.</w:t>
      </w:r>
      <w:r>
        <w:rPr>
          <w:spacing w:val="6"/>
          <w:sz w:val="18"/>
        </w:rPr>
        <w:t> </w:t>
      </w:r>
      <w:r>
        <w:rPr>
          <w:sz w:val="18"/>
        </w:rPr>
        <w:t>Grima,</w:t>
      </w:r>
      <w:r>
        <w:rPr>
          <w:spacing w:val="8"/>
          <w:sz w:val="18"/>
        </w:rPr>
        <w:t> </w:t>
      </w:r>
      <w:r>
        <w:rPr>
          <w:sz w:val="18"/>
        </w:rPr>
        <w:t>E.</w:t>
      </w:r>
      <w:r>
        <w:rPr>
          <w:spacing w:val="9"/>
          <w:sz w:val="18"/>
        </w:rPr>
        <w:t> </w:t>
      </w:r>
      <w:r>
        <w:rPr>
          <w:spacing w:val="-103"/>
          <w:w w:val="92"/>
          <w:sz w:val="18"/>
        </w:rPr>
        <w:t>O</w:t>
      </w:r>
      <w:r>
        <w:rPr>
          <w:w w:val="108"/>
          <w:position w:val="4"/>
          <w:sz w:val="18"/>
        </w:rPr>
        <w:t>¨</w:t>
      </w:r>
      <w:r>
        <w:rPr>
          <w:spacing w:val="-15"/>
          <w:position w:val="4"/>
          <w:sz w:val="18"/>
        </w:rPr>
        <w:t> </w:t>
      </w:r>
      <w:r>
        <w:rPr>
          <w:sz w:val="18"/>
        </w:rPr>
        <w:t>zen,</w:t>
      </w:r>
      <w:r>
        <w:rPr>
          <w:spacing w:val="9"/>
          <w:sz w:val="18"/>
        </w:rPr>
        <w:t> </w:t>
      </w:r>
      <w:r>
        <w:rPr>
          <w:sz w:val="18"/>
        </w:rPr>
        <w:t>and</w:t>
      </w:r>
      <w:r>
        <w:rPr>
          <w:spacing w:val="8"/>
          <w:sz w:val="18"/>
        </w:rPr>
        <w:t> </w:t>
      </w:r>
      <w:r>
        <w:rPr>
          <w:sz w:val="18"/>
        </w:rPr>
        <w:t>H.</w:t>
      </w:r>
      <w:r>
        <w:rPr>
          <w:spacing w:val="9"/>
          <w:sz w:val="18"/>
        </w:rPr>
        <w:t> </w:t>
      </w:r>
      <w:r>
        <w:rPr>
          <w:sz w:val="18"/>
        </w:rPr>
        <w:t>Boz,</w:t>
      </w:r>
      <w:r>
        <w:rPr>
          <w:spacing w:val="8"/>
          <w:sz w:val="18"/>
        </w:rPr>
        <w:t> </w:t>
      </w:r>
      <w:r>
        <w:rPr>
          <w:sz w:val="18"/>
        </w:rPr>
        <w:t>Eds.,</w:t>
      </w:r>
      <w:r>
        <w:rPr>
          <w:spacing w:val="8"/>
          <w:sz w:val="18"/>
        </w:rPr>
        <w:t> </w:t>
      </w:r>
      <w:r>
        <w:rPr>
          <w:spacing w:val="-2"/>
          <w:sz w:val="18"/>
        </w:rPr>
        <w:t>2022.</w:t>
      </w:r>
    </w:p>
    <w:p>
      <w:pPr>
        <w:pStyle w:val="ListParagraph"/>
        <w:numPr>
          <w:ilvl w:val="0"/>
          <w:numId w:val="4"/>
        </w:numPr>
        <w:tabs>
          <w:tab w:pos="534" w:val="left" w:leader="none"/>
          <w:tab w:pos="536" w:val="left" w:leader="none"/>
        </w:tabs>
        <w:spacing w:line="252" w:lineRule="auto" w:before="1" w:after="0"/>
        <w:ind w:left="536" w:right="38" w:hanging="376"/>
        <w:jc w:val="both"/>
        <w:rPr>
          <w:sz w:val="18"/>
        </w:rPr>
      </w:pPr>
      <w:r>
        <w:rPr>
          <w:sz w:val="18"/>
        </w:rPr>
        <w:t>S.</w:t>
      </w:r>
      <w:r>
        <w:rPr>
          <w:spacing w:val="-10"/>
          <w:sz w:val="18"/>
        </w:rPr>
        <w:t> </w:t>
      </w:r>
      <w:r>
        <w:rPr>
          <w:sz w:val="18"/>
        </w:rPr>
        <w:t>Park,</w:t>
      </w:r>
      <w:r>
        <w:rPr>
          <w:spacing w:val="-10"/>
          <w:sz w:val="18"/>
        </w:rPr>
        <w:t> </w:t>
      </w:r>
      <w:r>
        <w:rPr>
          <w:i/>
          <w:sz w:val="18"/>
        </w:rPr>
        <w:t>Factors</w:t>
      </w:r>
      <w:r>
        <w:rPr>
          <w:i/>
          <w:spacing w:val="-10"/>
          <w:sz w:val="18"/>
        </w:rPr>
        <w:t> </w:t>
      </w:r>
      <w:r>
        <w:rPr>
          <w:i/>
          <w:sz w:val="18"/>
        </w:rPr>
        <w:t>that</w:t>
      </w:r>
      <w:r>
        <w:rPr>
          <w:i/>
          <w:spacing w:val="-10"/>
          <w:sz w:val="18"/>
        </w:rPr>
        <w:t> </w:t>
      </w:r>
      <w:r>
        <w:rPr>
          <w:i/>
          <w:sz w:val="18"/>
        </w:rPr>
        <w:t>Affect</w:t>
      </w:r>
      <w:r>
        <w:rPr>
          <w:i/>
          <w:spacing w:val="-10"/>
          <w:sz w:val="18"/>
        </w:rPr>
        <w:t> </w:t>
      </w:r>
      <w:r>
        <w:rPr>
          <w:i/>
          <w:sz w:val="18"/>
        </w:rPr>
        <w:t>Information</w:t>
      </w:r>
      <w:r>
        <w:rPr>
          <w:i/>
          <w:spacing w:val="-9"/>
          <w:sz w:val="18"/>
        </w:rPr>
        <w:t> </w:t>
      </w:r>
      <w:r>
        <w:rPr>
          <w:i/>
          <w:sz w:val="18"/>
        </w:rPr>
        <w:t>Technology</w:t>
      </w:r>
      <w:r>
        <w:rPr>
          <w:i/>
          <w:spacing w:val="-10"/>
          <w:sz w:val="18"/>
        </w:rPr>
        <w:t> </w:t>
      </w:r>
      <w:r>
        <w:rPr>
          <w:i/>
          <w:sz w:val="18"/>
        </w:rPr>
        <w:t>Adoption by Teachers</w:t>
      </w:r>
      <w:r>
        <w:rPr>
          <w:sz w:val="18"/>
        </w:rPr>
        <w:t>, Faculty of The Graduate College, University of </w:t>
      </w:r>
      <w:bookmarkStart w:name="_bookmark68" w:id="84"/>
      <w:bookmarkEnd w:id="84"/>
      <w:r>
        <w:rPr>
          <w:sz w:val="18"/>
        </w:rPr>
        <w:t>Nebraska,</w:t>
      </w:r>
      <w:r>
        <w:rPr>
          <w:sz w:val="18"/>
        </w:rPr>
        <w:t> 2004.</w:t>
      </w:r>
    </w:p>
    <w:p>
      <w:pPr>
        <w:pStyle w:val="ListParagraph"/>
        <w:numPr>
          <w:ilvl w:val="0"/>
          <w:numId w:val="4"/>
        </w:numPr>
        <w:tabs>
          <w:tab w:pos="534" w:val="left" w:leader="none"/>
          <w:tab w:pos="536" w:val="left" w:leader="none"/>
        </w:tabs>
        <w:spacing w:line="252" w:lineRule="auto" w:before="0" w:after="0"/>
        <w:ind w:left="536" w:right="38" w:hanging="376"/>
        <w:jc w:val="both"/>
        <w:rPr>
          <w:sz w:val="18"/>
        </w:rPr>
      </w:pPr>
      <w:r>
        <w:rPr>
          <w:sz w:val="18"/>
        </w:rPr>
        <w:t>J.</w:t>
      </w:r>
      <w:r>
        <w:rPr>
          <w:spacing w:val="-8"/>
          <w:sz w:val="18"/>
        </w:rPr>
        <w:t> </w:t>
      </w:r>
      <w:r>
        <w:rPr>
          <w:sz w:val="18"/>
        </w:rPr>
        <w:t>I.</w:t>
      </w:r>
      <w:r>
        <w:rPr>
          <w:spacing w:val="-9"/>
          <w:sz w:val="18"/>
        </w:rPr>
        <w:t> </w:t>
      </w:r>
      <w:r>
        <w:rPr>
          <w:sz w:val="18"/>
        </w:rPr>
        <w:t>Berger,</w:t>
      </w:r>
      <w:r>
        <w:rPr>
          <w:spacing w:val="-8"/>
          <w:sz w:val="18"/>
        </w:rPr>
        <w:t> </w:t>
      </w:r>
      <w:r>
        <w:rPr>
          <w:sz w:val="18"/>
        </w:rPr>
        <w:t>“Perceived</w:t>
      </w:r>
      <w:r>
        <w:rPr>
          <w:spacing w:val="-9"/>
          <w:sz w:val="18"/>
        </w:rPr>
        <w:t> </w:t>
      </w:r>
      <w:r>
        <w:rPr>
          <w:sz w:val="18"/>
        </w:rPr>
        <w:t>consequences</w:t>
      </w:r>
      <w:r>
        <w:rPr>
          <w:spacing w:val="-9"/>
          <w:sz w:val="18"/>
        </w:rPr>
        <w:t> </w:t>
      </w:r>
      <w:r>
        <w:rPr>
          <w:sz w:val="18"/>
        </w:rPr>
        <w:t>of</w:t>
      </w:r>
      <w:r>
        <w:rPr>
          <w:spacing w:val="-8"/>
          <w:sz w:val="18"/>
        </w:rPr>
        <w:t> </w:t>
      </w:r>
      <w:r>
        <w:rPr>
          <w:sz w:val="18"/>
        </w:rPr>
        <w:t>adopting</w:t>
      </w:r>
      <w:r>
        <w:rPr>
          <w:spacing w:val="-9"/>
          <w:sz w:val="18"/>
        </w:rPr>
        <w:t> </w:t>
      </w:r>
      <w:r>
        <w:rPr>
          <w:sz w:val="18"/>
        </w:rPr>
        <w:t>the</w:t>
      </w:r>
      <w:r>
        <w:rPr>
          <w:spacing w:val="-9"/>
          <w:sz w:val="18"/>
        </w:rPr>
        <w:t> </w:t>
      </w:r>
      <w:r>
        <w:rPr>
          <w:sz w:val="18"/>
        </w:rPr>
        <w:t>Internet into adult literacy and primary education classrooms,” </w:t>
      </w:r>
      <w:r>
        <w:rPr>
          <w:i/>
          <w:sz w:val="18"/>
        </w:rPr>
        <w:t>Adult </w:t>
      </w:r>
      <w:bookmarkStart w:name="_bookmark69" w:id="85"/>
      <w:bookmarkEnd w:id="85"/>
      <w:r>
        <w:rPr>
          <w:i/>
          <w:sz w:val="18"/>
        </w:rPr>
        <w:t>Basic</w:t>
      </w:r>
      <w:r>
        <w:rPr>
          <w:i/>
          <w:sz w:val="18"/>
        </w:rPr>
        <w:t> Education</w:t>
      </w:r>
      <w:r>
        <w:rPr>
          <w:sz w:val="18"/>
        </w:rPr>
        <w:t>, vol. 15, no. 2, pp. 103–121, 2005.</w:t>
      </w:r>
    </w:p>
    <w:p>
      <w:pPr>
        <w:pStyle w:val="ListParagraph"/>
        <w:numPr>
          <w:ilvl w:val="0"/>
          <w:numId w:val="4"/>
        </w:numPr>
        <w:tabs>
          <w:tab w:pos="534" w:val="left" w:leader="none"/>
          <w:tab w:pos="536" w:val="left" w:leader="none"/>
        </w:tabs>
        <w:spacing w:line="252" w:lineRule="auto" w:before="0" w:after="0"/>
        <w:ind w:left="536" w:right="38" w:hanging="376"/>
        <w:jc w:val="both"/>
        <w:rPr>
          <w:sz w:val="18"/>
        </w:rPr>
      </w:pPr>
      <w:r>
        <w:rPr>
          <w:spacing w:val="-2"/>
          <w:sz w:val="18"/>
        </w:rPr>
        <w:t>E.</w:t>
      </w:r>
      <w:r>
        <w:rPr>
          <w:spacing w:val="-4"/>
          <w:sz w:val="18"/>
        </w:rPr>
        <w:t> </w:t>
      </w:r>
      <w:r>
        <w:rPr>
          <w:spacing w:val="-2"/>
          <w:sz w:val="18"/>
        </w:rPr>
        <w:t>M.</w:t>
      </w:r>
      <w:r>
        <w:rPr>
          <w:spacing w:val="-3"/>
          <w:sz w:val="18"/>
        </w:rPr>
        <w:t> </w:t>
      </w:r>
      <w:r>
        <w:rPr>
          <w:spacing w:val="-2"/>
          <w:sz w:val="18"/>
        </w:rPr>
        <w:t>Rogers,</w:t>
      </w:r>
      <w:r>
        <w:rPr>
          <w:spacing w:val="-4"/>
          <w:sz w:val="18"/>
        </w:rPr>
        <w:t> </w:t>
      </w:r>
      <w:r>
        <w:rPr>
          <w:i/>
          <w:spacing w:val="-2"/>
          <w:sz w:val="18"/>
        </w:rPr>
        <w:t>Diffusion</w:t>
      </w:r>
      <w:r>
        <w:rPr>
          <w:i/>
          <w:spacing w:val="-3"/>
          <w:sz w:val="18"/>
        </w:rPr>
        <w:t> </w:t>
      </w:r>
      <w:r>
        <w:rPr>
          <w:i/>
          <w:spacing w:val="-2"/>
          <w:sz w:val="18"/>
        </w:rPr>
        <w:t>of</w:t>
      </w:r>
      <w:r>
        <w:rPr>
          <w:i/>
          <w:spacing w:val="-4"/>
          <w:sz w:val="18"/>
        </w:rPr>
        <w:t> </w:t>
      </w:r>
      <w:r>
        <w:rPr>
          <w:i/>
          <w:spacing w:val="-2"/>
          <w:sz w:val="18"/>
        </w:rPr>
        <w:t>Innovations</w:t>
      </w:r>
      <w:r>
        <w:rPr>
          <w:spacing w:val="-2"/>
          <w:sz w:val="18"/>
        </w:rPr>
        <w:t>,</w:t>
      </w:r>
      <w:r>
        <w:rPr>
          <w:spacing w:val="-4"/>
          <w:sz w:val="18"/>
        </w:rPr>
        <w:t> </w:t>
      </w:r>
      <w:r>
        <w:rPr>
          <w:spacing w:val="-2"/>
          <w:sz w:val="18"/>
        </w:rPr>
        <w:t>Free</w:t>
      </w:r>
      <w:r>
        <w:rPr>
          <w:spacing w:val="-4"/>
          <w:sz w:val="18"/>
        </w:rPr>
        <w:t> </w:t>
      </w:r>
      <w:r>
        <w:rPr>
          <w:spacing w:val="-2"/>
          <w:sz w:val="18"/>
        </w:rPr>
        <w:t>Press,</w:t>
      </w:r>
      <w:r>
        <w:rPr>
          <w:spacing w:val="-3"/>
          <w:sz w:val="18"/>
        </w:rPr>
        <w:t> </w:t>
      </w:r>
      <w:r>
        <w:rPr>
          <w:spacing w:val="-2"/>
          <w:sz w:val="18"/>
        </w:rPr>
        <w:t>New</w:t>
      </w:r>
      <w:r>
        <w:rPr>
          <w:spacing w:val="-4"/>
          <w:sz w:val="18"/>
        </w:rPr>
        <w:t> </w:t>
      </w:r>
      <w:r>
        <w:rPr>
          <w:spacing w:val="-2"/>
          <w:sz w:val="18"/>
        </w:rPr>
        <w:t>York, </w:t>
      </w:r>
      <w:bookmarkStart w:name="_bookmark70" w:id="86"/>
      <w:bookmarkEnd w:id="86"/>
      <w:r>
        <w:rPr>
          <w:sz w:val="18"/>
        </w:rPr>
        <w:t>NY,</w:t>
      </w:r>
      <w:r>
        <w:rPr>
          <w:sz w:val="18"/>
        </w:rPr>
        <w:t> USA, 1995.</w:t>
      </w:r>
    </w:p>
    <w:p>
      <w:pPr>
        <w:pStyle w:val="ListParagraph"/>
        <w:numPr>
          <w:ilvl w:val="0"/>
          <w:numId w:val="4"/>
        </w:numPr>
        <w:tabs>
          <w:tab w:pos="533" w:val="left" w:leader="none"/>
          <w:tab w:pos="536" w:val="left" w:leader="none"/>
        </w:tabs>
        <w:spacing w:line="252" w:lineRule="auto" w:before="0" w:after="0"/>
        <w:ind w:left="536" w:right="38" w:hanging="367"/>
        <w:jc w:val="both"/>
        <w:rPr>
          <w:sz w:val="18"/>
        </w:rPr>
      </w:pPr>
      <w:r>
        <w:rPr>
          <w:sz w:val="18"/>
        </w:rPr>
        <w:t>P. Stone, R. Brooks, E. Brynjolfsson et al., “Artificial </w:t>
      </w:r>
      <w:r>
        <w:rPr>
          <w:sz w:val="18"/>
        </w:rPr>
        <w:t>in- telligence and life in 2030: the one hundred year study on </w:t>
      </w:r>
      <w:bookmarkStart w:name="_bookmark71" w:id="87"/>
      <w:bookmarkEnd w:id="87"/>
      <w:r>
        <w:rPr>
          <w:sz w:val="18"/>
        </w:rPr>
        <w:t>artificial</w:t>
      </w:r>
      <w:r>
        <w:rPr>
          <w:spacing w:val="-3"/>
          <w:sz w:val="18"/>
        </w:rPr>
        <w:t> </w:t>
      </w:r>
      <w:r>
        <w:rPr>
          <w:sz w:val="18"/>
        </w:rPr>
        <w:t>intelligence,”</w:t>
      </w:r>
      <w:r>
        <w:rPr>
          <w:spacing w:val="-5"/>
          <w:sz w:val="18"/>
        </w:rPr>
        <w:t> </w:t>
      </w:r>
      <w:r>
        <w:rPr>
          <w:i/>
          <w:sz w:val="18"/>
        </w:rPr>
        <w:t>Report</w:t>
      </w:r>
      <w:r>
        <w:rPr>
          <w:i/>
          <w:spacing w:val="-3"/>
          <w:sz w:val="18"/>
        </w:rPr>
        <w:t> </w:t>
      </w:r>
      <w:r>
        <w:rPr>
          <w:i/>
          <w:sz w:val="18"/>
        </w:rPr>
        <w:t>of</w:t>
      </w:r>
      <w:r>
        <w:rPr>
          <w:i/>
          <w:spacing w:val="-4"/>
          <w:sz w:val="18"/>
        </w:rPr>
        <w:t> </w:t>
      </w:r>
      <w:r>
        <w:rPr>
          <w:i/>
          <w:sz w:val="18"/>
        </w:rPr>
        <w:t>the</w:t>
      </w:r>
      <w:r>
        <w:rPr>
          <w:i/>
          <w:spacing w:val="-4"/>
          <w:sz w:val="18"/>
        </w:rPr>
        <w:t> </w:t>
      </w:r>
      <w:r>
        <w:rPr>
          <w:i/>
          <w:sz w:val="18"/>
        </w:rPr>
        <w:t>2015</w:t>
      </w:r>
      <w:r>
        <w:rPr>
          <w:i/>
          <w:spacing w:val="-4"/>
          <w:sz w:val="18"/>
        </w:rPr>
        <w:t> </w:t>
      </w:r>
      <w:r>
        <w:rPr>
          <w:i/>
          <w:sz w:val="18"/>
        </w:rPr>
        <w:t>Study</w:t>
      </w:r>
      <w:r>
        <w:rPr>
          <w:i/>
          <w:spacing w:val="-4"/>
          <w:sz w:val="18"/>
        </w:rPr>
        <w:t> </w:t>
      </w:r>
      <w:r>
        <w:rPr>
          <w:i/>
          <w:sz w:val="18"/>
        </w:rPr>
        <w:t>Panel</w:t>
      </w:r>
      <w:r>
        <w:rPr>
          <w:sz w:val="18"/>
        </w:rPr>
        <w:t>,</w:t>
      </w:r>
      <w:r>
        <w:rPr>
          <w:spacing w:val="-3"/>
          <w:sz w:val="18"/>
        </w:rPr>
        <w:t> </w:t>
      </w:r>
      <w:r>
        <w:rPr>
          <w:sz w:val="18"/>
        </w:rPr>
        <w:t>2016.</w:t>
      </w:r>
    </w:p>
    <w:p>
      <w:pPr>
        <w:pStyle w:val="ListParagraph"/>
        <w:numPr>
          <w:ilvl w:val="0"/>
          <w:numId w:val="4"/>
        </w:numPr>
        <w:tabs>
          <w:tab w:pos="529" w:val="left" w:leader="none"/>
        </w:tabs>
        <w:spacing w:line="197" w:lineRule="exact" w:before="0" w:after="0"/>
        <w:ind w:left="529" w:right="0" w:hanging="368"/>
        <w:jc w:val="both"/>
        <w:rPr>
          <w:sz w:val="18"/>
        </w:rPr>
      </w:pPr>
      <w:r>
        <w:rPr>
          <w:spacing w:val="-6"/>
          <w:position w:val="4"/>
          <w:sz w:val="18"/>
        </w:rPr>
        <w:t>˙</w:t>
      </w:r>
      <w:r>
        <w:rPr>
          <w:spacing w:val="-6"/>
          <w:sz w:val="18"/>
        </w:rPr>
        <w:t>I.O.</w:t>
      </w:r>
      <w:r>
        <w:rPr>
          <w:spacing w:val="2"/>
          <w:sz w:val="18"/>
        </w:rPr>
        <w:t> </w:t>
      </w:r>
      <w:r>
        <w:rPr>
          <w:spacing w:val="-6"/>
          <w:sz w:val="18"/>
        </w:rPr>
        <w:t>Koças¸lı,</w:t>
      </w:r>
      <w:r>
        <w:rPr>
          <w:spacing w:val="1"/>
          <w:sz w:val="18"/>
        </w:rPr>
        <w:t> </w:t>
      </w:r>
      <w:r>
        <w:rPr>
          <w:spacing w:val="-6"/>
          <w:sz w:val="18"/>
        </w:rPr>
        <w:t>“The</w:t>
      </w:r>
      <w:r>
        <w:rPr>
          <w:spacing w:val="1"/>
          <w:sz w:val="18"/>
        </w:rPr>
        <w:t> </w:t>
      </w:r>
      <w:r>
        <w:rPr>
          <w:spacing w:val="-6"/>
          <w:sz w:val="18"/>
        </w:rPr>
        <w:t>economic</w:t>
      </w:r>
      <w:r>
        <w:rPr>
          <w:spacing w:val="2"/>
          <w:sz w:val="18"/>
        </w:rPr>
        <w:t> </w:t>
      </w:r>
      <w:r>
        <w:rPr>
          <w:spacing w:val="-6"/>
          <w:sz w:val="18"/>
        </w:rPr>
        <w:t>effects</w:t>
      </w:r>
      <w:r>
        <w:rPr>
          <w:spacing w:val="1"/>
          <w:sz w:val="18"/>
        </w:rPr>
        <w:t> </w:t>
      </w:r>
      <w:r>
        <w:rPr>
          <w:spacing w:val="-6"/>
          <w:sz w:val="18"/>
        </w:rPr>
        <w:t>of</w:t>
      </w:r>
      <w:r>
        <w:rPr>
          <w:spacing w:val="1"/>
          <w:sz w:val="18"/>
        </w:rPr>
        <w:t> </w:t>
      </w:r>
      <w:r>
        <w:rPr>
          <w:spacing w:val="-6"/>
          <w:sz w:val="18"/>
        </w:rPr>
        <w:t>new</w:t>
      </w:r>
      <w:r>
        <w:rPr>
          <w:spacing w:val="2"/>
          <w:sz w:val="18"/>
        </w:rPr>
        <w:t> </w:t>
      </w:r>
      <w:r>
        <w:rPr>
          <w:spacing w:val="-6"/>
          <w:sz w:val="18"/>
        </w:rPr>
        <w:t>technologies</w:t>
      </w:r>
      <w:r>
        <w:rPr>
          <w:sz w:val="18"/>
        </w:rPr>
        <w:t> </w:t>
      </w:r>
      <w:r>
        <w:rPr>
          <w:spacing w:val="-6"/>
          <w:sz w:val="18"/>
        </w:rPr>
        <w:t>on</w:t>
      </w:r>
      <w:r>
        <w:rPr>
          <w:spacing w:val="3"/>
          <w:sz w:val="18"/>
        </w:rPr>
        <w:t> </w:t>
      </w:r>
      <w:r>
        <w:rPr>
          <w:spacing w:val="-6"/>
          <w:sz w:val="18"/>
        </w:rPr>
        <w:t>the</w:t>
      </w:r>
    </w:p>
    <w:p>
      <w:pPr>
        <w:spacing w:line="218" w:lineRule="exact" w:before="0"/>
        <w:ind w:left="536" w:right="38" w:firstLine="0"/>
        <w:jc w:val="both"/>
        <w:rPr>
          <w:sz w:val="18"/>
        </w:rPr>
      </w:pPr>
      <w:r>
        <w:rPr>
          <w:sz w:val="18"/>
        </w:rPr>
        <w:t>Turkish banking sector,” </w:t>
      </w:r>
      <w:r>
        <w:rPr>
          <w:i/>
          <w:sz w:val="18"/>
        </w:rPr>
        <w:t>Journal of Current Researches </w:t>
      </w:r>
      <w:r>
        <w:rPr>
          <w:i/>
          <w:sz w:val="18"/>
        </w:rPr>
        <w:t>on </w:t>
      </w:r>
      <w:bookmarkStart w:name="_bookmark72" w:id="88"/>
      <w:bookmarkEnd w:id="88"/>
      <w:r>
        <w:rPr>
          <w:i/>
          <w:sz w:val="18"/>
        </w:rPr>
        <w:t>Social</w:t>
      </w:r>
      <w:r>
        <w:rPr>
          <w:i/>
          <w:sz w:val="18"/>
        </w:rPr>
        <w:t> Sciences</w:t>
      </w:r>
      <w:r>
        <w:rPr>
          <w:sz w:val="18"/>
        </w:rPr>
        <w:t>, 2017.</w:t>
      </w:r>
    </w:p>
    <w:p>
      <w:pPr>
        <w:spacing w:line="240" w:lineRule="auto" w:before="151"/>
        <w:rPr>
          <w:sz w:val="18"/>
        </w:rPr>
      </w:pPr>
      <w:r>
        <w:rPr/>
        <w:br w:type="column"/>
      </w:r>
      <w:r>
        <w:rPr>
          <w:sz w:val="18"/>
        </w:rPr>
      </w:r>
    </w:p>
    <w:p>
      <w:pPr>
        <w:pStyle w:val="ListParagraph"/>
        <w:numPr>
          <w:ilvl w:val="0"/>
          <w:numId w:val="5"/>
        </w:numPr>
        <w:tabs>
          <w:tab w:pos="534" w:val="left" w:leader="none"/>
          <w:tab w:pos="536" w:val="left" w:leader="none"/>
        </w:tabs>
        <w:spacing w:line="242" w:lineRule="auto" w:before="1" w:after="0"/>
        <w:ind w:left="536" w:right="117" w:hanging="376"/>
        <w:jc w:val="both"/>
        <w:rPr>
          <w:sz w:val="18"/>
        </w:rPr>
      </w:pPr>
      <w:bookmarkStart w:name="_bookmark74" w:id="89"/>
      <w:bookmarkEnd w:id="89"/>
      <w:r>
        <w:rPr/>
      </w:r>
      <w:r>
        <w:rPr>
          <w:sz w:val="18"/>
        </w:rPr>
        <w:t>M. Er and R. Altunı¸sık, </w:t>
      </w:r>
      <w:r>
        <w:rPr>
          <w:i/>
          <w:sz w:val="18"/>
        </w:rPr>
        <w:t>Digital Banking Services, (Section </w:t>
      </w:r>
      <w:r>
        <w:rPr>
          <w:i/>
          <w:spacing w:val="-2"/>
          <w:sz w:val="18"/>
        </w:rPr>
        <w:t>inside, Edito¨r, Digital Transformation in the Finance </w:t>
      </w:r>
      <w:r>
        <w:rPr>
          <w:i/>
          <w:spacing w:val="-2"/>
          <w:sz w:val="18"/>
        </w:rPr>
        <w:t>Sector)</w:t>
      </w:r>
      <w:r>
        <w:rPr>
          <w:spacing w:val="-2"/>
          <w:sz w:val="18"/>
        </w:rPr>
        <w:t>, </w:t>
      </w:r>
      <w:bookmarkStart w:name="_bookmark73" w:id="90"/>
      <w:bookmarkEnd w:id="90"/>
      <w:r>
        <w:rPr>
          <w:sz w:val="18"/>
        </w:rPr>
        <w:t>Free</w:t>
      </w:r>
      <w:r>
        <w:rPr>
          <w:sz w:val="18"/>
        </w:rPr>
        <w:t> publications, Gaziantep, 2023.</w:t>
      </w:r>
    </w:p>
    <w:p>
      <w:pPr>
        <w:pStyle w:val="ListParagraph"/>
        <w:numPr>
          <w:ilvl w:val="0"/>
          <w:numId w:val="5"/>
        </w:numPr>
        <w:tabs>
          <w:tab w:pos="534" w:val="left" w:leader="none"/>
          <w:tab w:pos="536" w:val="left" w:leader="none"/>
        </w:tabs>
        <w:spacing w:line="242" w:lineRule="auto" w:before="0" w:after="0"/>
        <w:ind w:left="536" w:right="120" w:hanging="376"/>
        <w:jc w:val="both"/>
        <w:rPr>
          <w:sz w:val="18"/>
        </w:rPr>
      </w:pPr>
      <w:r>
        <w:rPr>
          <w:sz w:val="18"/>
        </w:rPr>
        <w:t>J.</w:t>
      </w:r>
      <w:r>
        <w:rPr>
          <w:spacing w:val="-7"/>
          <w:sz w:val="18"/>
        </w:rPr>
        <w:t> </w:t>
      </w:r>
      <w:r>
        <w:rPr>
          <w:sz w:val="18"/>
        </w:rPr>
        <w:t>M.</w:t>
      </w:r>
      <w:r>
        <w:rPr>
          <w:spacing w:val="-7"/>
          <w:sz w:val="18"/>
        </w:rPr>
        <w:t> </w:t>
      </w:r>
      <w:r>
        <w:rPr>
          <w:sz w:val="18"/>
        </w:rPr>
        <w:t>Wooldridge,</w:t>
      </w:r>
      <w:r>
        <w:rPr>
          <w:spacing w:val="-7"/>
          <w:sz w:val="18"/>
        </w:rPr>
        <w:t> </w:t>
      </w:r>
      <w:r>
        <w:rPr>
          <w:i/>
          <w:sz w:val="18"/>
        </w:rPr>
        <w:t>Introductory</w:t>
      </w:r>
      <w:r>
        <w:rPr>
          <w:i/>
          <w:spacing w:val="-7"/>
          <w:sz w:val="18"/>
        </w:rPr>
        <w:t> </w:t>
      </w:r>
      <w:r>
        <w:rPr>
          <w:i/>
          <w:sz w:val="18"/>
        </w:rPr>
        <w:t>Econometrics:</w:t>
      </w:r>
      <w:r>
        <w:rPr>
          <w:i/>
          <w:spacing w:val="-7"/>
          <w:sz w:val="18"/>
        </w:rPr>
        <w:t> </w:t>
      </w:r>
      <w:r>
        <w:rPr>
          <w:i/>
          <w:sz w:val="18"/>
        </w:rPr>
        <w:t>A</w:t>
      </w:r>
      <w:r>
        <w:rPr>
          <w:i/>
          <w:spacing w:val="-7"/>
          <w:sz w:val="18"/>
        </w:rPr>
        <w:t> </w:t>
      </w:r>
      <w:r>
        <w:rPr>
          <w:i/>
          <w:sz w:val="18"/>
        </w:rPr>
        <w:t>Modern</w:t>
      </w:r>
      <w:r>
        <w:rPr>
          <w:i/>
          <w:spacing w:val="-7"/>
          <w:sz w:val="18"/>
        </w:rPr>
        <w:t> </w:t>
      </w:r>
      <w:r>
        <w:rPr>
          <w:i/>
          <w:sz w:val="18"/>
        </w:rPr>
        <w:t>Ap- proach</w:t>
      </w:r>
      <w:r>
        <w:rPr>
          <w:sz w:val="18"/>
        </w:rPr>
        <w:t>,</w:t>
      </w:r>
      <w:r>
        <w:rPr>
          <w:spacing w:val="-4"/>
          <w:sz w:val="18"/>
        </w:rPr>
        <w:t> </w:t>
      </w:r>
      <w:r>
        <w:rPr>
          <w:sz w:val="18"/>
        </w:rPr>
        <w:t>South-Western</w:t>
      </w:r>
      <w:r>
        <w:rPr>
          <w:spacing w:val="-4"/>
          <w:sz w:val="18"/>
        </w:rPr>
        <w:t> </w:t>
      </w:r>
      <w:r>
        <w:rPr>
          <w:sz w:val="18"/>
        </w:rPr>
        <w:t>Cengage</w:t>
      </w:r>
      <w:r>
        <w:rPr>
          <w:spacing w:val="-4"/>
          <w:sz w:val="18"/>
        </w:rPr>
        <w:t> </w:t>
      </w:r>
      <w:r>
        <w:rPr>
          <w:sz w:val="18"/>
        </w:rPr>
        <w:t>Learning</w:t>
      </w:r>
      <w:r>
        <w:rPr>
          <w:spacing w:val="-4"/>
          <w:sz w:val="18"/>
        </w:rPr>
        <w:t> </w:t>
      </w:r>
      <w:r>
        <w:rPr>
          <w:sz w:val="18"/>
        </w:rPr>
        <w:t>Pub,</w:t>
      </w:r>
      <w:r>
        <w:rPr>
          <w:spacing w:val="-4"/>
          <w:sz w:val="18"/>
        </w:rPr>
        <w:t> </w:t>
      </w:r>
      <w:r>
        <w:rPr>
          <w:sz w:val="18"/>
        </w:rPr>
        <w:t>2013,</w:t>
      </w:r>
      <w:r>
        <w:rPr>
          <w:spacing w:val="-5"/>
          <w:sz w:val="18"/>
        </w:rPr>
        <w:t> </w:t>
      </w:r>
      <w:hyperlink r:id="rId31">
        <w:r>
          <w:rPr>
            <w:sz w:val="18"/>
          </w:rPr>
          <w:t>https://</w:t>
        </w:r>
      </w:hyperlink>
      <w:r>
        <w:rPr>
          <w:sz w:val="18"/>
        </w:rPr>
        <w:t> </w:t>
      </w:r>
      <w:bookmarkStart w:name="_bookmark75" w:id="91"/>
      <w:bookmarkEnd w:id="91"/>
      <w:r>
        <w:rPr>
          <w:spacing w:val="-4"/>
          <w:w w:val="104"/>
          <w:sz w:val="18"/>
        </w:rPr>
      </w:r>
      <w:hyperlink r:id="rId31">
        <w:r>
          <w:rPr>
            <w:spacing w:val="-6"/>
            <w:sz w:val="18"/>
          </w:rPr>
          <w:t>www.scirp.org/reference/referencespapers?referenceid=138389</w:t>
        </w:r>
      </w:hyperlink>
      <w:r>
        <w:rPr>
          <w:spacing w:val="-6"/>
          <w:sz w:val="18"/>
        </w:rPr>
        <w:t>1.</w:t>
      </w:r>
    </w:p>
    <w:p>
      <w:pPr>
        <w:pStyle w:val="ListParagraph"/>
        <w:numPr>
          <w:ilvl w:val="0"/>
          <w:numId w:val="5"/>
        </w:numPr>
        <w:tabs>
          <w:tab w:pos="534" w:val="left" w:leader="none"/>
          <w:tab w:pos="536" w:val="left" w:leader="none"/>
        </w:tabs>
        <w:spacing w:line="242" w:lineRule="auto" w:before="0" w:after="0"/>
        <w:ind w:left="536" w:right="116" w:hanging="376"/>
        <w:jc w:val="both"/>
        <w:rPr>
          <w:sz w:val="18"/>
        </w:rPr>
      </w:pPr>
      <w:r>
        <w:rPr>
          <w:sz w:val="18"/>
        </w:rPr>
        <w:t>D.</w:t>
      </w:r>
      <w:r>
        <w:rPr>
          <w:spacing w:val="-11"/>
          <w:sz w:val="18"/>
        </w:rPr>
        <w:t> </w:t>
      </w:r>
      <w:r>
        <w:rPr>
          <w:sz w:val="18"/>
        </w:rPr>
        <w:t>A.</w:t>
      </w:r>
      <w:r>
        <w:rPr>
          <w:spacing w:val="-11"/>
          <w:sz w:val="18"/>
        </w:rPr>
        <w:t> </w:t>
      </w:r>
      <w:r>
        <w:rPr>
          <w:sz w:val="18"/>
        </w:rPr>
        <w:t>Dickey</w:t>
      </w:r>
      <w:r>
        <w:rPr>
          <w:spacing w:val="-11"/>
          <w:sz w:val="18"/>
        </w:rPr>
        <w:t> </w:t>
      </w:r>
      <w:r>
        <w:rPr>
          <w:sz w:val="18"/>
        </w:rPr>
        <w:t>and</w:t>
      </w:r>
      <w:r>
        <w:rPr>
          <w:spacing w:val="-11"/>
          <w:sz w:val="18"/>
        </w:rPr>
        <w:t> </w:t>
      </w:r>
      <w:r>
        <w:rPr>
          <w:sz w:val="18"/>
        </w:rPr>
        <w:t>W.</w:t>
      </w:r>
      <w:r>
        <w:rPr>
          <w:spacing w:val="-11"/>
          <w:sz w:val="18"/>
        </w:rPr>
        <w:t> </w:t>
      </w:r>
      <w:r>
        <w:rPr>
          <w:sz w:val="18"/>
        </w:rPr>
        <w:t>A.</w:t>
      </w:r>
      <w:r>
        <w:rPr>
          <w:spacing w:val="-11"/>
          <w:sz w:val="18"/>
        </w:rPr>
        <w:t> </w:t>
      </w:r>
      <w:r>
        <w:rPr>
          <w:sz w:val="18"/>
        </w:rPr>
        <w:t>Fuller,</w:t>
      </w:r>
      <w:r>
        <w:rPr>
          <w:spacing w:val="-12"/>
          <w:sz w:val="18"/>
        </w:rPr>
        <w:t> </w:t>
      </w:r>
      <w:r>
        <w:rPr>
          <w:sz w:val="18"/>
        </w:rPr>
        <w:t>“Distribution</w:t>
      </w:r>
      <w:r>
        <w:rPr>
          <w:spacing w:val="-10"/>
          <w:sz w:val="18"/>
        </w:rPr>
        <w:t> </w:t>
      </w:r>
      <w:r>
        <w:rPr>
          <w:sz w:val="18"/>
        </w:rPr>
        <w:t>of</w:t>
      </w:r>
      <w:r>
        <w:rPr>
          <w:spacing w:val="-11"/>
          <w:sz w:val="18"/>
        </w:rPr>
        <w:t> </w:t>
      </w:r>
      <w:r>
        <w:rPr>
          <w:sz w:val="18"/>
        </w:rPr>
        <w:t>the</w:t>
      </w:r>
      <w:r>
        <w:rPr>
          <w:spacing w:val="-11"/>
          <w:sz w:val="18"/>
        </w:rPr>
        <w:t> </w:t>
      </w:r>
      <w:r>
        <w:rPr>
          <w:sz w:val="18"/>
        </w:rPr>
        <w:t>estimators for</w:t>
      </w:r>
      <w:r>
        <w:rPr>
          <w:spacing w:val="-11"/>
          <w:sz w:val="18"/>
        </w:rPr>
        <w:t> </w:t>
      </w:r>
      <w:r>
        <w:rPr>
          <w:sz w:val="18"/>
        </w:rPr>
        <w:t>autoregressive</w:t>
      </w:r>
      <w:r>
        <w:rPr>
          <w:spacing w:val="-9"/>
          <w:sz w:val="18"/>
        </w:rPr>
        <w:t> </w:t>
      </w:r>
      <w:r>
        <w:rPr>
          <w:sz w:val="18"/>
        </w:rPr>
        <w:t>time</w:t>
      </w:r>
      <w:r>
        <w:rPr>
          <w:spacing w:val="-11"/>
          <w:sz w:val="18"/>
        </w:rPr>
        <w:t> </w:t>
      </w:r>
      <w:r>
        <w:rPr>
          <w:sz w:val="18"/>
        </w:rPr>
        <w:t>series</w:t>
      </w:r>
      <w:r>
        <w:rPr>
          <w:spacing w:val="-10"/>
          <w:sz w:val="18"/>
        </w:rPr>
        <w:t> </w:t>
      </w:r>
      <w:r>
        <w:rPr>
          <w:sz w:val="18"/>
        </w:rPr>
        <w:t>with</w:t>
      </w:r>
      <w:r>
        <w:rPr>
          <w:spacing w:val="-11"/>
          <w:sz w:val="18"/>
        </w:rPr>
        <w:t> </w:t>
      </w:r>
      <w:r>
        <w:rPr>
          <w:sz w:val="18"/>
        </w:rPr>
        <w:t>A</w:t>
      </w:r>
      <w:r>
        <w:rPr>
          <w:spacing w:val="-11"/>
          <w:sz w:val="18"/>
        </w:rPr>
        <w:t> </w:t>
      </w:r>
      <w:r>
        <w:rPr>
          <w:sz w:val="18"/>
        </w:rPr>
        <w:t>unit</w:t>
      </w:r>
      <w:r>
        <w:rPr>
          <w:spacing w:val="-11"/>
          <w:sz w:val="18"/>
        </w:rPr>
        <w:t> </w:t>
      </w:r>
      <w:r>
        <w:rPr>
          <w:sz w:val="18"/>
        </w:rPr>
        <w:t>root,”</w:t>
      </w:r>
      <w:r>
        <w:rPr>
          <w:spacing w:val="-10"/>
          <w:sz w:val="18"/>
        </w:rPr>
        <w:t> </w:t>
      </w:r>
      <w:r>
        <w:rPr>
          <w:i/>
          <w:sz w:val="18"/>
        </w:rPr>
        <w:t>Journal</w:t>
      </w:r>
      <w:r>
        <w:rPr>
          <w:i/>
          <w:spacing w:val="-10"/>
          <w:sz w:val="18"/>
        </w:rPr>
        <w:t> </w:t>
      </w:r>
      <w:r>
        <w:rPr>
          <w:i/>
          <w:sz w:val="18"/>
        </w:rPr>
        <w:t>of</w:t>
      </w:r>
      <w:r>
        <w:rPr>
          <w:i/>
          <w:spacing w:val="-11"/>
          <w:sz w:val="18"/>
        </w:rPr>
        <w:t> </w:t>
      </w:r>
      <w:r>
        <w:rPr>
          <w:i/>
          <w:sz w:val="18"/>
        </w:rPr>
        <w:t>the </w:t>
      </w:r>
      <w:r>
        <w:rPr>
          <w:i/>
          <w:spacing w:val="-2"/>
          <w:sz w:val="18"/>
        </w:rPr>
        <w:t>American</w:t>
      </w:r>
      <w:r>
        <w:rPr>
          <w:i/>
          <w:spacing w:val="-12"/>
          <w:sz w:val="18"/>
        </w:rPr>
        <w:t> </w:t>
      </w:r>
      <w:r>
        <w:rPr>
          <w:i/>
          <w:spacing w:val="-2"/>
          <w:sz w:val="18"/>
        </w:rPr>
        <w:t>Statistical</w:t>
      </w:r>
      <w:r>
        <w:rPr>
          <w:i/>
          <w:spacing w:val="-9"/>
          <w:sz w:val="18"/>
        </w:rPr>
        <w:t> </w:t>
      </w:r>
      <w:r>
        <w:rPr>
          <w:i/>
          <w:spacing w:val="-2"/>
          <w:sz w:val="18"/>
        </w:rPr>
        <w:t>Association</w:t>
      </w:r>
      <w:r>
        <w:rPr>
          <w:spacing w:val="-2"/>
          <w:sz w:val="18"/>
        </w:rPr>
        <w:t>,</w:t>
      </w:r>
      <w:r>
        <w:rPr>
          <w:spacing w:val="-9"/>
          <w:sz w:val="18"/>
        </w:rPr>
        <w:t> </w:t>
      </w:r>
      <w:r>
        <w:rPr>
          <w:spacing w:val="-2"/>
          <w:sz w:val="18"/>
        </w:rPr>
        <w:t>vol.</w:t>
      </w:r>
      <w:r>
        <w:rPr>
          <w:spacing w:val="-9"/>
          <w:sz w:val="18"/>
        </w:rPr>
        <w:t> </w:t>
      </w:r>
      <w:r>
        <w:rPr>
          <w:spacing w:val="-2"/>
          <w:sz w:val="18"/>
        </w:rPr>
        <w:t>74,</w:t>
      </w:r>
      <w:r>
        <w:rPr>
          <w:spacing w:val="-10"/>
          <w:sz w:val="18"/>
        </w:rPr>
        <w:t> </w:t>
      </w:r>
      <w:r>
        <w:rPr>
          <w:spacing w:val="-2"/>
          <w:sz w:val="18"/>
        </w:rPr>
        <w:t>no.</w:t>
      </w:r>
      <w:r>
        <w:rPr>
          <w:spacing w:val="-9"/>
          <w:sz w:val="18"/>
        </w:rPr>
        <w:t> </w:t>
      </w:r>
      <w:r>
        <w:rPr>
          <w:spacing w:val="-2"/>
          <w:sz w:val="18"/>
        </w:rPr>
        <w:t>366,</w:t>
      </w:r>
      <w:r>
        <w:rPr>
          <w:spacing w:val="-9"/>
          <w:sz w:val="18"/>
        </w:rPr>
        <w:t> </w:t>
      </w:r>
      <w:r>
        <w:rPr>
          <w:spacing w:val="-2"/>
          <w:sz w:val="18"/>
        </w:rPr>
        <w:t>pp.</w:t>
      </w:r>
      <w:r>
        <w:rPr>
          <w:spacing w:val="-9"/>
          <w:sz w:val="18"/>
        </w:rPr>
        <w:t> </w:t>
      </w:r>
      <w:r>
        <w:rPr>
          <w:spacing w:val="-2"/>
          <w:sz w:val="18"/>
        </w:rPr>
        <w:t>427–431,</w:t>
      </w:r>
    </w:p>
    <w:p>
      <w:pPr>
        <w:spacing w:line="207" w:lineRule="exact" w:before="0"/>
        <w:ind w:left="536" w:right="0" w:firstLine="0"/>
        <w:jc w:val="both"/>
        <w:rPr>
          <w:sz w:val="18"/>
        </w:rPr>
      </w:pPr>
      <w:bookmarkStart w:name="_bookmark76" w:id="92"/>
      <w:bookmarkEnd w:id="92"/>
      <w:r>
        <w:rPr/>
      </w:r>
      <w:r>
        <w:rPr>
          <w:sz w:val="18"/>
        </w:rPr>
        <w:t>1979,</w:t>
      </w:r>
      <w:r>
        <w:rPr>
          <w:spacing w:val="-6"/>
          <w:sz w:val="18"/>
        </w:rPr>
        <w:t> </w:t>
      </w:r>
      <w:hyperlink r:id="rId32">
        <w:r>
          <w:rPr>
            <w:spacing w:val="-2"/>
            <w:sz w:val="18"/>
          </w:rPr>
          <w:t>https://www.jstor.org/stable/2286348.</w:t>
        </w:r>
      </w:hyperlink>
    </w:p>
    <w:p>
      <w:pPr>
        <w:pStyle w:val="ListParagraph"/>
        <w:numPr>
          <w:ilvl w:val="0"/>
          <w:numId w:val="5"/>
        </w:numPr>
        <w:tabs>
          <w:tab w:pos="534" w:val="left" w:leader="none"/>
          <w:tab w:pos="536" w:val="left" w:leader="none"/>
        </w:tabs>
        <w:spacing w:line="242" w:lineRule="auto" w:before="3" w:after="0"/>
        <w:ind w:left="536" w:right="116" w:hanging="376"/>
        <w:jc w:val="both"/>
        <w:rPr>
          <w:sz w:val="18"/>
        </w:rPr>
      </w:pPr>
      <w:r>
        <w:rPr>
          <w:sz w:val="18"/>
        </w:rPr>
        <w:t>P.</w:t>
      </w:r>
      <w:r>
        <w:rPr>
          <w:spacing w:val="-6"/>
          <w:sz w:val="18"/>
        </w:rPr>
        <w:t> </w:t>
      </w:r>
      <w:r>
        <w:rPr>
          <w:sz w:val="18"/>
        </w:rPr>
        <w:t>C.</w:t>
      </w:r>
      <w:r>
        <w:rPr>
          <w:spacing w:val="-6"/>
          <w:sz w:val="18"/>
        </w:rPr>
        <w:t> </w:t>
      </w:r>
      <w:r>
        <w:rPr>
          <w:sz w:val="18"/>
        </w:rPr>
        <w:t>B.</w:t>
      </w:r>
      <w:r>
        <w:rPr>
          <w:spacing w:val="-7"/>
          <w:sz w:val="18"/>
        </w:rPr>
        <w:t> </w:t>
      </w:r>
      <w:r>
        <w:rPr>
          <w:sz w:val="18"/>
        </w:rPr>
        <w:t>Phillips</w:t>
      </w:r>
      <w:r>
        <w:rPr>
          <w:spacing w:val="-6"/>
          <w:sz w:val="18"/>
        </w:rPr>
        <w:t> </w:t>
      </w:r>
      <w:r>
        <w:rPr>
          <w:sz w:val="18"/>
        </w:rPr>
        <w:t>and</w:t>
      </w:r>
      <w:r>
        <w:rPr>
          <w:spacing w:val="-6"/>
          <w:sz w:val="18"/>
        </w:rPr>
        <w:t> </w:t>
      </w:r>
      <w:r>
        <w:rPr>
          <w:sz w:val="18"/>
        </w:rPr>
        <w:t>P.</w:t>
      </w:r>
      <w:r>
        <w:rPr>
          <w:spacing w:val="-7"/>
          <w:sz w:val="18"/>
        </w:rPr>
        <w:t> </w:t>
      </w:r>
      <w:r>
        <w:rPr>
          <w:sz w:val="18"/>
        </w:rPr>
        <w:t>Perron,</w:t>
      </w:r>
      <w:r>
        <w:rPr>
          <w:spacing w:val="-7"/>
          <w:sz w:val="18"/>
        </w:rPr>
        <w:t> </w:t>
      </w:r>
      <w:r>
        <w:rPr>
          <w:sz w:val="18"/>
        </w:rPr>
        <w:t>“Testing</w:t>
      </w:r>
      <w:r>
        <w:rPr>
          <w:spacing w:val="-6"/>
          <w:sz w:val="18"/>
        </w:rPr>
        <w:t> </w:t>
      </w:r>
      <w:r>
        <w:rPr>
          <w:sz w:val="18"/>
        </w:rPr>
        <w:t>for</w:t>
      </w:r>
      <w:r>
        <w:rPr>
          <w:spacing w:val="-6"/>
          <w:sz w:val="18"/>
        </w:rPr>
        <w:t> </w:t>
      </w:r>
      <w:r>
        <w:rPr>
          <w:sz w:val="18"/>
        </w:rPr>
        <w:t>a</w:t>
      </w:r>
      <w:r>
        <w:rPr>
          <w:spacing w:val="-7"/>
          <w:sz w:val="18"/>
        </w:rPr>
        <w:t> </w:t>
      </w:r>
      <w:r>
        <w:rPr>
          <w:sz w:val="18"/>
        </w:rPr>
        <w:t>unit</w:t>
      </w:r>
      <w:r>
        <w:rPr>
          <w:spacing w:val="-6"/>
          <w:sz w:val="18"/>
        </w:rPr>
        <w:t> </w:t>
      </w:r>
      <w:r>
        <w:rPr>
          <w:sz w:val="18"/>
        </w:rPr>
        <w:t>root</w:t>
      </w:r>
      <w:r>
        <w:rPr>
          <w:spacing w:val="-6"/>
          <w:sz w:val="18"/>
        </w:rPr>
        <w:t> </w:t>
      </w:r>
      <w:r>
        <w:rPr>
          <w:sz w:val="18"/>
        </w:rPr>
        <w:t>in</w:t>
      </w:r>
      <w:r>
        <w:rPr>
          <w:spacing w:val="-7"/>
          <w:sz w:val="18"/>
        </w:rPr>
        <w:t> </w:t>
      </w:r>
      <w:r>
        <w:rPr>
          <w:sz w:val="18"/>
        </w:rPr>
        <w:t>time series</w:t>
      </w:r>
      <w:r>
        <w:rPr>
          <w:spacing w:val="19"/>
          <w:sz w:val="18"/>
        </w:rPr>
        <w:t> </w:t>
      </w:r>
      <w:r>
        <w:rPr>
          <w:sz w:val="18"/>
        </w:rPr>
        <w:t>regression,”</w:t>
      </w:r>
      <w:r>
        <w:rPr>
          <w:spacing w:val="20"/>
          <w:sz w:val="18"/>
        </w:rPr>
        <w:t> </w:t>
      </w:r>
      <w:r>
        <w:rPr>
          <w:i/>
          <w:sz w:val="18"/>
        </w:rPr>
        <w:t>Biometrika</w:t>
      </w:r>
      <w:r>
        <w:rPr>
          <w:sz w:val="18"/>
        </w:rPr>
        <w:t>,</w:t>
      </w:r>
      <w:r>
        <w:rPr>
          <w:spacing w:val="19"/>
          <w:sz w:val="18"/>
        </w:rPr>
        <w:t> </w:t>
      </w:r>
      <w:r>
        <w:rPr>
          <w:sz w:val="18"/>
        </w:rPr>
        <w:t>vol.</w:t>
      </w:r>
      <w:r>
        <w:rPr>
          <w:spacing w:val="19"/>
          <w:sz w:val="18"/>
        </w:rPr>
        <w:t> </w:t>
      </w:r>
      <w:r>
        <w:rPr>
          <w:sz w:val="18"/>
        </w:rPr>
        <w:t>75,</w:t>
      </w:r>
      <w:r>
        <w:rPr>
          <w:spacing w:val="20"/>
          <w:sz w:val="18"/>
        </w:rPr>
        <w:t> </w:t>
      </w:r>
      <w:r>
        <w:rPr>
          <w:sz w:val="18"/>
        </w:rPr>
        <w:t>no.</w:t>
      </w:r>
      <w:r>
        <w:rPr>
          <w:spacing w:val="19"/>
          <w:sz w:val="18"/>
        </w:rPr>
        <w:t> </w:t>
      </w:r>
      <w:r>
        <w:rPr>
          <w:sz w:val="18"/>
        </w:rPr>
        <w:t>2,</w:t>
      </w:r>
      <w:r>
        <w:rPr>
          <w:spacing w:val="19"/>
          <w:sz w:val="18"/>
        </w:rPr>
        <w:t> </w:t>
      </w:r>
      <w:r>
        <w:rPr>
          <w:sz w:val="18"/>
        </w:rPr>
        <w:t>pp.</w:t>
      </w:r>
      <w:r>
        <w:rPr>
          <w:spacing w:val="20"/>
          <w:sz w:val="18"/>
        </w:rPr>
        <w:t> </w:t>
      </w:r>
      <w:r>
        <w:rPr>
          <w:sz w:val="18"/>
        </w:rPr>
        <w:t>335–346,</w:t>
      </w:r>
    </w:p>
    <w:p>
      <w:pPr>
        <w:spacing w:before="1"/>
        <w:ind w:left="536" w:right="0" w:firstLine="0"/>
        <w:jc w:val="left"/>
        <w:rPr>
          <w:sz w:val="18"/>
        </w:rPr>
      </w:pPr>
      <w:bookmarkStart w:name="_bookmark77" w:id="93"/>
      <w:bookmarkEnd w:id="93"/>
      <w:r>
        <w:rPr/>
      </w:r>
      <w:r>
        <w:rPr>
          <w:spacing w:val="-2"/>
          <w:sz w:val="18"/>
        </w:rPr>
        <w:t>1988.</w:t>
      </w:r>
    </w:p>
    <w:p>
      <w:pPr>
        <w:pStyle w:val="ListParagraph"/>
        <w:numPr>
          <w:ilvl w:val="0"/>
          <w:numId w:val="5"/>
        </w:numPr>
        <w:tabs>
          <w:tab w:pos="534" w:val="left" w:leader="none"/>
          <w:tab w:pos="536" w:val="left" w:leader="none"/>
        </w:tabs>
        <w:spacing w:line="240" w:lineRule="auto" w:before="2" w:after="0"/>
        <w:ind w:left="536" w:right="117" w:hanging="376"/>
        <w:jc w:val="left"/>
        <w:rPr>
          <w:sz w:val="18"/>
        </w:rPr>
      </w:pPr>
      <w:r>
        <w:rPr>
          <w:sz w:val="18"/>
        </w:rPr>
        <w:t>M.</w:t>
      </w:r>
      <w:r>
        <w:rPr>
          <w:spacing w:val="40"/>
          <w:sz w:val="18"/>
        </w:rPr>
        <w:t> </w:t>
      </w:r>
      <w:r>
        <w:rPr>
          <w:sz w:val="18"/>
        </w:rPr>
        <w:t>Sevu¨ktekin</w:t>
      </w:r>
      <w:r>
        <w:rPr>
          <w:spacing w:val="40"/>
          <w:sz w:val="18"/>
        </w:rPr>
        <w:t> </w:t>
      </w:r>
      <w:r>
        <w:rPr>
          <w:sz w:val="18"/>
        </w:rPr>
        <w:t>and</w:t>
      </w:r>
      <w:r>
        <w:rPr>
          <w:spacing w:val="40"/>
          <w:sz w:val="18"/>
        </w:rPr>
        <w:t> </w:t>
      </w:r>
      <w:r>
        <w:rPr>
          <w:sz w:val="18"/>
        </w:rPr>
        <w:t>M.</w:t>
      </w:r>
      <w:r>
        <w:rPr>
          <w:spacing w:val="40"/>
          <w:sz w:val="18"/>
        </w:rPr>
        <w:t> </w:t>
      </w:r>
      <w:r>
        <w:rPr>
          <w:sz w:val="18"/>
        </w:rPr>
        <w:t>Çınar,</w:t>
      </w:r>
      <w:r>
        <w:rPr>
          <w:spacing w:val="40"/>
          <w:sz w:val="18"/>
        </w:rPr>
        <w:t> </w:t>
      </w:r>
      <w:r>
        <w:rPr>
          <w:i/>
          <w:sz w:val="18"/>
        </w:rPr>
        <w:t>Econometric</w:t>
      </w:r>
      <w:r>
        <w:rPr>
          <w:i/>
          <w:spacing w:val="40"/>
          <w:sz w:val="18"/>
        </w:rPr>
        <w:t> </w:t>
      </w:r>
      <w:r>
        <w:rPr>
          <w:i/>
          <w:sz w:val="18"/>
        </w:rPr>
        <w:t>Time</w:t>
      </w:r>
      <w:r>
        <w:rPr>
          <w:i/>
          <w:spacing w:val="40"/>
          <w:sz w:val="18"/>
        </w:rPr>
        <w:t> </w:t>
      </w:r>
      <w:r>
        <w:rPr>
          <w:i/>
          <w:sz w:val="18"/>
        </w:rPr>
        <w:t>Series </w:t>
      </w:r>
      <w:bookmarkStart w:name="_bookmark78" w:id="94"/>
      <w:bookmarkEnd w:id="94"/>
      <w:r>
        <w:rPr>
          <w:i/>
          <w:sz w:val="18"/>
        </w:rPr>
        <w:t>Analysis</w:t>
      </w:r>
      <w:r>
        <w:rPr>
          <w:sz w:val="18"/>
        </w:rPr>
        <w:t>, Dora Publishing, Bursa, 2017.</w:t>
      </w:r>
    </w:p>
    <w:p>
      <w:pPr>
        <w:pStyle w:val="ListParagraph"/>
        <w:numPr>
          <w:ilvl w:val="0"/>
          <w:numId w:val="5"/>
        </w:numPr>
        <w:tabs>
          <w:tab w:pos="534" w:val="left" w:leader="none"/>
        </w:tabs>
        <w:spacing w:line="240" w:lineRule="auto" w:before="5" w:after="0"/>
        <w:ind w:left="534" w:right="0" w:hanging="364"/>
        <w:jc w:val="left"/>
        <w:rPr>
          <w:i/>
          <w:sz w:val="18"/>
        </w:rPr>
      </w:pPr>
      <w:r>
        <w:rPr>
          <w:sz w:val="18"/>
        </w:rPr>
        <w:t>M.</w:t>
      </w:r>
      <w:r>
        <w:rPr>
          <w:spacing w:val="8"/>
          <w:sz w:val="18"/>
        </w:rPr>
        <w:t> </w:t>
      </w:r>
      <w:r>
        <w:rPr>
          <w:sz w:val="18"/>
        </w:rPr>
        <w:t>Mert</w:t>
      </w:r>
      <w:r>
        <w:rPr>
          <w:spacing w:val="7"/>
          <w:sz w:val="18"/>
        </w:rPr>
        <w:t> </w:t>
      </w:r>
      <w:r>
        <w:rPr>
          <w:sz w:val="18"/>
        </w:rPr>
        <w:t>and</w:t>
      </w:r>
      <w:r>
        <w:rPr>
          <w:spacing w:val="7"/>
          <w:sz w:val="18"/>
        </w:rPr>
        <w:t> </w:t>
      </w:r>
      <w:r>
        <w:rPr>
          <w:sz w:val="18"/>
        </w:rPr>
        <w:t>A.</w:t>
      </w:r>
      <w:r>
        <w:rPr>
          <w:spacing w:val="7"/>
          <w:sz w:val="18"/>
        </w:rPr>
        <w:t> </w:t>
      </w:r>
      <w:r>
        <w:rPr>
          <w:sz w:val="18"/>
        </w:rPr>
        <w:t>E.</w:t>
      </w:r>
      <w:r>
        <w:rPr>
          <w:spacing w:val="8"/>
          <w:sz w:val="18"/>
        </w:rPr>
        <w:t> </w:t>
      </w:r>
      <w:r>
        <w:rPr>
          <w:sz w:val="18"/>
        </w:rPr>
        <w:t>Çag˘lar,</w:t>
      </w:r>
      <w:r>
        <w:rPr>
          <w:spacing w:val="7"/>
          <w:sz w:val="18"/>
        </w:rPr>
        <w:t> </w:t>
      </w:r>
      <w:r>
        <w:rPr>
          <w:i/>
          <w:sz w:val="18"/>
        </w:rPr>
        <w:t>Eviews</w:t>
      </w:r>
      <w:r>
        <w:rPr>
          <w:i/>
          <w:spacing w:val="8"/>
          <w:sz w:val="18"/>
        </w:rPr>
        <w:t> </w:t>
      </w:r>
      <w:r>
        <w:rPr>
          <w:i/>
          <w:sz w:val="18"/>
        </w:rPr>
        <w:t>and</w:t>
      </w:r>
      <w:r>
        <w:rPr>
          <w:i/>
          <w:spacing w:val="7"/>
          <w:sz w:val="18"/>
        </w:rPr>
        <w:t> </w:t>
      </w:r>
      <w:r>
        <w:rPr>
          <w:i/>
          <w:sz w:val="18"/>
        </w:rPr>
        <w:t>Gauss</w:t>
      </w:r>
      <w:r>
        <w:rPr>
          <w:i/>
          <w:spacing w:val="9"/>
          <w:sz w:val="18"/>
        </w:rPr>
        <w:t> </w:t>
      </w:r>
      <w:r>
        <w:rPr>
          <w:i/>
          <w:sz w:val="18"/>
        </w:rPr>
        <w:t>Applied</w:t>
      </w:r>
      <w:r>
        <w:rPr>
          <w:i/>
          <w:spacing w:val="7"/>
          <w:sz w:val="18"/>
        </w:rPr>
        <w:t> </w:t>
      </w:r>
      <w:r>
        <w:rPr>
          <w:i/>
          <w:spacing w:val="-4"/>
          <w:sz w:val="18"/>
        </w:rPr>
        <w:t>Time</w:t>
      </w:r>
    </w:p>
    <w:p>
      <w:pPr>
        <w:spacing w:after="0" w:line="240" w:lineRule="auto"/>
        <w:jc w:val="left"/>
        <w:rPr>
          <w:sz w:val="18"/>
        </w:rPr>
        <w:sectPr>
          <w:type w:val="continuous"/>
          <w:pgSz w:w="12010" w:h="16010"/>
          <w:pgMar w:top="0" w:bottom="280" w:left="860" w:right="900"/>
          <w:cols w:num="2" w:equalWidth="0">
            <w:col w:w="5002" w:space="159"/>
            <w:col w:w="5089"/>
          </w:cols>
        </w:sectPr>
      </w:pPr>
    </w:p>
    <w:p>
      <w:pPr>
        <w:pStyle w:val="ListParagraph"/>
        <w:numPr>
          <w:ilvl w:val="0"/>
          <w:numId w:val="4"/>
        </w:numPr>
        <w:tabs>
          <w:tab w:pos="535" w:val="left" w:leader="none"/>
        </w:tabs>
        <w:spacing w:line="181" w:lineRule="exact" w:before="0" w:after="0"/>
        <w:ind w:left="535" w:right="0" w:hanging="374"/>
        <w:jc w:val="both"/>
        <w:rPr>
          <w:sz w:val="18"/>
        </w:rPr>
      </w:pPr>
      <w:r>
        <w:rPr>
          <w:sz w:val="18"/>
        </w:rPr>
        <w:t>F.</w:t>
      </w:r>
      <w:r>
        <w:rPr>
          <w:spacing w:val="49"/>
          <w:sz w:val="18"/>
        </w:rPr>
        <w:t> </w:t>
      </w:r>
      <w:r>
        <w:rPr>
          <w:sz w:val="18"/>
        </w:rPr>
        <w:t>Yetiz</w:t>
      </w:r>
      <w:r>
        <w:rPr>
          <w:spacing w:val="51"/>
          <w:sz w:val="18"/>
        </w:rPr>
        <w:t> </w:t>
      </w:r>
      <w:r>
        <w:rPr>
          <w:sz w:val="18"/>
        </w:rPr>
        <w:t>and</w:t>
      </w:r>
      <w:r>
        <w:rPr>
          <w:spacing w:val="51"/>
          <w:sz w:val="18"/>
        </w:rPr>
        <w:t> </w:t>
      </w:r>
      <w:r>
        <w:rPr>
          <w:sz w:val="18"/>
        </w:rPr>
        <w:t>A.</w:t>
      </w:r>
      <w:r>
        <w:rPr>
          <w:spacing w:val="51"/>
          <w:sz w:val="18"/>
        </w:rPr>
        <w:t> </w:t>
      </w:r>
      <w:r>
        <w:rPr>
          <w:sz w:val="18"/>
        </w:rPr>
        <w:t>E.</w:t>
      </w:r>
      <w:r>
        <w:rPr>
          <w:spacing w:val="51"/>
          <w:sz w:val="18"/>
        </w:rPr>
        <w:t> </w:t>
      </w:r>
      <w:r>
        <w:rPr>
          <w:spacing w:val="-102"/>
          <w:w w:val="91"/>
          <w:sz w:val="18"/>
        </w:rPr>
        <w:t>U</w:t>
      </w:r>
      <w:r>
        <w:rPr>
          <w:w w:val="109"/>
          <w:position w:val="4"/>
          <w:sz w:val="18"/>
        </w:rPr>
        <w:t>¨</w:t>
      </w:r>
      <w:r>
        <w:rPr>
          <w:spacing w:val="-16"/>
          <w:position w:val="4"/>
          <w:sz w:val="18"/>
        </w:rPr>
        <w:t> </w:t>
      </w:r>
      <w:r>
        <w:rPr>
          <w:sz w:val="18"/>
        </w:rPr>
        <w:t>nal,</w:t>
      </w:r>
      <w:r>
        <w:rPr>
          <w:spacing w:val="52"/>
          <w:sz w:val="18"/>
        </w:rPr>
        <w:t> </w:t>
      </w:r>
      <w:r>
        <w:rPr>
          <w:sz w:val="18"/>
        </w:rPr>
        <w:t>“Development</w:t>
      </w:r>
      <w:r>
        <w:rPr>
          <w:spacing w:val="51"/>
          <w:sz w:val="18"/>
        </w:rPr>
        <w:t> </w:t>
      </w:r>
      <w:r>
        <w:rPr>
          <w:sz w:val="18"/>
        </w:rPr>
        <w:t>of</w:t>
      </w:r>
      <w:r>
        <w:rPr>
          <w:spacing w:val="51"/>
          <w:sz w:val="18"/>
        </w:rPr>
        <w:t> </w:t>
      </w:r>
      <w:r>
        <w:rPr>
          <w:sz w:val="18"/>
        </w:rPr>
        <w:t>financial</w:t>
      </w:r>
      <w:r>
        <w:rPr>
          <w:spacing w:val="52"/>
          <w:sz w:val="18"/>
        </w:rPr>
        <w:t> </w:t>
      </w:r>
      <w:r>
        <w:rPr>
          <w:spacing w:val="-5"/>
          <w:sz w:val="18"/>
        </w:rPr>
        <w:t>in-</w:t>
      </w:r>
    </w:p>
    <w:p>
      <w:pPr>
        <w:spacing w:line="252" w:lineRule="auto" w:before="9"/>
        <w:ind w:left="536" w:right="38" w:firstLine="0"/>
        <w:jc w:val="both"/>
        <w:rPr>
          <w:sz w:val="18"/>
        </w:rPr>
      </w:pPr>
      <w:r>
        <w:rPr>
          <w:sz w:val="18"/>
        </w:rPr>
        <w:t>novations</w:t>
      </w:r>
      <w:r>
        <w:rPr>
          <w:spacing w:val="-5"/>
          <w:sz w:val="18"/>
        </w:rPr>
        <w:t> </w:t>
      </w:r>
      <w:r>
        <w:rPr>
          <w:sz w:val="18"/>
        </w:rPr>
        <w:t>and</w:t>
      </w:r>
      <w:r>
        <w:rPr>
          <w:spacing w:val="-5"/>
          <w:sz w:val="18"/>
        </w:rPr>
        <w:t> </w:t>
      </w:r>
      <w:r>
        <w:rPr>
          <w:sz w:val="18"/>
        </w:rPr>
        <w:t>the</w:t>
      </w:r>
      <w:r>
        <w:rPr>
          <w:spacing w:val="-5"/>
          <w:sz w:val="18"/>
        </w:rPr>
        <w:t> </w:t>
      </w:r>
      <w:r>
        <w:rPr>
          <w:sz w:val="18"/>
        </w:rPr>
        <w:t>effects</w:t>
      </w:r>
      <w:r>
        <w:rPr>
          <w:spacing w:val="-5"/>
          <w:sz w:val="18"/>
        </w:rPr>
        <w:t> </w:t>
      </w:r>
      <w:r>
        <w:rPr>
          <w:sz w:val="18"/>
        </w:rPr>
        <w:t>of</w:t>
      </w:r>
      <w:r>
        <w:rPr>
          <w:spacing w:val="-5"/>
          <w:sz w:val="18"/>
        </w:rPr>
        <w:t> </w:t>
      </w:r>
      <w:r>
        <w:rPr>
          <w:sz w:val="18"/>
        </w:rPr>
        <w:t>Turkish</w:t>
      </w:r>
      <w:r>
        <w:rPr>
          <w:spacing w:val="-5"/>
          <w:sz w:val="18"/>
        </w:rPr>
        <w:t> </w:t>
      </w:r>
      <w:r>
        <w:rPr>
          <w:sz w:val="18"/>
        </w:rPr>
        <w:t>banking</w:t>
      </w:r>
      <w:r>
        <w:rPr>
          <w:spacing w:val="-5"/>
          <w:sz w:val="18"/>
        </w:rPr>
        <w:t> </w:t>
      </w:r>
      <w:r>
        <w:rPr>
          <w:sz w:val="18"/>
        </w:rPr>
        <w:t>sector,”</w:t>
      </w:r>
      <w:r>
        <w:rPr>
          <w:spacing w:val="-5"/>
          <w:sz w:val="18"/>
        </w:rPr>
        <w:t> </w:t>
      </w:r>
      <w:r>
        <w:rPr>
          <w:i/>
          <w:sz w:val="18"/>
        </w:rPr>
        <w:t>Journal of Kastamonu University Faculty of Economics and Admin- </w:t>
      </w:r>
      <w:bookmarkStart w:name="_bookmark79" w:id="95"/>
      <w:bookmarkEnd w:id="95"/>
      <w:r>
        <w:rPr>
          <w:i/>
          <w:sz w:val="18"/>
        </w:rPr>
        <w:t>istrative</w:t>
      </w:r>
      <w:r>
        <w:rPr>
          <w:i/>
          <w:sz w:val="18"/>
        </w:rPr>
        <w:t> Sciences</w:t>
      </w:r>
      <w:r>
        <w:rPr>
          <w:sz w:val="18"/>
        </w:rPr>
        <w:t>, vol. 20, no. 4, pp. 117–135, 2018.</w:t>
      </w:r>
    </w:p>
    <w:p>
      <w:pPr>
        <w:pStyle w:val="ListParagraph"/>
        <w:numPr>
          <w:ilvl w:val="0"/>
          <w:numId w:val="4"/>
        </w:numPr>
        <w:tabs>
          <w:tab w:pos="534" w:val="left" w:leader="none"/>
          <w:tab w:pos="536" w:val="left" w:leader="none"/>
        </w:tabs>
        <w:spacing w:line="252" w:lineRule="auto" w:before="0" w:after="0"/>
        <w:ind w:left="536" w:right="38" w:hanging="376"/>
        <w:jc w:val="both"/>
        <w:rPr>
          <w:sz w:val="18"/>
        </w:rPr>
      </w:pPr>
      <w:r>
        <w:rPr>
          <w:sz w:val="18"/>
        </w:rPr>
        <w:t>K. Ustao¨mer, “Digitalization phenomenon in </w:t>
      </w:r>
      <w:r>
        <w:rPr>
          <w:sz w:val="18"/>
        </w:rPr>
        <w:t>Turkey’s banking sector,” </w:t>
      </w:r>
      <w:r>
        <w:rPr>
          <w:i/>
          <w:sz w:val="18"/>
        </w:rPr>
        <w:t>Journal of Economy, Business, and Man- </w:t>
      </w:r>
      <w:bookmarkStart w:name="_bookmark80" w:id="96"/>
      <w:bookmarkEnd w:id="96"/>
      <w:r>
        <w:rPr>
          <w:i/>
          <w:sz w:val="18"/>
        </w:rPr>
        <w:t>agement</w:t>
      </w:r>
      <w:r>
        <w:rPr>
          <w:sz w:val="18"/>
        </w:rPr>
        <w:t>, vol. 3, no. 1, pp. 1–24, 2019.</w:t>
      </w:r>
    </w:p>
    <w:p>
      <w:pPr>
        <w:pStyle w:val="ListParagraph"/>
        <w:numPr>
          <w:ilvl w:val="0"/>
          <w:numId w:val="4"/>
        </w:numPr>
        <w:tabs>
          <w:tab w:pos="534" w:val="left" w:leader="none"/>
          <w:tab w:pos="536" w:val="left" w:leader="none"/>
        </w:tabs>
        <w:spacing w:line="252" w:lineRule="auto" w:before="0" w:after="0"/>
        <w:ind w:left="536" w:right="38" w:hanging="376"/>
        <w:jc w:val="both"/>
        <w:rPr>
          <w:i/>
          <w:sz w:val="18"/>
        </w:rPr>
      </w:pPr>
      <w:r>
        <w:rPr>
          <w:sz w:val="18"/>
        </w:rPr>
        <w:t>F.</w:t>
      </w:r>
      <w:r>
        <w:rPr>
          <w:spacing w:val="-3"/>
          <w:sz w:val="18"/>
        </w:rPr>
        <w:t> </w:t>
      </w:r>
      <w:r>
        <w:rPr>
          <w:sz w:val="18"/>
        </w:rPr>
        <w:t>Akın,</w:t>
      </w:r>
      <w:r>
        <w:rPr>
          <w:spacing w:val="-3"/>
          <w:sz w:val="18"/>
        </w:rPr>
        <w:t> </w:t>
      </w:r>
      <w:r>
        <w:rPr>
          <w:sz w:val="18"/>
        </w:rPr>
        <w:t>“Effects</w:t>
      </w:r>
      <w:r>
        <w:rPr>
          <w:spacing w:val="-3"/>
          <w:sz w:val="18"/>
        </w:rPr>
        <w:t> </w:t>
      </w:r>
      <w:r>
        <w:rPr>
          <w:sz w:val="18"/>
        </w:rPr>
        <w:t>of</w:t>
      </w:r>
      <w:r>
        <w:rPr>
          <w:spacing w:val="-2"/>
          <w:sz w:val="18"/>
        </w:rPr>
        <w:t> </w:t>
      </w:r>
      <w:r>
        <w:rPr>
          <w:sz w:val="18"/>
        </w:rPr>
        <w:t>the</w:t>
      </w:r>
      <w:r>
        <w:rPr>
          <w:spacing w:val="-3"/>
          <w:sz w:val="18"/>
        </w:rPr>
        <w:t> </w:t>
      </w:r>
      <w:r>
        <w:rPr>
          <w:sz w:val="18"/>
        </w:rPr>
        <w:t>digital</w:t>
      </w:r>
      <w:r>
        <w:rPr>
          <w:spacing w:val="-3"/>
          <w:sz w:val="18"/>
        </w:rPr>
        <w:t> </w:t>
      </w:r>
      <w:r>
        <w:rPr>
          <w:sz w:val="18"/>
        </w:rPr>
        <w:t>transformation</w:t>
      </w:r>
      <w:r>
        <w:rPr>
          <w:spacing w:val="-2"/>
          <w:sz w:val="18"/>
        </w:rPr>
        <w:t> </w:t>
      </w:r>
      <w:r>
        <w:rPr>
          <w:sz w:val="18"/>
        </w:rPr>
        <w:t>on</w:t>
      </w:r>
      <w:r>
        <w:rPr>
          <w:spacing w:val="-3"/>
          <w:sz w:val="18"/>
        </w:rPr>
        <w:t> </w:t>
      </w:r>
      <w:r>
        <w:rPr>
          <w:sz w:val="18"/>
        </w:rPr>
        <w:t>the</w:t>
      </w:r>
      <w:r>
        <w:rPr>
          <w:spacing w:val="-3"/>
          <w:sz w:val="18"/>
        </w:rPr>
        <w:t> </w:t>
      </w:r>
      <w:r>
        <w:rPr>
          <w:sz w:val="18"/>
        </w:rPr>
        <w:t>banking sector,</w:t>
      </w:r>
      <w:r>
        <w:rPr>
          <w:spacing w:val="27"/>
          <w:sz w:val="18"/>
        </w:rPr>
        <w:t> </w:t>
      </w:r>
      <w:r>
        <w:rPr>
          <w:sz w:val="18"/>
        </w:rPr>
        <w:t>balkan</w:t>
      </w:r>
      <w:r>
        <w:rPr>
          <w:spacing w:val="26"/>
          <w:sz w:val="18"/>
        </w:rPr>
        <w:t> </w:t>
      </w:r>
      <w:r>
        <w:rPr>
          <w:sz w:val="18"/>
        </w:rPr>
        <w:t>&amp;</w:t>
      </w:r>
      <w:r>
        <w:rPr>
          <w:spacing w:val="27"/>
          <w:sz w:val="18"/>
        </w:rPr>
        <w:t> </w:t>
      </w:r>
      <w:r>
        <w:rPr>
          <w:sz w:val="18"/>
        </w:rPr>
        <w:t>near</w:t>
      </w:r>
      <w:r>
        <w:rPr>
          <w:spacing w:val="26"/>
          <w:sz w:val="18"/>
        </w:rPr>
        <w:t> </w:t>
      </w:r>
      <w:r>
        <w:rPr>
          <w:sz w:val="18"/>
        </w:rPr>
        <w:t>eastern,”</w:t>
      </w:r>
      <w:r>
        <w:rPr>
          <w:spacing w:val="27"/>
          <w:sz w:val="18"/>
        </w:rPr>
        <w:t> </w:t>
      </w:r>
      <w:r>
        <w:rPr>
          <w:i/>
          <w:sz w:val="18"/>
        </w:rPr>
        <w:t>Journal</w:t>
      </w:r>
      <w:r>
        <w:rPr>
          <w:i/>
          <w:spacing w:val="27"/>
          <w:sz w:val="18"/>
        </w:rPr>
        <w:t> </w:t>
      </w:r>
      <w:r>
        <w:rPr>
          <w:i/>
          <w:sz w:val="18"/>
        </w:rPr>
        <w:t>of</w:t>
      </w:r>
      <w:r>
        <w:rPr>
          <w:i/>
          <w:spacing w:val="26"/>
          <w:sz w:val="18"/>
        </w:rPr>
        <w:t> </w:t>
      </w:r>
      <w:r>
        <w:rPr>
          <w:i/>
          <w:sz w:val="18"/>
        </w:rPr>
        <w:t>Social</w:t>
      </w:r>
      <w:r>
        <w:rPr>
          <w:i/>
          <w:spacing w:val="27"/>
          <w:sz w:val="18"/>
        </w:rPr>
        <w:t> </w:t>
      </w:r>
      <w:r>
        <w:rPr>
          <w:i/>
          <w:sz w:val="18"/>
        </w:rPr>
        <w:t>Sciences</w:t>
      </w:r>
    </w:p>
    <w:p>
      <w:pPr>
        <w:spacing w:line="43" w:lineRule="exact" w:before="0"/>
        <w:ind w:left="536" w:right="0" w:firstLine="0"/>
        <w:jc w:val="both"/>
        <w:rPr>
          <w:sz w:val="18"/>
        </w:rPr>
      </w:pPr>
      <w:bookmarkStart w:name="_bookmark81" w:id="97"/>
      <w:bookmarkEnd w:id="97"/>
      <w:r>
        <w:rPr/>
      </w:r>
      <w:r>
        <w:rPr>
          <w:i/>
          <w:sz w:val="18"/>
        </w:rPr>
        <w:t>(BNEJSS)</w:t>
      </w:r>
      <w:r>
        <w:rPr>
          <w:sz w:val="18"/>
        </w:rPr>
        <w:t>,</w:t>
      </w:r>
      <w:r>
        <w:rPr>
          <w:spacing w:val="-3"/>
          <w:sz w:val="18"/>
        </w:rPr>
        <w:t> </w:t>
      </w:r>
      <w:r>
        <w:rPr>
          <w:sz w:val="18"/>
        </w:rPr>
        <w:t>vol.</w:t>
      </w:r>
      <w:r>
        <w:rPr>
          <w:spacing w:val="-2"/>
          <w:sz w:val="18"/>
        </w:rPr>
        <w:t> </w:t>
      </w:r>
      <w:r>
        <w:rPr>
          <w:sz w:val="18"/>
        </w:rPr>
        <w:t>6,</w:t>
      </w:r>
      <w:r>
        <w:rPr>
          <w:spacing w:val="-2"/>
          <w:sz w:val="18"/>
        </w:rPr>
        <w:t> </w:t>
      </w:r>
      <w:r>
        <w:rPr>
          <w:sz w:val="18"/>
        </w:rPr>
        <w:t>no.</w:t>
      </w:r>
      <w:r>
        <w:rPr>
          <w:spacing w:val="-3"/>
          <w:sz w:val="18"/>
        </w:rPr>
        <w:t> </w:t>
      </w:r>
      <w:r>
        <w:rPr>
          <w:sz w:val="18"/>
        </w:rPr>
        <w:t>2,</w:t>
      </w:r>
      <w:r>
        <w:rPr>
          <w:spacing w:val="-2"/>
          <w:sz w:val="18"/>
        </w:rPr>
        <w:t> 2020.</w:t>
      </w:r>
    </w:p>
    <w:p>
      <w:pPr>
        <w:spacing w:line="108" w:lineRule="exact" w:before="0"/>
        <w:ind w:left="536" w:right="0" w:firstLine="0"/>
        <w:jc w:val="both"/>
        <w:rPr>
          <w:sz w:val="18"/>
        </w:rPr>
      </w:pPr>
      <w:r>
        <w:rPr/>
        <w:br w:type="column"/>
      </w:r>
      <w:bookmarkStart w:name="_bookmark82" w:id="98"/>
      <w:bookmarkEnd w:id="98"/>
      <w:r>
        <w:rPr/>
      </w:r>
      <w:r>
        <w:rPr>
          <w:i/>
          <w:sz w:val="18"/>
        </w:rPr>
        <w:t>Series</w:t>
      </w:r>
      <w:r>
        <w:rPr>
          <w:i/>
          <w:spacing w:val="-1"/>
          <w:sz w:val="18"/>
        </w:rPr>
        <w:t> </w:t>
      </w:r>
      <w:r>
        <w:rPr>
          <w:i/>
          <w:sz w:val="18"/>
        </w:rPr>
        <w:t>Analysis</w:t>
      </w:r>
      <w:r>
        <w:rPr>
          <w:sz w:val="18"/>
        </w:rPr>
        <w:t>,</w:t>
      </w:r>
      <w:r>
        <w:rPr>
          <w:spacing w:val="-2"/>
          <w:sz w:val="18"/>
        </w:rPr>
        <w:t> </w:t>
      </w:r>
      <w:r>
        <w:rPr>
          <w:sz w:val="18"/>
        </w:rPr>
        <w:t>Detay</w:t>
      </w:r>
      <w:r>
        <w:rPr>
          <w:spacing w:val="-1"/>
          <w:sz w:val="18"/>
        </w:rPr>
        <w:t> </w:t>
      </w:r>
      <w:r>
        <w:rPr>
          <w:sz w:val="18"/>
        </w:rPr>
        <w:t>Publishing,</w:t>
      </w:r>
      <w:r>
        <w:rPr>
          <w:spacing w:val="-2"/>
          <w:sz w:val="18"/>
        </w:rPr>
        <w:t> </w:t>
      </w:r>
      <w:r>
        <w:rPr>
          <w:sz w:val="18"/>
        </w:rPr>
        <w:t>Ankara,</w:t>
      </w:r>
      <w:r>
        <w:rPr>
          <w:spacing w:val="-2"/>
          <w:sz w:val="18"/>
        </w:rPr>
        <w:t> 2019.</w:t>
      </w:r>
    </w:p>
    <w:p>
      <w:pPr>
        <w:pStyle w:val="ListParagraph"/>
        <w:numPr>
          <w:ilvl w:val="0"/>
          <w:numId w:val="5"/>
        </w:numPr>
        <w:tabs>
          <w:tab w:pos="534" w:val="left" w:leader="none"/>
          <w:tab w:pos="536" w:val="left" w:leader="none"/>
        </w:tabs>
        <w:spacing w:line="242" w:lineRule="auto" w:before="3" w:after="0"/>
        <w:ind w:left="536" w:right="117" w:hanging="376"/>
        <w:jc w:val="both"/>
        <w:rPr>
          <w:sz w:val="18"/>
        </w:rPr>
      </w:pPr>
      <w:r>
        <w:rPr>
          <w:sz w:val="18"/>
        </w:rPr>
        <w:t>M. H. Pesaran, Y. Shin, and R. Smith, “Bounds testing </w:t>
      </w:r>
      <w:r>
        <w:rPr>
          <w:sz w:val="18"/>
        </w:rPr>
        <w:t>ap- proaches to the analysis of level relationships,” </w:t>
      </w:r>
      <w:r>
        <w:rPr>
          <w:i/>
          <w:sz w:val="18"/>
        </w:rPr>
        <w:t>Journal of </w:t>
      </w:r>
      <w:bookmarkStart w:name="_bookmark83" w:id="99"/>
      <w:bookmarkEnd w:id="99"/>
      <w:r>
        <w:rPr>
          <w:i/>
          <w:sz w:val="18"/>
        </w:rPr>
        <w:t>Applied</w:t>
      </w:r>
      <w:r>
        <w:rPr>
          <w:i/>
          <w:sz w:val="18"/>
        </w:rPr>
        <w:t> Econometrics</w:t>
      </w:r>
      <w:r>
        <w:rPr>
          <w:sz w:val="18"/>
        </w:rPr>
        <w:t>, vol. 16, no. 3, pp. 289–326, 2001.</w:t>
      </w:r>
    </w:p>
    <w:p>
      <w:pPr>
        <w:pStyle w:val="ListParagraph"/>
        <w:numPr>
          <w:ilvl w:val="0"/>
          <w:numId w:val="5"/>
        </w:numPr>
        <w:tabs>
          <w:tab w:pos="536" w:val="left" w:leader="none"/>
        </w:tabs>
        <w:spacing w:line="242" w:lineRule="auto" w:before="0" w:after="0"/>
        <w:ind w:left="536" w:right="117" w:hanging="375"/>
        <w:jc w:val="both"/>
        <w:rPr>
          <w:sz w:val="18"/>
        </w:rPr>
      </w:pPr>
      <w:r>
        <w:rPr>
          <w:sz w:val="18"/>
        </w:rPr>
        <w:t>H.</w:t>
      </w:r>
      <w:r>
        <w:rPr>
          <w:spacing w:val="-12"/>
          <w:sz w:val="18"/>
        </w:rPr>
        <w:t> </w:t>
      </w:r>
      <w:r>
        <w:rPr>
          <w:sz w:val="18"/>
        </w:rPr>
        <w:t>Dog˘an</w:t>
      </w:r>
      <w:r>
        <w:rPr>
          <w:spacing w:val="-11"/>
          <w:sz w:val="18"/>
        </w:rPr>
        <w:t> </w:t>
      </w:r>
      <w:r>
        <w:rPr>
          <w:sz w:val="18"/>
        </w:rPr>
        <w:t>and</w:t>
      </w:r>
      <w:r>
        <w:rPr>
          <w:spacing w:val="-11"/>
          <w:sz w:val="18"/>
        </w:rPr>
        <w:t> </w:t>
      </w:r>
      <w:r>
        <w:rPr>
          <w:sz w:val="18"/>
        </w:rPr>
        <w:t>M.</w:t>
      </w:r>
      <w:r>
        <w:rPr>
          <w:spacing w:val="-11"/>
          <w:sz w:val="18"/>
        </w:rPr>
        <w:t> </w:t>
      </w:r>
      <w:r>
        <w:rPr>
          <w:sz w:val="18"/>
        </w:rPr>
        <w:t>Burucuog˘lu,</w:t>
      </w:r>
      <w:r>
        <w:rPr>
          <w:spacing w:val="-12"/>
          <w:sz w:val="18"/>
        </w:rPr>
        <w:t> </w:t>
      </w:r>
      <w:r>
        <w:rPr>
          <w:sz w:val="18"/>
        </w:rPr>
        <w:t>“Consumers’</w:t>
      </w:r>
      <w:r>
        <w:rPr>
          <w:spacing w:val="-11"/>
          <w:sz w:val="18"/>
        </w:rPr>
        <w:t> </w:t>
      </w:r>
      <w:r>
        <w:rPr>
          <w:sz w:val="18"/>
        </w:rPr>
        <w:t>mobile</w:t>
      </w:r>
      <w:r>
        <w:rPr>
          <w:spacing w:val="-11"/>
          <w:sz w:val="18"/>
        </w:rPr>
        <w:t> </w:t>
      </w:r>
      <w:r>
        <w:rPr>
          <w:sz w:val="18"/>
        </w:rPr>
        <w:t>banking service</w:t>
      </w:r>
      <w:r>
        <w:rPr>
          <w:spacing w:val="-2"/>
          <w:sz w:val="18"/>
        </w:rPr>
        <w:t> </w:t>
      </w:r>
      <w:r>
        <w:rPr>
          <w:sz w:val="18"/>
        </w:rPr>
        <w:t>quality</w:t>
      </w:r>
      <w:r>
        <w:rPr>
          <w:spacing w:val="-2"/>
          <w:sz w:val="18"/>
        </w:rPr>
        <w:t> </w:t>
      </w:r>
      <w:r>
        <w:rPr>
          <w:sz w:val="18"/>
        </w:rPr>
        <w:t>perceptions</w:t>
      </w:r>
      <w:r>
        <w:rPr>
          <w:spacing w:val="-1"/>
          <w:sz w:val="18"/>
        </w:rPr>
        <w:t> </w:t>
      </w:r>
      <w:r>
        <w:rPr>
          <w:sz w:val="18"/>
        </w:rPr>
        <w:t>and</w:t>
      </w:r>
      <w:r>
        <w:rPr>
          <w:spacing w:val="-2"/>
          <w:sz w:val="18"/>
        </w:rPr>
        <w:t> </w:t>
      </w:r>
      <w:r>
        <w:rPr>
          <w:sz w:val="18"/>
        </w:rPr>
        <w:t>reuse</w:t>
      </w:r>
      <w:r>
        <w:rPr>
          <w:spacing w:val="-2"/>
          <w:sz w:val="18"/>
        </w:rPr>
        <w:t> </w:t>
      </w:r>
      <w:r>
        <w:rPr>
          <w:sz w:val="18"/>
        </w:rPr>
        <w:t>intentions:</w:t>
      </w:r>
      <w:r>
        <w:rPr>
          <w:spacing w:val="-2"/>
          <w:sz w:val="18"/>
        </w:rPr>
        <w:t> </w:t>
      </w:r>
      <w:r>
        <w:rPr>
          <w:sz w:val="18"/>
        </w:rPr>
        <w:t>an</w:t>
      </w:r>
      <w:r>
        <w:rPr>
          <w:spacing w:val="-1"/>
          <w:sz w:val="18"/>
        </w:rPr>
        <w:t> </w:t>
      </w:r>
      <w:r>
        <w:rPr>
          <w:sz w:val="18"/>
        </w:rPr>
        <w:t>empirical research,” </w:t>
      </w:r>
      <w:r>
        <w:rPr>
          <w:i/>
          <w:sz w:val="18"/>
        </w:rPr>
        <w:t>International Journal of Management Economics </w:t>
      </w:r>
      <w:bookmarkStart w:name="_bookmark84" w:id="100"/>
      <w:bookmarkEnd w:id="100"/>
      <w:r>
        <w:rPr>
          <w:i/>
          <w:sz w:val="18"/>
        </w:rPr>
        <w:t>and</w:t>
      </w:r>
      <w:r>
        <w:rPr>
          <w:i/>
          <w:sz w:val="18"/>
        </w:rPr>
        <w:t> Business</w:t>
      </w:r>
      <w:r>
        <w:rPr>
          <w:sz w:val="18"/>
        </w:rPr>
        <w:t>, vol. 14, no. 4, pp. 1183–1198, 2018.</w:t>
      </w:r>
    </w:p>
    <w:p>
      <w:pPr>
        <w:pStyle w:val="ListParagraph"/>
        <w:numPr>
          <w:ilvl w:val="0"/>
          <w:numId w:val="5"/>
        </w:numPr>
        <w:tabs>
          <w:tab w:pos="534" w:val="left" w:leader="none"/>
          <w:tab w:pos="536" w:val="left" w:leader="none"/>
        </w:tabs>
        <w:spacing w:line="242" w:lineRule="auto" w:before="0" w:after="0"/>
        <w:ind w:left="536" w:right="117" w:hanging="376"/>
        <w:jc w:val="both"/>
        <w:rPr>
          <w:sz w:val="18"/>
        </w:rPr>
      </w:pPr>
      <w:r>
        <w:rPr>
          <w:sz w:val="18"/>
        </w:rPr>
        <w:t>Banks, “Bank reports,” 2024, </w:t>
      </w:r>
      <w:hyperlink r:id="rId29">
        <w:r>
          <w:rPr>
            <w:sz w:val="18"/>
          </w:rPr>
          <w:t>https://www.tbb.org.tr/tr/</w:t>
        </w:r>
      </w:hyperlink>
      <w:r>
        <w:rPr>
          <w:sz w:val="18"/>
        </w:rPr>
        <w:t> </w:t>
      </w:r>
      <w:bookmarkStart w:name="_bookmark85" w:id="101"/>
      <w:bookmarkEnd w:id="101"/>
      <w:r>
        <w:rPr>
          <w:w w:val="102"/>
          <w:sz w:val="18"/>
        </w:rPr>
      </w:r>
      <w:hyperlink r:id="rId29">
        <w:r>
          <w:rPr>
            <w:spacing w:val="-2"/>
            <w:sz w:val="18"/>
          </w:rPr>
          <w:t>bankacilik/banka-ve-sektor-bilgileri/istatistiki-raporlar/59.</w:t>
        </w:r>
      </w:hyperlink>
    </w:p>
    <w:p>
      <w:pPr>
        <w:spacing w:after="0" w:line="242" w:lineRule="auto"/>
        <w:jc w:val="both"/>
        <w:rPr>
          <w:sz w:val="18"/>
        </w:rPr>
        <w:sectPr>
          <w:type w:val="continuous"/>
          <w:pgSz w:w="12010" w:h="16010"/>
          <w:pgMar w:top="0" w:bottom="280" w:left="860" w:right="900"/>
          <w:cols w:num="2" w:equalWidth="0">
            <w:col w:w="5002" w:space="158"/>
            <w:col w:w="5090"/>
          </w:cols>
        </w:sectPr>
      </w:pPr>
    </w:p>
    <w:p>
      <w:pPr>
        <w:pStyle w:val="ListParagraph"/>
        <w:numPr>
          <w:ilvl w:val="0"/>
          <w:numId w:val="4"/>
        </w:numPr>
        <w:tabs>
          <w:tab w:pos="534" w:val="left" w:leader="none"/>
          <w:tab w:pos="536" w:val="left" w:leader="none"/>
        </w:tabs>
        <w:spacing w:line="252" w:lineRule="auto" w:before="126" w:after="0"/>
        <w:ind w:left="536" w:right="38" w:hanging="376"/>
        <w:jc w:val="both"/>
        <w:rPr>
          <w:sz w:val="18"/>
        </w:rPr>
      </w:pPr>
      <w:r>
        <w:rPr>
          <w:sz w:val="18"/>
        </w:rPr>
        <w:t>E.</w:t>
      </w:r>
      <w:r>
        <w:rPr>
          <w:spacing w:val="-4"/>
          <w:sz w:val="18"/>
        </w:rPr>
        <w:t> </w:t>
      </w:r>
      <w:r>
        <w:rPr>
          <w:sz w:val="18"/>
        </w:rPr>
        <w:t>Bulut</w:t>
      </w:r>
      <w:r>
        <w:rPr>
          <w:spacing w:val="-3"/>
          <w:sz w:val="18"/>
        </w:rPr>
        <w:t> </w:t>
      </w:r>
      <w:r>
        <w:rPr>
          <w:sz w:val="18"/>
        </w:rPr>
        <w:t>and</w:t>
      </w:r>
      <w:r>
        <w:rPr>
          <w:spacing w:val="-3"/>
          <w:sz w:val="18"/>
        </w:rPr>
        <w:t> </w:t>
      </w:r>
      <w:r>
        <w:rPr>
          <w:sz w:val="18"/>
        </w:rPr>
        <w:t>G.</w:t>
      </w:r>
      <w:r>
        <w:rPr>
          <w:spacing w:val="-4"/>
          <w:sz w:val="18"/>
        </w:rPr>
        <w:t> </w:t>
      </w:r>
      <w:r>
        <w:rPr>
          <w:sz w:val="18"/>
        </w:rPr>
        <w:t>Ç.</w:t>
      </w:r>
      <w:r>
        <w:rPr>
          <w:spacing w:val="-3"/>
          <w:sz w:val="18"/>
        </w:rPr>
        <w:t> </w:t>
      </w:r>
      <w:r>
        <w:rPr>
          <w:sz w:val="18"/>
        </w:rPr>
        <w:t>Akyu¨z,</w:t>
      </w:r>
      <w:r>
        <w:rPr>
          <w:spacing w:val="-3"/>
          <w:sz w:val="18"/>
        </w:rPr>
        <w:t> </w:t>
      </w:r>
      <w:r>
        <w:rPr>
          <w:sz w:val="18"/>
        </w:rPr>
        <w:t>“The</w:t>
      </w:r>
      <w:r>
        <w:rPr>
          <w:spacing w:val="-3"/>
          <w:sz w:val="18"/>
        </w:rPr>
        <w:t> </w:t>
      </w:r>
      <w:r>
        <w:rPr>
          <w:sz w:val="18"/>
        </w:rPr>
        <w:t>relationship</w:t>
      </w:r>
      <w:r>
        <w:rPr>
          <w:spacing w:val="-4"/>
          <w:sz w:val="18"/>
        </w:rPr>
        <w:t> </w:t>
      </w:r>
      <w:r>
        <w:rPr>
          <w:sz w:val="18"/>
        </w:rPr>
        <w:t>between</w:t>
      </w:r>
      <w:r>
        <w:rPr>
          <w:spacing w:val="-3"/>
          <w:sz w:val="18"/>
        </w:rPr>
        <w:t> </w:t>
      </w:r>
      <w:r>
        <w:rPr>
          <w:sz w:val="18"/>
        </w:rPr>
        <w:t>digital banking and economic growth in Turkey,” </w:t>
      </w:r>
      <w:r>
        <w:rPr>
          <w:i/>
          <w:sz w:val="18"/>
        </w:rPr>
        <w:t>Marmara </w:t>
      </w:r>
      <w:r>
        <w:rPr>
          <w:i/>
          <w:sz w:val="18"/>
        </w:rPr>
        <w:t>Uni- versity Journal of Economics and Administrative Sciences</w:t>
      </w:r>
      <w:r>
        <w:rPr>
          <w:sz w:val="18"/>
        </w:rPr>
        <w:t>, </w:t>
      </w:r>
      <w:bookmarkStart w:name="_bookmark86" w:id="102"/>
      <w:bookmarkEnd w:id="102"/>
      <w:r>
        <w:rPr>
          <w:sz w:val="18"/>
        </w:rPr>
        <w:t>vol.</w:t>
      </w:r>
      <w:r>
        <w:rPr>
          <w:sz w:val="18"/>
        </w:rPr>
        <w:t> 42, no. 2, pp. 223–246, 2020.</w:t>
      </w:r>
    </w:p>
    <w:p>
      <w:pPr>
        <w:pStyle w:val="ListParagraph"/>
        <w:numPr>
          <w:ilvl w:val="0"/>
          <w:numId w:val="4"/>
        </w:numPr>
        <w:tabs>
          <w:tab w:pos="534" w:val="left" w:leader="none"/>
          <w:tab w:pos="536" w:val="left" w:leader="none"/>
        </w:tabs>
        <w:spacing w:line="252" w:lineRule="auto" w:before="0" w:after="0"/>
        <w:ind w:left="536" w:right="38" w:hanging="376"/>
        <w:jc w:val="both"/>
        <w:rPr>
          <w:sz w:val="18"/>
        </w:rPr>
      </w:pPr>
      <w:r>
        <w:rPr>
          <w:sz w:val="18"/>
        </w:rPr>
        <w:t>F. S. Esen, “Dijital bankacılık kullanımına teknoloji kabulu¨ temelli</w:t>
      </w:r>
      <w:r>
        <w:rPr>
          <w:spacing w:val="-7"/>
          <w:sz w:val="18"/>
        </w:rPr>
        <w:t> </w:t>
      </w:r>
      <w:r>
        <w:rPr>
          <w:sz w:val="18"/>
        </w:rPr>
        <w:t>bir</w:t>
      </w:r>
      <w:r>
        <w:rPr>
          <w:spacing w:val="-7"/>
          <w:sz w:val="18"/>
        </w:rPr>
        <w:t> </w:t>
      </w:r>
      <w:r>
        <w:rPr>
          <w:sz w:val="18"/>
        </w:rPr>
        <w:t>yakla¸sım,”</w:t>
      </w:r>
      <w:r>
        <w:rPr>
          <w:spacing w:val="-6"/>
          <w:sz w:val="18"/>
        </w:rPr>
        <w:t> </w:t>
      </w:r>
      <w:r>
        <w:rPr>
          <w:i/>
          <w:sz w:val="18"/>
        </w:rPr>
        <w:t>Bili¸sim</w:t>
      </w:r>
      <w:r>
        <w:rPr>
          <w:i/>
          <w:spacing w:val="-7"/>
          <w:sz w:val="18"/>
        </w:rPr>
        <w:t> </w:t>
      </w:r>
      <w:r>
        <w:rPr>
          <w:i/>
          <w:sz w:val="18"/>
        </w:rPr>
        <w:t>Teknolojileri</w:t>
      </w:r>
      <w:r>
        <w:rPr>
          <w:i/>
          <w:spacing w:val="-6"/>
          <w:sz w:val="18"/>
        </w:rPr>
        <w:t> </w:t>
      </w:r>
      <w:r>
        <w:rPr>
          <w:i/>
          <w:sz w:val="18"/>
        </w:rPr>
        <w:t>Dergisi</w:t>
      </w:r>
      <w:r>
        <w:rPr>
          <w:sz w:val="18"/>
        </w:rPr>
        <w:t>,</w:t>
      </w:r>
      <w:r>
        <w:rPr>
          <w:spacing w:val="-7"/>
          <w:sz w:val="18"/>
        </w:rPr>
        <w:t> </w:t>
      </w:r>
      <w:r>
        <w:rPr>
          <w:sz w:val="18"/>
        </w:rPr>
        <w:t>vol.</w:t>
      </w:r>
      <w:r>
        <w:rPr>
          <w:spacing w:val="-11"/>
          <w:sz w:val="18"/>
        </w:rPr>
        <w:t> </w:t>
      </w:r>
      <w:r>
        <w:rPr>
          <w:sz w:val="18"/>
        </w:rPr>
        <w:t>13, </w:t>
      </w:r>
      <w:bookmarkStart w:name="_bookmark87" w:id="103"/>
      <w:bookmarkEnd w:id="103"/>
      <w:r>
        <w:rPr>
          <w:sz w:val="18"/>
        </w:rPr>
        <w:t>no.</w:t>
      </w:r>
      <w:r>
        <w:rPr>
          <w:sz w:val="18"/>
        </w:rPr>
        <w:t> 4, pp. 401–410, 2020.</w:t>
      </w:r>
    </w:p>
    <w:p>
      <w:pPr>
        <w:pStyle w:val="ListParagraph"/>
        <w:numPr>
          <w:ilvl w:val="0"/>
          <w:numId w:val="4"/>
        </w:numPr>
        <w:tabs>
          <w:tab w:pos="534" w:val="left" w:leader="none"/>
          <w:tab w:pos="536" w:val="left" w:leader="none"/>
        </w:tabs>
        <w:spacing w:line="228" w:lineRule="auto" w:before="0" w:after="0"/>
        <w:ind w:left="536" w:right="38" w:hanging="376"/>
        <w:jc w:val="both"/>
        <w:rPr>
          <w:sz w:val="18"/>
        </w:rPr>
      </w:pPr>
      <w:r>
        <w:rPr>
          <w:spacing w:val="-4"/>
          <w:sz w:val="18"/>
        </w:rPr>
        <w:t>G. Daver, “Finans piyasasında do¨nu¨¸su¨mu¨n kavgaları: dijital </w:t>
      </w:r>
      <w:r>
        <w:rPr>
          <w:sz w:val="18"/>
        </w:rPr>
        <w:t>bankacılık geleneksel bankacılıg˘a kar¸sı,” </w:t>
      </w:r>
      <w:r>
        <w:rPr>
          <w:i/>
          <w:sz w:val="18"/>
        </w:rPr>
        <w:t>Afyon </w:t>
      </w:r>
      <w:r>
        <w:rPr>
          <w:i/>
          <w:sz w:val="18"/>
        </w:rPr>
        <w:t>Kocatepe </w:t>
      </w:r>
      <w:r>
        <w:rPr>
          <w:i/>
          <w:spacing w:val="-2"/>
          <w:sz w:val="18"/>
        </w:rPr>
        <w:t>U</w:t>
      </w:r>
      <w:r>
        <w:rPr>
          <w:i/>
          <w:spacing w:val="-2"/>
          <w:position w:val="4"/>
          <w:sz w:val="18"/>
        </w:rPr>
        <w:t>¨</w:t>
      </w:r>
      <w:r>
        <w:rPr>
          <w:i/>
          <w:spacing w:val="-13"/>
          <w:position w:val="4"/>
          <w:sz w:val="18"/>
        </w:rPr>
        <w:t> </w:t>
      </w:r>
      <w:r>
        <w:rPr>
          <w:i/>
          <w:spacing w:val="-2"/>
          <w:sz w:val="18"/>
        </w:rPr>
        <w:t>niversitesi</w:t>
      </w:r>
      <w:r>
        <w:rPr>
          <w:i/>
          <w:spacing w:val="-6"/>
          <w:sz w:val="18"/>
        </w:rPr>
        <w:t> </w:t>
      </w:r>
      <w:r>
        <w:rPr>
          <w:i/>
          <w:spacing w:val="-2"/>
          <w:sz w:val="18"/>
        </w:rPr>
        <w:t>Sosyal</w:t>
      </w:r>
      <w:r>
        <w:rPr>
          <w:i/>
          <w:spacing w:val="-5"/>
          <w:sz w:val="18"/>
        </w:rPr>
        <w:t> </w:t>
      </w:r>
      <w:r>
        <w:rPr>
          <w:i/>
          <w:spacing w:val="-2"/>
          <w:sz w:val="18"/>
        </w:rPr>
        <w:t>Bilimler</w:t>
      </w:r>
      <w:r>
        <w:rPr>
          <w:i/>
          <w:spacing w:val="-6"/>
          <w:sz w:val="18"/>
        </w:rPr>
        <w:t> </w:t>
      </w:r>
      <w:r>
        <w:rPr>
          <w:i/>
          <w:spacing w:val="-2"/>
          <w:sz w:val="18"/>
        </w:rPr>
        <w:t>Dergisi</w:t>
      </w:r>
      <w:r>
        <w:rPr>
          <w:spacing w:val="-2"/>
          <w:sz w:val="18"/>
        </w:rPr>
        <w:t>,</w:t>
      </w:r>
      <w:r>
        <w:rPr>
          <w:spacing w:val="-5"/>
          <w:sz w:val="18"/>
        </w:rPr>
        <w:t> </w:t>
      </w:r>
      <w:r>
        <w:rPr>
          <w:spacing w:val="-2"/>
          <w:sz w:val="18"/>
        </w:rPr>
        <w:t>vol.</w:t>
      </w:r>
      <w:r>
        <w:rPr>
          <w:spacing w:val="-5"/>
          <w:sz w:val="18"/>
        </w:rPr>
        <w:t> </w:t>
      </w:r>
      <w:r>
        <w:rPr>
          <w:spacing w:val="-2"/>
          <w:sz w:val="18"/>
        </w:rPr>
        <w:t>23,</w:t>
      </w:r>
      <w:r>
        <w:rPr>
          <w:spacing w:val="-6"/>
          <w:sz w:val="18"/>
        </w:rPr>
        <w:t> </w:t>
      </w:r>
      <w:r>
        <w:rPr>
          <w:spacing w:val="-2"/>
          <w:sz w:val="18"/>
        </w:rPr>
        <w:t>no.</w:t>
      </w:r>
      <w:r>
        <w:rPr>
          <w:spacing w:val="-4"/>
          <w:sz w:val="18"/>
        </w:rPr>
        <w:t> </w:t>
      </w:r>
      <w:r>
        <w:rPr>
          <w:spacing w:val="-2"/>
          <w:sz w:val="18"/>
        </w:rPr>
        <w:t>4,</w:t>
      </w:r>
      <w:r>
        <w:rPr>
          <w:spacing w:val="-4"/>
          <w:sz w:val="18"/>
        </w:rPr>
        <w:t> </w:t>
      </w:r>
      <w:r>
        <w:rPr>
          <w:spacing w:val="-2"/>
          <w:sz w:val="18"/>
        </w:rPr>
        <w:t>pp.</w:t>
      </w:r>
      <w:r>
        <w:rPr>
          <w:spacing w:val="-10"/>
          <w:sz w:val="18"/>
        </w:rPr>
        <w:t> </w:t>
      </w:r>
      <w:r>
        <w:rPr>
          <w:spacing w:val="-2"/>
          <w:sz w:val="18"/>
        </w:rPr>
        <w:t>1419–</w:t>
      </w:r>
    </w:p>
    <w:p>
      <w:pPr>
        <w:spacing w:line="188" w:lineRule="exact" w:before="1"/>
        <w:ind w:left="536" w:right="0" w:firstLine="0"/>
        <w:jc w:val="both"/>
        <w:rPr>
          <w:sz w:val="18"/>
        </w:rPr>
      </w:pPr>
      <w:bookmarkStart w:name="_bookmark88" w:id="104"/>
      <w:bookmarkEnd w:id="104"/>
      <w:r>
        <w:rPr/>
      </w:r>
      <w:r>
        <w:rPr>
          <w:sz w:val="18"/>
        </w:rPr>
        <w:t>1440,</w:t>
      </w:r>
      <w:r>
        <w:rPr>
          <w:spacing w:val="-7"/>
          <w:sz w:val="18"/>
        </w:rPr>
        <w:t> </w:t>
      </w:r>
      <w:r>
        <w:rPr>
          <w:spacing w:val="-2"/>
          <w:sz w:val="18"/>
        </w:rPr>
        <w:t>2021.</w:t>
      </w:r>
    </w:p>
    <w:p>
      <w:pPr>
        <w:pStyle w:val="ListParagraph"/>
        <w:numPr>
          <w:ilvl w:val="0"/>
          <w:numId w:val="4"/>
        </w:numPr>
        <w:tabs>
          <w:tab w:pos="534" w:val="left" w:leader="none"/>
          <w:tab w:pos="536" w:val="left" w:leader="none"/>
        </w:tabs>
        <w:spacing w:line="216" w:lineRule="exact" w:before="17" w:after="0"/>
        <w:ind w:left="536" w:right="38" w:hanging="376"/>
        <w:jc w:val="both"/>
        <w:rPr>
          <w:sz w:val="18"/>
        </w:rPr>
      </w:pPr>
      <w:r>
        <w:rPr>
          <w:sz w:val="18"/>
        </w:rPr>
        <w:t>F. Yetiz, Y. Turan, and </w:t>
      </w:r>
      <w:r>
        <w:rPr>
          <w:position w:val="4"/>
          <w:sz w:val="18"/>
        </w:rPr>
        <w:t>˙</w:t>
      </w:r>
      <w:r>
        <w:rPr>
          <w:sz w:val="18"/>
        </w:rPr>
        <w:t>I. Canpolat, “Robotic process auto- mation and efficiency relationship in the banking sector: </w:t>
      </w:r>
      <w:r>
        <w:rPr>
          <w:sz w:val="18"/>
        </w:rPr>
        <w:t>an example</w:t>
      </w:r>
      <w:r>
        <w:rPr>
          <w:spacing w:val="-10"/>
          <w:sz w:val="18"/>
        </w:rPr>
        <w:t> </w:t>
      </w:r>
      <w:r>
        <w:rPr>
          <w:sz w:val="18"/>
        </w:rPr>
        <w:t>of</w:t>
      </w:r>
      <w:r>
        <w:rPr>
          <w:spacing w:val="-10"/>
          <w:sz w:val="18"/>
        </w:rPr>
        <w:t> </w:t>
      </w:r>
      <w:r>
        <w:rPr>
          <w:sz w:val="18"/>
        </w:rPr>
        <w:t>a</w:t>
      </w:r>
      <w:r>
        <w:rPr>
          <w:spacing w:val="-9"/>
          <w:sz w:val="18"/>
        </w:rPr>
        <w:t> </w:t>
      </w:r>
      <w:r>
        <w:rPr>
          <w:sz w:val="18"/>
        </w:rPr>
        <w:t>bank,”</w:t>
      </w:r>
      <w:r>
        <w:rPr>
          <w:spacing w:val="-10"/>
          <w:sz w:val="18"/>
        </w:rPr>
        <w:t> </w:t>
      </w:r>
      <w:r>
        <w:rPr>
          <w:i/>
          <w:sz w:val="18"/>
        </w:rPr>
        <w:t>Journal</w:t>
      </w:r>
      <w:r>
        <w:rPr>
          <w:i/>
          <w:spacing w:val="-9"/>
          <w:sz w:val="18"/>
        </w:rPr>
        <w:t> </w:t>
      </w:r>
      <w:r>
        <w:rPr>
          <w:i/>
          <w:sz w:val="18"/>
        </w:rPr>
        <w:t>of</w:t>
      </w:r>
      <w:r>
        <w:rPr>
          <w:i/>
          <w:spacing w:val="-10"/>
          <w:sz w:val="18"/>
        </w:rPr>
        <w:t> </w:t>
      </w:r>
      <w:r>
        <w:rPr>
          <w:i/>
          <w:sz w:val="18"/>
        </w:rPr>
        <w:t>Productivity</w:t>
      </w:r>
      <w:r>
        <w:rPr>
          <w:sz w:val="18"/>
        </w:rPr>
        <w:t>,</w:t>
      </w:r>
      <w:r>
        <w:rPr>
          <w:spacing w:val="-10"/>
          <w:sz w:val="18"/>
        </w:rPr>
        <w:t> </w:t>
      </w:r>
      <w:r>
        <w:rPr>
          <w:sz w:val="18"/>
        </w:rPr>
        <w:t>no.</w:t>
      </w:r>
      <w:r>
        <w:rPr>
          <w:spacing w:val="-10"/>
          <w:sz w:val="18"/>
        </w:rPr>
        <w:t> </w:t>
      </w:r>
      <w:r>
        <w:rPr>
          <w:sz w:val="18"/>
        </w:rPr>
        <w:t>2,</w:t>
      </w:r>
      <w:r>
        <w:rPr>
          <w:spacing w:val="-10"/>
          <w:sz w:val="18"/>
        </w:rPr>
        <w:t> </w:t>
      </w:r>
      <w:r>
        <w:rPr>
          <w:sz w:val="18"/>
        </w:rPr>
        <w:t>pp.</w:t>
      </w:r>
      <w:r>
        <w:rPr>
          <w:spacing w:val="-10"/>
          <w:sz w:val="18"/>
        </w:rPr>
        <w:t> </w:t>
      </w:r>
      <w:r>
        <w:rPr>
          <w:sz w:val="18"/>
        </w:rPr>
        <w:t>65–80, </w:t>
      </w:r>
      <w:bookmarkStart w:name="_bookmark89" w:id="105"/>
      <w:bookmarkEnd w:id="105"/>
      <w:r>
        <w:rPr>
          <w:spacing w:val="-2"/>
          <w:sz w:val="18"/>
        </w:rPr>
        <w:t>20</w:t>
      </w:r>
      <w:r>
        <w:rPr>
          <w:spacing w:val="-2"/>
          <w:sz w:val="18"/>
        </w:rPr>
        <w:t>21.</w:t>
      </w:r>
    </w:p>
    <w:p>
      <w:pPr>
        <w:pStyle w:val="ListParagraph"/>
        <w:numPr>
          <w:ilvl w:val="0"/>
          <w:numId w:val="4"/>
        </w:numPr>
        <w:tabs>
          <w:tab w:pos="534" w:val="left" w:leader="none"/>
          <w:tab w:pos="536" w:val="left" w:leader="none"/>
        </w:tabs>
        <w:spacing w:line="249" w:lineRule="auto" w:before="0" w:after="0"/>
        <w:ind w:left="536" w:right="38" w:hanging="376"/>
        <w:jc w:val="both"/>
        <w:rPr>
          <w:sz w:val="18"/>
        </w:rPr>
      </w:pPr>
      <w:r>
        <w:rPr>
          <w:sz w:val="18"/>
        </w:rPr>
        <w:t>F.</w:t>
      </w:r>
      <w:r>
        <w:rPr>
          <w:spacing w:val="-9"/>
          <w:sz w:val="18"/>
        </w:rPr>
        <w:t> </w:t>
      </w:r>
      <w:r>
        <w:rPr>
          <w:sz w:val="18"/>
        </w:rPr>
        <w:t>Ba¸skaya</w:t>
      </w:r>
      <w:r>
        <w:rPr>
          <w:spacing w:val="-8"/>
          <w:sz w:val="18"/>
        </w:rPr>
        <w:t> </w:t>
      </w:r>
      <w:r>
        <w:rPr>
          <w:sz w:val="18"/>
        </w:rPr>
        <w:t>and</w:t>
      </w:r>
      <w:r>
        <w:rPr>
          <w:spacing w:val="-9"/>
          <w:sz w:val="18"/>
        </w:rPr>
        <w:t> </w:t>
      </w:r>
      <w:r>
        <w:rPr>
          <w:sz w:val="18"/>
        </w:rPr>
        <w:t>H.</w:t>
      </w:r>
      <w:r>
        <w:rPr>
          <w:spacing w:val="-8"/>
          <w:sz w:val="18"/>
        </w:rPr>
        <w:t> </w:t>
      </w:r>
      <w:r>
        <w:rPr>
          <w:sz w:val="18"/>
        </w:rPr>
        <w:t>A.</w:t>
      </w:r>
      <w:r>
        <w:rPr>
          <w:spacing w:val="-9"/>
          <w:sz w:val="18"/>
        </w:rPr>
        <w:t> </w:t>
      </w:r>
      <w:r>
        <w:rPr>
          <w:sz w:val="18"/>
        </w:rPr>
        <w:t>C.</w:t>
      </w:r>
      <w:r>
        <w:rPr>
          <w:spacing w:val="-9"/>
          <w:sz w:val="18"/>
        </w:rPr>
        <w:t> </w:t>
      </w:r>
      <w:r>
        <w:rPr>
          <w:sz w:val="18"/>
        </w:rPr>
        <w:t>E.</w:t>
      </w:r>
      <w:r>
        <w:rPr>
          <w:spacing w:val="-9"/>
          <w:sz w:val="18"/>
        </w:rPr>
        <w:t> </w:t>
      </w:r>
      <w:r>
        <w:rPr>
          <w:sz w:val="18"/>
        </w:rPr>
        <w:t>R.</w:t>
      </w:r>
      <w:r>
        <w:rPr>
          <w:spacing w:val="-9"/>
          <w:sz w:val="18"/>
        </w:rPr>
        <w:t> </w:t>
      </w:r>
      <w:r>
        <w:rPr>
          <w:sz w:val="18"/>
        </w:rPr>
        <w:t>Karacan,</w:t>
      </w:r>
      <w:r>
        <w:rPr>
          <w:spacing w:val="-9"/>
          <w:sz w:val="18"/>
        </w:rPr>
        <w:t> </w:t>
      </w:r>
      <w:r>
        <w:rPr>
          <w:sz w:val="18"/>
        </w:rPr>
        <w:t>“Yapay</w:t>
      </w:r>
      <w:r>
        <w:rPr>
          <w:spacing w:val="-9"/>
          <w:sz w:val="18"/>
        </w:rPr>
        <w:t> </w:t>
      </w:r>
      <w:r>
        <w:rPr>
          <w:sz w:val="18"/>
        </w:rPr>
        <w:t>zekaˆ</w:t>
      </w:r>
      <w:r>
        <w:rPr>
          <w:spacing w:val="-6"/>
          <w:sz w:val="18"/>
        </w:rPr>
        <w:t> </w:t>
      </w:r>
      <w:r>
        <w:rPr>
          <w:sz w:val="18"/>
        </w:rPr>
        <w:t>tabanlı sistemlerin ki¸sisel veri mahremiyeti u¨zerine etkisi: </w:t>
      </w:r>
      <w:r>
        <w:rPr>
          <w:sz w:val="18"/>
        </w:rPr>
        <w:t>sohbet </w:t>
      </w:r>
      <w:r>
        <w:rPr>
          <w:spacing w:val="-4"/>
          <w:sz w:val="18"/>
        </w:rPr>
        <w:t>robotları</w:t>
      </w:r>
      <w:r>
        <w:rPr>
          <w:spacing w:val="30"/>
          <w:sz w:val="18"/>
        </w:rPr>
        <w:t> </w:t>
      </w:r>
      <w:r>
        <w:rPr>
          <w:spacing w:val="-4"/>
          <w:sz w:val="18"/>
        </w:rPr>
        <w:t>u¨zerine</w:t>
      </w:r>
      <w:r>
        <w:rPr>
          <w:spacing w:val="30"/>
          <w:sz w:val="18"/>
        </w:rPr>
        <w:t> </w:t>
      </w:r>
      <w:r>
        <w:rPr>
          <w:spacing w:val="12"/>
          <w:w w:val="98"/>
          <w:sz w:val="18"/>
        </w:rPr>
        <w:t>i</w:t>
      </w:r>
      <w:r>
        <w:rPr>
          <w:rFonts w:ascii="Arial MT" w:hAnsi="Arial MT"/>
          <w:spacing w:val="-168"/>
          <w:w w:val="101"/>
          <w:sz w:val="18"/>
        </w:rPr>
        <w:t>̇</w:t>
      </w:r>
      <w:r>
        <w:rPr>
          <w:spacing w:val="12"/>
          <w:w w:val="99"/>
          <w:sz w:val="18"/>
        </w:rPr>
        <w:t>nceleme,”</w:t>
      </w:r>
      <w:r>
        <w:rPr>
          <w:spacing w:val="30"/>
          <w:sz w:val="18"/>
        </w:rPr>
        <w:t> </w:t>
      </w:r>
      <w:r>
        <w:rPr>
          <w:i/>
          <w:spacing w:val="-4"/>
          <w:sz w:val="18"/>
        </w:rPr>
        <w:t>Bili¸sim</w:t>
      </w:r>
      <w:r>
        <w:rPr>
          <w:i/>
          <w:spacing w:val="30"/>
          <w:sz w:val="18"/>
        </w:rPr>
        <w:t> </w:t>
      </w:r>
      <w:r>
        <w:rPr>
          <w:i/>
          <w:spacing w:val="-4"/>
          <w:sz w:val="18"/>
        </w:rPr>
        <w:t>Teknolojileri</w:t>
      </w:r>
      <w:r>
        <w:rPr>
          <w:i/>
          <w:spacing w:val="30"/>
          <w:sz w:val="18"/>
        </w:rPr>
        <w:t> </w:t>
      </w:r>
      <w:r>
        <w:rPr>
          <w:i/>
          <w:spacing w:val="-4"/>
          <w:sz w:val="18"/>
        </w:rPr>
        <w:t>Dergisi</w:t>
      </w:r>
      <w:r>
        <w:rPr>
          <w:spacing w:val="-4"/>
          <w:sz w:val="18"/>
        </w:rPr>
        <w:t>,</w:t>
      </w:r>
    </w:p>
    <w:p>
      <w:pPr>
        <w:pStyle w:val="ListParagraph"/>
        <w:numPr>
          <w:ilvl w:val="0"/>
          <w:numId w:val="5"/>
        </w:numPr>
        <w:tabs>
          <w:tab w:pos="534" w:val="left" w:leader="none"/>
          <w:tab w:pos="536" w:val="left" w:leader="none"/>
        </w:tabs>
        <w:spacing w:line="207" w:lineRule="exact" w:before="0" w:after="0"/>
        <w:ind w:left="534" w:right="0" w:hanging="374"/>
        <w:jc w:val="left"/>
        <w:rPr>
          <w:i/>
          <w:sz w:val="18"/>
        </w:rPr>
      </w:pPr>
      <w:r>
        <w:rPr/>
        <w:br w:type="column"/>
      </w:r>
      <w:r>
        <w:rPr>
          <w:sz w:val="18"/>
        </w:rPr>
        <w:t>S.</w:t>
      </w:r>
      <w:r>
        <w:rPr>
          <w:spacing w:val="54"/>
          <w:sz w:val="18"/>
        </w:rPr>
        <w:t> </w:t>
      </w:r>
      <w:r>
        <w:rPr>
          <w:spacing w:val="-103"/>
          <w:w w:val="92"/>
          <w:sz w:val="18"/>
        </w:rPr>
        <w:t>O</w:t>
      </w:r>
      <w:r>
        <w:rPr>
          <w:w w:val="108"/>
          <w:position w:val="4"/>
          <w:sz w:val="18"/>
        </w:rPr>
        <w:t>¨</w:t>
      </w:r>
      <w:r>
        <w:rPr>
          <w:spacing w:val="-15"/>
          <w:position w:val="4"/>
          <w:sz w:val="18"/>
        </w:rPr>
        <w:t> </w:t>
      </w:r>
      <w:r>
        <w:rPr>
          <w:sz w:val="18"/>
        </w:rPr>
        <w:t>ztu¨rk,</w:t>
      </w:r>
      <w:r>
        <w:rPr>
          <w:spacing w:val="59"/>
          <w:sz w:val="18"/>
        </w:rPr>
        <w:t> </w:t>
      </w:r>
      <w:r>
        <w:rPr>
          <w:i/>
          <w:sz w:val="18"/>
        </w:rPr>
        <w:t>Transfer</w:t>
      </w:r>
      <w:r>
        <w:rPr>
          <w:i/>
          <w:spacing w:val="59"/>
          <w:sz w:val="18"/>
        </w:rPr>
        <w:t> </w:t>
      </w:r>
      <w:r>
        <w:rPr>
          <w:i/>
          <w:sz w:val="18"/>
        </w:rPr>
        <w:t>of</w:t>
      </w:r>
      <w:r>
        <w:rPr>
          <w:i/>
          <w:spacing w:val="59"/>
          <w:sz w:val="18"/>
        </w:rPr>
        <w:t> </w:t>
      </w:r>
      <w:r>
        <w:rPr>
          <w:i/>
          <w:sz w:val="18"/>
        </w:rPr>
        <w:t>Banking</w:t>
      </w:r>
      <w:r>
        <w:rPr>
          <w:i/>
          <w:spacing w:val="59"/>
          <w:sz w:val="18"/>
        </w:rPr>
        <w:t> </w:t>
      </w:r>
      <w:r>
        <w:rPr>
          <w:i/>
          <w:sz w:val="18"/>
        </w:rPr>
        <w:t>Operations</w:t>
      </w:r>
      <w:r>
        <w:rPr>
          <w:i/>
          <w:spacing w:val="59"/>
          <w:sz w:val="18"/>
        </w:rPr>
        <w:t> </w:t>
      </w:r>
      <w:r>
        <w:rPr>
          <w:i/>
          <w:sz w:val="18"/>
        </w:rPr>
        <w:t>to</w:t>
      </w:r>
      <w:r>
        <w:rPr>
          <w:i/>
          <w:spacing w:val="59"/>
          <w:sz w:val="18"/>
        </w:rPr>
        <w:t> </w:t>
      </w:r>
      <w:r>
        <w:rPr>
          <w:i/>
          <w:spacing w:val="-2"/>
          <w:sz w:val="18"/>
        </w:rPr>
        <w:t>Artıfıcıal</w:t>
      </w:r>
    </w:p>
    <w:p>
      <w:pPr>
        <w:spacing w:before="3"/>
        <w:ind w:left="536" w:right="0" w:firstLine="0"/>
        <w:jc w:val="left"/>
        <w:rPr>
          <w:sz w:val="18"/>
        </w:rPr>
      </w:pPr>
      <w:r>
        <w:rPr>
          <w:i/>
          <w:sz w:val="18"/>
        </w:rPr>
        <w:t>Intellıgence</w:t>
      </w:r>
      <w:r>
        <w:rPr>
          <w:i/>
          <w:spacing w:val="18"/>
          <w:sz w:val="18"/>
        </w:rPr>
        <w:t> </w:t>
      </w:r>
      <w:r>
        <w:rPr>
          <w:i/>
          <w:sz w:val="18"/>
        </w:rPr>
        <w:t>Applıcatıons,</w:t>
      </w:r>
      <w:r>
        <w:rPr>
          <w:i/>
          <w:spacing w:val="19"/>
          <w:sz w:val="18"/>
        </w:rPr>
        <w:t> </w:t>
      </w:r>
      <w:r>
        <w:rPr>
          <w:i/>
          <w:sz w:val="18"/>
        </w:rPr>
        <w:t>Master’s</w:t>
      </w:r>
      <w:r>
        <w:rPr>
          <w:i/>
          <w:spacing w:val="19"/>
          <w:sz w:val="18"/>
        </w:rPr>
        <w:t> </w:t>
      </w:r>
      <w:r>
        <w:rPr>
          <w:i/>
          <w:sz w:val="18"/>
        </w:rPr>
        <w:t>Thesis</w:t>
      </w:r>
      <w:r>
        <w:rPr>
          <w:sz w:val="18"/>
        </w:rPr>
        <w:t>,</w:t>
      </w:r>
      <w:r>
        <w:rPr>
          <w:spacing w:val="18"/>
          <w:sz w:val="18"/>
        </w:rPr>
        <w:t> </w:t>
      </w:r>
      <w:r>
        <w:rPr>
          <w:sz w:val="18"/>
        </w:rPr>
        <w:t>Bahçeçehir</w:t>
      </w:r>
      <w:r>
        <w:rPr>
          <w:spacing w:val="19"/>
          <w:sz w:val="18"/>
        </w:rPr>
        <w:t> </w:t>
      </w:r>
      <w:r>
        <w:rPr>
          <w:sz w:val="18"/>
        </w:rPr>
        <w:t>Uni- versity Institute of Social Sciences, Istanbul, Turkey, 2019.</w:t>
      </w:r>
    </w:p>
    <w:p>
      <w:pPr>
        <w:spacing w:after="0"/>
        <w:jc w:val="left"/>
        <w:rPr>
          <w:sz w:val="18"/>
        </w:rPr>
        <w:sectPr>
          <w:type w:val="continuous"/>
          <w:pgSz w:w="12010" w:h="16010"/>
          <w:pgMar w:top="0" w:bottom="280" w:left="860" w:right="900"/>
          <w:cols w:num="2" w:equalWidth="0">
            <w:col w:w="5001" w:space="159"/>
            <w:col w:w="5090"/>
          </w:cols>
        </w:sectPr>
      </w:pPr>
    </w:p>
    <w:p>
      <w:pPr>
        <w:spacing w:before="4"/>
        <w:ind w:left="536" w:right="0" w:firstLine="0"/>
        <w:jc w:val="both"/>
        <w:rPr>
          <w:sz w:val="18"/>
        </w:rPr>
      </w:pPr>
      <w:r>
        <w:rPr/>
        <mc:AlternateContent>
          <mc:Choice Requires="wps">
            <w:drawing>
              <wp:anchor distT="0" distB="0" distL="0" distR="0" allowOverlap="1" layoutInCell="1" locked="0" behindDoc="0" simplePos="0" relativeHeight="15770624">
                <wp:simplePos x="0" y="0"/>
                <wp:positionH relativeFrom="page">
                  <wp:posOffset>7400201</wp:posOffset>
                </wp:positionH>
                <wp:positionV relativeFrom="page">
                  <wp:posOffset>207041</wp:posOffset>
                </wp:positionV>
                <wp:extent cx="99060" cy="9753600"/>
                <wp:effectExtent l="0" t="0" r="0" b="0"/>
                <wp:wrapNone/>
                <wp:docPr id="693" name="Textbox 693"/>
                <wp:cNvGraphicFramePr>
                  <a:graphicFrameLocks/>
                </wp:cNvGraphicFramePr>
                <a:graphic>
                  <a:graphicData uri="http://schemas.microsoft.com/office/word/2010/wordprocessingShape">
                    <wps:wsp>
                      <wps:cNvPr id="693" name="Textbox 693"/>
                      <wps:cNvSpPr txBox="1"/>
                      <wps:spPr>
                        <a:xfrm>
                          <a:off x="0" y="0"/>
                          <a:ext cx="99060" cy="9753600"/>
                        </a:xfrm>
                        <a:prstGeom prst="rect">
                          <a:avLst/>
                        </a:prstGeom>
                      </wps:spPr>
                      <wps:txbx>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wps:txbx>
                      <wps:bodyPr wrap="square" lIns="0" tIns="0" rIns="0" bIns="0" rtlCol="0" vert="vert">
                        <a:noAutofit/>
                      </wps:bodyPr>
                    </wps:wsp>
                  </a:graphicData>
                </a:graphic>
              </wp:anchor>
            </w:drawing>
          </mc:Choice>
          <mc:Fallback>
            <w:pict>
              <v:shape style="position:absolute;margin-left:582.693054pt;margin-top:16.302488pt;width:7.8pt;height:768pt;mso-position-horizontal-relative:page;mso-position-vertical-relative:page;z-index:15770624" type="#_x0000_t202" id="docshape268" filled="false" stroked="false">
                <v:textbox inset="0,0,0,0" style="layout-flow:vertical">
                  <w:txbxContent>
                    <w:p>
                      <w:pPr>
                        <w:spacing w:before="19"/>
                        <w:ind w:left="20" w:right="0" w:firstLine="0"/>
                        <w:jc w:val="left"/>
                        <w:rPr>
                          <w:sz w:val="10"/>
                        </w:rPr>
                      </w:pPr>
                      <w:r>
                        <w:rPr>
                          <w:w w:val="105"/>
                          <w:sz w:val="10"/>
                        </w:rPr>
                        <w:t>3637,</w:t>
                      </w:r>
                      <w:r>
                        <w:rPr>
                          <w:spacing w:val="-4"/>
                          <w:w w:val="105"/>
                          <w:sz w:val="10"/>
                        </w:rPr>
                        <w:t> </w:t>
                      </w:r>
                      <w:r>
                        <w:rPr>
                          <w:w w:val="105"/>
                          <w:sz w:val="10"/>
                        </w:rPr>
                        <w:t>2024,</w:t>
                      </w:r>
                      <w:r>
                        <w:rPr>
                          <w:spacing w:val="-4"/>
                          <w:w w:val="105"/>
                          <w:sz w:val="10"/>
                        </w:rPr>
                        <w:t> </w:t>
                      </w:r>
                      <w:r>
                        <w:rPr>
                          <w:w w:val="105"/>
                          <w:sz w:val="10"/>
                        </w:rPr>
                        <w:t>1,</w:t>
                      </w:r>
                      <w:r>
                        <w:rPr>
                          <w:spacing w:val="-4"/>
                          <w:w w:val="105"/>
                          <w:sz w:val="10"/>
                        </w:rPr>
                        <w:t> </w:t>
                      </w:r>
                      <w:r>
                        <w:rPr>
                          <w:w w:val="105"/>
                          <w:sz w:val="10"/>
                        </w:rPr>
                        <w:t>Downloaded</w:t>
                      </w:r>
                      <w:r>
                        <w:rPr>
                          <w:spacing w:val="-4"/>
                          <w:w w:val="105"/>
                          <w:sz w:val="10"/>
                        </w:rPr>
                        <w:t> </w:t>
                      </w:r>
                      <w:r>
                        <w:rPr>
                          <w:w w:val="105"/>
                          <w:sz w:val="10"/>
                        </w:rPr>
                        <w:t>from</w:t>
                      </w:r>
                      <w:r>
                        <w:rPr>
                          <w:spacing w:val="-3"/>
                          <w:w w:val="105"/>
                          <w:sz w:val="10"/>
                        </w:rPr>
                        <w:t> </w:t>
                      </w:r>
                      <w:r>
                        <w:rPr>
                          <w:w w:val="105"/>
                          <w:sz w:val="10"/>
                        </w:rPr>
                        <w:t>https://onlinelibrary.wiley.com/doi/10.1155/2024/9921363</w:t>
                      </w:r>
                      <w:r>
                        <w:rPr>
                          <w:spacing w:val="-4"/>
                          <w:w w:val="105"/>
                          <w:sz w:val="10"/>
                        </w:rPr>
                        <w:t> </w:t>
                      </w:r>
                      <w:r>
                        <w:rPr>
                          <w:w w:val="105"/>
                          <w:sz w:val="10"/>
                        </w:rPr>
                        <w:t>by</w:t>
                      </w:r>
                      <w:r>
                        <w:rPr>
                          <w:spacing w:val="-4"/>
                          <w:w w:val="105"/>
                          <w:sz w:val="10"/>
                        </w:rPr>
                        <w:t> </w:t>
                      </w:r>
                      <w:r>
                        <w:rPr>
                          <w:w w:val="105"/>
                          <w:sz w:val="10"/>
                        </w:rPr>
                        <w:t>Lovely</w:t>
                      </w:r>
                      <w:r>
                        <w:rPr>
                          <w:spacing w:val="-4"/>
                          <w:w w:val="105"/>
                          <w:sz w:val="10"/>
                        </w:rPr>
                        <w:t> </w:t>
                      </w:r>
                      <w:r>
                        <w:rPr>
                          <w:w w:val="105"/>
                          <w:sz w:val="10"/>
                        </w:rPr>
                        <w:t>Professional</w:t>
                      </w:r>
                      <w:r>
                        <w:rPr>
                          <w:spacing w:val="-4"/>
                          <w:w w:val="105"/>
                          <w:sz w:val="10"/>
                        </w:rPr>
                        <w:t> </w:t>
                      </w:r>
                      <w:r>
                        <w:rPr>
                          <w:w w:val="105"/>
                          <w:sz w:val="10"/>
                        </w:rPr>
                        <w:t>University,</w:t>
                      </w:r>
                      <w:r>
                        <w:rPr>
                          <w:spacing w:val="-3"/>
                          <w:w w:val="105"/>
                          <w:sz w:val="10"/>
                        </w:rPr>
                        <w:t> </w:t>
                      </w:r>
                      <w:r>
                        <w:rPr>
                          <w:w w:val="105"/>
                          <w:sz w:val="10"/>
                        </w:rPr>
                        <w:t>Wiley</w:t>
                      </w:r>
                      <w:r>
                        <w:rPr>
                          <w:spacing w:val="-4"/>
                          <w:w w:val="105"/>
                          <w:sz w:val="10"/>
                        </w:rPr>
                        <w:t> </w:t>
                      </w:r>
                      <w:r>
                        <w:rPr>
                          <w:w w:val="105"/>
                          <w:sz w:val="10"/>
                        </w:rPr>
                        <w:t>Online</w:t>
                      </w:r>
                      <w:r>
                        <w:rPr>
                          <w:spacing w:val="-4"/>
                          <w:w w:val="105"/>
                          <w:sz w:val="10"/>
                        </w:rPr>
                        <w:t> </w:t>
                      </w:r>
                      <w:r>
                        <w:rPr>
                          <w:w w:val="105"/>
                          <w:sz w:val="10"/>
                        </w:rPr>
                        <w:t>Library</w:t>
                      </w:r>
                      <w:r>
                        <w:rPr>
                          <w:spacing w:val="-4"/>
                          <w:w w:val="105"/>
                          <w:sz w:val="10"/>
                        </w:rPr>
                        <w:t> </w:t>
                      </w:r>
                      <w:r>
                        <w:rPr>
                          <w:w w:val="105"/>
                          <w:sz w:val="10"/>
                        </w:rPr>
                        <w:t>on</w:t>
                      </w:r>
                      <w:r>
                        <w:rPr>
                          <w:spacing w:val="-4"/>
                          <w:w w:val="105"/>
                          <w:sz w:val="10"/>
                        </w:rPr>
                        <w:t> </w:t>
                      </w:r>
                      <w:r>
                        <w:rPr>
                          <w:w w:val="105"/>
                          <w:sz w:val="10"/>
                        </w:rPr>
                        <w:t>[09/09/2024].</w:t>
                      </w:r>
                      <w:r>
                        <w:rPr>
                          <w:spacing w:val="-3"/>
                          <w:w w:val="105"/>
                          <w:sz w:val="10"/>
                        </w:rPr>
                        <w:t> </w:t>
                      </w:r>
                      <w:r>
                        <w:rPr>
                          <w:w w:val="105"/>
                          <w:sz w:val="10"/>
                        </w:rPr>
                        <w:t>See</w:t>
                      </w:r>
                      <w:r>
                        <w:rPr>
                          <w:spacing w:val="-4"/>
                          <w:w w:val="105"/>
                          <w:sz w:val="10"/>
                        </w:rPr>
                        <w:t> </w:t>
                      </w:r>
                      <w:r>
                        <w:rPr>
                          <w:w w:val="105"/>
                          <w:sz w:val="10"/>
                        </w:rPr>
                        <w:t>the</w:t>
                      </w:r>
                      <w:r>
                        <w:rPr>
                          <w:spacing w:val="-4"/>
                          <w:w w:val="105"/>
                          <w:sz w:val="10"/>
                        </w:rPr>
                        <w:t> </w:t>
                      </w:r>
                      <w:r>
                        <w:rPr>
                          <w:w w:val="105"/>
                          <w:sz w:val="10"/>
                        </w:rPr>
                        <w:t>Terms</w:t>
                      </w:r>
                      <w:r>
                        <w:rPr>
                          <w:spacing w:val="-4"/>
                          <w:w w:val="105"/>
                          <w:sz w:val="10"/>
                        </w:rPr>
                        <w:t> </w:t>
                      </w:r>
                      <w:r>
                        <w:rPr>
                          <w:w w:val="105"/>
                          <w:sz w:val="10"/>
                        </w:rPr>
                        <w:t>and</w:t>
                      </w:r>
                      <w:r>
                        <w:rPr>
                          <w:spacing w:val="-3"/>
                          <w:w w:val="105"/>
                          <w:sz w:val="10"/>
                        </w:rPr>
                        <w:t> </w:t>
                      </w:r>
                      <w:r>
                        <w:rPr>
                          <w:w w:val="105"/>
                          <w:sz w:val="10"/>
                        </w:rPr>
                        <w:t>Conditions</w:t>
                      </w:r>
                      <w:r>
                        <w:rPr>
                          <w:spacing w:val="-4"/>
                          <w:w w:val="105"/>
                          <w:sz w:val="10"/>
                        </w:rPr>
                        <w:t> </w:t>
                      </w:r>
                      <w:r>
                        <w:rPr>
                          <w:w w:val="105"/>
                          <w:sz w:val="10"/>
                        </w:rPr>
                        <w:t>(https://onlinelibrary.wiley.com/terms-and-conditions)</w:t>
                      </w:r>
                      <w:r>
                        <w:rPr>
                          <w:spacing w:val="-4"/>
                          <w:w w:val="105"/>
                          <w:sz w:val="10"/>
                        </w:rPr>
                        <w:t> </w:t>
                      </w:r>
                      <w:r>
                        <w:rPr>
                          <w:w w:val="105"/>
                          <w:sz w:val="10"/>
                        </w:rPr>
                        <w:t>on</w:t>
                      </w:r>
                      <w:r>
                        <w:rPr>
                          <w:spacing w:val="-4"/>
                          <w:w w:val="105"/>
                          <w:sz w:val="10"/>
                        </w:rPr>
                        <w:t> </w:t>
                      </w:r>
                      <w:r>
                        <w:rPr>
                          <w:w w:val="105"/>
                          <w:sz w:val="10"/>
                        </w:rPr>
                        <w:t>Wiley</w:t>
                      </w:r>
                      <w:r>
                        <w:rPr>
                          <w:spacing w:val="-4"/>
                          <w:w w:val="105"/>
                          <w:sz w:val="10"/>
                        </w:rPr>
                        <w:t> </w:t>
                      </w:r>
                      <w:r>
                        <w:rPr>
                          <w:w w:val="105"/>
                          <w:sz w:val="10"/>
                        </w:rPr>
                        <w:t>Online</w:t>
                      </w:r>
                      <w:r>
                        <w:rPr>
                          <w:spacing w:val="-3"/>
                          <w:w w:val="105"/>
                          <w:sz w:val="10"/>
                        </w:rPr>
                        <w:t> </w:t>
                      </w:r>
                      <w:r>
                        <w:rPr>
                          <w:w w:val="105"/>
                          <w:sz w:val="10"/>
                        </w:rPr>
                        <w:t>Library</w:t>
                      </w:r>
                      <w:r>
                        <w:rPr>
                          <w:spacing w:val="-4"/>
                          <w:w w:val="105"/>
                          <w:sz w:val="10"/>
                        </w:rPr>
                        <w:t> </w:t>
                      </w:r>
                      <w:r>
                        <w:rPr>
                          <w:w w:val="105"/>
                          <w:sz w:val="10"/>
                        </w:rPr>
                        <w:t>for</w:t>
                      </w:r>
                      <w:r>
                        <w:rPr>
                          <w:spacing w:val="-4"/>
                          <w:w w:val="105"/>
                          <w:sz w:val="10"/>
                        </w:rPr>
                        <w:t> </w:t>
                      </w:r>
                      <w:r>
                        <w:rPr>
                          <w:w w:val="105"/>
                          <w:sz w:val="10"/>
                        </w:rPr>
                        <w:t>rules</w:t>
                      </w:r>
                      <w:r>
                        <w:rPr>
                          <w:spacing w:val="-4"/>
                          <w:w w:val="105"/>
                          <w:sz w:val="10"/>
                        </w:rPr>
                        <w:t> </w:t>
                      </w:r>
                      <w:r>
                        <w:rPr>
                          <w:w w:val="105"/>
                          <w:sz w:val="10"/>
                        </w:rPr>
                        <w:t>of</w:t>
                      </w:r>
                      <w:r>
                        <w:rPr>
                          <w:spacing w:val="-4"/>
                          <w:w w:val="105"/>
                          <w:sz w:val="10"/>
                        </w:rPr>
                        <w:t> </w:t>
                      </w:r>
                      <w:r>
                        <w:rPr>
                          <w:w w:val="105"/>
                          <w:sz w:val="10"/>
                        </w:rPr>
                        <w:t>use;</w:t>
                      </w:r>
                      <w:r>
                        <w:rPr>
                          <w:spacing w:val="-3"/>
                          <w:w w:val="105"/>
                          <w:sz w:val="10"/>
                        </w:rPr>
                        <w:t> </w:t>
                      </w:r>
                      <w:r>
                        <w:rPr>
                          <w:w w:val="105"/>
                          <w:sz w:val="10"/>
                        </w:rPr>
                        <w:t>OA</w:t>
                      </w:r>
                      <w:r>
                        <w:rPr>
                          <w:spacing w:val="-4"/>
                          <w:w w:val="105"/>
                          <w:sz w:val="10"/>
                        </w:rPr>
                        <w:t> </w:t>
                      </w:r>
                      <w:r>
                        <w:rPr>
                          <w:w w:val="105"/>
                          <w:sz w:val="10"/>
                        </w:rPr>
                        <w:t>articles</w:t>
                      </w:r>
                      <w:r>
                        <w:rPr>
                          <w:spacing w:val="-4"/>
                          <w:w w:val="105"/>
                          <w:sz w:val="10"/>
                        </w:rPr>
                        <w:t> </w:t>
                      </w:r>
                      <w:r>
                        <w:rPr>
                          <w:w w:val="105"/>
                          <w:sz w:val="10"/>
                        </w:rPr>
                        <w:t>are</w:t>
                      </w:r>
                      <w:r>
                        <w:rPr>
                          <w:spacing w:val="-4"/>
                          <w:w w:val="105"/>
                          <w:sz w:val="10"/>
                        </w:rPr>
                        <w:t> </w:t>
                      </w:r>
                      <w:r>
                        <w:rPr>
                          <w:w w:val="105"/>
                          <w:sz w:val="10"/>
                        </w:rPr>
                        <w:t>governed</w:t>
                      </w:r>
                      <w:r>
                        <w:rPr>
                          <w:spacing w:val="-3"/>
                          <w:w w:val="105"/>
                          <w:sz w:val="10"/>
                        </w:rPr>
                        <w:t> </w:t>
                      </w:r>
                      <w:r>
                        <w:rPr>
                          <w:w w:val="105"/>
                          <w:sz w:val="10"/>
                        </w:rPr>
                        <w:t>by</w:t>
                      </w:r>
                      <w:r>
                        <w:rPr>
                          <w:spacing w:val="-4"/>
                          <w:w w:val="105"/>
                          <w:sz w:val="10"/>
                        </w:rPr>
                        <w:t> </w:t>
                      </w:r>
                      <w:r>
                        <w:rPr>
                          <w:w w:val="105"/>
                          <w:sz w:val="10"/>
                        </w:rPr>
                        <w:t>the</w:t>
                      </w:r>
                      <w:r>
                        <w:rPr>
                          <w:spacing w:val="-4"/>
                          <w:w w:val="105"/>
                          <w:sz w:val="10"/>
                        </w:rPr>
                        <w:t> </w:t>
                      </w:r>
                      <w:r>
                        <w:rPr>
                          <w:w w:val="105"/>
                          <w:sz w:val="10"/>
                        </w:rPr>
                        <w:t>applicable</w:t>
                      </w:r>
                      <w:r>
                        <w:rPr>
                          <w:spacing w:val="-4"/>
                          <w:w w:val="105"/>
                          <w:sz w:val="10"/>
                        </w:rPr>
                        <w:t> </w:t>
                      </w:r>
                      <w:r>
                        <w:rPr>
                          <w:w w:val="105"/>
                          <w:sz w:val="10"/>
                        </w:rPr>
                        <w:t>Creative</w:t>
                      </w:r>
                      <w:r>
                        <w:rPr>
                          <w:spacing w:val="-4"/>
                          <w:w w:val="105"/>
                          <w:sz w:val="10"/>
                        </w:rPr>
                        <w:t> </w:t>
                      </w:r>
                      <w:r>
                        <w:rPr>
                          <w:w w:val="105"/>
                          <w:sz w:val="10"/>
                        </w:rPr>
                        <w:t>Commons</w:t>
                      </w:r>
                      <w:r>
                        <w:rPr>
                          <w:spacing w:val="-3"/>
                          <w:w w:val="105"/>
                          <w:sz w:val="10"/>
                        </w:rPr>
                        <w:t> </w:t>
                      </w:r>
                      <w:r>
                        <w:rPr>
                          <w:spacing w:val="-2"/>
                          <w:w w:val="105"/>
                          <w:sz w:val="10"/>
                        </w:rPr>
                        <w:t>License</w:t>
                      </w:r>
                    </w:p>
                  </w:txbxContent>
                </v:textbox>
                <w10:wrap type="none"/>
              </v:shape>
            </w:pict>
          </mc:Fallback>
        </mc:AlternateContent>
      </w:r>
      <w:bookmarkStart w:name="_bookmark90" w:id="106"/>
      <w:bookmarkEnd w:id="106"/>
      <w:r>
        <w:rPr/>
      </w:r>
      <w:r>
        <w:rPr>
          <w:sz w:val="18"/>
        </w:rPr>
        <w:t>vol.</w:t>
      </w:r>
      <w:r>
        <w:rPr>
          <w:spacing w:val="-8"/>
          <w:sz w:val="18"/>
        </w:rPr>
        <w:t> </w:t>
      </w:r>
      <w:r>
        <w:rPr>
          <w:sz w:val="18"/>
        </w:rPr>
        <w:t>15,</w:t>
      </w:r>
      <w:r>
        <w:rPr>
          <w:spacing w:val="2"/>
          <w:sz w:val="18"/>
        </w:rPr>
        <w:t> </w:t>
      </w:r>
      <w:r>
        <w:rPr>
          <w:sz w:val="18"/>
        </w:rPr>
        <w:t>no. 4,</w:t>
      </w:r>
      <w:r>
        <w:rPr>
          <w:spacing w:val="1"/>
          <w:sz w:val="18"/>
        </w:rPr>
        <w:t> </w:t>
      </w:r>
      <w:r>
        <w:rPr>
          <w:sz w:val="18"/>
        </w:rPr>
        <w:t>pp.</w:t>
      </w:r>
      <w:r>
        <w:rPr>
          <w:spacing w:val="1"/>
          <w:sz w:val="18"/>
        </w:rPr>
        <w:t> </w:t>
      </w:r>
      <w:r>
        <w:rPr>
          <w:sz w:val="18"/>
        </w:rPr>
        <w:t>481–491,</w:t>
      </w:r>
      <w:r>
        <w:rPr>
          <w:spacing w:val="1"/>
          <w:sz w:val="18"/>
        </w:rPr>
        <w:t> </w:t>
      </w:r>
      <w:r>
        <w:rPr>
          <w:spacing w:val="-4"/>
          <w:sz w:val="18"/>
        </w:rPr>
        <w:t>2022.</w:t>
      </w:r>
    </w:p>
    <w:p>
      <w:pPr>
        <w:pStyle w:val="ListParagraph"/>
        <w:numPr>
          <w:ilvl w:val="0"/>
          <w:numId w:val="4"/>
        </w:numPr>
        <w:tabs>
          <w:tab w:pos="533" w:val="left" w:leader="none"/>
          <w:tab w:pos="536" w:val="left" w:leader="none"/>
        </w:tabs>
        <w:spacing w:line="228" w:lineRule="auto" w:before="11" w:after="0"/>
        <w:ind w:left="536" w:right="5278" w:hanging="367"/>
        <w:jc w:val="both"/>
        <w:rPr>
          <w:i/>
          <w:sz w:val="18"/>
        </w:rPr>
      </w:pPr>
      <w:r>
        <w:rPr>
          <w:spacing w:val="-4"/>
          <w:sz w:val="18"/>
        </w:rPr>
        <w:t>N. G. Karyag˘dı, “Effects of digital transformation on efficiency </w:t>
      </w:r>
      <w:r>
        <w:rPr>
          <w:sz w:val="18"/>
        </w:rPr>
        <w:t>in</w:t>
      </w:r>
      <w:r>
        <w:rPr>
          <w:spacing w:val="-10"/>
          <w:sz w:val="18"/>
        </w:rPr>
        <w:t> </w:t>
      </w:r>
      <w:r>
        <w:rPr>
          <w:sz w:val="18"/>
        </w:rPr>
        <w:t>the</w:t>
      </w:r>
      <w:r>
        <w:rPr>
          <w:spacing w:val="-9"/>
          <w:sz w:val="18"/>
        </w:rPr>
        <w:t> </w:t>
      </w:r>
      <w:r>
        <w:rPr>
          <w:sz w:val="18"/>
        </w:rPr>
        <w:t>banking</w:t>
      </w:r>
      <w:r>
        <w:rPr>
          <w:spacing w:val="-9"/>
          <w:sz w:val="18"/>
        </w:rPr>
        <w:t> </w:t>
      </w:r>
      <w:r>
        <w:rPr>
          <w:sz w:val="18"/>
        </w:rPr>
        <w:t>sector:</w:t>
      </w:r>
      <w:r>
        <w:rPr>
          <w:spacing w:val="-8"/>
          <w:sz w:val="18"/>
        </w:rPr>
        <w:t> </w:t>
      </w:r>
      <w:r>
        <w:rPr>
          <w:sz w:val="18"/>
        </w:rPr>
        <w:t>a</w:t>
      </w:r>
      <w:r>
        <w:rPr>
          <w:spacing w:val="-9"/>
          <w:sz w:val="18"/>
        </w:rPr>
        <w:t> </w:t>
      </w:r>
      <w:r>
        <w:rPr>
          <w:sz w:val="18"/>
        </w:rPr>
        <w:t>qualitative</w:t>
      </w:r>
      <w:r>
        <w:rPr>
          <w:spacing w:val="-9"/>
          <w:sz w:val="18"/>
        </w:rPr>
        <w:t> </w:t>
      </w:r>
      <w:r>
        <w:rPr>
          <w:sz w:val="18"/>
        </w:rPr>
        <w:t>study</w:t>
      </w:r>
      <w:r>
        <w:rPr>
          <w:spacing w:val="-9"/>
          <w:sz w:val="18"/>
        </w:rPr>
        <w:t> </w:t>
      </w:r>
      <w:r>
        <w:rPr>
          <w:sz w:val="18"/>
        </w:rPr>
        <w:t>in</w:t>
      </w:r>
      <w:r>
        <w:rPr>
          <w:spacing w:val="-10"/>
          <w:sz w:val="18"/>
        </w:rPr>
        <w:t> </w:t>
      </w:r>
      <w:r>
        <w:rPr>
          <w:sz w:val="18"/>
        </w:rPr>
        <w:t>the</w:t>
      </w:r>
      <w:r>
        <w:rPr>
          <w:spacing w:val="-9"/>
          <w:sz w:val="18"/>
        </w:rPr>
        <w:t> </w:t>
      </w:r>
      <w:r>
        <w:rPr>
          <w:sz w:val="18"/>
        </w:rPr>
        <w:t>TRB2</w:t>
      </w:r>
      <w:r>
        <w:rPr>
          <w:spacing w:val="-9"/>
          <w:sz w:val="18"/>
        </w:rPr>
        <w:t> </w:t>
      </w:r>
      <w:r>
        <w:rPr>
          <w:sz w:val="18"/>
        </w:rPr>
        <w:t>region,” </w:t>
      </w:r>
      <w:r>
        <w:rPr>
          <w:i/>
          <w:spacing w:val="-4"/>
          <w:sz w:val="18"/>
        </w:rPr>
        <w:t>Journal</w:t>
      </w:r>
      <w:r>
        <w:rPr>
          <w:i/>
          <w:spacing w:val="13"/>
          <w:sz w:val="18"/>
        </w:rPr>
        <w:t> </w:t>
      </w:r>
      <w:r>
        <w:rPr>
          <w:i/>
          <w:spacing w:val="-4"/>
          <w:sz w:val="18"/>
        </w:rPr>
        <w:t>of</w:t>
      </w:r>
      <w:r>
        <w:rPr>
          <w:i/>
          <w:spacing w:val="13"/>
          <w:sz w:val="18"/>
        </w:rPr>
        <w:t> </w:t>
      </w:r>
      <w:r>
        <w:rPr>
          <w:i/>
          <w:spacing w:val="-4"/>
          <w:sz w:val="18"/>
        </w:rPr>
        <w:t>Social</w:t>
      </w:r>
      <w:r>
        <w:rPr>
          <w:i/>
          <w:spacing w:val="13"/>
          <w:sz w:val="18"/>
        </w:rPr>
        <w:t> </w:t>
      </w:r>
      <w:r>
        <w:rPr>
          <w:i/>
          <w:spacing w:val="-4"/>
          <w:sz w:val="18"/>
        </w:rPr>
        <w:t>Sciences</w:t>
      </w:r>
      <w:r>
        <w:rPr>
          <w:i/>
          <w:spacing w:val="13"/>
          <w:sz w:val="18"/>
        </w:rPr>
        <w:t> </w:t>
      </w:r>
      <w:r>
        <w:rPr>
          <w:i/>
          <w:spacing w:val="-4"/>
          <w:sz w:val="18"/>
        </w:rPr>
        <w:t>of</w:t>
      </w:r>
      <w:r>
        <w:rPr>
          <w:i/>
          <w:spacing w:val="13"/>
          <w:sz w:val="18"/>
        </w:rPr>
        <w:t> </w:t>
      </w:r>
      <w:r>
        <w:rPr>
          <w:i/>
          <w:spacing w:val="-4"/>
          <w:sz w:val="18"/>
        </w:rPr>
        <w:t>Kahramanmara¸s</w:t>
      </w:r>
      <w:r>
        <w:rPr>
          <w:i/>
          <w:spacing w:val="16"/>
          <w:sz w:val="18"/>
        </w:rPr>
        <w:t> </w:t>
      </w:r>
      <w:r>
        <w:rPr>
          <w:i/>
          <w:spacing w:val="-4"/>
          <w:sz w:val="18"/>
        </w:rPr>
        <w:t>Su¨tçu¨</w:t>
      </w:r>
      <w:r>
        <w:rPr>
          <w:i/>
          <w:spacing w:val="20"/>
          <w:sz w:val="18"/>
        </w:rPr>
        <w:t> </w:t>
      </w:r>
      <w:r>
        <w:rPr>
          <w:i/>
          <w:spacing w:val="-4"/>
          <w:position w:val="4"/>
          <w:sz w:val="18"/>
        </w:rPr>
        <w:t>˙</w:t>
      </w:r>
      <w:r>
        <w:rPr>
          <w:i/>
          <w:spacing w:val="-4"/>
          <w:sz w:val="18"/>
        </w:rPr>
        <w:t>Imam</w:t>
      </w:r>
    </w:p>
    <w:p>
      <w:pPr>
        <w:spacing w:before="11"/>
        <w:ind w:left="536" w:right="0" w:firstLine="0"/>
        <w:jc w:val="both"/>
        <w:rPr>
          <w:sz w:val="18"/>
        </w:rPr>
      </w:pPr>
      <w:bookmarkStart w:name="_bookmark91" w:id="107"/>
      <w:bookmarkEnd w:id="107"/>
      <w:r>
        <w:rPr/>
      </w:r>
      <w:r>
        <w:rPr>
          <w:i/>
          <w:sz w:val="18"/>
        </w:rPr>
        <w:t>University</w:t>
      </w:r>
      <w:r>
        <w:rPr>
          <w:sz w:val="18"/>
        </w:rPr>
        <w:t>,</w:t>
      </w:r>
      <w:r>
        <w:rPr>
          <w:spacing w:val="2"/>
          <w:sz w:val="18"/>
        </w:rPr>
        <w:t> </w:t>
      </w:r>
      <w:r>
        <w:rPr>
          <w:sz w:val="18"/>
        </w:rPr>
        <w:t>vol.</w:t>
      </w:r>
      <w:r>
        <w:rPr>
          <w:spacing w:val="-6"/>
          <w:sz w:val="18"/>
        </w:rPr>
        <w:t> </w:t>
      </w:r>
      <w:r>
        <w:rPr>
          <w:sz w:val="18"/>
        </w:rPr>
        <w:t>19,</w:t>
      </w:r>
      <w:r>
        <w:rPr>
          <w:spacing w:val="2"/>
          <w:sz w:val="18"/>
        </w:rPr>
        <w:t> </w:t>
      </w:r>
      <w:r>
        <w:rPr>
          <w:sz w:val="18"/>
        </w:rPr>
        <w:t>no.</w:t>
      </w:r>
      <w:r>
        <w:rPr>
          <w:spacing w:val="1"/>
          <w:sz w:val="18"/>
        </w:rPr>
        <w:t> </w:t>
      </w:r>
      <w:r>
        <w:rPr>
          <w:sz w:val="18"/>
        </w:rPr>
        <w:t>2,</w:t>
      </w:r>
      <w:r>
        <w:rPr>
          <w:spacing w:val="1"/>
          <w:sz w:val="18"/>
        </w:rPr>
        <w:t> </w:t>
      </w:r>
      <w:r>
        <w:rPr>
          <w:sz w:val="18"/>
        </w:rPr>
        <w:t>pp.</w:t>
      </w:r>
      <w:r>
        <w:rPr>
          <w:spacing w:val="3"/>
          <w:sz w:val="18"/>
        </w:rPr>
        <w:t> </w:t>
      </w:r>
      <w:r>
        <w:rPr>
          <w:sz w:val="18"/>
        </w:rPr>
        <w:t>852–870,</w:t>
      </w:r>
      <w:r>
        <w:rPr>
          <w:spacing w:val="1"/>
          <w:sz w:val="18"/>
        </w:rPr>
        <w:t> </w:t>
      </w:r>
      <w:r>
        <w:rPr>
          <w:spacing w:val="-2"/>
          <w:sz w:val="18"/>
        </w:rPr>
        <w:t>2022.</w:t>
      </w:r>
    </w:p>
    <w:p>
      <w:pPr>
        <w:pStyle w:val="ListParagraph"/>
        <w:numPr>
          <w:ilvl w:val="0"/>
          <w:numId w:val="4"/>
        </w:numPr>
        <w:tabs>
          <w:tab w:pos="534" w:val="left" w:leader="none"/>
          <w:tab w:pos="536" w:val="left" w:leader="none"/>
        </w:tabs>
        <w:spacing w:line="252" w:lineRule="auto" w:before="0" w:after="0"/>
        <w:ind w:left="536" w:right="5278" w:hanging="376"/>
        <w:jc w:val="both"/>
        <w:rPr>
          <w:sz w:val="18"/>
        </w:rPr>
      </w:pPr>
      <w:r>
        <w:rPr>
          <w:spacing w:val="-2"/>
          <w:sz w:val="18"/>
        </w:rPr>
        <w:t>H.</w:t>
      </w:r>
      <w:r>
        <w:rPr>
          <w:spacing w:val="-7"/>
          <w:sz w:val="18"/>
        </w:rPr>
        <w:t> </w:t>
      </w:r>
      <w:r>
        <w:rPr>
          <w:spacing w:val="-2"/>
          <w:sz w:val="18"/>
        </w:rPr>
        <w:t>Eryu¨zlu¨</w:t>
      </w:r>
      <w:r>
        <w:rPr>
          <w:spacing w:val="-2"/>
          <w:sz w:val="18"/>
        </w:rPr>
        <w:t> and</w:t>
      </w:r>
      <w:r>
        <w:rPr>
          <w:spacing w:val="-7"/>
          <w:sz w:val="18"/>
        </w:rPr>
        <w:t> </w:t>
      </w:r>
      <w:r>
        <w:rPr>
          <w:spacing w:val="-2"/>
          <w:sz w:val="18"/>
        </w:rPr>
        <w:t>M.</w:t>
      </w:r>
      <w:r>
        <w:rPr>
          <w:spacing w:val="-7"/>
          <w:sz w:val="18"/>
        </w:rPr>
        <w:t> </w:t>
      </w:r>
      <w:r>
        <w:rPr>
          <w:spacing w:val="-2"/>
          <w:sz w:val="18"/>
        </w:rPr>
        <w:t>Sakallı,</w:t>
      </w:r>
      <w:r>
        <w:rPr>
          <w:spacing w:val="-7"/>
          <w:sz w:val="18"/>
        </w:rPr>
        <w:t> </w:t>
      </w:r>
      <w:r>
        <w:rPr>
          <w:spacing w:val="-2"/>
          <w:sz w:val="18"/>
        </w:rPr>
        <w:t>“Yapay</w:t>
      </w:r>
      <w:r>
        <w:rPr>
          <w:spacing w:val="-7"/>
          <w:sz w:val="18"/>
        </w:rPr>
        <w:t> </w:t>
      </w:r>
      <w:r>
        <w:rPr>
          <w:spacing w:val="-2"/>
          <w:sz w:val="18"/>
        </w:rPr>
        <w:t>zekaˆ</w:t>
      </w:r>
      <w:r>
        <w:rPr>
          <w:spacing w:val="-4"/>
          <w:sz w:val="18"/>
        </w:rPr>
        <w:t> </w:t>
      </w:r>
      <w:r>
        <w:rPr>
          <w:spacing w:val="-2"/>
          <w:sz w:val="18"/>
        </w:rPr>
        <w:t>ile</w:t>
      </w:r>
      <w:r>
        <w:rPr>
          <w:spacing w:val="-7"/>
          <w:sz w:val="18"/>
        </w:rPr>
        <w:t> </w:t>
      </w:r>
      <w:r>
        <w:rPr>
          <w:spacing w:val="-2"/>
          <w:sz w:val="18"/>
        </w:rPr>
        <w:t>geli¸sen</w:t>
      </w:r>
      <w:r>
        <w:rPr>
          <w:spacing w:val="-7"/>
          <w:sz w:val="18"/>
        </w:rPr>
        <w:t> </w:t>
      </w:r>
      <w:r>
        <w:rPr>
          <w:spacing w:val="-2"/>
          <w:sz w:val="18"/>
        </w:rPr>
        <w:t>ticaretin </w:t>
      </w:r>
      <w:r>
        <w:rPr>
          <w:spacing w:val="-4"/>
          <w:sz w:val="18"/>
        </w:rPr>
        <w:t>bankacılık sekto¨ru¨ne etkisi:</w:t>
      </w:r>
      <w:r>
        <w:rPr>
          <w:spacing w:val="-5"/>
          <w:sz w:val="18"/>
        </w:rPr>
        <w:t> </w:t>
      </w:r>
      <w:r>
        <w:rPr>
          <w:spacing w:val="-4"/>
          <w:sz w:val="18"/>
        </w:rPr>
        <w:t>e-ticaret ve ticari krediler</w:t>
      </w:r>
      <w:r>
        <w:rPr>
          <w:spacing w:val="-5"/>
          <w:sz w:val="18"/>
        </w:rPr>
        <w:t> </w:t>
      </w:r>
      <w:r>
        <w:rPr>
          <w:spacing w:val="-4"/>
          <w:sz w:val="18"/>
        </w:rPr>
        <w:t>ili¸skisi,”</w:t>
      </w:r>
    </w:p>
    <w:p>
      <w:pPr>
        <w:spacing w:line="209" w:lineRule="exact" w:before="0"/>
        <w:ind w:left="536" w:right="0" w:firstLine="0"/>
        <w:jc w:val="left"/>
        <w:rPr>
          <w:i/>
          <w:sz w:val="18"/>
        </w:rPr>
      </w:pPr>
      <w:r>
        <w:rPr>
          <w:i/>
          <w:spacing w:val="-2"/>
          <w:sz w:val="18"/>
        </w:rPr>
        <w:t>Ardahan</w:t>
      </w:r>
      <w:r>
        <w:rPr>
          <w:i/>
          <w:spacing w:val="30"/>
          <w:sz w:val="18"/>
        </w:rPr>
        <w:t> </w:t>
      </w:r>
      <w:r>
        <w:rPr>
          <w:i/>
          <w:spacing w:val="-2"/>
          <w:sz w:val="18"/>
        </w:rPr>
        <w:t>U</w:t>
      </w:r>
      <w:r>
        <w:rPr>
          <w:i/>
          <w:spacing w:val="-2"/>
          <w:position w:val="4"/>
          <w:sz w:val="18"/>
        </w:rPr>
        <w:t>¨</w:t>
      </w:r>
      <w:r>
        <w:rPr>
          <w:i/>
          <w:spacing w:val="-13"/>
          <w:position w:val="4"/>
          <w:sz w:val="18"/>
        </w:rPr>
        <w:t> </w:t>
      </w:r>
      <w:r>
        <w:rPr>
          <w:i/>
          <w:spacing w:val="-2"/>
          <w:sz w:val="18"/>
        </w:rPr>
        <w:t>niversitesi</w:t>
      </w:r>
      <w:r>
        <w:rPr>
          <w:i/>
          <w:spacing w:val="36"/>
          <w:sz w:val="18"/>
        </w:rPr>
        <w:t> </w:t>
      </w:r>
      <w:r>
        <w:rPr>
          <w:i/>
          <w:spacing w:val="-2"/>
          <w:position w:val="4"/>
          <w:sz w:val="18"/>
        </w:rPr>
        <w:t>˙</w:t>
      </w:r>
      <w:r>
        <w:rPr>
          <w:i/>
          <w:spacing w:val="-2"/>
          <w:sz w:val="18"/>
        </w:rPr>
        <w:t>Iktisadi</w:t>
      </w:r>
      <w:r>
        <w:rPr>
          <w:i/>
          <w:spacing w:val="38"/>
          <w:sz w:val="18"/>
        </w:rPr>
        <w:t> </w:t>
      </w:r>
      <w:r>
        <w:rPr>
          <w:i/>
          <w:spacing w:val="-2"/>
          <w:sz w:val="18"/>
        </w:rPr>
        <w:t>ve</w:t>
      </w:r>
      <w:r>
        <w:rPr>
          <w:i/>
          <w:spacing w:val="36"/>
          <w:sz w:val="18"/>
        </w:rPr>
        <w:t> </w:t>
      </w:r>
      <w:r>
        <w:rPr>
          <w:i/>
          <w:spacing w:val="-2"/>
          <w:position w:val="4"/>
          <w:sz w:val="18"/>
        </w:rPr>
        <w:t>˙</w:t>
      </w:r>
      <w:r>
        <w:rPr>
          <w:i/>
          <w:spacing w:val="-2"/>
          <w:sz w:val="18"/>
        </w:rPr>
        <w:t>Idari</w:t>
      </w:r>
      <w:r>
        <w:rPr>
          <w:i/>
          <w:spacing w:val="38"/>
          <w:sz w:val="18"/>
        </w:rPr>
        <w:t> </w:t>
      </w:r>
      <w:r>
        <w:rPr>
          <w:i/>
          <w:spacing w:val="-2"/>
          <w:sz w:val="18"/>
        </w:rPr>
        <w:t>Bilimler</w:t>
      </w:r>
      <w:r>
        <w:rPr>
          <w:i/>
          <w:spacing w:val="39"/>
          <w:sz w:val="18"/>
        </w:rPr>
        <w:t> </w:t>
      </w:r>
      <w:r>
        <w:rPr>
          <w:i/>
          <w:spacing w:val="-2"/>
          <w:sz w:val="18"/>
        </w:rPr>
        <w:t>Faku¨ltesi</w:t>
      </w:r>
    </w:p>
    <w:p>
      <w:pPr>
        <w:spacing w:before="9"/>
        <w:ind w:left="536" w:right="0" w:firstLine="0"/>
        <w:jc w:val="left"/>
        <w:rPr>
          <w:sz w:val="18"/>
        </w:rPr>
      </w:pPr>
      <w:bookmarkStart w:name="_bookmark92" w:id="108"/>
      <w:bookmarkEnd w:id="108"/>
      <w:r>
        <w:rPr/>
      </w:r>
      <w:r>
        <w:rPr>
          <w:i/>
          <w:sz w:val="18"/>
        </w:rPr>
        <w:t>Dergisi</w:t>
      </w:r>
      <w:r>
        <w:rPr>
          <w:sz w:val="18"/>
        </w:rPr>
        <w:t>, vol.</w:t>
      </w:r>
      <w:r>
        <w:rPr>
          <w:spacing w:val="1"/>
          <w:sz w:val="18"/>
        </w:rPr>
        <w:t> </w:t>
      </w:r>
      <w:r>
        <w:rPr>
          <w:sz w:val="18"/>
        </w:rPr>
        <w:t>5,</w:t>
      </w:r>
      <w:r>
        <w:rPr>
          <w:spacing w:val="1"/>
          <w:sz w:val="18"/>
        </w:rPr>
        <w:t> </w:t>
      </w:r>
      <w:r>
        <w:rPr>
          <w:sz w:val="18"/>
        </w:rPr>
        <w:t>no.</w:t>
      </w:r>
      <w:r>
        <w:rPr>
          <w:spacing w:val="-7"/>
          <w:sz w:val="18"/>
        </w:rPr>
        <w:t> </w:t>
      </w:r>
      <w:r>
        <w:rPr>
          <w:sz w:val="18"/>
        </w:rPr>
        <w:t>1,</w:t>
      </w:r>
      <w:r>
        <w:rPr>
          <w:spacing w:val="1"/>
          <w:sz w:val="18"/>
        </w:rPr>
        <w:t> </w:t>
      </w:r>
      <w:r>
        <w:rPr>
          <w:sz w:val="18"/>
        </w:rPr>
        <w:t>pp.</w:t>
      </w:r>
      <w:r>
        <w:rPr>
          <w:spacing w:val="1"/>
          <w:sz w:val="18"/>
        </w:rPr>
        <w:t> </w:t>
      </w:r>
      <w:r>
        <w:rPr>
          <w:sz w:val="18"/>
        </w:rPr>
        <w:t>34–38,</w:t>
      </w:r>
      <w:r>
        <w:rPr>
          <w:spacing w:val="1"/>
          <w:sz w:val="18"/>
        </w:rPr>
        <w:t> </w:t>
      </w:r>
      <w:r>
        <w:rPr>
          <w:spacing w:val="-4"/>
          <w:sz w:val="18"/>
        </w:rPr>
        <w:t>2023.</w:t>
      </w:r>
    </w:p>
    <w:p>
      <w:pPr>
        <w:pStyle w:val="ListParagraph"/>
        <w:numPr>
          <w:ilvl w:val="0"/>
          <w:numId w:val="4"/>
        </w:numPr>
        <w:tabs>
          <w:tab w:pos="534" w:val="left" w:leader="none"/>
          <w:tab w:pos="536" w:val="left" w:leader="none"/>
        </w:tabs>
        <w:spacing w:line="252" w:lineRule="auto" w:before="2" w:after="0"/>
        <w:ind w:left="536" w:right="5277" w:hanging="376"/>
        <w:jc w:val="left"/>
        <w:rPr>
          <w:sz w:val="18"/>
        </w:rPr>
      </w:pPr>
      <w:r>
        <w:rPr>
          <w:spacing w:val="-2"/>
          <w:sz w:val="18"/>
        </w:rPr>
        <w:t>H.</w:t>
      </w:r>
      <w:r>
        <w:rPr>
          <w:spacing w:val="-10"/>
          <w:sz w:val="18"/>
        </w:rPr>
        <w:t> </w:t>
      </w:r>
      <w:r>
        <w:rPr>
          <w:spacing w:val="-2"/>
          <w:sz w:val="18"/>
        </w:rPr>
        <w:t>Durmu¸s,</w:t>
      </w:r>
      <w:r>
        <w:rPr>
          <w:spacing w:val="-9"/>
          <w:sz w:val="18"/>
        </w:rPr>
        <w:t> </w:t>
      </w:r>
      <w:r>
        <w:rPr>
          <w:i/>
          <w:spacing w:val="-2"/>
          <w:sz w:val="18"/>
        </w:rPr>
        <w:t>The</w:t>
      </w:r>
      <w:r>
        <w:rPr>
          <w:i/>
          <w:spacing w:val="-9"/>
          <w:sz w:val="18"/>
        </w:rPr>
        <w:t> </w:t>
      </w:r>
      <w:r>
        <w:rPr>
          <w:i/>
          <w:spacing w:val="-2"/>
          <w:sz w:val="18"/>
        </w:rPr>
        <w:t>Role</w:t>
      </w:r>
      <w:r>
        <w:rPr>
          <w:i/>
          <w:spacing w:val="-9"/>
          <w:sz w:val="18"/>
        </w:rPr>
        <w:t> </w:t>
      </w:r>
      <w:r>
        <w:rPr>
          <w:i/>
          <w:spacing w:val="-2"/>
          <w:sz w:val="18"/>
        </w:rPr>
        <w:t>of</w:t>
      </w:r>
      <w:r>
        <w:rPr>
          <w:i/>
          <w:spacing w:val="-10"/>
          <w:sz w:val="18"/>
        </w:rPr>
        <w:t> </w:t>
      </w:r>
      <w:r>
        <w:rPr>
          <w:i/>
          <w:spacing w:val="-2"/>
          <w:sz w:val="18"/>
        </w:rPr>
        <w:t>Digital</w:t>
      </w:r>
      <w:r>
        <w:rPr>
          <w:i/>
          <w:spacing w:val="-9"/>
          <w:sz w:val="18"/>
        </w:rPr>
        <w:t> </w:t>
      </w:r>
      <w:r>
        <w:rPr>
          <w:i/>
          <w:spacing w:val="-2"/>
          <w:sz w:val="18"/>
        </w:rPr>
        <w:t>Transformation</w:t>
      </w:r>
      <w:r>
        <w:rPr>
          <w:i/>
          <w:spacing w:val="-9"/>
          <w:sz w:val="18"/>
        </w:rPr>
        <w:t> </w:t>
      </w:r>
      <w:r>
        <w:rPr>
          <w:i/>
          <w:spacing w:val="-2"/>
          <w:sz w:val="18"/>
        </w:rPr>
        <w:t>in</w:t>
      </w:r>
      <w:r>
        <w:rPr>
          <w:i/>
          <w:spacing w:val="-9"/>
          <w:sz w:val="18"/>
        </w:rPr>
        <w:t> </w:t>
      </w:r>
      <w:r>
        <w:rPr>
          <w:i/>
          <w:spacing w:val="-2"/>
          <w:sz w:val="18"/>
        </w:rPr>
        <w:t>the</w:t>
      </w:r>
      <w:r>
        <w:rPr>
          <w:i/>
          <w:spacing w:val="-10"/>
          <w:sz w:val="18"/>
        </w:rPr>
        <w:t> </w:t>
      </w:r>
      <w:r>
        <w:rPr>
          <w:i/>
          <w:spacing w:val="-2"/>
          <w:sz w:val="18"/>
        </w:rPr>
        <w:t>Finance </w:t>
      </w:r>
      <w:bookmarkStart w:name="_bookmark93" w:id="109"/>
      <w:bookmarkEnd w:id="109"/>
      <w:r>
        <w:rPr>
          <w:i/>
          <w:sz w:val="18"/>
        </w:rPr>
        <w:t>Sector</w:t>
      </w:r>
      <w:r>
        <w:rPr>
          <w:sz w:val="18"/>
        </w:rPr>
        <w:t>, Free publications, Gaziantep, 2023.</w:t>
      </w:r>
    </w:p>
    <w:p>
      <w:pPr>
        <w:pStyle w:val="ListParagraph"/>
        <w:numPr>
          <w:ilvl w:val="0"/>
          <w:numId w:val="4"/>
        </w:numPr>
        <w:tabs>
          <w:tab w:pos="535" w:val="left" w:leader="none"/>
        </w:tabs>
        <w:spacing w:line="199" w:lineRule="exact" w:before="0" w:after="0"/>
        <w:ind w:left="535" w:right="0" w:hanging="374"/>
        <w:jc w:val="left"/>
        <w:rPr>
          <w:sz w:val="18"/>
        </w:rPr>
      </w:pPr>
      <w:r>
        <w:rPr>
          <w:sz w:val="18"/>
        </w:rPr>
        <w:t>A.</w:t>
      </w:r>
      <w:r>
        <w:rPr>
          <w:spacing w:val="46"/>
          <w:sz w:val="18"/>
        </w:rPr>
        <w:t> </w:t>
      </w:r>
      <w:r>
        <w:rPr>
          <w:spacing w:val="-104"/>
          <w:w w:val="92"/>
          <w:sz w:val="18"/>
        </w:rPr>
        <w:t>O</w:t>
      </w:r>
      <w:r>
        <w:rPr>
          <w:w w:val="108"/>
          <w:position w:val="4"/>
          <w:sz w:val="18"/>
        </w:rPr>
        <w:t>¨</w:t>
      </w:r>
      <w:r>
        <w:rPr>
          <w:spacing w:val="-14"/>
          <w:position w:val="4"/>
          <w:sz w:val="18"/>
        </w:rPr>
        <w:t> </w:t>
      </w:r>
      <w:r>
        <w:rPr>
          <w:sz w:val="18"/>
        </w:rPr>
        <w:t>zdemir,</w:t>
      </w:r>
      <w:r>
        <w:rPr>
          <w:spacing w:val="46"/>
          <w:sz w:val="18"/>
        </w:rPr>
        <w:t> </w:t>
      </w:r>
      <w:r>
        <w:rPr>
          <w:sz w:val="18"/>
        </w:rPr>
        <w:t>“Reading</w:t>
      </w:r>
      <w:r>
        <w:rPr>
          <w:spacing w:val="47"/>
          <w:sz w:val="18"/>
        </w:rPr>
        <w:t> </w:t>
      </w:r>
      <w:r>
        <w:rPr>
          <w:sz w:val="18"/>
        </w:rPr>
        <w:t>the</w:t>
      </w:r>
      <w:r>
        <w:rPr>
          <w:spacing w:val="45"/>
          <w:sz w:val="18"/>
        </w:rPr>
        <w:t> </w:t>
      </w:r>
      <w:r>
        <w:rPr>
          <w:sz w:val="18"/>
        </w:rPr>
        <w:t>finance</w:t>
      </w:r>
      <w:r>
        <w:rPr>
          <w:spacing w:val="47"/>
          <w:sz w:val="18"/>
        </w:rPr>
        <w:t> </w:t>
      </w:r>
      <w:r>
        <w:rPr>
          <w:sz w:val="18"/>
        </w:rPr>
        <w:t>industry</w:t>
      </w:r>
      <w:r>
        <w:rPr>
          <w:spacing w:val="46"/>
          <w:sz w:val="18"/>
        </w:rPr>
        <w:t> </w:t>
      </w:r>
      <w:r>
        <w:rPr>
          <w:sz w:val="18"/>
        </w:rPr>
        <w:t>with</w:t>
      </w:r>
      <w:r>
        <w:rPr>
          <w:spacing w:val="46"/>
          <w:sz w:val="18"/>
        </w:rPr>
        <w:t> </w:t>
      </w:r>
      <w:r>
        <w:rPr>
          <w:spacing w:val="-2"/>
          <w:sz w:val="18"/>
        </w:rPr>
        <w:t>artificial</w:t>
      </w:r>
    </w:p>
    <w:p>
      <w:pPr>
        <w:spacing w:before="10"/>
        <w:ind w:left="536" w:right="0" w:firstLine="0"/>
        <w:jc w:val="left"/>
        <w:rPr>
          <w:sz w:val="18"/>
        </w:rPr>
      </w:pPr>
      <w:r>
        <w:rPr>
          <w:sz w:val="18"/>
        </w:rPr>
        <w:t>intelligence:</w:t>
      </w:r>
      <w:r>
        <w:rPr>
          <w:spacing w:val="31"/>
          <w:sz w:val="18"/>
        </w:rPr>
        <w:t> </w:t>
      </w:r>
      <w:r>
        <w:rPr>
          <w:sz w:val="18"/>
        </w:rPr>
        <w:t>innovations,</w:t>
      </w:r>
      <w:r>
        <w:rPr>
          <w:spacing w:val="32"/>
          <w:sz w:val="18"/>
        </w:rPr>
        <w:t> </w:t>
      </w:r>
      <w:r>
        <w:rPr>
          <w:sz w:val="18"/>
        </w:rPr>
        <w:t>opportunities</w:t>
      </w:r>
      <w:r>
        <w:rPr>
          <w:spacing w:val="31"/>
          <w:sz w:val="18"/>
        </w:rPr>
        <w:t> </w:t>
      </w:r>
      <w:r>
        <w:rPr>
          <w:sz w:val="18"/>
        </w:rPr>
        <w:t>and</w:t>
      </w:r>
      <w:r>
        <w:rPr>
          <w:spacing w:val="32"/>
          <w:sz w:val="18"/>
        </w:rPr>
        <w:t> </w:t>
      </w:r>
      <w:r>
        <w:rPr>
          <w:sz w:val="18"/>
        </w:rPr>
        <w:t>challenges,”</w:t>
      </w:r>
      <w:r>
        <w:rPr>
          <w:spacing w:val="33"/>
          <w:sz w:val="18"/>
        </w:rPr>
        <w:t> </w:t>
      </w:r>
      <w:r>
        <w:rPr>
          <w:spacing w:val="-5"/>
          <w:sz w:val="18"/>
        </w:rPr>
        <w:t>in</w:t>
      </w:r>
    </w:p>
    <w:p>
      <w:pPr>
        <w:spacing w:before="9"/>
        <w:ind w:left="536" w:right="0" w:firstLine="0"/>
        <w:jc w:val="left"/>
        <w:rPr>
          <w:sz w:val="18"/>
        </w:rPr>
      </w:pPr>
      <w:r>
        <w:rPr>
          <w:i/>
          <w:sz w:val="18"/>
        </w:rPr>
        <w:t>Innovations</w:t>
      </w:r>
      <w:r>
        <w:rPr>
          <w:i/>
          <w:spacing w:val="8"/>
          <w:sz w:val="18"/>
        </w:rPr>
        <w:t> </w:t>
      </w:r>
      <w:r>
        <w:rPr>
          <w:i/>
          <w:sz w:val="18"/>
        </w:rPr>
        <w:t>that</w:t>
      </w:r>
      <w:r>
        <w:rPr>
          <w:i/>
          <w:spacing w:val="9"/>
          <w:sz w:val="18"/>
        </w:rPr>
        <w:t> </w:t>
      </w:r>
      <w:r>
        <w:rPr>
          <w:i/>
          <w:sz w:val="18"/>
        </w:rPr>
        <w:t>Digitalization</w:t>
      </w:r>
      <w:r>
        <w:rPr>
          <w:i/>
          <w:spacing w:val="7"/>
          <w:sz w:val="18"/>
        </w:rPr>
        <w:t> </w:t>
      </w:r>
      <w:r>
        <w:rPr>
          <w:i/>
          <w:sz w:val="18"/>
        </w:rPr>
        <w:t>Brings</w:t>
      </w:r>
      <w:r>
        <w:rPr>
          <w:i/>
          <w:spacing w:val="9"/>
          <w:sz w:val="18"/>
        </w:rPr>
        <w:t> </w:t>
      </w:r>
      <w:r>
        <w:rPr>
          <w:i/>
          <w:sz w:val="18"/>
        </w:rPr>
        <w:t>to</w:t>
      </w:r>
      <w:r>
        <w:rPr>
          <w:i/>
          <w:spacing w:val="9"/>
          <w:sz w:val="18"/>
        </w:rPr>
        <w:t> </w:t>
      </w:r>
      <w:r>
        <w:rPr>
          <w:i/>
          <w:sz w:val="18"/>
        </w:rPr>
        <w:t>the</w:t>
      </w:r>
      <w:r>
        <w:rPr>
          <w:i/>
          <w:spacing w:val="9"/>
          <w:sz w:val="18"/>
        </w:rPr>
        <w:t> </w:t>
      </w:r>
      <w:r>
        <w:rPr>
          <w:i/>
          <w:sz w:val="18"/>
        </w:rPr>
        <w:t>Finance</w:t>
      </w:r>
      <w:r>
        <w:rPr>
          <w:i/>
          <w:spacing w:val="8"/>
          <w:sz w:val="18"/>
        </w:rPr>
        <w:t> </w:t>
      </w:r>
      <w:r>
        <w:rPr>
          <w:i/>
          <w:spacing w:val="-2"/>
          <w:sz w:val="18"/>
        </w:rPr>
        <w:t>Sector</w:t>
      </w:r>
      <w:r>
        <w:rPr>
          <w:spacing w:val="-2"/>
          <w:sz w:val="18"/>
        </w:rPr>
        <w:t>,</w:t>
      </w:r>
    </w:p>
    <w:p>
      <w:pPr>
        <w:spacing w:line="252" w:lineRule="auto" w:before="10"/>
        <w:ind w:left="536" w:right="4536" w:firstLine="0"/>
        <w:jc w:val="left"/>
        <w:rPr>
          <w:sz w:val="18"/>
        </w:rPr>
      </w:pPr>
      <w:r>
        <w:rPr>
          <w:spacing w:val="-2"/>
          <w:sz w:val="18"/>
        </w:rPr>
        <w:t>R.</w:t>
      </w:r>
      <w:r>
        <w:rPr>
          <w:spacing w:val="-9"/>
          <w:sz w:val="18"/>
        </w:rPr>
        <w:t> </w:t>
      </w:r>
      <w:r>
        <w:rPr>
          <w:spacing w:val="-2"/>
          <w:sz w:val="18"/>
        </w:rPr>
        <w:t>Yu¨cel,</w:t>
      </w:r>
      <w:r>
        <w:rPr>
          <w:spacing w:val="-9"/>
          <w:sz w:val="18"/>
        </w:rPr>
        <w:t> </w:t>
      </w:r>
      <w:r>
        <w:rPr>
          <w:spacing w:val="-2"/>
          <w:sz w:val="18"/>
        </w:rPr>
        <w:t>Y.</w:t>
      </w:r>
      <w:r>
        <w:rPr>
          <w:spacing w:val="-9"/>
          <w:sz w:val="18"/>
        </w:rPr>
        <w:t> </w:t>
      </w:r>
      <w:r>
        <w:rPr>
          <w:spacing w:val="-2"/>
          <w:sz w:val="18"/>
        </w:rPr>
        <w:t>Ayyıldız,</w:t>
      </w:r>
      <w:r>
        <w:rPr>
          <w:spacing w:val="-9"/>
          <w:sz w:val="18"/>
        </w:rPr>
        <w:t> </w:t>
      </w:r>
      <w:r>
        <w:rPr>
          <w:spacing w:val="-2"/>
          <w:sz w:val="18"/>
        </w:rPr>
        <w:t>and</w:t>
      </w:r>
      <w:r>
        <w:rPr>
          <w:spacing w:val="-9"/>
          <w:sz w:val="18"/>
        </w:rPr>
        <w:t> </w:t>
      </w:r>
      <w:r>
        <w:rPr>
          <w:spacing w:val="-2"/>
          <w:sz w:val="18"/>
        </w:rPr>
        <w:t>H.</w:t>
      </w:r>
      <w:r>
        <w:rPr>
          <w:spacing w:val="-9"/>
          <w:sz w:val="18"/>
        </w:rPr>
        <w:t> </w:t>
      </w:r>
      <w:r>
        <w:rPr>
          <w:spacing w:val="-2"/>
          <w:sz w:val="18"/>
        </w:rPr>
        <w:t>Er,</w:t>
      </w:r>
      <w:r>
        <w:rPr>
          <w:spacing w:val="-9"/>
          <w:sz w:val="18"/>
        </w:rPr>
        <w:t> </w:t>
      </w:r>
      <w:r>
        <w:rPr>
          <w:spacing w:val="-2"/>
          <w:sz w:val="18"/>
        </w:rPr>
        <w:t>Eds.,</w:t>
      </w:r>
      <w:r>
        <w:rPr>
          <w:spacing w:val="-9"/>
          <w:sz w:val="18"/>
        </w:rPr>
        <w:t> </w:t>
      </w:r>
      <w:r>
        <w:rPr>
          <w:spacing w:val="-2"/>
          <w:sz w:val="18"/>
        </w:rPr>
        <w:t>pp.</w:t>
      </w:r>
      <w:r>
        <w:rPr>
          <w:spacing w:val="-9"/>
          <w:sz w:val="18"/>
        </w:rPr>
        <w:t> </w:t>
      </w:r>
      <w:r>
        <w:rPr>
          <w:spacing w:val="-2"/>
          <w:sz w:val="18"/>
        </w:rPr>
        <w:t>57–70,</w:t>
      </w:r>
      <w:r>
        <w:rPr>
          <w:spacing w:val="-9"/>
          <w:sz w:val="18"/>
        </w:rPr>
        <w:t> </w:t>
      </w:r>
      <w:r>
        <w:rPr>
          <w:spacing w:val="-2"/>
          <w:sz w:val="18"/>
        </w:rPr>
        <w:t>Bahçe¸sehir </w:t>
      </w:r>
      <w:bookmarkStart w:name="_bookmark94" w:id="110"/>
      <w:bookmarkEnd w:id="110"/>
      <w:r>
        <w:rPr>
          <w:sz w:val="18"/>
        </w:rPr>
        <w:t>University,</w:t>
      </w:r>
      <w:r>
        <w:rPr>
          <w:sz w:val="18"/>
        </w:rPr>
        <w:t> Istanbul, Turkey, 2023.</w:t>
      </w:r>
    </w:p>
    <w:p>
      <w:pPr>
        <w:pStyle w:val="ListParagraph"/>
        <w:numPr>
          <w:ilvl w:val="0"/>
          <w:numId w:val="4"/>
        </w:numPr>
        <w:tabs>
          <w:tab w:pos="534" w:val="left" w:leader="none"/>
          <w:tab w:pos="536" w:val="left" w:leader="none"/>
        </w:tabs>
        <w:spacing w:line="252" w:lineRule="auto" w:before="0" w:after="0"/>
        <w:ind w:left="536" w:right="5278" w:hanging="376"/>
        <w:jc w:val="both"/>
        <w:rPr>
          <w:sz w:val="18"/>
        </w:rPr>
      </w:pPr>
      <w:r>
        <w:rPr>
          <w:spacing w:val="-2"/>
          <w:sz w:val="18"/>
        </w:rPr>
        <w:t>Z. C.</w:t>
      </w:r>
      <w:r>
        <w:rPr>
          <w:spacing w:val="-3"/>
          <w:sz w:val="18"/>
        </w:rPr>
        <w:t> </w:t>
      </w:r>
      <w:r>
        <w:rPr>
          <w:spacing w:val="-2"/>
          <w:sz w:val="18"/>
        </w:rPr>
        <w:t>Ergu¨n,</w:t>
      </w:r>
      <w:r>
        <w:rPr>
          <w:spacing w:val="-3"/>
          <w:sz w:val="18"/>
        </w:rPr>
        <w:t> </w:t>
      </w:r>
      <w:r>
        <w:rPr>
          <w:spacing w:val="-2"/>
          <w:sz w:val="18"/>
        </w:rPr>
        <w:t>“Artificial</w:t>
      </w:r>
      <w:r>
        <w:rPr>
          <w:spacing w:val="-3"/>
          <w:sz w:val="18"/>
        </w:rPr>
        <w:t> </w:t>
      </w:r>
      <w:r>
        <w:rPr>
          <w:spacing w:val="-2"/>
          <w:sz w:val="18"/>
        </w:rPr>
        <w:t>intelligence</w:t>
      </w:r>
      <w:r>
        <w:rPr>
          <w:spacing w:val="-3"/>
          <w:sz w:val="18"/>
        </w:rPr>
        <w:t> </w:t>
      </w:r>
      <w:r>
        <w:rPr>
          <w:spacing w:val="-2"/>
          <w:sz w:val="18"/>
        </w:rPr>
        <w:t>applications</w:t>
      </w:r>
      <w:r>
        <w:rPr>
          <w:spacing w:val="-3"/>
          <w:sz w:val="18"/>
        </w:rPr>
        <w:t> </w:t>
      </w:r>
      <w:r>
        <w:rPr>
          <w:spacing w:val="-2"/>
          <w:sz w:val="18"/>
        </w:rPr>
        <w:t>in</w:t>
      </w:r>
      <w:r>
        <w:rPr>
          <w:spacing w:val="-3"/>
          <w:sz w:val="18"/>
        </w:rPr>
        <w:t> </w:t>
      </w:r>
      <w:r>
        <w:rPr>
          <w:spacing w:val="-2"/>
          <w:sz w:val="18"/>
        </w:rPr>
        <w:t>behavioral </w:t>
      </w:r>
      <w:r>
        <w:rPr>
          <w:sz w:val="18"/>
        </w:rPr>
        <w:t>finance,” in </w:t>
      </w:r>
      <w:r>
        <w:rPr>
          <w:i/>
          <w:sz w:val="18"/>
        </w:rPr>
        <w:t>Tam Metinler Kitabı Ufuk Unıversıty 2 Nd Internatıonal Congress on Socıal Scıences</w:t>
      </w:r>
      <w:r>
        <w:rPr>
          <w:sz w:val="18"/>
        </w:rPr>
        <w:t>, p. 164, 2023.</w:t>
      </w:r>
    </w:p>
    <w:sectPr>
      <w:type w:val="continuous"/>
      <w:pgSz w:w="12010" w:h="16010"/>
      <w:pgMar w:top="0" w:bottom="280" w:left="86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Calibri">
    <w:altName w:val="Calibri"/>
    <w:charset w:val="1"/>
    <w:family w:val="roman"/>
    <w:pitch w:val="variable"/>
  </w:font>
  <w:font w:name="Lucida Sans Unicode">
    <w:altName w:val="Lucida Sans Unicode"/>
    <w:charset w:val="1"/>
    <w:family w:val="swiss"/>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66"/>
      <w:numFmt w:val="decimal"/>
      <w:lvlText w:val="[%1]"/>
      <w:lvlJc w:val="left"/>
      <w:pPr>
        <w:ind w:left="536" w:hanging="376"/>
        <w:jc w:val="left"/>
      </w:pPr>
      <w:rPr>
        <w:rFonts w:hint="default" w:ascii="Times New Roman" w:hAnsi="Times New Roman" w:eastAsia="Times New Roman" w:cs="Times New Roman"/>
        <w:b w:val="0"/>
        <w:bCs w:val="0"/>
        <w:i w:val="0"/>
        <w:iCs w:val="0"/>
        <w:spacing w:val="0"/>
        <w:w w:val="98"/>
        <w:sz w:val="18"/>
        <w:szCs w:val="18"/>
        <w:lang w:val="en-US" w:eastAsia="en-US" w:bidi="ar-SA"/>
      </w:rPr>
    </w:lvl>
    <w:lvl w:ilvl="1">
      <w:start w:val="0"/>
      <w:numFmt w:val="bullet"/>
      <w:lvlText w:val="•"/>
      <w:lvlJc w:val="left"/>
      <w:pPr>
        <w:ind w:left="994" w:hanging="376"/>
      </w:pPr>
      <w:rPr>
        <w:rFonts w:hint="default"/>
        <w:lang w:val="en-US" w:eastAsia="en-US" w:bidi="ar-SA"/>
      </w:rPr>
    </w:lvl>
    <w:lvl w:ilvl="2">
      <w:start w:val="0"/>
      <w:numFmt w:val="bullet"/>
      <w:lvlText w:val="•"/>
      <w:lvlJc w:val="left"/>
      <w:pPr>
        <w:ind w:left="1448" w:hanging="376"/>
      </w:pPr>
      <w:rPr>
        <w:rFonts w:hint="default"/>
        <w:lang w:val="en-US" w:eastAsia="en-US" w:bidi="ar-SA"/>
      </w:rPr>
    </w:lvl>
    <w:lvl w:ilvl="3">
      <w:start w:val="0"/>
      <w:numFmt w:val="bullet"/>
      <w:lvlText w:val="•"/>
      <w:lvlJc w:val="left"/>
      <w:pPr>
        <w:ind w:left="1902" w:hanging="376"/>
      </w:pPr>
      <w:rPr>
        <w:rFonts w:hint="default"/>
        <w:lang w:val="en-US" w:eastAsia="en-US" w:bidi="ar-SA"/>
      </w:rPr>
    </w:lvl>
    <w:lvl w:ilvl="4">
      <w:start w:val="0"/>
      <w:numFmt w:val="bullet"/>
      <w:lvlText w:val="•"/>
      <w:lvlJc w:val="left"/>
      <w:pPr>
        <w:ind w:left="2356" w:hanging="376"/>
      </w:pPr>
      <w:rPr>
        <w:rFonts w:hint="default"/>
        <w:lang w:val="en-US" w:eastAsia="en-US" w:bidi="ar-SA"/>
      </w:rPr>
    </w:lvl>
    <w:lvl w:ilvl="5">
      <w:start w:val="0"/>
      <w:numFmt w:val="bullet"/>
      <w:lvlText w:val="•"/>
      <w:lvlJc w:val="left"/>
      <w:pPr>
        <w:ind w:left="2810" w:hanging="376"/>
      </w:pPr>
      <w:rPr>
        <w:rFonts w:hint="default"/>
        <w:lang w:val="en-US" w:eastAsia="en-US" w:bidi="ar-SA"/>
      </w:rPr>
    </w:lvl>
    <w:lvl w:ilvl="6">
      <w:start w:val="0"/>
      <w:numFmt w:val="bullet"/>
      <w:lvlText w:val="•"/>
      <w:lvlJc w:val="left"/>
      <w:pPr>
        <w:ind w:left="3264" w:hanging="376"/>
      </w:pPr>
      <w:rPr>
        <w:rFonts w:hint="default"/>
        <w:lang w:val="en-US" w:eastAsia="en-US" w:bidi="ar-SA"/>
      </w:rPr>
    </w:lvl>
    <w:lvl w:ilvl="7">
      <w:start w:val="0"/>
      <w:numFmt w:val="bullet"/>
      <w:lvlText w:val="•"/>
      <w:lvlJc w:val="left"/>
      <w:pPr>
        <w:ind w:left="3718" w:hanging="376"/>
      </w:pPr>
      <w:rPr>
        <w:rFonts w:hint="default"/>
        <w:lang w:val="en-US" w:eastAsia="en-US" w:bidi="ar-SA"/>
      </w:rPr>
    </w:lvl>
    <w:lvl w:ilvl="8">
      <w:start w:val="0"/>
      <w:numFmt w:val="bullet"/>
      <w:lvlText w:val="•"/>
      <w:lvlJc w:val="left"/>
      <w:pPr>
        <w:ind w:left="4172" w:hanging="376"/>
      </w:pPr>
      <w:rPr>
        <w:rFonts w:hint="default"/>
        <w:lang w:val="en-US" w:eastAsia="en-US" w:bidi="ar-SA"/>
      </w:rPr>
    </w:lvl>
  </w:abstractNum>
  <w:abstractNum w:abstractNumId="3">
    <w:multiLevelType w:val="hybridMultilevel"/>
    <w:lvl w:ilvl="0">
      <w:start w:val="31"/>
      <w:numFmt w:val="decimal"/>
      <w:lvlText w:val="[%1]"/>
      <w:lvlJc w:val="left"/>
      <w:pPr>
        <w:ind w:left="546" w:hanging="367"/>
        <w:jc w:val="left"/>
      </w:pPr>
      <w:rPr>
        <w:rFonts w:hint="default" w:ascii="Times New Roman" w:hAnsi="Times New Roman" w:eastAsia="Times New Roman" w:cs="Times New Roman"/>
        <w:b w:val="0"/>
        <w:bCs w:val="0"/>
        <w:i w:val="0"/>
        <w:iCs w:val="0"/>
        <w:spacing w:val="-9"/>
        <w:w w:val="98"/>
        <w:sz w:val="18"/>
        <w:szCs w:val="18"/>
        <w:lang w:val="en-US" w:eastAsia="en-US" w:bidi="ar-SA"/>
      </w:rPr>
    </w:lvl>
    <w:lvl w:ilvl="1">
      <w:start w:val="0"/>
      <w:numFmt w:val="bullet"/>
      <w:lvlText w:val="•"/>
      <w:lvlJc w:val="left"/>
      <w:pPr>
        <w:ind w:left="994" w:hanging="367"/>
      </w:pPr>
      <w:rPr>
        <w:rFonts w:hint="default"/>
        <w:lang w:val="en-US" w:eastAsia="en-US" w:bidi="ar-SA"/>
      </w:rPr>
    </w:lvl>
    <w:lvl w:ilvl="2">
      <w:start w:val="0"/>
      <w:numFmt w:val="bullet"/>
      <w:lvlText w:val="•"/>
      <w:lvlJc w:val="left"/>
      <w:pPr>
        <w:ind w:left="1449" w:hanging="367"/>
      </w:pPr>
      <w:rPr>
        <w:rFonts w:hint="default"/>
        <w:lang w:val="en-US" w:eastAsia="en-US" w:bidi="ar-SA"/>
      </w:rPr>
    </w:lvl>
    <w:lvl w:ilvl="3">
      <w:start w:val="0"/>
      <w:numFmt w:val="bullet"/>
      <w:lvlText w:val="•"/>
      <w:lvlJc w:val="left"/>
      <w:pPr>
        <w:ind w:left="1904" w:hanging="367"/>
      </w:pPr>
      <w:rPr>
        <w:rFonts w:hint="default"/>
        <w:lang w:val="en-US" w:eastAsia="en-US" w:bidi="ar-SA"/>
      </w:rPr>
    </w:lvl>
    <w:lvl w:ilvl="4">
      <w:start w:val="0"/>
      <w:numFmt w:val="bullet"/>
      <w:lvlText w:val="•"/>
      <w:lvlJc w:val="left"/>
      <w:pPr>
        <w:ind w:left="2359" w:hanging="367"/>
      </w:pPr>
      <w:rPr>
        <w:rFonts w:hint="default"/>
        <w:lang w:val="en-US" w:eastAsia="en-US" w:bidi="ar-SA"/>
      </w:rPr>
    </w:lvl>
    <w:lvl w:ilvl="5">
      <w:start w:val="0"/>
      <w:numFmt w:val="bullet"/>
      <w:lvlText w:val="•"/>
      <w:lvlJc w:val="left"/>
      <w:pPr>
        <w:ind w:left="2814" w:hanging="367"/>
      </w:pPr>
      <w:rPr>
        <w:rFonts w:hint="default"/>
        <w:lang w:val="en-US" w:eastAsia="en-US" w:bidi="ar-SA"/>
      </w:rPr>
    </w:lvl>
    <w:lvl w:ilvl="6">
      <w:start w:val="0"/>
      <w:numFmt w:val="bullet"/>
      <w:lvlText w:val="•"/>
      <w:lvlJc w:val="left"/>
      <w:pPr>
        <w:ind w:left="3269" w:hanging="367"/>
      </w:pPr>
      <w:rPr>
        <w:rFonts w:hint="default"/>
        <w:lang w:val="en-US" w:eastAsia="en-US" w:bidi="ar-SA"/>
      </w:rPr>
    </w:lvl>
    <w:lvl w:ilvl="7">
      <w:start w:val="0"/>
      <w:numFmt w:val="bullet"/>
      <w:lvlText w:val="•"/>
      <w:lvlJc w:val="left"/>
      <w:pPr>
        <w:ind w:left="3724" w:hanging="367"/>
      </w:pPr>
      <w:rPr>
        <w:rFonts w:hint="default"/>
        <w:lang w:val="en-US" w:eastAsia="en-US" w:bidi="ar-SA"/>
      </w:rPr>
    </w:lvl>
    <w:lvl w:ilvl="8">
      <w:start w:val="0"/>
      <w:numFmt w:val="bullet"/>
      <w:lvlText w:val="•"/>
      <w:lvlJc w:val="left"/>
      <w:pPr>
        <w:ind w:left="4179" w:hanging="367"/>
      </w:pPr>
      <w:rPr>
        <w:rFonts w:hint="default"/>
        <w:lang w:val="en-US" w:eastAsia="en-US" w:bidi="ar-SA"/>
      </w:rPr>
    </w:lvl>
  </w:abstractNum>
  <w:abstractNum w:abstractNumId="2">
    <w:multiLevelType w:val="hybridMultilevel"/>
    <w:lvl w:ilvl="0">
      <w:start w:val="1"/>
      <w:numFmt w:val="decimal"/>
      <w:lvlText w:val="[%1]"/>
      <w:lvlJc w:val="left"/>
      <w:pPr>
        <w:ind w:left="536" w:hanging="281"/>
        <w:jc w:val="left"/>
      </w:pPr>
      <w:rPr>
        <w:rFonts w:hint="default" w:ascii="Times New Roman" w:hAnsi="Times New Roman" w:eastAsia="Times New Roman" w:cs="Times New Roman"/>
        <w:b w:val="0"/>
        <w:bCs w:val="0"/>
        <w:i w:val="0"/>
        <w:iCs w:val="0"/>
        <w:spacing w:val="-9"/>
        <w:w w:val="98"/>
        <w:sz w:val="18"/>
        <w:szCs w:val="18"/>
        <w:lang w:val="en-US" w:eastAsia="en-US" w:bidi="ar-SA"/>
      </w:rPr>
    </w:lvl>
    <w:lvl w:ilvl="1">
      <w:start w:val="0"/>
      <w:numFmt w:val="bullet"/>
      <w:lvlText w:val="•"/>
      <w:lvlJc w:val="left"/>
      <w:pPr>
        <w:ind w:left="994" w:hanging="281"/>
      </w:pPr>
      <w:rPr>
        <w:rFonts w:hint="default"/>
        <w:lang w:val="en-US" w:eastAsia="en-US" w:bidi="ar-SA"/>
      </w:rPr>
    </w:lvl>
    <w:lvl w:ilvl="2">
      <w:start w:val="0"/>
      <w:numFmt w:val="bullet"/>
      <w:lvlText w:val="•"/>
      <w:lvlJc w:val="left"/>
      <w:pPr>
        <w:ind w:left="1448" w:hanging="281"/>
      </w:pPr>
      <w:rPr>
        <w:rFonts w:hint="default"/>
        <w:lang w:val="en-US" w:eastAsia="en-US" w:bidi="ar-SA"/>
      </w:rPr>
    </w:lvl>
    <w:lvl w:ilvl="3">
      <w:start w:val="0"/>
      <w:numFmt w:val="bullet"/>
      <w:lvlText w:val="•"/>
      <w:lvlJc w:val="left"/>
      <w:pPr>
        <w:ind w:left="1902" w:hanging="281"/>
      </w:pPr>
      <w:rPr>
        <w:rFonts w:hint="default"/>
        <w:lang w:val="en-US" w:eastAsia="en-US" w:bidi="ar-SA"/>
      </w:rPr>
    </w:lvl>
    <w:lvl w:ilvl="4">
      <w:start w:val="0"/>
      <w:numFmt w:val="bullet"/>
      <w:lvlText w:val="•"/>
      <w:lvlJc w:val="left"/>
      <w:pPr>
        <w:ind w:left="2356" w:hanging="281"/>
      </w:pPr>
      <w:rPr>
        <w:rFonts w:hint="default"/>
        <w:lang w:val="en-US" w:eastAsia="en-US" w:bidi="ar-SA"/>
      </w:rPr>
    </w:lvl>
    <w:lvl w:ilvl="5">
      <w:start w:val="0"/>
      <w:numFmt w:val="bullet"/>
      <w:lvlText w:val="•"/>
      <w:lvlJc w:val="left"/>
      <w:pPr>
        <w:ind w:left="2810" w:hanging="281"/>
      </w:pPr>
      <w:rPr>
        <w:rFonts w:hint="default"/>
        <w:lang w:val="en-US" w:eastAsia="en-US" w:bidi="ar-SA"/>
      </w:rPr>
    </w:lvl>
    <w:lvl w:ilvl="6">
      <w:start w:val="0"/>
      <w:numFmt w:val="bullet"/>
      <w:lvlText w:val="•"/>
      <w:lvlJc w:val="left"/>
      <w:pPr>
        <w:ind w:left="3264" w:hanging="281"/>
      </w:pPr>
      <w:rPr>
        <w:rFonts w:hint="default"/>
        <w:lang w:val="en-US" w:eastAsia="en-US" w:bidi="ar-SA"/>
      </w:rPr>
    </w:lvl>
    <w:lvl w:ilvl="7">
      <w:start w:val="0"/>
      <w:numFmt w:val="bullet"/>
      <w:lvlText w:val="•"/>
      <w:lvlJc w:val="left"/>
      <w:pPr>
        <w:ind w:left="3718" w:hanging="281"/>
      </w:pPr>
      <w:rPr>
        <w:rFonts w:hint="default"/>
        <w:lang w:val="en-US" w:eastAsia="en-US" w:bidi="ar-SA"/>
      </w:rPr>
    </w:lvl>
    <w:lvl w:ilvl="8">
      <w:start w:val="0"/>
      <w:numFmt w:val="bullet"/>
      <w:lvlText w:val="•"/>
      <w:lvlJc w:val="left"/>
      <w:pPr>
        <w:ind w:left="4172" w:hanging="281"/>
      </w:pPr>
      <w:rPr>
        <w:rFonts w:hint="default"/>
        <w:lang w:val="en-US" w:eastAsia="en-US" w:bidi="ar-SA"/>
      </w:rPr>
    </w:lvl>
  </w:abstractNum>
  <w:abstractNum w:abstractNumId="1">
    <w:multiLevelType w:val="hybridMultilevel"/>
    <w:lvl w:ilvl="0">
      <w:start w:val="9"/>
      <w:numFmt w:val="decimal"/>
      <w:lvlText w:val="[%1]"/>
      <w:lvlJc w:val="left"/>
      <w:pPr>
        <w:ind w:left="467" w:hanging="309"/>
        <w:jc w:val="left"/>
      </w:pPr>
      <w:rPr>
        <w:rFonts w:hint="default"/>
        <w:spacing w:val="0"/>
        <w:w w:val="99"/>
        <w:lang w:val="en-US" w:eastAsia="en-US" w:bidi="ar-SA"/>
      </w:rPr>
    </w:lvl>
    <w:lvl w:ilvl="1">
      <w:start w:val="0"/>
      <w:numFmt w:val="bullet"/>
      <w:lvlText w:val="•"/>
      <w:lvlJc w:val="left"/>
      <w:pPr>
        <w:ind w:left="921" w:hanging="309"/>
      </w:pPr>
      <w:rPr>
        <w:rFonts w:hint="default"/>
        <w:lang w:val="en-US" w:eastAsia="en-US" w:bidi="ar-SA"/>
      </w:rPr>
    </w:lvl>
    <w:lvl w:ilvl="2">
      <w:start w:val="0"/>
      <w:numFmt w:val="bullet"/>
      <w:lvlText w:val="•"/>
      <w:lvlJc w:val="left"/>
      <w:pPr>
        <w:ind w:left="1383" w:hanging="309"/>
      </w:pPr>
      <w:rPr>
        <w:rFonts w:hint="default"/>
        <w:lang w:val="en-US" w:eastAsia="en-US" w:bidi="ar-SA"/>
      </w:rPr>
    </w:lvl>
    <w:lvl w:ilvl="3">
      <w:start w:val="0"/>
      <w:numFmt w:val="bullet"/>
      <w:lvlText w:val="•"/>
      <w:lvlJc w:val="left"/>
      <w:pPr>
        <w:ind w:left="1845" w:hanging="309"/>
      </w:pPr>
      <w:rPr>
        <w:rFonts w:hint="default"/>
        <w:lang w:val="en-US" w:eastAsia="en-US" w:bidi="ar-SA"/>
      </w:rPr>
    </w:lvl>
    <w:lvl w:ilvl="4">
      <w:start w:val="0"/>
      <w:numFmt w:val="bullet"/>
      <w:lvlText w:val="•"/>
      <w:lvlJc w:val="left"/>
      <w:pPr>
        <w:ind w:left="2307" w:hanging="309"/>
      </w:pPr>
      <w:rPr>
        <w:rFonts w:hint="default"/>
        <w:lang w:val="en-US" w:eastAsia="en-US" w:bidi="ar-SA"/>
      </w:rPr>
    </w:lvl>
    <w:lvl w:ilvl="5">
      <w:start w:val="0"/>
      <w:numFmt w:val="bullet"/>
      <w:lvlText w:val="•"/>
      <w:lvlJc w:val="left"/>
      <w:pPr>
        <w:ind w:left="2769" w:hanging="309"/>
      </w:pPr>
      <w:rPr>
        <w:rFonts w:hint="default"/>
        <w:lang w:val="en-US" w:eastAsia="en-US" w:bidi="ar-SA"/>
      </w:rPr>
    </w:lvl>
    <w:lvl w:ilvl="6">
      <w:start w:val="0"/>
      <w:numFmt w:val="bullet"/>
      <w:lvlText w:val="•"/>
      <w:lvlJc w:val="left"/>
      <w:pPr>
        <w:ind w:left="3231" w:hanging="309"/>
      </w:pPr>
      <w:rPr>
        <w:rFonts w:hint="default"/>
        <w:lang w:val="en-US" w:eastAsia="en-US" w:bidi="ar-SA"/>
      </w:rPr>
    </w:lvl>
    <w:lvl w:ilvl="7">
      <w:start w:val="0"/>
      <w:numFmt w:val="bullet"/>
      <w:lvlText w:val="•"/>
      <w:lvlJc w:val="left"/>
      <w:pPr>
        <w:ind w:left="3693" w:hanging="309"/>
      </w:pPr>
      <w:rPr>
        <w:rFonts w:hint="default"/>
        <w:lang w:val="en-US" w:eastAsia="en-US" w:bidi="ar-SA"/>
      </w:rPr>
    </w:lvl>
    <w:lvl w:ilvl="8">
      <w:start w:val="0"/>
      <w:numFmt w:val="bullet"/>
      <w:lvlText w:val="•"/>
      <w:lvlJc w:val="left"/>
      <w:pPr>
        <w:ind w:left="4155" w:hanging="309"/>
      </w:pPr>
      <w:rPr>
        <w:rFonts w:hint="default"/>
        <w:lang w:val="en-US" w:eastAsia="en-US" w:bidi="ar-SA"/>
      </w:rPr>
    </w:lvl>
  </w:abstractNum>
  <w:abstractNum w:abstractNumId="0">
    <w:multiLevelType w:val="hybridMultilevel"/>
    <w:lvl w:ilvl="0">
      <w:start w:val="1"/>
      <w:numFmt w:val="decimal"/>
      <w:lvlText w:val="%1."/>
      <w:lvlJc w:val="left"/>
      <w:pPr>
        <w:ind w:left="349" w:hanging="231"/>
        <w:jc w:val="left"/>
      </w:pPr>
      <w:rPr>
        <w:rFonts w:hint="default" w:ascii="Times New Roman" w:hAnsi="Times New Roman" w:eastAsia="Times New Roman" w:cs="Times New Roman"/>
        <w:b/>
        <w:bCs/>
        <w:i w:val="0"/>
        <w:iCs w:val="0"/>
        <w:spacing w:val="0"/>
        <w:w w:val="98"/>
        <w:sz w:val="24"/>
        <w:szCs w:val="24"/>
        <w:lang w:val="en-US" w:eastAsia="en-US" w:bidi="ar-SA"/>
      </w:rPr>
    </w:lvl>
    <w:lvl w:ilvl="1">
      <w:start w:val="1"/>
      <w:numFmt w:val="decimal"/>
      <w:lvlText w:val="%1.%2."/>
      <w:lvlJc w:val="left"/>
      <w:pPr>
        <w:ind w:left="119" w:hanging="401"/>
        <w:jc w:val="left"/>
      </w:pPr>
      <w:rPr>
        <w:rFonts w:hint="default" w:ascii="Times New Roman" w:hAnsi="Times New Roman" w:eastAsia="Times New Roman" w:cs="Times New Roman"/>
        <w:b w:val="0"/>
        <w:bCs w:val="0"/>
        <w:i/>
        <w:iCs/>
        <w:spacing w:val="-11"/>
        <w:w w:val="94"/>
        <w:sz w:val="20"/>
        <w:szCs w:val="20"/>
        <w:lang w:val="en-US" w:eastAsia="en-US" w:bidi="ar-SA"/>
      </w:rPr>
    </w:lvl>
    <w:lvl w:ilvl="2">
      <w:start w:val="0"/>
      <w:numFmt w:val="bullet"/>
      <w:lvlText w:val="•"/>
      <w:lvlJc w:val="left"/>
      <w:pPr>
        <w:ind w:left="853" w:hanging="401"/>
      </w:pPr>
      <w:rPr>
        <w:rFonts w:hint="default"/>
        <w:lang w:val="en-US" w:eastAsia="en-US" w:bidi="ar-SA"/>
      </w:rPr>
    </w:lvl>
    <w:lvl w:ilvl="3">
      <w:start w:val="0"/>
      <w:numFmt w:val="bullet"/>
      <w:lvlText w:val="•"/>
      <w:lvlJc w:val="left"/>
      <w:pPr>
        <w:ind w:left="1366" w:hanging="401"/>
      </w:pPr>
      <w:rPr>
        <w:rFonts w:hint="default"/>
        <w:lang w:val="en-US" w:eastAsia="en-US" w:bidi="ar-SA"/>
      </w:rPr>
    </w:lvl>
    <w:lvl w:ilvl="4">
      <w:start w:val="0"/>
      <w:numFmt w:val="bullet"/>
      <w:lvlText w:val="•"/>
      <w:lvlJc w:val="left"/>
      <w:pPr>
        <w:ind w:left="1879" w:hanging="401"/>
      </w:pPr>
      <w:rPr>
        <w:rFonts w:hint="default"/>
        <w:lang w:val="en-US" w:eastAsia="en-US" w:bidi="ar-SA"/>
      </w:rPr>
    </w:lvl>
    <w:lvl w:ilvl="5">
      <w:start w:val="0"/>
      <w:numFmt w:val="bullet"/>
      <w:lvlText w:val="•"/>
      <w:lvlJc w:val="left"/>
      <w:pPr>
        <w:ind w:left="2393" w:hanging="401"/>
      </w:pPr>
      <w:rPr>
        <w:rFonts w:hint="default"/>
        <w:lang w:val="en-US" w:eastAsia="en-US" w:bidi="ar-SA"/>
      </w:rPr>
    </w:lvl>
    <w:lvl w:ilvl="6">
      <w:start w:val="0"/>
      <w:numFmt w:val="bullet"/>
      <w:lvlText w:val="•"/>
      <w:lvlJc w:val="left"/>
      <w:pPr>
        <w:ind w:left="2906" w:hanging="401"/>
      </w:pPr>
      <w:rPr>
        <w:rFonts w:hint="default"/>
        <w:lang w:val="en-US" w:eastAsia="en-US" w:bidi="ar-SA"/>
      </w:rPr>
    </w:lvl>
    <w:lvl w:ilvl="7">
      <w:start w:val="0"/>
      <w:numFmt w:val="bullet"/>
      <w:lvlText w:val="•"/>
      <w:lvlJc w:val="left"/>
      <w:pPr>
        <w:ind w:left="3419" w:hanging="401"/>
      </w:pPr>
      <w:rPr>
        <w:rFonts w:hint="default"/>
        <w:lang w:val="en-US" w:eastAsia="en-US" w:bidi="ar-SA"/>
      </w:rPr>
    </w:lvl>
    <w:lvl w:ilvl="8">
      <w:start w:val="0"/>
      <w:numFmt w:val="bullet"/>
      <w:lvlText w:val="•"/>
      <w:lvlJc w:val="left"/>
      <w:pPr>
        <w:ind w:left="3933" w:hanging="40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59" w:hanging="229"/>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77"/>
      <w:ind w:left="119" w:right="819"/>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536" w:right="38" w:hanging="37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orcid.org/0000-0003-0660-6399" TargetMode="External"/><Relationship Id="rId7" Type="http://schemas.openxmlformats.org/officeDocument/2006/relationships/image" Target="media/image2.png"/><Relationship Id="rId8" Type="http://schemas.openxmlformats.org/officeDocument/2006/relationships/hyperlink" Target="mailto:mtopcu@gelisim.edu.tr" TargetMode="External"/><Relationship Id="rId9" Type="http://schemas.openxmlformats.org/officeDocument/2006/relationships/hyperlink" Target="https://creativecommons.org/licenses/by/4.0/" TargetMode="External"/><Relationship Id="rId10" Type="http://schemas.openxmlformats.org/officeDocument/2006/relationships/hyperlink" Target="http://crossmark.crossref.org/dialog/?doi=10.1155%2F2024%2F9921363&amp;domain=pdf&amp;date_stamp=2024-08-28" TargetMode="External"/><Relationship Id="rId11" Type="http://schemas.openxmlformats.org/officeDocument/2006/relationships/image" Target="media/image3.jpeg"/><Relationship Id="rId12" Type="http://schemas.openxmlformats.org/officeDocument/2006/relationships/hyperlink" Target="https://cbddo.gov.tr/" TargetMode="Externa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hyperlink" Target="https://www.tbb.org.tr/tr/bankacilik/banka-ve-sektor-bilgileri/istatistiki-raporlar/59" TargetMode="External"/><Relationship Id="rId30" Type="http://schemas.openxmlformats.org/officeDocument/2006/relationships/hyperlink" Target="https://www.tbb.org.tr/Content/Upload/istatistikiraporlar/ekler/4057/Dijital-Internet-Mobil_Bankacilik_Istatistikleri-Mart_2023.pdf" TargetMode="External"/><Relationship Id="rId31" Type="http://schemas.openxmlformats.org/officeDocument/2006/relationships/hyperlink" Target="https://www.scirp.org/reference/referencespapers?referenceid=1383891" TargetMode="External"/><Relationship Id="rId32" Type="http://schemas.openxmlformats.org/officeDocument/2006/relationships/hyperlink" Target="https://www.jstor.org/stable/2286348"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Advances in Human-Computer Interaction 2024.2024:9921363</dc:subject>
  <dc:title>The Impact of Artificial Intelligence Applications on Digital Banking in Turkish Banking Industry</dc:title>
  <dcterms:created xsi:type="dcterms:W3CDTF">2024-09-19T17:32:36Z</dcterms:created>
  <dcterms:modified xsi:type="dcterms:W3CDTF">2024-09-19T17:32:36Z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Creator">
    <vt:lpwstr>Aspose Pty Ltd.</vt:lpwstr>
  </property>
  <property fmtid="{D5CDD505-2E9C-101B-9397-08002B2CF9AE}" pid="4" name="LastSaved">
    <vt:filetime>2024-09-19T00:00:00Z</vt:filetime>
  </property>
  <property fmtid="{D5CDD505-2E9C-101B-9397-08002B2CF9AE}" pid="5" name="Producer">
    <vt:lpwstr>Aspose.PDF for .NET 23.2.0; modified using iText 4.2.0 by 1T3XT</vt:lpwstr>
  </property>
  <property fmtid="{D5CDD505-2E9C-101B-9397-08002B2CF9AE}" pid="6" name="WPS-ARTICLEDOI">
    <vt:lpwstr>10.1155/2024/9921363</vt:lpwstr>
  </property>
  <property fmtid="{D5CDD505-2E9C-101B-9397-08002B2CF9AE}" pid="7" name="WPS-JOURNALDOI">
    <vt:lpwstr>10.1155/3637</vt:lpwstr>
  </property>
  <property fmtid="{D5CDD505-2E9C-101B-9397-08002B2CF9AE}" pid="8" name="WPS-PROCLEVEL">
    <vt:lpwstr>3</vt:lpwstr>
  </property>
</Properties>
</file>