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8D5E2" w14:textId="66DE5820" w:rsidR="00AA1DD8" w:rsidRDefault="00000000">
      <w:pPr>
        <w:rPr>
          <w:rFonts w:ascii="Times New Roman" w:hAnsi="Times New Roman" w:cs="Times New Roman"/>
          <w:b/>
          <w:color w:val="C55A1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443892">
        <w:rPr>
          <w:rFonts w:hAnsi="Times New Roman" w:cs="Times New Roman"/>
          <w:b/>
          <w:sz w:val="24"/>
          <w:szCs w:val="24"/>
          <w:lang w:val="en-US"/>
        </w:rPr>
        <w:t xml:space="preserve">4 </w:t>
      </w:r>
      <w:r>
        <w:rPr>
          <w:rFonts w:ascii="Times New Roman" w:hAnsi="Times New Roman" w:cs="Times New Roman"/>
          <w:b/>
          <w:sz w:val="24"/>
          <w:szCs w:val="24"/>
        </w:rPr>
        <w:t>May 2024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43892">
        <w:rPr>
          <w:rFonts w:ascii="Times New Roman" w:hAnsi="Times New Roman" w:cs="Times New Roman"/>
          <w:b/>
          <w:sz w:val="24"/>
          <w:szCs w:val="24"/>
          <w:lang w:val="en-US"/>
        </w:rPr>
        <w:t>Friday</w:t>
      </w:r>
    </w:p>
    <w:p w14:paraId="21F22B4D" w14:textId="77777777" w:rsidR="00AA1DD8" w:rsidRDefault="00AA1DD8">
      <w:pPr>
        <w:jc w:val="center"/>
        <w:rPr>
          <w:rFonts w:ascii="Times New Roman" w:hAnsi="Times New Roman" w:cs="Times New Roman"/>
          <w:b/>
          <w:color w:val="C55A11"/>
          <w:sz w:val="24"/>
          <w:szCs w:val="24"/>
          <w:u w:val="single"/>
        </w:rPr>
      </w:pPr>
    </w:p>
    <w:p w14:paraId="6273E789" w14:textId="77777777" w:rsidR="00AA1DD8" w:rsidRDefault="00000000">
      <w:pPr>
        <w:jc w:val="center"/>
        <w:rPr>
          <w:rFonts w:ascii="Times New Roman" w:hAnsi="Times New Roman" w:cs="Times New Roman"/>
          <w:b/>
          <w:color w:val="C55A1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C55A11"/>
          <w:sz w:val="24"/>
          <w:szCs w:val="24"/>
          <w:u w:val="single"/>
        </w:rPr>
        <w:t xml:space="preserve">NEWS OF THE DAY </w:t>
      </w:r>
    </w:p>
    <w:p w14:paraId="13866650" w14:textId="77777777" w:rsidR="00AA1DD8" w:rsidRDefault="00AA1D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F3BCA" w14:textId="086C3D6F" w:rsidR="00443892" w:rsidRDefault="00000000" w:rsidP="00443892">
      <w:pPr>
        <w:spacing w:before="200" w:line="216" w:lineRule="auto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C55A11"/>
          <w:sz w:val="24"/>
          <w:szCs w:val="24"/>
        </w:rPr>
        <w:t>NATIONAL NEWS</w:t>
      </w:r>
      <w:bookmarkStart w:id="0" w:name="_4bkvprx58b0t" w:colFirst="0" w:colLast="0"/>
      <w:bookmarkEnd w:id="0"/>
    </w:p>
    <w:p w14:paraId="037A1033" w14:textId="5798FA1A" w:rsidR="00AA1DD8" w:rsidRPr="00443892" w:rsidRDefault="00443892" w:rsidP="00443892">
      <w:pPr>
        <w:spacing w:before="200" w:line="216" w:lineRule="auto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Pune Car crash: Porche Taycan’s GPS camera examined teens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grandfather,</w:t>
      </w:r>
      <w:proofErr w:type="gramEnd"/>
      <w:r w:rsidR="0035625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friends grilled</w:t>
      </w:r>
    </w:p>
    <w:p w14:paraId="7CCC2D9F" w14:textId="77777777" w:rsidR="00AA1DD8" w:rsidRDefault="00AA1DD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808B889" w14:textId="532785C0" w:rsidR="00AA1DD8" w:rsidRDefault="00DE77AD">
      <w:pPr>
        <w:rPr>
          <w:rFonts w:ascii="Times New Roman" w:hAnsi="Times New Roman" w:cs="Times New Roman"/>
          <w:color w:val="2F5496"/>
          <w:sz w:val="24"/>
          <w:szCs w:val="24"/>
        </w:rPr>
      </w:pPr>
      <w:hyperlink r:id="rId7" w:history="1">
        <w:r w:rsidRPr="000737B7">
          <w:rPr>
            <w:rStyle w:val="Hyperlink"/>
            <w:rFonts w:ascii="Times New Roman" w:hAnsi="Times New Roman" w:cs="Times New Roman"/>
            <w:sz w:val="24"/>
            <w:szCs w:val="24"/>
          </w:rPr>
          <w:t>https://www.hindustantimes.com/india-news/pune-car-crash-porsche-taycans-gps-cameras-examined-teens-grandfather-friend-grilled-101716510684272.html</w:t>
        </w:r>
      </w:hyperlink>
    </w:p>
    <w:p w14:paraId="5A082E0B" w14:textId="77777777" w:rsidR="00DE77AD" w:rsidRDefault="00DE77AD">
      <w:pPr>
        <w:rPr>
          <w:rFonts w:ascii="Times New Roman" w:hAnsi="Times New Roman" w:cs="Times New Roman"/>
          <w:color w:val="2F5496"/>
          <w:sz w:val="24"/>
          <w:szCs w:val="24"/>
        </w:rPr>
      </w:pPr>
    </w:p>
    <w:p w14:paraId="1D380722" w14:textId="77777777" w:rsidR="00A70DAB" w:rsidRDefault="00A70DAB" w:rsidP="00A70DAB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A70D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Adani group </w:t>
      </w:r>
      <w:proofErr w:type="spellStart"/>
      <w:r w:rsidRPr="00A70D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mcap</w:t>
      </w:r>
      <w:proofErr w:type="spellEnd"/>
      <w:r w:rsidRPr="00A70D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regains $200 bn-mark as co rebuts coal invoicing claims. Source - Business Standard</w:t>
      </w:r>
    </w:p>
    <w:p w14:paraId="535B7B2E" w14:textId="77777777" w:rsidR="00A70DAB" w:rsidRDefault="00A70DAB" w:rsidP="00A70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4472C4"/>
          <w:sz w:val="24"/>
          <w:szCs w:val="24"/>
          <w:u w:val="single"/>
        </w:rPr>
        <w:t>/</w:t>
      </w:r>
      <w:hyperlink r:id="rId8" w:history="1">
        <w:r w:rsidRPr="000737B7">
          <w:rPr>
            <w:rStyle w:val="Hyperlink"/>
            <w:rFonts w:ascii="Times New Roman" w:hAnsi="Times New Roman" w:cs="Times New Roman"/>
            <w:sz w:val="24"/>
            <w:szCs w:val="24"/>
          </w:rPr>
          <w:t>https://www.jagranjosh.com/articles/school-assembly-news-headlines-today-may-24-accordion-virat-kohli-buddha-purnima-adani-group-rcb-v-rr-pune-porsche-crash-nasa-and-other-top-important-news-1716472019-1</w:t>
        </w:r>
      </w:hyperlink>
    </w:p>
    <w:p w14:paraId="77917929" w14:textId="77777777" w:rsidR="00A70DAB" w:rsidRDefault="00A70DAB" w:rsidP="00A70DAB">
      <w:pPr>
        <w:spacing w:before="200" w:line="216" w:lineRule="auto"/>
        <w:rPr>
          <w:rFonts w:ascii="Times New Roman" w:hAnsi="Times New Roman" w:cs="Times New Roman"/>
          <w:bCs/>
          <w:color w:val="4472C4"/>
          <w:sz w:val="24"/>
          <w:szCs w:val="24"/>
          <w:u w:val="single"/>
        </w:rPr>
      </w:pPr>
    </w:p>
    <w:p w14:paraId="47F0D66F" w14:textId="77777777" w:rsidR="00A70DAB" w:rsidRDefault="00A70DAB" w:rsidP="00A70DAB">
      <w:pPr>
        <w:spacing w:beforeAutospacing="1" w:afterAutospacing="1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t>2586th </w:t>
      </w:r>
      <w:proofErr w:type="spellStart"/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fldChar w:fldCharType="begin"/>
      </w:r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instrText>HYPERLINK "https://www.jagranjosh.com/articles/buddha-purnima-easy-poster-making-ideas-for-students-1716199603-1?ref=list_art"</w:instrText>
      </w:r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fldChar w:fldCharType="separate"/>
      </w:r>
      <w:r w:rsidRPr="00A70DAB">
        <w:rPr>
          <w:rStyle w:val="Hyperlink"/>
          <w:rFonts w:ascii="Times New Roman" w:hAnsi="Times New Roman" w:cs="Times New Roman"/>
          <w:b/>
          <w:bCs/>
          <w:color w:val="3274DA"/>
          <w:sz w:val="32"/>
          <w:szCs w:val="32"/>
        </w:rPr>
        <w:t>Buddh</w:t>
      </w:r>
      <w:proofErr w:type="spellEnd"/>
      <w:r w:rsidRPr="00A70DAB">
        <w:rPr>
          <w:rStyle w:val="Hyperlink"/>
          <w:rFonts w:ascii="Times New Roman" w:hAnsi="Times New Roman" w:cs="Times New Roman"/>
          <w:b/>
          <w:bCs/>
          <w:color w:val="3274DA"/>
          <w:sz w:val="32"/>
          <w:szCs w:val="32"/>
        </w:rPr>
        <w:t xml:space="preserve"> Purnima</w:t>
      </w:r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fldChar w:fldCharType="end"/>
      </w:r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t> celebrated on May 23, 2024.</w:t>
      </w:r>
    </w:p>
    <w:p w14:paraId="3008F6A8" w14:textId="77777777" w:rsidR="00A70DAB" w:rsidRDefault="00A70DAB" w:rsidP="00A70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4472C4"/>
          <w:sz w:val="24"/>
          <w:szCs w:val="24"/>
          <w:u w:val="single"/>
        </w:rPr>
        <w:t>/</w:t>
      </w:r>
      <w:hyperlink r:id="rId9" w:history="1">
        <w:r w:rsidRPr="000737B7">
          <w:rPr>
            <w:rStyle w:val="Hyperlink"/>
            <w:rFonts w:ascii="Times New Roman" w:hAnsi="Times New Roman" w:cs="Times New Roman"/>
            <w:sz w:val="24"/>
            <w:szCs w:val="24"/>
          </w:rPr>
          <w:t>https://www.jagranjosh.com/articles/school-assembly-news-headlines-today-may-24-accordion-virat-kohli-buddha-purnima-adani-group-rcb-v-rr-pune-porsche-crash-nasa-and-other-top-important-news-1716472019-1</w:t>
        </w:r>
      </w:hyperlink>
    </w:p>
    <w:p w14:paraId="62EB49E5" w14:textId="77777777" w:rsidR="00A70DAB" w:rsidRDefault="00A70DAB" w:rsidP="00A70DAB">
      <w:pPr>
        <w:spacing w:before="200" w:line="216" w:lineRule="auto"/>
        <w:rPr>
          <w:rFonts w:ascii="Times New Roman" w:hAnsi="Times New Roman" w:cs="Times New Roman"/>
          <w:bCs/>
          <w:color w:val="4472C4"/>
          <w:sz w:val="24"/>
          <w:szCs w:val="24"/>
          <w:u w:val="single"/>
        </w:rPr>
      </w:pPr>
    </w:p>
    <w:p w14:paraId="56B9C6B5" w14:textId="77777777" w:rsidR="00A70DAB" w:rsidRPr="00A70DAB" w:rsidRDefault="00A70DAB" w:rsidP="00A70DAB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2831BA9D" w14:textId="77777777" w:rsidR="00A70DAB" w:rsidRDefault="00A70DAB">
      <w:pPr>
        <w:rPr>
          <w:rFonts w:ascii="Times New Roman" w:hAnsi="Times New Roman" w:cs="Times New Roman"/>
          <w:color w:val="2F5496"/>
          <w:sz w:val="24"/>
          <w:szCs w:val="24"/>
        </w:rPr>
      </w:pPr>
    </w:p>
    <w:p w14:paraId="1F1EE115" w14:textId="77777777" w:rsidR="00AA1DD8" w:rsidRDefault="00AA1DD8"/>
    <w:p w14:paraId="667DE34B" w14:textId="77777777" w:rsidR="00AA1DD8" w:rsidRDefault="00AA1DD8"/>
    <w:p w14:paraId="0685B0B5" w14:textId="77777777" w:rsidR="00AA1DD8" w:rsidRDefault="00AA1DD8">
      <w:pPr>
        <w:rPr>
          <w:rFonts w:ascii="Times New Roman" w:hAnsi="Times New Roman" w:cs="Times New Roman"/>
          <w:sz w:val="24"/>
          <w:szCs w:val="24"/>
        </w:rPr>
      </w:pPr>
    </w:p>
    <w:p w14:paraId="547B7A53" w14:textId="77777777" w:rsidR="00A70DAB" w:rsidRDefault="00A70DAB" w:rsidP="00356254">
      <w:pPr>
        <w:spacing w:before="200" w:line="216" w:lineRule="auto"/>
        <w:ind w:firstLine="720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  <w:bookmarkStart w:id="1" w:name="_85of0i3ti1ut"/>
      <w:bookmarkEnd w:id="1"/>
    </w:p>
    <w:p w14:paraId="394B64CA" w14:textId="77777777" w:rsidR="00A70DAB" w:rsidRDefault="00A70DAB" w:rsidP="00356254">
      <w:pPr>
        <w:spacing w:before="200" w:line="216" w:lineRule="auto"/>
        <w:ind w:firstLine="720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</w:p>
    <w:p w14:paraId="20BE2AA0" w14:textId="77777777" w:rsidR="00A70DAB" w:rsidRDefault="00A70DAB" w:rsidP="00356254">
      <w:pPr>
        <w:spacing w:before="200" w:line="216" w:lineRule="auto"/>
        <w:ind w:firstLine="720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</w:p>
    <w:p w14:paraId="51D8B7EA" w14:textId="1C666F07" w:rsidR="00AA1DD8" w:rsidRDefault="00356254" w:rsidP="00356254">
      <w:pPr>
        <w:spacing w:before="200" w:line="216" w:lineRule="auto"/>
        <w:ind w:firstLine="720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C55A11"/>
          <w:sz w:val="24"/>
          <w:szCs w:val="24"/>
        </w:rPr>
        <w:lastRenderedPageBreak/>
        <w:t>INTER</w:t>
      </w:r>
      <w:r w:rsidR="00000000">
        <w:rPr>
          <w:rFonts w:ascii="Times New Roman" w:eastAsia="Calibri" w:hAnsi="Times New Roman" w:cs="Times New Roman"/>
          <w:b/>
          <w:color w:val="C55A11"/>
          <w:sz w:val="24"/>
          <w:szCs w:val="24"/>
        </w:rPr>
        <w:t>NATIONAL NEWS</w:t>
      </w:r>
    </w:p>
    <w:p w14:paraId="021473A3" w14:textId="77777777" w:rsidR="00AA1DD8" w:rsidRDefault="00AA1DD8">
      <w:pPr>
        <w:spacing w:before="200" w:line="216" w:lineRule="auto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</w:p>
    <w:p w14:paraId="3C643ECE" w14:textId="77777777" w:rsidR="00356254" w:rsidRPr="00356254" w:rsidRDefault="00356254" w:rsidP="00356254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3562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Iran prepares to bury late President, Foreign Minister and others killed in helicopter crash. Source - The Hindu</w:t>
      </w:r>
    </w:p>
    <w:p w14:paraId="65A4EFB5" w14:textId="0024EB1C" w:rsidR="00AA1DD8" w:rsidRDefault="00AA1DD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38CD524" w14:textId="77777777" w:rsidR="00AA1DD8" w:rsidRDefault="00AA1DD8">
      <w:pPr>
        <w:rPr>
          <w:rFonts w:ascii="Times New Roman" w:hAnsi="Times New Roman" w:cs="Times New Roman"/>
          <w:sz w:val="24"/>
          <w:szCs w:val="24"/>
        </w:rPr>
      </w:pPr>
    </w:p>
    <w:p w14:paraId="4EA3080D" w14:textId="7E087CBA" w:rsidR="00AA1DD8" w:rsidRDefault="00A70DA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737B7">
          <w:rPr>
            <w:rStyle w:val="Hyperlink"/>
            <w:rFonts w:ascii="Times New Roman" w:hAnsi="Times New Roman" w:cs="Times New Roman"/>
            <w:sz w:val="24"/>
            <w:szCs w:val="24"/>
          </w:rPr>
          <w:t>https://www.jagranjosh.com/articles/school-assembly-news-headlines-today-may-24-accordion-virat-kohli-buddha-purnima-adani-group-rcb-v-rr-pune-porsche-crash-nasa-and-other-top-important-news-1716472019-1</w:t>
        </w:r>
      </w:hyperlink>
    </w:p>
    <w:p w14:paraId="574A3903" w14:textId="77777777" w:rsidR="00A70DAB" w:rsidRDefault="00A70DAB">
      <w:pPr>
        <w:rPr>
          <w:rFonts w:ascii="Times New Roman" w:hAnsi="Times New Roman" w:cs="Times New Roman"/>
          <w:sz w:val="24"/>
          <w:szCs w:val="24"/>
        </w:rPr>
      </w:pPr>
    </w:p>
    <w:p w14:paraId="49AFB23E" w14:textId="77777777" w:rsidR="00356254" w:rsidRPr="00356254" w:rsidRDefault="00356254" w:rsidP="00356254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3562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Singapore Flight Turbulence: 22 People </w:t>
      </w:r>
      <w:proofErr w:type="gramStart"/>
      <w:r w:rsidRPr="003562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From</w:t>
      </w:r>
      <w:proofErr w:type="gramEnd"/>
      <w:r w:rsidRPr="003562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Flight SQ321 Treated For Spinal, 6 For Head Injuries After High-Altitude Horror. Source - News18</w:t>
      </w:r>
    </w:p>
    <w:p w14:paraId="5F78AE1E" w14:textId="05830BAF" w:rsidR="00AA1DD8" w:rsidRPr="00A70DAB" w:rsidRDefault="00A70DAB">
      <w:pPr>
        <w:spacing w:before="200" w:line="216" w:lineRule="auto"/>
        <w:rPr>
          <w:rFonts w:ascii="Times New Roman" w:hAnsi="Times New Roman" w:cs="Times New Roman"/>
          <w:color w:val="000000"/>
          <w:shd w:val="clear" w:color="auto" w:fill="FFFFFF"/>
        </w:rPr>
      </w:pPr>
      <w:hyperlink r:id="rId11" w:history="1">
        <w:r w:rsidRPr="00A70DAB">
          <w:rPr>
            <w:rStyle w:val="Hyperlink"/>
            <w:rFonts w:ascii="Times New Roman" w:hAnsi="Times New Roman" w:cs="Times New Roman"/>
            <w:shd w:val="clear" w:color="auto" w:fill="FFFFFF"/>
          </w:rPr>
          <w:t>https://www.jagranjosh.com/articles/school-assembly-news-headlines-today-may-24-accordion-virat-kohli-buddha-purnima-adani-group-rcb-v-rr-pune-porsche-crash-nasa-and-other-top-important-news-1716472019-1</w:t>
        </w:r>
      </w:hyperlink>
    </w:p>
    <w:p w14:paraId="6372E728" w14:textId="77777777" w:rsidR="00A70DAB" w:rsidRPr="00A70DAB" w:rsidRDefault="00A70DAB">
      <w:pPr>
        <w:spacing w:before="200" w:line="216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B10F56" w14:textId="77777777" w:rsidR="00AA1DD8" w:rsidRDefault="00AA1DD8">
      <w:pPr>
        <w:spacing w:before="200" w:line="216" w:lineRule="auto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  <w:bookmarkStart w:id="2" w:name="_1kmflcohqigg"/>
      <w:bookmarkEnd w:id="2"/>
    </w:p>
    <w:p w14:paraId="77A650F9" w14:textId="77777777" w:rsidR="00AA1DD8" w:rsidRDefault="00AA1DD8">
      <w:pPr>
        <w:spacing w:before="200" w:line="216" w:lineRule="auto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</w:p>
    <w:p w14:paraId="427D4E87" w14:textId="77777777" w:rsidR="00AA1DD8" w:rsidRDefault="00AA1DD8">
      <w:pPr>
        <w:spacing w:before="200" w:line="216" w:lineRule="auto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</w:p>
    <w:p w14:paraId="5C3A6470" w14:textId="77777777" w:rsidR="00AA1DD8" w:rsidRDefault="00AA1DD8">
      <w:pPr>
        <w:spacing w:before="200" w:line="216" w:lineRule="auto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</w:p>
    <w:p w14:paraId="472BFCE5" w14:textId="77777777" w:rsidR="00AA1DD8" w:rsidRDefault="00000000">
      <w:pPr>
        <w:spacing w:before="200" w:line="216" w:lineRule="auto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C55A11"/>
          <w:sz w:val="24"/>
          <w:szCs w:val="24"/>
        </w:rPr>
        <w:t>BUSINESS NEWS</w:t>
      </w:r>
    </w:p>
    <w:p w14:paraId="07028C14" w14:textId="6574202B" w:rsidR="00DE77AD" w:rsidRPr="00DE77AD" w:rsidRDefault="00DE77AD" w:rsidP="00DE77AD">
      <w:pPr>
        <w:pStyle w:val="Heading1"/>
        <w:shd w:val="clear" w:color="auto" w:fill="FFFFFF"/>
        <w:spacing w:before="0" w:line="720" w:lineRule="atLeast"/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lang w:eastAsia="en-IN"/>
        </w:rPr>
      </w:pPr>
      <w:r w:rsidRPr="00DE77AD">
        <w:rPr>
          <w:rFonts w:ascii="Times New Roman" w:hAnsi="Times New Roman" w:cs="Times New Roman"/>
          <w:b/>
          <w:bCs/>
          <w:color w:val="000000"/>
          <w:spacing w:val="-8"/>
          <w:sz w:val="32"/>
          <w:szCs w:val="32"/>
        </w:rPr>
        <w:t xml:space="preserve"> Sensex, Nifty open in red;</w:t>
      </w:r>
      <w:r>
        <w:rPr>
          <w:rFonts w:ascii="Times New Roman" w:hAnsi="Times New Roman" w:cs="Times New Roman"/>
          <w:b/>
          <w:bCs/>
          <w:color w:val="000000"/>
          <w:spacing w:val="-8"/>
          <w:sz w:val="32"/>
          <w:szCs w:val="32"/>
        </w:rPr>
        <w:t xml:space="preserve"> </w:t>
      </w:r>
      <w:r w:rsidRPr="00DE77AD">
        <w:rPr>
          <w:rFonts w:ascii="Times New Roman" w:hAnsi="Times New Roman" w:cs="Times New Roman"/>
          <w:b/>
          <w:bCs/>
          <w:color w:val="000000"/>
          <w:spacing w:val="-8"/>
          <w:sz w:val="32"/>
          <w:szCs w:val="32"/>
        </w:rPr>
        <w:t>Vodafone Idea in focus</w:t>
      </w:r>
    </w:p>
    <w:p w14:paraId="5B74F093" w14:textId="3303078F" w:rsidR="00AA1DD8" w:rsidRDefault="00AA1DD8">
      <w:pPr>
        <w:spacing w:line="240" w:lineRule="auto"/>
        <w:rPr>
          <w:b/>
          <w:bCs/>
          <w:color w:val="000000"/>
        </w:rPr>
      </w:pPr>
    </w:p>
    <w:p w14:paraId="5B362604" w14:textId="19563D6E" w:rsidR="00AA1DD8" w:rsidRDefault="00DE77AD">
      <w:pPr>
        <w:rPr>
          <w:rFonts w:ascii="Times New Roman" w:eastAsia="Georgia" w:hAnsi="Times New Roman" w:cs="Times New Roman"/>
          <w:b/>
          <w:bCs/>
          <w:color w:val="2F5496"/>
          <w:sz w:val="24"/>
          <w:szCs w:val="24"/>
          <w:shd w:val="clear" w:color="auto" w:fill="FFFFFF"/>
        </w:rPr>
      </w:pPr>
      <w:hyperlink r:id="rId12" w:history="1">
        <w:r w:rsidRPr="000737B7">
          <w:rPr>
            <w:rStyle w:val="Hyperlink"/>
            <w:rFonts w:ascii="Times New Roman" w:eastAsia="Georgia" w:hAnsi="Times New Roman" w:cs="Times New Roman"/>
            <w:b/>
            <w:bCs/>
            <w:sz w:val="24"/>
            <w:szCs w:val="24"/>
            <w:shd w:val="clear" w:color="auto" w:fill="FFFFFF"/>
          </w:rPr>
          <w:t>https://www.thehindubusinessline.com/markets/share-market-nifty-sensex-live-updates-24-may-2024/article68208221.ece</w:t>
        </w:r>
      </w:hyperlink>
    </w:p>
    <w:p w14:paraId="73FC775F" w14:textId="77777777" w:rsidR="00DE77AD" w:rsidRDefault="00DE77AD" w:rsidP="00DE77AD">
      <w:pPr>
        <w:pStyle w:val="Heading3"/>
        <w:shd w:val="clear" w:color="auto" w:fill="FFFFFF"/>
        <w:spacing w:before="0" w:line="390" w:lineRule="atLeast"/>
        <w:rPr>
          <w:rFonts w:ascii="Regular" w:hAnsi="Regular"/>
          <w:color w:val="000000"/>
          <w:sz w:val="29"/>
          <w:szCs w:val="29"/>
        </w:rPr>
      </w:pPr>
    </w:p>
    <w:p w14:paraId="39DEDDB3" w14:textId="77777777" w:rsidR="00DE77AD" w:rsidRDefault="00DE77AD" w:rsidP="00DE77AD">
      <w:pPr>
        <w:pStyle w:val="Heading3"/>
        <w:shd w:val="clear" w:color="auto" w:fill="FFFFFF"/>
        <w:spacing w:before="0" w:line="390" w:lineRule="atLeast"/>
        <w:rPr>
          <w:rFonts w:ascii="Regular" w:hAnsi="Regular"/>
          <w:color w:val="000000"/>
          <w:sz w:val="29"/>
          <w:szCs w:val="29"/>
        </w:rPr>
      </w:pPr>
    </w:p>
    <w:p w14:paraId="04CD3641" w14:textId="377C6296" w:rsidR="00DE77AD" w:rsidRDefault="00DE77AD" w:rsidP="00DE77AD">
      <w:pPr>
        <w:pStyle w:val="Heading3"/>
        <w:shd w:val="clear" w:color="auto" w:fill="FFFFFF"/>
        <w:spacing w:before="0" w:line="390" w:lineRule="atLeast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E77AD">
        <w:rPr>
          <w:rFonts w:ascii="Times New Roman" w:hAnsi="Times New Roman" w:cs="Times New Roman"/>
          <w:b/>
          <w:bCs/>
          <w:color w:val="000000"/>
          <w:sz w:val="32"/>
          <w:szCs w:val="32"/>
        </w:rPr>
        <w:t>Gold down at $2328, Silver dips to $30.28</w:t>
      </w:r>
    </w:p>
    <w:p w14:paraId="0D17F772" w14:textId="77777777" w:rsidR="00DE77AD" w:rsidRDefault="00DE77AD" w:rsidP="00DE77AD">
      <w:pPr>
        <w:spacing w:line="240" w:lineRule="auto"/>
        <w:rPr>
          <w:b/>
          <w:bCs/>
          <w:color w:val="000000"/>
        </w:rPr>
      </w:pPr>
      <w:bookmarkStart w:id="3" w:name="_y8p5uzshqa84"/>
      <w:bookmarkEnd w:id="3"/>
    </w:p>
    <w:p w14:paraId="6B7C88FC" w14:textId="77777777" w:rsidR="00DE77AD" w:rsidRDefault="00DE77AD" w:rsidP="00DE77AD">
      <w:pPr>
        <w:rPr>
          <w:rFonts w:ascii="Times New Roman" w:eastAsia="Georgia" w:hAnsi="Times New Roman" w:cs="Times New Roman"/>
          <w:b/>
          <w:bCs/>
          <w:color w:val="2F5496"/>
          <w:sz w:val="24"/>
          <w:szCs w:val="24"/>
          <w:shd w:val="clear" w:color="auto" w:fill="FFFFFF"/>
        </w:rPr>
      </w:pPr>
      <w:hyperlink r:id="rId13" w:history="1">
        <w:r w:rsidRPr="000737B7">
          <w:rPr>
            <w:rStyle w:val="Hyperlink"/>
            <w:rFonts w:ascii="Times New Roman" w:eastAsia="Georgia" w:hAnsi="Times New Roman" w:cs="Times New Roman"/>
            <w:b/>
            <w:bCs/>
            <w:sz w:val="24"/>
            <w:szCs w:val="24"/>
            <w:shd w:val="clear" w:color="auto" w:fill="FFFFFF"/>
          </w:rPr>
          <w:t>https://www.thehindubusinessline.com/markets/share-market-nifty-sensex-live-updates-24-may-2024/article68208221.ece</w:t>
        </w:r>
      </w:hyperlink>
    </w:p>
    <w:p w14:paraId="7E4689F4" w14:textId="77777777" w:rsidR="00AA1DD8" w:rsidRDefault="00AA1DD8" w:rsidP="00DE77AD">
      <w:pPr>
        <w:spacing w:before="200" w:line="21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327414F" w14:textId="77777777" w:rsidR="00AA1DD8" w:rsidRDefault="00000000">
      <w:pPr>
        <w:spacing w:before="200" w:line="216" w:lineRule="auto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C55A11"/>
          <w:sz w:val="24"/>
          <w:szCs w:val="24"/>
        </w:rPr>
        <w:t>TECHNOLOGY NEWS</w:t>
      </w:r>
    </w:p>
    <w:p w14:paraId="440174A7" w14:textId="77777777" w:rsidR="00AA1DD8" w:rsidRDefault="00AA1DD8">
      <w:pPr>
        <w:spacing w:before="200" w:line="216" w:lineRule="auto"/>
        <w:jc w:val="center"/>
        <w:rPr>
          <w:rFonts w:ascii="Times New Roman" w:eastAsia="Calibri" w:hAnsi="Times New Roman" w:cs="Times New Roman"/>
          <w:b/>
          <w:color w:val="C55A11"/>
          <w:sz w:val="24"/>
          <w:szCs w:val="24"/>
        </w:rPr>
      </w:pPr>
    </w:p>
    <w:p w14:paraId="06E4F560" w14:textId="297A016B" w:rsidR="00AA1DD8" w:rsidRDefault="00A70DA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Indian-Origin Scientist Shrinivas Kulkarni Wins Shaw Prize </w:t>
      </w:r>
      <w:proofErr w:type="gramStart"/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</w:t>
      </w:r>
      <w:proofErr w:type="gramEnd"/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Astronomy For Discoveries On Dying Stars. Source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–</w:t>
      </w:r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489536DE" w14:textId="77777777" w:rsidR="00A70DAB" w:rsidRDefault="00A70DAB" w:rsidP="00A70DAB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0737B7">
          <w:rPr>
            <w:rStyle w:val="Hyperlink"/>
            <w:rFonts w:ascii="Times New Roman" w:hAnsi="Times New Roman" w:cs="Times New Roman"/>
            <w:sz w:val="24"/>
            <w:szCs w:val="24"/>
          </w:rPr>
          <w:t>https://www.jagranjosh.com/articles/school-assembly-news-headlines-today-may-24-accordion-virat-kohli-buddha-purnima-adani-group-rcb-v-rr-pune-porsche-crash-nasa-and-other-top-important-news-1716472019-1</w:t>
        </w:r>
      </w:hyperlink>
    </w:p>
    <w:p w14:paraId="61C21E53" w14:textId="77777777" w:rsidR="00A70DAB" w:rsidRPr="00A70DAB" w:rsidRDefault="00A70DAB">
      <w:pPr>
        <w:rPr>
          <w:rFonts w:ascii="Times New Roman" w:eastAsia="DengXian Light" w:hAnsi="Times New Roman" w:cs="Times New Roman"/>
          <w:b/>
          <w:bCs/>
          <w:color w:val="212121"/>
          <w:sz w:val="44"/>
          <w:szCs w:val="44"/>
        </w:rPr>
      </w:pPr>
    </w:p>
    <w:p w14:paraId="191A992F" w14:textId="77777777" w:rsidR="00AA1DD8" w:rsidRDefault="00AA1DD8">
      <w:pPr>
        <w:rPr>
          <w:rFonts w:ascii="Times New Roman" w:hAnsi="Times New Roman" w:cs="Times New Roman"/>
          <w:sz w:val="24"/>
          <w:szCs w:val="24"/>
        </w:rPr>
      </w:pPr>
    </w:p>
    <w:p w14:paraId="2C735A4C" w14:textId="7171B6C9" w:rsidR="00AA1DD8" w:rsidRPr="00A70DAB" w:rsidRDefault="00A70DAB">
      <w:pPr>
        <w:rPr>
          <w:rFonts w:ascii="Times New Roman" w:hAnsi="Times New Roman" w:cs="Times New Roman"/>
          <w:b/>
          <w:bCs/>
          <w:color w:val="373737"/>
          <w:sz w:val="44"/>
          <w:szCs w:val="44"/>
          <w:shd w:val="clear" w:color="auto" w:fill="FFFFFF"/>
        </w:rPr>
      </w:pPr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Sunita Williams' Piloted Starliner's Debut Crew Launch </w:t>
      </w:r>
      <w:proofErr w:type="gramStart"/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t>To</w:t>
      </w:r>
      <w:proofErr w:type="gramEnd"/>
      <w:r w:rsidRPr="00A70DA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Space Pushed To June.</w:t>
      </w:r>
    </w:p>
    <w:p w14:paraId="1F66CA0D" w14:textId="77777777" w:rsidR="00A70DAB" w:rsidRDefault="00000000" w:rsidP="00A70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4472C4"/>
          <w:sz w:val="24"/>
          <w:szCs w:val="24"/>
          <w:u w:val="single"/>
        </w:rPr>
        <w:t>/</w:t>
      </w:r>
      <w:hyperlink r:id="rId15" w:history="1">
        <w:r w:rsidR="00A70DAB" w:rsidRPr="000737B7">
          <w:rPr>
            <w:rStyle w:val="Hyperlink"/>
            <w:rFonts w:ascii="Times New Roman" w:hAnsi="Times New Roman" w:cs="Times New Roman"/>
            <w:sz w:val="24"/>
            <w:szCs w:val="24"/>
          </w:rPr>
          <w:t>https://www.jagranjosh.com/articles/school-assembly-news-headlines-today-may-24-accordion-virat-kohli-buddha-purnima-adani-group-rcb-v-rr-pune-porsche-crash-nasa-and-other-top-important-news-1716472019-1</w:t>
        </w:r>
      </w:hyperlink>
    </w:p>
    <w:p w14:paraId="605BCE41" w14:textId="456221AD" w:rsidR="00AA1DD8" w:rsidRDefault="00AA1DD8">
      <w:pPr>
        <w:spacing w:before="200" w:line="216" w:lineRule="auto"/>
        <w:rPr>
          <w:rFonts w:ascii="Times New Roman" w:hAnsi="Times New Roman" w:cs="Times New Roman"/>
          <w:bCs/>
          <w:color w:val="4472C4"/>
          <w:sz w:val="24"/>
          <w:szCs w:val="24"/>
          <w:u w:val="single"/>
        </w:rPr>
      </w:pPr>
    </w:p>
    <w:sectPr w:rsidR="00AA1DD8"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397B9" w14:textId="77777777" w:rsidR="00053595" w:rsidRDefault="00053595">
      <w:pPr>
        <w:spacing w:line="240" w:lineRule="auto"/>
      </w:pPr>
      <w:r>
        <w:separator/>
      </w:r>
    </w:p>
  </w:endnote>
  <w:endnote w:type="continuationSeparator" w:id="0">
    <w:p w14:paraId="1800ED03" w14:textId="77777777" w:rsidR="00053595" w:rsidRDefault="00053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46471" w14:textId="77777777" w:rsidR="00AA1DD8" w:rsidRDefault="00AA1D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8EDE1" w14:textId="77777777" w:rsidR="00053595" w:rsidRDefault="00053595">
      <w:pPr>
        <w:spacing w:line="240" w:lineRule="auto"/>
      </w:pPr>
      <w:r>
        <w:separator/>
      </w:r>
    </w:p>
  </w:footnote>
  <w:footnote w:type="continuationSeparator" w:id="0">
    <w:p w14:paraId="7A4326FF" w14:textId="77777777" w:rsidR="00053595" w:rsidRDefault="000535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CFEF2" w14:textId="77777777" w:rsidR="00AA1DD8" w:rsidRDefault="00AA1D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94FEF"/>
    <w:multiLevelType w:val="multilevel"/>
    <w:tmpl w:val="8210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C303B"/>
    <w:multiLevelType w:val="multilevel"/>
    <w:tmpl w:val="0F2C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9D771C"/>
    <w:multiLevelType w:val="multilevel"/>
    <w:tmpl w:val="81B2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106A4C"/>
    <w:multiLevelType w:val="multilevel"/>
    <w:tmpl w:val="5A2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7646097">
    <w:abstractNumId w:val="3"/>
  </w:num>
  <w:num w:numId="2" w16cid:durableId="1987540751">
    <w:abstractNumId w:val="1"/>
  </w:num>
  <w:num w:numId="3" w16cid:durableId="1171598569">
    <w:abstractNumId w:val="2"/>
  </w:num>
  <w:num w:numId="4" w16cid:durableId="156186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D8"/>
    <w:rsid w:val="00053595"/>
    <w:rsid w:val="00356254"/>
    <w:rsid w:val="00443892"/>
    <w:rsid w:val="00A70DAB"/>
    <w:rsid w:val="00AA1DD8"/>
    <w:rsid w:val="00AD65C1"/>
    <w:rsid w:val="00DE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01CA0"/>
  <w15:docId w15:val="{B9393E9D-EB5E-4292-BE40-2F50F11A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="Calibri Light" w:eastAsia="DengXian Light" w:hAnsi="Calibri Light" w:cs="Raav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="Calibri Light" w:eastAsia="DengXian Light" w:hAnsi="Calibri Light" w:cs="Raavi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kern w:val="0"/>
      <w:sz w:val="40"/>
      <w:szCs w:val="40"/>
      <w:lang w:eastAsia="en-GB"/>
      <w14:ligatures w14:val="non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DengXian Light" w:hAnsi="Calibri Light" w:cs="Raavi"/>
      <w:color w:val="1F3763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DengXian Light" w:hAnsi="Calibri Light" w:cs="Raavi"/>
      <w:color w:val="2F5496"/>
      <w:sz w:val="26"/>
      <w:szCs w:val="2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E7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granjosh.com/articles/school-assembly-news-headlines-today-may-24-accordion-virat-kohli-buddha-purnima-adani-group-rcb-v-rr-pune-porsche-crash-nasa-and-other-top-important-news-1716472019-1" TargetMode="External"/><Relationship Id="rId13" Type="http://schemas.openxmlformats.org/officeDocument/2006/relationships/hyperlink" Target="https://www.thehindubusinessline.com/markets/share-market-nifty-sensex-live-updates-24-may-2024/article68208221.e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ndustantimes.com/india-news/pune-car-crash-porsche-taycans-gps-cameras-examined-teens-grandfather-friend-grilled-101716510684272.html" TargetMode="External"/><Relationship Id="rId12" Type="http://schemas.openxmlformats.org/officeDocument/2006/relationships/hyperlink" Target="https://www.thehindubusinessline.com/markets/share-market-nifty-sensex-live-updates-24-may-2024/article68208221.ec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granjosh.com/articles/school-assembly-news-headlines-today-may-24-accordion-virat-kohli-buddha-purnima-adani-group-rcb-v-rr-pune-porsche-crash-nasa-and-other-top-important-news-1716472019-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granjosh.com/articles/school-assembly-news-headlines-today-may-24-accordion-virat-kohli-buddha-purnima-adani-group-rcb-v-rr-pune-porsche-crash-nasa-and-other-top-important-news-1716472019-1" TargetMode="External"/><Relationship Id="rId10" Type="http://schemas.openxmlformats.org/officeDocument/2006/relationships/hyperlink" Target="https://www.jagranjosh.com/articles/school-assembly-news-headlines-today-may-24-accordion-virat-kohli-buddha-purnima-adani-group-rcb-v-rr-pune-porsche-crash-nasa-and-other-top-important-news-1716472019-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granjosh.com/articles/school-assembly-news-headlines-today-may-24-accordion-virat-kohli-buddha-purnima-adani-group-rcb-v-rr-pune-porsche-crash-nasa-and-other-top-important-news-1716472019-1" TargetMode="External"/><Relationship Id="rId14" Type="http://schemas.openxmlformats.org/officeDocument/2006/relationships/hyperlink" Target="https://www.jagranjosh.com/articles/school-assembly-news-headlines-today-may-24-accordion-virat-kohli-buddha-purnima-adani-group-rcb-v-rr-pune-porsche-crash-nasa-and-other-top-important-news-1716472019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254</Words>
  <Characters>4129</Characters>
  <Application>Microsoft Office Word</Application>
  <DocSecurity>0</DocSecurity>
  <Lines>133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Malik</dc:creator>
  <cp:lastModifiedBy>tanish ralh</cp:lastModifiedBy>
  <cp:revision>3</cp:revision>
  <cp:lastPrinted>2024-05-22T16:53:00Z</cp:lastPrinted>
  <dcterms:created xsi:type="dcterms:W3CDTF">2024-05-24T03:58:00Z</dcterms:created>
  <dcterms:modified xsi:type="dcterms:W3CDTF">2024-05-24T04:08:00Z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013e1844893943af8809ca4c017cb402</vt:lpwstr>
  </property>
  <property fmtid="{D5CDD505-2E9C-101B-9397-08002B2CF9AE}" pid="4" name="GrammarlyDocumentId">
    <vt:lpwstr>102e4c50c7863117998041656f24e0eea17155e01ebcaf41d23226c9d8b8d9ca</vt:lpwstr>
  </property>
</Properties>
</file>