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000000" w:rsidRPr="00000000" w:rsidP="00000000" w14:paraId="00000001">
      <w:pPr>
        <w:ind w:left="-720" w:right="-720" w:firstLine="0"/>
        <w:jc w:val="center"/>
        <w:rPr>
          <w:rFonts w:ascii="Cambria" w:eastAsia="Cambria" w:hAnsi="Cambria" w:cs="Cambria"/>
          <w:color w:val="1C4587"/>
          <w:sz w:val="60"/>
          <w:szCs w:val="60"/>
        </w:rPr>
      </w:pPr>
      <w:r w:rsidRPr="00000000">
        <w:rPr>
          <w:rFonts w:ascii="Cambria" w:eastAsia="Cambria" w:hAnsi="Cambria" w:cs="Cambria"/>
          <w:color w:val="1C4587"/>
          <w:sz w:val="60"/>
          <w:szCs w:val="60"/>
          <w:rtl w:val="0"/>
        </w:rPr>
        <w:t>The user manual of the perceptron
</w:t>
      </w:r>
    </w:p>
    <w:p w:rsidR="00000000" w:rsidRPr="00000000" w:rsidP="00000000" w14:paraId="00000002">
      <w:pPr>
        <w:ind w:left="-720" w:right="-720" w:firstLine="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03">
      <w:pPr>
        <w:ind w:left="-720" w:right="-720" w:firstLine="0"/>
        <w:jc w:val="left"/>
        <w:rPr>
          <w:rFonts w:ascii="Cambria" w:eastAsia="Cambria" w:hAnsi="Cambria" w:cs="Cambria"/>
          <w:sz w:val="36"/>
          <w:szCs w:val="36"/>
        </w:rPr>
      </w:pPr>
      <w:r w:rsidRPr="00000000">
        <w:rPr>
          <w:rFonts w:ascii="Cambria" w:eastAsia="Cambria" w:hAnsi="Cambria" w:cs="Cambria"/>
          <w:sz w:val="36"/>
          <w:szCs w:val="36"/>
          <w:rtl w:val="0"/>
        </w:rPr>
        <w:t>Problem Statement</w:t>
      </w:r>
    </w:p>
    <w:p w:rsidR="00000000" w:rsidRPr="00000000" w:rsidP="00000000" w14:paraId="00000004">
      <w:pPr>
        <w:ind w:left="-720" w:right="-720" w:firstLine="0"/>
        <w:jc w:val="left"/>
        <w:rPr>
          <w:rFonts w:ascii="Cambria" w:eastAsia="Cambria" w:hAnsi="Cambria" w:cs="Cambria"/>
          <w:sz w:val="28"/>
          <w:szCs w:val="28"/>
        </w:rPr>
      </w:pPr>
    </w:p>
    <w:p w:rsidR="00000000" w:rsidRPr="00000000" w:rsidP="00000000" w14:paraId="00000005">
      <w:pPr>
        <w:ind w:left="-720" w:right="-720" w:firstLine="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Implement a perceptron to work on the outputs of the </w:t>
      </w:r>
      <w:r w:rsidRPr="00000000">
        <w:rPr>
          <w:rFonts w:ascii="Calibri" w:eastAsia="Calibri" w:hAnsi="Calibri" w:cs="Calibri"/>
          <w:highlight w:val="white"/>
          <w:rtl w:val="0"/>
        </w:rPr>
        <w:t xml:space="preserve">test results generated from Thales Alenia Space España test benches during equipment acceptance campaigns </w:t>
      </w:r>
      <w:r w:rsidRPr="00000000">
        <w:rPr>
          <w:rFonts w:ascii="Calibri" w:eastAsia="Calibri" w:hAnsi="Calibri" w:cs="Calibri"/>
          <w:rtl w:val="0"/>
        </w:rPr>
        <w:t xml:space="preserve">by outputting 4 different values namely </w:t>
      </w:r>
      <w:r w:rsidRPr="00000000">
        <w:rPr>
          <w:rFonts w:ascii="Calibri" w:eastAsia="Calibri" w:hAnsi="Calibri" w:cs="Calibri"/>
          <w:rtl w:val="0"/>
        </w:rPr>
        <w:t>current_stabilised_value (mA), current_max/min_value (mA), power_state, current_rise/fall_time_spec (mS).</w:t>
      </w:r>
    </w:p>
    <w:p w:rsidR="00000000" w:rsidRPr="00000000" w:rsidP="00000000" w14:paraId="00000006">
      <w:pPr>
        <w:ind w:left="-720" w:right="-72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07">
      <w:pPr>
        <w:ind w:left="-720" w:right="-720" w:firstLine="0"/>
        <w:jc w:val="left"/>
        <w:rPr>
          <w:rFonts w:ascii="Cambria" w:eastAsia="Cambria" w:hAnsi="Cambria" w:cs="Cambria"/>
          <w:sz w:val="36"/>
          <w:szCs w:val="36"/>
        </w:rPr>
      </w:pPr>
      <w:r w:rsidRPr="00000000">
        <w:rPr>
          <w:rFonts w:ascii="Cambria" w:eastAsia="Cambria" w:hAnsi="Cambria" w:cs="Cambria"/>
          <w:sz w:val="36"/>
          <w:szCs w:val="36"/>
          <w:rtl w:val="0"/>
        </w:rPr>
        <w:t>Methodology</w:t>
      </w:r>
    </w:p>
    <w:p w:rsidR="00000000" w:rsidRPr="00000000" w:rsidP="00000000" w14:paraId="00000008">
      <w:pPr>
        <w:ind w:left="-720" w:right="-720" w:firstLine="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09">
      <w:pPr>
        <w:numPr>
          <w:ilvl w:val="0"/>
          <w:numId w:val="17"/>
        </w:numPr>
        <w:ind w:left="720" w:right="-720" w:hanging="36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Two neural networks are built one to work with the ON power state and other on the OFF power state.</w:t>
      </w:r>
    </w:p>
    <w:p w:rsidR="00000000" w:rsidRPr="00000000" w:rsidP="00000000" w14:paraId="0000000A">
      <w:pPr>
        <w:numPr>
          <w:ilvl w:val="0"/>
          <w:numId w:val="17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The problem is dealt with as a regression problem.
</w:t>
      </w:r>
    </w:p>
    <w:p w:rsidR="00000000" w:rsidRPr="00000000" w:rsidP="00000000" w14:paraId="0000000B">
      <w:pPr>
        <w:numPr>
          <w:ilvl w:val="0"/>
          <w:numId w:val="17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The neural network takes all the points of the graph as the input and outputs the 4 values mentioned above.</w:t>
      </w:r>
    </w:p>
    <w:p w:rsidR="00000000" w:rsidRPr="00000000" w:rsidP="00000000" w14:paraId="0000000C">
      <w:pPr>
        <w:numPr>
          <w:ilvl w:val="0"/>
          <w:numId w:val="17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These values are then compared with their Spec values to obtain Compliant/not - Compliant.
</w:t>
      </w:r>
    </w:p>
    <w:p w:rsidR="00000000" w:rsidRPr="00000000" w:rsidP="00000000" w14:paraId="0000000D">
      <w:pPr>
        <w:numPr>
          <w:ilvl w:val="0"/>
          <w:numId w:val="17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But here the graph contains 10,000 points( features ). Also, we just have around 400 samples in ON and OFF dataset each.</w:t>
      </w:r>
    </w:p>
    <w:p w:rsidR="00000000" w:rsidRPr="00000000" w:rsidP="00000000" w14:paraId="0000000E">
      <w:pPr>
        <w:numPr>
          <w:ilvl w:val="0"/>
          <w:numId w:val="17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To overcome this and avoid overfitting [ for the Neural Network to function without overfitting no of features &lt;&lt; no of samples ], we have reduced the feature space to 30 features using factor analysis.
</w:t>
      </w:r>
    </w:p>
    <w:p w:rsidR="00000000" w:rsidRPr="00000000" w:rsidP="00000000" w14:paraId="0000000F">
      <w:pPr>
        <w:ind w:left="0" w:right="-720" w:hanging="72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10">
      <w:pPr>
        <w:ind w:left="0" w:right="-720" w:hanging="720"/>
        <w:jc w:val="left"/>
        <w:rPr>
          <w:rFonts w:ascii="Cambria" w:eastAsia="Cambria" w:hAnsi="Cambria" w:cs="Cambria"/>
          <w:sz w:val="36"/>
          <w:szCs w:val="36"/>
        </w:rPr>
      </w:pPr>
      <w:r w:rsidRPr="00000000">
        <w:rPr>
          <w:rFonts w:ascii="Cambria" w:eastAsia="Cambria" w:hAnsi="Cambria" w:cs="Cambria"/>
          <w:sz w:val="36"/>
          <w:szCs w:val="36"/>
          <w:rtl w:val="0"/>
        </w:rPr>
        <w:t>Data Pre-processing and Code Analysis</w:t>
      </w:r>
    </w:p>
    <w:p w:rsidR="00000000" w:rsidRPr="00000000" w:rsidP="00000000" w14:paraId="00000011">
      <w:pPr>
        <w:ind w:left="0" w:right="-720" w:hanging="72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12">
      <w:pPr>
        <w:numPr>
          <w:ilvl w:val="0"/>
          <w:numId w:val="18"/>
        </w:numPr>
        <w:ind w:left="720" w:right="-720" w:hanging="36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After loading the data from points.csv we separate both ON and OFF datasets.</w:t>
      </w:r>
    </w:p>
    <w:p w:rsidR="00000000" w:rsidRPr="00000000" w:rsidP="00000000" w14:paraId="00000013">
      <w:pPr>
        <w:ind w:left="720" w:right="-720" w:firstLine="0"/>
        <w:jc w:val="left"/>
        <w:rPr>
          <w:rFonts w:ascii="Calibri" w:eastAsia="Calibri" w:hAnsi="Calibri" w:cs="Calibri"/>
        </w:rPr>
      </w:pPr>
    </w:p>
    <w:tbl>
      <w:tblPr>
        <w:tblStyle w:val="Table1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ON_list =[]</w:t>
              <w:br/>
              <w:t>OFF_list = []</w:t>
              <w:br/>
            </w:r>
            <w:r w:rsidRPr="00000000">
              <w:rPr>
                <w:rFonts w:ascii="Consolas" w:eastAsia="Consolas" w:hAnsi="Consolas" w:cs="Consolas"/>
                <w:color w:val="FCC28C"/>
                <w:shd w:val="clear" w:color="auto" w:fill="333333"/>
                <w:rtl w:val="0"/>
              </w:rPr>
              <w:t>for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i </w:t>
            </w:r>
            <w:r w:rsidRPr="00000000">
              <w:rPr>
                <w:rFonts w:ascii="Consolas" w:eastAsia="Consolas" w:hAnsi="Consolas" w:cs="Consolas"/>
                <w:color w:val="FCC28C"/>
                <w:shd w:val="clear" w:color="auto" w:fill="333333"/>
                <w:rtl w:val="0"/>
              </w:rPr>
              <w:t>in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range(len(arr_p)):</w:t>
              <w:br/>
              <w:t xml:space="preserve">    s = arr_p[i][1]</w:t>
              <w:br/>
              <w:t xml:space="preserve">    s = str(s)</w:t>
              <w:br/>
              <w:t xml:space="preserve">    </w:t>
              <w:br/>
              <w:br/>
              <w:t xml:space="preserve">    </w:t>
            </w:r>
            <w:r w:rsidRPr="00000000">
              <w:rPr>
                <w:rFonts w:ascii="Consolas" w:eastAsia="Consolas" w:hAnsi="Consolas" w:cs="Consolas"/>
                <w:color w:val="FCC28C"/>
                <w:shd w:val="clear" w:color="auto" w:fill="333333"/>
                <w:rtl w:val="0"/>
              </w:rPr>
              <w:t>if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s.find(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"N"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 == -1:</w:t>
            </w:r>
          </w:p>
          <w:p w:rsidR="00000000" w:rsidRPr="00000000" w:rsidP="00000000" w14:paraId="0000001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onsolas" w:eastAsia="Consolas" w:hAnsi="Consolas" w:cs="Consolas"/>
                <w:color w:val="999999"/>
                <w:shd w:val="clear" w:color="auto" w:fill="333333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       </w:t>
            </w:r>
            <w:r w:rsidRPr="00000000">
              <w:rPr>
                <w:rFonts w:ascii="Consolas" w:eastAsia="Consolas" w:hAnsi="Consolas" w:cs="Consolas"/>
                <w:color w:val="999999"/>
                <w:shd w:val="clear" w:color="auto" w:fill="333333"/>
                <w:rtl w:val="0"/>
              </w:rPr>
              <w:t># APPENDING TO THE OFF LIST</w:t>
            </w:r>
          </w:p>
          <w:p w:rsidR="00000000" w:rsidRPr="00000000" w:rsidP="00000000" w14:paraId="0000001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       OFF_list.append(arr_p[i])</w:t>
              <w:br/>
              <w:t xml:space="preserve">    </w:t>
            </w:r>
          </w:p>
          <w:p w:rsidR="00000000" w:rsidRPr="00000000" w:rsidP="00000000" w14:paraId="0000001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 xml:space="preserve">    </w:t>
            </w:r>
            <w:r w:rsidRPr="00000000">
              <w:rPr>
                <w:rFonts w:ascii="Consolas" w:eastAsia="Consolas" w:hAnsi="Consolas" w:cs="Consolas"/>
                <w:color w:val="FCC28C"/>
                <w:shd w:val="clear" w:color="auto" w:fill="333333"/>
                <w:rtl w:val="0"/>
              </w:rPr>
              <w:t>else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:</w:t>
              <w:br/>
              <w:t xml:space="preserve">        ON_list.append(arr_p[i])</w:t>
              <w:br/>
            </w:r>
          </w:p>
        </w:tc>
      </w:tr>
    </w:tbl>
    <w:p w:rsidR="00000000" w:rsidRPr="00000000" w:rsidP="00000000" w14:paraId="00000018">
      <w:pPr>
        <w:ind w:left="720" w:right="-72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19">
      <w:pPr>
        <w:numPr>
          <w:ilvl w:val="0"/>
          <w:numId w:val="11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We then merge the newly separated data set and the values.csv to form a data structure with both inputs and outputs.</w:t>
      </w:r>
    </w:p>
    <w:p w:rsidR="00000000" w:rsidRPr="00000000" w:rsidP="00000000" w14:paraId="0000001A">
      <w:pPr>
        <w:ind w:left="720" w:right="-720" w:firstLine="0"/>
        <w:jc w:val="left"/>
        <w:rPr>
          <w:rFonts w:ascii="Calibri" w:eastAsia="Calibri" w:hAnsi="Calibri" w:cs="Calibri"/>
        </w:rPr>
      </w:pPr>
    </w:p>
    <w:tbl>
      <w:tblPr>
        <w:tblStyle w:val="Table2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df2 = data_v  </w:t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data of the values, df1 - data from points,csv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>combine = (pd.merge(df1, df2, how=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'left'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, 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'id'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))</w:t>
              <w:br/>
            </w:r>
          </w:p>
        </w:tc>
      </w:tr>
    </w:tbl>
    <w:p w:rsidR="00000000" w:rsidRPr="00000000" w:rsidP="00000000" w14:paraId="0000001C">
      <w:pPr>
        <w:ind w:right="-720"/>
        <w:jc w:val="left"/>
        <w:rPr>
          <w:rFonts w:ascii="Calibri" w:eastAsia="Calibri" w:hAnsi="Calibri" w:cs="Calibri"/>
        </w:rPr>
      </w:pPr>
    </w:p>
    <w:p w:rsidR="00000000" w:rsidRPr="00000000" w:rsidP="00000000" w14:paraId="0000001D">
      <w:pPr>
        <w:numPr>
          <w:ilvl w:val="0"/>
          <w:numId w:val="10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We then divide the problem into subproblems one to find the current_stabilised_value (mA), current_max/min_value (mA) and other to find the power_state, current_rise/fall_time_spec (mS).</w:t>
      </w:r>
    </w:p>
    <w:p w:rsidR="00000000" w:rsidRPr="00000000" w:rsidP="00000000" w14:paraId="0000001E">
      <w:pPr>
        <w:numPr>
          <w:ilvl w:val="0"/>
          <w:numId w:val="10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To find the solution of the first part of the problem we normalize the data row-wise using MinMax Scalar and then divide it into X-train and y-train.
</w:t>
      </w:r>
    </w:p>
    <w:p w:rsidR="00000000" w:rsidRPr="00000000" w:rsidP="00000000" w14:paraId="0000001F">
      <w:pPr>
        <w:ind w:left="720" w:right="-720" w:firstLine="0"/>
        <w:jc w:val="left"/>
        <w:rPr>
          <w:rFonts w:ascii="Calibri" w:eastAsia="Calibri" w:hAnsi="Calibri" w:cs="Calibri"/>
        </w:rPr>
      </w:pPr>
    </w:p>
    <w:tbl>
      <w:tblPr>
        <w:tblStyle w:val="Table3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X_train = np.concatenate((X_train, y_train), axis=1)</w:t>
              <w:br/>
              <w:t>X_train_t = X_train.transpose()</w:t>
              <w:br/>
              <w:br/>
              <w:t>scaler_min_x = MinMaxScaler().fit(X_train_t)</w:t>
              <w:br/>
              <w:br/>
              <w:br/>
              <w:t>X_min_train = scaler_min_x.transform(X_train_t)</w:t>
              <w:br/>
              <w:br/>
              <w:t>X_min_train = X_min_train.transpose()</w:t>
            </w:r>
          </w:p>
          <w:p w:rsidR="00000000" w:rsidRPr="00000000" w:rsidP="00000000" w14:paraId="0000002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  <w:p w:rsidR="00000000" w:rsidRPr="00000000" w:rsidP="00000000" w14:paraId="0000002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Y_min_train = X_min_train[:,10000:10002]</w:t>
            </w:r>
          </w:p>
          <w:p w:rsidR="00000000" w:rsidRPr="00000000" w:rsidP="00000000" w14:paraId="0000002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X_min_train = X_min_train[:,0:10000]</w:t>
            </w:r>
          </w:p>
          <w:p w:rsidR="00000000" w:rsidRPr="00000000" w:rsidP="00000000" w14:paraId="0000002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</w:tr>
    </w:tbl>
    <w:p w:rsidR="00000000" w:rsidRPr="00000000" w:rsidP="00000000" w14:paraId="00000025">
      <w:pPr>
        <w:ind w:right="-720"/>
        <w:jc w:val="left"/>
        <w:rPr>
          <w:rFonts w:ascii="Calibri" w:eastAsia="Calibri" w:hAnsi="Calibri" w:cs="Calibri"/>
        </w:rPr>
      </w:pPr>
    </w:p>
    <w:p w:rsidR="00000000" w:rsidRPr="00000000" w:rsidP="00000000" w14:paraId="00000026">
      <w:pPr>
        <w:numPr>
          <w:ilvl w:val="0"/>
          <w:numId w:val="7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The feature space is now reduced to 30 using Factor analysis.</w:t>
      </w:r>
    </w:p>
    <w:p w:rsidR="00000000" w:rsidRPr="00000000" w:rsidP="00000000" w14:paraId="00000027">
      <w:pPr>
        <w:ind w:right="-720"/>
        <w:jc w:val="left"/>
        <w:rPr>
          <w:rFonts w:ascii="Calibri" w:eastAsia="Calibri" w:hAnsi="Calibri" w:cs="Calibri"/>
        </w:rPr>
      </w:pPr>
    </w:p>
    <w:tbl>
      <w:tblPr>
        <w:tblStyle w:val="Table4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from sklearn.decomposition import FactorAnalysis</w:t>
              <w:br/>
              <w:br/>
              <w:t>transformer = FactorAnalysis(n_components=30, random_state=0)</w:t>
              <w:br/>
              <w:t>factor_fit = transformer.fit(X_min_train)</w:t>
              <w:br/>
              <w:t>X_new = factor_fit.transform(X_min_train)</w:t>
              <w:br/>
              <w:t>X_new.shape</w:t>
            </w:r>
          </w:p>
        </w:tc>
      </w:tr>
    </w:tbl>
    <w:p w:rsidR="00000000" w:rsidRPr="00000000" w:rsidP="00000000" w14:paraId="00000029">
      <w:pPr>
        <w:ind w:left="720" w:right="-72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2A">
      <w:pPr>
        <w:numPr>
          <w:ilvl w:val="0"/>
          <w:numId w:val="12"/>
        </w:numPr>
        <w:ind w:left="720" w:right="-72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The base model of the perceptron :</w:t>
      </w:r>
    </w:p>
    <w:p w:rsidR="00000000" w:rsidRPr="00000000" w:rsidP="00000000" w14:paraId="0000002B">
      <w:pPr>
        <w:ind w:left="720" w:right="-720" w:firstLine="0"/>
        <w:jc w:val="left"/>
        <w:rPr>
          <w:rFonts w:ascii="Calibri" w:eastAsia="Calibri" w:hAnsi="Calibri" w:cs="Calibri"/>
        </w:rPr>
      </w:pPr>
    </w:p>
    <w:tbl>
      <w:tblPr>
        <w:tblStyle w:val="Table5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def baseline_model_30(optimizer=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'adam'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):</w:t>
              <w:br/>
              <w:t xml:space="preserve">    </w:t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create model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 xml:space="preserve">    model = Sequential()</w:t>
              <w:br/>
              <w:t xml:space="preserve">    model.add(Dense(28,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'relu'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, </w:t>
              <w:br/>
              <w:t xml:space="preserve">                    kernel_initializer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, </w:t>
              <w:br/>
              <w:t xml:space="preserve">                    input_shape=(30,)))</w:t>
              <w:br/>
              <w:t xml:space="preserve">    model.add(BatchNormalization())</w:t>
              <w:br/>
              <w:t xml:space="preserve">    model.add(Dense(12,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'relu'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,</w:t>
              <w:br/>
              <w:t xml:space="preserve">                    kernel_initializer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))</w:t>
              <w:br/>
              <w:t xml:space="preserve">    model.add(BatchNormalization())</w:t>
              <w:br/>
              <w:br/>
              <w:t xml:space="preserve">    model.add(Dense(9,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'relu'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,</w:t>
              <w:br/>
              <w:t xml:space="preserve">                    kernel_initializer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))</w:t>
              <w:br/>
              <w:br/>
              <w:t xml:space="preserve">    model.add(Dense(2,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'linear'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, </w:t>
              <w:br/>
              <w:t xml:space="preserve">                    kernel_initializer=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))</w:t>
              <w:br/>
              <w:t xml:space="preserve">    model.compile(loss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'mse'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, optimizer=optimizer, metrics=[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'mae'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])</w:t>
              <w:br/>
              <w:br/>
              <w:t xml:space="preserve">    </w:t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return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model</w:t>
            </w:r>
          </w:p>
        </w:tc>
      </w:tr>
    </w:tbl>
    <w:p w:rsidR="00000000" w:rsidRPr="00000000" w:rsidP="00000000" w14:paraId="0000002D">
      <w:pPr>
        <w:ind w:right="-720"/>
        <w:jc w:val="left"/>
        <w:rPr>
          <w:rFonts w:ascii="Calibri" w:eastAsia="Calibri" w:hAnsi="Calibri" w:cs="Calibri"/>
        </w:rPr>
      </w:pPr>
    </w:p>
    <w:p w:rsidR="00000000" w:rsidRPr="00000000" w:rsidP="00000000" w14:paraId="0000002E">
      <w:pPr>
        <w:numPr>
          <w:ilvl w:val="0"/>
          <w:numId w:val="1"/>
        </w:numPr>
        <w:ind w:left="720" w:right="-720" w:hanging="360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We run the OFF/ON model to find the current_stabilised_value (mA) and current_max/min_value (mA) for 200 epochs.</w:t>
      </w:r>
    </w:p>
    <w:p w:rsidR="00000000" w:rsidRPr="00000000" w:rsidP="00000000" w14:paraId="0000002F">
      <w:pPr>
        <w:ind w:right="-720"/>
        <w:rPr>
          <w:rFonts w:ascii="Calibri" w:eastAsia="Calibri" w:hAnsi="Calibri" w:cs="Calibri"/>
        </w:rPr>
      </w:pPr>
    </w:p>
    <w:tbl>
      <w:tblPr>
        <w:tblStyle w:val="Table6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3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model = baseline_model_30()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print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(model.get_weights())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print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(X_new.shape)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print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(y_train.shape)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history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= model.fit(X_new,  Y_rob_train, epochs=200, batch_size=5,  verbose=1, validation_split=0.0)</w:t>
              <w:br/>
            </w:r>
          </w:p>
        </w:tc>
      </w:tr>
    </w:tbl>
    <w:p w:rsidR="00000000" w:rsidRPr="00000000" w:rsidP="00000000" w14:paraId="0000003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The loss function used is Mean Squared Error and the Optimiser is Adma’s Optimiser.</w:t>
      </w:r>
    </w:p>
    <w:p w:rsidR="00000000" w:rsidRPr="00000000" w:rsidP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For the second part of the solution, we make use of the outputs produced from solution-1 as the inputs for the solution-2 ( to find the values of power_state, current_rise/fall_time_spec (mS).
</w:t>
      </w:r>
    </w:p>
    <w:p w:rsidR="00000000" w:rsidRPr="00000000" w:rsidP="00000000" w14:paraId="0000003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7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3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X1_new = np.concatenate((X1,Y1[:,2:4]),axis=1)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print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(X1_new.shape)</w:t>
              <w:br/>
              <w:t>Y1_new = Y1[:,0:2]</w:t>
              <w:br/>
              <w:t>X_train_c= X1_new</w:t>
              <w:br/>
              <w:t>y_train_c = Y1_new</w:t>
            </w:r>
          </w:p>
        </w:tc>
      </w:tr>
    </w:tbl>
    <w:p w:rsidR="00000000" w:rsidRPr="00000000" w:rsidP="00000000" w14:paraId="0000003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37">
      <w:pPr>
        <w:keepNext w:val="0"/>
        <w:keepLines w:val="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We now use RobustScaler for normalizing the data column-wise.
</w:t>
      </w:r>
    </w:p>
    <w:p w:rsidR="00000000" w:rsidRPr="00000000" w:rsidP="00000000" w14:paraId="0000003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8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3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X_rob_train_c = scaler_rob_x.transform(X_train_c)</w:t>
              <w:br/>
              <w:t>Y_rob_train_c = scaler_rob_y.transform(y_train_c)</w:t>
            </w:r>
          </w:p>
        </w:tc>
      </w:tr>
    </w:tbl>
    <w:p w:rsidR="00000000" w:rsidRPr="00000000" w:rsidP="00000000" w14:paraId="0000003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3B">
      <w:pPr>
        <w:keepNext w:val="0"/>
        <w:keepLines w:val="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Similar to the solution-1 we use Factor analysis to reduce the feature space.</w:t>
      </w:r>
    </w:p>
    <w:p w:rsidR="00000000" w:rsidRPr="00000000" w:rsidP="00000000" w14:paraId="0000003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9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3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transformer = FactorAnalysis(n_components=30, random_state=0)</w:t>
              <w:br/>
              <w:t>factor_fit = transformer.fit(X_rob_train_c[:,0:10000])</w:t>
              <w:br/>
              <w:t>X_new1 = factor_fit.transform(X_rob_train_c[:,0:10000])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print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(X_new1.shape)</w:t>
              <w:br/>
              <w:t>X_new1 = np.concatenate((X_new1,X_rob_train_c[:,10000:10002]),axis=1)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print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(X_new1.shape)</w:t>
            </w:r>
          </w:p>
        </w:tc>
      </w:tr>
    </w:tbl>
    <w:p w:rsidR="00000000" w:rsidRPr="00000000" w:rsidP="00000000" w14:paraId="0000003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3F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The model used for the second half of the solution is :</w:t>
      </w:r>
    </w:p>
    <w:p w:rsidR="00000000" w:rsidRPr="00000000" w:rsidP="00000000" w14:paraId="0000004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10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4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def baseline_model_31(optimizer=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'adam'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):</w:t>
              <w:br/>
              <w:t xml:space="preserve">    </w:t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create model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 xml:space="preserve">    model = Sequential()</w:t>
              <w:br/>
              <w:t xml:space="preserve">    model.add(Dense(30,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'relu'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, </w:t>
              <w:br/>
              <w:t xml:space="preserve">                    kernel_initializer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, </w:t>
              <w:br/>
              <w:t xml:space="preserve">                    input_shape=(32,)))</w:t>
              <w:br/>
              <w:t xml:space="preserve">    model.add(BatchNormalization())</w:t>
              <w:br/>
              <w:t xml:space="preserve">    model.add(Dropout(0.5))</w:t>
              <w:br/>
              <w:br/>
              <w:t xml:space="preserve">    model.add(Dense(12,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'relu'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,</w:t>
              <w:br/>
              <w:t xml:space="preserve">                    kernel_initializer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))</w:t>
              <w:br/>
              <w:t xml:space="preserve">    model.add(BatchNormalization())</w:t>
              <w:br/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    model.add(Dropout(0.5))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 xml:space="preserve">    model.add(Dense(9,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'relu'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,</w:t>
              <w:br/>
              <w:t xml:space="preserve">                    kernel_initializer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))</w:t>
              <w:br/>
              <w:t xml:space="preserve">    model.add(BatchNormalization())</w:t>
              <w:br/>
              <w:t xml:space="preserve">    model.add(Dense(2, activation=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'linear'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, </w:t>
              <w:br/>
              <w:t xml:space="preserve">                    kernel_initializer=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'he_normal'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))</w:t>
              <w:br/>
              <w:t xml:space="preserve">    model.compile(loss = 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'mse'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, optimizer=optimizer, metrics=[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'mae'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])</w:t>
              <w:br/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    model.summary()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 xml:space="preserve">    </w:t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return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model</w:t>
            </w:r>
          </w:p>
        </w:tc>
      </w:tr>
    </w:tbl>
    <w:p w:rsidR="00000000" w:rsidRPr="00000000" w:rsidP="00000000" w14:paraId="00000042">
      <w:pPr>
        <w:keepNext w:val="0"/>
        <w:keepLines w:val="0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Unlike the solution-1 we run the solution-2 for  400 epochs with batch size = 5.</w:t>
      </w:r>
    </w:p>
    <w:p w:rsidR="00000000" w:rsidRPr="00000000" w:rsidP="00000000" w14:paraId="0000004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11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4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>model1 = baseline_model_31()</w:t>
              <w:br/>
            </w:r>
            <w:r w:rsidRPr="00000000">
              <w:rPr>
                <w:rFonts w:ascii="Consolas" w:eastAsia="Consolas" w:hAnsi="Consolas" w:cs="Consolas"/>
                <w:color w:val="FFFFAA"/>
                <w:shd w:val="clear" w:color="auto" w:fill="333333"/>
                <w:rtl w:val="0"/>
              </w:rPr>
              <w:t>history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 = model1.fit(X_new1,  Y_rob_train_c, epochs=400, batch_size=5,  verbose=1, validation_split=0.0)</w:t>
              <w:br/>
            </w:r>
          </w:p>
        </w:tc>
      </w:tr>
    </w:tbl>
    <w:p w:rsidR="00000000" w:rsidRPr="00000000" w:rsidP="00000000" w14:paraId="0000004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46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Finally all the model weights, details are saved into .h5 files.</w:t>
      </w:r>
    </w:p>
    <w:p w:rsidR="00000000" w:rsidRPr="00000000" w:rsidP="00000000" w14:paraId="0000004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12"/>
        <w:jc w:val="left"/>
        <w:tblInd w:w="100" w:type="dxa"/>
        <w:tblLayout w:type="fixed"/>
        <w:tblLook w:val="0600"/>
      </w:tblPr>
      <w:tblGrid>
        <w:gridCol w:w="9360"/>
      </w:tblGrid>
      <w:tr>
        <w:tblPrEx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4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from keras.backend import manual_variable_initialization </w:t>
              <w:br/>
              <w:t>manual_variable_initialization(True)</w:t>
              <w:br/>
              <w:t>model.save (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"./app/MODEL/my_model_OFF.h5"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)  </w:t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for OFF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>model1.save (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"./app/MODEL/my_model_1_OFF.h5"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)   </w:t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for OFF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>model.save (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"./app/MODEL/my_model_ON.h5"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)  </w:t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for ON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br/>
              <w:t>model1.save (</w:t>
            </w:r>
            <w:r w:rsidRPr="00000000">
              <w:rPr>
                <w:rFonts w:ascii="Consolas" w:eastAsia="Consolas" w:hAnsi="Consolas" w:cs="Consolas"/>
                <w:color w:val="A2FCA2"/>
                <w:shd w:val="clear" w:color="auto" w:fill="333333"/>
                <w:rtl w:val="0"/>
              </w:rPr>
              <w:t>"./app/MODEL/my_model_1_ON.h5"</w:t>
            </w:r>
            <w:r w:rsidRPr="00000000">
              <w:rPr>
                <w:rFonts w:ascii="Consolas" w:eastAsia="Consolas" w:hAnsi="Consolas" w:cs="Consolas"/>
                <w:color w:val="FFFFFF"/>
                <w:shd w:val="clear" w:color="auto" w:fill="333333"/>
                <w:rtl w:val="0"/>
              </w:rPr>
              <w:t xml:space="preserve">)   </w:t>
            </w:r>
            <w:r w:rsidRPr="00000000">
              <w:rPr>
                <w:rFonts w:ascii="Consolas" w:eastAsia="Consolas" w:hAnsi="Consolas" w:cs="Consolas"/>
                <w:color w:val="888888"/>
                <w:shd w:val="clear" w:color="auto" w:fill="333333"/>
                <w:rtl w:val="0"/>
              </w:rPr>
              <w:t># for ON</w:t>
            </w:r>
          </w:p>
        </w:tc>
      </w:tr>
    </w:tbl>
    <w:p w:rsidR="00000000" w:rsidRPr="00000000" w:rsidP="00000000" w14:paraId="0000004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4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4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4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mbria" w:eastAsia="Cambria" w:hAnsi="Cambria" w:cs="Cambria"/>
          <w:sz w:val="36"/>
          <w:szCs w:val="36"/>
        </w:rPr>
      </w:pPr>
      <w:r w:rsidRPr="00000000">
        <w:rPr>
          <w:rFonts w:ascii="Cambria" w:eastAsia="Cambria" w:hAnsi="Cambria" w:cs="Cambria"/>
          <w:sz w:val="36"/>
          <w:szCs w:val="36"/>
          <w:rtl w:val="0"/>
        </w:rPr>
        <w:t>Deploy the model</w:t>
      </w:r>
    </w:p>
    <w:p w:rsidR="00000000" w:rsidRPr="00000000" w:rsidP="00000000" w14:paraId="0000004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4E">
      <w:pPr>
        <w:keepNext w:val="0"/>
        <w:keepLines w:val="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To run the code on jupyter notebook install Jupyter Notebook and train the model from scratch, create a new python3 console and use the above code by changing the paths for the points.csv and values.csv and the path to store the weights of the model.</w:t>
      </w:r>
    </w:p>
    <w:p w:rsidR="00000000" w:rsidRPr="00000000" w:rsidP="00000000" w14:paraId="0000004F">
      <w:pPr>
        <w:keepNext w:val="0"/>
        <w:keepLines w:val="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To use the pre-trained model to evaluate the new data use the app [ a GUI for the model ] in the main repository.</w:t>
      </w:r>
    </w:p>
    <w:p w:rsidR="00000000" w:rsidRPr="00000000" w:rsidP="00000000" w14:paraId="0000005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5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5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mbria" w:eastAsia="Cambria" w:hAnsi="Cambria" w:cs="Cambria"/>
          <w:sz w:val="36"/>
          <w:szCs w:val="36"/>
        </w:rPr>
      </w:pPr>
      <w:r w:rsidRPr="00000000">
        <w:rPr>
          <w:rFonts w:ascii="Cambria" w:eastAsia="Cambria" w:hAnsi="Cambria" w:cs="Cambria"/>
          <w:sz w:val="36"/>
          <w:szCs w:val="36"/>
          <w:rtl w:val="0"/>
        </w:rPr>
        <w:t>Results</w:t>
      </w:r>
    </w:p>
    <w:p w:rsidR="00000000" w:rsidRPr="00000000" w:rsidP="00000000" w14:paraId="0000005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As we are solving the problem using Regression analysis we use R2 score to measure the efficiency of the model.</w:t>
      </w:r>
    </w:p>
    <w:p w:rsidR="00000000" w:rsidRPr="00000000" w:rsidP="00000000" w14:paraId="0000005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13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0"/>
        <w:gridCol w:w="2700"/>
        <w:gridCol w:w="2370"/>
      </w:tblGrid>
      <w:tr>
        <w:tblPrEx>
          <w:tblW w:w="8640" w:type="dxa"/>
          <w:jc w:val="left"/>
          <w:tblInd w:w="8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trHeight w:val="60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R2_SCORES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OFF</w:t>
            </w:r>
          </w:p>
        </w:tc>
      </w:tr>
      <w:tr>
        <w:tblPrEx>
          <w:tblW w:w="8640" w:type="dxa"/>
          <w:jc w:val="left"/>
          <w:tblInd w:w="820" w:type="dxa"/>
          <w:tblLayout w:type="fixed"/>
          <w:tblLook w:val="0600"/>
        </w:tblPrEx>
        <w:trPr>
          <w:trHeight w:val="56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9">
            <w:pPr>
              <w:ind w:left="-720" w:right="-720" w:firstLine="0"/>
              <w:jc w:val="center"/>
              <w:rPr>
                <w:rFonts w:ascii="Calibri" w:eastAsia="Calibri" w:hAnsi="Calibri" w:cs="Calibri"/>
              </w:rPr>
            </w:pPr>
          </w:p>
          <w:p w:rsidR="00000000" w:rsidRPr="00000000" w:rsidP="00000000" w14:paraId="0000005A">
            <w:pPr>
              <w:ind w:left="-720" w:right="-72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 current_rise/fall_time_spec (mS).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0.36-0.51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0.45-0.58</w:t>
            </w:r>
          </w:p>
        </w:tc>
      </w:tr>
      <w:tr>
        <w:tblPrEx>
          <w:tblW w:w="8640" w:type="dxa"/>
          <w:jc w:val="left"/>
          <w:tblInd w:w="820" w:type="dxa"/>
          <w:tblLayout w:type="fixed"/>
          <w:tblLook w:val="0600"/>
        </w:tblPrEx>
        <w:trPr>
          <w:trHeight w:val="82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D">
            <w:pPr>
              <w:ind w:left="-720" w:right="-72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current_stabilised_value (mA)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0.78-0.89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0.7-0.8</w:t>
            </w:r>
          </w:p>
        </w:tc>
      </w:tr>
      <w:tr>
        <w:tblPrEx>
          <w:tblW w:w="8640" w:type="dxa"/>
          <w:jc w:val="left"/>
          <w:tblInd w:w="820" w:type="dxa"/>
          <w:tblLayout w:type="fixed"/>
          <w:tblLook w:val="0600"/>
        </w:tblPrEx>
        <w:trPr>
          <w:trHeight w:val="82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60">
            <w:pPr>
              <w:ind w:left="-720" w:right="-72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 current_max/min_value (mA)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6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0.57- 0.72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6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0.6-0.7</w:t>
            </w:r>
          </w:p>
        </w:tc>
      </w:tr>
    </w:tbl>
    <w:p w:rsidR="00000000" w:rsidRPr="00000000" w:rsidP="00000000" w14:paraId="0000006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6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65">
      <w:pPr>
        <w:keepNext w:val="0"/>
        <w:keepLines w:val="0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ON model-1 :</w:t>
      </w:r>
    </w:p>
    <w:p w:rsidR="00000000" w:rsidRPr="00000000" w:rsidP="00000000" w14:paraId="0000006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center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</w:rPr>
        <w:drawing>
          <wp:inline distT="114300" distB="114300" distL="114300" distR="114300">
            <wp:extent cx="5648325" cy="58150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3073" name="image3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6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center"/>
        <w:rPr>
          <w:rFonts w:ascii="Calibri" w:eastAsia="Calibri" w:hAnsi="Calibri" w:cs="Calibri"/>
        </w:rPr>
      </w:pPr>
    </w:p>
    <w:p w:rsidR="00000000" w:rsidRPr="00000000" w:rsidP="00000000" w14:paraId="0000006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center"/>
        <w:rPr>
          <w:rFonts w:ascii="Calibri" w:eastAsia="Calibri" w:hAnsi="Calibri" w:cs="Calibri"/>
        </w:rPr>
      </w:pPr>
    </w:p>
    <w:p w:rsidR="00000000" w:rsidRPr="00000000" w:rsidP="00000000" w14:paraId="0000006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center"/>
        <w:rPr>
          <w:rFonts w:ascii="Calibri" w:eastAsia="Calibri" w:hAnsi="Calibri" w:cs="Calibri"/>
        </w:rPr>
      </w:pPr>
    </w:p>
    <w:p w:rsidR="00000000" w:rsidRPr="00000000" w:rsidP="00000000" w14:paraId="0000006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center"/>
        <w:rPr>
          <w:rFonts w:ascii="Calibri" w:eastAsia="Calibri" w:hAnsi="Calibri" w:cs="Calibri"/>
        </w:rPr>
      </w:pPr>
    </w:p>
    <w:p w:rsidR="00000000" w:rsidRPr="00000000" w:rsidP="00000000" w14:paraId="0000006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center"/>
        <w:rPr>
          <w:rFonts w:ascii="Calibri" w:eastAsia="Calibri" w:hAnsi="Calibri" w:cs="Calibri"/>
        </w:rPr>
      </w:pPr>
    </w:p>
    <w:p w:rsidR="00000000" w:rsidRPr="00000000" w:rsidP="00000000" w14:paraId="0000006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6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6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6F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70">
      <w:pPr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ON model-2 graphs :</w:t>
      </w:r>
    </w:p>
    <w:p w:rsidR="00000000" w:rsidRPr="00000000" w:rsidP="00000000" w14:paraId="0000007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</w:rPr>
        <w:drawing>
          <wp:inline distT="114300" distB="114300" distL="114300" distR="114300">
            <wp:extent cx="5943600" cy="68532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02383" name="image2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7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7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7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7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7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7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78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OFF model - 1 graphs :</w:t>
      </w:r>
    </w:p>
    <w:p w:rsidR="00000000" w:rsidRPr="00000000" w:rsidP="00000000" w14:paraId="0000007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</w:rPr>
        <w:drawing>
          <wp:inline distT="114300" distB="114300" distL="114300" distR="114300">
            <wp:extent cx="5943600" cy="7081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6564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7A">
      <w:pPr>
        <w:keepNext w:val="0"/>
        <w:keepLines w:val="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OFF model -2 graphs:</w:t>
      </w:r>
      <w:r w:rsidRPr="00000000">
        <w:rPr>
          <w:rFonts w:ascii="Calibri" w:eastAsia="Calibri" w:hAnsi="Calibri" w:cs="Calibri"/>
        </w:rPr>
        <w:drawing>
          <wp:inline distT="114300" distB="114300" distL="114300" distR="114300">
            <wp:extent cx="5943600" cy="7810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53313" name="image4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7B">
      <w:pPr>
        <w:keepNext w:val="0"/>
        <w:keepLines w:val="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Final loss function values :</w:t>
      </w:r>
    </w:p>
    <w:p w:rsidR="00000000" w:rsidRPr="00000000" w:rsidP="00000000" w14:paraId="0000007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tbl>
      <w:tblPr>
        <w:tblStyle w:val="Table14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80"/>
        <w:gridCol w:w="2880"/>
        <w:gridCol w:w="2880"/>
      </w:tblGrid>
      <w:tr>
        <w:tblPrEx>
          <w:tblW w:w="8640" w:type="dxa"/>
          <w:jc w:val="left"/>
          <w:tblInd w:w="8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7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Loss Function values ( rmse 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7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7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OFF</w:t>
            </w:r>
          </w:p>
        </w:tc>
      </w:tr>
      <w:tr>
        <w:tblPrEx>
          <w:tblW w:w="8640" w:type="dxa"/>
          <w:jc w:val="left"/>
          <w:tblInd w:w="820" w:type="dxa"/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8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Model - 1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8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0.01660</w:t>
            </w:r>
          </w:p>
          <w:p w:rsidR="00000000" w:rsidRPr="00000000" w:rsidP="00000000" w14:paraId="0000008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8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0.024242</w:t>
            </w:r>
          </w:p>
          <w:p w:rsidR="00000000" w:rsidRPr="00000000" w:rsidP="00000000" w14:paraId="0000008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</w:p>
        </w:tc>
      </w:tr>
      <w:tr>
        <w:tblPrEx>
          <w:tblW w:w="8640" w:type="dxa"/>
          <w:jc w:val="left"/>
          <w:tblInd w:w="820" w:type="dxa"/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8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Model - 2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8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0.0097815</w:t>
            </w:r>
          </w:p>
          <w:p w:rsidR="00000000" w:rsidRPr="00000000" w:rsidP="00000000" w14:paraId="0000008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8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0.027379</w:t>
            </w:r>
          </w:p>
          <w:p w:rsidR="00000000" w:rsidRPr="00000000" w:rsidP="00000000" w14:paraId="0000008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000000" w:rsidRPr="00000000" w:rsidP="00000000" w14:paraId="0000008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libri" w:eastAsia="Calibri" w:hAnsi="Calibri" w:cs="Calibri"/>
        </w:rPr>
      </w:pPr>
    </w:p>
    <w:p w:rsidR="00000000" w:rsidRPr="00000000" w:rsidP="00000000" w14:paraId="0000008B">
      <w:pPr>
        <w:widowControl w:val="0"/>
        <w:numPr>
          <w:ilvl w:val="0"/>
          <w:numId w:val="5"/>
        </w:numPr>
        <w:spacing w:before="200" w:after="0" w:afterAutospacing="0"/>
        <w:ind w:left="720" w:hanging="36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highlight w:val="white"/>
          <w:rtl w:val="0"/>
        </w:rPr>
        <w:t>R2 scores - It is the proportion of the variance in the dependent variable that is predictable from the independent variable(s). It is (Total variance explained by the model) / total variance. A low value would show a low level of correlation, mean
</w:t>
      </w:r>
    </w:p>
    <w:p w:rsidR="00000000" w:rsidRPr="00000000" w:rsidP="00000000" w14:paraId="0000008C">
      <w:pPr>
        <w:widowControl w:val="0"/>
        <w:numPr>
          <w:ilvl w:val="0"/>
          <w:numId w:val="5"/>
        </w:numPr>
        <w:spacing w:before="0" w:beforeAutospacing="0" w:after="0" w:afterAutospacing="0"/>
        <w:ind w:left="720" w:hanging="36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highlight w:val="white"/>
          <w:rtl w:val="0"/>
        </w:rPr>
        <w:t>R-squared does not indicate whether a regression model is adequate. You can have a low R-squared value for a good model, or a high R-squared value for a model that does not fit the data.</w:t>
      </w:r>
    </w:p>
    <w:p w:rsidR="00000000" w:rsidRPr="00000000" w:rsidP="00000000" w14:paraId="0000008D">
      <w:pPr>
        <w:widowControl w:val="0"/>
        <w:numPr>
          <w:ilvl w:val="0"/>
          <w:numId w:val="5"/>
        </w:numPr>
        <w:spacing w:before="0" w:beforeAutospacing="0" w:after="200"/>
        <w:ind w:left="720" w:hanging="36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highlight w:val="white"/>
          <w:rtl w:val="0"/>
        </w:rPr>
        <w:t>R-squared provides an estimate of the strength of the relationship between your model and the response variable</w:t>
      </w:r>
    </w:p>
    <w:p w:rsidR="00000000" w:rsidRPr="00000000" w:rsidP="00000000" w14:paraId="0000008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mbria" w:eastAsia="Cambria" w:hAnsi="Cambria" w:cs="Cambria"/>
          <w:sz w:val="36"/>
          <w:szCs w:val="36"/>
        </w:rPr>
      </w:pPr>
      <w:r w:rsidRPr="00000000">
        <w:rPr>
          <w:rFonts w:ascii="Cambria" w:eastAsia="Cambria" w:hAnsi="Cambria" w:cs="Cambria"/>
          <w:sz w:val="36"/>
          <w:szCs w:val="36"/>
          <w:rtl w:val="0"/>
        </w:rPr>
        <w:t>Conclusions</w:t>
      </w:r>
    </w:p>
    <w:p w:rsidR="00000000" w:rsidRPr="00000000" w:rsidP="00000000" w14:paraId="0000008F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90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The low accuracy is due to the availability of a small training data set.</w:t>
      </w:r>
    </w:p>
    <w:p w:rsidR="00000000" w:rsidRPr="00000000" w:rsidP="00000000" w14:paraId="00000091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So, in future, the present implementation can be extended when a huge amount of dataset is produced.
</w:t>
      </w:r>
    </w:p>
    <w:p w:rsidR="00000000" w:rsidRPr="00000000" w:rsidP="00000000" w14:paraId="00000092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The other main reason for the low accuracy is the reduction of the feature space. This can also be avoided with a huge amount of datasets.
</w:t>
      </w:r>
    </w:p>
    <w:p w:rsidR="00000000" w:rsidRPr="00000000" w:rsidP="00000000" w14:paraId="00000093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>We can also see that the R2 score is highly affected by outliers in the data.</w:t>
      </w:r>
    </w:p>
    <w:p w:rsidR="00000000" w:rsidRPr="00000000" w:rsidP="00000000" w14:paraId="0000009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9F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A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A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A2">
      <w:pPr>
        <w:widowControl w:val="0"/>
        <w:rPr>
          <w:rFonts w:ascii="Calibri" w:eastAsia="Calibri" w:hAnsi="Calibri" w:cs="Calibri"/>
          <w:sz w:val="36"/>
          <w:szCs w:val="36"/>
        </w:rPr>
      </w:pPr>
      <w:r w:rsidRPr="00000000">
        <w:rPr>
          <w:rFonts w:ascii="Calibri" w:eastAsia="Calibri" w:hAnsi="Calibri" w:cs="Calibri"/>
          <w:sz w:val="36"/>
          <w:szCs w:val="36"/>
          <w:rtl w:val="0"/>
        </w:rPr>
        <w:t>References</w:t>
      </w:r>
    </w:p>
    <w:p w:rsidR="00000000" w:rsidRPr="00000000" w:rsidP="00000000" w14:paraId="000000A3">
      <w:pPr>
        <w:widowControl w:val="0"/>
        <w:rPr>
          <w:rFonts w:ascii="Cambria" w:eastAsia="Cambria" w:hAnsi="Cambria" w:cs="Cambria"/>
          <w:sz w:val="18"/>
          <w:szCs w:val="18"/>
        </w:rPr>
      </w:pPr>
    </w:p>
    <w:p w:rsidR="00000000" w:rsidRPr="00000000" w:rsidP="00000000" w14:paraId="000000A4">
      <w:pPr>
        <w:widowControl w:val="0"/>
        <w:rPr>
          <w:rFonts w:ascii="Cambria" w:eastAsia="Cambria" w:hAnsi="Cambria" w:cs="Cambria"/>
          <w:sz w:val="18"/>
          <w:szCs w:val="18"/>
        </w:rPr>
      </w:pPr>
      <w:r w:rsidRPr="00000000">
        <w:rPr>
          <w:rFonts w:ascii="Cambria" w:eastAsia="Cambria" w:hAnsi="Cambria" w:cs="Cambria"/>
          <w:sz w:val="18"/>
          <w:szCs w:val="18"/>
          <w:rtl w:val="0"/>
        </w:rPr>
        <w:t>[1] C. M. Bishop. Neural networks for pattern recognition. Oxford university press, 1995.</w:t>
      </w:r>
    </w:p>
    <w:p w:rsidR="00000000" w:rsidRPr="00000000" w:rsidP="00000000" w14:paraId="000000A5">
      <w:pPr>
        <w:widowControl w:val="0"/>
        <w:rPr>
          <w:rFonts w:ascii="Cambria" w:eastAsia="Cambria" w:hAnsi="Cambria" w:cs="Cambria"/>
          <w:sz w:val="18"/>
          <w:szCs w:val="18"/>
        </w:rPr>
      </w:pPr>
      <w:r w:rsidRPr="00000000">
        <w:rPr>
          <w:rFonts w:ascii="Cambria" w:eastAsia="Cambria" w:hAnsi="Cambria" w:cs="Cambria"/>
          <w:sz w:val="18"/>
          <w:szCs w:val="18"/>
          <w:rtl w:val="0"/>
        </w:rPr>
        <w:t>[2]</w:t>
      </w: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 xml:space="preserve">Lifeng He, Xiwei Ren, Qihang Gao, Xiao Zhao, Bin Yao, Yuyan Chao </w:t>
      </w:r>
      <w:hyperlink r:id="rId7" w:history="1">
        <w:r w:rsidRPr="00000000">
          <w:rPr>
            <w:rFonts w:ascii="Cambria" w:eastAsia="Cambria" w:hAnsi="Cambria" w:cs="Cambria"/>
            <w:sz w:val="18"/>
            <w:szCs w:val="18"/>
            <w:rtl w:val="0"/>
          </w:rPr>
          <w:t>The connected-component labeling problem: A review of state-of-the-art algorithms</w:t>
        </w:r>
      </w:hyperlink>
      <w:hyperlink r:id="rId7" w:history="1">
        <w:r w:rsidRPr="00000000">
          <w:rPr>
            <w:rFonts w:ascii="Cambria" w:eastAsia="Cambria" w:hAnsi="Cambria" w:cs="Cambria"/>
            <w:sz w:val="18"/>
            <w:szCs w:val="18"/>
            <w:rtl w:val="0"/>
          </w:rPr>
          <w:t xml:space="preserve"> </w:t>
        </w:r>
      </w:hyperlink>
    </w:p>
    <w:p w:rsidR="00000000" w:rsidRPr="00000000" w:rsidP="00000000" w14:paraId="000000A6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rtl w:val="0"/>
        </w:rPr>
        <w:t>[3]</w:t>
      </w: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 xml:space="preserve">T. Warren Liao </w:t>
      </w:r>
      <w:hyperlink r:id="rId8" w:history="1">
        <w:r w:rsidRPr="00000000">
          <w:rPr>
            <w:rFonts w:ascii="Cambria" w:eastAsia="Cambria" w:hAnsi="Cambria" w:cs="Cambria"/>
            <w:sz w:val="18"/>
            <w:szCs w:val="18"/>
            <w:rtl w:val="0"/>
          </w:rPr>
          <w:t>Clustering of time series data—a survey</w:t>
        </w:r>
      </w:hyperlink>
    </w:p>
    <w:p w:rsidR="00000000" w:rsidRPr="00000000" w:rsidP="00000000" w14:paraId="000000A7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 xml:space="preserve">[4] </w:t>
      </w: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>Dunja Mladenić Feature Selection for Dimensionality Reduction</w:t>
      </w:r>
    </w:p>
    <w:p w:rsidR="00000000" w:rsidRPr="00000000" w:rsidP="00000000" w14:paraId="000000A8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>[5]</w:t>
      </w:r>
      <w:hyperlink r:id="rId9" w:history="1">
        <w:r w:rsidRPr="00000000">
          <w:rPr>
            <w:rFonts w:ascii="Cambria" w:eastAsia="Cambria" w:hAnsi="Cambria" w:cs="Cambria"/>
            <w:sz w:val="18"/>
            <w:szCs w:val="18"/>
            <w:highlight w:val="white"/>
            <w:u w:val="single"/>
            <w:rtl w:val="0"/>
          </w:rPr>
          <w:t>https://www.analyticsvidhya.com/blog/2018/08/dimensionality-reduction-techniques-python/</w:t>
        </w:r>
      </w:hyperlink>
    </w:p>
    <w:p w:rsidR="00000000" w:rsidRPr="00000000" w:rsidP="00000000" w14:paraId="000000A9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 xml:space="preserve">[6] </w:t>
      </w:r>
      <w:hyperlink r:id="rId10" w:history="1">
        <w:r w:rsidRPr="00000000">
          <w:rPr>
            <w:rFonts w:ascii="Cambria" w:eastAsia="Cambria" w:hAnsi="Cambria" w:cs="Cambria"/>
            <w:color w:val="1155CC"/>
            <w:sz w:val="18"/>
            <w:szCs w:val="18"/>
            <w:highlight w:val="white"/>
            <w:u w:val="single"/>
            <w:rtl w:val="0"/>
          </w:rPr>
          <w:t>https://en.wikipedia.org/wiki/Principal_component_analysis</w:t>
        </w:r>
      </w:hyperlink>
    </w:p>
    <w:p w:rsidR="00000000" w:rsidRPr="00000000" w:rsidP="00000000" w14:paraId="000000AA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>[7</w:t>
      </w:r>
      <w:hyperlink r:id="rId11" w:history="1">
        <w:r w:rsidRPr="00000000">
          <w:rPr>
            <w:rFonts w:ascii="Cambria" w:eastAsia="Cambria" w:hAnsi="Cambria" w:cs="Cambria"/>
            <w:color w:val="1155CC"/>
            <w:sz w:val="18"/>
            <w:szCs w:val="18"/>
            <w:highlight w:val="white"/>
            <w:u w:val="single"/>
            <w:rtl w:val="0"/>
          </w:rPr>
          <w:t>https://github.com/GKarmakar/RegressionUsingNN/blob/master/RegressionUsingNeuralNetwork.ipynb</w:t>
        </w:r>
      </w:hyperlink>
    </w:p>
    <w:p w:rsidR="00000000" w:rsidRPr="00000000" w:rsidP="00000000" w14:paraId="000000AB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>[8]</w:t>
      </w:r>
      <w:hyperlink r:id="rId12" w:history="1">
        <w:r w:rsidRPr="00000000">
          <w:rPr>
            <w:rFonts w:ascii="Cambria" w:eastAsia="Cambria" w:hAnsi="Cambria" w:cs="Cambria"/>
            <w:color w:val="1155CC"/>
            <w:sz w:val="18"/>
            <w:szCs w:val="18"/>
            <w:highlight w:val="white"/>
            <w:u w:val="single"/>
            <w:rtl w:val="0"/>
          </w:rPr>
          <w:t>https://github.com/buomsoo-kim/Easy-deep-learning-with-Keras</w:t>
        </w:r>
      </w:hyperlink>
    </w:p>
    <w:p w:rsidR="00000000" w:rsidRPr="00000000" w:rsidP="00000000" w14:paraId="000000AC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>[9]</w:t>
      </w:r>
      <w:hyperlink r:id="rId13" w:history="1">
        <w:r w:rsidRPr="00000000">
          <w:rPr>
            <w:rFonts w:ascii="Cambria" w:eastAsia="Cambria" w:hAnsi="Cambria" w:cs="Cambria"/>
            <w:color w:val="1155CC"/>
            <w:sz w:val="18"/>
            <w:szCs w:val="18"/>
            <w:highlight w:val="white"/>
            <w:u w:val="single"/>
            <w:rtl w:val="0"/>
          </w:rPr>
          <w:t>https://www.tensorflow.org/guide/keras</w:t>
        </w:r>
      </w:hyperlink>
    </w:p>
    <w:p w:rsidR="00000000" w:rsidRPr="00000000" w:rsidP="00000000" w14:paraId="000000AD">
      <w:pPr>
        <w:widowControl w:val="0"/>
        <w:rPr>
          <w:rFonts w:ascii="Cambria" w:eastAsia="Cambria" w:hAnsi="Cambria" w:cs="Cambria"/>
          <w:sz w:val="18"/>
          <w:szCs w:val="18"/>
          <w:highlight w:val="white"/>
        </w:rPr>
      </w:pPr>
      <w:r w:rsidRPr="00000000">
        <w:rPr>
          <w:rFonts w:ascii="Cambria" w:eastAsia="Cambria" w:hAnsi="Cambria" w:cs="Cambria"/>
          <w:sz w:val="18"/>
          <w:szCs w:val="18"/>
          <w:highlight w:val="white"/>
          <w:rtl w:val="0"/>
        </w:rPr>
        <w:t>[10]</w:t>
      </w:r>
      <w:hyperlink r:id="rId14" w:history="1">
        <w:r w:rsidRPr="00000000">
          <w:rPr>
            <w:rFonts w:ascii="Cambria" w:eastAsia="Cambria" w:hAnsi="Cambria" w:cs="Cambria"/>
            <w:color w:val="1155CC"/>
            <w:sz w:val="18"/>
            <w:szCs w:val="18"/>
            <w:highlight w:val="white"/>
            <w:u w:val="single"/>
            <w:rtl w:val="0"/>
          </w:rPr>
          <w:t>https://www.kaggle.com</w:t>
        </w:r>
      </w:hyperlink>
    </w:p>
    <w:p w:rsidR="00000000" w:rsidRPr="00000000" w:rsidP="00000000" w14:paraId="000000AE">
      <w:pPr>
        <w:widowControl w:val="0"/>
        <w:rPr>
          <w:rFonts w:ascii="Cambria" w:eastAsia="Cambria" w:hAnsi="Cambria" w:cs="Cambria"/>
          <w:sz w:val="20"/>
          <w:szCs w:val="20"/>
          <w:highlight w:val="white"/>
        </w:rPr>
      </w:pPr>
    </w:p>
    <w:p w:rsidR="00000000" w:rsidRPr="00000000" w:rsidP="00000000" w14:paraId="000000AF">
      <w:pPr>
        <w:widowControl w:val="0"/>
        <w:rPr>
          <w:rFonts w:ascii="Cambria" w:eastAsia="Cambria" w:hAnsi="Cambria" w:cs="Cambria"/>
          <w:sz w:val="20"/>
          <w:szCs w:val="20"/>
          <w:highlight w:val="white"/>
        </w:rPr>
      </w:pPr>
    </w:p>
    <w:p w:rsidR="00000000" w:rsidRPr="00000000" w:rsidP="00000000" w14:paraId="000000B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B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</w:rPr>
      </w:pPr>
    </w:p>
    <w:p w:rsidR="00000000" w:rsidRPr="00000000" w:rsidP="00000000" w14:paraId="000000B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mbria" w:eastAsia="Cambria" w:hAnsi="Cambria" w:cs="Cambria"/>
          <w:sz w:val="36"/>
          <w:szCs w:val="36"/>
        </w:rPr>
      </w:pPr>
    </w:p>
    <w:p w:rsidR="00000000" w:rsidRPr="00000000" w:rsidP="00000000" w14:paraId="000000B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right="0"/>
        <w:jc w:val="left"/>
        <w:rPr>
          <w:rFonts w:ascii="Cambria" w:eastAsia="Cambria" w:hAnsi="Cambria" w:cs="Cambria"/>
          <w:sz w:val="36"/>
          <w:szCs w:val="36"/>
        </w:rPr>
      </w:pPr>
    </w:p>
    <w:sectPr>
      <w:footerReference w:type="default" r:id="rId15"/>
      <w:pgSz w:w="12240" w:h="15840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  <w:font w:name="Consola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B4"/>
  <w:p w:rsidR="00000000" w:rsidRPr="00000000" w:rsidP="00000000" w14:paraId="000000B5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42624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B2DBF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0A9FB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FF2A3F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0CA751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C7F8B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313105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86773A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476E6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710E8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A8B337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C17AA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BC6D6A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B343D4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376310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CEE40A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DCB013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4D1AF3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9B1035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E64EC0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ECF789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5"/>
  </w:num>
  <w:num w:numId="10">
    <w:abstractNumId w:val="8"/>
  </w:num>
  <w:num w:numId="11">
    <w:abstractNumId w:val="11"/>
  </w:num>
  <w:num w:numId="12">
    <w:abstractNumId w:val="17"/>
  </w:num>
  <w:num w:numId="13">
    <w:abstractNumId w:val="16"/>
  </w:num>
  <w:num w:numId="14">
    <w:abstractNumId w:val="19"/>
  </w:num>
  <w:num w:numId="15">
    <w:abstractNumId w:val="14"/>
  </w:num>
  <w:num w:numId="16">
    <w:abstractNumId w:val="13"/>
  </w:num>
  <w:num w:numId="17">
    <w:abstractNumId w:val="10"/>
  </w:num>
  <w:num w:numId="18">
    <w:abstractNumId w:val="2"/>
  </w:num>
  <w:num w:numId="19">
    <w:abstractNumId w:val="20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1">
    <w:name w:val="Tab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2">
    <w:name w:val="Tab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3">
    <w:name w:val="Tab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4">
    <w:name w:val="Tab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Principal_component_analysis" TargetMode="External" /><Relationship Id="rId11" Type="http://schemas.openxmlformats.org/officeDocument/2006/relationships/hyperlink" Target="https://github.com/GKarmakar/RegressionUsingNN/blob/master/RegressionUsingNeuralNetwork.ipynb" TargetMode="External" /><Relationship Id="rId12" Type="http://schemas.openxmlformats.org/officeDocument/2006/relationships/hyperlink" Target="https://github.com/buomsoo-kim/Easy-deep-learning-with-Keras" TargetMode="External" /><Relationship Id="rId13" Type="http://schemas.openxmlformats.org/officeDocument/2006/relationships/hyperlink" Target="https://www.tensorflow.org/guide/keras" TargetMode="External" /><Relationship Id="rId14" Type="http://schemas.openxmlformats.org/officeDocument/2006/relationships/hyperlink" Target="https://www.kaggle.com/" TargetMode="External" /><Relationship Id="rId15" Type="http://schemas.openxmlformats.org/officeDocument/2006/relationships/footer" Target="foot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sciencedirect.com/science/article/pii/S0031320317301693" TargetMode="External" /><Relationship Id="rId8" Type="http://schemas.openxmlformats.org/officeDocument/2006/relationships/hyperlink" Target="https://www.sciencedirect.com/science/article/pii/S0031320305001305" TargetMode="External" /><Relationship Id="rId9" Type="http://schemas.openxmlformats.org/officeDocument/2006/relationships/hyperlink" Target="https://www.analyticsvidhya.com/blog/2018/08/dimensionality-reduction-techniques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