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9"/>
        <w:gridCol w:w="2420"/>
        <w:gridCol w:w="4389"/>
        <w:tblGridChange w:id="0">
          <w:tblGrid>
            <w:gridCol w:w="737"/>
            <w:gridCol w:w="1129"/>
            <w:gridCol w:w="2420"/>
            <w:gridCol w:w="438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Autor(es)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04/11/2021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Vinícius Luiz</w:t>
              <w:br w:type="textWrapping"/>
              <w:t xml:space="preserve">Gustavo Prazeres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32" w:right="0" w:hanging="43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Objetivos deste documento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Situação atual e justificativa do projeto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Objetivos SMART e critérios de sucesso do projeto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Escopo do Produto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</w:t>
              <w:tab/>
              <w:t xml:space="preserve">Exclusões do projeto / Fora do Escopo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</w:t>
              <w:tab/>
              <w:t xml:space="preserve">Restrições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7</w:t>
              <w:tab/>
              <w:t xml:space="preserve">Premissas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ind w:left="432" w:hanging="432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Objetivos deste documento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Descrever de forma clara qual trabalho deverá ser realizado e quais entregas serão produzidas.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ind w:left="432" w:hanging="432"/>
        <w:rPr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Situação atual e justificativa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Sob o contexto da Pandemia da Covid 19, todo o processo de matrícula de novos alunos aos Campus do IFPE passou a ser online. O modelo atual de entrega de documentação por email é muito ineficiente, não colaborativo e com uma alta taxa de recorrência de erros;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Os prazos definidos no edital não estão sendo cumpridos;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Nem todos os alunos possuem acesso à tecnologia, portanto, não conseguem se matricular de forma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ind w:left="432" w:hanging="432"/>
        <w:rPr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sz w:val="22"/>
          <w:szCs w:val="22"/>
          <w:rtl w:val="0"/>
        </w:rPr>
        <w:t xml:space="preserve">Objetivos SMART e critérios de sucesso do projeto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O projeto será considerado um sucesso caso seja criado um processo colaborativo e 100% digital; traga uma maior eficácia no armazenamento de documentos; proporcione a diminuição no esforço humano no julgamento de documentos e aumente a interação entre Aluno x Registro Escolar. Tudo isso com uma boa experiência para todos os usuários!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432" w:hanging="432"/>
        <w:rPr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sz w:val="22"/>
          <w:szCs w:val="22"/>
          <w:rtl w:val="0"/>
        </w:rPr>
        <w:t xml:space="preserve">Escopo do Produto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Utilização de bancos de dados relacionais; Processo de feedback interativo; Aplicação WEB leve, responsiva e que garanta uma boa experiência de usuário para o público alvo de estudantes com diferentes realidades e relações sociais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ind w:left="432" w:hanging="432"/>
        <w:rPr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sz w:val="22"/>
          <w:szCs w:val="22"/>
          <w:rtl w:val="0"/>
        </w:rPr>
        <w:t xml:space="preserve">Exclusões do projeto / Fora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-5.999999999999872"/>
        </w:tabs>
        <w:spacing w:before="120" w:lineRule="auto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Não será modelado o processo de elegibilidade dos aproximadamente 42000 candidatos.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ind w:left="432" w:hanging="432"/>
        <w:rPr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sz w:val="22"/>
          <w:szCs w:val="22"/>
          <w:rtl w:val="0"/>
        </w:rPr>
        <w:t xml:space="preserve">Restrições</w:t>
      </w:r>
    </w:p>
    <w:p w:rsidR="00000000" w:rsidDel="00000000" w:rsidP="00000000" w:rsidRDefault="00000000" w:rsidRPr="00000000" w14:paraId="00000031">
      <w:pPr>
        <w:tabs>
          <w:tab w:val="left" w:pos="-5.999999999999872"/>
        </w:tabs>
        <w:spacing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Menores de idade devem possuir um representante legal para submeter as documentações;</w:t>
      </w:r>
    </w:p>
    <w:p w:rsidR="00000000" w:rsidDel="00000000" w:rsidP="00000000" w:rsidRDefault="00000000" w:rsidRPr="00000000" w14:paraId="00000032">
      <w:pPr>
        <w:tabs>
          <w:tab w:val="left" w:pos="-5.999999999999872"/>
        </w:tabs>
        <w:spacing w:before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 matrícula deve continuar sendo 100%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432" w:hanging="432"/>
        <w:rPr>
          <w:sz w:val="22"/>
          <w:szCs w:val="22"/>
        </w:rPr>
      </w:pPr>
      <w:bookmarkStart w:colFirst="0" w:colLast="0" w:name="_heading=h.3dy6vkm" w:id="6"/>
      <w:bookmarkEnd w:id="6"/>
      <w:r w:rsidDel="00000000" w:rsidR="00000000" w:rsidRPr="00000000">
        <w:rPr>
          <w:sz w:val="22"/>
          <w:szCs w:val="22"/>
          <w:rtl w:val="0"/>
        </w:rPr>
        <w:t xml:space="preserve">Premissas</w:t>
      </w:r>
    </w:p>
    <w:p w:rsidR="00000000" w:rsidDel="00000000" w:rsidP="00000000" w:rsidRDefault="00000000" w:rsidRPr="00000000" w14:paraId="00000036">
      <w:pPr>
        <w:tabs>
          <w:tab w:val="left" w:pos="720"/>
        </w:tabs>
        <w:spacing w:before="12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 de matrícula 100% online;</w:t>
      </w:r>
    </w:p>
    <w:p w:rsidR="00000000" w:rsidDel="00000000" w:rsidP="00000000" w:rsidRDefault="00000000" w:rsidRPr="00000000" w14:paraId="00000037">
      <w:pPr>
        <w:tabs>
          <w:tab w:val="left" w:pos="720"/>
        </w:tabs>
        <w:spacing w:before="12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verificado a elegibilidade de aproximadamente 42000 candidatos;</w:t>
      </w:r>
    </w:p>
    <w:p w:rsidR="00000000" w:rsidDel="00000000" w:rsidP="00000000" w:rsidRDefault="00000000" w:rsidRPr="00000000" w14:paraId="00000038">
      <w:pPr>
        <w:tabs>
          <w:tab w:val="left" w:pos="720"/>
        </w:tabs>
        <w:spacing w:before="12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verificado a matrícula de 4000 candidatos elegíveis (sendo 1000 na fila de espera);</w:t>
      </w:r>
    </w:p>
    <w:p w:rsidR="00000000" w:rsidDel="00000000" w:rsidP="00000000" w:rsidRDefault="00000000" w:rsidRPr="00000000" w14:paraId="00000039">
      <w:pPr>
        <w:tabs>
          <w:tab w:val="left" w:pos="720"/>
        </w:tabs>
        <w:spacing w:before="12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60% dos candidatos são cotistas.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Yuri Correia de Barros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04/11/2021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43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3741"/>
      <w:gridCol w:w="5302"/>
      <w:tblGridChange w:id="0">
        <w:tblGrid>
          <w:gridCol w:w="3741"/>
          <w:gridCol w:w="530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Declaracao do escopo do projeto.docx</w:t>
          </w:r>
        </w:p>
      </w:tc>
      <w:tc>
        <w:tcPr>
          <w:vAlign w:val="center"/>
        </w:tcPr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hyperlink r:id="rId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http://escritoriodeprojetos.com.br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A">
          <w:pPr>
            <w:rPr/>
          </w:pPr>
          <w:r w:rsidDel="00000000" w:rsidR="00000000" w:rsidRPr="00000000">
            <w:rPr>
              <w:rtl w:val="0"/>
            </w:rPr>
            <w:t xml:space="preserve">Declaração do escopo do projeto</w:t>
          </w:r>
        </w:p>
      </w:tc>
      <w:tc>
        <w:tcPr>
          <w:vMerge w:val="restart"/>
          <w:vAlign w:val="bottom"/>
        </w:tcPr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r:id="rId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  <w:pict>
                <v:shape id="_x0000_i1025" style="width:87pt;height:40.2pt" o:ole="" type="#_x0000_t75">
                  <v:imagedata r:id="rId1" o:title=""/>
                </v:shape>
                <o:OLEObject DrawAspect="Content" r:id="rId2" ObjectID="_1686744171" ProgID="PBrush" ShapeID="_x0000_i1025" Type="Embed"/>
              </w:pict>
            </w:r>
          </w:hyperlink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4d34og8" w:id="7"/>
          <w:bookmarkEnd w:id="7"/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Nome do Projeto</w:t>
          </w:r>
        </w:p>
      </w:tc>
      <w:tc>
        <w:tcPr>
          <w:vMerge w:val="continue"/>
          <w:vAlign w:val="bottom"/>
        </w:tcPr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576" w:hanging="576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left="720" w:hanging="72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color w:val="1f497d"/>
      <w:sz w:val="28"/>
      <w:szCs w:val="28"/>
    </w:rPr>
  </w:style>
  <w:style w:type="paragraph" w:styleId="Normal" w:default="1">
    <w:name w:val="Normal"/>
    <w:qFormat w:val="1"/>
    <w:rsid w:val="00C6217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8843C9"/>
    <w:pPr>
      <w:keepNext w:val="1"/>
      <w:keepLines w:val="1"/>
      <w:numPr>
        <w:numId w:val="1"/>
      </w:numPr>
      <w:spacing w:before="12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F2315"/>
    <w:pPr>
      <w:keepNext w:val="1"/>
      <w:keepLines w:val="1"/>
      <w:numPr>
        <w:ilvl w:val="1"/>
        <w:numId w:val="1"/>
      </w:numPr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4B60F1"/>
    <w:pPr>
      <w:keepNext w:val="1"/>
      <w:keepLines w:val="1"/>
      <w:numPr>
        <w:ilvl w:val="2"/>
        <w:numId w:val="1"/>
      </w:numPr>
      <w:spacing w:before="120"/>
      <w:outlineLvl w:val="2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F2315"/>
    <w:pPr>
      <w:keepNext w:val="1"/>
      <w:keepLines w:val="1"/>
      <w:numPr>
        <w:ilvl w:val="3"/>
        <w:numId w:val="1"/>
      </w:numPr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F2315"/>
    <w:pPr>
      <w:keepNext w:val="1"/>
      <w:keepLines w:val="1"/>
      <w:numPr>
        <w:ilvl w:val="4"/>
        <w:numId w:val="1"/>
      </w:numPr>
      <w:spacing w:before="40"/>
      <w:outlineLvl w:val="4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F2315"/>
    <w:pPr>
      <w:keepNext w:val="1"/>
      <w:keepLines w:val="1"/>
      <w:numPr>
        <w:ilvl w:val="5"/>
        <w:numId w:val="1"/>
      </w:numPr>
      <w:spacing w:before="40"/>
      <w:outlineLvl w:val="5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F2315"/>
    <w:pPr>
      <w:keepNext w:val="1"/>
      <w:keepLines w:val="1"/>
      <w:numPr>
        <w:ilvl w:val="6"/>
        <w:numId w:val="1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F2315"/>
    <w:pPr>
      <w:keepNext w:val="1"/>
      <w:keepLines w:val="1"/>
      <w:numPr>
        <w:ilvl w:val="7"/>
        <w:numId w:val="1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F2315"/>
    <w:pPr>
      <w:keepNext w:val="1"/>
      <w:keepLines w:val="1"/>
      <w:numPr>
        <w:ilvl w:val="8"/>
        <w:numId w:val="1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nhideWhenUsed w:val="1"/>
    <w:rsid w:val="005E1593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 w:val="1"/>
    <w:rsid w:val="005E1593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E1593"/>
  </w:style>
  <w:style w:type="paragraph" w:styleId="Descrio" w:customStyle="1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cs="Times New Roman" w:eastAsia="Times"/>
      <w:sz w:val="16"/>
      <w:szCs w:val="20"/>
      <w:lang w:eastAsia="pt-BR" w:val="en-US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cs="Times New Roman" w:eastAsia="Times" w:hAnsi="Times"/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E1593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E1593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8843C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abela" w:customStyle="1">
    <w:name w:val="Tabela"/>
    <w:basedOn w:val="Normal"/>
    <w:rsid w:val="008843C9"/>
    <w:rPr>
      <w:rFonts w:cs="Times New Roman" w:eastAsia="Times"/>
      <w:szCs w:val="16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rsid w:val="004B60F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Hyperlink">
    <w:name w:val="Hyperlink"/>
    <w:basedOn w:val="DefaultParagraphFont"/>
    <w:uiPriority w:val="99"/>
    <w:unhideWhenUsed w:val="1"/>
    <w:rsid w:val="00E94091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F2315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F2315"/>
    <w:rPr>
      <w:rFonts w:asciiTheme="majorHAnsi" w:cstheme="majorBidi" w:eastAsiaTheme="majorEastAsia" w:hAnsiTheme="majorHAnsi"/>
      <w:i w:val="1"/>
      <w:iCs w:val="1"/>
      <w:color w:val="365f91" w:themeColor="accent1" w:themeShade="0000BF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F2315"/>
    <w:rPr>
      <w:rFonts w:asciiTheme="majorHAnsi" w:cstheme="majorBidi" w:eastAsiaTheme="majorEastAsia" w:hAnsiTheme="majorHAnsi"/>
      <w:color w:val="365f91" w:themeColor="accent1" w:themeShade="0000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F2315"/>
    <w:rPr>
      <w:rFonts w:asciiTheme="majorHAnsi" w:cstheme="majorBidi" w:eastAsiaTheme="majorEastAsia" w:hAnsiTheme="majorHAnsi"/>
      <w:color w:val="243f60" w:themeColor="accent1" w:themeShade="0000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F2315"/>
    <w:rPr>
      <w:rFonts w:asciiTheme="majorHAnsi" w:cstheme="majorBidi" w:eastAsiaTheme="majorEastAsia" w:hAnsiTheme="majorHAnsi"/>
      <w:i w:val="1"/>
      <w:iCs w:val="1"/>
      <w:color w:val="243f60" w:themeColor="accent1" w:themeShade="0000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F2315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F2315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F2315"/>
    <w:pPr>
      <w:contextualSpacing w:val="1"/>
    </w:pPr>
    <w:rPr>
      <w:rFonts w:asciiTheme="majorHAnsi" w:cstheme="majorBidi" w:eastAsiaTheme="majorEastAsia" w:hAnsiTheme="majorHAnsi"/>
      <w:color w:val="1f497d" w:themeColor="text2"/>
      <w:spacing w:val="-10"/>
      <w:kern w:val="28"/>
      <w:sz w:val="28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F2315"/>
    <w:rPr>
      <w:rFonts w:asciiTheme="majorHAnsi" w:cstheme="majorBidi" w:eastAsiaTheme="majorEastAsia" w:hAnsiTheme="majorHAnsi"/>
      <w:color w:val="1f497d" w:themeColor="text2"/>
      <w:spacing w:val="-10"/>
      <w:kern w:val="28"/>
      <w:sz w:val="28"/>
      <w:szCs w:val="56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CF2315"/>
    <w:pPr>
      <w:spacing w:after="100"/>
    </w:pPr>
  </w:style>
  <w:style w:type="character" w:styleId="PlaceholderText">
    <w:name w:val="Placeholder Text"/>
    <w:basedOn w:val="DefaultParagraphFont"/>
    <w:uiPriority w:val="99"/>
    <w:semiHidden w:val="1"/>
    <w:rsid w:val="00957346"/>
    <w:rPr>
      <w:color w:val="80808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C6217F"/>
    <w:pPr>
      <w:spacing w:after="100"/>
      <w:ind w:left="220"/>
    </w:pPr>
  </w:style>
  <w:style w:type="paragraph" w:styleId="Verses" w:customStyle="1">
    <w:name w:val="Versões"/>
    <w:link w:val="VersesChar"/>
    <w:qFormat w:val="1"/>
    <w:rsid w:val="00C6217F"/>
    <w:pPr>
      <w:spacing w:after="0" w:line="240" w:lineRule="auto"/>
      <w:jc w:val="center"/>
    </w:pPr>
    <w:rPr>
      <w:rFonts w:ascii="Calibri" w:hAnsi="Calibri"/>
    </w:rPr>
  </w:style>
  <w:style w:type="character" w:styleId="VersesChar" w:customStyle="1">
    <w:name w:val="Versões Char"/>
    <w:basedOn w:val="DefaultParagraphFont"/>
    <w:link w:val="Verses"/>
    <w:rsid w:val="00C6217F"/>
    <w:rPr>
      <w:rFonts w:ascii="Calibri" w:hAnsi="Calibri"/>
    </w:rPr>
  </w:style>
  <w:style w:type="paragraph" w:styleId="Comments" w:customStyle="1">
    <w:name w:val="Comments"/>
    <w:basedOn w:val="Descrio"/>
    <w:link w:val="CommentsChar"/>
    <w:autoRedefine w:val="1"/>
    <w:qFormat w:val="1"/>
    <w:rsid w:val="00E746F4"/>
    <w:pPr>
      <w:jc w:val="both"/>
    </w:pPr>
    <w:rPr>
      <w:rFonts w:asciiTheme="minorHAnsi" w:hAnsiTheme="minorHAnsi"/>
      <w:lang w:val="pt-BR"/>
    </w:rPr>
  </w:style>
  <w:style w:type="character" w:styleId="CommentsChar" w:customStyle="1">
    <w:name w:val="Comments Char"/>
    <w:basedOn w:val="DefaultParagraphFont"/>
    <w:link w:val="Comments"/>
    <w:rsid w:val="00E746F4"/>
    <w:rPr>
      <w:rFonts w:cs="Times New Roman" w:eastAsia="Times"/>
      <w:sz w:val="16"/>
      <w:szCs w:val="20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3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oter3.xml.rels><?xml version="1.0" encoding="UTF-8" standalone="yes"?><Relationships xmlns="http://schemas.openxmlformats.org/package/2006/relationships"><Relationship Id="rId3" Type="http://schemas.openxmlformats.org/officeDocument/2006/relationships/hyperlink" Target="http://escritoriodeprojetos.com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hyperlink" Target="https://escritoriodeprojetos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Iu6OU0RskgvgSfmiapmZzKHxVw==">AMUW2mURExCVV3xBKxu8+W1x8+1m8jGJ7deYKlS6/Wm4bnhJmLSk3OII6xjdPrS6UVpNQGeGJ7leQMVzdkC0XnoIWu5sXCyJnoP+H/lDTvXF3LOz7xmXBqm8+rupioyqUPr1mys2dl2JaOVJfbLZ9HCoHLremFlkaM+IGCSG1Hwl3pfT5Zb6rcBG21K8QEFk3kyN9PVgPsNdggp884ybfJLoRpwhogbc/7S9qYDy49D4QO4ABHRFNi8=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2011-09-19T20:23:00Z</dcterms:created>
  <dc:creator>Edu</dc:creator>
</cp:coreProperties>
</file>