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94" w:rsidRDefault="00DE6594" w:rsidP="00DE659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Ciência da Computação</w:t>
      </w:r>
    </w:p>
    <w:p w:rsidR="00DE6594" w:rsidRDefault="00DE6594" w:rsidP="00DE659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Fundação Universidade Federal De Rondônia – UNIR</w:t>
      </w:r>
    </w:p>
    <w:p w:rsidR="00DE6594" w:rsidRDefault="00DE6594" w:rsidP="00DE659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ESTRUTURA DE DADOS II</w:t>
      </w:r>
    </w:p>
    <w:p w:rsidR="00DE6594" w:rsidRDefault="00DE6594" w:rsidP="00DE659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Porto Velho – RO – Brasil</w:t>
      </w:r>
    </w:p>
    <w:p w:rsidR="00DE6594" w:rsidRDefault="00DE6594" w:rsidP="00DE659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sz w:val="28"/>
        </w:rPr>
        <w:t>Thales Junior De Souza Gomes</w:t>
      </w:r>
      <w:r w:rsidR="00DD46EE">
        <w:rPr>
          <w:sz w:val="28"/>
        </w:rPr>
        <w:t xml:space="preserve"> -</w:t>
      </w:r>
      <w:r>
        <w:rPr>
          <w:sz w:val="28"/>
        </w:rPr>
        <w:t xml:space="preserve"> RA:201611117                                                                                  </w:t>
      </w:r>
      <w:hyperlink r:id="rId5" w:history="1">
        <w:r>
          <w:rPr>
            <w:rStyle w:val="Hyperlink"/>
            <w:rFonts w:ascii="Times New Roman" w:hAnsi="Times New Roman" w:cs="Times New Roman"/>
            <w:color w:val="auto"/>
            <w:sz w:val="28"/>
            <w:u w:val="none"/>
          </w:rPr>
          <w:t>Thales3238Junior@gmail.com</w:t>
        </w:r>
      </w:hyperlink>
    </w:p>
    <w:p w:rsidR="005B05E5" w:rsidRDefault="00DE6594" w:rsidP="00DE6594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E6594">
        <w:rPr>
          <w:sz w:val="28"/>
        </w:rPr>
        <w:t>Gieldson</w:t>
      </w:r>
      <w:proofErr w:type="spellEnd"/>
      <w:r w:rsidRPr="00DE6594">
        <w:rPr>
          <w:sz w:val="28"/>
        </w:rPr>
        <w:t xml:space="preserve"> Alves de Oliveira</w:t>
      </w:r>
      <w:r w:rsidR="00DD46EE">
        <w:rPr>
          <w:sz w:val="28"/>
        </w:rPr>
        <w:t xml:space="preserve"> -</w:t>
      </w:r>
      <w:r w:rsidRPr="00DE6594">
        <w:rPr>
          <w:sz w:val="28"/>
        </w:rPr>
        <w:t xml:space="preserve"> RA:201611923                                                                                                   </w:t>
      </w:r>
      <w:hyperlink r:id="rId6" w:history="1">
        <w:r w:rsidR="009D0676" w:rsidRPr="00080946">
          <w:rPr>
            <w:rStyle w:val="Hyperlink"/>
            <w:rFonts w:ascii="Times New Roman" w:hAnsi="Times New Roman" w:cs="Times New Roman"/>
            <w:color w:val="auto"/>
            <w:sz w:val="28"/>
            <w:u w:val="none"/>
          </w:rPr>
          <w:t>Gioliveira920@gmail.com</w:t>
        </w:r>
      </w:hyperlink>
    </w:p>
    <w:p w:rsidR="00DE6594" w:rsidRDefault="00DE6594" w:rsidP="00DE659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R</w:t>
      </w:r>
      <w:r w:rsidRPr="00DE659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elatório de utilização</w:t>
      </w:r>
    </w:p>
    <w:p w:rsidR="00DE6594" w:rsidRPr="00DE6594" w:rsidRDefault="00DE6594" w:rsidP="00DE6594">
      <w:pPr>
        <w:jc w:val="both"/>
        <w:rPr>
          <w:rFonts w:ascii="Arial" w:hAnsi="Arial" w:cs="Arial"/>
          <w:b/>
          <w:shd w:val="clear" w:color="auto" w:fill="FFFFFF"/>
        </w:rPr>
      </w:pPr>
      <w:r w:rsidRPr="00DE6594">
        <w:rPr>
          <w:rFonts w:ascii="Arial" w:hAnsi="Arial" w:cs="Arial"/>
          <w:b/>
          <w:shd w:val="clear" w:color="auto" w:fill="FFFFFF"/>
        </w:rPr>
        <w:t>Problema proposto:</w:t>
      </w:r>
    </w:p>
    <w:p w:rsidR="00DE6594" w:rsidRDefault="00DE6594" w:rsidP="00DE659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uma</w:t>
      </w:r>
      <w:r w:rsidRPr="00DE6594">
        <w:rPr>
          <w:rFonts w:ascii="Arial" w:hAnsi="Arial" w:cs="Arial"/>
          <w:shd w:val="clear" w:color="auto" w:fill="FFFFFF"/>
        </w:rPr>
        <w:t xml:space="preserve"> certa cidade há </w:t>
      </w:r>
      <w:r w:rsidRPr="00DE6594">
        <w:rPr>
          <w:rStyle w:val="Forte"/>
          <w:rFonts w:ascii="Arial" w:hAnsi="Arial" w:cs="Arial"/>
          <w:shd w:val="clear" w:color="auto" w:fill="FFFFFF"/>
        </w:rPr>
        <w:t>N</w:t>
      </w:r>
      <w:r w:rsidRPr="00DE6594">
        <w:rPr>
          <w:rFonts w:ascii="Arial" w:hAnsi="Arial" w:cs="Arial"/>
          <w:shd w:val="clear" w:color="auto" w:fill="FFFFFF"/>
        </w:rPr>
        <w:t> intersecções ligadas por ruas de mão única e ruas com mão dupla de direção. É uma cidade moderna, de forma que muitas ruas atravessam túneis ou têm viadutos. Evidentemente é necessário que se possa viajar entre quaisquer duas intersecções, isto é, dadas duas intersecções </w:t>
      </w:r>
      <w:r w:rsidRPr="00DE6594">
        <w:rPr>
          <w:rStyle w:val="Forte"/>
          <w:rFonts w:ascii="Arial" w:hAnsi="Arial" w:cs="Arial"/>
          <w:shd w:val="clear" w:color="auto" w:fill="FFFFFF"/>
        </w:rPr>
        <w:t>V</w:t>
      </w:r>
      <w:r w:rsidRPr="00DE6594">
        <w:rPr>
          <w:rFonts w:ascii="Arial" w:hAnsi="Arial" w:cs="Arial"/>
          <w:shd w:val="clear" w:color="auto" w:fill="FFFFFF"/>
        </w:rPr>
        <w:t> e </w:t>
      </w:r>
      <w:r w:rsidRPr="00DE6594">
        <w:rPr>
          <w:rStyle w:val="Forte"/>
          <w:rFonts w:ascii="Arial" w:hAnsi="Arial" w:cs="Arial"/>
          <w:shd w:val="clear" w:color="auto" w:fill="FFFFFF"/>
        </w:rPr>
        <w:t>W</w:t>
      </w:r>
      <w:r w:rsidRPr="00DE6594">
        <w:rPr>
          <w:rFonts w:ascii="Arial" w:hAnsi="Arial" w:cs="Arial"/>
          <w:shd w:val="clear" w:color="auto" w:fill="FFFFFF"/>
        </w:rPr>
        <w:t>, deve ser possível viajar de </w:t>
      </w:r>
      <w:r w:rsidRPr="00DE6594">
        <w:rPr>
          <w:rStyle w:val="Forte"/>
          <w:rFonts w:ascii="Arial" w:hAnsi="Arial" w:cs="Arial"/>
          <w:shd w:val="clear" w:color="auto" w:fill="FFFFFF"/>
        </w:rPr>
        <w:t>V</w:t>
      </w:r>
      <w:r>
        <w:rPr>
          <w:rStyle w:val="Forte"/>
          <w:rFonts w:ascii="Arial" w:hAnsi="Arial" w:cs="Arial"/>
          <w:shd w:val="clear" w:color="auto" w:fill="FFFFFF"/>
        </w:rPr>
        <w:t xml:space="preserve"> </w:t>
      </w:r>
      <w:r w:rsidRPr="00DE6594">
        <w:rPr>
          <w:rFonts w:ascii="Arial" w:hAnsi="Arial" w:cs="Arial"/>
          <w:shd w:val="clear" w:color="auto" w:fill="FFFFFF"/>
        </w:rPr>
        <w:t>para </w:t>
      </w:r>
      <w:r w:rsidRPr="00DE6594">
        <w:rPr>
          <w:rStyle w:val="Forte"/>
          <w:rFonts w:ascii="Arial" w:hAnsi="Arial" w:cs="Arial"/>
          <w:shd w:val="clear" w:color="auto" w:fill="FFFFFF"/>
        </w:rPr>
        <w:t>W</w:t>
      </w:r>
      <w:r w:rsidRPr="00DE6594">
        <w:rPr>
          <w:rFonts w:ascii="Arial" w:hAnsi="Arial" w:cs="Arial"/>
          <w:shd w:val="clear" w:color="auto" w:fill="FFFFFF"/>
        </w:rPr>
        <w:t> e de </w:t>
      </w:r>
      <w:r w:rsidRPr="00DE6594">
        <w:rPr>
          <w:rStyle w:val="Forte"/>
          <w:rFonts w:ascii="Arial" w:hAnsi="Arial" w:cs="Arial"/>
          <w:shd w:val="clear" w:color="auto" w:fill="FFFFFF"/>
        </w:rPr>
        <w:t>W</w:t>
      </w:r>
      <w:r w:rsidRPr="00DE6594">
        <w:rPr>
          <w:rFonts w:ascii="Arial" w:hAnsi="Arial" w:cs="Arial"/>
          <w:shd w:val="clear" w:color="auto" w:fill="FFFFFF"/>
        </w:rPr>
        <w:t> para </w:t>
      </w:r>
      <w:r w:rsidRPr="00DE6594">
        <w:rPr>
          <w:rStyle w:val="Forte"/>
          <w:rFonts w:ascii="Arial" w:hAnsi="Arial" w:cs="Arial"/>
          <w:shd w:val="clear" w:color="auto" w:fill="FFFFFF"/>
        </w:rPr>
        <w:t>V</w:t>
      </w:r>
      <w:r w:rsidRPr="00DE6594">
        <w:rPr>
          <w:rFonts w:ascii="Arial" w:hAnsi="Arial" w:cs="Arial"/>
          <w:shd w:val="clear" w:color="auto" w:fill="FFFFFF"/>
        </w:rPr>
        <w:t>.</w:t>
      </w:r>
    </w:p>
    <w:p w:rsidR="00D40FF0" w:rsidRDefault="00DE6594" w:rsidP="00DE6594">
      <w:pPr>
        <w:jc w:val="both"/>
        <w:rPr>
          <w:rFonts w:ascii="Arial" w:hAnsi="Arial" w:cs="Arial"/>
          <w:shd w:val="clear" w:color="auto" w:fill="FFFFFF"/>
        </w:rPr>
      </w:pPr>
      <w:r w:rsidRPr="00D40FF0">
        <w:rPr>
          <w:rFonts w:ascii="Arial" w:hAnsi="Arial" w:cs="Arial"/>
          <w:shd w:val="clear" w:color="auto" w:fill="FFFFFF"/>
        </w:rPr>
        <w:t>O programa consiste em ler a descrição do sistema de tráfego de uma cidade</w:t>
      </w:r>
      <w:r w:rsidR="00D40FF0" w:rsidRPr="00D40FF0">
        <w:rPr>
          <w:rFonts w:ascii="Arial" w:hAnsi="Arial" w:cs="Arial"/>
          <w:shd w:val="clear" w:color="auto" w:fill="FFFFFF"/>
        </w:rPr>
        <w:t xml:space="preserve"> que está no arquivo.txt para teste, para</w:t>
      </w:r>
      <w:r w:rsidRPr="00D40FF0">
        <w:rPr>
          <w:rFonts w:ascii="Arial" w:hAnsi="Arial" w:cs="Arial"/>
          <w:shd w:val="clear" w:color="auto" w:fill="FFFFFF"/>
        </w:rPr>
        <w:t xml:space="preserve"> </w:t>
      </w:r>
      <w:r w:rsidR="00D40FF0" w:rsidRPr="00D40FF0">
        <w:rPr>
          <w:rFonts w:ascii="Arial" w:hAnsi="Arial" w:cs="Arial"/>
          <w:shd w:val="clear" w:color="auto" w:fill="FFFFFF"/>
        </w:rPr>
        <w:t>determinar se o</w:t>
      </w:r>
      <w:r w:rsidRPr="00D40FF0">
        <w:rPr>
          <w:rFonts w:ascii="Arial" w:hAnsi="Arial" w:cs="Arial"/>
          <w:shd w:val="clear" w:color="auto" w:fill="FFFFFF"/>
        </w:rPr>
        <w:t xml:space="preserve"> requisito de conexidade </w:t>
      </w:r>
      <w:proofErr w:type="spellStart"/>
      <w:r w:rsidR="00D40FF0" w:rsidRPr="00D40FF0">
        <w:rPr>
          <w:rFonts w:ascii="Arial" w:hAnsi="Arial" w:cs="Arial"/>
          <w:shd w:val="clear" w:color="auto" w:fill="FFFFFF"/>
        </w:rPr>
        <w:t>é</w:t>
      </w:r>
      <w:proofErr w:type="spellEnd"/>
      <w:r w:rsidRPr="00D40FF0">
        <w:rPr>
          <w:rFonts w:ascii="Arial" w:hAnsi="Arial" w:cs="Arial"/>
          <w:shd w:val="clear" w:color="auto" w:fill="FFFFFF"/>
        </w:rPr>
        <w:t xml:space="preserve"> satisfeito ou não.</w:t>
      </w:r>
    </w:p>
    <w:p w:rsidR="00D40FF0" w:rsidRDefault="00D40FF0" w:rsidP="00DE6594">
      <w:pPr>
        <w:jc w:val="both"/>
        <w:rPr>
          <w:rFonts w:ascii="Arial" w:hAnsi="Arial" w:cs="Arial"/>
          <w:b/>
          <w:shd w:val="clear" w:color="auto" w:fill="FFFFFF"/>
        </w:rPr>
      </w:pPr>
      <w:r w:rsidRPr="00D40FF0">
        <w:rPr>
          <w:rFonts w:ascii="Arial" w:hAnsi="Arial" w:cs="Arial"/>
          <w:b/>
          <w:shd w:val="clear" w:color="auto" w:fill="FFFFFF"/>
        </w:rPr>
        <w:t>Utilização:</w:t>
      </w:r>
    </w:p>
    <w:p w:rsidR="00B048B4" w:rsidRDefault="00D40FF0" w:rsidP="00DE6594">
      <w:pPr>
        <w:jc w:val="both"/>
        <w:rPr>
          <w:rFonts w:ascii="Helvetica" w:hAnsi="Helvetica"/>
          <w:sz w:val="21"/>
          <w:szCs w:val="21"/>
          <w:shd w:val="clear" w:color="auto" w:fill="FFFFFF"/>
        </w:rPr>
      </w:pPr>
      <w:r w:rsidRPr="00D40FF0">
        <w:rPr>
          <w:rFonts w:ascii="Arial" w:hAnsi="Arial" w:cs="Arial"/>
          <w:shd w:val="clear" w:color="auto" w:fill="FFFFFF"/>
        </w:rPr>
        <w:t>O arquivo.txt contém dois números inteiros </w:t>
      </w:r>
      <w:r w:rsidRPr="00D40FF0">
        <w:rPr>
          <w:rStyle w:val="Forte"/>
          <w:rFonts w:ascii="Arial" w:hAnsi="Arial" w:cs="Arial"/>
          <w:shd w:val="clear" w:color="auto" w:fill="FFFFFF"/>
        </w:rPr>
        <w:t>N</w:t>
      </w:r>
      <w:r w:rsidRPr="00D40FF0">
        <w:rPr>
          <w:rFonts w:ascii="Arial" w:hAnsi="Arial" w:cs="Arial"/>
          <w:shd w:val="clear" w:color="auto" w:fill="FFFFFF"/>
        </w:rPr>
        <w:t> e </w:t>
      </w:r>
      <w:r w:rsidRPr="00D40FF0">
        <w:rPr>
          <w:rStyle w:val="Forte"/>
          <w:rFonts w:ascii="Arial" w:hAnsi="Arial" w:cs="Arial"/>
          <w:shd w:val="clear" w:color="auto" w:fill="FFFFFF"/>
        </w:rPr>
        <w:t>M</w:t>
      </w:r>
      <w:r w:rsidRPr="00D40FF0">
        <w:rPr>
          <w:rFonts w:ascii="Arial" w:hAnsi="Arial" w:cs="Arial"/>
          <w:shd w:val="clear" w:color="auto" w:fill="FFFFFF"/>
        </w:rPr>
        <w:t>, separados por um espaço em branco, indicando respectivamente o número de intersecções (2 ≤ </w:t>
      </w:r>
      <w:r w:rsidRPr="00D40FF0">
        <w:rPr>
          <w:rStyle w:val="Forte"/>
          <w:rFonts w:ascii="Arial" w:hAnsi="Arial" w:cs="Arial"/>
          <w:shd w:val="clear" w:color="auto" w:fill="FFFFFF"/>
        </w:rPr>
        <w:t>N</w:t>
      </w:r>
      <w:r w:rsidRPr="00D40FF0">
        <w:rPr>
          <w:rFonts w:ascii="Arial" w:hAnsi="Arial" w:cs="Arial"/>
          <w:shd w:val="clear" w:color="auto" w:fill="FFFFFF"/>
        </w:rPr>
        <w:t> ≤ 2000) e o número de ruas (2 ≤ </w:t>
      </w:r>
      <w:r w:rsidRPr="00D40FF0">
        <w:rPr>
          <w:rStyle w:val="Forte"/>
          <w:rFonts w:ascii="Arial" w:hAnsi="Arial" w:cs="Arial"/>
          <w:shd w:val="clear" w:color="auto" w:fill="FFFFFF"/>
        </w:rPr>
        <w:t>M</w:t>
      </w:r>
      <w:r w:rsidRPr="00D40FF0">
        <w:rPr>
          <w:rFonts w:ascii="Arial" w:hAnsi="Arial" w:cs="Arial"/>
          <w:shd w:val="clear" w:color="auto" w:fill="FFFFFF"/>
        </w:rPr>
        <w:t> ≤ </w:t>
      </w:r>
      <w:r w:rsidRPr="00D40FF0">
        <w:rPr>
          <w:rStyle w:val="Forte"/>
          <w:rFonts w:ascii="Arial" w:hAnsi="Arial" w:cs="Arial"/>
          <w:shd w:val="clear" w:color="auto" w:fill="FFFFFF"/>
        </w:rPr>
        <w:t>N</w:t>
      </w:r>
      <w:r w:rsidRPr="00D40FF0">
        <w:rPr>
          <w:rFonts w:ascii="Arial" w:hAnsi="Arial" w:cs="Arial"/>
          <w:shd w:val="clear" w:color="auto" w:fill="FFFFFF"/>
        </w:rPr>
        <w:t>(</w:t>
      </w:r>
      <w:r w:rsidRPr="00D40FF0">
        <w:rPr>
          <w:rStyle w:val="Forte"/>
          <w:rFonts w:ascii="Arial" w:hAnsi="Arial" w:cs="Arial"/>
          <w:shd w:val="clear" w:color="auto" w:fill="FFFFFF"/>
        </w:rPr>
        <w:t>N</w:t>
      </w:r>
      <w:r w:rsidRPr="00D40FF0">
        <w:rPr>
          <w:rFonts w:ascii="Arial" w:hAnsi="Arial" w:cs="Arial"/>
          <w:shd w:val="clear" w:color="auto" w:fill="FFFFFF"/>
        </w:rPr>
        <w:t>−</w:t>
      </w:r>
      <w:proofErr w:type="gramStart"/>
      <w:r w:rsidRPr="00D40FF0">
        <w:rPr>
          <w:rFonts w:ascii="Arial" w:hAnsi="Arial" w:cs="Arial"/>
          <w:shd w:val="clear" w:color="auto" w:fill="FFFFFF"/>
        </w:rPr>
        <w:t>1)/</w:t>
      </w:r>
      <w:proofErr w:type="gramEnd"/>
      <w:r w:rsidRPr="00D40FF0">
        <w:rPr>
          <w:rFonts w:ascii="Arial" w:hAnsi="Arial" w:cs="Arial"/>
          <w:shd w:val="clear" w:color="auto" w:fill="FFFFFF"/>
        </w:rPr>
        <w:t>2).</w:t>
      </w:r>
      <w:r w:rsidR="00B048B4">
        <w:rPr>
          <w:rFonts w:ascii="Arial" w:hAnsi="Arial" w:cs="Arial"/>
          <w:shd w:val="clear" w:color="auto" w:fill="FFFFFF"/>
        </w:rPr>
        <w:t xml:space="preserve"> </w:t>
      </w:r>
      <w:r w:rsidR="001658F5" w:rsidRPr="001658F5">
        <w:rPr>
          <w:rFonts w:ascii="Arial" w:hAnsi="Arial" w:cs="Arial"/>
          <w:shd w:val="clear" w:color="auto" w:fill="FFFFFF"/>
        </w:rPr>
        <w:t>A descrição</w:t>
      </w:r>
      <w:r w:rsidR="00B048B4">
        <w:rPr>
          <w:rFonts w:ascii="Arial" w:hAnsi="Arial" w:cs="Arial"/>
          <w:shd w:val="clear" w:color="auto" w:fill="FFFFFF"/>
        </w:rPr>
        <w:t xml:space="preserve"> de cada uma das M ruas </w:t>
      </w:r>
      <w:r w:rsidR="001658F5" w:rsidRPr="001658F5">
        <w:rPr>
          <w:rFonts w:ascii="Arial" w:hAnsi="Arial" w:cs="Arial"/>
          <w:shd w:val="clear" w:color="auto" w:fill="FFFFFF"/>
        </w:rPr>
        <w:t>consiste de três inteiros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V</w:t>
      </w:r>
      <w:r w:rsidR="001658F5" w:rsidRPr="001658F5">
        <w:rPr>
          <w:rFonts w:ascii="Arial" w:hAnsi="Arial" w:cs="Arial"/>
          <w:shd w:val="clear" w:color="auto" w:fill="FFFFFF"/>
        </w:rPr>
        <w:t>,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W</w:t>
      </w:r>
      <w:r w:rsidR="001658F5" w:rsidRPr="001658F5">
        <w:rPr>
          <w:rFonts w:ascii="Arial" w:hAnsi="Arial" w:cs="Arial"/>
          <w:shd w:val="clear" w:color="auto" w:fill="FFFFFF"/>
        </w:rPr>
        <w:t> 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P</w:t>
      </w:r>
      <w:r w:rsidR="001658F5" w:rsidRPr="001658F5">
        <w:rPr>
          <w:rFonts w:ascii="Arial" w:hAnsi="Arial" w:cs="Arial"/>
          <w:shd w:val="clear" w:color="auto" w:fill="FFFFFF"/>
        </w:rPr>
        <w:t>, separados por um espaço em branco, onde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V</w:t>
      </w:r>
      <w:r w:rsidR="001658F5" w:rsidRPr="001658F5">
        <w:rPr>
          <w:rFonts w:ascii="Arial" w:hAnsi="Arial" w:cs="Arial"/>
          <w:shd w:val="clear" w:color="auto" w:fill="FFFFFF"/>
        </w:rPr>
        <w:t> 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W</w:t>
      </w:r>
      <w:r w:rsidR="001658F5" w:rsidRPr="001658F5">
        <w:rPr>
          <w:rFonts w:ascii="Arial" w:hAnsi="Arial" w:cs="Arial"/>
          <w:shd w:val="clear" w:color="auto" w:fill="FFFFFF"/>
        </w:rPr>
        <w:t> são identificadores distintos de intersecções (1 ≤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V</w:t>
      </w:r>
      <w:r w:rsidR="001658F5" w:rsidRPr="001658F5">
        <w:rPr>
          <w:rFonts w:ascii="Arial" w:hAnsi="Arial" w:cs="Arial"/>
          <w:shd w:val="clear" w:color="auto" w:fill="FFFFFF"/>
        </w:rPr>
        <w:t>,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W</w:t>
      </w:r>
      <w:r w:rsidR="001658F5" w:rsidRPr="001658F5">
        <w:rPr>
          <w:rFonts w:ascii="Arial" w:hAnsi="Arial" w:cs="Arial"/>
          <w:shd w:val="clear" w:color="auto" w:fill="FFFFFF"/>
        </w:rPr>
        <w:t> ≤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N</w:t>
      </w:r>
      <w:r w:rsidR="001658F5" w:rsidRPr="001658F5">
        <w:rPr>
          <w:rFonts w:ascii="Arial" w:hAnsi="Arial" w:cs="Arial"/>
          <w:shd w:val="clear" w:color="auto" w:fill="FFFFFF"/>
        </w:rPr>
        <w:t> ,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V</w:t>
      </w:r>
      <w:r w:rsidR="001658F5" w:rsidRPr="001658F5">
        <w:rPr>
          <w:rFonts w:ascii="Arial" w:hAnsi="Arial" w:cs="Arial"/>
          <w:shd w:val="clear" w:color="auto" w:fill="FFFFFF"/>
        </w:rPr>
        <w:t> ≠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W</w:t>
      </w:r>
      <w:r w:rsidR="001658F5" w:rsidRPr="001658F5">
        <w:rPr>
          <w:rFonts w:ascii="Arial" w:hAnsi="Arial" w:cs="Arial"/>
          <w:shd w:val="clear" w:color="auto" w:fill="FFFFFF"/>
        </w:rPr>
        <w:t> ) 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P</w:t>
      </w:r>
      <w:r w:rsidR="001658F5" w:rsidRPr="001658F5">
        <w:rPr>
          <w:rFonts w:ascii="Arial" w:hAnsi="Arial" w:cs="Arial"/>
          <w:shd w:val="clear" w:color="auto" w:fill="FFFFFF"/>
        </w:rPr>
        <w:t> pode ser 1 ou 2; se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P</w:t>
      </w:r>
      <w:r w:rsidR="001658F5" w:rsidRPr="001658F5">
        <w:rPr>
          <w:rFonts w:ascii="Arial" w:hAnsi="Arial" w:cs="Arial"/>
          <w:shd w:val="clear" w:color="auto" w:fill="FFFFFF"/>
        </w:rPr>
        <w:t> = 1 então a rua é de mão única, e vai de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V</w:t>
      </w:r>
      <w:r w:rsidR="001658F5" w:rsidRPr="001658F5">
        <w:rPr>
          <w:rFonts w:ascii="Arial" w:hAnsi="Arial" w:cs="Arial"/>
          <w:shd w:val="clear" w:color="auto" w:fill="FFFFFF"/>
        </w:rPr>
        <w:t> para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W</w:t>
      </w:r>
      <w:r w:rsidR="00B048B4">
        <w:rPr>
          <w:rFonts w:ascii="Arial" w:hAnsi="Arial" w:cs="Arial"/>
          <w:shd w:val="clear" w:color="auto" w:fill="FFFFFF"/>
        </w:rPr>
        <w:t xml:space="preserve">, </w:t>
      </w:r>
      <w:r w:rsidR="001658F5" w:rsidRPr="001658F5">
        <w:rPr>
          <w:rFonts w:ascii="Arial" w:hAnsi="Arial" w:cs="Arial"/>
          <w:shd w:val="clear" w:color="auto" w:fill="FFFFFF"/>
        </w:rPr>
        <w:t>se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P</w:t>
      </w:r>
      <w:r w:rsidR="001658F5" w:rsidRPr="001658F5">
        <w:rPr>
          <w:rFonts w:ascii="Arial" w:hAnsi="Arial" w:cs="Arial"/>
          <w:shd w:val="clear" w:color="auto" w:fill="FFFFFF"/>
        </w:rPr>
        <w:t> = 2 então a rua é de mão dupla</w:t>
      </w:r>
      <w:r w:rsidR="00DD46EE">
        <w:rPr>
          <w:rFonts w:ascii="Arial" w:hAnsi="Arial" w:cs="Arial"/>
          <w:shd w:val="clear" w:color="auto" w:fill="FFFFFF"/>
        </w:rPr>
        <w:t xml:space="preserve">, </w:t>
      </w:r>
      <w:r w:rsidR="001658F5" w:rsidRPr="001658F5">
        <w:rPr>
          <w:rFonts w:ascii="Arial" w:hAnsi="Arial" w:cs="Arial"/>
          <w:shd w:val="clear" w:color="auto" w:fill="FFFFFF"/>
        </w:rPr>
        <w:t>liga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V</w:t>
      </w:r>
      <w:r w:rsidR="001658F5" w:rsidRPr="001658F5">
        <w:rPr>
          <w:rFonts w:ascii="Arial" w:hAnsi="Arial" w:cs="Arial"/>
          <w:shd w:val="clear" w:color="auto" w:fill="FFFFFF"/>
        </w:rPr>
        <w:t> e </w:t>
      </w:r>
      <w:r w:rsidR="001658F5" w:rsidRPr="001658F5">
        <w:rPr>
          <w:rStyle w:val="Forte"/>
          <w:rFonts w:ascii="Arial" w:hAnsi="Arial" w:cs="Arial"/>
          <w:shd w:val="clear" w:color="auto" w:fill="FFFFFF"/>
        </w:rPr>
        <w:t>W</w:t>
      </w:r>
      <w:r w:rsidR="001658F5" w:rsidRPr="001658F5">
        <w:rPr>
          <w:rFonts w:ascii="Arial" w:hAnsi="Arial" w:cs="Arial"/>
          <w:shd w:val="clear" w:color="auto" w:fill="FFFFFF"/>
        </w:rPr>
        <w:t>.</w:t>
      </w:r>
      <w:r w:rsidR="00B048B4">
        <w:rPr>
          <w:rFonts w:ascii="Arial" w:hAnsi="Arial" w:cs="Arial"/>
          <w:shd w:val="clear" w:color="auto" w:fill="FFFFFF"/>
        </w:rPr>
        <w:t xml:space="preserve"> </w:t>
      </w:r>
      <w:r w:rsidR="00B048B4" w:rsidRPr="00B048B4">
        <w:rPr>
          <w:rFonts w:ascii="Helvetica" w:hAnsi="Helvetica"/>
          <w:sz w:val="21"/>
          <w:szCs w:val="21"/>
          <w:shd w:val="clear" w:color="auto" w:fill="FFFFFF"/>
        </w:rPr>
        <w:t>Não pode existir duas ruas ligando as mesmas intersecções.</w:t>
      </w:r>
    </w:p>
    <w:p w:rsidR="00DE6594" w:rsidRPr="00080946" w:rsidRDefault="00B048B4" w:rsidP="00080946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Ao executar o programa o resultado será igual a </w:t>
      </w:r>
      <w:r w:rsidRPr="00B048B4">
        <w:rPr>
          <w:rFonts w:ascii="Arial" w:hAnsi="Arial" w:cs="Arial"/>
          <w:b/>
          <w:shd w:val="clear" w:color="auto" w:fill="FFFFFF"/>
        </w:rPr>
        <w:t>1</w:t>
      </w:r>
      <w:r w:rsidR="001658F5" w:rsidRPr="001658F5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 xml:space="preserve">se o </w:t>
      </w:r>
      <w:r w:rsidRPr="00B048B4">
        <w:rPr>
          <w:rFonts w:ascii="Arial" w:hAnsi="Arial" w:cs="Arial"/>
          <w:shd w:val="clear" w:color="auto" w:fill="FFFFFF"/>
        </w:rPr>
        <w:t>requisito de conexidade est</w:t>
      </w:r>
      <w:r>
        <w:rPr>
          <w:rFonts w:ascii="Arial" w:hAnsi="Arial" w:cs="Arial"/>
          <w:shd w:val="clear" w:color="auto" w:fill="FFFFFF"/>
        </w:rPr>
        <w:t>iver</w:t>
      </w:r>
      <w:r w:rsidRPr="00B048B4">
        <w:rPr>
          <w:rFonts w:ascii="Arial" w:hAnsi="Arial" w:cs="Arial"/>
          <w:shd w:val="clear" w:color="auto" w:fill="FFFFFF"/>
        </w:rPr>
        <w:t xml:space="preserve"> satisfeito</w:t>
      </w:r>
      <w:r>
        <w:rPr>
          <w:rFonts w:ascii="Arial" w:hAnsi="Arial" w:cs="Arial"/>
          <w:shd w:val="clear" w:color="auto" w:fill="FFFFFF"/>
        </w:rPr>
        <w:t xml:space="preserve">, ou o resultado será igual a </w:t>
      </w:r>
      <w:r w:rsidRPr="00B048B4">
        <w:rPr>
          <w:rFonts w:ascii="Arial" w:hAnsi="Arial" w:cs="Arial"/>
          <w:b/>
          <w:shd w:val="clear" w:color="auto" w:fill="FFFFFF"/>
        </w:rPr>
        <w:t xml:space="preserve">0 </w:t>
      </w:r>
      <w:r>
        <w:rPr>
          <w:rFonts w:ascii="Arial" w:hAnsi="Arial" w:cs="Arial"/>
          <w:shd w:val="clear" w:color="auto" w:fill="FFFFFF"/>
        </w:rPr>
        <w:t xml:space="preserve">se o </w:t>
      </w:r>
      <w:r w:rsidRPr="00B048B4">
        <w:rPr>
          <w:rFonts w:ascii="Arial" w:hAnsi="Arial" w:cs="Arial"/>
          <w:shd w:val="clear" w:color="auto" w:fill="FFFFFF"/>
        </w:rPr>
        <w:t xml:space="preserve">requisito de conexidade </w:t>
      </w:r>
      <w:r>
        <w:rPr>
          <w:rFonts w:ascii="Arial" w:hAnsi="Arial" w:cs="Arial"/>
          <w:shd w:val="clear" w:color="auto" w:fill="FFFFFF"/>
        </w:rPr>
        <w:t xml:space="preserve">não </w:t>
      </w:r>
      <w:r w:rsidRPr="00B048B4">
        <w:rPr>
          <w:rFonts w:ascii="Arial" w:hAnsi="Arial" w:cs="Arial"/>
          <w:shd w:val="clear" w:color="auto" w:fill="FFFFFF"/>
        </w:rPr>
        <w:t>est</w:t>
      </w:r>
      <w:r>
        <w:rPr>
          <w:rFonts w:ascii="Arial" w:hAnsi="Arial" w:cs="Arial"/>
          <w:shd w:val="clear" w:color="auto" w:fill="FFFFFF"/>
        </w:rPr>
        <w:t>iver</w:t>
      </w:r>
      <w:r w:rsidRPr="00B048B4">
        <w:rPr>
          <w:rFonts w:ascii="Arial" w:hAnsi="Arial" w:cs="Arial"/>
          <w:shd w:val="clear" w:color="auto" w:fill="FFFFFF"/>
        </w:rPr>
        <w:t xml:space="preserve"> satisfeito</w:t>
      </w:r>
      <w:r w:rsidR="00DD46EE">
        <w:rPr>
          <w:rFonts w:ascii="Arial" w:hAnsi="Arial" w:cs="Arial"/>
          <w:shd w:val="clear" w:color="auto" w:fill="FFFFFF"/>
        </w:rPr>
        <w:t>.</w:t>
      </w:r>
    </w:p>
    <w:p w:rsidR="00DE6594" w:rsidRDefault="00C60131" w:rsidP="00DE6594">
      <w:pPr>
        <w:jc w:val="center"/>
        <w:rPr>
          <w:rFonts w:ascii="Arial" w:hAnsi="Arial" w:cs="Arial"/>
          <w:b/>
          <w:sz w:val="28"/>
        </w:rPr>
      </w:pPr>
      <w:r w:rsidRPr="00C60131">
        <w:rPr>
          <w:rFonts w:ascii="Arial" w:hAnsi="Arial" w:cs="Arial"/>
          <w:b/>
          <w:sz w:val="28"/>
        </w:rPr>
        <w:t>Exemplos dos Grafos</w:t>
      </w:r>
    </w:p>
    <w:p w:rsidR="00535040" w:rsidRDefault="00DD035D" w:rsidP="0053504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38175" cy="342900"/>
                <wp:effectExtent l="0" t="19050" r="47625" b="3810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429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996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0;margin-top:14.45pt;width:50.25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" adj="15797" filled="f" strokecolor="black [3213]" strokeweight="1pt">
                <w10:wrap anchorx="margin"/>
              </v:shape>
            </w:pict>
          </mc:Fallback>
        </mc:AlternateContent>
      </w:r>
      <w:r w:rsidRPr="00535040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231140</wp:posOffset>
                </wp:positionV>
                <wp:extent cx="371475" cy="2857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040" w:rsidRPr="00DD035D" w:rsidRDefault="00DD035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035D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.45pt;margin-top:18.2pt;width:29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" filled="f" stroked="f">
                <v:textbox>
                  <w:txbxContent>
                    <w:p w:rsidR="00535040" w:rsidRPr="00DD035D" w:rsidRDefault="00DD035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035D">
                        <w:rPr>
                          <w:rFonts w:ascii="Arial" w:hAnsi="Arial" w:cs="Arial"/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5040" w:rsidRPr="00535040">
        <w:rPr>
          <w:rFonts w:ascii="Arial" w:hAnsi="Arial" w:cs="Arial"/>
          <w:b/>
        </w:rPr>
        <w:t>Legenda</w:t>
      </w:r>
      <w:r w:rsidR="00535040">
        <w:rPr>
          <w:rFonts w:ascii="Arial" w:hAnsi="Arial" w:cs="Arial"/>
          <w:b/>
        </w:rPr>
        <w:t>:</w:t>
      </w:r>
    </w:p>
    <w:p w:rsidR="00DD035D" w:rsidRDefault="00DD035D" w:rsidP="005350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: P = </w:t>
      </w:r>
      <w:r w:rsidRPr="00DD035D">
        <w:rPr>
          <w:rFonts w:ascii="Arial" w:hAnsi="Arial" w:cs="Arial"/>
        </w:rPr>
        <w:t>1 Rua de mão única.</w:t>
      </w:r>
    </w:p>
    <w:p w:rsidR="00535040" w:rsidRPr="00535040" w:rsidRDefault="00DD035D" w:rsidP="0053504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75565</wp:posOffset>
                </wp:positionV>
                <wp:extent cx="676275" cy="352425"/>
                <wp:effectExtent l="19050" t="19050" r="28575" b="47625"/>
                <wp:wrapNone/>
                <wp:docPr id="4" name="Seta: da Esquerd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left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C5EE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" o:spid="_x0000_s1026" type="#_x0000_t69" style="position:absolute;margin-left:-6.3pt;margin-top:5.95pt;width:53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" adj="5628" filled="f" strokecolor="black [3213]" strokeweight="1pt"/>
            </w:pict>
          </mc:Fallback>
        </mc:AlternateContent>
      </w:r>
      <w:r w:rsidRPr="00535040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E49ABD" wp14:editId="3E111B94">
                <wp:simplePos x="0" y="0"/>
                <wp:positionH relativeFrom="column">
                  <wp:posOffset>139065</wp:posOffset>
                </wp:positionH>
                <wp:positionV relativeFrom="paragraph">
                  <wp:posOffset>142240</wp:posOffset>
                </wp:positionV>
                <wp:extent cx="371475" cy="3048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35D" w:rsidRPr="00DD035D" w:rsidRDefault="00DD035D" w:rsidP="00DD035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9ABD" id="_x0000_s1027" type="#_x0000_t202" style="position:absolute;margin-left:10.95pt;margin-top:11.2pt;width:29.2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" filled="f" stroked="f">
                <v:textbox>
                  <w:txbxContent>
                    <w:p w:rsidR="00DD035D" w:rsidRPr="00DD035D" w:rsidRDefault="00DD035D" w:rsidP="00DD035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:</w:t>
      </w:r>
      <w:r w:rsidRPr="00DD035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 = </w:t>
      </w:r>
      <w:r w:rsidRPr="00DD035D">
        <w:rPr>
          <w:rFonts w:ascii="Arial" w:hAnsi="Arial" w:cs="Arial"/>
        </w:rPr>
        <w:t xml:space="preserve">2 </w:t>
      </w:r>
      <w:r w:rsidRPr="00DD035D">
        <w:rPr>
          <w:rFonts w:ascii="Arial" w:hAnsi="Arial" w:cs="Arial"/>
        </w:rPr>
        <w:t>Rua de mão</w:t>
      </w:r>
      <w:r w:rsidRPr="00DD035D">
        <w:rPr>
          <w:rFonts w:ascii="Arial" w:hAnsi="Arial" w:cs="Arial"/>
        </w:rPr>
        <w:t xml:space="preserve"> dupla</w:t>
      </w:r>
      <w:r w:rsidRPr="00DD035D">
        <w:rPr>
          <w:rFonts w:ascii="Arial" w:hAnsi="Arial" w:cs="Arial"/>
        </w:rPr>
        <w:t>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                                                            </w:t>
      </w:r>
    </w:p>
    <w:p w:rsidR="009D0676" w:rsidRDefault="009D0676" w:rsidP="00C60131">
      <w:pPr>
        <w:rPr>
          <w:rFonts w:ascii="Arial" w:hAnsi="Arial" w:cs="Arial"/>
          <w:b/>
          <w:sz w:val="28"/>
        </w:rPr>
      </w:pPr>
    </w:p>
    <w:p w:rsidR="00C60131" w:rsidRDefault="00C60131" w:rsidP="00C60131">
      <w:pPr>
        <w:rPr>
          <w:rFonts w:ascii="Arial" w:hAnsi="Arial" w:cs="Arial"/>
          <w:b/>
        </w:rPr>
      </w:pPr>
      <w:r w:rsidRPr="00C60131">
        <w:rPr>
          <w:rFonts w:ascii="Arial" w:hAnsi="Arial" w:cs="Arial"/>
          <w:b/>
        </w:rPr>
        <w:t xml:space="preserve">Exemplo </w:t>
      </w:r>
      <w:r>
        <w:rPr>
          <w:rFonts w:ascii="Arial" w:hAnsi="Arial" w:cs="Arial"/>
          <w:b/>
        </w:rPr>
        <w:t>1:</w:t>
      </w:r>
    </w:p>
    <w:p w:rsidR="00C60131" w:rsidRDefault="00C60131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N: </w:t>
      </w:r>
      <w:r w:rsidRPr="00C60131">
        <w:rPr>
          <w:rFonts w:ascii="Arial" w:hAnsi="Arial" w:cs="Arial"/>
        </w:rPr>
        <w:t>4</w:t>
      </w:r>
      <w:r>
        <w:rPr>
          <w:rFonts w:ascii="Arial" w:hAnsi="Arial" w:cs="Arial"/>
          <w:b/>
        </w:rPr>
        <w:t xml:space="preserve"> M: </w:t>
      </w:r>
      <w:r w:rsidRPr="00C60131">
        <w:rPr>
          <w:rFonts w:ascii="Arial" w:hAnsi="Arial" w:cs="Arial"/>
        </w:rPr>
        <w:t>5</w:t>
      </w:r>
    </w:p>
    <w:p w:rsidR="00C60131" w:rsidRDefault="00C60131" w:rsidP="00C601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 w:rsidRPr="00C60131">
        <w:rPr>
          <w:rFonts w:ascii="Arial" w:hAnsi="Arial" w:cs="Arial"/>
        </w:rPr>
        <w:t>2</w:t>
      </w:r>
      <w:r>
        <w:rPr>
          <w:rFonts w:ascii="Arial" w:hAnsi="Arial" w:cs="Arial"/>
          <w:b/>
        </w:rPr>
        <w:t xml:space="preserve"> P: </w:t>
      </w:r>
      <w:r w:rsidRPr="00C60131">
        <w:rPr>
          <w:rFonts w:ascii="Arial" w:hAnsi="Arial" w:cs="Arial"/>
        </w:rPr>
        <w:t>1</w:t>
      </w:r>
    </w:p>
    <w:p w:rsidR="00C60131" w:rsidRPr="00C60131" w:rsidRDefault="00C60131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C60131" w:rsidRDefault="00C60131" w:rsidP="00C601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V: </w:t>
      </w:r>
      <w:r>
        <w:rPr>
          <w:rFonts w:ascii="Arial" w:hAnsi="Arial" w:cs="Arial"/>
        </w:rPr>
        <w:t>2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4</w:t>
      </w:r>
      <w:r>
        <w:rPr>
          <w:rFonts w:ascii="Arial" w:hAnsi="Arial" w:cs="Arial"/>
          <w:b/>
        </w:rPr>
        <w:t xml:space="preserve"> P: </w:t>
      </w:r>
      <w:r w:rsidRPr="00C60131">
        <w:rPr>
          <w:rFonts w:ascii="Arial" w:hAnsi="Arial" w:cs="Arial"/>
        </w:rPr>
        <w:t>1</w:t>
      </w:r>
    </w:p>
    <w:p w:rsidR="00C60131" w:rsidRPr="00C60131" w:rsidRDefault="00C60131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4</w:t>
      </w:r>
      <w:r>
        <w:rPr>
          <w:rFonts w:ascii="Arial" w:hAnsi="Arial" w:cs="Arial"/>
          <w:b/>
        </w:rPr>
        <w:t xml:space="preserve"> P: </w:t>
      </w:r>
      <w:r w:rsidRPr="00C60131">
        <w:rPr>
          <w:rFonts w:ascii="Arial" w:hAnsi="Arial" w:cs="Arial"/>
        </w:rPr>
        <w:t>1</w:t>
      </w:r>
    </w:p>
    <w:p w:rsidR="00C60131" w:rsidRPr="00C60131" w:rsidRDefault="00C60131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V: </w:t>
      </w:r>
      <w:r>
        <w:rPr>
          <w:rFonts w:ascii="Arial" w:hAnsi="Arial" w:cs="Arial"/>
        </w:rPr>
        <w:t>4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C60131" w:rsidRDefault="00C60131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:rsidR="00DD035D" w:rsidRDefault="00DD035D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Requisito de conexidade </w:t>
      </w:r>
      <w:r w:rsidR="00080946" w:rsidRPr="00080946">
        <w:rPr>
          <w:rFonts w:ascii="Arial" w:hAnsi="Arial" w:cs="Arial"/>
          <w:b/>
          <w:shd w:val="clear" w:color="auto" w:fill="FFFFFF"/>
        </w:rPr>
        <w:t>satisfeito</w:t>
      </w:r>
      <w:r w:rsidR="00D75312">
        <w:rPr>
          <w:rFonts w:ascii="Arial" w:hAnsi="Arial" w:cs="Arial"/>
          <w:b/>
        </w:rPr>
        <w:t>.</w:t>
      </w:r>
    </w:p>
    <w:p w:rsidR="00D75312" w:rsidRDefault="00535040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83353BC" wp14:editId="64205A9E">
            <wp:extent cx="3972479" cy="258163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6" w:rsidRDefault="00080946" w:rsidP="00DD03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</w:t>
      </w:r>
    </w:p>
    <w:p w:rsidR="00DD035D" w:rsidRDefault="00DD035D" w:rsidP="00DD035D">
      <w:pPr>
        <w:rPr>
          <w:rFonts w:ascii="Arial" w:hAnsi="Arial" w:cs="Arial"/>
          <w:b/>
        </w:rPr>
      </w:pPr>
      <w:r w:rsidRPr="00C60131">
        <w:rPr>
          <w:rFonts w:ascii="Arial" w:hAnsi="Arial" w:cs="Arial"/>
          <w:b/>
        </w:rPr>
        <w:t xml:space="preserve">Exemplo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:rsidR="00DD035D" w:rsidRDefault="00DD035D" w:rsidP="00DD03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M: </w:t>
      </w:r>
      <w:r>
        <w:rPr>
          <w:rFonts w:ascii="Arial" w:hAnsi="Arial" w:cs="Arial"/>
        </w:rPr>
        <w:t>2</w:t>
      </w:r>
    </w:p>
    <w:p w:rsidR="00DD035D" w:rsidRDefault="00DD035D" w:rsidP="00DD035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 w:rsidRPr="00C60131">
        <w:rPr>
          <w:rFonts w:ascii="Arial" w:hAnsi="Arial" w:cs="Arial"/>
        </w:rPr>
        <w:t>2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DD035D" w:rsidRPr="00C60131" w:rsidRDefault="00DD035D" w:rsidP="00DD03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DD035D" w:rsidRDefault="00DD035D" w:rsidP="00DD03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Resultado: </w:t>
      </w:r>
    </w:p>
    <w:p w:rsidR="00D75312" w:rsidRDefault="00D75312" w:rsidP="00DD03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Requisito de conexidade </w:t>
      </w:r>
      <w:r w:rsidR="00080946" w:rsidRPr="00080946">
        <w:rPr>
          <w:rFonts w:ascii="Arial" w:hAnsi="Arial" w:cs="Arial"/>
          <w:b/>
          <w:shd w:val="clear" w:color="auto" w:fill="FFFFFF"/>
        </w:rPr>
        <w:t>satisfeito</w:t>
      </w:r>
      <w:r>
        <w:rPr>
          <w:rFonts w:ascii="Arial" w:hAnsi="Arial" w:cs="Arial"/>
          <w:b/>
        </w:rPr>
        <w:t>.</w:t>
      </w:r>
    </w:p>
    <w:p w:rsidR="00DD035D" w:rsidRDefault="00DD035D" w:rsidP="00C6013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248478" cy="218152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6" w:rsidRDefault="00080946" w:rsidP="00D75312">
      <w:pPr>
        <w:rPr>
          <w:rFonts w:ascii="Arial" w:hAnsi="Arial" w:cs="Arial"/>
          <w:b/>
        </w:rPr>
      </w:pPr>
    </w:p>
    <w:p w:rsidR="00080946" w:rsidRDefault="00080946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</w:t>
      </w:r>
    </w:p>
    <w:p w:rsidR="00D75312" w:rsidRDefault="00D75312" w:rsidP="00D75312">
      <w:pPr>
        <w:rPr>
          <w:rFonts w:ascii="Arial" w:hAnsi="Arial" w:cs="Arial"/>
          <w:b/>
        </w:rPr>
      </w:pPr>
      <w:r w:rsidRPr="00C60131">
        <w:rPr>
          <w:rFonts w:ascii="Arial" w:hAnsi="Arial" w:cs="Arial"/>
          <w:b/>
        </w:rPr>
        <w:t xml:space="preserve">Exemplo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:</w:t>
      </w:r>
    </w:p>
    <w:p w:rsidR="00D75312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M: </w:t>
      </w:r>
      <w:r>
        <w:rPr>
          <w:rFonts w:ascii="Arial" w:hAnsi="Arial" w:cs="Arial"/>
        </w:rPr>
        <w:t>2</w:t>
      </w:r>
    </w:p>
    <w:p w:rsidR="00D75312" w:rsidRDefault="00D75312" w:rsidP="00D7531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 w:rsidRPr="00C60131">
        <w:rPr>
          <w:rFonts w:ascii="Arial" w:hAnsi="Arial" w:cs="Arial"/>
        </w:rPr>
        <w:t>2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080946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P:</w:t>
      </w:r>
      <w:r>
        <w:rPr>
          <w:rFonts w:ascii="Arial" w:hAnsi="Arial" w:cs="Arial"/>
        </w:rPr>
        <w:t xml:space="preserve"> 1</w:t>
      </w:r>
    </w:p>
    <w:p w:rsidR="00080946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Resultado: </w:t>
      </w:r>
    </w:p>
    <w:p w:rsidR="00D75312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Requisito de conexidade</w:t>
      </w:r>
      <w:r>
        <w:rPr>
          <w:rFonts w:ascii="Arial" w:hAnsi="Arial" w:cs="Arial"/>
          <w:b/>
        </w:rPr>
        <w:t xml:space="preserve"> não</w:t>
      </w:r>
      <w:r>
        <w:rPr>
          <w:rFonts w:ascii="Arial" w:hAnsi="Arial" w:cs="Arial"/>
          <w:b/>
        </w:rPr>
        <w:t xml:space="preserve"> </w:t>
      </w:r>
      <w:r w:rsidR="00080946" w:rsidRPr="00080946">
        <w:rPr>
          <w:rFonts w:ascii="Arial" w:hAnsi="Arial" w:cs="Arial"/>
          <w:b/>
          <w:shd w:val="clear" w:color="auto" w:fill="FFFFFF"/>
        </w:rPr>
        <w:t>satisfeito</w:t>
      </w:r>
      <w:r>
        <w:rPr>
          <w:rFonts w:ascii="Arial" w:hAnsi="Arial" w:cs="Arial"/>
          <w:b/>
        </w:rPr>
        <w:t>.</w:t>
      </w:r>
    </w:p>
    <w:p w:rsidR="006A71EE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43350" cy="2486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o 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15534"/>
                    <a:stretch/>
                  </pic:blipFill>
                  <pic:spPr bwMode="auto">
                    <a:xfrm>
                      <a:off x="0" y="0"/>
                      <a:ext cx="3943901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946" w:rsidRDefault="00080946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</w:t>
      </w:r>
    </w:p>
    <w:p w:rsidR="00D75312" w:rsidRDefault="00D75312" w:rsidP="00D75312">
      <w:pPr>
        <w:rPr>
          <w:rFonts w:ascii="Arial" w:hAnsi="Arial" w:cs="Arial"/>
          <w:b/>
        </w:rPr>
      </w:pPr>
      <w:r w:rsidRPr="00C60131">
        <w:rPr>
          <w:rFonts w:ascii="Arial" w:hAnsi="Arial" w:cs="Arial"/>
          <w:b/>
        </w:rPr>
        <w:t xml:space="preserve">Exemplo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:</w:t>
      </w:r>
    </w:p>
    <w:p w:rsidR="00D75312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N: </w:t>
      </w:r>
      <w:r>
        <w:rPr>
          <w:rFonts w:ascii="Arial" w:hAnsi="Arial" w:cs="Arial"/>
        </w:rPr>
        <w:t>4</w:t>
      </w:r>
      <w:r>
        <w:rPr>
          <w:rFonts w:ascii="Arial" w:hAnsi="Arial" w:cs="Arial"/>
          <w:b/>
        </w:rPr>
        <w:t xml:space="preserve"> M: </w:t>
      </w:r>
      <w:r>
        <w:rPr>
          <w:rFonts w:ascii="Arial" w:hAnsi="Arial" w:cs="Arial"/>
        </w:rPr>
        <w:t>2</w:t>
      </w:r>
    </w:p>
    <w:p w:rsidR="00D75312" w:rsidRDefault="00D75312" w:rsidP="00D7531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V: </w:t>
      </w:r>
      <w:r w:rsidRPr="00C60131">
        <w:rPr>
          <w:rFonts w:ascii="Arial" w:hAnsi="Arial" w:cs="Arial"/>
        </w:rPr>
        <w:t>1</w:t>
      </w:r>
      <w:r>
        <w:rPr>
          <w:rFonts w:ascii="Arial" w:hAnsi="Arial" w:cs="Arial"/>
          <w:b/>
        </w:rPr>
        <w:t xml:space="preserve"> W: </w:t>
      </w:r>
      <w:r w:rsidRPr="00C60131">
        <w:rPr>
          <w:rFonts w:ascii="Arial" w:hAnsi="Arial" w:cs="Arial"/>
        </w:rPr>
        <w:t>2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D75312" w:rsidRPr="00C60131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V: </w:t>
      </w:r>
      <w:r>
        <w:rPr>
          <w:rFonts w:ascii="Arial" w:hAnsi="Arial" w:cs="Arial"/>
        </w:rPr>
        <w:t>3</w:t>
      </w:r>
      <w:r>
        <w:rPr>
          <w:rFonts w:ascii="Arial" w:hAnsi="Arial" w:cs="Arial"/>
          <w:b/>
        </w:rPr>
        <w:t xml:space="preserve"> W: </w:t>
      </w:r>
      <w:r>
        <w:rPr>
          <w:rFonts w:ascii="Arial" w:hAnsi="Arial" w:cs="Arial"/>
        </w:rPr>
        <w:t>4</w:t>
      </w:r>
      <w:r>
        <w:rPr>
          <w:rFonts w:ascii="Arial" w:hAnsi="Arial" w:cs="Arial"/>
          <w:b/>
        </w:rPr>
        <w:t xml:space="preserve"> P: </w:t>
      </w:r>
      <w:r>
        <w:rPr>
          <w:rFonts w:ascii="Arial" w:hAnsi="Arial" w:cs="Arial"/>
        </w:rPr>
        <w:t>2</w:t>
      </w:r>
    </w:p>
    <w:p w:rsidR="00D75312" w:rsidRDefault="00D75312" w:rsidP="00D753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Resultado: </w:t>
      </w:r>
    </w:p>
    <w:p w:rsidR="006A71EE" w:rsidRDefault="00D75312" w:rsidP="006A71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de conexidade</w:t>
      </w:r>
      <w:r>
        <w:rPr>
          <w:rFonts w:ascii="Arial" w:hAnsi="Arial" w:cs="Arial"/>
          <w:b/>
        </w:rPr>
        <w:t xml:space="preserve"> não </w:t>
      </w:r>
      <w:r w:rsidR="00080946" w:rsidRPr="00080946">
        <w:rPr>
          <w:rFonts w:ascii="Arial" w:hAnsi="Arial" w:cs="Arial"/>
          <w:b/>
          <w:shd w:val="clear" w:color="auto" w:fill="FFFFFF"/>
        </w:rPr>
        <w:t>satisfeito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  <w:noProof/>
        </w:rPr>
        <w:drawing>
          <wp:inline distT="0" distB="0" distL="0" distR="0">
            <wp:extent cx="4067743" cy="2648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o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6" w:rsidRDefault="00080946" w:rsidP="006A71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</w:t>
      </w:r>
    </w:p>
    <w:p w:rsidR="0066150B" w:rsidRPr="006A71EE" w:rsidRDefault="0066150B" w:rsidP="006A71EE">
      <w:pPr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>Conclus</w:t>
      </w:r>
      <w:r w:rsidRPr="00D40FF0">
        <w:rPr>
          <w:rFonts w:ascii="Arial" w:hAnsi="Arial" w:cs="Arial"/>
          <w:b/>
          <w:shd w:val="clear" w:color="auto" w:fill="FFFFFF"/>
        </w:rPr>
        <w:t>ão:</w:t>
      </w:r>
      <w:r>
        <w:rPr>
          <w:rFonts w:ascii="Arial" w:hAnsi="Arial" w:cs="Arial"/>
          <w:b/>
          <w:shd w:val="clear" w:color="auto" w:fill="FFFFFF"/>
        </w:rPr>
        <w:t xml:space="preserve"> </w:t>
      </w:r>
    </w:p>
    <w:p w:rsidR="0066150B" w:rsidRPr="0066150B" w:rsidRDefault="0066150B" w:rsidP="0066150B">
      <w:pPr>
        <w:jc w:val="both"/>
        <w:rPr>
          <w:rFonts w:ascii="Arial" w:hAnsi="Arial" w:cs="Arial"/>
          <w:shd w:val="clear" w:color="auto" w:fill="FFFFFF"/>
        </w:rPr>
      </w:pPr>
      <w:r w:rsidRPr="0066150B">
        <w:rPr>
          <w:rFonts w:ascii="Arial" w:hAnsi="Arial" w:cs="Arial"/>
          <w:shd w:val="clear" w:color="auto" w:fill="FFFFFF"/>
        </w:rPr>
        <w:t xml:space="preserve">Para que </w:t>
      </w:r>
      <w:r>
        <w:rPr>
          <w:rFonts w:ascii="Arial" w:hAnsi="Arial" w:cs="Arial"/>
          <w:shd w:val="clear" w:color="auto" w:fill="FFFFFF"/>
        </w:rPr>
        <w:t xml:space="preserve">o </w:t>
      </w:r>
      <w:r w:rsidRPr="00080946">
        <w:rPr>
          <w:rFonts w:ascii="Arial" w:hAnsi="Arial" w:cs="Arial"/>
          <w:b/>
          <w:shd w:val="clear" w:color="auto" w:fill="FFFFFF"/>
        </w:rPr>
        <w:t>requisito de conexidade</w:t>
      </w:r>
      <w:r>
        <w:rPr>
          <w:rFonts w:ascii="Arial" w:hAnsi="Arial" w:cs="Arial"/>
          <w:shd w:val="clear" w:color="auto" w:fill="FFFFFF"/>
        </w:rPr>
        <w:t xml:space="preserve"> </w:t>
      </w:r>
      <w:r w:rsidR="00302ED0">
        <w:rPr>
          <w:rFonts w:ascii="Arial" w:hAnsi="Arial" w:cs="Arial"/>
          <w:shd w:val="clear" w:color="auto" w:fill="FFFFFF"/>
        </w:rPr>
        <w:t>est</w:t>
      </w:r>
      <w:r>
        <w:rPr>
          <w:rFonts w:ascii="Arial" w:hAnsi="Arial" w:cs="Arial"/>
          <w:shd w:val="clear" w:color="auto" w:fill="FFFFFF"/>
        </w:rPr>
        <w:t xml:space="preserve">eja </w:t>
      </w:r>
      <w:r w:rsidR="00080946" w:rsidRPr="00080946">
        <w:rPr>
          <w:rFonts w:ascii="Arial" w:hAnsi="Arial" w:cs="Arial"/>
          <w:shd w:val="clear" w:color="auto" w:fill="FFFFFF"/>
        </w:rPr>
        <w:t>satisfeito</w:t>
      </w:r>
      <w:r w:rsidR="00302ED0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o grafo não deve conter fonte, sumidouro ou faltar conexão que permita sair de um</w:t>
      </w:r>
      <w:r w:rsidR="0008094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vértice (intersecção)</w:t>
      </w:r>
      <w:r w:rsidR="00080946">
        <w:rPr>
          <w:rFonts w:ascii="Arial" w:hAnsi="Arial" w:cs="Arial"/>
          <w:shd w:val="clear" w:color="auto" w:fill="FFFFFF"/>
        </w:rPr>
        <w:t xml:space="preserve"> qualquer</w:t>
      </w:r>
      <w:r>
        <w:rPr>
          <w:rFonts w:ascii="Arial" w:hAnsi="Arial" w:cs="Arial"/>
          <w:shd w:val="clear" w:color="auto" w:fill="FFFFFF"/>
        </w:rPr>
        <w:t xml:space="preserve"> e visitar todos os outros vértices</w:t>
      </w:r>
      <w:r w:rsidR="006A71E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(intersecç</w:t>
      </w:r>
      <w:r>
        <w:rPr>
          <w:rFonts w:ascii="Arial" w:hAnsi="Arial" w:cs="Arial"/>
          <w:shd w:val="clear" w:color="auto" w:fill="FFFFFF"/>
        </w:rPr>
        <w:t>ões</w:t>
      </w:r>
      <w:r>
        <w:rPr>
          <w:rFonts w:ascii="Arial" w:hAnsi="Arial" w:cs="Arial"/>
          <w:shd w:val="clear" w:color="auto" w:fill="FFFFFF"/>
        </w:rPr>
        <w:t>)</w:t>
      </w:r>
      <w:r w:rsidR="006A71EE">
        <w:rPr>
          <w:rFonts w:ascii="Arial" w:hAnsi="Arial" w:cs="Arial"/>
          <w:shd w:val="clear" w:color="auto" w:fill="FFFFFF"/>
        </w:rPr>
        <w:t xml:space="preserve"> presentes no grafo.</w:t>
      </w:r>
      <w:bookmarkStart w:id="0" w:name="_GoBack"/>
      <w:bookmarkEnd w:id="0"/>
    </w:p>
    <w:p w:rsidR="0066150B" w:rsidRDefault="0066150B" w:rsidP="00D75312">
      <w:pPr>
        <w:rPr>
          <w:rFonts w:ascii="Arial" w:hAnsi="Arial" w:cs="Arial"/>
          <w:b/>
        </w:rPr>
      </w:pPr>
    </w:p>
    <w:p w:rsidR="00D75312" w:rsidRPr="00C60131" w:rsidRDefault="00D75312" w:rsidP="00C60131">
      <w:pPr>
        <w:rPr>
          <w:rFonts w:ascii="Arial" w:hAnsi="Arial" w:cs="Arial"/>
          <w:b/>
        </w:rPr>
      </w:pPr>
    </w:p>
    <w:sectPr w:rsidR="00D75312" w:rsidRPr="00C60131" w:rsidSect="00080946"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94"/>
    <w:rsid w:val="00080946"/>
    <w:rsid w:val="001658F5"/>
    <w:rsid w:val="00302ED0"/>
    <w:rsid w:val="00535040"/>
    <w:rsid w:val="005B05E5"/>
    <w:rsid w:val="0066150B"/>
    <w:rsid w:val="006A71EE"/>
    <w:rsid w:val="009D0676"/>
    <w:rsid w:val="00B048B4"/>
    <w:rsid w:val="00C60131"/>
    <w:rsid w:val="00D40FF0"/>
    <w:rsid w:val="00D75312"/>
    <w:rsid w:val="00DD035D"/>
    <w:rsid w:val="00DD46EE"/>
    <w:rsid w:val="00D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3163"/>
  <w15:chartTrackingRefBased/>
  <w15:docId w15:val="{F8E0A9F0-960F-4A7B-B06E-2FB48604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59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65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6594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DE6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oliveira92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ales3238Junior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66A1-B625-4BE3-9695-6FE166BE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Jr Gomes</dc:creator>
  <cp:keywords/>
  <dc:description/>
  <cp:lastModifiedBy>Thales Jr Gomes</cp:lastModifiedBy>
  <cp:revision>3</cp:revision>
  <cp:lastPrinted>2018-01-13T00:58:00Z</cp:lastPrinted>
  <dcterms:created xsi:type="dcterms:W3CDTF">2018-01-13T00:57:00Z</dcterms:created>
  <dcterms:modified xsi:type="dcterms:W3CDTF">2018-01-13T01:16:00Z</dcterms:modified>
</cp:coreProperties>
</file>