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00454 — Training Area 7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