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0.png" ContentType="image/png"/>
  <Override PartName="/word/media/image27.png" ContentType="image/png"/>
  <Override PartName="/word/media/image26.png" ContentType="image/png"/>
  <Override PartName="/word/media/image28.png" ContentType="image/png"/>
  <Override PartName="/word/media/image25.png" ContentType="image/png"/>
  <Override PartName="/word/media/image31.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1"/>
        <w:jc w:val="center"/>
        <w:rPr>
          <w:rFonts w:cs="Times New Roman" w:ascii="Times New Roman" w:hAnsi="Times New Roman"/>
          <w:sz w:val="28"/>
          <w:szCs w:val="28"/>
        </w:rPr>
      </w:pPr>
      <w:r>
        <w:rPr>
          <w:rFonts w:cs="Times New Roman" w:ascii="Times New Roman" w:hAnsi="Times New Roman"/>
          <w:sz w:val="28"/>
          <w:szCs w:val="28"/>
        </w:rPr>
        <w:t>TECNOLOGIA EM ANÁLISE E DESENVOLVIMENTO DE SISTEMAS</w:t>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708" w:right="0" w:hanging="0"/>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sz w:val="28"/>
          <w:szCs w:val="28"/>
        </w:rPr>
      </w:pPr>
      <w:r>
        <w:rPr>
          <w:rFonts w:cs="Times New Roman" w:ascii="Times New Roman" w:hAnsi="Times New Roman"/>
          <w:sz w:val="28"/>
          <w:szCs w:val="28"/>
        </w:rPr>
      </w:r>
    </w:p>
    <w:p>
      <w:pPr>
        <w:pStyle w:val="Normal1"/>
        <w:jc w:val="center"/>
        <w:rPr>
          <w:rFonts w:cs="Times New Roman" w:ascii="Times New Roman" w:hAnsi="Times New Roman"/>
          <w:sz w:val="28"/>
          <w:szCs w:val="28"/>
        </w:rPr>
      </w:pPr>
      <w:r>
        <w:rPr>
          <w:rFonts w:cs="Times New Roman" w:ascii="Times New Roman" w:hAnsi="Times New Roman"/>
          <w:sz w:val="28"/>
          <w:szCs w:val="28"/>
        </w:rPr>
        <w:t>THÁLLYS LISBOA SIMÕES E IGOR PEREIRA DE ALMEIDA</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b/>
          <w:bCs/>
          <w:sz w:val="32"/>
          <w:szCs w:val="32"/>
        </w:rPr>
      </w:pPr>
      <w:r>
        <w:rPr>
          <w:rFonts w:cs="Times New Roman" w:ascii="Times New Roman" w:hAnsi="Times New Roman"/>
          <w:b/>
          <w:bCs/>
          <w:sz w:val="32"/>
          <w:szCs w:val="32"/>
        </w:rPr>
        <w:t>TRABALHO 2</w:t>
      </w:r>
    </w:p>
    <w:p>
      <w:pPr>
        <w:pStyle w:val="Normal1"/>
        <w:spacing w:lineRule="auto" w:line="360"/>
        <w:jc w:val="center"/>
        <w:rPr>
          <w:rFonts w:cs="Times New Roman" w:ascii="Times New Roman" w:hAnsi="Times New Roman"/>
          <w:sz w:val="28"/>
          <w:szCs w:val="28"/>
        </w:rPr>
      </w:pPr>
      <w:r>
        <w:rPr>
          <w:rFonts w:cs="Times New Roman" w:ascii="Times New Roman" w:hAnsi="Times New Roman"/>
          <w:sz w:val="28"/>
          <w:szCs w:val="28"/>
        </w:rPr>
        <w:t>PROPOSTA DE ESPECIFICAÇÃO DE SOFTWARE</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Trabalho apresentado ao Curso (Tecnologia em Análise e Desenvolvimento de Sistemas)  do IFNMG – Instituto Federal do Norte de Minas Gerais – Campus Januária,  para a disciplina [Programação de Sistemas Corporativos].</w:t>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r>
    </w:p>
    <w:p>
      <w:pPr>
        <w:pStyle w:val="Normal1"/>
        <w:ind w:left="3969" w:right="0" w:hanging="0"/>
        <w:jc w:val="both"/>
        <w:rPr>
          <w:rFonts w:cs="Times New Roman" w:ascii="Times New Roman" w:hAnsi="Times New Roman"/>
          <w:sz w:val="20"/>
          <w:szCs w:val="20"/>
        </w:rPr>
      </w:pPr>
      <w:r>
        <w:rPr>
          <w:rFonts w:cs="Times New Roman" w:ascii="Times New Roman" w:hAnsi="Times New Roman"/>
          <w:sz w:val="20"/>
          <w:szCs w:val="20"/>
        </w:rPr>
        <w:t>Prof. Petrônio Cândido Silva</w:t>
      </w:r>
    </w:p>
    <w:p>
      <w:pPr>
        <w:pStyle w:val="Normal1"/>
        <w:jc w:val="center"/>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t>Januária - Minas Gerais</w:t>
      </w:r>
    </w:p>
    <w:p>
      <w:pPr>
        <w:pStyle w:val="Normal1"/>
        <w:jc w:val="center"/>
        <w:rPr>
          <w:rFonts w:cs="Times New Roman" w:ascii="Times New Roman" w:hAnsi="Times New Roman"/>
        </w:rPr>
      </w:pPr>
      <w:r>
        <w:rPr>
          <w:rFonts w:cs="Times New Roman" w:ascii="Times New Roman" w:hAnsi="Times New Roman"/>
        </w:rPr>
        <w:t>2016</w:t>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jc w:val="center"/>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ÍNDICE</w:t>
      </w:r>
    </w:p>
    <w:p>
      <w:pPr>
        <w:pStyle w:val="Normal1"/>
        <w:rPr>
          <w:rFonts w:cs="Times New Roman" w:ascii="Times New Roman" w:hAnsi="Times New Roman"/>
        </w:rPr>
      </w:pPr>
      <w:r>
        <w:rPr>
          <w:rFonts w:cs="Times New Roman" w:ascii="Times New Roman" w:hAnsi="Times New Roman"/>
        </w:rPr>
        <w:t>1.MINIMUNDO.................................................................................................................................04</w:t>
      </w:r>
    </w:p>
    <w:p>
      <w:pPr>
        <w:pStyle w:val="Normal1"/>
        <w:rPr>
          <w:rFonts w:cs="Times New Roman" w:ascii="Times New Roman" w:hAnsi="Times New Roman"/>
        </w:rPr>
      </w:pPr>
      <w:r>
        <w:rPr>
          <w:rFonts w:cs="Times New Roman" w:ascii="Times New Roman" w:hAnsi="Times New Roman"/>
        </w:rPr>
        <w:t>2.Objetivo Geral e Específicos</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t xml:space="preserve"> </w:t>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drawing>
          <wp:anchor behindDoc="0" distT="0" distB="0" distL="114300" distR="114300" simplePos="0" locked="0" layoutInCell="1" allowOverlap="1" relativeHeight="0">
            <wp:simplePos x="0" y="0"/>
            <wp:positionH relativeFrom="column">
              <wp:posOffset>2014220</wp:posOffset>
            </wp:positionH>
            <wp:positionV relativeFrom="paragraph">
              <wp:posOffset>60960</wp:posOffset>
            </wp:positionV>
            <wp:extent cx="2075815" cy="158051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75815" cy="1580515"/>
                    </a:xfrm>
                    <a:prstGeom prst="rect">
                      <a:avLst/>
                    </a:prstGeom>
                    <a:noFill/>
                    <a:ln w="9525">
                      <a:noFill/>
                      <a:miter lim="800000"/>
                      <a:headEnd/>
                      <a:tailEnd/>
                    </a:ln>
                  </pic:spPr>
                </pic:pic>
              </a:graphicData>
            </a:graphic>
          </wp:anchor>
        </w:drawing>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1. MINIMUNDO</w:t>
      </w:r>
    </w:p>
    <w:p>
      <w:pPr>
        <w:pStyle w:val="Normal1"/>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t>Um clube de futebol deseja se modernizar e para tal, a implantação de um sistema capaz de gerenciar de forma eficaz e produtiva todas as dependências ... "como um todo" se faz necessária.</w:t>
      </w:r>
    </w:p>
    <w:p>
      <w:pPr>
        <w:pStyle w:val="Normal1"/>
        <w:ind w:left="0" w:right="0" w:firstLine="720"/>
        <w:jc w:val="both"/>
        <w:rPr>
          <w:rFonts w:cs="Times New Roman" w:ascii="Times New Roman" w:hAnsi="Times New Roman"/>
        </w:rPr>
      </w:pPr>
      <w:r>
        <w:rPr>
          <w:rFonts w:cs="Times New Roman" w:ascii="Times New Roman" w:hAnsi="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pPr>
        <w:pStyle w:val="Normal1"/>
        <w:ind w:left="0" w:right="0" w:firstLine="720"/>
        <w:jc w:val="both"/>
        <w:rPr>
          <w:rFonts w:cs="Times New Roman" w:ascii="Times New Roman" w:hAnsi="Times New Roman"/>
        </w:rPr>
      </w:pPr>
      <w:r>
        <w:rPr>
          <w:rFonts w:cs="Times New Roman" w:ascii="Times New Roman" w:hAnsi="Times New Roman"/>
        </w:rPr>
        <w:t>O clube ainda guarda todas modalidades disponíveis (Exemplo: Sub-20, Juniores, Sub- 17). Cada modalidade tem código, nome e ainda possui um funcionário que o coordena por um determinado período. A modalidade esportiva tem descrição.</w:t>
      </w:r>
    </w:p>
    <w:p>
      <w:pPr>
        <w:pStyle w:val="Normal1"/>
        <w:ind w:left="0" w:right="0" w:firstLine="720"/>
        <w:jc w:val="both"/>
        <w:rPr>
          <w:rFonts w:cs="Times New Roman" w:ascii="Times New Roman" w:hAnsi="Times New Roman"/>
        </w:rPr>
      </w:pPr>
      <w:r>
        <w:rPr>
          <w:rFonts w:cs="Times New Roman" w:ascii="Times New Roman" w:hAnsi="Times New Roman"/>
        </w:rPr>
        <w:t xml:space="preserve"> </w:t>
      </w:r>
      <w:r>
        <w:rPr>
          <w:rFonts w:cs="Times New Roman" w:ascii="Times New Roman" w:hAnsi="Times New Roman"/>
        </w:rPr>
        <w:t>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pPr>
        <w:pStyle w:val="Normal1"/>
        <w:ind w:left="0" w:right="0" w:firstLine="720"/>
        <w:jc w:val="both"/>
        <w:rPr>
          <w:rFonts w:cs="Times New Roman" w:ascii="Times New Roman" w:hAnsi="Times New Roman"/>
        </w:rPr>
      </w:pPr>
      <w:r>
        <w:rPr>
          <w:rFonts w:cs="Times New Roman" w:ascii="Times New Roman" w:hAnsi="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pPr>
        <w:pStyle w:val="Normal1"/>
        <w:ind w:left="0" w:right="0" w:firstLine="720"/>
        <w:jc w:val="both"/>
        <w:rPr>
          <w:rFonts w:cs="Times New Roman" w:ascii="Times New Roman" w:hAnsi="Times New Roman"/>
        </w:rPr>
      </w:pPr>
      <w:r>
        <w:rPr>
          <w:rFonts w:cs="Times New Roman" w:ascii="Times New Roman" w:hAnsi="Times New Roman"/>
        </w:rPr>
        <w:t>Todas as finanças e rendas do clube serão cadastradas afim de realizar um controle de gastos e gestão de todo clube (contratações, venda de atletas, empréstimos,).</w:t>
      </w:r>
    </w:p>
    <w:p>
      <w:pPr>
        <w:pStyle w:val="Normal1"/>
        <w:ind w:left="0" w:right="0" w:firstLine="720"/>
        <w:jc w:val="both"/>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rPr>
      </w:pPr>
      <w:r>
        <w:rPr>
          <w:rFonts w:cs="Times New Roman" w:ascii="Times New Roman" w:hAnsi="Times New Roman"/>
        </w:rPr>
      </w:r>
    </w:p>
    <w:p>
      <w:pPr>
        <w:pStyle w:val="Normal1"/>
        <w:rPr>
          <w:rFonts w:cs="Times New Roman" w:ascii="Times New Roman" w:hAnsi="Times New Roman"/>
          <w:b/>
          <w:bCs/>
        </w:rPr>
      </w:pPr>
      <w:r>
        <w:rPr>
          <w:rFonts w:cs="Times New Roman" w:ascii="Times New Roman" w:hAnsi="Times New Roman"/>
          <w:b/>
          <w:bCs/>
        </w:rPr>
        <w:t>2. OBJETIVOS</w:t>
      </w:r>
    </w:p>
    <w:p>
      <w:pPr>
        <w:pStyle w:val="Normal1"/>
        <w:rPr>
          <w:rFonts w:cs="Times New Roman" w:ascii="Times New Roman" w:hAnsi="Times New Roman"/>
          <w:b/>
          <w:bCs/>
        </w:rPr>
      </w:pPr>
      <w:r>
        <w:rPr>
          <w:rFonts w:cs="Times New Roman" w:ascii="Times New Roman" w:hAnsi="Times New Roman"/>
          <w:b/>
          <w:bCs/>
        </w:rPr>
        <w:t>2.1 OBJETIVO GERAL</w:t>
      </w:r>
    </w:p>
    <w:p>
      <w:pPr>
        <w:pStyle w:val="Normal1"/>
        <w:rPr>
          <w:rFonts w:cs="Times New Roman" w:ascii="Times New Roman" w:hAnsi="Times New Roman"/>
        </w:rPr>
      </w:pPr>
      <w:r>
        <w:rPr>
          <w:rFonts w:cs="Times New Roman" w:ascii="Times New Roman" w:hAnsi="Times New Roman"/>
        </w:rPr>
        <w:t>Desenvolver um sistema com o objetivo de auxiliar um clube de futebol, na organização de suas principais atividades, seja elas de controle gestão e controle financeiro, de forma clara e eficiente, mostrar e listar todo o traçado do clube, desde sua diretoria, até a disputa de campeonatos, gestão de patrocinadores.</w:t>
      </w:r>
    </w:p>
    <w:p>
      <w:pPr>
        <w:pStyle w:val="Normal1"/>
        <w:rPr>
          <w:rFonts w:cs="Times New Roman" w:ascii="Times New Roman" w:hAnsi="Times New Roman"/>
          <w:b/>
        </w:rPr>
      </w:pPr>
      <w:r>
        <w:rPr>
          <w:rFonts w:cs="Times New Roman" w:ascii="Times New Roman" w:hAnsi="Times New Roman"/>
          <w:b/>
        </w:rPr>
      </w:r>
    </w:p>
    <w:p>
      <w:pPr>
        <w:pStyle w:val="Normal1"/>
        <w:rPr>
          <w:rFonts w:cs="Times New Roman" w:ascii="Times New Roman" w:hAnsi="Times New Roman"/>
          <w:b/>
        </w:rPr>
      </w:pPr>
      <w:r>
        <w:rPr>
          <w:rFonts w:cs="Times New Roman" w:ascii="Times New Roman" w:hAnsi="Times New Roman"/>
          <w:b/>
        </w:rPr>
        <w:t>2.2 OBJETIVOS ESPECÍFICOS</w:t>
      </w:r>
    </w:p>
    <w:p>
      <w:pPr>
        <w:pStyle w:val="Normal1"/>
        <w:rPr>
          <w:rFonts w:cs="Times New Roman" w:ascii="Times New Roman" w:hAnsi="Times New Roman"/>
        </w:rPr>
      </w:pPr>
      <w:r>
        <w:rPr>
          <w:rFonts w:cs="Times New Roman" w:ascii="Times New Roman" w:hAnsi="Times New Roman"/>
        </w:rPr>
        <w:t>- Levantar as informações sobre gestão do clube para inserir no sistema.</w:t>
      </w:r>
    </w:p>
    <w:p>
      <w:pPr>
        <w:pStyle w:val="Normal1"/>
        <w:rPr>
          <w:rFonts w:cs="Times New Roman" w:ascii="Times New Roman" w:hAnsi="Times New Roman"/>
        </w:rPr>
      </w:pPr>
      <w:r>
        <w:rPr>
          <w:rFonts w:cs="Times New Roman" w:ascii="Times New Roman" w:hAnsi="Times New Roman"/>
        </w:rPr>
        <w:t>- Tornar de fácil acesso, todos os principais dados, do clube.</w:t>
      </w:r>
    </w:p>
    <w:p>
      <w:pPr>
        <w:pStyle w:val="Normal1"/>
        <w:rPr>
          <w:rFonts w:cs="Times New Roman" w:ascii="Times New Roman" w:hAnsi="Times New Roman"/>
        </w:rPr>
      </w:pPr>
      <w:r>
        <w:rPr>
          <w:rFonts w:cs="Times New Roman" w:ascii="Times New Roman" w:hAnsi="Times New Roman"/>
        </w:rPr>
        <w:t>- Implementar o sistema para uso dos principais funcionários</w:t>
      </w:r>
    </w:p>
    <w:p>
      <w:pPr>
        <w:pStyle w:val="Normal1"/>
        <w:rPr>
          <w:rFonts w:cs="Times New Roman" w:ascii="Times New Roman" w:hAnsi="Times New Roman"/>
        </w:rPr>
      </w:pPr>
      <w:r>
        <w:rPr>
          <w:rFonts w:cs="Times New Roman" w:ascii="Times New Roman" w:hAnsi="Times New Roman"/>
        </w:rPr>
        <w:t xml:space="preserve">-  Gerenciamento do clube, por completo. </w:t>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bCs/>
        </w:rPr>
      </w:pPr>
      <w:r>
        <w:rPr>
          <w:rFonts w:cs="Times New Roman" w:ascii="Times New Roman" w:hAnsi="Times New Roman"/>
          <w:b/>
          <w:bCs/>
        </w:rPr>
        <w:t>3. DOCUMENTO DE REQUISITOS</w:t>
      </w:r>
    </w:p>
    <w:p>
      <w:pPr>
        <w:pStyle w:val="Normal1"/>
        <w:jc w:val="both"/>
        <w:rPr>
          <w:rFonts w:cs="Times New Roman" w:ascii="Times New Roman" w:hAnsi="Times New Roman"/>
          <w:b/>
          <w:bCs/>
        </w:rPr>
      </w:pPr>
      <w:r>
        <w:rPr>
          <w:rFonts w:cs="Times New Roman" w:ascii="Times New Roman" w:hAnsi="Times New Roman"/>
          <w:b/>
          <w:bCs/>
        </w:rPr>
        <w:t>3.1 Proposta do documento</w:t>
      </w:r>
    </w:p>
    <w:p>
      <w:pPr>
        <w:pStyle w:val="Normal1"/>
        <w:rPr>
          <w:rFonts w:cs="Times New Roman" w:ascii="Times New Roman" w:hAnsi="Times New Roman"/>
          <w:b/>
          <w:bCs/>
        </w:rPr>
      </w:pPr>
      <w:r>
        <w:rPr>
          <w:rFonts w:cs="Times New Roman" w:ascii="Times New Roman" w:hAnsi="Times New Roman"/>
          <w:b/>
          <w:bCs/>
        </w:rPr>
        <w:t>3.1.1 Proposito do documento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A proposta desse documento é a especificação dos requisitos para o sistema Master Club. O Master Club é um sistema que auxiliará as principais tarefas para o funcionamento de um clube de acordo com as suas necessidades. Os documentos serão armazenados em um banco de dados, onde apenas os usuários só terão acesso se os mesmos estiverem devidamente cadastrados.</w:t>
      </w:r>
    </w:p>
    <w:p>
      <w:pPr>
        <w:pStyle w:val="Normal1"/>
        <w:rPr/>
      </w:pPr>
      <w:r>
        <w:rPr/>
      </w:r>
    </w:p>
    <w:p>
      <w:pPr>
        <w:pStyle w:val="Normal1"/>
        <w:rPr>
          <w:rFonts w:cs="Times New Roman" w:ascii="Times New Roman" w:hAnsi="Times New Roman"/>
          <w:b/>
          <w:bCs/>
        </w:rPr>
      </w:pPr>
      <w:r>
        <w:rPr>
          <w:rFonts w:cs="Times New Roman" w:ascii="Times New Roman" w:hAnsi="Times New Roman"/>
          <w:b/>
          <w:bCs/>
        </w:rPr>
        <w:t>3.1.2 Escopo do produto</w:t>
      </w:r>
    </w:p>
    <w:p>
      <w:pPr>
        <w:pStyle w:val="Normal1"/>
        <w:rPr>
          <w:rFonts w:cs="Times New Roman" w:ascii="Times New Roman" w:hAnsi="Times New Roman"/>
        </w:rPr>
      </w:pPr>
      <w:r>
        <w:rPr>
          <w:rFonts w:cs="Times New Roman" w:ascii="Times New Roman" w:hAnsi="Times New Roman"/>
          <w:b/>
          <w:bCs/>
        </w:rPr>
        <w:tab/>
      </w:r>
      <w:r>
        <w:rPr>
          <w:rFonts w:cs="Times New Roman" w:ascii="Times New Roman" w:hAnsi="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pPr>
        <w:pStyle w:val="Normal1"/>
        <w:rPr>
          <w:b/>
          <w:bCs/>
        </w:rPr>
      </w:pPr>
      <w:r>
        <w:rPr>
          <w:b/>
          <w:bCs/>
        </w:rPr>
      </w:r>
    </w:p>
    <w:p>
      <w:pPr>
        <w:pStyle w:val="Normal1"/>
        <w:rPr>
          <w:b/>
          <w:bCs/>
        </w:rPr>
      </w:pPr>
      <w:r>
        <w:rPr>
          <w:b/>
          <w:bCs/>
        </w:rPr>
        <w:t>3.1.3 Abreviações</w:t>
      </w:r>
    </w:p>
    <w:p>
      <w:pPr>
        <w:pStyle w:val="Normal1"/>
        <w:rPr/>
      </w:pPr>
      <w:r>
        <w:rPr>
          <w:b/>
          <w:bCs/>
        </w:rPr>
        <w:tab/>
      </w:r>
      <w:r>
        <w:rPr/>
        <w:t>Durante  a apresentação do documento algumas abreviações serão utilizadas.</w:t>
      </w:r>
    </w:p>
    <w:p>
      <w:pPr>
        <w:pStyle w:val="Normal1"/>
        <w:rPr/>
      </w:pPr>
      <w:r>
        <w:rPr/>
        <w:tab/>
        <w:t>Abreviações:</w:t>
      </w:r>
    </w:p>
    <w:p>
      <w:pPr>
        <w:pStyle w:val="Normal1"/>
        <w:numPr>
          <w:ilvl w:val="0"/>
          <w:numId w:val="1"/>
        </w:numPr>
        <w:rPr/>
      </w:pPr>
      <w:r>
        <w:rPr/>
        <w:t>RF: Requisitos funcionais</w:t>
      </w:r>
    </w:p>
    <w:p>
      <w:pPr>
        <w:pStyle w:val="Normal1"/>
        <w:numPr>
          <w:ilvl w:val="0"/>
          <w:numId w:val="1"/>
        </w:numPr>
        <w:ind w:left="1080" w:right="0" w:hanging="360"/>
        <w:jc w:val="both"/>
        <w:rPr>
          <w:rFonts w:cs="Times New Roman" w:ascii="Times New Roman" w:hAnsi="Times New Roman"/>
        </w:rPr>
      </w:pPr>
      <w:r>
        <w:rPr>
          <w:rFonts w:cs="Times New Roman" w:ascii="Times New Roman" w:hAnsi="Times New Roman"/>
        </w:rPr>
        <w:t>RNF: Requisitos não funcionais</w:t>
      </w:r>
    </w:p>
    <w:p>
      <w:pPr>
        <w:pStyle w:val="Normal1"/>
        <w:ind w:left="737" w:right="0" w:hanging="0"/>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3.1 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jc w:val="both"/>
        <w:rPr>
          <w:rFonts w:cs="Times New Roman" w:ascii="Times New Roman" w:hAnsi="Times New Roman"/>
          <w:b/>
          <w:bCs/>
        </w:rPr>
      </w:pPr>
      <w:r>
        <w:rPr>
          <w:rFonts w:cs="Times New Roman" w:ascii="Times New Roman" w:hAnsi="Times New Roman"/>
          <w:b/>
          <w:bCs/>
        </w:rPr>
        <w:t>Responsáveis</w:t>
      </w:r>
    </w:p>
    <w:tbl>
      <w:tblPr>
        <w:jc w:val="left"/>
        <w:tblInd w:w="38"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3" w:type="dxa"/>
          <w:bottom w:w="55" w:type="dxa"/>
          <w:right w:w="55" w:type="dxa"/>
        </w:tblCellMar>
      </w:tblPr>
      <w:tblGrid>
        <w:gridCol w:w="4816"/>
        <w:gridCol w:w="4815"/>
      </w:tblGrid>
      <w:tr>
        <w:trPr>
          <w:cantSplit w:val="false"/>
        </w:trPr>
        <w:tc>
          <w:tcPr>
            <w:tcW w:w="4816" w:type="dxa"/>
            <w:tcBorders>
              <w:top w:val="single" w:sz="2" w:space="0" w:color="000001"/>
              <w:left w:val="single" w:sz="2" w:space="0" w:color="000001"/>
              <w:bottom w:val="single" w:sz="2" w:space="0" w:color="000001"/>
              <w:insideH w:val="single" w:sz="2" w:space="0" w:color="000001"/>
              <w:right w:val="nil"/>
              <w:insideV w:val="nil"/>
            </w:tcBorders>
            <w:shd w:fill="66CCFF" w:val="clear"/>
            <w:tcMar>
              <w:left w:w="33" w:type="dxa"/>
            </w:tcMar>
          </w:tcPr>
          <w:p>
            <w:pPr>
              <w:pStyle w:val="Contedodatabela"/>
              <w:rPr>
                <w:b/>
                <w:bCs/>
              </w:rPr>
            </w:pPr>
            <w:r>
              <w:rPr>
                <w:b/>
                <w:bCs/>
              </w:rPr>
              <w:t>NOME</w:t>
            </w:r>
          </w:p>
        </w:tc>
        <w:tc>
          <w:tcPr>
            <w:tcW w:w="48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3" w:type="dxa"/>
            </w:tcMar>
          </w:tcPr>
          <w:p>
            <w:pPr>
              <w:pStyle w:val="Contedodatabela"/>
              <w:rPr>
                <w:b/>
                <w:bCs/>
              </w:rPr>
            </w:pPr>
            <w:r>
              <w:rPr>
                <w:b/>
                <w:bCs/>
              </w:rPr>
              <w:t>ASSINATURA</w:t>
            </w:r>
          </w:p>
        </w:tc>
      </w:tr>
      <w:tr>
        <w:trPr>
          <w:cantSplit w:val="fals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Contedodatabela"/>
              <w:rPr/>
            </w:pPr>
            <w:r>
              <w:rPr/>
              <w:t>Igor Pereira de Almeida</w:t>
            </w:r>
          </w:p>
        </w:tc>
        <w:tc>
          <w:tcPr>
            <w:tcW w:w="48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Igor</w:t>
            </w:r>
          </w:p>
        </w:tc>
      </w:tr>
      <w:tr>
        <w:trPr>
          <w:cantSplit w:val="false"/>
        </w:trPr>
        <w:tc>
          <w:tcPr>
            <w:tcW w:w="4816" w:type="dxa"/>
            <w:tcBorders>
              <w:top w:val="nil"/>
              <w:left w:val="single" w:sz="2" w:space="0" w:color="000001"/>
              <w:bottom w:val="single" w:sz="2" w:space="0" w:color="000001"/>
              <w:insideH w:val="single" w:sz="2" w:space="0" w:color="000001"/>
              <w:right w:val="nil"/>
              <w:insideV w:val="nil"/>
            </w:tcBorders>
            <w:shd w:fill="FFFFFF" w:val="clear"/>
            <w:tcMar>
              <w:left w:w="33" w:type="dxa"/>
            </w:tcMar>
          </w:tcPr>
          <w:p>
            <w:pPr>
              <w:pStyle w:val="Contedodatabela"/>
              <w:rPr/>
            </w:pPr>
            <w:r>
              <w:rPr/>
              <w:t>Thállys Lisboa</w:t>
            </w:r>
          </w:p>
        </w:tc>
        <w:tc>
          <w:tcPr>
            <w:tcW w:w="48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Thállys</w:t>
            </w:r>
          </w:p>
        </w:tc>
      </w:tr>
    </w:tbl>
    <w:p>
      <w:pPr>
        <w:pStyle w:val="Normal1"/>
        <w:jc w:val="both"/>
        <w:rPr>
          <w:rFonts w:cs="Times New Roman" w:ascii="Times New Roman" w:hAnsi="Times New Roman"/>
          <w:b/>
          <w:bCs/>
        </w:rPr>
      </w:pPr>
      <w:r>
        <w:rPr>
          <w:rFonts w:cs="Times New Roman" w:ascii="Times New Roman" w:hAnsi="Times New Roman"/>
          <w:b/>
          <w:bCs/>
        </w:rPr>
        <w:t>Requisitos funcionais e não funcionais</w:t>
      </w:r>
    </w:p>
    <w:p>
      <w:pPr>
        <w:pStyle w:val="Normal1"/>
        <w:jc w:val="both"/>
        <w:rPr>
          <w:rFonts w:cs="Times New Roman" w:ascii="Times New Roman" w:hAnsi="Times New Roman"/>
          <w:b/>
          <w:bCs/>
        </w:rPr>
      </w:pPr>
      <w:r>
        <w:rPr>
          <w:rFonts w:cs="Times New Roman" w:ascii="Times New Roman" w:hAnsi="Times New Roman"/>
          <w:b/>
          <w:bCs/>
        </w:rPr>
      </w:r>
    </w:p>
    <w:p>
      <w:pPr>
        <w:pStyle w:val="Normal1"/>
        <w:ind w:left="0" w:right="0" w:firstLine="720"/>
        <w:jc w:val="both"/>
        <w:rPr>
          <w:rFonts w:cs="Times New Roman" w:ascii="Times New Roman" w:hAnsi="Times New Roman"/>
        </w:rPr>
      </w:pPr>
      <w:r>
        <w:rPr>
          <w:rFonts w:cs="Times New Roman" w:ascii="Times New Roman" w:hAnsi="Times New Roman"/>
        </w:rPr>
      </w:r>
    </w:p>
    <w:tbl>
      <w:tblPr>
        <w:jc w:val="left"/>
        <w:tblInd w:w="38"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3" w:type="dxa"/>
          <w:bottom w:w="55" w:type="dxa"/>
          <w:right w:w="55" w:type="dxa"/>
        </w:tblCellMar>
      </w:tblPr>
      <w:tblGrid>
        <w:gridCol w:w="2260"/>
        <w:gridCol w:w="3710"/>
        <w:gridCol w:w="1281"/>
        <w:gridCol w:w="1182"/>
        <w:gridCol w:w="1212"/>
      </w:tblGrid>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3" w:type="dxa"/>
            </w:tcMar>
          </w:tcPr>
          <w:p>
            <w:pPr>
              <w:pStyle w:val="Contedodatabela"/>
              <w:rPr/>
            </w:pPr>
            <w:r>
              <w:rPr/>
              <w:t>RF-1 Tela de Login</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O sistema deve ter um controle de acesso autenticado com senha, para que cada tipo de usuário tenha acesso apenas a funcionalidade que é libera, para o seu uso. Ex (O administrador não terá acesso a alguns dados que o gerente tem e vice-versa).</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3" w:type="dxa"/>
            </w:tcMar>
          </w:tcPr>
          <w:p>
            <w:pPr>
              <w:pStyle w:val="Contedodatabela"/>
              <w:rPr>
                <w:b/>
              </w:rPr>
            </w:pPr>
            <w:r>
              <w:rPr>
                <w:b/>
              </w:rPr>
              <w:t>Requisitos não funcionais</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3"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5"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5" w:type="dxa"/>
            </w:tcMar>
          </w:tcPr>
          <w:p>
            <w:pPr>
              <w:pStyle w:val="Contedodatabela"/>
              <w:rPr>
                <w:b/>
              </w:rPr>
            </w:pPr>
            <w:r>
              <w:rPr>
                <w:b/>
              </w:rPr>
              <w:t>Categoria</w:t>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5" w:type="dxa"/>
            </w:tcMar>
          </w:tcPr>
          <w:p>
            <w:pPr>
              <w:pStyle w:val="Contedodatabela"/>
              <w:rPr>
                <w:b/>
              </w:rPr>
            </w:pPr>
            <w:r>
              <w:rPr>
                <w:b/>
              </w:rPr>
              <w:t xml:space="preserve">Desejável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5" w:type="dxa"/>
            </w:tcMar>
          </w:tcPr>
          <w:p>
            <w:pPr>
              <w:pStyle w:val="Contedodatabela"/>
              <w:rPr>
                <w:b/>
              </w:rPr>
            </w:pPr>
            <w:r>
              <w:rPr>
                <w:b/>
              </w:rPr>
              <w:t>Permanente</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RNF-1.1-Campo Usuário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O campo Usuário deve ter no mínimo 4 caracteres e no máximo 10.</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RNF-1.2-Campo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A senha não pode ter menos de 8 caracteres.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RNF-1.3-Formato dos caracteres do campo senha.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Os caracteres do campo senha devem ser formatados de forma a não mostrar de forma legível a senha digitada.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 xml:space="preserve">RNF-1.4-Restrições dos campos </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Os campos da tela de login não podem ficar em branco ( se isso ocorrer o usuário deverá receber uma mensagem mostrando que os campos estão em branco e que para continuar ele necessita de preenche-los).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RNF-1.5-Campos preenchidos de forma incorreta.</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O sistema deve informar ao usuário através de mensagem (“Usuário e/ou senha incorretos favor digitar novamente”) se um dos campos foi preenchido de forma incorreta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RNF-1.6-Mensagem de sucesso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O usuário ao clicar no botão entrar o sistema deve antes de deixar acessar mostrar uma mensagem de acesso feito com êxito.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r>
      <w:tr>
        <w:trPr>
          <w:cantSplit w:val="false"/>
        </w:trPr>
        <w:tc>
          <w:tcPr>
            <w:tcW w:w="9645" w:type="dxa"/>
            <w:gridSpan w:val="5"/>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CCFF" w:val="clear"/>
            <w:tcMar>
              <w:left w:w="33" w:type="dxa"/>
            </w:tcMar>
          </w:tcPr>
          <w:p>
            <w:pPr>
              <w:pStyle w:val="Contedodatabela"/>
              <w:rPr/>
            </w:pPr>
            <w:r>
              <w:rPr/>
              <w:t>RF-2 Tela principal</w:t>
            </w:r>
          </w:p>
        </w:tc>
      </w:tr>
      <w:tr>
        <w:trPr>
          <w:cantSplit w:val="false"/>
        </w:trPr>
        <w:tc>
          <w:tcPr>
            <w:tcW w:w="9645" w:type="dxa"/>
            <w:gridSpan w:val="5"/>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A tela principal é onde estarão os menus para os principais serviços que serão ofertados pelo sistema.</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3" w:type="dxa"/>
            </w:tcMar>
          </w:tcPr>
          <w:p>
            <w:pPr>
              <w:pStyle w:val="Contedodatabela"/>
              <w:rPr>
                <w:b/>
              </w:rPr>
            </w:pPr>
            <w:r>
              <w:rPr>
                <w:b/>
              </w:rPr>
              <w:t>Nome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5" w:type="dxa"/>
            </w:tcMar>
          </w:tcPr>
          <w:p>
            <w:pPr>
              <w:pStyle w:val="Contedodatabela"/>
              <w:rPr>
                <w:b/>
              </w:rPr>
            </w:pPr>
            <w:r>
              <w:rPr>
                <w:b/>
              </w:rPr>
              <w:t>Restrição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5" w:type="dxa"/>
            </w:tcMar>
          </w:tcPr>
          <w:p>
            <w:pPr>
              <w:pStyle w:val="Contedodatabela"/>
              <w:rPr>
                <w:b/>
              </w:rPr>
            </w:pPr>
            <w:r>
              <w:rPr>
                <w:b/>
              </w:rPr>
              <w:t>Categoria</w:t>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5" w:type="dxa"/>
            </w:tcMar>
          </w:tcPr>
          <w:p>
            <w:pPr>
              <w:pStyle w:val="Contedodatabela"/>
              <w:rPr>
                <w:b/>
              </w:rPr>
            </w:pPr>
            <w:r>
              <w:rPr>
                <w:b/>
              </w:rPr>
              <w:t xml:space="preserve">Desejável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6CCFF" w:val="clear"/>
            <w:tcMar>
              <w:left w:w="35" w:type="dxa"/>
            </w:tcMar>
          </w:tcPr>
          <w:p>
            <w:pPr>
              <w:pStyle w:val="Contedodatabela"/>
              <w:rPr>
                <w:b/>
              </w:rPr>
            </w:pPr>
            <w:r>
              <w:rPr>
                <w:b/>
              </w:rPr>
              <w:t>Permanente</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RNF-2.1-Menu cadastro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O menu cadastro irá armazenar todos os cadastros que são necessários dentro do software.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RNF-2.2-Menu Departamentos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Menu responsável pelo controle dos departamentos devidamente cadastrados no sistema.</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RNF-2.3-Menu campeonatos</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O usuário irá usar esse menu para cadastrar os campeonatos em que o clube será acionado para o uso das suas localidades.</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RNF-2.4-Menu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Ao clicar no menu financeiro o usuário deverá ter todas as opções sobre finanças de um clube.</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RNF-2.5-Controle do menu financeiro</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O usuário deve estar logado como administrador ou como gerente para ter acesso as funcionalidades desse menu.</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RNF-2.5-Menu Sobre</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Ao clicar sobre esse menu deve ser apresentada informações sobre o clube para o usuário.</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3" w:type="dxa"/>
            </w:tcMar>
          </w:tcPr>
          <w:p>
            <w:pPr>
              <w:pStyle w:val="Contedodatabela"/>
              <w:rPr/>
            </w:pPr>
            <w:r>
              <w:rPr/>
              <w:t>RNF-2.6-Menu sair</w:t>
            </w:r>
          </w:p>
        </w:tc>
        <w:tc>
          <w:tcPr>
            <w:tcW w:w="371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t>Quando o usuário clicar sobre esse menu o mesmo deverá fazer o logout.</w:t>
            </w:r>
          </w:p>
        </w:tc>
        <w:tc>
          <w:tcPr>
            <w:tcW w:w="128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3" w:type="dxa"/>
            </w:tcMar>
          </w:tcPr>
          <w:p>
            <w:pPr>
              <w:pStyle w:val="Contedodatabela"/>
              <w:rPr/>
            </w:pPr>
            <w:r>
              <w:rPr/>
              <w:t>RNF-2.6- Mensagem menu sair</w:t>
            </w:r>
          </w:p>
        </w:tc>
        <w:tc>
          <w:tcPr>
            <w:tcW w:w="3710"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5" w:type="dxa"/>
            </w:tcMar>
          </w:tcPr>
          <w:p>
            <w:pPr>
              <w:pStyle w:val="Contedodatabela"/>
              <w:rPr/>
            </w:pPr>
            <w:r>
              <w:rPr/>
              <w:t>O usuário ao clicar nesse menu deverá, ser exibido uma mensagem perguntando se o usuário realmente deseja sair do sistema e com as opções sim ou não.</w:t>
            </w:r>
          </w:p>
        </w:tc>
        <w:tc>
          <w:tcPr>
            <w:tcW w:w="1281"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5" w:type="dxa"/>
            </w:tcMar>
          </w:tcPr>
          <w:p>
            <w:pPr>
              <w:pStyle w:val="Contedodatabela"/>
              <w:rPr/>
            </w:pPr>
            <w:r>
              <w:rPr/>
            </w:r>
          </w:p>
        </w:tc>
        <w:tc>
          <w:tcPr>
            <w:tcW w:w="1182"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5" w:type="dxa"/>
            </w:tcMar>
          </w:tcPr>
          <w:p>
            <w:pPr>
              <w:pStyle w:val="Contedodatabela"/>
              <w:jc w:val="center"/>
              <w:rPr/>
            </w:pPr>
            <w:r>
              <w:rPr/>
              <w:t>(   )</w:t>
            </w:r>
          </w:p>
        </w:tc>
        <w:tc>
          <w:tcPr>
            <w:tcW w:w="1212" w:type="dxa"/>
            <w:tcBorders>
              <w:top w:val="nil"/>
              <w:left w:val="single" w:sz="2" w:space="0" w:color="000001"/>
              <w:bottom w:val="single" w:sz="4" w:space="0" w:color="00000A"/>
              <w:insideH w:val="single" w:sz="4" w:space="0" w:color="00000A"/>
              <w:right w:val="single" w:sz="2" w:space="0" w:color="000001"/>
              <w:insideV w:val="single" w:sz="2" w:space="0" w:color="000001"/>
            </w:tcBorders>
            <w:shd w:fill="FFFFFF" w:val="clear"/>
            <w:tcMar>
              <w:left w:w="35" w:type="dxa"/>
            </w:tcMar>
          </w:tcPr>
          <w:p>
            <w:pPr>
              <w:pStyle w:val="Contedodatabela"/>
              <w:jc w:val="center"/>
              <w:rPr/>
            </w:pPr>
            <w:r>
              <w:rPr/>
              <w:t>( X )</w:t>
            </w:r>
          </w:p>
        </w:tc>
      </w:tr>
      <w:tr>
        <w:trPr>
          <w:cantSplit w:val="false"/>
        </w:trPr>
        <w:tc>
          <w:tcPr>
            <w:tcW w:w="2260" w:type="dxa"/>
            <w:tcBorders>
              <w:top w:val="single" w:sz="4" w:space="0" w:color="00000A"/>
              <w:left w:val="nil"/>
              <w:bottom w:val="single" w:sz="4" w:space="0" w:color="00000A"/>
              <w:insideH w:val="single" w:sz="4" w:space="0" w:color="00000A"/>
              <w:right w:val="nil"/>
              <w:insideV w:val="nil"/>
            </w:tcBorders>
            <w:shd w:fill="FFFFFF" w:val="clear"/>
            <w:tcMar>
              <w:left w:w="53" w:type="dxa"/>
            </w:tcMar>
          </w:tcPr>
          <w:p>
            <w:pPr>
              <w:pStyle w:val="Contedodatabela"/>
              <w:rPr/>
            </w:pPr>
            <w:r>
              <w:rPr/>
            </w:r>
          </w:p>
        </w:tc>
        <w:tc>
          <w:tcPr>
            <w:tcW w:w="3710"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281"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rPr/>
            </w:pPr>
            <w:r>
              <w:rPr/>
            </w:r>
          </w:p>
        </w:tc>
        <w:tc>
          <w:tcPr>
            <w:tcW w:w="1182"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c>
          <w:tcPr>
            <w:tcW w:w="1212" w:type="dxa"/>
            <w:tcBorders>
              <w:top w:val="single" w:sz="4" w:space="0" w:color="00000A"/>
              <w:left w:val="nil"/>
              <w:bottom w:val="single" w:sz="4" w:space="0" w:color="00000A"/>
              <w:insideH w:val="single" w:sz="4" w:space="0" w:color="00000A"/>
              <w:right w:val="nil"/>
              <w:insideV w:val="nil"/>
            </w:tcBorders>
            <w:shd w:fill="FFFFFF" w:val="clear"/>
            <w:tcMar>
              <w:left w:w="56" w:type="dxa"/>
            </w:tcMar>
          </w:tcPr>
          <w:p>
            <w:pPr>
              <w:pStyle w:val="Contedodatabela"/>
              <w:jc w:val="center"/>
              <w:rPr/>
            </w:pPr>
            <w:r>
              <w:rPr/>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9" w:type="dxa"/>
            </w:tcMar>
          </w:tcPr>
          <w:p>
            <w:pPr>
              <w:pStyle w:val="Contedodatabela"/>
              <w:rPr/>
            </w:pPr>
            <w:r>
              <w:rPr/>
              <w:t>RF-3 Cadastro de jogadores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3" w:type="dxa"/>
            </w:tcMar>
          </w:tcPr>
          <w:p>
            <w:pPr>
              <w:pStyle w:val="Contedodatabela"/>
              <w:rPr/>
            </w:pPr>
            <w:r>
              <w:rPr/>
              <w:t>O sistema deve fazer o cadastro de todos os jogadores do clube.</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Categoria</w:t>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 xml:space="preserve">Desejável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Permanente</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nome do jogador deve ter entre 4 e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RNF-3.2-Categoria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Deve ser inserida uma categoria para o jogador exemplo base.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jogador deve indicar a qual nacionalidade ele pertence.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RNF-3.4-posição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jogador deve identificar em qual posição ele joga. Obs jogador pode ter mais de uma posição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RNF-3.4-Pé/chute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Opção de chute do jogador</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RNF-3.5-Peso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jogador deve inserir qual o seu peso no momento.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RNF-3.6-Idade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jogador deve identificar no seu cadastro a sua 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RNF-3.7-Altura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jogador deve mostrar ao sistema qual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RNF-3.8-Inicio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início marca onde começa a valer 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RNF-3.9-Termino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Determina o tempo de termino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RNF-3.10-Salario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Valor a ser pago ao atleta contratado durante o tempo de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RNF-3.11-Botão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RNF-3.12-Erro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RNF-3.13-Botão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 xml:space="preserve">Deverá sair do cadastro de jogadores </w:t>
            </w:r>
            <w:bookmarkStart w:id="0" w:name="_GoBack2"/>
            <w:bookmarkEnd w:id="0"/>
            <w:r>
              <w:rPr/>
              <w:t>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9" w:type="dxa"/>
            </w:tcMar>
          </w:tcPr>
          <w:p>
            <w:pPr>
              <w:pStyle w:val="Contedodatabela"/>
              <w:rPr/>
            </w:pPr>
            <w:r>
              <w:rPr/>
              <w:t>RF-4 Cadastro de membros da comissão técnica</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3" w:type="dxa"/>
            </w:tcMar>
          </w:tcPr>
          <w:p>
            <w:pPr>
              <w:pStyle w:val="Contedodatabela"/>
              <w:rPr/>
            </w:pPr>
            <w:r>
              <w:rPr/>
              <w:t>O sistema deve fazer o cadastro de todos os membros da comissão técnica do clube.</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Categoria</w:t>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 xml:space="preserve">Desejável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Permanente</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membro da comissão deve ter um nome que tenha de 4 até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RNF-4.2-Naturalidade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membro da comissão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ml:space="preserve">(   )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RNF-4.3-Peso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membro da comissão deve informar o seu peso atual</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RNF-4.4-Altura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A altura do membro deve ser medida no ato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membro só pode começar a atuar pelo clube após a data de início estipulada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RNF-4.6-Término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Após o fim do contrato o membro da comissão não pode mais atuar pelo clube a menos que haja uma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RNF-4.7-Função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membro da comissão deve exercer a sua função estabelecida em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RNF-4.10-Botão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Deverá sair do cadastro do membro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9" w:type="dxa"/>
            </w:tcMar>
          </w:tcPr>
          <w:p>
            <w:pPr>
              <w:pStyle w:val="Contedodatabela"/>
              <w:rPr/>
            </w:pPr>
            <w:r>
              <w:rPr/>
              <w:t>RF-5 Cadastro de funcionários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3" w:type="dxa"/>
            </w:tcMar>
          </w:tcPr>
          <w:p>
            <w:pPr>
              <w:pStyle w:val="Contedodatabela"/>
              <w:rPr/>
            </w:pPr>
            <w:r>
              <w:rPr/>
              <w:t>Todos os funcionários do clube devem estar devidamente cadastrados</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Categoria</w:t>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 xml:space="preserve">Desejável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Permanente</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RNF-5.1-Nome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Todos os funcionários devem ter um nome com no mínimo 4 caracteres e no máximo 255 caracteres.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RNF-5.2-Cargo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usuário deve ter um cargo a ser exercido dentro do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RNF-5.3-Naturalidade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usuário deve informar qual a sua naturalidade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RNF-5.4-Peso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funcionário deve informar o seu peso no ato do cadastro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RNF-5.5-Idade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funcionário recém contratado deve ter uma idade mínima de 18 anos.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RNF-5.6-Altura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funcionário deverá verificar a sua altura.</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ml:space="preserve">(   )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RNF-5.7-Inicio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funcionário deverá cumprir com suas funções a partir do início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RNF-5.8-Termino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Após o termino do contrato o funcionário não tem mais a obrigação de fazer seus serviços diários a menos que haja a renovação do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RNF-5.9-Salario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funcionário deve receber o salario definido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RNF-5.10-Botão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RNF-5.11-Erro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RNF-5.12-Botão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Deverá sair do cadastro de funcionários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9645"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9" w:type="dxa"/>
            </w:tcMar>
          </w:tcPr>
          <w:p>
            <w:pPr>
              <w:pStyle w:val="Contedodatabela"/>
              <w:rPr/>
            </w:pPr>
            <w:r>
              <w:rPr/>
              <w:t>RF-6 Cadastro de patrocinadores</w:t>
            </w:r>
          </w:p>
        </w:tc>
      </w:tr>
      <w:tr>
        <w:trPr>
          <w:cantSplit w:val="false"/>
        </w:trPr>
        <w:tc>
          <w:tcPr>
            <w:tcW w:w="9645" w:type="dxa"/>
            <w:gridSpan w:val="5"/>
            <w:tcBorders>
              <w:top w:val="single" w:sz="4" w:space="0" w:color="00000A"/>
              <w:left w:val="single" w:sz="2" w:space="0" w:color="000001"/>
              <w:bottom w:val="single" w:sz="4" w:space="0" w:color="00000A"/>
              <w:insideH w:val="single" w:sz="4" w:space="0" w:color="00000A"/>
              <w:right w:val="single" w:sz="2" w:space="0" w:color="000001"/>
              <w:insideV w:val="single" w:sz="2" w:space="0" w:color="000001"/>
            </w:tcBorders>
            <w:shd w:fill="FFFFFF" w:val="clear"/>
            <w:tcMar>
              <w:left w:w="33" w:type="dxa"/>
            </w:tcMar>
          </w:tcPr>
          <w:p>
            <w:pPr>
              <w:pStyle w:val="Contedodatabela"/>
              <w:rPr/>
            </w:pPr>
            <w:r>
              <w:rPr/>
              <w:t>Todos os clubes devem ter ao menos um patrocinador</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19" w:type="dxa"/>
            </w:tcMar>
          </w:tcPr>
          <w:p>
            <w:pPr>
              <w:pStyle w:val="Contedodatabela"/>
              <w:rPr>
                <w:b/>
              </w:rPr>
            </w:pPr>
            <w:r>
              <w:rPr>
                <w:b/>
              </w:rPr>
              <w:t>Nome</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Restrição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Categoria</w:t>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 xml:space="preserve">Desejável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66CCFF" w:val="clear"/>
            <w:tcMar>
              <w:left w:w="21" w:type="dxa"/>
            </w:tcMar>
          </w:tcPr>
          <w:p>
            <w:pPr>
              <w:pStyle w:val="Contedodatabela"/>
              <w:rPr>
                <w:b/>
              </w:rPr>
            </w:pPr>
            <w:r>
              <w:rPr>
                <w:b/>
              </w:rPr>
              <w:t>Permanente</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RNF-6.1-Marca</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Ao ser assinado o contrato fica obrigado o patrocinador a oferecer sua marca ao clube</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RNF-6.2-País</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A marca deverá informar sob pena de multa o seu país de origem.</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RNF-6.3-Valor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patrocinador deverá pagar um valor anual ou mensal estipulado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RNF-6.4-Tipo de patrocínio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patrocinador deverá informar ao clube qual o seu tipo de patrocínio.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RNF-6.5-Inicio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O patrocinador deverá auxiliar o clube a partir da data de início definida no contrato.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RNF-6.7-Termino</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Ao finalizar o contrato do patrocinador com o clube o mesmo não terá mais suas obrigações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RNF-6.8-Botão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Deverá salvar todas as alterações feitas se os campos estiverem todos preenchidos.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RNF-6.9-Erro salvar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 xml:space="preserve">Se algum dos campos não estiver preenchido deve-se mostrar uma mensagem, “campo </w:t>
            </w:r>
            <w:r>
              <w:rPr>
                <w:u w:val="single"/>
              </w:rPr>
              <w:t xml:space="preserve">tal </w:t>
            </w:r>
            <w:r>
              <w:rPr/>
              <w:t>não foi preenchido de forma correta favor preenche-lo”.</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r>
        <w:trPr>
          <w:cantSplit w:val="false"/>
        </w:trPr>
        <w:tc>
          <w:tcPr>
            <w:tcW w:w="22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9" w:type="dxa"/>
            </w:tcMar>
          </w:tcPr>
          <w:p>
            <w:pPr>
              <w:pStyle w:val="Contedodatabela"/>
              <w:rPr/>
            </w:pPr>
            <w:r>
              <w:rPr/>
              <w:t>RNF-6.10-Botão sair</w:t>
            </w:r>
          </w:p>
        </w:tc>
        <w:tc>
          <w:tcPr>
            <w:tcW w:w="37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pPr>
            <w:r>
              <w:rPr/>
              <w:t>Deverá sair do cadastro de patrocinadores e não salvar as alterações feitas</w:t>
            </w:r>
          </w:p>
        </w:tc>
        <w:tc>
          <w:tcPr>
            <w:tcW w:w="12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rPr>
                <w:b/>
              </w:rPr>
            </w:pPr>
            <w:r>
              <w:rPr>
                <w:b/>
              </w:rPr>
            </w:r>
          </w:p>
        </w:tc>
        <w:tc>
          <w:tcPr>
            <w:tcW w:w="11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w:t>
            </w:r>
          </w:p>
        </w:tc>
        <w:tc>
          <w:tcPr>
            <w:tcW w:w="12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21" w:type="dxa"/>
            </w:tcMar>
          </w:tcPr>
          <w:p>
            <w:pPr>
              <w:pStyle w:val="Contedodatabela"/>
              <w:jc w:val="center"/>
              <w:rPr/>
            </w:pPr>
            <w:r>
              <w:rPr/>
              <w:t>( X )</w:t>
            </w:r>
          </w:p>
        </w:tc>
      </w:tr>
    </w:tbl>
    <w:p>
      <w:pPr>
        <w:pStyle w:val="Normal"/>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rPr>
      </w:pPr>
      <w:r>
        <w:rPr>
          <w:rFonts w:cs="Times New Roman" w:ascii="Times New Roman" w:hAnsi="Times New Roman"/>
        </w:rPr>
      </w:r>
    </w:p>
    <w:p>
      <w:pPr>
        <w:pStyle w:val="Normal1"/>
        <w:jc w:val="both"/>
        <w:rPr>
          <w:rFonts w:cs="Times New Roman" w:ascii="Times New Roman" w:hAnsi="Times New Roman"/>
          <w:b/>
        </w:rPr>
      </w:pPr>
      <w:r>
        <w:rPr>
          <w:rFonts w:cs="Times New Roman" w:ascii="Times New Roman" w:hAnsi="Times New Roman"/>
          <w:b/>
        </w:rPr>
        <w:t>4. MODELAGEM CONCEITUAL (DER)</w:t>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center"/>
        <w:rPr>
          <w:rFonts w:cs="Times New Roman" w:ascii="Times New Roman" w:hAnsi="Times New Roman"/>
          <w:b/>
        </w:rPr>
      </w:pPr>
      <w:r>
        <w:rPr>
          <w:rFonts w:cs="Times New Roman" w:ascii="Times New Roman" w:hAnsi="Times New Roman"/>
          <w:b/>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6120130" cy="29546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29546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r>
    </w:p>
    <w:p>
      <w:pPr>
        <w:pStyle w:val="Normal1"/>
        <w:jc w:val="both"/>
        <w:rPr>
          <w:rFonts w:cs="Times New Roman" w:ascii="Times New Roman" w:hAnsi="Times New Roman"/>
          <w:b/>
        </w:rPr>
      </w:pPr>
      <w:r>
        <w:rPr>
          <w:rFonts w:cs="Times New Roman" w:ascii="Times New Roman" w:hAnsi="Times New Roman"/>
          <w:b/>
        </w:rPr>
        <w:t>5. DIAGRAMA DE PACOTES UML ( )</w:t>
      </w:r>
    </w:p>
    <w:p>
      <w:pPr>
        <w:pStyle w:val="Normal1"/>
        <w:jc w:val="both"/>
        <w:rPr>
          <w:rFonts w:cs="Times New Roman" w:ascii="Times New Roman" w:hAnsi="Times New Roman"/>
          <w:u w:val="single"/>
        </w:rPr>
      </w:pPr>
      <w:r>
        <w:rPr>
          <w:rFonts w:cs="Times New Roman" w:ascii="Times New Roman" w:hAnsi="Times New Roman"/>
          <w:u w:val="single"/>
        </w:rPr>
      </w:r>
    </w:p>
    <w:p>
      <w:pPr>
        <w:pStyle w:val="Normal1"/>
        <w:jc w:val="center"/>
        <w:rPr>
          <w:rFonts w:cs="Times New Roman" w:ascii="Times New Roman" w:hAnsi="Times New Roman"/>
          <w:u w:val="single"/>
        </w:rPr>
      </w:pPr>
      <w:r>
        <w:rPr>
          <w:rFonts w:cs="Times New Roman" w:ascii="Times New Roman" w:hAnsi="Times New Roman"/>
          <w:u w:val="single"/>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6120130" cy="31324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3132455"/>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
        <w:rPr>
          <w:b/>
          <w:bCs/>
        </w:rPr>
      </w:pPr>
      <w:r>
        <w:rPr>
          <w:b/>
          <w:bCs/>
        </w:rPr>
        <w:t>6. DIAGRAMAS DE CASO DE USO</w:t>
      </w:r>
    </w:p>
    <w:p>
      <w:pPr>
        <w:pStyle w:val="Normal"/>
        <w:rPr/>
      </w:pPr>
      <w:r>
        <w:rPr/>
        <w:t>UC 1 Gerenciado de funcionários</w:t>
        <w:drawing>
          <wp:anchor behindDoc="0" distT="0" distB="0" distL="114300" distR="114300" simplePos="0" locked="0" layoutInCell="1" allowOverlap="1" relativeHeight="7">
            <wp:simplePos x="0" y="0"/>
            <wp:positionH relativeFrom="column">
              <wp:posOffset>721360</wp:posOffset>
            </wp:positionH>
            <wp:positionV relativeFrom="paragraph">
              <wp:posOffset>405130</wp:posOffset>
            </wp:positionV>
            <wp:extent cx="4590415" cy="240030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590415" cy="2400300"/>
                    </a:xfrm>
                    <a:prstGeom prst="rect">
                      <a:avLst/>
                    </a:prstGeom>
                    <a:noFill/>
                    <a:ln w="9525">
                      <a:noFill/>
                      <a:miter lim="800000"/>
                      <a:headEnd/>
                      <a:tailEnd/>
                    </a:ln>
                  </pic:spPr>
                </pic:pic>
              </a:graphicData>
            </a:graphic>
          </wp:anchor>
        </w:drawing>
      </w:r>
    </w:p>
    <w:p>
      <w:pPr>
        <w:pStyle w:val="Normal"/>
        <w:rPr/>
      </w:pPr>
      <w:r>
        <w:rPr/>
        <w:t>UC 1.1 Cadastrar funcionário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1.2 Alterar funcionário</w:t>
      </w:r>
    </w:p>
    <w:p>
      <w:pPr>
        <w:pStyle w:val="Normal"/>
        <w:rPr/>
      </w:pPr>
      <w:r>
        <w:rPr/>
        <w:t>UC 1.3 Excluir funcionário</w:t>
        <w:drawing>
          <wp:anchor behindDoc="0" distT="0" distB="0" distL="114300" distR="114300" simplePos="0" locked="0" layoutInCell="1" allowOverlap="1" relativeHeight="1">
            <wp:simplePos x="0" y="0"/>
            <wp:positionH relativeFrom="column">
              <wp:align>center</wp:align>
            </wp:positionH>
            <wp:positionV relativeFrom="paragraph">
              <wp:align>top</wp:align>
            </wp:positionV>
            <wp:extent cx="4714875" cy="2743200"/>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714875" cy="274320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2">
            <wp:simplePos x="0" y="0"/>
            <wp:positionH relativeFrom="column">
              <wp:posOffset>512445</wp:posOffset>
            </wp:positionH>
            <wp:positionV relativeFrom="paragraph">
              <wp:posOffset>0</wp:posOffset>
            </wp:positionV>
            <wp:extent cx="5095875" cy="2019300"/>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095875" cy="2019300"/>
                    </a:xfrm>
                    <a:prstGeom prst="rect">
                      <a:avLst/>
                    </a:prstGeom>
                    <a:noFill/>
                    <a:ln w="9525">
                      <a:noFill/>
                      <a:miter lim="800000"/>
                      <a:headEnd/>
                      <a:tailEnd/>
                    </a:ln>
                  </pic:spPr>
                </pic:pic>
              </a:graphicData>
            </a:graphic>
          </wp:anchor>
        </w:drawing>
      </w:r>
    </w:p>
    <w:p>
      <w:pPr>
        <w:pStyle w:val="Normal"/>
        <w:rPr/>
      </w:pPr>
      <w:r>
        <w:rPr/>
        <w:t>UC 1.4 Informações do funcionário</w:t>
        <w:drawing>
          <wp:anchor behindDoc="0" distT="0" distB="0" distL="114300" distR="114300" simplePos="0" locked="0" layoutInCell="1" allowOverlap="1" relativeHeight="26">
            <wp:simplePos x="0" y="0"/>
            <wp:positionH relativeFrom="column">
              <wp:posOffset>266700</wp:posOffset>
            </wp:positionH>
            <wp:positionV relativeFrom="paragraph">
              <wp:posOffset>309880</wp:posOffset>
            </wp:positionV>
            <wp:extent cx="5429250" cy="2838450"/>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429250" cy="28384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UC 2 Controle de finanças</w:t>
      </w:r>
    </w:p>
    <w:p>
      <w:pPr>
        <w:pStyle w:val="Normal"/>
        <w:rPr/>
      </w:pPr>
      <w:r>
        <w:rPr/>
        <w:t>UC 2.1 Verificar mensalidades das dependências</w:t>
      </w:r>
    </w:p>
    <w:p>
      <w:pPr>
        <w:pStyle w:val="Normal"/>
        <w:rPr/>
      </w:pPr>
      <w:r>
        <w:rPr/>
        <w:t>UC 2.2 Contas a pagar</w:t>
        <w:drawing>
          <wp:anchor behindDoc="0" distT="0" distB="0" distL="114300" distR="114300" simplePos="0" locked="0" layoutInCell="1" allowOverlap="1" relativeHeight="3">
            <wp:simplePos x="0" y="0"/>
            <wp:positionH relativeFrom="column">
              <wp:posOffset>0</wp:posOffset>
            </wp:positionH>
            <wp:positionV relativeFrom="paragraph">
              <wp:posOffset>0</wp:posOffset>
            </wp:positionV>
            <wp:extent cx="6120130" cy="2324735"/>
            <wp:effectExtent l="0" t="0" r="0" b="0"/>
            <wp:wrapSquare wrapText="bothSides"/>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2324735"/>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4">
            <wp:simplePos x="0" y="0"/>
            <wp:positionH relativeFrom="column">
              <wp:align>center</wp:align>
            </wp:positionH>
            <wp:positionV relativeFrom="paragraph">
              <wp:align>top</wp:align>
            </wp:positionV>
            <wp:extent cx="6120130" cy="282575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2825750"/>
                    </a:xfrm>
                    <a:prstGeom prst="rect">
                      <a:avLst/>
                    </a:prstGeom>
                    <a:noFill/>
                    <a:ln w="9525">
                      <a:noFill/>
                      <a:miter lim="800000"/>
                      <a:headEnd/>
                      <a:tailEnd/>
                    </a:ln>
                  </pic:spPr>
                </pic:pic>
              </a:graphicData>
            </a:graphic>
          </wp:anchor>
        </w:drawing>
      </w:r>
    </w:p>
    <w:p>
      <w:pPr>
        <w:pStyle w:val="Normal"/>
        <w:rPr/>
      </w:pPr>
      <w:r>
        <w:rPr/>
      </w:r>
    </w:p>
    <w:p>
      <w:pPr>
        <w:pStyle w:val="Normal"/>
        <w:rPr/>
      </w:pPr>
      <w:r>
        <w:rPr/>
        <w:t>UC 2.3 Caixa</w:t>
      </w:r>
    </w:p>
    <w:p>
      <w:pPr>
        <w:pStyle w:val="Normal"/>
        <w:rPr/>
      </w:pPr>
      <w:r>
        <w:rPr/>
        <w:drawing>
          <wp:anchor behindDoc="0" distT="0" distB="0" distL="114300" distR="114300" simplePos="0" locked="0" layoutInCell="1" allowOverlap="1" relativeHeight="5">
            <wp:simplePos x="0" y="0"/>
            <wp:positionH relativeFrom="column">
              <wp:posOffset>55245</wp:posOffset>
            </wp:positionH>
            <wp:positionV relativeFrom="paragraph">
              <wp:posOffset>0</wp:posOffset>
            </wp:positionV>
            <wp:extent cx="5248275" cy="257175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2482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2.4 Mostrar saídas</w:t>
      </w:r>
    </w:p>
    <w:p>
      <w:pPr>
        <w:pStyle w:val="Normal"/>
        <w:rPr/>
      </w:pPr>
      <w:r>
        <w:rPr/>
        <w:t>UC 2.5 Efetuar pagamento</w:t>
        <w:drawing>
          <wp:anchor behindDoc="0" distT="0" distB="0" distL="114300" distR="114300" simplePos="0" locked="0" layoutInCell="1" allowOverlap="1" relativeHeight="6">
            <wp:simplePos x="0" y="0"/>
            <wp:positionH relativeFrom="column">
              <wp:align>center</wp:align>
            </wp:positionH>
            <wp:positionV relativeFrom="paragraph">
              <wp:align>top</wp:align>
            </wp:positionV>
            <wp:extent cx="6120130" cy="3210560"/>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6120130" cy="321056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8">
            <wp:simplePos x="0" y="0"/>
            <wp:positionH relativeFrom="column">
              <wp:align>center</wp:align>
            </wp:positionH>
            <wp:positionV relativeFrom="paragraph">
              <wp:align>top</wp:align>
            </wp:positionV>
            <wp:extent cx="6120130" cy="2802255"/>
            <wp:effectExtent l="0" t="0" r="0" b="0"/>
            <wp:wrapSquare wrapText="bothSides"/>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120130" cy="28022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 Gerenciador de dependências</w:t>
      </w:r>
    </w:p>
    <w:p>
      <w:pPr>
        <w:pStyle w:val="Normal"/>
        <w:rPr/>
      </w:pPr>
      <w:r>
        <w:rPr/>
        <w:t>UC 3.1 Cadastrar dependência</w:t>
      </w:r>
    </w:p>
    <w:p>
      <w:pPr>
        <w:pStyle w:val="Normal"/>
        <w:rPr/>
      </w:pPr>
      <w:r>
        <w:rPr/>
        <w:t>UC 3.2 Verificar disponibilidade</w:t>
        <w:drawing>
          <wp:anchor behindDoc="0" distT="0" distB="0" distL="114300" distR="114300" simplePos="0" locked="0" layoutInCell="1" allowOverlap="1" relativeHeight="9">
            <wp:simplePos x="0" y="0"/>
            <wp:positionH relativeFrom="column">
              <wp:align>center</wp:align>
            </wp:positionH>
            <wp:positionV relativeFrom="paragraph">
              <wp:align>top</wp:align>
            </wp:positionV>
            <wp:extent cx="5733415" cy="3295650"/>
            <wp:effectExtent l="0" t="0" r="0" b="0"/>
            <wp:wrapSquare wrapText="bothSides"/>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5733415" cy="32956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0">
            <wp:simplePos x="0" y="0"/>
            <wp:positionH relativeFrom="column">
              <wp:align>center</wp:align>
            </wp:positionH>
            <wp:positionV relativeFrom="paragraph">
              <wp:align>top</wp:align>
            </wp:positionV>
            <wp:extent cx="5705475" cy="2724150"/>
            <wp:effectExtent l="0" t="0" r="0" b="0"/>
            <wp:wrapSquare wrapText="bothSides"/>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5705475" cy="2724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3.3 Realizar aluguel</w:t>
      </w:r>
    </w:p>
    <w:p>
      <w:pPr>
        <w:pStyle w:val="Normal"/>
        <w:rPr/>
      </w:pPr>
      <w:r>
        <w:rPr/>
        <w:t>UC 3.4 Liberar para campeonato</w:t>
        <w:drawing>
          <wp:anchor behindDoc="0" distT="0" distB="0" distL="114300" distR="114300" simplePos="0" locked="0" layoutInCell="1" allowOverlap="1" relativeHeight="11">
            <wp:simplePos x="0" y="0"/>
            <wp:positionH relativeFrom="column">
              <wp:align>center</wp:align>
            </wp:positionH>
            <wp:positionV relativeFrom="paragraph">
              <wp:align>top</wp:align>
            </wp:positionV>
            <wp:extent cx="6086475" cy="3028950"/>
            <wp:effectExtent l="0" t="0" r="0" b="0"/>
            <wp:wrapSquare wrapText="bothSides"/>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6086475" cy="30289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2">
            <wp:simplePos x="0" y="0"/>
            <wp:positionH relativeFrom="column">
              <wp:align>center</wp:align>
            </wp:positionH>
            <wp:positionV relativeFrom="paragraph">
              <wp:align>top</wp:align>
            </wp:positionV>
            <wp:extent cx="6010275" cy="3790950"/>
            <wp:effectExtent l="0" t="0" r="0" b="0"/>
            <wp:wrapSquare wrapText="bothSides"/>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6010275" cy="3790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 Administrar equipes</w:t>
      </w:r>
    </w:p>
    <w:p>
      <w:pPr>
        <w:pStyle w:val="Normal"/>
        <w:rPr/>
      </w:pPr>
      <w:r>
        <w:rPr/>
        <w:t>UC 4.1 Cadastrar equipe</w:t>
      </w:r>
    </w:p>
    <w:p>
      <w:pPr>
        <w:pStyle w:val="Normal"/>
        <w:rPr/>
      </w:pPr>
      <w:r>
        <w:rPr/>
        <w:t>UC 4.2 Alugar dependência</w:t>
        <w:drawing>
          <wp:anchor behindDoc="0" distT="0" distB="0" distL="114300" distR="114300" simplePos="0" locked="0" layoutInCell="1" allowOverlap="1" relativeHeight="13">
            <wp:simplePos x="0" y="0"/>
            <wp:positionH relativeFrom="column">
              <wp:align>center</wp:align>
            </wp:positionH>
            <wp:positionV relativeFrom="paragraph">
              <wp:align>top</wp:align>
            </wp:positionV>
            <wp:extent cx="6120130" cy="3398520"/>
            <wp:effectExtent l="0" t="0" r="0" b="0"/>
            <wp:wrapSquare wrapText="bothSides"/>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6120130" cy="339852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4">
            <wp:simplePos x="0" y="0"/>
            <wp:positionH relativeFrom="column">
              <wp:align>center</wp:align>
            </wp:positionH>
            <wp:positionV relativeFrom="paragraph">
              <wp:align>top</wp:align>
            </wp:positionV>
            <wp:extent cx="5705475" cy="2705100"/>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5705475" cy="27051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4.3 Cadastrar atletas</w:t>
      </w:r>
    </w:p>
    <w:p>
      <w:pPr>
        <w:pStyle w:val="Normal"/>
        <w:rPr/>
      </w:pPr>
      <w:r>
        <w:rPr/>
        <w:t>UC 4.4 Cadastrar patrocinadores</w:t>
        <w:drawing>
          <wp:anchor behindDoc="0" distT="0" distB="0" distL="114300" distR="114300" simplePos="0" locked="0" layoutInCell="1" allowOverlap="1" relativeHeight="15">
            <wp:simplePos x="0" y="0"/>
            <wp:positionH relativeFrom="column">
              <wp:posOffset>516890</wp:posOffset>
            </wp:positionH>
            <wp:positionV relativeFrom="paragraph">
              <wp:posOffset>0</wp:posOffset>
            </wp:positionV>
            <wp:extent cx="5086350" cy="283845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5086350" cy="2838450"/>
                    </a:xfrm>
                    <a:prstGeom prst="rect">
                      <a:avLst/>
                    </a:prstGeom>
                    <a:noFill/>
                    <a:ln w="9525">
                      <a:noFill/>
                      <a:miter lim="800000"/>
                      <a:headEnd/>
                      <a:tailEnd/>
                    </a:ln>
                  </pic:spPr>
                </pic:pic>
              </a:graphicData>
            </a:graphic>
          </wp:anchor>
        </w:drawing>
      </w:r>
    </w:p>
    <w:p>
      <w:pPr>
        <w:pStyle w:val="Normal"/>
        <w:rPr/>
      </w:pPr>
      <w:r>
        <w:rPr/>
        <w:drawing>
          <wp:anchor behindDoc="0" distT="0" distB="0" distL="114300" distR="114300" simplePos="0" locked="0" layoutInCell="1" allowOverlap="1" relativeHeight="16">
            <wp:simplePos x="0" y="0"/>
            <wp:positionH relativeFrom="column">
              <wp:align>center</wp:align>
            </wp:positionH>
            <wp:positionV relativeFrom="paragraph">
              <wp:align>top</wp:align>
            </wp:positionV>
            <wp:extent cx="5800725" cy="2343150"/>
            <wp:effectExtent l="0" t="0" r="0" b="0"/>
            <wp:wrapSquare wrapText="bothSides"/>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5800725" cy="23431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 Controle de modalidade</w:t>
      </w:r>
    </w:p>
    <w:p>
      <w:pPr>
        <w:pStyle w:val="Normal"/>
        <w:rPr/>
      </w:pPr>
      <w:r>
        <w:rPr/>
        <w:t>UC 5.1 Cadastrar modalidade</w:t>
      </w:r>
    </w:p>
    <w:p>
      <w:pPr>
        <w:pStyle w:val="Normal"/>
        <w:rPr/>
      </w:pPr>
      <w:r>
        <w:rPr/>
        <w:drawing>
          <wp:anchor behindDoc="0" distT="0" distB="0" distL="114300" distR="114300" simplePos="0" locked="0" layoutInCell="1" allowOverlap="1" relativeHeight="17">
            <wp:simplePos x="0" y="0"/>
            <wp:positionH relativeFrom="column">
              <wp:align>center</wp:align>
            </wp:positionH>
            <wp:positionV relativeFrom="paragraph">
              <wp:align>top</wp:align>
            </wp:positionV>
            <wp:extent cx="6120130" cy="3228340"/>
            <wp:effectExtent l="0" t="0" r="0" b="0"/>
            <wp:wrapSquare wrapText="bothSides"/>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6120130" cy="3228340"/>
                    </a:xfrm>
                    <a:prstGeom prst="rect">
                      <a:avLst/>
                    </a:prstGeom>
                    <a:noFill/>
                    <a:ln w="9525">
                      <a:noFill/>
                      <a:miter lim="800000"/>
                      <a:headEnd/>
                      <a:tailEnd/>
                    </a:ln>
                  </pic:spPr>
                </pic:pic>
              </a:graphicData>
            </a:graphic>
          </wp:anchor>
        </w:drawing>
      </w:r>
    </w:p>
    <w:p>
      <w:pPr>
        <w:pStyle w:val="Normal"/>
        <w:rPr/>
      </w:pPr>
      <w:r>
        <w:rPr/>
        <w:t>UC 5.2 Verificar média de idade dos atletas</w:t>
      </w:r>
    </w:p>
    <w:p>
      <w:pPr>
        <w:pStyle w:val="Normal"/>
        <w:rPr/>
      </w:pPr>
      <w:r>
        <w:rPr/>
        <w:drawing>
          <wp:anchor behindDoc="0" distT="0" distB="0" distL="114300" distR="114300" simplePos="0" locked="0" layoutInCell="1" allowOverlap="1" relativeHeight="18">
            <wp:simplePos x="0" y="0"/>
            <wp:positionH relativeFrom="column">
              <wp:align>center</wp:align>
            </wp:positionH>
            <wp:positionV relativeFrom="paragraph">
              <wp:align>top</wp:align>
            </wp:positionV>
            <wp:extent cx="6120130" cy="3175000"/>
            <wp:effectExtent l="0" t="0" r="0" b="0"/>
            <wp:wrapSquare wrapText="bothSides"/>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6120130" cy="317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UC 5.3 Verificar esporte da equipe</w:t>
      </w:r>
    </w:p>
    <w:p>
      <w:pPr>
        <w:pStyle w:val="Normal"/>
        <w:rPr/>
      </w:pPr>
      <w:r>
        <w:rPr/>
        <w:t>UC 6 Gerenciar atletas</w:t>
        <w:drawing>
          <wp:anchor behindDoc="0" distT="0" distB="0" distL="114300" distR="114300" simplePos="0" locked="0" layoutInCell="1" allowOverlap="1" relativeHeight="19">
            <wp:simplePos x="0" y="0"/>
            <wp:positionH relativeFrom="column">
              <wp:align>center</wp:align>
            </wp:positionH>
            <wp:positionV relativeFrom="paragraph">
              <wp:align>top</wp:align>
            </wp:positionV>
            <wp:extent cx="6086475" cy="2914650"/>
            <wp:effectExtent l="0" t="0" r="0" b="0"/>
            <wp:wrapSquare wrapText="bothSides"/>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6086475" cy="2914650"/>
                    </a:xfrm>
                    <a:prstGeom prst="rect">
                      <a:avLst/>
                    </a:prstGeom>
                    <a:noFill/>
                    <a:ln w="9525">
                      <a:noFill/>
                      <a:miter lim="800000"/>
                      <a:headEnd/>
                      <a:tailEnd/>
                    </a:ln>
                  </pic:spPr>
                </pic:pic>
              </a:graphicData>
            </a:graphic>
          </wp:anchor>
        </w:drawing>
      </w:r>
    </w:p>
    <w:p>
      <w:pPr>
        <w:pStyle w:val="Normal"/>
        <w:rPr/>
      </w:pPr>
      <w:r>
        <w:rPr/>
        <w:t>UC 6.1 Cadastrar atleta</w:t>
      </w:r>
    </w:p>
    <w:p>
      <w:pPr>
        <w:pStyle w:val="Normal"/>
        <w:rPr/>
      </w:pPr>
      <w:r>
        <w:rPr/>
        <w:drawing>
          <wp:anchor behindDoc="0" distT="0" distB="0" distL="114300" distR="114300" simplePos="0" locked="0" layoutInCell="1" allowOverlap="1" relativeHeight="20">
            <wp:simplePos x="0" y="0"/>
            <wp:positionH relativeFrom="column">
              <wp:align>center</wp:align>
            </wp:positionH>
            <wp:positionV relativeFrom="paragraph">
              <wp:align>top</wp:align>
            </wp:positionV>
            <wp:extent cx="5553075" cy="2228850"/>
            <wp:effectExtent l="0" t="0" r="0" b="0"/>
            <wp:wrapSquare wrapText="bothSides"/>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5"/>
                    <a:stretch>
                      <a:fillRect/>
                    </a:stretch>
                  </pic:blipFill>
                  <pic:spPr bwMode="auto">
                    <a:xfrm>
                      <a:off x="0" y="0"/>
                      <a:ext cx="5553075" cy="2228850"/>
                    </a:xfrm>
                    <a:prstGeom prst="rect">
                      <a:avLst/>
                    </a:prstGeom>
                    <a:noFill/>
                    <a:ln w="9525">
                      <a:noFill/>
                      <a:miter lim="800000"/>
                      <a:headEnd/>
                      <a:tailEnd/>
                    </a:ln>
                  </pic:spPr>
                </pic:pic>
              </a:graphicData>
            </a:graphic>
          </wp:anchor>
        </w:drawing>
      </w:r>
    </w:p>
    <w:p>
      <w:pPr>
        <w:pStyle w:val="Normal"/>
        <w:rPr/>
      </w:pPr>
      <w:r>
        <w:rPr/>
        <w:t>UC 6.2 Modificar atleta</w:t>
      </w:r>
    </w:p>
    <w:p>
      <w:pPr>
        <w:pStyle w:val="Normal"/>
        <w:rPr/>
      </w:pPr>
      <w:r>
        <w:rPr/>
        <w:drawing>
          <wp:anchor behindDoc="0" distT="0" distB="0" distL="114300" distR="114300" simplePos="0" locked="0" layoutInCell="1" allowOverlap="1" relativeHeight="21">
            <wp:simplePos x="0" y="0"/>
            <wp:positionH relativeFrom="column">
              <wp:align>center</wp:align>
            </wp:positionH>
            <wp:positionV relativeFrom="paragraph">
              <wp:align>top</wp:align>
            </wp:positionV>
            <wp:extent cx="5400675" cy="2571750"/>
            <wp:effectExtent l="0" t="0" r="0" b="0"/>
            <wp:wrapSquare wrapText="bothSides"/>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6"/>
                    <a:stretch>
                      <a:fillRect/>
                    </a:stretch>
                  </pic:blipFill>
                  <pic:spPr bwMode="auto">
                    <a:xfrm>
                      <a:off x="0" y="0"/>
                      <a:ext cx="5400675" cy="2571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UC 6.3 Deletar atleta</w:t>
      </w:r>
    </w:p>
    <w:p>
      <w:pPr>
        <w:pStyle w:val="Normal"/>
        <w:rPr/>
      </w:pPr>
      <w:r>
        <w:rPr/>
        <w:t>UC 7 Gerenciar patrocinadores</w:t>
        <w:drawing>
          <wp:anchor behindDoc="0" distT="0" distB="0" distL="114300" distR="114300" simplePos="0" locked="0" layoutInCell="1" allowOverlap="1" relativeHeight="22">
            <wp:simplePos x="0" y="0"/>
            <wp:positionH relativeFrom="column">
              <wp:align>center</wp:align>
            </wp:positionH>
            <wp:positionV relativeFrom="paragraph">
              <wp:align>top</wp:align>
            </wp:positionV>
            <wp:extent cx="5019675" cy="1885950"/>
            <wp:effectExtent l="0" t="0" r="0" b="0"/>
            <wp:wrapSquare wrapText="bothSides"/>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7"/>
                    <a:stretch>
                      <a:fillRect/>
                    </a:stretch>
                  </pic:blipFill>
                  <pic:spPr bwMode="auto">
                    <a:xfrm>
                      <a:off x="0" y="0"/>
                      <a:ext cx="5019675" cy="1885950"/>
                    </a:xfrm>
                    <a:prstGeom prst="rect">
                      <a:avLst/>
                    </a:prstGeom>
                    <a:noFill/>
                    <a:ln w="9525">
                      <a:noFill/>
                      <a:miter lim="800000"/>
                      <a:headEnd/>
                      <a:tailEnd/>
                    </a:ln>
                  </pic:spPr>
                </pic:pic>
              </a:graphicData>
            </a:graphic>
          </wp:anchor>
        </w:drawing>
      </w:r>
    </w:p>
    <w:p>
      <w:pPr>
        <w:pStyle w:val="Normal"/>
        <w:rPr/>
      </w:pPr>
      <w:r>
        <w:rPr/>
        <w:t>UC 7.1 Cadastrar patrocinador</w:t>
      </w:r>
    </w:p>
    <w:p>
      <w:pPr>
        <w:pStyle w:val="Normal"/>
        <w:rPr/>
      </w:pPr>
      <w:r>
        <w:rPr/>
        <w:drawing>
          <wp:anchor behindDoc="0" distT="0" distB="0" distL="114300" distR="114300" simplePos="0" locked="0" layoutInCell="1" allowOverlap="1" relativeHeight="23">
            <wp:simplePos x="0" y="0"/>
            <wp:positionH relativeFrom="column">
              <wp:align>center</wp:align>
            </wp:positionH>
            <wp:positionV relativeFrom="paragraph">
              <wp:align>top</wp:align>
            </wp:positionV>
            <wp:extent cx="6105525" cy="2609850"/>
            <wp:effectExtent l="0" t="0" r="0" b="0"/>
            <wp:wrapSquare wrapText="bothSides"/>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8"/>
                    <a:stretch>
                      <a:fillRect/>
                    </a:stretch>
                  </pic:blipFill>
                  <pic:spPr bwMode="auto">
                    <a:xfrm>
                      <a:off x="0" y="0"/>
                      <a:ext cx="6105525" cy="2609850"/>
                    </a:xfrm>
                    <a:prstGeom prst="rect">
                      <a:avLst/>
                    </a:prstGeom>
                    <a:noFill/>
                    <a:ln w="9525">
                      <a:noFill/>
                      <a:miter lim="800000"/>
                      <a:headEnd/>
                      <a:tailEnd/>
                    </a:ln>
                  </pic:spPr>
                </pic:pic>
              </a:graphicData>
            </a:graphic>
          </wp:anchor>
        </w:drawing>
      </w:r>
    </w:p>
    <w:p>
      <w:pPr>
        <w:pStyle w:val="Normal"/>
        <w:rPr/>
      </w:pPr>
      <w:r>
        <w:rPr/>
        <w:t>UC 7.2 Modificar patrocinador</w:t>
      </w:r>
    </w:p>
    <w:p>
      <w:pPr>
        <w:pStyle w:val="Normal"/>
        <w:rPr/>
      </w:pPr>
      <w:r>
        <w:rPr/>
        <w:drawing>
          <wp:anchor behindDoc="0" distT="0" distB="0" distL="114300" distR="114300" simplePos="0" locked="0" layoutInCell="1" allowOverlap="1" relativeHeight="24">
            <wp:simplePos x="0" y="0"/>
            <wp:positionH relativeFrom="column">
              <wp:align>center</wp:align>
            </wp:positionH>
            <wp:positionV relativeFrom="paragraph">
              <wp:align>top</wp:align>
            </wp:positionV>
            <wp:extent cx="5191125" cy="1295400"/>
            <wp:effectExtent l="0" t="0" r="0" b="0"/>
            <wp:wrapSquare wrapText="bothSides"/>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9"/>
                    <a:stretch>
                      <a:fillRect/>
                    </a:stretch>
                  </pic:blipFill>
                  <pic:spPr bwMode="auto">
                    <a:xfrm>
                      <a:off x="0" y="0"/>
                      <a:ext cx="5191125" cy="1295400"/>
                    </a:xfrm>
                    <a:prstGeom prst="rect">
                      <a:avLst/>
                    </a:prstGeom>
                    <a:noFill/>
                    <a:ln w="9525">
                      <a:noFill/>
                      <a:miter lim="800000"/>
                      <a:headEnd/>
                      <a:tailEnd/>
                    </a:ln>
                  </pic:spPr>
                </pic:pic>
              </a:graphicData>
            </a:graphic>
          </wp:anchor>
        </w:drawing>
      </w:r>
    </w:p>
    <w:p>
      <w:pPr>
        <w:pStyle w:val="Normal1"/>
        <w:rPr/>
      </w:pPr>
      <w:r>
        <w:rPr/>
        <w:t>UC 7.3</w:t>
        <w:drawing>
          <wp:anchor behindDoc="0" distT="0" distB="0" distL="114300" distR="114300" simplePos="0" locked="0" layoutInCell="1" allowOverlap="1" relativeHeight="25">
            <wp:simplePos x="0" y="0"/>
            <wp:positionH relativeFrom="column">
              <wp:posOffset>213995</wp:posOffset>
            </wp:positionH>
            <wp:positionV relativeFrom="paragraph">
              <wp:posOffset>250825</wp:posOffset>
            </wp:positionV>
            <wp:extent cx="5343525" cy="2057400"/>
            <wp:effectExtent l="0" t="0" r="0" b="0"/>
            <wp:wrapSquare wrapText="bothSides"/>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0"/>
                    <a:stretch>
                      <a:fillRect/>
                    </a:stretch>
                  </pic:blipFill>
                  <pic:spPr bwMode="auto">
                    <a:xfrm>
                      <a:off x="0" y="0"/>
                      <a:ext cx="5343525" cy="2057400"/>
                    </a:xfrm>
                    <a:prstGeom prst="rect">
                      <a:avLst/>
                    </a:prstGeom>
                    <a:noFill/>
                    <a:ln w="9525">
                      <a:noFill/>
                      <a:miter lim="800000"/>
                      <a:headEnd/>
                      <a:tailEnd/>
                    </a:ln>
                  </pic:spPr>
                </pic:pic>
              </a:graphicData>
            </a:graphic>
          </wp:anchor>
        </w:drawing>
      </w:r>
    </w:p>
    <w:p>
      <w:pPr>
        <w:pStyle w:val="Normal1"/>
        <w:jc w:val="both"/>
        <w:rPr>
          <w:rFonts w:cs="Times New Roman" w:ascii="Times New Roman" w:hAnsi="Times New Roman"/>
        </w:rPr>
      </w:pPr>
      <w:r>
        <w:rPr>
          <w:rFonts w:cs="Times New Roman" w:ascii="Times New Roman" w:hAnsi="Times New Roman"/>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MODELO LÓGICO DO BANCO DE DADOS (NA 3FN)</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6120130" cy="2209800"/>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1"/>
                    <a:stretch>
                      <a:fillRect/>
                    </a:stretch>
                  </pic:blipFill>
                  <pic:spPr bwMode="auto">
                    <a:xfrm>
                      <a:off x="0" y="0"/>
                      <a:ext cx="6120130" cy="220980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LÓGICO ORIENTADO À OBJETOS (DIAGRAMA DE CLASSES UML) DA CAMADA DE LÓGICA DO NEGÓCIO (DOMAIN MODEL)</w:t>
      </w:r>
    </w:p>
    <w:p>
      <w:pPr>
        <w:pStyle w:val="NormalWeb"/>
        <w:shd w:fill="FFFFFF" w:val="clear"/>
        <w:spacing w:lineRule="atLeast" w:line="300" w:before="280" w:after="280"/>
        <w:jc w:val="center"/>
        <w:rPr>
          <w:b/>
          <w:color w:val="333333"/>
        </w:rPr>
      </w:pPr>
      <w:r>
        <w:rPr>
          <w:b/>
          <w:color w:val="333333"/>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6120130" cy="2868930"/>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2"/>
                    <a:stretch>
                      <a:fillRect/>
                    </a:stretch>
                  </pic:blipFill>
                  <pic:spPr bwMode="auto">
                    <a:xfrm>
                      <a:off x="0" y="0"/>
                      <a:ext cx="6120130" cy="2868930"/>
                    </a:xfrm>
                    <a:prstGeom prst="rect">
                      <a:avLst/>
                    </a:prstGeom>
                    <a:noFill/>
                    <a:ln w="9525">
                      <a:noFill/>
                      <a:miter lim="800000"/>
                      <a:headEnd/>
                      <a:tailEnd/>
                    </a:ln>
                  </pic:spPr>
                </pic:pic>
              </a:graphicData>
            </a:graphic>
          </wp:anchor>
        </w:drawing>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DESCRIÇÃO DA ARQUITETURA DE SOFTWARE]</w:t>
      </w:r>
    </w:p>
    <w:p>
      <w:pPr>
        <w:pStyle w:val="NormalWeb"/>
        <w:shd w:fill="FFFFFF" w:val="clear"/>
        <w:spacing w:lineRule="atLeast" w:line="300" w:before="280" w:after="280"/>
        <w:ind w:left="0" w:right="0" w:firstLine="851"/>
        <w:rPr/>
      </w:pPr>
      <w:r>
        <w:rPr/>
        <w:t>O método de arquitetura que será utilizado no desenvolvimento do software é modelo de arquitetura em três camadas. Esse método aborda a forma que o sistema será modularizado e suas camadas: Aplicação, que contém as regras do negócio, a camada de Acesso à Dados, que contém toda a lógica de interação com o SGBD e a camada de Apresentação, que contém toda a lógica de interface e interação com o usuário. Utilizar dessas camadas facilita no reaproveitamento do código, manutenção e edição dos recursos, teve melhor divisão das tarefas e mantém o código sempre limpo, além de facilitar a organização de cada parte do sistema, facilitando os desenvolvedores aidentificarem erros nos locais em que os mesmos acontecem, pois, cada camada tem sua função, basta só identificar os eventos que ocorrem em cada uma.</w:t>
      </w:r>
    </w:p>
    <w:p>
      <w:pPr>
        <w:pStyle w:val="NormalWeb"/>
        <w:shd w:fill="FFFFFF" w:val="clear"/>
        <w:spacing w:lineRule="atLeast" w:line="300" w:before="280" w:after="28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PACOTES</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SEQUÊNCIA</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 xml:space="preserve">DEFINIÇÃO DAS TECNOLOGIAS QUE SERÃO UTILIZADAS NA IMPLEMENTAÇÃO </w:t>
      </w:r>
    </w:p>
    <w:p>
      <w:pPr>
        <w:pStyle w:val="NormalWeb"/>
        <w:shd w:fill="FFFFFF" w:val="clear"/>
        <w:spacing w:lineRule="atLeast" w:line="300" w:before="280" w:after="280"/>
        <w:rPr/>
      </w:pPr>
      <w:r>
        <w:rPr/>
        <w:t xml:space="preserve">O java representa um modelo de linguagem simplificado, orientada a objetos, multitarefa, interpretada, arquitetura neutra, portátil, robusta, e de alto desempenho. A tecnologia Java é composta de uma linguagem de programação e de uma plataforma que utiliza de máquina virtual (SANDRE, 2010) </w:t>
      </w:r>
    </w:p>
    <w:p>
      <w:pPr>
        <w:pStyle w:val="NormalWeb"/>
        <w:shd w:fill="FFFFFF" w:val="clear"/>
        <w:spacing w:lineRule="atLeast" w:line="300" w:before="280" w:after="280"/>
        <w:jc w:val="both"/>
        <w:rPr/>
      </w:pPr>
      <w:r>
        <w:rPr/>
        <w:t>Utilizar da plataforma java faz com que programas possam ser executados em qualquer plataforma, ou  computador.É mais viável desenvolver um software que possa ser executado em “qualquer lugar”, independente da máquina do cliente. (FURGERI, Sérgio; 2012; p.18).</w:t>
      </w:r>
    </w:p>
    <w:p>
      <w:pPr>
        <w:pStyle w:val="NormalWeb"/>
        <w:shd w:fill="FFFFFF" w:val="clear"/>
        <w:spacing w:lineRule="atLeast" w:line="300" w:before="280" w:after="280"/>
        <w:jc w:val="both"/>
        <w:rPr/>
      </w:pPr>
      <w:r>
        <w:rPr>
          <w:b/>
        </w:rPr>
        <w:t>Implementação do código usando Netbeans(java) versão 8.1</w:t>
      </w:r>
      <w:r>
        <w:rPr/>
        <w:t>: O NetBeans é um ambiente de desenvolvimento integrado (IDE) Java desenvolvido pela empresa Sun Microsystems. O NetBeans IDE é um ambiente de desenvolvimento integrado gratuito e de código aberto para desenvolvedores de software. O IDE é executado em muitas plataformas, como Windows, Linux, Solaris e MacOS.</w:t>
      </w:r>
    </w:p>
    <w:p>
      <w:pPr>
        <w:pStyle w:val="NormalWeb"/>
        <w:shd w:fill="FFFFFF" w:val="clear"/>
        <w:spacing w:lineRule="atLeast" w:line="300" w:before="280" w:after="280"/>
        <w:jc w:val="both"/>
        <w:rPr/>
      </w:pPr>
      <w:r>
        <w:rPr>
          <w:b/>
        </w:rPr>
        <w:t xml:space="preserve">GitHub: </w:t>
      </w:r>
      <w:r>
        <w:rPr/>
        <w:t xml:space="preserve">O Git é um sistema de controle de versão, projetado basicamente para facilitar a vida de quem quer executar projetos em equipe, permitindo que um grupo de pessoas trabalhem juntas. Entretanto é muito utilizado por quem trabalha sozinho, devido a possibilidade de controlar as versões do projeto. O Git dá suporte aos projetos mantendo-os seguros não só no desenvolvimento, mas na manutenção após ele estar em produção como afirma LIMA (2012). </w:t>
      </w:r>
    </w:p>
    <w:p>
      <w:pPr>
        <w:pStyle w:val="NormalWeb"/>
        <w:shd w:fill="FFFFFF" w:val="clear"/>
        <w:spacing w:lineRule="atLeast" w:line="300" w:before="280" w:after="280"/>
        <w:ind w:left="0" w:right="0" w:firstLine="851"/>
        <w:jc w:val="both"/>
        <w:rPr/>
      </w:pPr>
      <w:r>
        <w:rPr/>
        <w:t xml:space="preserve">A atualização do projeto é feita com um único comando, e no caso de atualizações, este comando envia somente os arquivos modificados, economizando muito tempo na transferência de arquivos, e aumentando a segurança da atualização, já que não existe o risco de enviar arquivos desatualizados ou incompletos. </w:t>
      </w:r>
    </w:p>
    <w:p>
      <w:pPr>
        <w:pStyle w:val="NormalWeb"/>
        <w:shd w:fill="FFFFFF" w:val="clear"/>
        <w:spacing w:lineRule="atLeast" w:line="300" w:before="280" w:after="280"/>
        <w:ind w:left="0" w:right="0" w:firstLine="851"/>
        <w:jc w:val="both"/>
        <w:rPr/>
      </w:pPr>
      <w:r>
        <w:rPr/>
        <w:t>O GitHub é um repositório para softwares que usa o controle de versionamento Git. Com ele é possível gerar projetos inovadores e envolver participantes melhorando a produtividade do software de forma simples e dinâmica.</w:t>
      </w:r>
    </w:p>
    <w:p>
      <w:pPr>
        <w:pStyle w:val="NormalWeb"/>
        <w:shd w:fill="FFFFFF" w:val="clear"/>
        <w:spacing w:lineRule="atLeast" w:line="300" w:before="280" w:after="280"/>
        <w:jc w:val="both"/>
        <w:rPr/>
      </w:pPr>
      <w:r>
        <w:rPr>
          <w:b/>
        </w:rPr>
        <w:t>JDBC:</w:t>
      </w:r>
      <w:r>
        <w:rPr/>
        <w:t xml:space="preserve"> Java Database Connectivity ou JDBC é um conjunto de classes e interfaces (API) escritas em Java que fazem o envio de instruções SQL para qualquer banco de dados relacional, sendo o responsável por armazenar dados.</w:t>
      </w:r>
    </w:p>
    <w:p>
      <w:pPr>
        <w:pStyle w:val="NormalWeb"/>
        <w:shd w:fill="FFFFFF" w:val="clear"/>
        <w:spacing w:lineRule="atLeast" w:line="300" w:before="280" w:after="280"/>
        <w:jc w:val="both"/>
        <w:rPr/>
      </w:pPr>
      <w:r>
        <w:rPr>
          <w:b/>
        </w:rPr>
        <w:t>MySQL</w:t>
      </w:r>
      <w:r>
        <w:rPr/>
        <w:t xml:space="preserve"> é um sistema gerenciador de banco de dados relacional de código aberto usado na maioria das aplicações gratuitas para gerir suas bases de dados. O serviço utiliza a linguagem SQL (Structure Query Language – Linguagem de Consulta Estruturada), que é a linguagem mais popular para inserir, acessar e gerenciar o conteúdo armazenado num banco de dados.</w:t>
      </w:r>
    </w:p>
    <w:p>
      <w:pPr>
        <w:pStyle w:val="NormalWeb"/>
        <w:shd w:fill="FFFFFF" w:val="clear"/>
        <w:spacing w:lineRule="atLeast" w:line="300" w:before="280" w:after="280"/>
        <w:jc w:val="both"/>
        <w:rPr/>
      </w:pPr>
      <w:r>
        <w:rPr>
          <w:b/>
        </w:rPr>
        <w:t>ArgoUML</w:t>
      </w:r>
      <w:r>
        <w:rPr/>
        <w:t xml:space="preserve">: O ArgoUML é uma aplicação open source que usa UML(Unified Modeling Language.) para modelar o desenho de </w:t>
      </w:r>
      <w:r>
        <w:rPr>
          <w:u w:val="single"/>
        </w:rPr>
        <w:t>softwares</w:t>
      </w:r>
      <w:r>
        <w:rPr/>
        <w:t xml:space="preserve">. Ele roda na maior parte das plataformas por ser implementado em Java. Ele dá suporte para todos os tipos de diagramas UML padrão e inclui suporte </w:t>
      </w:r>
      <w:r>
        <w:rPr>
          <w:u w:val="single"/>
        </w:rPr>
        <w:t>cognitiv</w:t>
      </w:r>
      <w:bookmarkStart w:id="1" w:name="_GoBack"/>
      <w:bookmarkEnd w:id="1"/>
      <w:r>
        <w:rPr>
          <w:u w:val="single"/>
        </w:rPr>
        <w:t>o</w:t>
      </w:r>
      <w:r>
        <w:rPr/>
        <w:t>.</w:t>
      </w:r>
    </w:p>
    <w:p>
      <w:pPr>
        <w:pStyle w:val="NormalWeb"/>
        <w:shd w:fill="FFFFFF" w:val="clear"/>
        <w:spacing w:lineRule="atLeast" w:line="300" w:before="280" w:after="280"/>
        <w:jc w:val="both"/>
        <w:rPr/>
      </w:pPr>
      <w:r>
        <w:rPr/>
      </w:r>
    </w:p>
    <w:p>
      <w:pPr>
        <w:pStyle w:val="NormalWeb"/>
        <w:numPr>
          <w:ilvl w:val="0"/>
          <w:numId w:val="2"/>
        </w:numPr>
        <w:shd w:fill="FFFFFF" w:val="clear"/>
        <w:spacing w:lineRule="atLeast" w:line="300" w:before="280" w:after="280"/>
        <w:ind w:left="720" w:right="0" w:hanging="360"/>
        <w:rPr>
          <w:b/>
          <w:color w:val="333333"/>
        </w:rPr>
      </w:pPr>
      <w:r>
        <w:rPr>
          <w:b/>
          <w:color w:val="333333"/>
        </w:rPr>
        <w:t>DEFINIÇÃO DO AMBIENTE ALM (IDE, CONTROLE DE VERSÃO, GERENCIAMENTO DE PROJETOS, BUGS, FERRAMENTAS CASE</w:t>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b/>
          <w:color w:val="333333"/>
        </w:rPr>
      </w:pPr>
      <w:r>
        <w:rPr>
          <w:b/>
          <w:color w:val="333333"/>
        </w:rPr>
        <w:t>DIAGRAMA DE COMPONENTES</w:t>
      </w:r>
    </w:p>
    <w:p>
      <w:pPr>
        <w:pStyle w:val="ListParagraph"/>
        <w:ind w:left="0" w:right="0" w:hanging="0"/>
        <w:rPr>
          <w:b/>
          <w:color w:val="333333"/>
        </w:rPr>
      </w:pPr>
      <w:r>
        <w:rPr>
          <w:b/>
          <w:color w:val="333333"/>
        </w:rPr>
      </w:r>
    </w:p>
    <w:p>
      <w:pPr>
        <w:pStyle w:val="NormalWeb"/>
        <w:shd w:fill="FFFFFF" w:val="clear"/>
        <w:spacing w:lineRule="atLeast" w:line="300" w:before="280" w:after="280"/>
        <w:rPr>
          <w:b/>
          <w:color w:val="333333"/>
        </w:rPr>
      </w:pPr>
      <w:r>
        <w:rPr>
          <w:b/>
          <w:color w:val="333333"/>
        </w:rPr>
      </w:r>
    </w:p>
    <w:p>
      <w:pPr>
        <w:pStyle w:val="NormalWeb"/>
        <w:numPr>
          <w:ilvl w:val="0"/>
          <w:numId w:val="2"/>
        </w:numPr>
        <w:shd w:fill="FFFFFF" w:val="clear"/>
        <w:spacing w:lineRule="atLeast" w:line="300" w:before="280" w:after="280"/>
        <w:ind w:left="720" w:right="0" w:hanging="360"/>
        <w:rPr>
          <w:color w:val="333333"/>
        </w:rPr>
      </w:pPr>
      <w:r>
        <w:rPr>
          <w:color w:val="333333"/>
        </w:rPr>
        <w:t>DIAGRAMA DE IMPLANTAÇÃO</w:t>
      </w:r>
    </w:p>
    <w:p>
      <w:pPr>
        <w:pStyle w:val="Normal1"/>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lvl w:ilvl="0">
      <w:start w:val="7"/>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pt-BR" w:eastAsia="en-US" w:bidi="ar-SA"/>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customStyle="1">
    <w:name w:val="Normal"/>
    <w:rsid w:val="00e44581"/>
    <w:pPr>
      <w:widowControl/>
      <w:suppressAutoHyphens w:val="true"/>
      <w:bidi w:val="0"/>
      <w:spacing w:lineRule="auto" w:line="240"/>
      <w:jc w:val="left"/>
    </w:pPr>
    <w:rPr>
      <w:rFonts w:ascii="Liberation Serif" w:hAnsi="Liberation Serif" w:eastAsia="Noto Sans CJK SC Regular" w:cs="FreeSans"/>
      <w:color w:val="00000A"/>
      <w:sz w:val="24"/>
      <w:szCs w:val="24"/>
      <w:lang w:val="pt-BR" w:eastAsia="zh-CN" w:bidi="hi-IN"/>
    </w:rPr>
  </w:style>
  <w:style w:type="character" w:styleId="DefaultParagraphFont" w:default="1">
    <w:name w:val="Default Paragraph Font"/>
    <w:uiPriority w:val="1"/>
    <w:semiHidden/>
    <w:unhideWhenUsed/>
    <w:rPr/>
  </w:style>
  <w:style w:type="character" w:styleId="Marcas" w:customStyle="1">
    <w:name w:val="Marcas"/>
    <w:rPr>
      <w:rFonts w:ascii="OpenSymbol" w:hAnsi="OpenSymbol" w:eastAsia="OpenSymbol" w:cs="OpenSymbol"/>
    </w:rPr>
  </w:style>
  <w:style w:type="character" w:styleId="ListLabel1">
    <w:name w:val="ListLabel 1"/>
    <w:rPr>
      <w:rFonts w:cs="Wingdings"/>
    </w:rPr>
  </w:style>
  <w:style w:type="character" w:styleId="ListLabel2">
    <w:name w:val="ListLabel 2"/>
    <w:rPr>
      <w:rFonts w:cs="Wingdings"/>
    </w:rPr>
  </w:style>
  <w:style w:type="character" w:styleId="ListLabel3">
    <w:name w:val="ListLabel 3"/>
    <w:rPr>
      <w:rFonts w:cs="Wingdings"/>
    </w:rPr>
  </w:style>
  <w:style w:type="character" w:styleId="ListLabel4">
    <w:name w:val="ListLabel 4"/>
    <w:rPr>
      <w:rFonts w:cs="Wingdings"/>
    </w:rPr>
  </w:style>
  <w:style w:type="character" w:styleId="ListLabel5">
    <w:name w:val="ListLabel 5"/>
    <w:rPr>
      <w:rFonts w:cs="Wingdings"/>
    </w:rPr>
  </w:style>
  <w:style w:type="character" w:styleId="ListLabel6">
    <w:name w:val="ListLabel 6"/>
    <w:rPr>
      <w:rFonts w:cs="Wingdings"/>
    </w:rPr>
  </w:style>
  <w:style w:type="character" w:styleId="ListLabel7">
    <w:name w:val="ListLabel 7"/>
    <w:rPr>
      <w:rFonts w:cs="Wingdings"/>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customStyle="1">
    <w:name w:val="Corpo do texto"/>
    <w:basedOn w:val="Normal"/>
    <w:pPr>
      <w:widowControl w:val="false"/>
      <w:suppressAutoHyphens w:val="true"/>
      <w:bidi w:val="0"/>
      <w:spacing w:lineRule="auto" w:line="288" w:before="0" w:after="140"/>
      <w:jc w:val="left"/>
    </w:pPr>
    <w:rPr>
      <w:rFonts w:ascii="Calibri" w:hAnsi="Calibri" w:eastAsia="Droid Sans Fallback" w:cs="Times New Roman"/>
      <w:color w:val="00000A"/>
      <w:sz w:val="22"/>
      <w:szCs w:val="22"/>
      <w:lang w:val="pt-BR" w:eastAsia="en-US" w:bidi="ar-SA"/>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customStyle="1">
    <w:name w:val="Índice"/>
    <w:basedOn w:val="Normal"/>
    <w:pPr>
      <w:widowControl w:val="false"/>
      <w:suppressLineNumbers/>
      <w:suppressAutoHyphens w:val="true"/>
      <w:bidi w:val="0"/>
      <w:spacing w:lineRule="auto" w:line="259"/>
      <w:jc w:val="left"/>
    </w:pPr>
    <w:rPr>
      <w:rFonts w:ascii="Calibri" w:hAnsi="Calibri" w:eastAsia="Droid Sans Fallback" w:cs="FreeSans"/>
      <w:color w:val="00000A"/>
      <w:sz w:val="22"/>
      <w:szCs w:val="22"/>
      <w:lang w:val="pt-BR" w:eastAsia="en-US" w:bidi="ar-SA"/>
    </w:rPr>
  </w:style>
  <w:style w:type="paragraph" w:styleId="Normal1" w:customStyle="1">
    <w:name w:val="Normal1"/>
    <w:rsid w:val="00d17a63"/>
    <w:pPr>
      <w:widowControl/>
      <w:suppressAutoHyphens w:val="true"/>
      <w:bidi w:val="0"/>
      <w:spacing w:lineRule="auto" w:line="240"/>
      <w:jc w:val="left"/>
      <w:textAlignment w:val="baseline"/>
    </w:pPr>
    <w:rPr>
      <w:rFonts w:ascii="Liberation Serif" w:hAnsi="Liberation Serif" w:eastAsia="Noto Sans CJK SC Regular" w:cs="FreeSans"/>
      <w:color w:val="00000A"/>
      <w:sz w:val="24"/>
      <w:szCs w:val="24"/>
      <w:lang w:val="pt-BR" w:eastAsia="zh-CN" w:bidi="hi-IN"/>
    </w:rPr>
  </w:style>
  <w:style w:type="paragraph" w:styleId="Ttulododocumento">
    <w:name w:val="Título do documento"/>
    <w:basedOn w:val="Normal1"/>
    <w:pPr>
      <w:keepNext/>
      <w:spacing w:before="240" w:after="120"/>
    </w:pPr>
    <w:rPr>
      <w:rFonts w:ascii="Liberation Sans" w:hAnsi="Liberation Sans" w:eastAsia="Droid Sans Fallback"/>
      <w:sz w:val="28"/>
      <w:szCs w:val="28"/>
    </w:rPr>
  </w:style>
  <w:style w:type="paragraph" w:styleId="Caption">
    <w:name w:val="caption"/>
    <w:basedOn w:val="Normal1"/>
    <w:pPr>
      <w:suppressLineNumbers/>
      <w:spacing w:before="120" w:after="120"/>
    </w:pPr>
    <w:rPr>
      <w:i/>
      <w:iCs/>
    </w:rPr>
  </w:style>
  <w:style w:type="paragraph" w:styleId="Contedodatabela" w:customStyle="1">
    <w:name w:val="Conteúdo da tabela"/>
    <w:basedOn w:val="Normal1"/>
    <w:pPr/>
    <w:rPr/>
  </w:style>
  <w:style w:type="paragraph" w:styleId="NormalWeb">
    <w:name w:val="Normal (Web)"/>
    <w:uiPriority w:val="99"/>
    <w:semiHidden/>
    <w:unhideWhenUsed/>
    <w:rsid w:val="00a41dbe"/>
    <w:basedOn w:val="Normal"/>
    <w:pPr>
      <w:spacing w:before="0" w:after="280"/>
    </w:pPr>
    <w:rPr>
      <w:rFonts w:ascii="Times New Roman" w:hAnsi="Times New Roman" w:eastAsia="Times New Roman"/>
      <w:sz w:val="24"/>
      <w:szCs w:val="24"/>
      <w:lang w:eastAsia="pt-BR"/>
    </w:rPr>
  </w:style>
  <w:style w:type="paragraph" w:styleId="ListParagraph">
    <w:name w:val="List Paragraph"/>
    <w:uiPriority w:val="34"/>
    <w:qFormat/>
    <w:rsid w:val="00a41dbe"/>
    <w:basedOn w:val="Normal"/>
    <w:pPr>
      <w:spacing w:before="0" w:after="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2016-12-13T12:50:00Z</dcterms:created>
  <dc:creator>Thállys Lisboa</dc:creator>
  <dc:language>pt-BR</dc:language>
  <cp:lastModifiedBy>Thállys Lisboa</cp:lastModifiedBy>
  <dcterms:modified xsi:type="dcterms:W3CDTF">2016-12-13T12:50:00Z</dcterms:modified>
  <cp:revision>2</cp:revision>
</cp:coreProperties>
</file>