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C033" w14:textId="77777777" w:rsidR="00340F6E" w:rsidRDefault="00340F6E" w:rsidP="00340F6E"/>
    <w:p w14:paraId="42C456CB" w14:textId="77777777" w:rsidR="00340F6E" w:rsidRDefault="00340F6E" w:rsidP="00340F6E">
      <w:r>
        <w:t>PASSIVE</w:t>
      </w:r>
    </w:p>
    <w:p w14:paraId="014283BD" w14:textId="77777777" w:rsidR="00340F6E" w:rsidRDefault="00340F6E" w:rsidP="00340F6E">
      <w:r>
        <w:t>BLAZE</w:t>
      </w:r>
    </w:p>
    <w:p w14:paraId="4A9E7267" w14:textId="1E03567C" w:rsidR="00403BD6" w:rsidRDefault="00403BD6" w:rsidP="00403BD6">
      <w:r>
        <w:t>INNATE: Brand's abilities apply a stack of Ablaze to enemies hit for 4 seconds, refreshing on subsequent applications, and stacking up to 3 times. Subsequent abilities used against a target with Ablaze are empowered. Killing an enemy afflicted with Ablaze or with an ability restores 20 − 40 (based on level) mana.</w:t>
      </w:r>
    </w:p>
    <w:p w14:paraId="23B83D92" w14:textId="0119A612" w:rsidR="00403BD6" w:rsidRDefault="00403BD6" w:rsidP="00403BD6">
      <w:r>
        <w:t>ABLAZE: While afflicted with Ablaze, the target is dealt magic damage equal to</w:t>
      </w:r>
      <w:r>
        <w:rPr>
          <w:rFonts w:ascii="MS Gothic" w:eastAsia="MS Gothic" w:hAnsi="MS Gothic" w:cs="MS Gothic" w:hint="eastAsia"/>
        </w:rPr>
        <w:t>「</w:t>
      </w:r>
      <w:r>
        <w:t xml:space="preserve"> 2.5% of their maximum health over 3.25 seconds. </w:t>
      </w:r>
      <w:r>
        <w:rPr>
          <w:rFonts w:ascii="MS Gothic" w:eastAsia="MS Gothic" w:hAnsi="MS Gothic" w:cs="MS Gothic" w:hint="eastAsia"/>
        </w:rPr>
        <w:t>」</w:t>
      </w:r>
      <w:r>
        <w:t>Ablaze deals 120% damage per tick to monsters, capped at 80.</w:t>
      </w:r>
    </w:p>
    <w:p w14:paraId="65AA6F6E" w14:textId="2400C7AB" w:rsidR="00340F6E" w:rsidRDefault="00403BD6" w:rsidP="00403BD6">
      <w:r>
        <w:t>Upon applying 3 stacks of Ablaze to a large monster or enemy champion, the fire becomes unstable, forming an area around the target that grants sight and explodes after 2 seconds, consuming all stacks. All enemies within the detonation are dealt 9% − 13% (based on level) of their maximum health (+ 2% per 100 AP) as magic damage and applied a stack of Ablaze. The explosion will still occur if the target dies to the ability applying the third stack or during the delay.</w:t>
      </w:r>
    </w:p>
    <w:p w14:paraId="12910740" w14:textId="77777777" w:rsidR="00403BD6" w:rsidRDefault="00403BD6" w:rsidP="00403BD6"/>
    <w:p w14:paraId="5681A98C" w14:textId="77777777" w:rsidR="00340F6E" w:rsidRDefault="00340F6E" w:rsidP="00340F6E">
      <w:r>
        <w:t>Q</w:t>
      </w:r>
    </w:p>
    <w:p w14:paraId="475250DA" w14:textId="77777777" w:rsidR="00340F6E" w:rsidRDefault="00340F6E" w:rsidP="00340F6E">
      <w:r>
        <w:t>SEAR</w:t>
      </w:r>
    </w:p>
    <w:p w14:paraId="48194BAB" w14:textId="031A1237" w:rsidR="00403BD6" w:rsidRDefault="00403BD6" w:rsidP="00403BD6">
      <w:r>
        <w:t>ACTIVE: Brand launches a fireball in the target direction that deals magic damage to the first enemy hit.</w:t>
      </w:r>
    </w:p>
    <w:p w14:paraId="3087D1A2" w14:textId="4CF8B899" w:rsidR="00340F6E" w:rsidRDefault="00403BD6" w:rsidP="00403BD6">
      <w:r>
        <w:t>Ablaze BONUS: The target is stunned for 1.5 seconds.</w:t>
      </w:r>
    </w:p>
    <w:p w14:paraId="2C9ACE27" w14:textId="77777777" w:rsidR="00403BD6" w:rsidRDefault="00403BD6" w:rsidP="00403BD6"/>
    <w:p w14:paraId="658202C0" w14:textId="77777777" w:rsidR="00340F6E" w:rsidRDefault="00340F6E" w:rsidP="00340F6E">
      <w:r>
        <w:t>W</w:t>
      </w:r>
    </w:p>
    <w:p w14:paraId="47B063DB" w14:textId="77777777" w:rsidR="00340F6E" w:rsidRDefault="00340F6E" w:rsidP="00340F6E">
      <w:r>
        <w:t>PILLAR OF FLAME</w:t>
      </w:r>
    </w:p>
    <w:p w14:paraId="74EBF540" w14:textId="77777777" w:rsidR="00403BD6" w:rsidRDefault="00403BD6" w:rsidP="00403BD6">
      <w:r>
        <w:t>ACTIVE: After a 0.627 seconds delay, Brand erupts a pillar of flame at the target location that deals magic damage to enemies hit.</w:t>
      </w:r>
    </w:p>
    <w:p w14:paraId="1FC70A75" w14:textId="718D62D0" w:rsidR="00340F6E" w:rsidRDefault="00403BD6" w:rsidP="00403BD6">
      <w:r>
        <w:t>Ablaze BONUS: The target takes 25% increased damage.</w:t>
      </w:r>
    </w:p>
    <w:p w14:paraId="60B742E0" w14:textId="77777777" w:rsidR="00403BD6" w:rsidRDefault="00403BD6" w:rsidP="00403BD6"/>
    <w:p w14:paraId="31E8DF54" w14:textId="77777777" w:rsidR="00340F6E" w:rsidRDefault="00340F6E" w:rsidP="00340F6E">
      <w:r>
        <w:t>E</w:t>
      </w:r>
    </w:p>
    <w:p w14:paraId="4DCC7587" w14:textId="77777777" w:rsidR="00340F6E" w:rsidRDefault="00340F6E" w:rsidP="00340F6E">
      <w:r>
        <w:t>CONFLAGRATION</w:t>
      </w:r>
    </w:p>
    <w:p w14:paraId="26532C40" w14:textId="77777777" w:rsidR="00403BD6" w:rsidRDefault="00403BD6" w:rsidP="00403BD6">
      <w:r>
        <w:t>ACTIVE: Brand sets the target enemy aflame, which creates a blast that deals magic damage to them and nearby enemies.</w:t>
      </w:r>
    </w:p>
    <w:p w14:paraId="5FD553B0" w14:textId="77777777" w:rsidR="00403BD6" w:rsidRDefault="00403BD6" w:rsidP="00403BD6"/>
    <w:p w14:paraId="32644D27" w14:textId="6F491DE2" w:rsidR="00340F6E" w:rsidRDefault="00403BD6" w:rsidP="00403BD6">
      <w:r>
        <w:t>Ablaze BONUS: Conflagration spreads farther.</w:t>
      </w:r>
    </w:p>
    <w:p w14:paraId="630C5505" w14:textId="77777777" w:rsidR="00403BD6" w:rsidRDefault="00403BD6" w:rsidP="00403BD6"/>
    <w:p w14:paraId="4CF0AA42" w14:textId="77777777" w:rsidR="00340F6E" w:rsidRDefault="00340F6E" w:rsidP="00340F6E">
      <w:r>
        <w:t>R</w:t>
      </w:r>
    </w:p>
    <w:p w14:paraId="47C07EB1" w14:textId="77777777" w:rsidR="00340F6E" w:rsidRDefault="00340F6E" w:rsidP="00340F6E">
      <w:r>
        <w:t>PYROCLASM</w:t>
      </w:r>
    </w:p>
    <w:p w14:paraId="19749F7A" w14:textId="5A361D77" w:rsidR="00403BD6" w:rsidRDefault="00403BD6" w:rsidP="00403BD6">
      <w:r>
        <w:t>ACTIVE: Brand launches a fireball at the target enemy that bounces between nearby enemies and Brand up to four times, dealing magic damage to enemies each time.</w:t>
      </w:r>
    </w:p>
    <w:p w14:paraId="6D080F30" w14:textId="69155570" w:rsidR="00403BD6" w:rsidRDefault="00403BD6" w:rsidP="00403BD6">
      <w:r>
        <w:t xml:space="preserve">If </w:t>
      </w:r>
      <w:proofErr w:type="spellStart"/>
      <w:r>
        <w:t>Pyroclasm's</w:t>
      </w:r>
      <w:proofErr w:type="spellEnd"/>
      <w:r>
        <w:t xml:space="preserve"> current target becomes invalid, it selects a new target at its remaining bounces. The fireball will bounce to Brand even if he becomes an invalid target while it is currently on a target or is in flight towards him. If there are no nearby valid targets, the fireball fizzles.</w:t>
      </w:r>
    </w:p>
    <w:p w14:paraId="2C31470E" w14:textId="727BA983" w:rsidR="00403BD6" w:rsidRDefault="00403BD6" w:rsidP="00403BD6">
      <w:proofErr w:type="spellStart"/>
      <w:r>
        <w:t>Pyroclasm</w:t>
      </w:r>
      <w:proofErr w:type="spellEnd"/>
      <w:r>
        <w:t xml:space="preserve"> prioritizes enemy champions, then any valid bounce target, then Brand.</w:t>
      </w:r>
    </w:p>
    <w:p w14:paraId="3075CF02" w14:textId="7CCE9860" w:rsidR="00403BD6" w:rsidRDefault="00403BD6" w:rsidP="00403BD6">
      <w:r>
        <w:t>The target does not have to be visible for the fireball to bounce to them.</w:t>
      </w:r>
    </w:p>
    <w:p w14:paraId="656B193E" w14:textId="1CB89011" w:rsidR="00313C64" w:rsidRDefault="00403BD6" w:rsidP="00403BD6">
      <w:r>
        <w:t>Ablaze BONUS: The target is slowed for 0.25 seconds. This can affect the same enemy more than once.</w:t>
      </w:r>
    </w:p>
    <w:sectPr w:rsidR="0031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6E"/>
    <w:rsid w:val="00313C64"/>
    <w:rsid w:val="00340F6E"/>
    <w:rsid w:val="00403BD6"/>
    <w:rsid w:val="0078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0373"/>
  <w15:chartTrackingRefBased/>
  <w15:docId w15:val="{A48E3598-6D51-46FC-BF13-845CDCC3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Ramwel</cp:lastModifiedBy>
  <cp:revision>3</cp:revision>
  <dcterms:created xsi:type="dcterms:W3CDTF">2022-11-20T04:34:00Z</dcterms:created>
  <dcterms:modified xsi:type="dcterms:W3CDTF">2022-11-20T06:30:00Z</dcterms:modified>
</cp:coreProperties>
</file>