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14F1" w14:textId="77777777" w:rsidR="00FA4891" w:rsidRPr="00864F38" w:rsidRDefault="007E0ACC">
      <w:pPr>
        <w:rPr>
          <w:rFonts w:ascii="Times New Roman" w:hAnsi="Times New Roman"/>
          <w:color w:val="000000" w:themeColor="text1"/>
        </w:rPr>
      </w:pPr>
      <w:r w:rsidRPr="00864F38">
        <w:rPr>
          <w:rFonts w:ascii="Times New Roman" w:hAnsi="Times New Roman"/>
          <w:b/>
          <w:i/>
          <w:color w:val="000000" w:themeColor="text1"/>
          <w:u w:val="single"/>
        </w:rPr>
        <w:t>GANGPLANK</w:t>
      </w:r>
      <w:r w:rsidR="00282059" w:rsidRPr="00864F38">
        <w:rPr>
          <w:rFonts w:ascii="Times New Roman" w:hAnsi="Times New Roman"/>
          <w:b/>
          <w:i/>
          <w:color w:val="000000" w:themeColor="text1"/>
          <w:u w:val="single"/>
        </w:rPr>
        <w:t xml:space="preserve"> </w:t>
      </w:r>
      <w:r w:rsidR="002557D0" w:rsidRPr="00864F38">
        <w:rPr>
          <w:rFonts w:ascii="Times New Roman" w:hAnsi="Times New Roman"/>
          <w:b/>
          <w:i/>
          <w:color w:val="000000" w:themeColor="text1"/>
          <w:u w:val="single"/>
        </w:rPr>
        <w:t>SEASON 9</w:t>
      </w:r>
    </w:p>
    <w:p w14:paraId="19778BAD" w14:textId="2EA04ADB" w:rsidR="00864F38" w:rsidRPr="00864F38" w:rsidRDefault="00801359" w:rsidP="007E0ACC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864F38">
        <w:rPr>
          <w:color w:val="000000" w:themeColor="text1"/>
          <w:sz w:val="22"/>
          <w:szCs w:val="22"/>
        </w:rPr>
        <w:t>PASSIVE:</w:t>
      </w:r>
      <w:r w:rsidRPr="00864F38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7E0ACC" w:rsidRPr="00864F38">
        <w:rPr>
          <w:caps/>
          <w:color w:val="000000" w:themeColor="text1"/>
          <w:spacing w:val="12"/>
          <w:sz w:val="22"/>
          <w:szCs w:val="22"/>
        </w:rPr>
        <w:t>TRIAL BY FIRE</w:t>
      </w:r>
      <w:r w:rsidR="001040D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INNATE: Periodically, Gangplank empowers his next basic attack to set the target on fire, dealing them</w:t>
      </w:r>
      <w:r w:rsidR="00864F38" w:rsidRPr="00864F38">
        <w:rPr>
          <w:rFonts w:eastAsia="MS Gothic"/>
          <w:b w:val="0"/>
          <w:bCs w:val="0"/>
          <w:color w:val="000000" w:themeColor="text1"/>
          <w:spacing w:val="12"/>
          <w:sz w:val="22"/>
          <w:szCs w:val="22"/>
        </w:rPr>
        <w:t>「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 xml:space="preserve"> 55 − 310 (based on level) (+ 100% bonus AD) bonus true damage over 2.5 seconds, increased by 0 − 200 (based on critical strike chance). </w:t>
      </w:r>
      <w:r w:rsidR="00864F38" w:rsidRPr="00864F38">
        <w:rPr>
          <w:rFonts w:eastAsia="MS Gothic"/>
          <w:b w:val="0"/>
          <w:bCs w:val="0"/>
          <w:color w:val="000000" w:themeColor="text1"/>
          <w:spacing w:val="12"/>
          <w:sz w:val="22"/>
          <w:szCs w:val="22"/>
        </w:rPr>
        <w:t>」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Turrets are dealt 50% damage.</w:t>
      </w:r>
      <w:r w:rsidR="001040D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If Gangplank successfully hits a target with Trial by Fire, he gains 15% − 30% (based on level) bonus movement speed for 2 seconds. Every time a Powder Keg explodes, the cooldown for Trial by Fire resets and Gangplank gains its bonus movement speed.</w:t>
      </w:r>
    </w:p>
    <w:p w14:paraId="19CB674F" w14:textId="0D6922C3" w:rsidR="00864F38" w:rsidRPr="00864F38" w:rsidRDefault="007E0ACC" w:rsidP="007E0ACC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864F38">
        <w:rPr>
          <w:color w:val="000000" w:themeColor="text1"/>
          <w:spacing w:val="12"/>
          <w:sz w:val="22"/>
          <w:szCs w:val="22"/>
        </w:rPr>
        <w:t>Q</w:t>
      </w:r>
      <w:r w:rsidR="005202D6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864F38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aps/>
          <w:color w:val="000000" w:themeColor="text1"/>
          <w:spacing w:val="12"/>
          <w:sz w:val="22"/>
          <w:szCs w:val="22"/>
        </w:rPr>
        <w:t>PARRRLEY</w:t>
      </w:r>
      <w:r w:rsidR="001040D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Gangplank fires a shot at the target enemy that deals physical damage and applies on-hit and on-attack effects at 100% effectiveness as a ranged attack. </w:t>
      </w:r>
      <w:proofErr w:type="spellStart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Parrrley</w:t>
      </w:r>
      <w:proofErr w:type="spellEnd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 xml:space="preserve"> can critically strike for (175% + 35% 35%) total damage.</w:t>
      </w:r>
      <w:r w:rsidR="001040D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 xml:space="preserve">If </w:t>
      </w:r>
      <w:proofErr w:type="spellStart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Parrrley</w:t>
      </w:r>
      <w:proofErr w:type="spellEnd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 xml:space="preserve"> kills the target, Gangplank plunders Gold and Silver Serpents. Each enemy killed by a Powder Keg explosion that was originally set off by </w:t>
      </w:r>
      <w:proofErr w:type="spellStart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Parrrley</w:t>
      </w:r>
      <w:proofErr w:type="spellEnd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 xml:space="preserve"> also counts for the plunder.</w:t>
      </w:r>
    </w:p>
    <w:p w14:paraId="5C18F271" w14:textId="156759CD" w:rsidR="00864F38" w:rsidRPr="00864F38" w:rsidRDefault="007E0ACC" w:rsidP="007E0ACC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864F38">
        <w:rPr>
          <w:color w:val="000000" w:themeColor="text1"/>
          <w:spacing w:val="12"/>
          <w:sz w:val="22"/>
          <w:szCs w:val="22"/>
        </w:rPr>
        <w:t>W</w:t>
      </w:r>
      <w:r w:rsidR="005202D6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864F38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aps/>
          <w:color w:val="000000" w:themeColor="text1"/>
          <w:spacing w:val="12"/>
          <w:sz w:val="22"/>
          <w:szCs w:val="22"/>
        </w:rPr>
        <w:t>REMOVE SCURVY</w:t>
      </w:r>
      <w:r w:rsidR="001040D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ACTIVE: Gangplank consumes a large quantity of citrus fruit, cleansing himself from all crowd control and healing himself.</w:t>
      </w:r>
    </w:p>
    <w:p w14:paraId="7F4B1BB1" w14:textId="38ECC179" w:rsidR="00864F38" w:rsidRPr="00864F38" w:rsidRDefault="007E0ACC" w:rsidP="00864F38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864F38">
        <w:rPr>
          <w:color w:val="000000" w:themeColor="text1"/>
          <w:spacing w:val="12"/>
          <w:sz w:val="22"/>
          <w:szCs w:val="22"/>
        </w:rPr>
        <w:t>E</w:t>
      </w:r>
      <w:r w:rsidR="005202D6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864F38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aps/>
          <w:color w:val="000000" w:themeColor="text1"/>
          <w:spacing w:val="12"/>
          <w:sz w:val="22"/>
          <w:szCs w:val="22"/>
        </w:rPr>
        <w:t>POWDER KEG</w:t>
      </w:r>
      <w:r w:rsidR="001040D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ACTIVE: Gangplank consumes a charge to place a powder keg at the target location that lasts for 25 seconds and will connect to other kegs with overlapping connection radius through a trail of black powder. The keg starts with 3 health and loses 1 every 2 / 1 / 0.5 (based on level) seconds until it is left with 1 health. Gangplank periodically stocks a Powder Keg charge, up to a maximum amount.</w:t>
      </w:r>
      <w:r w:rsidR="001040D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 xml:space="preserve">Kegs can be basic attacked by enemies or Gangplank (including his </w:t>
      </w:r>
      <w:proofErr w:type="spellStart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Parrrley</w:t>
      </w:r>
      <w:proofErr w:type="spellEnd"/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), dealing 1 damage to it. When an enemy destroys it, it is safely defused. When Gangplank destroys it, it explodes and also triggers a chain reaction that explodes other nearby connected kegs with a 0.33 seconds-delay between explosions. The explosions also grant sight of their radiuses for 2 seconds.</w:t>
      </w:r>
      <w:r w:rsidR="001040D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Enemies caught in an explosion are slowed for 2 seconds, and are dealt the triggering attack's damage, dealing bonus physical damage against champions. Each enemy can only be hit once per chain and the damage dealt ignores 40% of the target's armor.</w:t>
      </w:r>
    </w:p>
    <w:p w14:paraId="7AD9C885" w14:textId="6DC71B0B" w:rsidR="00864F38" w:rsidRPr="00864F38" w:rsidRDefault="007E0ACC" w:rsidP="00217319">
      <w:pPr>
        <w:pStyle w:val="Heading5"/>
        <w:spacing w:after="0" w:afterAutospacing="0"/>
        <w:rPr>
          <w:b w:val="0"/>
          <w:color w:val="000000" w:themeColor="text1"/>
          <w:spacing w:val="12"/>
          <w:sz w:val="22"/>
          <w:szCs w:val="22"/>
        </w:rPr>
      </w:pPr>
      <w:proofErr w:type="gramStart"/>
      <w:r w:rsidRPr="00864F38">
        <w:rPr>
          <w:color w:val="000000" w:themeColor="text1"/>
          <w:spacing w:val="12"/>
          <w:sz w:val="22"/>
          <w:szCs w:val="22"/>
        </w:rPr>
        <w:t>R</w:t>
      </w:r>
      <w:r w:rsidR="005202D6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864F38">
        <w:rPr>
          <w:color w:val="000000" w:themeColor="text1"/>
          <w:spacing w:val="12"/>
          <w:sz w:val="22"/>
          <w:szCs w:val="22"/>
        </w:rPr>
        <w:t xml:space="preserve"> </w:t>
      </w:r>
      <w:r w:rsidRPr="00864F38">
        <w:rPr>
          <w:caps/>
          <w:color w:val="000000" w:themeColor="text1"/>
          <w:spacing w:val="12"/>
          <w:sz w:val="22"/>
          <w:szCs w:val="22"/>
        </w:rPr>
        <w:t>CANNON BARRAGE</w:t>
      </w:r>
      <w:r w:rsidR="001040D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864F38" w:rsidRPr="00864F38">
        <w:rPr>
          <w:b w:val="0"/>
          <w:bCs w:val="0"/>
          <w:color w:val="000000" w:themeColor="text1"/>
          <w:spacing w:val="12"/>
          <w:sz w:val="22"/>
          <w:szCs w:val="22"/>
        </w:rPr>
        <w:t>ACTIVE: Gangplank shoots a flare into the air, signaling his ship off-shore to fire upon the target location for 8 seconds, calling down 12 waves of cannonballs in clusters of 3 every 2 seconds, and granting sight of the area for the duration. Each wave deals magic damage to all enemies within the area and slows them by 30% for 0.5 seconds.</w:t>
      </w:r>
      <w:r w:rsidR="001040D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864F38" w:rsidRPr="00864F38">
        <w:rPr>
          <w:b w:val="0"/>
          <w:color w:val="000000" w:themeColor="text1"/>
          <w:spacing w:val="12"/>
          <w:sz w:val="22"/>
          <w:szCs w:val="22"/>
        </w:rPr>
        <w:t>DEATH'S DAUGHTER: A large cannonball lands in the center of the barrage after the first cluster of waves occur, dealing a cluster's worth of true damage to enemies within the impact and slowing them by 60% for 1.5 seconds.</w:t>
      </w:r>
      <w:r w:rsidR="001040D4">
        <w:rPr>
          <w:b w:val="0"/>
          <w:color w:val="000000" w:themeColor="text1"/>
          <w:spacing w:val="12"/>
          <w:sz w:val="22"/>
          <w:szCs w:val="22"/>
        </w:rPr>
        <w:t xml:space="preserve"> </w:t>
      </w:r>
      <w:r w:rsidR="00864F38" w:rsidRPr="00864F38">
        <w:rPr>
          <w:b w:val="0"/>
          <w:color w:val="000000" w:themeColor="text1"/>
          <w:spacing w:val="12"/>
          <w:sz w:val="22"/>
          <w:szCs w:val="22"/>
        </w:rPr>
        <w:t>FIRE AT WILL: Cannon Barrage fires</w:t>
      </w:r>
      <w:r w:rsidR="00864F38" w:rsidRPr="00864F38">
        <w:rPr>
          <w:rFonts w:eastAsia="MS Gothic"/>
          <w:b w:val="0"/>
          <w:color w:val="000000" w:themeColor="text1"/>
          <w:spacing w:val="12"/>
          <w:sz w:val="22"/>
          <w:szCs w:val="22"/>
        </w:rPr>
        <w:t>「</w:t>
      </w:r>
      <w:r w:rsidR="00864F38" w:rsidRPr="00864F38">
        <w:rPr>
          <w:b w:val="0"/>
          <w:color w:val="000000" w:themeColor="text1"/>
          <w:spacing w:val="12"/>
          <w:sz w:val="22"/>
          <w:szCs w:val="22"/>
        </w:rPr>
        <w:t xml:space="preserve"> 6 additional waves </w:t>
      </w:r>
      <w:r w:rsidR="00864F38" w:rsidRPr="00864F38">
        <w:rPr>
          <w:rFonts w:eastAsia="MS Gothic"/>
          <w:b w:val="0"/>
          <w:color w:val="000000" w:themeColor="text1"/>
          <w:spacing w:val="12"/>
          <w:sz w:val="22"/>
          <w:szCs w:val="22"/>
        </w:rPr>
        <w:t>」</w:t>
      </w:r>
      <w:r w:rsidR="00864F38" w:rsidRPr="00864F38">
        <w:rPr>
          <w:b w:val="0"/>
          <w:color w:val="000000" w:themeColor="text1"/>
          <w:spacing w:val="12"/>
          <w:sz w:val="22"/>
          <w:szCs w:val="22"/>
        </w:rPr>
        <w:t xml:space="preserve"> over its duration; 18 waves of cannonballs are called down in clusters of 3 every 1.33 seconds.</w:t>
      </w:r>
      <w:r w:rsidR="001040D4">
        <w:rPr>
          <w:b w:val="0"/>
          <w:color w:val="000000" w:themeColor="text1"/>
          <w:spacing w:val="12"/>
          <w:sz w:val="22"/>
          <w:szCs w:val="22"/>
        </w:rPr>
        <w:t xml:space="preserve"> </w:t>
      </w:r>
      <w:r w:rsidR="00864F38" w:rsidRPr="00864F38">
        <w:rPr>
          <w:b w:val="0"/>
          <w:color w:val="000000" w:themeColor="text1"/>
          <w:spacing w:val="12"/>
          <w:sz w:val="22"/>
          <w:szCs w:val="22"/>
        </w:rPr>
        <w:t>RAISE MORALE: Cannon Barrage grants Gangplank and all allies within the area 30% bonus movement speed, lingering for 2 seconds.</w:t>
      </w:r>
    </w:p>
    <w:p w14:paraId="0FEE8A4F" w14:textId="77777777" w:rsidR="004F47C0" w:rsidRPr="00864F38" w:rsidRDefault="004F47C0" w:rsidP="00D0454C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4D3CB311" w14:textId="77777777" w:rsidR="004F47C0" w:rsidRPr="00864F38" w:rsidRDefault="004F47C0" w:rsidP="004F47C0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6686DFC3" w14:textId="77777777" w:rsidR="00041EDF" w:rsidRPr="00864F38" w:rsidRDefault="00041EDF">
      <w:pPr>
        <w:rPr>
          <w:rFonts w:ascii="Times New Roman" w:hAnsi="Times New Roman"/>
          <w:color w:val="000000" w:themeColor="text1"/>
        </w:rPr>
      </w:pPr>
    </w:p>
    <w:sectPr w:rsidR="00041EDF" w:rsidRPr="0086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933463">
    <w:abstractNumId w:val="0"/>
  </w:num>
  <w:num w:numId="2" w16cid:durableId="91948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040D4"/>
    <w:rsid w:val="00134418"/>
    <w:rsid w:val="00217319"/>
    <w:rsid w:val="002557D0"/>
    <w:rsid w:val="00282059"/>
    <w:rsid w:val="004F47C0"/>
    <w:rsid w:val="005202D6"/>
    <w:rsid w:val="007E0ACC"/>
    <w:rsid w:val="00801359"/>
    <w:rsid w:val="00827BFD"/>
    <w:rsid w:val="00864F38"/>
    <w:rsid w:val="008721CA"/>
    <w:rsid w:val="00D0454C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0DC2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6</cp:revision>
  <dcterms:created xsi:type="dcterms:W3CDTF">2022-11-15T14:05:00Z</dcterms:created>
  <dcterms:modified xsi:type="dcterms:W3CDTF">2022-11-21T13:53:00Z</dcterms:modified>
</cp:coreProperties>
</file>