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B4684" w14:textId="77777777" w:rsid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 w:val="24"/>
          <w:szCs w:val="20"/>
          <w:lang w:eastAsia="es-CO"/>
        </w:rPr>
      </w:pPr>
      <w:r w:rsidRPr="00F9536F">
        <w:rPr>
          <w:rFonts w:ascii="Arial" w:eastAsia="Arial" w:hAnsi="Arial" w:cs="Arial"/>
          <w:color w:val="000000"/>
          <w:sz w:val="24"/>
          <w:szCs w:val="20"/>
          <w:lang w:eastAsia="es-CO"/>
        </w:rPr>
        <w:t>APLICACIÓN DEL PATRÓN ABSTRACT FACTORY</w:t>
      </w:r>
    </w:p>
    <w:p w14:paraId="0CBFE6C1" w14:textId="2586C409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  <w:r w:rsidRPr="00F9536F">
        <w:rPr>
          <w:rFonts w:ascii="Arial" w:eastAsia="Arial" w:hAnsi="Arial" w:cs="Arial"/>
          <w:color w:val="000000"/>
          <w:sz w:val="24"/>
          <w:szCs w:val="20"/>
          <w:lang w:eastAsia="es-CO"/>
        </w:rPr>
        <w:t>CALCULADORA</w:t>
      </w:r>
    </w:p>
    <w:p w14:paraId="390441BF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735B08BC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066B1806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55855E3E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787D55F9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7B582F68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011FB606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3896C6CB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0B551F95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5BA96128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0C01270F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234410AA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054015AA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068BCE50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3C768557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7EC772F9" w14:textId="76D92201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  <w:r>
        <w:rPr>
          <w:rFonts w:ascii="Arial" w:eastAsia="Arial" w:hAnsi="Arial" w:cs="Arial"/>
          <w:color w:val="000000"/>
          <w:sz w:val="24"/>
          <w:szCs w:val="20"/>
          <w:lang w:eastAsia="es-CO"/>
        </w:rPr>
        <w:t>Angie Nathaly Cisneros Guerrero 20242020084</w:t>
      </w:r>
    </w:p>
    <w:p w14:paraId="4492A90D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496C3575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574BAC42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0D1C4941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1132FDF6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6C457472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3F912E74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3FAFE77D" w14:textId="77777777" w:rsidR="00F9536F" w:rsidRPr="00F9536F" w:rsidRDefault="00F9536F" w:rsidP="00F9536F">
      <w:pPr>
        <w:spacing w:after="0" w:line="276" w:lineRule="auto"/>
        <w:rPr>
          <w:rFonts w:ascii="Arial" w:eastAsia="Arial" w:hAnsi="Arial" w:cs="Arial"/>
          <w:color w:val="000000"/>
          <w:szCs w:val="20"/>
          <w:lang w:eastAsia="es-CO"/>
        </w:rPr>
      </w:pPr>
    </w:p>
    <w:p w14:paraId="5A508DF6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5F62F141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71CE311D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0E3F11F6" w14:textId="77777777" w:rsidR="00F9536F" w:rsidRPr="00F9536F" w:rsidRDefault="00F9536F" w:rsidP="00F9536F">
      <w:pPr>
        <w:spacing w:after="0" w:line="276" w:lineRule="auto"/>
        <w:rPr>
          <w:rFonts w:ascii="Arial" w:eastAsia="Arial" w:hAnsi="Arial" w:cs="Arial"/>
          <w:color w:val="000000"/>
          <w:szCs w:val="20"/>
          <w:lang w:eastAsia="es-CO"/>
        </w:rPr>
      </w:pPr>
    </w:p>
    <w:p w14:paraId="24A0B78D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44AE6401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713F54A6" w14:textId="29A2E723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  <w:r>
        <w:rPr>
          <w:rFonts w:ascii="Arial" w:eastAsia="Arial" w:hAnsi="Arial" w:cs="Arial"/>
          <w:color w:val="000000"/>
          <w:sz w:val="24"/>
          <w:szCs w:val="20"/>
          <w:lang w:eastAsia="es-CO"/>
        </w:rPr>
        <w:t xml:space="preserve">Universidad Distrital Francisco </w:t>
      </w:r>
      <w:r w:rsidR="006E465A">
        <w:rPr>
          <w:rFonts w:ascii="Arial" w:eastAsia="Arial" w:hAnsi="Arial" w:cs="Arial"/>
          <w:color w:val="000000"/>
          <w:sz w:val="24"/>
          <w:szCs w:val="20"/>
          <w:lang w:eastAsia="es-CO"/>
        </w:rPr>
        <w:t>José</w:t>
      </w:r>
      <w:r>
        <w:rPr>
          <w:rFonts w:ascii="Arial" w:eastAsia="Arial" w:hAnsi="Arial" w:cs="Arial"/>
          <w:color w:val="000000"/>
          <w:sz w:val="24"/>
          <w:szCs w:val="20"/>
          <w:lang w:eastAsia="es-CO"/>
        </w:rPr>
        <w:t xml:space="preserve"> de Caldas</w:t>
      </w:r>
    </w:p>
    <w:p w14:paraId="259F5FCA" w14:textId="40E52B3D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  <w:r>
        <w:rPr>
          <w:rFonts w:ascii="Arial" w:eastAsia="Arial" w:hAnsi="Arial" w:cs="Arial"/>
          <w:color w:val="000000"/>
          <w:sz w:val="24"/>
          <w:szCs w:val="20"/>
          <w:lang w:eastAsia="es-CO"/>
        </w:rPr>
        <w:t>Ingeniería de Sistemas</w:t>
      </w:r>
    </w:p>
    <w:p w14:paraId="6E2A890B" w14:textId="22E200F6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  <w:r>
        <w:rPr>
          <w:rFonts w:ascii="Arial" w:eastAsia="Arial" w:hAnsi="Arial" w:cs="Arial"/>
          <w:color w:val="000000"/>
          <w:sz w:val="24"/>
          <w:szCs w:val="20"/>
          <w:lang w:eastAsia="es-CO"/>
        </w:rPr>
        <w:t>Modelos de Programación Grupo</w:t>
      </w:r>
      <w:r w:rsidR="006E465A">
        <w:rPr>
          <w:rFonts w:ascii="Arial" w:eastAsia="Arial" w:hAnsi="Arial" w:cs="Arial"/>
          <w:color w:val="000000"/>
          <w:sz w:val="24"/>
          <w:szCs w:val="20"/>
          <w:lang w:eastAsia="es-CO"/>
        </w:rPr>
        <w:t xml:space="preserve"> 020-84</w:t>
      </w:r>
    </w:p>
    <w:p w14:paraId="70D861D4" w14:textId="6496E924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  <w:r>
        <w:rPr>
          <w:rFonts w:ascii="Arial" w:eastAsia="Arial" w:hAnsi="Arial" w:cs="Arial"/>
          <w:color w:val="000000"/>
          <w:sz w:val="24"/>
          <w:szCs w:val="20"/>
          <w:lang w:eastAsia="es-CO"/>
        </w:rPr>
        <w:t>Bogotá D.C</w:t>
      </w:r>
    </w:p>
    <w:p w14:paraId="382E0584" w14:textId="70F9949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  <w:r>
        <w:rPr>
          <w:rFonts w:ascii="Arial" w:eastAsia="Arial" w:hAnsi="Arial" w:cs="Arial"/>
          <w:color w:val="000000"/>
          <w:sz w:val="24"/>
          <w:szCs w:val="20"/>
          <w:lang w:eastAsia="es-CO"/>
        </w:rPr>
        <w:t>Agosto de 2026</w:t>
      </w:r>
    </w:p>
    <w:p w14:paraId="58966A66" w14:textId="31C64F7B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 w:val="24"/>
          <w:szCs w:val="20"/>
          <w:lang w:eastAsia="es-CO"/>
        </w:rPr>
      </w:pPr>
    </w:p>
    <w:p w14:paraId="1D7CB5E8" w14:textId="77777777" w:rsidR="00F9536F" w:rsidRPr="00F9536F" w:rsidRDefault="00F9536F" w:rsidP="00F9536F">
      <w:pPr>
        <w:spacing w:after="0" w:line="276" w:lineRule="auto"/>
        <w:jc w:val="center"/>
        <w:rPr>
          <w:rFonts w:ascii="Arial" w:eastAsia="Arial" w:hAnsi="Arial" w:cs="Arial"/>
          <w:color w:val="000000"/>
          <w:szCs w:val="20"/>
          <w:lang w:eastAsia="es-CO"/>
        </w:rPr>
      </w:pPr>
    </w:p>
    <w:p w14:paraId="062BA3F0" w14:textId="77777777" w:rsidR="00F9536F" w:rsidRDefault="00F9536F" w:rsidP="00F9536F"/>
    <w:p w14:paraId="37401144" w14:textId="3B0D3EB6" w:rsidR="00F9536F" w:rsidRPr="00F9536F" w:rsidRDefault="00F9536F" w:rsidP="00F9536F">
      <w:r>
        <w:br w:type="page"/>
      </w:r>
    </w:p>
    <w:sdt>
      <w:sdtPr>
        <w:id w:val="-166199272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val="es-CO" w:eastAsia="en-US"/>
        </w:rPr>
      </w:sdtEndPr>
      <w:sdtContent>
        <w:p w14:paraId="74B6DBBA" w14:textId="6619F87F" w:rsidR="00F9536F" w:rsidRDefault="00F9536F">
          <w:pPr>
            <w:pStyle w:val="TtuloTDC"/>
          </w:pPr>
          <w:r>
            <w:t>Índice</w:t>
          </w:r>
        </w:p>
        <w:p w14:paraId="6591CF5F" w14:textId="54C3962A" w:rsidR="00A67C27" w:rsidRDefault="00F9536F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05371" w:history="1">
            <w:r w:rsidR="00A67C27" w:rsidRPr="00C117FE">
              <w:rPr>
                <w:rStyle w:val="Hipervnculo"/>
                <w:noProof/>
              </w:rPr>
              <w:t>1.</w:t>
            </w:r>
            <w:r w:rsidR="00A67C27"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="00A67C27" w:rsidRPr="00C117FE">
              <w:rPr>
                <w:rStyle w:val="Hipervnculo"/>
                <w:noProof/>
              </w:rPr>
              <w:t>Diagrama UML</w:t>
            </w:r>
            <w:r w:rsidR="00A67C27">
              <w:rPr>
                <w:noProof/>
                <w:webHidden/>
              </w:rPr>
              <w:tab/>
            </w:r>
            <w:r w:rsidR="00A67C27">
              <w:rPr>
                <w:noProof/>
                <w:webHidden/>
              </w:rPr>
              <w:fldChar w:fldCharType="begin"/>
            </w:r>
            <w:r w:rsidR="00A67C27">
              <w:rPr>
                <w:noProof/>
                <w:webHidden/>
              </w:rPr>
              <w:instrText xml:space="preserve"> PAGEREF _Toc238405371 \h </w:instrText>
            </w:r>
            <w:r w:rsidR="00A67C27">
              <w:rPr>
                <w:noProof/>
                <w:webHidden/>
              </w:rPr>
            </w:r>
            <w:r w:rsidR="00A67C27">
              <w:rPr>
                <w:noProof/>
                <w:webHidden/>
              </w:rPr>
              <w:fldChar w:fldCharType="separate"/>
            </w:r>
            <w:r w:rsidR="00A67C27">
              <w:rPr>
                <w:noProof/>
                <w:webHidden/>
              </w:rPr>
              <w:t>3</w:t>
            </w:r>
            <w:r w:rsidR="00A67C27">
              <w:rPr>
                <w:noProof/>
                <w:webHidden/>
              </w:rPr>
              <w:fldChar w:fldCharType="end"/>
            </w:r>
          </w:hyperlink>
        </w:p>
        <w:p w14:paraId="25CD51F8" w14:textId="25B7E8EB" w:rsidR="00A67C27" w:rsidRDefault="00A67C27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405372" w:history="1">
            <w:r w:rsidRPr="00C117FE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C117FE">
              <w:rPr>
                <w:rStyle w:val="Hipervnculo"/>
                <w:noProof/>
              </w:rPr>
              <w:t>Explicación de las Clases: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E647E" w14:textId="32FD8DC6" w:rsidR="00A67C27" w:rsidRDefault="00A67C2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Style w:val="Hipervnculo"/>
              <w:noProof/>
            </w:rPr>
            <w:tab/>
          </w:r>
          <w:hyperlink w:anchor="_Toc238405373" w:history="1">
            <w:r w:rsidRPr="00C117FE">
              <w:rPr>
                <w:rStyle w:val="Hipervnculo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 xml:space="preserve"> </w:t>
            </w:r>
            <w:r w:rsidRPr="00C117FE">
              <w:rPr>
                <w:rStyle w:val="Hipervnculo"/>
                <w:noProof/>
              </w:rPr>
              <w:t>Implementación de las Fábricas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227F8" w14:textId="741437BA" w:rsidR="00A67C27" w:rsidRDefault="00A67C27">
          <w:pPr>
            <w:pStyle w:val="TDC2"/>
            <w:tabs>
              <w:tab w:val="left" w:pos="120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Style w:val="Hipervnculo"/>
              <w:noProof/>
            </w:rPr>
            <w:tab/>
          </w:r>
          <w:hyperlink w:anchor="_Toc238405374" w:history="1">
            <w:r w:rsidRPr="00C117FE">
              <w:rPr>
                <w:rStyle w:val="Hipervnculo"/>
                <w:noProof/>
              </w:rPr>
              <w:t>2.1.1.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 xml:space="preserve"> </w:t>
            </w:r>
            <w:r w:rsidRPr="00C117FE">
              <w:rPr>
                <w:rStyle w:val="Hipervnculo"/>
                <w:noProof/>
              </w:rPr>
              <w:t>Fabrica Archivo: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401AE" w14:textId="272CF649" w:rsidR="00A67C27" w:rsidRDefault="00A67C27">
          <w:pPr>
            <w:pStyle w:val="TDC2"/>
            <w:tabs>
              <w:tab w:val="left" w:pos="120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Style w:val="Hipervnculo"/>
              <w:noProof/>
            </w:rPr>
            <w:tab/>
          </w:r>
          <w:hyperlink w:anchor="_Toc238405375" w:history="1">
            <w:r w:rsidRPr="00C117FE">
              <w:rPr>
                <w:rStyle w:val="Hipervnculo"/>
                <w:noProof/>
              </w:rPr>
              <w:t>2.1.2.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 xml:space="preserve"> </w:t>
            </w:r>
            <w:r w:rsidRPr="00C117FE">
              <w:rPr>
                <w:rStyle w:val="Hipervnculo"/>
                <w:noProof/>
              </w:rPr>
              <w:t>Fabrica Consola: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1269C" w14:textId="45A15E3D" w:rsidR="00A67C27" w:rsidRDefault="00A67C27">
          <w:pPr>
            <w:pStyle w:val="TDC2"/>
            <w:tabs>
              <w:tab w:val="left" w:pos="120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Style w:val="Hipervnculo"/>
              <w:noProof/>
            </w:rPr>
            <w:tab/>
          </w:r>
          <w:hyperlink w:anchor="_Toc238405376" w:history="1">
            <w:r w:rsidRPr="00C117FE">
              <w:rPr>
                <w:rStyle w:val="Hipervnculo"/>
                <w:noProof/>
              </w:rPr>
              <w:t>2.1.3.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 xml:space="preserve"> </w:t>
            </w:r>
            <w:r w:rsidRPr="00C117FE">
              <w:rPr>
                <w:rStyle w:val="Hipervnculo"/>
                <w:noProof/>
              </w:rPr>
              <w:t>Fabrica Swing: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30390" w14:textId="51D01981" w:rsidR="00A67C27" w:rsidRDefault="00A67C2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Style w:val="Hipervnculo"/>
              <w:noProof/>
            </w:rPr>
            <w:tab/>
          </w:r>
          <w:hyperlink w:anchor="_Toc238405377" w:history="1">
            <w:r w:rsidRPr="00C117FE">
              <w:rPr>
                <w:rStyle w:val="Hipervnculo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 xml:space="preserve"> </w:t>
            </w:r>
            <w:r w:rsidRPr="00C117FE">
              <w:rPr>
                <w:rStyle w:val="Hipervnculo"/>
                <w:noProof/>
              </w:rPr>
              <w:t>Implementación de los Productos: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CA3CC" w14:textId="16E29BA0" w:rsidR="00A67C27" w:rsidRDefault="00A67C27">
          <w:pPr>
            <w:pStyle w:val="TDC2"/>
            <w:tabs>
              <w:tab w:val="left" w:pos="120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Style w:val="Hipervnculo"/>
              <w:noProof/>
            </w:rPr>
            <w:tab/>
          </w:r>
          <w:hyperlink w:anchor="_Toc238405378" w:history="1">
            <w:r w:rsidRPr="00C117FE">
              <w:rPr>
                <w:rStyle w:val="Hipervnculo"/>
                <w:noProof/>
              </w:rPr>
              <w:t>2.2.1.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 xml:space="preserve"> </w:t>
            </w:r>
            <w:r w:rsidRPr="00C117FE">
              <w:rPr>
                <w:rStyle w:val="Hipervnculo"/>
                <w:noProof/>
              </w:rPr>
              <w:t>Producto Concreto Consola: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4A5F3" w14:textId="2230FDB2" w:rsidR="00A67C27" w:rsidRDefault="00A67C27">
          <w:pPr>
            <w:pStyle w:val="TDC2"/>
            <w:tabs>
              <w:tab w:val="left" w:pos="120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Style w:val="Hipervnculo"/>
              <w:noProof/>
            </w:rPr>
            <w:tab/>
          </w:r>
          <w:hyperlink w:anchor="_Toc238405379" w:history="1">
            <w:r w:rsidRPr="00C117FE">
              <w:rPr>
                <w:rStyle w:val="Hipervnculo"/>
                <w:noProof/>
              </w:rPr>
              <w:t>2.2.2.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 xml:space="preserve"> </w:t>
            </w:r>
            <w:r w:rsidRPr="00C117FE">
              <w:rPr>
                <w:rStyle w:val="Hipervnculo"/>
                <w:noProof/>
              </w:rPr>
              <w:t>Producto Concreto Swing: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0F10C7" w14:textId="189632D6" w:rsidR="00A67C27" w:rsidRDefault="00A67C27">
          <w:pPr>
            <w:pStyle w:val="TDC2"/>
            <w:tabs>
              <w:tab w:val="left" w:pos="120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Style w:val="Hipervnculo"/>
              <w:noProof/>
            </w:rPr>
            <w:tab/>
          </w:r>
          <w:hyperlink w:anchor="_Toc238405380" w:history="1">
            <w:r w:rsidRPr="00C117FE">
              <w:rPr>
                <w:rStyle w:val="Hipervnculo"/>
                <w:noProof/>
              </w:rPr>
              <w:t>2.2.3.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 xml:space="preserve"> </w:t>
            </w:r>
            <w:r w:rsidRPr="00C117FE">
              <w:rPr>
                <w:rStyle w:val="Hipervnculo"/>
                <w:noProof/>
              </w:rPr>
              <w:t>Producto Concreto Archivo: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3704B" w14:textId="0EF4111D" w:rsidR="00A67C27" w:rsidRDefault="00A67C2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Style w:val="Hipervnculo"/>
              <w:noProof/>
            </w:rPr>
            <w:tab/>
          </w:r>
          <w:hyperlink w:anchor="_Toc238405381" w:history="1">
            <w:r w:rsidRPr="00C117FE">
              <w:rPr>
                <w:rStyle w:val="Hipervnculo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 xml:space="preserve"> </w:t>
            </w:r>
            <w:r w:rsidRPr="00C117FE">
              <w:rPr>
                <w:rStyle w:val="Hipervnculo"/>
                <w:noProof/>
              </w:rPr>
              <w:t>Implementación de las Operaciones: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7CA75" w14:textId="6E0EDA08" w:rsidR="00A67C27" w:rsidRDefault="00A67C27">
          <w:pPr>
            <w:pStyle w:val="TDC2"/>
            <w:tabs>
              <w:tab w:val="left" w:pos="120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Style w:val="Hipervnculo"/>
              <w:noProof/>
            </w:rPr>
            <w:tab/>
          </w:r>
          <w:hyperlink w:anchor="_Toc238405382" w:history="1">
            <w:r w:rsidRPr="00C117FE">
              <w:rPr>
                <w:rStyle w:val="Hipervnculo"/>
                <w:noProof/>
              </w:rPr>
              <w:t>2.3.1.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 xml:space="preserve"> </w:t>
            </w:r>
            <w:r w:rsidRPr="00C117FE">
              <w:rPr>
                <w:rStyle w:val="Hipervnculo"/>
                <w:noProof/>
              </w:rPr>
              <w:t>Suma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EC2D7" w14:textId="4EF6E6D2" w:rsidR="00A67C27" w:rsidRDefault="00A67C27">
          <w:pPr>
            <w:pStyle w:val="TDC2"/>
            <w:tabs>
              <w:tab w:val="left" w:pos="120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Style w:val="Hipervnculo"/>
              <w:noProof/>
            </w:rPr>
            <w:tab/>
          </w:r>
          <w:hyperlink w:anchor="_Toc238405383" w:history="1">
            <w:r w:rsidRPr="00C117FE">
              <w:rPr>
                <w:rStyle w:val="Hipervnculo"/>
                <w:noProof/>
              </w:rPr>
              <w:t>2.3.2.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 xml:space="preserve"> </w:t>
            </w:r>
            <w:r w:rsidRPr="00C117FE">
              <w:rPr>
                <w:rStyle w:val="Hipervnculo"/>
                <w:noProof/>
              </w:rPr>
              <w:t>Multiplicación: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5B83B" w14:textId="46EB1A5B" w:rsidR="00A67C27" w:rsidRDefault="00A67C27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405384" w:history="1">
            <w:r w:rsidRPr="00C117FE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C117FE">
              <w:rPr>
                <w:rStyle w:val="Hipervnculo"/>
                <w:noProof/>
              </w:rPr>
              <w:t>Código Cliente Explicación: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9684E" w14:textId="0B83A243" w:rsidR="00A67C27" w:rsidRDefault="00A67C27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405385" w:history="1">
            <w:r w:rsidRPr="00C117FE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C117FE">
              <w:rPr>
                <w:rStyle w:val="Hipervnculo"/>
                <w:noProof/>
              </w:rPr>
              <w:t>Pruebas para cada producto y operación: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34D01" w14:textId="75BBA911" w:rsidR="00A67C27" w:rsidRDefault="00A67C2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Style w:val="Hipervnculo"/>
              <w:noProof/>
            </w:rPr>
            <w:tab/>
          </w:r>
          <w:hyperlink w:anchor="_Toc238405386" w:history="1">
            <w:r w:rsidRPr="00C117FE">
              <w:rPr>
                <w:rStyle w:val="Hipervnculo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 xml:space="preserve"> </w:t>
            </w:r>
            <w:r w:rsidRPr="00C117FE">
              <w:rPr>
                <w:rStyle w:val="Hipervnculo"/>
                <w:noProof/>
              </w:rPr>
              <w:t>Consola: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E02F1" w14:textId="5CA400D6" w:rsidR="00A67C27" w:rsidRDefault="00A67C2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Style w:val="Hipervnculo"/>
              <w:noProof/>
            </w:rPr>
            <w:tab/>
          </w:r>
          <w:hyperlink w:anchor="_Toc238405387" w:history="1">
            <w:r w:rsidRPr="00C117FE">
              <w:rPr>
                <w:rStyle w:val="Hipervnculo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 xml:space="preserve"> </w:t>
            </w:r>
            <w:r w:rsidRPr="00C117FE">
              <w:rPr>
                <w:rStyle w:val="Hipervnculo"/>
                <w:noProof/>
              </w:rPr>
              <w:t>Swing: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3C0C0" w14:textId="743810AF" w:rsidR="00A67C27" w:rsidRDefault="00A67C2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Style w:val="Hipervnculo"/>
              <w:noProof/>
            </w:rPr>
            <w:tab/>
          </w:r>
          <w:hyperlink w:anchor="_Toc238405388" w:history="1">
            <w:r w:rsidRPr="00C117FE">
              <w:rPr>
                <w:rStyle w:val="Hipervnculo"/>
                <w:noProof/>
              </w:rPr>
              <w:t>4.3.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 xml:space="preserve"> </w:t>
            </w:r>
            <w:r w:rsidRPr="00C117FE">
              <w:rPr>
                <w:rStyle w:val="Hipervnculo"/>
                <w:noProof/>
              </w:rPr>
              <w:t>Archivo: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6607D" w14:textId="76BFB1A8" w:rsidR="00A67C27" w:rsidRDefault="00A67C27">
          <w:pPr>
            <w:pStyle w:val="TDC2"/>
            <w:tabs>
              <w:tab w:val="left" w:pos="72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8405389" w:history="1">
            <w:r w:rsidRPr="00C117FE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C117FE">
              <w:rPr>
                <w:rStyle w:val="Hipervnculo"/>
                <w:noProof/>
              </w:rPr>
              <w:t>Código: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073FA" w14:textId="6A6606EA" w:rsidR="00A67C27" w:rsidRDefault="00A67C2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Style w:val="Hipervnculo"/>
              <w:noProof/>
            </w:rPr>
            <w:tab/>
          </w:r>
          <w:hyperlink w:anchor="_Toc238405390" w:history="1">
            <w:r w:rsidRPr="00C117FE">
              <w:rPr>
                <w:rStyle w:val="Hipervnculo"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 xml:space="preserve"> </w:t>
            </w:r>
            <w:r w:rsidRPr="00C117FE">
              <w:rPr>
                <w:rStyle w:val="Hipervnculo"/>
                <w:noProof/>
              </w:rPr>
              <w:t>Link del repositorio: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E0C1F" w14:textId="4E70B015" w:rsidR="00A67C27" w:rsidRDefault="00A67C27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rStyle w:val="Hipervnculo"/>
              <w:noProof/>
            </w:rPr>
            <w:tab/>
          </w:r>
          <w:hyperlink w:anchor="_Toc238405391" w:history="1">
            <w:r w:rsidRPr="00C117FE">
              <w:rPr>
                <w:rStyle w:val="Hipervnculo"/>
                <w:noProof/>
              </w:rPr>
              <w:t>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 xml:space="preserve"> </w:t>
            </w:r>
            <w:r w:rsidRPr="00C117FE">
              <w:rPr>
                <w:rStyle w:val="Hipervnculo"/>
                <w:noProof/>
              </w:rPr>
              <w:t>Estructura de Paquetes: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_Toc238405391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86C74" w14:textId="3E73D3FC" w:rsidR="00F9536F" w:rsidRDefault="00F9536F">
          <w:r>
            <w:rPr>
              <w:b/>
              <w:bCs/>
            </w:rPr>
            <w:fldChar w:fldCharType="end"/>
          </w:r>
        </w:p>
      </w:sdtContent>
    </w:sdt>
    <w:p w14:paraId="6BF938A4" w14:textId="635D00D6" w:rsidR="00F9536F" w:rsidRDefault="00F9536F" w:rsidP="00622E52">
      <w:pPr>
        <w:rPr>
          <w:rFonts w:ascii="Times New Roman" w:hAnsi="Times New Roman" w:cs="Times New Roman"/>
          <w:color w:val="4D90E1"/>
          <w:sz w:val="24"/>
          <w:szCs w:val="24"/>
        </w:rPr>
      </w:pPr>
    </w:p>
    <w:p w14:paraId="0EFBCF3B" w14:textId="7F2274C1" w:rsidR="00622E52" w:rsidRPr="00A558BD" w:rsidRDefault="00F9536F" w:rsidP="00A558BD">
      <w:pPr>
        <w:pStyle w:val="Ttulo2"/>
        <w:numPr>
          <w:ilvl w:val="0"/>
          <w:numId w:val="1"/>
        </w:numPr>
        <w:jc w:val="left"/>
        <w:rPr>
          <w:color w:val="000000" w:themeColor="text1"/>
        </w:rPr>
      </w:pPr>
      <w:r w:rsidRPr="00A558BD">
        <w:br w:type="page"/>
      </w:r>
      <w:bookmarkStart w:id="0" w:name="_Toc238405371"/>
      <w:r w:rsidR="006E465A" w:rsidRPr="00A558BD">
        <w:rPr>
          <w:color w:val="000000" w:themeColor="text1"/>
        </w:rPr>
        <w:lastRenderedPageBreak/>
        <w:t xml:space="preserve">Diagrama </w:t>
      </w:r>
      <w:r w:rsidR="00622E52" w:rsidRPr="00A558BD">
        <w:rPr>
          <w:color w:val="000000" w:themeColor="text1"/>
        </w:rPr>
        <w:t>UML</w:t>
      </w:r>
      <w:bookmarkEnd w:id="0"/>
    </w:p>
    <w:p w14:paraId="55490894" w14:textId="6DDB07F4" w:rsidR="00A558BD" w:rsidRDefault="00A558BD" w:rsidP="00A558BD">
      <w:r w:rsidRPr="00F61E7B">
        <w:t>La aplicación implementa el patrón de diseño creacional Abstract Factory con el objetivo principal de desacoplar la lógica matemática de las interfaces de usuario (entradas y salidas). Esto permite que la calculadora funcione en múltiples entornos sin que el código central deba ser modificado.</w:t>
      </w:r>
    </w:p>
    <w:p w14:paraId="0F9B2029" w14:textId="77777777" w:rsidR="00A558BD" w:rsidRPr="00A558BD" w:rsidRDefault="00A558BD" w:rsidP="00A558BD"/>
    <w:p w14:paraId="1627C6A1" w14:textId="0A48B92E" w:rsidR="00622E52" w:rsidRDefault="004E5539" w:rsidP="00F61E7B">
      <w:r>
        <w:rPr>
          <w:noProof/>
        </w:rPr>
        <w:drawing>
          <wp:inline distT="0" distB="0" distL="0" distR="0" wp14:anchorId="22F4C6D2" wp14:editId="44E0B45B">
            <wp:extent cx="5612130" cy="3459480"/>
            <wp:effectExtent l="0" t="0" r="7620" b="7620"/>
            <wp:docPr id="20206550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55069" name="Imagen 20206550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69E9" w14:textId="722CA445" w:rsidR="006E465A" w:rsidRDefault="006E465A">
      <w:r>
        <w:br w:type="page"/>
      </w:r>
    </w:p>
    <w:p w14:paraId="66AF3D35" w14:textId="1EBB3113" w:rsidR="00622E52" w:rsidRPr="006E465A" w:rsidRDefault="006E465A" w:rsidP="006E465A">
      <w:pPr>
        <w:pStyle w:val="Ttulo2"/>
        <w:numPr>
          <w:ilvl w:val="0"/>
          <w:numId w:val="1"/>
        </w:numPr>
        <w:jc w:val="left"/>
        <w:rPr>
          <w:color w:val="000000" w:themeColor="text1"/>
        </w:rPr>
      </w:pPr>
      <w:bookmarkStart w:id="1" w:name="_Toc238405372"/>
      <w:r w:rsidRPr="006E465A">
        <w:rPr>
          <w:color w:val="000000" w:themeColor="text1"/>
        </w:rPr>
        <w:lastRenderedPageBreak/>
        <w:t>Explicación de las Clases</w:t>
      </w:r>
      <w:r w:rsidR="00622E52" w:rsidRPr="006E465A">
        <w:rPr>
          <w:color w:val="000000" w:themeColor="text1"/>
        </w:rPr>
        <w:t>:</w:t>
      </w:r>
      <w:bookmarkEnd w:id="1"/>
    </w:p>
    <w:p w14:paraId="1C1A3FF6" w14:textId="0D7A7234" w:rsidR="00F85D33" w:rsidRDefault="006E465A" w:rsidP="006E465A">
      <w:pPr>
        <w:pStyle w:val="Ttulo2"/>
        <w:numPr>
          <w:ilvl w:val="1"/>
          <w:numId w:val="1"/>
        </w:numPr>
        <w:jc w:val="left"/>
      </w:pPr>
      <w:r>
        <w:t xml:space="preserve"> </w:t>
      </w:r>
      <w:bookmarkStart w:id="2" w:name="_Toc238405373"/>
      <w:r w:rsidR="00EA1476" w:rsidRPr="00EA1476">
        <w:t xml:space="preserve">Implementación de las </w:t>
      </w:r>
      <w:proofErr w:type="gramStart"/>
      <w:r w:rsidR="00EA1476" w:rsidRPr="00EA1476">
        <w:t>Fábricas</w:t>
      </w:r>
      <w:r w:rsidR="00A558BD">
        <w:t xml:space="preserve"> </w:t>
      </w:r>
      <w:r w:rsidR="00EA1476">
        <w:t>:</w:t>
      </w:r>
      <w:bookmarkEnd w:id="2"/>
      <w:proofErr w:type="gramEnd"/>
    </w:p>
    <w:p w14:paraId="4D6EA410" w14:textId="711ABA74" w:rsidR="00EA1476" w:rsidRPr="00B90E50" w:rsidRDefault="00EA1476" w:rsidP="00EA1476">
      <w:r w:rsidRPr="00B90E50">
        <w:t>Primero se creó la fábrica abstracta</w:t>
      </w:r>
      <w:r>
        <w:rPr>
          <w:lang w:val="es-ES"/>
        </w:rPr>
        <w:t xml:space="preserve"> </w:t>
      </w:r>
      <w:r w:rsidRPr="00EA1476">
        <w:rPr>
          <w:rFonts w:ascii="Times New Roman" w:hAnsi="Times New Roman" w:cs="Times New Roman"/>
          <w:color w:val="8AC8D6"/>
          <w:sz w:val="24"/>
          <w:szCs w:val="24"/>
          <w:lang w:val="es-ES"/>
        </w:rPr>
        <w:t>FabricaEntradaSalida</w:t>
      </w:r>
      <w:r>
        <w:rPr>
          <w:rFonts w:ascii="Times New Roman" w:hAnsi="Times New Roman" w:cs="Times New Roman"/>
          <w:color w:val="8AC8D6"/>
          <w:sz w:val="24"/>
          <w:szCs w:val="24"/>
          <w:lang w:val="es-ES"/>
        </w:rPr>
        <w:t xml:space="preserve"> </w:t>
      </w:r>
      <w:r w:rsidRPr="00B90E50">
        <w:t>que declara la creación de los productos abstractos entrada y salida:</w:t>
      </w:r>
    </w:p>
    <w:p w14:paraId="316E3E4D" w14:textId="1D9FBBC5" w:rsidR="00EA1476" w:rsidRDefault="00EA1476" w:rsidP="00EA1476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EA1476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6278D838" wp14:editId="734294EE">
            <wp:extent cx="5612130" cy="1596390"/>
            <wp:effectExtent l="0" t="0" r="7620" b="3810"/>
            <wp:docPr id="732464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642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87EC2" w14:textId="5C57DE90" w:rsidR="00EA1476" w:rsidRPr="00B90E50" w:rsidRDefault="00EA1476" w:rsidP="00EA1476">
      <w:r w:rsidRPr="00B90E50">
        <w:t>Y a partir de esa interfaz se crean las fábricas concretas que implementan la fábrica abstracta para devolver productos concretos.</w:t>
      </w:r>
    </w:p>
    <w:p w14:paraId="46612816" w14:textId="51272752" w:rsidR="006E465A" w:rsidRDefault="006E465A" w:rsidP="00A558BD">
      <w:pPr>
        <w:pStyle w:val="Ttulo2"/>
        <w:numPr>
          <w:ilvl w:val="2"/>
          <w:numId w:val="1"/>
        </w:numPr>
        <w:jc w:val="left"/>
      </w:pPr>
      <w:r>
        <w:t xml:space="preserve"> </w:t>
      </w:r>
      <w:bookmarkStart w:id="3" w:name="_Toc238405374"/>
      <w:r w:rsidR="00EA1476" w:rsidRPr="006E465A">
        <w:t>Fabrica</w:t>
      </w:r>
      <w:r>
        <w:t xml:space="preserve"> </w:t>
      </w:r>
      <w:r w:rsidR="00EA1476" w:rsidRPr="006E465A">
        <w:t>Archivo:</w:t>
      </w:r>
      <w:bookmarkEnd w:id="3"/>
    </w:p>
    <w:p w14:paraId="189BCF69" w14:textId="27F5E449" w:rsidR="006E465A" w:rsidRDefault="00910830" w:rsidP="00910830">
      <w:r w:rsidRPr="00910830">
        <w:t xml:space="preserve">Esta clase implementa la interfaz FabricaEntradaSalida y es la responsable de crear la familia de productos compatibles diseñados para el manejo </w:t>
      </w:r>
      <w:r>
        <w:t xml:space="preserve">de la entrada por </w:t>
      </w:r>
      <w:r w:rsidRPr="00910830">
        <w:t>archivos.</w:t>
      </w:r>
    </w:p>
    <w:p w14:paraId="7C08B02A" w14:textId="16DB3D9A" w:rsidR="00910830" w:rsidRPr="00910830" w:rsidRDefault="00910830" w:rsidP="00910830">
      <w:pPr>
        <w:rPr>
          <w:lang w:val="es-ES"/>
        </w:rPr>
      </w:pPr>
      <w:r>
        <w:rPr>
          <w:lang w:val="es-ES"/>
        </w:rPr>
        <w:t xml:space="preserve">Retorna los Productos concretos Entrada Archivo y Salida Archivo </w:t>
      </w:r>
    </w:p>
    <w:p w14:paraId="7B3A9B7A" w14:textId="23820002" w:rsidR="006E465A" w:rsidRDefault="006E465A" w:rsidP="006E465A">
      <w:r w:rsidRPr="006E465A">
        <w:drawing>
          <wp:inline distT="0" distB="0" distL="0" distR="0" wp14:anchorId="4D470599" wp14:editId="40582669">
            <wp:extent cx="5612130" cy="2045335"/>
            <wp:effectExtent l="0" t="0" r="7620" b="0"/>
            <wp:docPr id="169305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53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B926" w14:textId="77777777" w:rsidR="006E465A" w:rsidRDefault="006E465A" w:rsidP="006E465A"/>
    <w:p w14:paraId="243BE023" w14:textId="6ADD9196" w:rsidR="006E465A" w:rsidRDefault="006E465A" w:rsidP="00A558BD">
      <w:pPr>
        <w:pStyle w:val="Ttulo2"/>
        <w:numPr>
          <w:ilvl w:val="2"/>
          <w:numId w:val="1"/>
        </w:numPr>
        <w:jc w:val="left"/>
      </w:pPr>
      <w:r>
        <w:t xml:space="preserve"> </w:t>
      </w:r>
      <w:bookmarkStart w:id="4" w:name="_Toc238405375"/>
      <w:r w:rsidR="00EA1476" w:rsidRPr="006E465A">
        <w:t>Fabrica</w:t>
      </w:r>
      <w:r>
        <w:t xml:space="preserve"> </w:t>
      </w:r>
      <w:r w:rsidR="00EA1476" w:rsidRPr="006E465A">
        <w:t>Consola:</w:t>
      </w:r>
      <w:bookmarkEnd w:id="4"/>
    </w:p>
    <w:p w14:paraId="06F8C095" w14:textId="2B63E804" w:rsidR="006E465A" w:rsidRDefault="00910830" w:rsidP="00910830">
      <w:r w:rsidRPr="00910830">
        <w:t>Clase que implementa la interfaz FabricaEntradaSalida c</w:t>
      </w:r>
      <w:r>
        <w:t>reando</w:t>
      </w:r>
      <w:r w:rsidRPr="00910830">
        <w:t xml:space="preserve">la familia de productos </w:t>
      </w:r>
      <w:r>
        <w:t xml:space="preserve">para recibir datos e </w:t>
      </w:r>
      <w:proofErr w:type="gramStart"/>
      <w:r>
        <w:t xml:space="preserve">interactuar </w:t>
      </w:r>
      <w:r w:rsidRPr="00910830">
        <w:t xml:space="preserve"> a</w:t>
      </w:r>
      <w:proofErr w:type="gramEnd"/>
      <w:r w:rsidRPr="00910830">
        <w:t xml:space="preserve"> través de la consola del sistema.</w:t>
      </w:r>
    </w:p>
    <w:p w14:paraId="04115B6E" w14:textId="7F51B62B" w:rsidR="00910830" w:rsidRPr="00910830" w:rsidRDefault="00910830" w:rsidP="00910830">
      <w:pPr>
        <w:rPr>
          <w:lang w:val="es-ES"/>
        </w:rPr>
      </w:pPr>
      <w:r>
        <w:rPr>
          <w:lang w:val="es-ES"/>
        </w:rPr>
        <w:t xml:space="preserve">Retorna los Productos concretos Entrada </w:t>
      </w:r>
      <w:r w:rsidR="009C47F6">
        <w:rPr>
          <w:lang w:val="es-ES"/>
        </w:rPr>
        <w:t>Consola</w:t>
      </w:r>
      <w:r>
        <w:rPr>
          <w:lang w:val="es-ES"/>
        </w:rPr>
        <w:t xml:space="preserve"> y Salida </w:t>
      </w:r>
      <w:r w:rsidR="009C47F6">
        <w:rPr>
          <w:lang w:val="es-ES"/>
        </w:rPr>
        <w:t>Consola</w:t>
      </w:r>
    </w:p>
    <w:p w14:paraId="09C54DAC" w14:textId="77777777" w:rsidR="006E465A" w:rsidRPr="00910830" w:rsidRDefault="006E465A" w:rsidP="006E465A">
      <w:pPr>
        <w:rPr>
          <w:lang w:val="es-ES"/>
        </w:rPr>
      </w:pPr>
    </w:p>
    <w:p w14:paraId="7859C839" w14:textId="3FCDD375" w:rsidR="006E465A" w:rsidRPr="006E465A" w:rsidRDefault="006E465A" w:rsidP="006E465A">
      <w:r w:rsidRPr="006E465A">
        <w:lastRenderedPageBreak/>
        <w:drawing>
          <wp:inline distT="0" distB="0" distL="0" distR="0" wp14:anchorId="563603F2" wp14:editId="1F92D41A">
            <wp:extent cx="5612130" cy="2123440"/>
            <wp:effectExtent l="0" t="0" r="7620" b="0"/>
            <wp:docPr id="2043387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876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6AA4" w14:textId="1A2A7BD6" w:rsidR="00EA1476" w:rsidRPr="006E465A" w:rsidRDefault="006E465A" w:rsidP="00A558BD">
      <w:pPr>
        <w:pStyle w:val="Ttulo2"/>
        <w:numPr>
          <w:ilvl w:val="2"/>
          <w:numId w:val="1"/>
        </w:numPr>
        <w:jc w:val="left"/>
      </w:pPr>
      <w:r w:rsidRPr="006E465A">
        <w:t xml:space="preserve"> </w:t>
      </w:r>
      <w:bookmarkStart w:id="5" w:name="_Toc238405376"/>
      <w:r w:rsidR="00EA1476" w:rsidRPr="006E465A">
        <w:t>Fabrica</w:t>
      </w:r>
      <w:r>
        <w:t xml:space="preserve"> </w:t>
      </w:r>
      <w:r w:rsidR="00EA1476" w:rsidRPr="006E465A">
        <w:t>Swing:</w:t>
      </w:r>
      <w:bookmarkEnd w:id="5"/>
    </w:p>
    <w:p w14:paraId="5D99C480" w14:textId="1B61921E" w:rsidR="00EA1476" w:rsidRPr="00EA1476" w:rsidRDefault="00910830" w:rsidP="0091083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910830">
        <w:rPr>
          <w:rFonts w:ascii="Times New Roman" w:hAnsi="Times New Roman" w:cs="Times New Roman"/>
          <w:sz w:val="24"/>
          <w:szCs w:val="24"/>
        </w:rPr>
        <w:t xml:space="preserve">Implementación de la interfaz abstracta FabricaEntradaSalida </w:t>
      </w:r>
      <w:r>
        <w:rPr>
          <w:rFonts w:ascii="Times New Roman" w:hAnsi="Times New Roman" w:cs="Times New Roman"/>
          <w:sz w:val="24"/>
          <w:szCs w:val="24"/>
        </w:rPr>
        <w:t xml:space="preserve">y crea </w:t>
      </w:r>
      <w:r w:rsidRPr="00910830">
        <w:rPr>
          <w:rFonts w:ascii="Times New Roman" w:hAnsi="Times New Roman" w:cs="Times New Roman"/>
          <w:sz w:val="24"/>
          <w:szCs w:val="24"/>
        </w:rPr>
        <w:t xml:space="preserve">la familia de productos enfocados en la Interfaz Gráfica de Usuario </w:t>
      </w:r>
      <w:r w:rsidR="009C47F6">
        <w:rPr>
          <w:rFonts w:ascii="Times New Roman" w:hAnsi="Times New Roman" w:cs="Times New Roman"/>
          <w:sz w:val="24"/>
          <w:szCs w:val="24"/>
        </w:rPr>
        <w:t>haciendo que</w:t>
      </w:r>
      <w:r w:rsidRPr="00910830">
        <w:rPr>
          <w:rFonts w:ascii="Times New Roman" w:hAnsi="Times New Roman" w:cs="Times New Roman"/>
          <w:sz w:val="24"/>
          <w:szCs w:val="24"/>
        </w:rPr>
        <w:t xml:space="preserve"> la interacción del usuario se realice mediante componentes visuales de Java Swing.</w:t>
      </w:r>
    </w:p>
    <w:p w14:paraId="33F8F964" w14:textId="1B264D50" w:rsidR="009C47F6" w:rsidRPr="00910830" w:rsidRDefault="009C47F6" w:rsidP="009C47F6">
      <w:pPr>
        <w:rPr>
          <w:lang w:val="es-ES"/>
        </w:rPr>
      </w:pPr>
      <w:r>
        <w:rPr>
          <w:lang w:val="es-ES"/>
        </w:rPr>
        <w:t xml:space="preserve">Retorna los Productos concretos Entrada </w:t>
      </w:r>
      <w:r>
        <w:rPr>
          <w:lang w:val="es-ES"/>
        </w:rPr>
        <w:t>Swing</w:t>
      </w:r>
      <w:r>
        <w:rPr>
          <w:lang w:val="es-ES"/>
        </w:rPr>
        <w:t xml:space="preserve"> y Salida </w:t>
      </w:r>
      <w:r>
        <w:rPr>
          <w:lang w:val="es-ES"/>
        </w:rPr>
        <w:t>Swing</w:t>
      </w:r>
      <w:r>
        <w:rPr>
          <w:lang w:val="es-ES"/>
        </w:rPr>
        <w:t xml:space="preserve"> </w:t>
      </w:r>
    </w:p>
    <w:p w14:paraId="372D96D2" w14:textId="6407BE01" w:rsidR="00EA1476" w:rsidRPr="00EA1476" w:rsidRDefault="006E465A" w:rsidP="006E465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6E465A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4B0510D2" wp14:editId="021B152B">
            <wp:extent cx="5612130" cy="2092325"/>
            <wp:effectExtent l="0" t="0" r="7620" b="3175"/>
            <wp:docPr id="1412035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35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1B6FA" w14:textId="1E605D8B" w:rsidR="00B90E50" w:rsidRDefault="00A558BD" w:rsidP="00A558BD">
      <w:pPr>
        <w:pStyle w:val="Ttulo2"/>
        <w:numPr>
          <w:ilvl w:val="1"/>
          <w:numId w:val="1"/>
        </w:numPr>
        <w:jc w:val="left"/>
      </w:pPr>
      <w:r>
        <w:t xml:space="preserve"> </w:t>
      </w:r>
      <w:bookmarkStart w:id="6" w:name="_Toc238405377"/>
      <w:r w:rsidR="00B90E50" w:rsidRPr="00EA1476">
        <w:t>Implementación de l</w:t>
      </w:r>
      <w:r w:rsidR="00B90E50">
        <w:t>os Productos:</w:t>
      </w:r>
      <w:bookmarkEnd w:id="6"/>
    </w:p>
    <w:p w14:paraId="2F2BC9F2" w14:textId="267F513A" w:rsidR="00B90E50" w:rsidRDefault="00B90E50" w:rsidP="0082113D">
      <w:r>
        <w:t xml:space="preserve">Los productos de la Calculadora son los que determinan como se reciben y devuelven lo datos, como productos Abstractos se </w:t>
      </w:r>
      <w:r w:rsidR="0082113D" w:rsidRPr="0082113D">
        <w:t>define</w:t>
      </w:r>
      <w:r w:rsidR="0082113D">
        <w:t>n</w:t>
      </w:r>
      <w:r w:rsidR="0082113D" w:rsidRPr="0082113D">
        <w:t xml:space="preserve"> dos interfaces que deben ser implementados por cada familia</w:t>
      </w:r>
      <w:r w:rsidR="0082113D">
        <w:t xml:space="preserve">, </w:t>
      </w:r>
      <w:r>
        <w:rPr>
          <w:rFonts w:ascii="Times New Roman" w:hAnsi="Times New Roman" w:cs="Times New Roman"/>
          <w:color w:val="8AC8D6"/>
          <w:sz w:val="24"/>
          <w:szCs w:val="24"/>
          <w:lang w:val="es-ES"/>
        </w:rPr>
        <w:t>E</w:t>
      </w:r>
      <w:r w:rsidRPr="00B90E50">
        <w:rPr>
          <w:rFonts w:ascii="Times New Roman" w:hAnsi="Times New Roman" w:cs="Times New Roman"/>
          <w:color w:val="8AC8D6"/>
          <w:sz w:val="24"/>
          <w:szCs w:val="24"/>
          <w:lang w:val="es-ES"/>
        </w:rPr>
        <w:t>ntrada</w:t>
      </w:r>
      <w:r>
        <w:t xml:space="preserve"> y</w:t>
      </w:r>
      <w:r w:rsidRPr="00B90E50">
        <w:rPr>
          <w:rFonts w:ascii="Times New Roman" w:hAnsi="Times New Roman" w:cs="Times New Roman"/>
          <w:color w:val="8AC8D6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color w:val="8AC8D6"/>
          <w:sz w:val="24"/>
          <w:szCs w:val="24"/>
          <w:lang w:val="es-ES"/>
        </w:rPr>
        <w:t>S</w:t>
      </w:r>
      <w:r w:rsidRPr="00B90E50">
        <w:rPr>
          <w:rFonts w:ascii="Times New Roman" w:hAnsi="Times New Roman" w:cs="Times New Roman"/>
          <w:color w:val="8AC8D6"/>
          <w:sz w:val="24"/>
          <w:szCs w:val="24"/>
          <w:lang w:val="es-ES"/>
        </w:rPr>
        <w:t>alida</w:t>
      </w:r>
      <w:r>
        <w:t>:</w:t>
      </w:r>
    </w:p>
    <w:p w14:paraId="72E61366" w14:textId="0D614937" w:rsidR="00EA1476" w:rsidRDefault="0082113D" w:rsidP="00EA1476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B90E50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anchor distT="0" distB="0" distL="114300" distR="114300" simplePos="0" relativeHeight="251632128" behindDoc="0" locked="0" layoutInCell="1" allowOverlap="1" wp14:anchorId="640A3BCE" wp14:editId="1FB4BD02">
            <wp:simplePos x="0" y="0"/>
            <wp:positionH relativeFrom="column">
              <wp:posOffset>2938145</wp:posOffset>
            </wp:positionH>
            <wp:positionV relativeFrom="paragraph">
              <wp:posOffset>271145</wp:posOffset>
            </wp:positionV>
            <wp:extent cx="1609090" cy="1212850"/>
            <wp:effectExtent l="0" t="0" r="0" b="6350"/>
            <wp:wrapNone/>
            <wp:docPr id="1002289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8900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90E50">
        <w:rPr>
          <w:noProof/>
        </w:rPr>
        <w:drawing>
          <wp:anchor distT="0" distB="0" distL="114300" distR="114300" simplePos="0" relativeHeight="251621888" behindDoc="0" locked="0" layoutInCell="1" allowOverlap="1" wp14:anchorId="4A2CD1C9" wp14:editId="5D4E4B89">
            <wp:simplePos x="0" y="0"/>
            <wp:positionH relativeFrom="column">
              <wp:posOffset>1000125</wp:posOffset>
            </wp:positionH>
            <wp:positionV relativeFrom="paragraph">
              <wp:posOffset>275359</wp:posOffset>
            </wp:positionV>
            <wp:extent cx="1420495" cy="1168400"/>
            <wp:effectExtent l="0" t="0" r="8255" b="0"/>
            <wp:wrapNone/>
            <wp:docPr id="1064165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6536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49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2C15C8" w14:textId="4D7D8935" w:rsidR="00F61E7B" w:rsidRDefault="00F61E7B" w:rsidP="00EA147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A6A7020" w14:textId="77777777" w:rsidR="00F61E7B" w:rsidRDefault="00F61E7B" w:rsidP="00EA147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2081F3D" w14:textId="77777777" w:rsidR="00F61E7B" w:rsidRPr="00EA1476" w:rsidRDefault="00F61E7B" w:rsidP="00EA1476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A824CA3" w14:textId="77777777" w:rsidR="009C47F6" w:rsidRDefault="009C47F6" w:rsidP="00A558B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814502C" w14:textId="69F9A9A3" w:rsidR="009C47F6" w:rsidRDefault="009C47F6" w:rsidP="00A558B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Para la entrada solo se tiene el método leer, en cambio para la salida se tienen salida numero y texto, cambiando el parámetro que se recibe y para facilitar la salida de texto de la interfaz de Archivo </w:t>
      </w:r>
      <w:proofErr w:type="gramStart"/>
      <w:r>
        <w:rPr>
          <w:rFonts w:ascii="Times New Roman" w:hAnsi="Times New Roman" w:cs="Times New Roman"/>
          <w:sz w:val="24"/>
          <w:szCs w:val="24"/>
          <w:lang w:val="es-ES"/>
        </w:rPr>
        <w:t>ya que</w:t>
      </w:r>
      <w:proofErr w:type="gramEnd"/>
      <w:r>
        <w:rPr>
          <w:rFonts w:ascii="Times New Roman" w:hAnsi="Times New Roman" w:cs="Times New Roman"/>
          <w:sz w:val="24"/>
          <w:szCs w:val="24"/>
          <w:lang w:val="es-ES"/>
        </w:rPr>
        <w:t xml:space="preserve"> si fuera solo una en común, pediría un archivo para cada mensaje de salida.</w:t>
      </w:r>
    </w:p>
    <w:p w14:paraId="6591B4B9" w14:textId="23C2ED3F" w:rsidR="00EA1476" w:rsidRDefault="00B90E50" w:rsidP="00A558BD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Y cada producto concreto implementa los productos abstractos dependiendo si son salida o entrada de datos:</w:t>
      </w:r>
    </w:p>
    <w:p w14:paraId="54D58E6F" w14:textId="04C64166" w:rsidR="00A558BD" w:rsidRDefault="00A558BD" w:rsidP="00A558BD">
      <w:pPr>
        <w:pStyle w:val="Ttulo2"/>
        <w:numPr>
          <w:ilvl w:val="2"/>
          <w:numId w:val="1"/>
        </w:numPr>
        <w:jc w:val="left"/>
      </w:pPr>
      <w:bookmarkStart w:id="7" w:name="_Toc238405378"/>
      <w:r>
        <w:t xml:space="preserve">Producto Concreto </w:t>
      </w:r>
      <w:r w:rsidR="00B90E50" w:rsidRPr="00A558BD">
        <w:t>Consola:</w:t>
      </w:r>
      <w:bookmarkEnd w:id="7"/>
    </w:p>
    <w:p w14:paraId="2913C01F" w14:textId="77777777" w:rsidR="009C47F6" w:rsidRDefault="009C47F6" w:rsidP="009C47F6">
      <w:pPr>
        <w:rPr>
          <w:rFonts w:ascii="Times New Roman" w:hAnsi="Times New Roman" w:cs="Times New Roman"/>
          <w:color w:val="8AC8D6"/>
          <w:sz w:val="24"/>
          <w:szCs w:val="24"/>
          <w:lang w:val="es-ES"/>
        </w:rPr>
      </w:pPr>
      <w:r w:rsidRPr="009C47F6">
        <w:rPr>
          <w:rFonts w:ascii="Times New Roman" w:hAnsi="Times New Roman" w:cs="Times New Roman"/>
          <w:color w:val="8AC8D6"/>
          <w:sz w:val="24"/>
          <w:szCs w:val="24"/>
          <w:lang w:val="es-ES"/>
        </w:rPr>
        <w:t>Salida:</w:t>
      </w:r>
    </w:p>
    <w:p w14:paraId="0BAABCE6" w14:textId="13183F7E" w:rsidR="0082113D" w:rsidRDefault="0082113D" w:rsidP="009C47F6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2113D">
        <w:rPr>
          <w:rFonts w:ascii="Times New Roman" w:hAnsi="Times New Roman" w:cs="Times New Roman"/>
          <w:sz w:val="24"/>
          <w:szCs w:val="24"/>
          <w:lang w:val="es-ES"/>
        </w:rPr>
        <w:t>Implementa la interfaz Salida</w:t>
      </w:r>
      <w:r>
        <w:rPr>
          <w:rFonts w:ascii="Times New Roman" w:hAnsi="Times New Roman" w:cs="Times New Roman"/>
          <w:sz w:val="24"/>
          <w:szCs w:val="24"/>
          <w:lang w:val="es-ES"/>
        </w:rPr>
        <w:t>, y los m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>étodo</w:t>
      </w:r>
      <w:r>
        <w:rPr>
          <w:rFonts w:ascii="Times New Roman" w:hAnsi="Times New Roman" w:cs="Times New Roman"/>
          <w:sz w:val="24"/>
          <w:szCs w:val="24"/>
          <w:lang w:val="es-ES"/>
        </w:rPr>
        <w:t>s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reciben ya sea número o texto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 y lo imprime en la terminal utilizando System.out.println().  </w:t>
      </w:r>
    </w:p>
    <w:p w14:paraId="0EE5F6A3" w14:textId="62AAEA1F" w:rsidR="0082113D" w:rsidRPr="0082113D" w:rsidRDefault="0082113D" w:rsidP="009C47F6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2113D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51E493E8" wp14:editId="52A62B97">
            <wp:extent cx="5612130" cy="1858010"/>
            <wp:effectExtent l="0" t="0" r="7620" b="8890"/>
            <wp:docPr id="1821984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84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43AE" w14:textId="11E8B05A" w:rsidR="009C47F6" w:rsidRDefault="009C47F6" w:rsidP="009C47F6">
      <w:pPr>
        <w:rPr>
          <w:rFonts w:ascii="Times New Roman" w:hAnsi="Times New Roman" w:cs="Times New Roman"/>
          <w:color w:val="8AC8D6"/>
          <w:sz w:val="24"/>
          <w:szCs w:val="24"/>
          <w:lang w:val="es-ES"/>
        </w:rPr>
      </w:pPr>
      <w:r w:rsidRPr="009C47F6">
        <w:rPr>
          <w:rFonts w:ascii="Times New Roman" w:hAnsi="Times New Roman" w:cs="Times New Roman"/>
          <w:color w:val="8AC8D6"/>
          <w:sz w:val="24"/>
          <w:szCs w:val="24"/>
          <w:lang w:val="es-ES"/>
        </w:rPr>
        <w:t>Entrada:</w:t>
      </w:r>
    </w:p>
    <w:p w14:paraId="52B2704B" w14:textId="7C90496B" w:rsidR="0082113D" w:rsidRPr="0082113D" w:rsidRDefault="0082113D" w:rsidP="009C47F6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2113D">
        <w:rPr>
          <w:rFonts w:ascii="Times New Roman" w:hAnsi="Times New Roman" w:cs="Times New Roman"/>
          <w:sz w:val="24"/>
          <w:szCs w:val="24"/>
          <w:lang w:val="es-ES"/>
        </w:rPr>
        <w:t>Implementa la interfaz Entrada</w:t>
      </w:r>
      <w:r>
        <w:rPr>
          <w:rFonts w:ascii="Times New Roman" w:hAnsi="Times New Roman" w:cs="Times New Roman"/>
          <w:sz w:val="24"/>
          <w:szCs w:val="24"/>
          <w:lang w:val="es-ES"/>
        </w:rPr>
        <w:t>, utiliza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 la clase Scanner instanciada con System.in para escuchar el teclado del usuario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y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gramStart"/>
      <w:r w:rsidRPr="0082113D">
        <w:rPr>
          <w:rFonts w:ascii="Times New Roman" w:hAnsi="Times New Roman" w:cs="Times New Roman"/>
          <w:sz w:val="24"/>
          <w:szCs w:val="24"/>
          <w:lang w:val="es-ES"/>
        </w:rPr>
        <w:t>leer(</w:t>
      </w:r>
      <w:proofErr w:type="gramEnd"/>
      <w:r w:rsidRPr="0082113D">
        <w:rPr>
          <w:rFonts w:ascii="Times New Roman" w:hAnsi="Times New Roman" w:cs="Times New Roman"/>
          <w:sz w:val="24"/>
          <w:szCs w:val="24"/>
          <w:lang w:val="es-ES"/>
        </w:rPr>
        <w:t>)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Captura y retorna toda la línea de texto ingresada por el usuario mediante el método </w:t>
      </w:r>
      <w:proofErr w:type="gramStart"/>
      <w:r w:rsidRPr="0082113D">
        <w:rPr>
          <w:rFonts w:ascii="Times New Roman" w:hAnsi="Times New Roman" w:cs="Times New Roman"/>
          <w:sz w:val="24"/>
          <w:szCs w:val="24"/>
          <w:lang w:val="es-ES"/>
        </w:rPr>
        <w:t>nextLine(</w:t>
      </w:r>
      <w:proofErr w:type="gramEnd"/>
      <w:r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) del Scanner.  </w:t>
      </w:r>
    </w:p>
    <w:p w14:paraId="3D241B90" w14:textId="471F53C2" w:rsidR="0082113D" w:rsidRDefault="0082113D" w:rsidP="009C47F6">
      <w:pPr>
        <w:rPr>
          <w:rFonts w:ascii="Times New Roman" w:hAnsi="Times New Roman" w:cs="Times New Roman"/>
          <w:color w:val="8AC8D6"/>
          <w:sz w:val="24"/>
          <w:szCs w:val="24"/>
          <w:lang w:val="es-ES"/>
        </w:rPr>
      </w:pPr>
      <w:r w:rsidRPr="0082113D">
        <w:rPr>
          <w:rFonts w:ascii="Times New Roman" w:hAnsi="Times New Roman" w:cs="Times New Roman"/>
          <w:color w:val="8AC8D6"/>
          <w:sz w:val="24"/>
          <w:szCs w:val="24"/>
          <w:lang w:val="es-ES"/>
        </w:rPr>
        <w:drawing>
          <wp:inline distT="0" distB="0" distL="0" distR="0" wp14:anchorId="17DD17BD" wp14:editId="30D5BEA0">
            <wp:extent cx="5612130" cy="2019300"/>
            <wp:effectExtent l="0" t="0" r="7620" b="0"/>
            <wp:docPr id="1388177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770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563C" w14:textId="77777777" w:rsidR="0082113D" w:rsidRDefault="0082113D" w:rsidP="009C47F6">
      <w:pPr>
        <w:rPr>
          <w:rFonts w:ascii="Times New Roman" w:hAnsi="Times New Roman" w:cs="Times New Roman"/>
          <w:color w:val="8AC8D6"/>
          <w:sz w:val="24"/>
          <w:szCs w:val="24"/>
          <w:lang w:val="es-ES"/>
        </w:rPr>
      </w:pPr>
    </w:p>
    <w:p w14:paraId="297849B3" w14:textId="77777777" w:rsidR="0082113D" w:rsidRPr="009C47F6" w:rsidRDefault="0082113D" w:rsidP="009C47F6">
      <w:pPr>
        <w:rPr>
          <w:rFonts w:ascii="Times New Roman" w:hAnsi="Times New Roman" w:cs="Times New Roman"/>
          <w:color w:val="8AC8D6"/>
          <w:sz w:val="24"/>
          <w:szCs w:val="24"/>
          <w:lang w:val="es-ES"/>
        </w:rPr>
      </w:pPr>
    </w:p>
    <w:p w14:paraId="3508B6EF" w14:textId="0353A335" w:rsidR="00A558BD" w:rsidRDefault="00B90E50" w:rsidP="00A558BD">
      <w:pPr>
        <w:pStyle w:val="Ttulo2"/>
        <w:numPr>
          <w:ilvl w:val="2"/>
          <w:numId w:val="1"/>
        </w:numPr>
        <w:jc w:val="left"/>
      </w:pPr>
      <w:r w:rsidRPr="00A558BD">
        <w:lastRenderedPageBreak/>
        <w:t xml:space="preserve"> </w:t>
      </w:r>
      <w:bookmarkStart w:id="8" w:name="_Toc238405379"/>
      <w:r w:rsidR="00A558BD">
        <w:t xml:space="preserve">Producto Concreto </w:t>
      </w:r>
      <w:r w:rsidRPr="00A558BD">
        <w:t>Swing:</w:t>
      </w:r>
      <w:bookmarkEnd w:id="8"/>
      <w:r w:rsidRPr="00A558BD">
        <w:t xml:space="preserve"> </w:t>
      </w:r>
    </w:p>
    <w:p w14:paraId="0EB29467" w14:textId="77777777" w:rsidR="009C47F6" w:rsidRDefault="009C47F6" w:rsidP="009C47F6">
      <w:pPr>
        <w:rPr>
          <w:rFonts w:ascii="Times New Roman" w:hAnsi="Times New Roman" w:cs="Times New Roman"/>
          <w:color w:val="8AC8D6"/>
          <w:sz w:val="24"/>
          <w:szCs w:val="24"/>
          <w:lang w:val="es-ES"/>
        </w:rPr>
      </w:pPr>
      <w:r w:rsidRPr="009C47F6">
        <w:rPr>
          <w:rFonts w:ascii="Times New Roman" w:hAnsi="Times New Roman" w:cs="Times New Roman"/>
          <w:color w:val="8AC8D6"/>
          <w:sz w:val="24"/>
          <w:szCs w:val="24"/>
          <w:lang w:val="es-ES"/>
        </w:rPr>
        <w:t>Salida:</w:t>
      </w:r>
    </w:p>
    <w:p w14:paraId="305644BF" w14:textId="47B0360E" w:rsidR="0082113D" w:rsidRDefault="0082113D" w:rsidP="009C47F6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2113D">
        <w:rPr>
          <w:rFonts w:ascii="Times New Roman" w:hAnsi="Times New Roman" w:cs="Times New Roman"/>
          <w:sz w:val="24"/>
          <w:szCs w:val="24"/>
          <w:lang w:val="es-ES"/>
        </w:rPr>
        <w:t>Implementa la interfaz Salid</w:t>
      </w:r>
      <w:r>
        <w:rPr>
          <w:rFonts w:ascii="Times New Roman" w:hAnsi="Times New Roman" w:cs="Times New Roman"/>
          <w:sz w:val="24"/>
          <w:szCs w:val="24"/>
          <w:lang w:val="es-ES"/>
        </w:rPr>
        <w:t>a, y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c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onvierte </w:t>
      </w:r>
      <w:r>
        <w:rPr>
          <w:rFonts w:ascii="Times New Roman" w:hAnsi="Times New Roman" w:cs="Times New Roman"/>
          <w:sz w:val="24"/>
          <w:szCs w:val="24"/>
          <w:lang w:val="es-ES"/>
        </w:rPr>
        <w:t>la entrada del usuario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 y lo muestra en pantalla mediante una ventana emergente de mensaje usando JOptionPane.showMessageDialog. </w:t>
      </w:r>
    </w:p>
    <w:p w14:paraId="2F0A9337" w14:textId="1A21B327" w:rsidR="0082113D" w:rsidRPr="0082113D" w:rsidRDefault="0082113D" w:rsidP="009C47F6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2113D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19E29BF0" wp14:editId="5A7D4C28">
            <wp:extent cx="5612130" cy="2301240"/>
            <wp:effectExtent l="0" t="0" r="7620" b="3810"/>
            <wp:docPr id="1390254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546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E1B9" w14:textId="77777777" w:rsidR="009C47F6" w:rsidRDefault="009C47F6" w:rsidP="009C47F6">
      <w:pPr>
        <w:rPr>
          <w:rFonts w:ascii="Times New Roman" w:hAnsi="Times New Roman" w:cs="Times New Roman"/>
          <w:color w:val="8AC8D6"/>
          <w:sz w:val="24"/>
          <w:szCs w:val="24"/>
          <w:lang w:val="es-ES"/>
        </w:rPr>
      </w:pPr>
      <w:r w:rsidRPr="009C47F6">
        <w:rPr>
          <w:rFonts w:ascii="Times New Roman" w:hAnsi="Times New Roman" w:cs="Times New Roman"/>
          <w:color w:val="8AC8D6"/>
          <w:sz w:val="24"/>
          <w:szCs w:val="24"/>
          <w:lang w:val="es-ES"/>
        </w:rPr>
        <w:t>Entrada:</w:t>
      </w:r>
    </w:p>
    <w:p w14:paraId="7C4632B4" w14:textId="03581A0F" w:rsidR="0082113D" w:rsidRDefault="0082113D" w:rsidP="009C47F6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2113D">
        <w:rPr>
          <w:rFonts w:ascii="Times New Roman" w:hAnsi="Times New Roman" w:cs="Times New Roman"/>
          <w:sz w:val="24"/>
          <w:szCs w:val="24"/>
          <w:lang w:val="es-ES"/>
        </w:rPr>
        <w:t>Implementa la interfaz Entrada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, utiliza 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>la clase JOptionPane de la biblioteca Swing para generar un cuadro de diálogo de entrada (showInputDialog</w:t>
      </w:r>
      <w:r>
        <w:rPr>
          <w:rFonts w:ascii="Times New Roman" w:hAnsi="Times New Roman" w:cs="Times New Roman"/>
          <w:sz w:val="24"/>
          <w:szCs w:val="24"/>
          <w:lang w:val="es-ES"/>
        </w:rPr>
        <w:t>) y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 retorna el valor digitado.  </w:t>
      </w:r>
    </w:p>
    <w:p w14:paraId="2CA28CEB" w14:textId="63F670AB" w:rsidR="0082113D" w:rsidRDefault="0082113D" w:rsidP="0082113D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2113D">
        <w:rPr>
          <w:rFonts w:ascii="Times New Roman" w:hAnsi="Times New Roman" w:cs="Times New Roman"/>
          <w:sz w:val="24"/>
          <w:szCs w:val="24"/>
          <w:lang w:val="es-ES"/>
        </w:rPr>
        <w:drawing>
          <wp:inline distT="0" distB="0" distL="0" distR="0" wp14:anchorId="7EA42016" wp14:editId="31A4CB40">
            <wp:extent cx="5612130" cy="1598930"/>
            <wp:effectExtent l="0" t="0" r="7620" b="1270"/>
            <wp:docPr id="1266852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8526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86A6" w14:textId="77777777" w:rsidR="0082113D" w:rsidRPr="0082113D" w:rsidRDefault="0082113D" w:rsidP="0082113D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A046D4D" w14:textId="3B246E43" w:rsidR="009C47F6" w:rsidRPr="009C47F6" w:rsidRDefault="00A558BD" w:rsidP="0082113D">
      <w:pPr>
        <w:pStyle w:val="Ttulo2"/>
        <w:numPr>
          <w:ilvl w:val="2"/>
          <w:numId w:val="1"/>
        </w:numPr>
        <w:jc w:val="left"/>
      </w:pPr>
      <w:bookmarkStart w:id="9" w:name="_Toc238405380"/>
      <w:r>
        <w:t xml:space="preserve">Producto Concreto </w:t>
      </w:r>
      <w:r w:rsidR="00B90E50" w:rsidRPr="00A558BD">
        <w:t>Archivo:</w:t>
      </w:r>
      <w:bookmarkEnd w:id="9"/>
    </w:p>
    <w:p w14:paraId="72BCB8AD" w14:textId="77777777" w:rsidR="009C47F6" w:rsidRDefault="00E7360A" w:rsidP="009C47F6">
      <w:pPr>
        <w:rPr>
          <w:rFonts w:ascii="Times New Roman" w:hAnsi="Times New Roman" w:cs="Times New Roman"/>
          <w:color w:val="8AC8D6"/>
          <w:sz w:val="24"/>
          <w:szCs w:val="24"/>
          <w:lang w:val="es-ES"/>
        </w:rPr>
      </w:pPr>
      <w:r>
        <w:rPr>
          <w:rFonts w:ascii="Times New Roman" w:hAnsi="Times New Roman" w:cs="Times New Roman"/>
          <w:color w:val="8AC8D6"/>
          <w:sz w:val="24"/>
          <w:szCs w:val="24"/>
          <w:lang w:val="es-ES"/>
        </w:rPr>
        <w:t>Salida</w:t>
      </w:r>
      <w:r w:rsidR="009C47F6">
        <w:rPr>
          <w:rFonts w:ascii="Times New Roman" w:hAnsi="Times New Roman" w:cs="Times New Roman"/>
          <w:color w:val="8AC8D6"/>
          <w:sz w:val="24"/>
          <w:szCs w:val="24"/>
          <w:lang w:val="es-ES"/>
        </w:rPr>
        <w:t>:</w:t>
      </w:r>
    </w:p>
    <w:p w14:paraId="4961C6BC" w14:textId="0027E7DF" w:rsidR="00423640" w:rsidRDefault="0082113D" w:rsidP="00423640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Implementa la interfaz </w:t>
      </w:r>
      <w:proofErr w:type="gramStart"/>
      <w:r w:rsidRPr="0082113D">
        <w:rPr>
          <w:rFonts w:ascii="Times New Roman" w:hAnsi="Times New Roman" w:cs="Times New Roman"/>
          <w:sz w:val="24"/>
          <w:szCs w:val="24"/>
          <w:lang w:val="es-ES"/>
        </w:rPr>
        <w:t>Salida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423640">
        <w:rPr>
          <w:rFonts w:ascii="Times New Roman" w:hAnsi="Times New Roman" w:cs="Times New Roman"/>
          <w:sz w:val="24"/>
          <w:szCs w:val="24"/>
          <w:lang w:val="es-ES"/>
        </w:rPr>
        <w:t>para</w:t>
      </w:r>
      <w:proofErr w:type="gramEnd"/>
      <w:r w:rsidR="00423640">
        <w:rPr>
          <w:rFonts w:ascii="Times New Roman" w:hAnsi="Times New Roman" w:cs="Times New Roman"/>
          <w:sz w:val="24"/>
          <w:szCs w:val="24"/>
          <w:lang w:val="es-ES"/>
        </w:rPr>
        <w:t xml:space="preserve"> la Salida del numero </w:t>
      </w:r>
      <w:r>
        <w:rPr>
          <w:rFonts w:ascii="Times New Roman" w:hAnsi="Times New Roman" w:cs="Times New Roman"/>
          <w:sz w:val="24"/>
          <w:szCs w:val="24"/>
          <w:lang w:val="es-ES"/>
        </w:rPr>
        <w:t>a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>bre una ventana de guardado de explorador de archivos mediante JFileChooser</w:t>
      </w:r>
      <w:r w:rsidR="00423640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>showSaveDialog</w:t>
      </w:r>
      <w:r w:rsidR="00423640">
        <w:rPr>
          <w:rFonts w:ascii="Times New Roman" w:hAnsi="Times New Roman" w:cs="Times New Roman"/>
          <w:sz w:val="24"/>
          <w:szCs w:val="24"/>
          <w:lang w:val="es-ES"/>
        </w:rPr>
        <w:t xml:space="preserve"> y 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>escribe el número convertido a texto dentro del archivo seleccionado utilizando Files.writeString</w:t>
      </w:r>
    </w:p>
    <w:p w14:paraId="42671BF1" w14:textId="349032AF" w:rsidR="0082113D" w:rsidRPr="0082113D" w:rsidRDefault="00423640" w:rsidP="009C47F6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El m</w:t>
      </w:r>
      <w:r w:rsidR="0082113D" w:rsidRPr="0082113D">
        <w:rPr>
          <w:rFonts w:ascii="Times New Roman" w:hAnsi="Times New Roman" w:cs="Times New Roman"/>
          <w:sz w:val="24"/>
          <w:szCs w:val="24"/>
          <w:lang w:val="es-ES"/>
        </w:rPr>
        <w:t>étodo salidaTexto</w:t>
      </w:r>
      <w:r>
        <w:rPr>
          <w:rFonts w:ascii="Times New Roman" w:hAnsi="Times New Roman" w:cs="Times New Roman"/>
          <w:sz w:val="24"/>
          <w:szCs w:val="24"/>
          <w:lang w:val="es-ES"/>
        </w:rPr>
        <w:t>, a</w:t>
      </w:r>
      <w:r w:rsidR="0082113D"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 diferencia de la salida numérica, este método muestra el texto directamente en una ventana gráfica de tipo JOptionPane.showMessageDialog en lugar de </w:t>
      </w:r>
      <w:r w:rsidR="0082113D" w:rsidRPr="0082113D">
        <w:rPr>
          <w:rFonts w:ascii="Times New Roman" w:hAnsi="Times New Roman" w:cs="Times New Roman"/>
          <w:sz w:val="24"/>
          <w:szCs w:val="24"/>
          <w:lang w:val="es-ES"/>
        </w:rPr>
        <w:lastRenderedPageBreak/>
        <w:t>guardarlo en un archivo físico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ya que de lo contrario se tendría que pedir un archivo para cada salida de texto.</w:t>
      </w:r>
    </w:p>
    <w:p w14:paraId="5EEF6328" w14:textId="622183C8" w:rsidR="0082113D" w:rsidRDefault="00423640" w:rsidP="009C47F6">
      <w:pPr>
        <w:rPr>
          <w:rFonts w:ascii="Times New Roman" w:hAnsi="Times New Roman" w:cs="Times New Roman"/>
          <w:color w:val="8AC8D6"/>
          <w:sz w:val="24"/>
          <w:szCs w:val="24"/>
          <w:lang w:val="es-ES"/>
        </w:rPr>
      </w:pPr>
      <w:r w:rsidRPr="00423640">
        <w:rPr>
          <w:rFonts w:ascii="Times New Roman" w:hAnsi="Times New Roman" w:cs="Times New Roman"/>
          <w:color w:val="8AC8D6"/>
          <w:sz w:val="24"/>
          <w:szCs w:val="24"/>
          <w:lang w:val="es-ES"/>
        </w:rPr>
        <w:drawing>
          <wp:inline distT="0" distB="0" distL="0" distR="0" wp14:anchorId="3AC97E2D" wp14:editId="34DE05C2">
            <wp:extent cx="5612130" cy="2936875"/>
            <wp:effectExtent l="0" t="0" r="7620" b="0"/>
            <wp:docPr id="381439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397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98C5" w14:textId="2D1DFE97" w:rsidR="00E7360A" w:rsidRDefault="009C47F6" w:rsidP="009C47F6">
      <w:pPr>
        <w:rPr>
          <w:rFonts w:ascii="Times New Roman" w:hAnsi="Times New Roman" w:cs="Times New Roman"/>
          <w:color w:val="8AC8D6"/>
          <w:sz w:val="24"/>
          <w:szCs w:val="24"/>
          <w:lang w:val="es-ES"/>
        </w:rPr>
      </w:pPr>
      <w:r>
        <w:rPr>
          <w:rFonts w:ascii="Times New Roman" w:hAnsi="Times New Roman" w:cs="Times New Roman"/>
          <w:color w:val="8AC8D6"/>
          <w:sz w:val="24"/>
          <w:szCs w:val="24"/>
          <w:lang w:val="es-ES"/>
        </w:rPr>
        <w:t>Entrada:</w:t>
      </w:r>
    </w:p>
    <w:p w14:paraId="152E186D" w14:textId="50843004" w:rsidR="0082113D" w:rsidRPr="0082113D" w:rsidRDefault="0082113D" w:rsidP="009C47F6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Implementa la interfaz </w:t>
      </w:r>
      <w:proofErr w:type="gramStart"/>
      <w:r w:rsidRPr="0082113D">
        <w:rPr>
          <w:rFonts w:ascii="Times New Roman" w:hAnsi="Times New Roman" w:cs="Times New Roman"/>
          <w:sz w:val="24"/>
          <w:szCs w:val="24"/>
          <w:lang w:val="es-ES"/>
        </w:rPr>
        <w:t>Entrada</w:t>
      </w:r>
      <w:r w:rsidR="00423640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423640">
        <w:rPr>
          <w:rFonts w:ascii="Times New Roman" w:hAnsi="Times New Roman" w:cs="Times New Roman"/>
          <w:sz w:val="24"/>
          <w:szCs w:val="24"/>
          <w:lang w:val="es-ES"/>
        </w:rPr>
        <w:t>lo</w:t>
      </w:r>
      <w:proofErr w:type="gramEnd"/>
      <w:r w:rsidR="00423640">
        <w:rPr>
          <w:rFonts w:ascii="Times New Roman" w:hAnsi="Times New Roman" w:cs="Times New Roman"/>
          <w:sz w:val="24"/>
          <w:szCs w:val="24"/>
          <w:lang w:val="es-ES"/>
        </w:rPr>
        <w:t xml:space="preserve"> que hace el método leer es abrir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 un explorador de archivos utilizando JFileChooser </w:t>
      </w:r>
      <w:r w:rsidR="00423640">
        <w:rPr>
          <w:rFonts w:ascii="Times New Roman" w:hAnsi="Times New Roman" w:cs="Times New Roman"/>
          <w:sz w:val="24"/>
          <w:szCs w:val="24"/>
          <w:lang w:val="es-ES"/>
        </w:rPr>
        <w:t>luego</w:t>
      </w:r>
      <w:r w:rsidRPr="0082113D">
        <w:rPr>
          <w:rFonts w:ascii="Times New Roman" w:hAnsi="Times New Roman" w:cs="Times New Roman"/>
          <w:sz w:val="24"/>
          <w:szCs w:val="24"/>
          <w:lang w:val="es-ES"/>
        </w:rPr>
        <w:t xml:space="preserve"> el sistema lee todo el contenido del archivo usando Files.readString y lo retorna. En caso de fallar la lectura (excepción IOException) o si no se selecciona nada, retorna una cadena indicando un "Error".  </w:t>
      </w:r>
    </w:p>
    <w:p w14:paraId="0BAB2FB4" w14:textId="6534DB6A" w:rsidR="00E7360A" w:rsidRPr="00B90E50" w:rsidRDefault="00423640" w:rsidP="00E7360A">
      <w:pPr>
        <w:rPr>
          <w:rFonts w:ascii="Times New Roman" w:hAnsi="Times New Roman" w:cs="Times New Roman"/>
          <w:color w:val="8AC8D6"/>
          <w:sz w:val="24"/>
          <w:szCs w:val="24"/>
          <w:lang w:val="es-ES"/>
        </w:rPr>
      </w:pPr>
      <w:r w:rsidRPr="00423640">
        <w:rPr>
          <w:rFonts w:ascii="Times New Roman" w:hAnsi="Times New Roman" w:cs="Times New Roman"/>
          <w:color w:val="8AC8D6"/>
          <w:sz w:val="24"/>
          <w:szCs w:val="24"/>
          <w:lang w:val="es-ES"/>
        </w:rPr>
        <w:drawing>
          <wp:inline distT="0" distB="0" distL="0" distR="0" wp14:anchorId="37D24C8C" wp14:editId="504340E7">
            <wp:extent cx="5612130" cy="3217545"/>
            <wp:effectExtent l="0" t="0" r="7620" b="1905"/>
            <wp:docPr id="365994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940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2A16" w14:textId="702B0BC2" w:rsidR="00E7360A" w:rsidRDefault="00A558BD" w:rsidP="00A558BD">
      <w:pPr>
        <w:pStyle w:val="Ttulo2"/>
        <w:numPr>
          <w:ilvl w:val="1"/>
          <w:numId w:val="1"/>
        </w:numPr>
        <w:jc w:val="left"/>
      </w:pPr>
      <w:r>
        <w:lastRenderedPageBreak/>
        <w:t xml:space="preserve"> </w:t>
      </w:r>
      <w:bookmarkStart w:id="10" w:name="_Toc238405381"/>
      <w:r w:rsidR="00E7360A" w:rsidRPr="00EA1476">
        <w:t xml:space="preserve">Implementación de las </w:t>
      </w:r>
      <w:r w:rsidR="00E7360A">
        <w:t>Operaciones:</w:t>
      </w:r>
      <w:bookmarkEnd w:id="10"/>
    </w:p>
    <w:p w14:paraId="0DA5DA7D" w14:textId="78C6B7AF" w:rsidR="00E7360A" w:rsidRDefault="00D500CB" w:rsidP="00E7360A">
      <w:r>
        <w:t xml:space="preserve">Para la lógica de los cálculos se define un objeto abstracto por medio de una interfaz </w:t>
      </w:r>
      <w:r w:rsidRPr="00D500CB">
        <w:rPr>
          <w:rFonts w:ascii="Times New Roman" w:hAnsi="Times New Roman" w:cs="Times New Roman"/>
          <w:color w:val="8AC8D6"/>
          <w:sz w:val="24"/>
          <w:szCs w:val="24"/>
          <w:lang w:val="es-ES"/>
        </w:rPr>
        <w:t>Operación</w:t>
      </w:r>
      <w:r>
        <w:t xml:space="preserve"> que lo que hace es a partir de dos números calcular la operación y retornar otro número:</w:t>
      </w:r>
    </w:p>
    <w:p w14:paraId="6BCBA236" w14:textId="2516B376" w:rsidR="00D500CB" w:rsidRDefault="00D500CB" w:rsidP="00E7360A">
      <w:r w:rsidRPr="00D500CB">
        <w:rPr>
          <w:noProof/>
        </w:rPr>
        <w:drawing>
          <wp:inline distT="0" distB="0" distL="0" distR="0" wp14:anchorId="72EF7421" wp14:editId="484B5E7B">
            <wp:extent cx="5612130" cy="898525"/>
            <wp:effectExtent l="0" t="0" r="7620" b="0"/>
            <wp:docPr id="994184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844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365F" w14:textId="70AB6FD9" w:rsidR="00D500CB" w:rsidRDefault="00D500CB" w:rsidP="00D500CB">
      <w:r>
        <w:t>Y sus dos implementaciones</w:t>
      </w:r>
      <w:r w:rsidRPr="00D500CB">
        <w:rPr>
          <w:rFonts w:ascii="Times New Roman" w:hAnsi="Times New Roman" w:cs="Times New Roman"/>
          <w:color w:val="8AC8D6"/>
          <w:sz w:val="24"/>
          <w:szCs w:val="24"/>
          <w:lang w:val="es-ES"/>
        </w:rPr>
        <w:t xml:space="preserve"> Suma</w:t>
      </w:r>
      <w:r>
        <w:t xml:space="preserve"> y </w:t>
      </w:r>
      <w:r w:rsidRPr="00D500CB">
        <w:rPr>
          <w:rFonts w:ascii="Times New Roman" w:hAnsi="Times New Roman" w:cs="Times New Roman"/>
          <w:color w:val="8AC8D6"/>
          <w:sz w:val="24"/>
          <w:szCs w:val="24"/>
          <w:lang w:val="es-ES"/>
        </w:rPr>
        <w:t>Multiplicación</w:t>
      </w:r>
      <w:r>
        <w:t>:</w:t>
      </w:r>
    </w:p>
    <w:p w14:paraId="5FA9C1F5" w14:textId="300194AD" w:rsidR="00A558BD" w:rsidRDefault="00D500CB" w:rsidP="00A558BD">
      <w:pPr>
        <w:pStyle w:val="Ttulo2"/>
        <w:numPr>
          <w:ilvl w:val="2"/>
          <w:numId w:val="1"/>
        </w:numPr>
        <w:jc w:val="left"/>
      </w:pPr>
      <w:bookmarkStart w:id="11" w:name="_Toc238405382"/>
      <w:proofErr w:type="gramStart"/>
      <w:r w:rsidRPr="00A558BD">
        <w:t>Suma</w:t>
      </w:r>
      <w:r w:rsidRPr="00D500CB">
        <w:t xml:space="preserve"> </w:t>
      </w:r>
      <w:r>
        <w:t>:</w:t>
      </w:r>
      <w:bookmarkEnd w:id="11"/>
      <w:proofErr w:type="gramEnd"/>
      <w:r>
        <w:tab/>
      </w:r>
    </w:p>
    <w:p w14:paraId="6AF5B8BB" w14:textId="068DD586" w:rsidR="00423640" w:rsidRDefault="00423640" w:rsidP="00423640">
      <w:r>
        <w:t>Tiene el método Calcular que r</w:t>
      </w:r>
      <w:r w:rsidRPr="00423640">
        <w:t>ecibe dos operandos enteros y retorna el resultado aritmético de sumarlos (a + b).</w:t>
      </w:r>
    </w:p>
    <w:p w14:paraId="4FC51F00" w14:textId="3F5EFDC6" w:rsidR="00423640" w:rsidRPr="00423640" w:rsidRDefault="00423640" w:rsidP="00423640">
      <w:r w:rsidRPr="00423640">
        <w:drawing>
          <wp:inline distT="0" distB="0" distL="0" distR="0" wp14:anchorId="3A3A7B22" wp14:editId="042920BB">
            <wp:extent cx="5612130" cy="1239520"/>
            <wp:effectExtent l="0" t="0" r="7620" b="0"/>
            <wp:docPr id="607705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05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BC86" w14:textId="43B32B18" w:rsidR="00D500CB" w:rsidRDefault="00D500CB" w:rsidP="00D500CB">
      <w:pPr>
        <w:pStyle w:val="Ttulo2"/>
        <w:numPr>
          <w:ilvl w:val="2"/>
          <w:numId w:val="1"/>
        </w:numPr>
        <w:jc w:val="left"/>
      </w:pPr>
      <w:bookmarkStart w:id="12" w:name="_Toc238405383"/>
      <w:r w:rsidRPr="009C47F6">
        <w:t>Multiplicación:</w:t>
      </w:r>
      <w:bookmarkEnd w:id="12"/>
    </w:p>
    <w:p w14:paraId="42BB093B" w14:textId="0BF04F0C" w:rsidR="00D500CB" w:rsidRDefault="00423640" w:rsidP="00423640">
      <w:r w:rsidRPr="00423640">
        <w:t xml:space="preserve">implementa la interfaz Operacion. </w:t>
      </w:r>
      <w:r>
        <w:t>e intenta</w:t>
      </w:r>
      <w:r w:rsidRPr="00423640">
        <w:t xml:space="preserve"> resolver una multiplicación sin utilizar el operador aritmético, sino empleando </w:t>
      </w:r>
      <w:r>
        <w:t>sumas, instanciando un objeto de la clase suma.</w:t>
      </w:r>
    </w:p>
    <w:p w14:paraId="500A1464" w14:textId="0D91D1F1" w:rsidR="00622E52" w:rsidRDefault="00423640" w:rsidP="00E7360A">
      <w:r w:rsidRPr="00423640">
        <w:drawing>
          <wp:inline distT="0" distB="0" distL="0" distR="0" wp14:anchorId="2E2FD315" wp14:editId="73AA49F9">
            <wp:extent cx="5612130" cy="2428875"/>
            <wp:effectExtent l="0" t="0" r="7620" b="9525"/>
            <wp:docPr id="689159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592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9920F" w14:textId="60E83A6E" w:rsidR="00A558BD" w:rsidRDefault="00A558BD">
      <w:r>
        <w:br w:type="page"/>
      </w:r>
    </w:p>
    <w:p w14:paraId="35BBC793" w14:textId="1F692D43" w:rsidR="00D500CB" w:rsidRDefault="00A558BD" w:rsidP="00A558BD">
      <w:pPr>
        <w:pStyle w:val="Ttulo2"/>
        <w:numPr>
          <w:ilvl w:val="0"/>
          <w:numId w:val="1"/>
        </w:numPr>
        <w:jc w:val="left"/>
      </w:pPr>
      <w:r>
        <w:lastRenderedPageBreak/>
        <w:t xml:space="preserve"> </w:t>
      </w:r>
      <w:bookmarkStart w:id="13" w:name="_Toc238405384"/>
      <w:r>
        <w:t xml:space="preserve">Código </w:t>
      </w:r>
      <w:r w:rsidR="00D500CB">
        <w:t xml:space="preserve">Cliente </w:t>
      </w:r>
      <w:r w:rsidR="00A67C27">
        <w:t>Explicación</w:t>
      </w:r>
      <w:r w:rsidR="00D500CB">
        <w:t>:</w:t>
      </w:r>
      <w:bookmarkEnd w:id="13"/>
    </w:p>
    <w:p w14:paraId="0753F1F9" w14:textId="70E254DB" w:rsidR="00D500CB" w:rsidRDefault="00D500CB" w:rsidP="00D500CB">
      <w:r w:rsidRPr="00D500CB">
        <w:rPr>
          <w:noProof/>
        </w:rPr>
        <w:drawing>
          <wp:anchor distT="0" distB="0" distL="114300" distR="114300" simplePos="0" relativeHeight="251648512" behindDoc="0" locked="0" layoutInCell="1" allowOverlap="1" wp14:anchorId="02F6048C" wp14:editId="13A36820">
            <wp:simplePos x="0" y="0"/>
            <wp:positionH relativeFrom="column">
              <wp:posOffset>2540</wp:posOffset>
            </wp:positionH>
            <wp:positionV relativeFrom="paragraph">
              <wp:posOffset>442595</wp:posOffset>
            </wp:positionV>
            <wp:extent cx="3672840" cy="2717852"/>
            <wp:effectExtent l="0" t="0" r="3810" b="6350"/>
            <wp:wrapNone/>
            <wp:docPr id="358441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4142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717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00CB">
        <w:t xml:space="preserve">La clase </w:t>
      </w:r>
      <w:r w:rsidRPr="00D500CB">
        <w:rPr>
          <w:rFonts w:ascii="Times New Roman" w:hAnsi="Times New Roman" w:cs="Times New Roman"/>
          <w:color w:val="8AC8D6"/>
          <w:sz w:val="24"/>
          <w:szCs w:val="24"/>
          <w:lang w:val="es-ES"/>
        </w:rPr>
        <w:t>Cliente</w:t>
      </w:r>
      <w:r w:rsidRPr="00D500CB">
        <w:t xml:space="preserve"> funciona como el orquestador principal que delega las tareas a los productos abstracto</w:t>
      </w:r>
      <w:r>
        <w:t>s, recibe cualquier fabrica y cualquier operación:</w:t>
      </w:r>
    </w:p>
    <w:p w14:paraId="5BF2916A" w14:textId="51CA59BF" w:rsidR="00D500CB" w:rsidRPr="00D500CB" w:rsidRDefault="00D500CB" w:rsidP="00D500CB"/>
    <w:p w14:paraId="4C4E7DE0" w14:textId="35C565E2" w:rsidR="00D500CB" w:rsidRDefault="00D500CB" w:rsidP="00E7360A"/>
    <w:p w14:paraId="5D86B88A" w14:textId="081286EB" w:rsidR="00D500CB" w:rsidRDefault="00D500CB" w:rsidP="00E7360A"/>
    <w:p w14:paraId="1C818B36" w14:textId="77777777" w:rsidR="00D500CB" w:rsidRDefault="00D500CB" w:rsidP="00E7360A"/>
    <w:p w14:paraId="424BE9EF" w14:textId="77777777" w:rsidR="00D500CB" w:rsidRDefault="00D500CB" w:rsidP="00E7360A"/>
    <w:p w14:paraId="5F99E1D3" w14:textId="77777777" w:rsidR="00F61E7B" w:rsidRDefault="00F61E7B" w:rsidP="00E7360A"/>
    <w:p w14:paraId="3FC4A3AC" w14:textId="77777777" w:rsidR="00F61E7B" w:rsidRDefault="00F61E7B" w:rsidP="00E7360A"/>
    <w:p w14:paraId="167D3B54" w14:textId="77777777" w:rsidR="00D500CB" w:rsidRDefault="00D500CB" w:rsidP="00E7360A"/>
    <w:p w14:paraId="032B6F24" w14:textId="77777777" w:rsidR="00A558BD" w:rsidRDefault="00A558BD" w:rsidP="00E7360A"/>
    <w:p w14:paraId="7F2F79CF" w14:textId="77777777" w:rsidR="00A558BD" w:rsidRDefault="00A558BD" w:rsidP="00E7360A"/>
    <w:p w14:paraId="4959920B" w14:textId="5ADE2B58" w:rsidR="00D500CB" w:rsidRDefault="00F61E7B" w:rsidP="00D500CB">
      <w:r w:rsidRPr="00F61E7B">
        <w:rPr>
          <w:noProof/>
        </w:rPr>
        <w:drawing>
          <wp:anchor distT="0" distB="0" distL="114300" distR="114300" simplePos="0" relativeHeight="251653632" behindDoc="0" locked="0" layoutInCell="1" allowOverlap="1" wp14:anchorId="7DA80A5F" wp14:editId="77B78894">
            <wp:simplePos x="0" y="0"/>
            <wp:positionH relativeFrom="column">
              <wp:posOffset>-38735</wp:posOffset>
            </wp:positionH>
            <wp:positionV relativeFrom="paragraph">
              <wp:posOffset>454025</wp:posOffset>
            </wp:positionV>
            <wp:extent cx="3242733" cy="3415914"/>
            <wp:effectExtent l="0" t="0" r="0" b="0"/>
            <wp:wrapNone/>
            <wp:docPr id="2106071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71764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298" cy="3421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622E52">
        <w:t>E</w:t>
      </w:r>
      <w:r w:rsidR="00D500CB">
        <w:t xml:space="preserve">l  </w:t>
      </w:r>
      <w:r w:rsidR="00D500CB" w:rsidRPr="00D500CB">
        <w:rPr>
          <w:rFonts w:ascii="Times New Roman" w:hAnsi="Times New Roman" w:cs="Times New Roman"/>
          <w:color w:val="8AC8D6"/>
          <w:sz w:val="24"/>
          <w:szCs w:val="24"/>
          <w:lang w:val="es-ES"/>
        </w:rPr>
        <w:t>Main</w:t>
      </w:r>
      <w:proofErr w:type="gramEnd"/>
      <w:r w:rsidR="00D500CB">
        <w:t xml:space="preserve"> </w:t>
      </w:r>
      <w:r w:rsidR="00D500CB" w:rsidRPr="00D500CB">
        <w:t>actúa como el punto de inicio de la aplicación, determinando qué familia de productos se va a construir</w:t>
      </w:r>
      <w:r w:rsidR="00D500CB">
        <w:t xml:space="preserve"> dependiendo de la respuesta del usuario:</w:t>
      </w:r>
    </w:p>
    <w:p w14:paraId="3A913DA0" w14:textId="2F4443AE" w:rsidR="00D500CB" w:rsidRDefault="00D500CB" w:rsidP="00F61E7B"/>
    <w:p w14:paraId="041DD2FB" w14:textId="3D12F7BE" w:rsidR="00F61E7B" w:rsidRDefault="00F61E7B" w:rsidP="00F61E7B"/>
    <w:p w14:paraId="7D840EF8" w14:textId="77777777" w:rsidR="00F61E7B" w:rsidRDefault="00F61E7B" w:rsidP="00F61E7B"/>
    <w:p w14:paraId="691CF19A" w14:textId="77777777" w:rsidR="00F61E7B" w:rsidRDefault="00F61E7B" w:rsidP="00F61E7B"/>
    <w:p w14:paraId="040040AF" w14:textId="77777777" w:rsidR="00F61E7B" w:rsidRDefault="00F61E7B" w:rsidP="00F61E7B"/>
    <w:p w14:paraId="514F0EDA" w14:textId="77777777" w:rsidR="00F61E7B" w:rsidRDefault="00F61E7B" w:rsidP="00F61E7B"/>
    <w:p w14:paraId="658EF97B" w14:textId="77777777" w:rsidR="00F61E7B" w:rsidRDefault="00F61E7B" w:rsidP="00F61E7B"/>
    <w:p w14:paraId="2C69EDAC" w14:textId="77777777" w:rsidR="00F61E7B" w:rsidRDefault="00F61E7B" w:rsidP="00F61E7B"/>
    <w:p w14:paraId="17ACB1DB" w14:textId="77777777" w:rsidR="00F61E7B" w:rsidRDefault="00F61E7B" w:rsidP="00F61E7B"/>
    <w:p w14:paraId="632317B6" w14:textId="77777777" w:rsidR="00F61E7B" w:rsidRDefault="00F61E7B" w:rsidP="00F61E7B"/>
    <w:p w14:paraId="58FD2B9A" w14:textId="77777777" w:rsidR="00F61E7B" w:rsidRDefault="00F61E7B" w:rsidP="00F61E7B"/>
    <w:p w14:paraId="79EF10A5" w14:textId="635E87BF" w:rsidR="003001F4" w:rsidRDefault="003001F4">
      <w:r>
        <w:br w:type="page"/>
      </w:r>
    </w:p>
    <w:p w14:paraId="3C8A8354" w14:textId="0C0BD573" w:rsidR="003001F4" w:rsidRDefault="003001F4" w:rsidP="00F61E7B">
      <w:r>
        <w:lastRenderedPageBreak/>
        <w:t xml:space="preserve">Con un </w:t>
      </w:r>
      <w:proofErr w:type="gramStart"/>
      <w:r>
        <w:t>Show</w:t>
      </w:r>
      <w:proofErr w:type="gramEnd"/>
      <w:r>
        <w:t xml:space="preserve"> I</w:t>
      </w:r>
      <w:r w:rsidR="00910830">
        <w:t>n</w:t>
      </w:r>
      <w:r>
        <w:t>put Dialog de swing se recibe la opción del usuario y dependiendo de eso se crea la fabrica concreta y la operación que se quiera:</w:t>
      </w:r>
    </w:p>
    <w:p w14:paraId="6B063F43" w14:textId="69B5E500" w:rsidR="003001F4" w:rsidRDefault="003001F4" w:rsidP="00F61E7B">
      <w:r w:rsidRPr="00DF5580">
        <w:rPr>
          <w:rFonts w:ascii="Times New Roman" w:hAnsi="Times New Roman" w:cs="Times New Roman"/>
          <w:i/>
          <w:iCs/>
          <w:noProof/>
          <w:color w:val="E07A5E"/>
          <w:sz w:val="24"/>
          <w:szCs w:val="24"/>
          <w:lang w:val="es-ES"/>
        </w:rPr>
        <w:drawing>
          <wp:inline distT="0" distB="0" distL="0" distR="0" wp14:anchorId="021F0DFD" wp14:editId="7C686658">
            <wp:extent cx="2558143" cy="1632717"/>
            <wp:effectExtent l="0" t="0" r="0" b="5715"/>
            <wp:docPr id="1828421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196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4250" cy="163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5E52" w14:textId="77777777" w:rsidR="003001F4" w:rsidRDefault="003001F4" w:rsidP="00F61E7B"/>
    <w:p w14:paraId="4A37EC4C" w14:textId="5E70F83F" w:rsidR="003001F4" w:rsidRDefault="003001F4" w:rsidP="00F61E7B">
      <w:r w:rsidRPr="00DF5580">
        <w:rPr>
          <w:rFonts w:ascii="Times New Roman" w:hAnsi="Times New Roman" w:cs="Times New Roman"/>
          <w:i/>
          <w:iCs/>
          <w:noProof/>
          <w:color w:val="E07A5E"/>
          <w:sz w:val="24"/>
          <w:szCs w:val="24"/>
          <w:lang w:val="es-ES"/>
        </w:rPr>
        <w:drawing>
          <wp:inline distT="0" distB="0" distL="0" distR="0" wp14:anchorId="2EF08485" wp14:editId="5C18B0EA">
            <wp:extent cx="2628900" cy="1408571"/>
            <wp:effectExtent l="0" t="0" r="0" b="1270"/>
            <wp:docPr id="1789593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938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7518" cy="141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8213" w14:textId="5B60F5AE" w:rsidR="00A558BD" w:rsidRDefault="00A558BD">
      <w:r>
        <w:br w:type="page"/>
      </w:r>
    </w:p>
    <w:p w14:paraId="41C902BD" w14:textId="68560466" w:rsidR="00F61E7B" w:rsidRPr="00A558BD" w:rsidRDefault="00F61E7B" w:rsidP="00A67C27">
      <w:pPr>
        <w:pStyle w:val="Ttulo2"/>
        <w:numPr>
          <w:ilvl w:val="0"/>
          <w:numId w:val="1"/>
        </w:numPr>
        <w:jc w:val="left"/>
      </w:pPr>
      <w:bookmarkStart w:id="14" w:name="_Toc238405385"/>
      <w:r w:rsidRPr="00A558BD">
        <w:lastRenderedPageBreak/>
        <w:t>Prueba</w:t>
      </w:r>
      <w:r w:rsidR="00A558BD">
        <w:t>s</w:t>
      </w:r>
      <w:r w:rsidRPr="00A558BD">
        <w:t xml:space="preserve"> para cada producto y operación:</w:t>
      </w:r>
      <w:bookmarkEnd w:id="14"/>
    </w:p>
    <w:p w14:paraId="7C7782A9" w14:textId="54AE73F4" w:rsidR="00F61E7B" w:rsidRPr="00F61E7B" w:rsidRDefault="00F61E7B" w:rsidP="00F61E7B">
      <w:r w:rsidRPr="00F61E7B">
        <w:t>Se hicieron las respectivas pruebas para cada producto.</w:t>
      </w:r>
    </w:p>
    <w:p w14:paraId="5EF23893" w14:textId="43A346AF" w:rsidR="00F61E7B" w:rsidRDefault="003001F4" w:rsidP="00F61E7B">
      <w:pPr>
        <w:rPr>
          <w:noProof/>
        </w:rPr>
      </w:pPr>
      <w:r w:rsidRPr="00F61E7B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anchor distT="0" distB="0" distL="114300" distR="114300" simplePos="0" relativeHeight="251651584" behindDoc="0" locked="0" layoutInCell="1" allowOverlap="1" wp14:anchorId="59F9C2BC" wp14:editId="24BCFB7F">
            <wp:simplePos x="0" y="0"/>
            <wp:positionH relativeFrom="column">
              <wp:posOffset>3606165</wp:posOffset>
            </wp:positionH>
            <wp:positionV relativeFrom="paragraph">
              <wp:posOffset>129314</wp:posOffset>
            </wp:positionV>
            <wp:extent cx="2578378" cy="3794760"/>
            <wp:effectExtent l="0" t="0" r="0" b="0"/>
            <wp:wrapNone/>
            <wp:docPr id="2123175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7512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378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E7B" w:rsidRPr="00F61E7B">
        <w:rPr>
          <w:noProof/>
        </w:rPr>
        <w:drawing>
          <wp:anchor distT="0" distB="0" distL="114300" distR="114300" simplePos="0" relativeHeight="251649536" behindDoc="0" locked="0" layoutInCell="1" allowOverlap="1" wp14:anchorId="7AE1F9A2" wp14:editId="37DC97EC">
            <wp:simplePos x="0" y="0"/>
            <wp:positionH relativeFrom="column">
              <wp:posOffset>-250402</wp:posOffset>
            </wp:positionH>
            <wp:positionV relativeFrom="paragraph">
              <wp:posOffset>124883</wp:posOffset>
            </wp:positionV>
            <wp:extent cx="2616200" cy="3795101"/>
            <wp:effectExtent l="0" t="0" r="0" b="0"/>
            <wp:wrapNone/>
            <wp:docPr id="569584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8414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3795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E7B" w:rsidRPr="00F61E7B">
        <w:rPr>
          <w:noProof/>
        </w:rPr>
        <w:t xml:space="preserve"> </w:t>
      </w:r>
    </w:p>
    <w:p w14:paraId="591CD298" w14:textId="70389BF9" w:rsidR="00F61E7B" w:rsidRDefault="00F61E7B" w:rsidP="00F61E7B">
      <w:pPr>
        <w:rPr>
          <w:noProof/>
        </w:rPr>
      </w:pPr>
    </w:p>
    <w:p w14:paraId="3106C84A" w14:textId="500B0F9C" w:rsidR="00F61E7B" w:rsidRDefault="00F61E7B" w:rsidP="00F61E7B">
      <w:pPr>
        <w:rPr>
          <w:noProof/>
        </w:rPr>
      </w:pPr>
    </w:p>
    <w:p w14:paraId="37E60959" w14:textId="790C3961" w:rsidR="00F61E7B" w:rsidRDefault="00F61E7B" w:rsidP="00F61E7B">
      <w:pPr>
        <w:rPr>
          <w:noProof/>
        </w:rPr>
      </w:pPr>
    </w:p>
    <w:p w14:paraId="424A1513" w14:textId="6E137C8B" w:rsidR="00F61E7B" w:rsidRDefault="00F61E7B" w:rsidP="00F61E7B">
      <w:pPr>
        <w:rPr>
          <w:noProof/>
        </w:rPr>
      </w:pPr>
    </w:p>
    <w:p w14:paraId="2E3C22F4" w14:textId="0BDC1587" w:rsidR="00F61E7B" w:rsidRDefault="00F61E7B" w:rsidP="00F61E7B">
      <w:pPr>
        <w:rPr>
          <w:noProof/>
        </w:rPr>
      </w:pPr>
    </w:p>
    <w:p w14:paraId="60A4056D" w14:textId="677748B5" w:rsidR="00F61E7B" w:rsidRDefault="00F61E7B" w:rsidP="00F61E7B">
      <w:pPr>
        <w:rPr>
          <w:noProof/>
        </w:rPr>
      </w:pPr>
    </w:p>
    <w:p w14:paraId="7E21CF3C" w14:textId="0A495C8C" w:rsidR="00F61E7B" w:rsidRDefault="00F61E7B" w:rsidP="00F61E7B">
      <w:pPr>
        <w:rPr>
          <w:noProof/>
        </w:rPr>
      </w:pPr>
    </w:p>
    <w:p w14:paraId="23ACAF4D" w14:textId="3D76DA2D" w:rsidR="00F61E7B" w:rsidRDefault="00F61E7B" w:rsidP="00F61E7B">
      <w:pPr>
        <w:rPr>
          <w:noProof/>
        </w:rPr>
      </w:pPr>
    </w:p>
    <w:p w14:paraId="220F6069" w14:textId="0865844D" w:rsidR="00F61E7B" w:rsidRDefault="00F61E7B" w:rsidP="00F61E7B">
      <w:pPr>
        <w:rPr>
          <w:noProof/>
        </w:rPr>
      </w:pPr>
    </w:p>
    <w:p w14:paraId="6689058D" w14:textId="77777777" w:rsidR="00F61E7B" w:rsidRDefault="00F61E7B" w:rsidP="00F61E7B">
      <w:pPr>
        <w:rPr>
          <w:noProof/>
        </w:rPr>
      </w:pPr>
    </w:p>
    <w:p w14:paraId="1DE2072C" w14:textId="77777777" w:rsidR="00622E52" w:rsidRDefault="00622E52" w:rsidP="00F61E7B">
      <w:pPr>
        <w:rPr>
          <w:rFonts w:ascii="Times New Roman" w:hAnsi="Times New Roman" w:cs="Times New Roman"/>
          <w:i/>
          <w:iCs/>
          <w:color w:val="E07A5E"/>
          <w:sz w:val="24"/>
          <w:szCs w:val="24"/>
          <w:lang w:val="es-ES"/>
        </w:rPr>
      </w:pPr>
    </w:p>
    <w:p w14:paraId="481F27F6" w14:textId="589459D8" w:rsidR="00622E52" w:rsidRDefault="00622E52" w:rsidP="00F61E7B">
      <w:pPr>
        <w:rPr>
          <w:rFonts w:ascii="Times New Roman" w:hAnsi="Times New Roman" w:cs="Times New Roman"/>
          <w:i/>
          <w:iCs/>
          <w:color w:val="E07A5E"/>
          <w:sz w:val="24"/>
          <w:szCs w:val="24"/>
          <w:lang w:val="es-ES"/>
        </w:rPr>
      </w:pPr>
      <w:r>
        <w:rPr>
          <w:rFonts w:ascii="Times New Roman" w:hAnsi="Times New Roman" w:cs="Times New Roman"/>
          <w:i/>
          <w:iCs/>
          <w:color w:val="E07A5E"/>
          <w:sz w:val="24"/>
          <w:szCs w:val="24"/>
          <w:lang w:val="es-ES"/>
        </w:rPr>
        <w:t>Ejecución</w:t>
      </w:r>
      <w:r w:rsidRPr="00622E52">
        <w:rPr>
          <w:rFonts w:ascii="Times New Roman" w:hAnsi="Times New Roman" w:cs="Times New Roman"/>
          <w:i/>
          <w:iCs/>
          <w:color w:val="E07A5E"/>
          <w:sz w:val="24"/>
          <w:szCs w:val="24"/>
          <w:lang w:val="es-ES"/>
        </w:rPr>
        <w:t>:</w:t>
      </w:r>
      <w:r>
        <w:rPr>
          <w:rFonts w:ascii="Times New Roman" w:hAnsi="Times New Roman" w:cs="Times New Roman"/>
          <w:i/>
          <w:iCs/>
          <w:color w:val="E07A5E"/>
          <w:sz w:val="24"/>
          <w:szCs w:val="24"/>
          <w:lang w:val="es-ES"/>
        </w:rPr>
        <w:t xml:space="preserve"> </w:t>
      </w:r>
      <w:r w:rsidRPr="00622E52">
        <w:t xml:space="preserve">Ejecutando </w:t>
      </w:r>
      <w:r>
        <w:t>el</w:t>
      </w:r>
      <w:r w:rsidRPr="00622E52">
        <w:t xml:space="preserve"> </w:t>
      </w:r>
      <w:r>
        <w:t>M</w:t>
      </w:r>
      <w:r w:rsidRPr="00622E52">
        <w:t>ain</w:t>
      </w:r>
      <w:r>
        <w:t>.</w:t>
      </w:r>
    </w:p>
    <w:p w14:paraId="49C0C6EB" w14:textId="77777777" w:rsidR="003001F4" w:rsidRDefault="003001F4" w:rsidP="00F61E7B">
      <w:pPr>
        <w:rPr>
          <w:rFonts w:ascii="Times New Roman" w:hAnsi="Times New Roman" w:cs="Times New Roman"/>
          <w:color w:val="4D90E1"/>
          <w:sz w:val="24"/>
          <w:szCs w:val="24"/>
        </w:rPr>
      </w:pPr>
    </w:p>
    <w:p w14:paraId="4DA0A155" w14:textId="77777777" w:rsidR="003001F4" w:rsidRDefault="003001F4" w:rsidP="00F61E7B">
      <w:pPr>
        <w:rPr>
          <w:rFonts w:ascii="Times New Roman" w:hAnsi="Times New Roman" w:cs="Times New Roman"/>
          <w:color w:val="4D90E1"/>
          <w:sz w:val="24"/>
          <w:szCs w:val="24"/>
        </w:rPr>
      </w:pPr>
    </w:p>
    <w:p w14:paraId="5E103116" w14:textId="3140BD57" w:rsidR="00622E52" w:rsidRDefault="003001F4" w:rsidP="00A67C27">
      <w:pPr>
        <w:pStyle w:val="Ttulo2"/>
        <w:numPr>
          <w:ilvl w:val="1"/>
          <w:numId w:val="1"/>
        </w:numPr>
        <w:jc w:val="left"/>
      </w:pPr>
      <w:bookmarkStart w:id="15" w:name="_Toc238405386"/>
      <w: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AC66A38" wp14:editId="73C3C154">
                <wp:simplePos x="0" y="0"/>
                <wp:positionH relativeFrom="column">
                  <wp:posOffset>3217545</wp:posOffset>
                </wp:positionH>
                <wp:positionV relativeFrom="paragraph">
                  <wp:posOffset>277495</wp:posOffset>
                </wp:positionV>
                <wp:extent cx="0" cy="3316605"/>
                <wp:effectExtent l="0" t="0" r="38100" b="36195"/>
                <wp:wrapNone/>
                <wp:docPr id="144737733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3166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AD53ED" id="Conector recto 2" o:spid="_x0000_s1026" style="position:absolute;flip:x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3.35pt,21.85pt" to="253.35pt,28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622E52">
        <w:t>Consola</w:t>
      </w:r>
      <w:r>
        <w:t>:</w:t>
      </w:r>
      <w:bookmarkEnd w:id="15"/>
    </w:p>
    <w:p w14:paraId="6F78C471" w14:textId="69514035" w:rsidR="003001F4" w:rsidRDefault="003001F4" w:rsidP="00F61E7B">
      <w:p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3001F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Salidas paso a paso de Suma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 w:rsidRPr="003001F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multiplicación:</w:t>
      </w:r>
    </w:p>
    <w:p w14:paraId="529DFDC3" w14:textId="5EC00DF2" w:rsidR="003001F4" w:rsidRPr="003001F4" w:rsidRDefault="003001F4" w:rsidP="00F61E7B">
      <w:p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C46CEA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anchor distT="0" distB="0" distL="114300" distR="114300" simplePos="0" relativeHeight="251666944" behindDoc="0" locked="0" layoutInCell="1" allowOverlap="1" wp14:anchorId="2AF488E3" wp14:editId="01090AE9">
            <wp:simplePos x="0" y="0"/>
            <wp:positionH relativeFrom="column">
              <wp:posOffset>3391535</wp:posOffset>
            </wp:positionH>
            <wp:positionV relativeFrom="paragraph">
              <wp:posOffset>290657</wp:posOffset>
            </wp:positionV>
            <wp:extent cx="2796540" cy="1252413"/>
            <wp:effectExtent l="0" t="0" r="3810" b="5080"/>
            <wp:wrapNone/>
            <wp:docPr id="358136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36974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252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ADA764" w14:textId="2F5EB12E" w:rsidR="003001F4" w:rsidRDefault="003001F4" w:rsidP="00F61E7B">
      <w:pPr>
        <w:rPr>
          <w:rFonts w:ascii="Times New Roman" w:hAnsi="Times New Roman" w:cs="Times New Roman"/>
          <w:noProof/>
          <w:color w:val="4D90E1"/>
          <w:sz w:val="24"/>
          <w:szCs w:val="24"/>
        </w:rPr>
      </w:pPr>
      <w:r w:rsidRPr="00C46CEA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inline distT="0" distB="0" distL="0" distR="0" wp14:anchorId="0E5BF5A9" wp14:editId="15C961C9">
            <wp:extent cx="2987040" cy="1560303"/>
            <wp:effectExtent l="0" t="0" r="3810" b="1905"/>
            <wp:docPr id="6768602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6027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3283" cy="156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AC62" w14:textId="58FD6E9E" w:rsidR="00C46CEA" w:rsidRDefault="00C46CEA" w:rsidP="00F61E7B">
      <w:pPr>
        <w:rPr>
          <w:rFonts w:ascii="Times New Roman" w:hAnsi="Times New Roman" w:cs="Times New Roman"/>
          <w:color w:val="4D90E1"/>
          <w:sz w:val="24"/>
          <w:szCs w:val="24"/>
        </w:rPr>
      </w:pPr>
    </w:p>
    <w:p w14:paraId="0E9156E6" w14:textId="782C0C49" w:rsidR="00C46CEA" w:rsidRDefault="00C46CEA">
      <w:pPr>
        <w:rPr>
          <w:rFonts w:ascii="Times New Roman" w:hAnsi="Times New Roman" w:cs="Times New Roman"/>
          <w:color w:val="4D90E1"/>
          <w:sz w:val="24"/>
          <w:szCs w:val="24"/>
        </w:rPr>
      </w:pPr>
      <w:r>
        <w:rPr>
          <w:rFonts w:ascii="Times New Roman" w:hAnsi="Times New Roman" w:cs="Times New Roman"/>
          <w:color w:val="4D90E1"/>
          <w:sz w:val="24"/>
          <w:szCs w:val="24"/>
        </w:rPr>
        <w:br w:type="page"/>
      </w:r>
    </w:p>
    <w:p w14:paraId="16D624A6" w14:textId="33922C3E" w:rsidR="00622E52" w:rsidRDefault="00C46CEA" w:rsidP="00A67C27">
      <w:pPr>
        <w:pStyle w:val="Ttulo2"/>
        <w:numPr>
          <w:ilvl w:val="1"/>
          <w:numId w:val="1"/>
        </w:numPr>
        <w:jc w:val="left"/>
      </w:pPr>
      <w:bookmarkStart w:id="16" w:name="_Toc238405387"/>
      <w:r>
        <w:lastRenderedPageBreak/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0C7AFE09" wp14:editId="1B868B87">
                <wp:simplePos x="0" y="0"/>
                <wp:positionH relativeFrom="column">
                  <wp:posOffset>3099979</wp:posOffset>
                </wp:positionH>
                <wp:positionV relativeFrom="paragraph">
                  <wp:posOffset>79738</wp:posOffset>
                </wp:positionV>
                <wp:extent cx="0" cy="8338457"/>
                <wp:effectExtent l="0" t="0" r="38100" b="24765"/>
                <wp:wrapNone/>
                <wp:docPr id="2012705451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384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2BC0E3" id="Conector recto 3" o:spid="_x0000_s1026" style="position:absolute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4.1pt,6.3pt" to="244.1pt,66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622E52">
        <w:t>Swing:</w:t>
      </w:r>
      <w:bookmarkEnd w:id="16"/>
    </w:p>
    <w:p w14:paraId="14953A23" w14:textId="74E4418D" w:rsidR="003001F4" w:rsidRDefault="003001F4" w:rsidP="003001F4">
      <w:pPr>
        <w:rPr>
          <w:rFonts w:ascii="Times New Roman" w:hAnsi="Times New Roman" w:cs="Times New Roman"/>
          <w:noProof/>
          <w:color w:val="000000" w:themeColor="text1"/>
          <w:sz w:val="24"/>
          <w:szCs w:val="24"/>
        </w:rPr>
      </w:pPr>
      <w:r w:rsidRPr="003001F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Salidas paso a paso de Suma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 w:rsidRPr="003001F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multiplicación:</w:t>
      </w:r>
    </w:p>
    <w:p w14:paraId="20661BD0" w14:textId="61416ACF" w:rsidR="00C46CEA" w:rsidRDefault="003001F4" w:rsidP="00F61E7B">
      <w:pPr>
        <w:rPr>
          <w:rFonts w:ascii="Times New Roman" w:hAnsi="Times New Roman" w:cs="Times New Roman"/>
          <w:color w:val="4D90E1"/>
          <w:sz w:val="24"/>
          <w:szCs w:val="24"/>
        </w:rPr>
      </w:pPr>
      <w:r w:rsidRPr="00C46CEA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anchor distT="0" distB="0" distL="114300" distR="114300" simplePos="0" relativeHeight="251699712" behindDoc="0" locked="0" layoutInCell="1" allowOverlap="1" wp14:anchorId="6161DE88" wp14:editId="5EDF4917">
            <wp:simplePos x="0" y="0"/>
            <wp:positionH relativeFrom="column">
              <wp:posOffset>3318452</wp:posOffset>
            </wp:positionH>
            <wp:positionV relativeFrom="paragraph">
              <wp:posOffset>258098</wp:posOffset>
            </wp:positionV>
            <wp:extent cx="2628900" cy="1272540"/>
            <wp:effectExtent l="0" t="0" r="0" b="3810"/>
            <wp:wrapNone/>
            <wp:docPr id="2422013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2090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6CEA" w:rsidRPr="00C46CEA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anchor distT="0" distB="0" distL="114300" distR="114300" simplePos="0" relativeHeight="251672064" behindDoc="0" locked="0" layoutInCell="1" allowOverlap="1" wp14:anchorId="51BC9A1F" wp14:editId="52F442F7">
            <wp:simplePos x="0" y="0"/>
            <wp:positionH relativeFrom="column">
              <wp:posOffset>3333206</wp:posOffset>
            </wp:positionH>
            <wp:positionV relativeFrom="paragraph">
              <wp:posOffset>1736090</wp:posOffset>
            </wp:positionV>
            <wp:extent cx="2628900" cy="1272540"/>
            <wp:effectExtent l="0" t="0" r="0" b="3810"/>
            <wp:wrapNone/>
            <wp:docPr id="1649020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2090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4323B8" w14:textId="104279A5" w:rsidR="00C46CEA" w:rsidRDefault="00C46CEA" w:rsidP="00F61E7B">
      <w:pPr>
        <w:rPr>
          <w:rFonts w:ascii="Times New Roman" w:hAnsi="Times New Roman" w:cs="Times New Roman"/>
          <w:color w:val="4D90E1"/>
          <w:sz w:val="24"/>
          <w:szCs w:val="24"/>
        </w:rPr>
      </w:pPr>
      <w:r w:rsidRPr="00C46CEA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anchor distT="0" distB="0" distL="114300" distR="114300" simplePos="0" relativeHeight="251675136" behindDoc="0" locked="0" layoutInCell="1" allowOverlap="1" wp14:anchorId="7BEB96F6" wp14:editId="7FB9F204">
            <wp:simplePos x="0" y="0"/>
            <wp:positionH relativeFrom="column">
              <wp:posOffset>3340644</wp:posOffset>
            </wp:positionH>
            <wp:positionV relativeFrom="paragraph">
              <wp:posOffset>1394460</wp:posOffset>
            </wp:positionV>
            <wp:extent cx="2590800" cy="1318260"/>
            <wp:effectExtent l="0" t="0" r="0" b="0"/>
            <wp:wrapNone/>
            <wp:docPr id="186502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2896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001F4" w:rsidRPr="00C46CEA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inline distT="0" distB="0" distL="0" distR="0" wp14:anchorId="0E558242" wp14:editId="1947A064">
            <wp:extent cx="2629128" cy="1272650"/>
            <wp:effectExtent l="0" t="0" r="0" b="3810"/>
            <wp:docPr id="1983487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209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EC429" w14:textId="2EC7EA54" w:rsidR="00C46CEA" w:rsidRDefault="00C46CEA" w:rsidP="00F61E7B">
      <w:pPr>
        <w:rPr>
          <w:rFonts w:ascii="Times New Roman" w:hAnsi="Times New Roman" w:cs="Times New Roman"/>
          <w:color w:val="4D90E1"/>
          <w:sz w:val="24"/>
          <w:szCs w:val="24"/>
        </w:rPr>
      </w:pPr>
      <w:r w:rsidRPr="00C46CEA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inline distT="0" distB="0" distL="0" distR="0" wp14:anchorId="223C4DBF" wp14:editId="610FF4BE">
            <wp:extent cx="2591025" cy="1318374"/>
            <wp:effectExtent l="0" t="0" r="0" b="0"/>
            <wp:docPr id="988209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28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4898" w14:textId="72D39A9E" w:rsidR="00C46CEA" w:rsidRDefault="00C46CEA" w:rsidP="00F61E7B">
      <w:pPr>
        <w:rPr>
          <w:rFonts w:ascii="Times New Roman" w:hAnsi="Times New Roman" w:cs="Times New Roman"/>
          <w:color w:val="4D90E1"/>
          <w:sz w:val="24"/>
          <w:szCs w:val="24"/>
        </w:rPr>
      </w:pPr>
      <w:r w:rsidRPr="00C46CEA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anchor distT="0" distB="0" distL="114300" distR="114300" simplePos="0" relativeHeight="251682304" behindDoc="0" locked="0" layoutInCell="1" allowOverlap="1" wp14:anchorId="0A72F12F" wp14:editId="346DF32C">
            <wp:simplePos x="0" y="0"/>
            <wp:positionH relativeFrom="column">
              <wp:posOffset>3360329</wp:posOffset>
            </wp:positionH>
            <wp:positionV relativeFrom="paragraph">
              <wp:posOffset>1470025</wp:posOffset>
            </wp:positionV>
            <wp:extent cx="2628900" cy="1386840"/>
            <wp:effectExtent l="0" t="0" r="0" b="3810"/>
            <wp:wrapNone/>
            <wp:docPr id="1834050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5075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6CEA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anchor distT="0" distB="0" distL="114300" distR="114300" simplePos="0" relativeHeight="251680256" behindDoc="0" locked="0" layoutInCell="1" allowOverlap="1" wp14:anchorId="309888E5" wp14:editId="7EDE624C">
            <wp:simplePos x="0" y="0"/>
            <wp:positionH relativeFrom="column">
              <wp:posOffset>3318238</wp:posOffset>
            </wp:positionH>
            <wp:positionV relativeFrom="paragraph">
              <wp:posOffset>-22225</wp:posOffset>
            </wp:positionV>
            <wp:extent cx="2743438" cy="1371719"/>
            <wp:effectExtent l="0" t="0" r="0" b="0"/>
            <wp:wrapNone/>
            <wp:docPr id="1686618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1840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46CEA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inline distT="0" distB="0" distL="0" distR="0" wp14:anchorId="637A4C06" wp14:editId="65C37B30">
            <wp:extent cx="2705334" cy="1348857"/>
            <wp:effectExtent l="0" t="0" r="0" b="3810"/>
            <wp:docPr id="240808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087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5A62" w14:textId="5C641D72" w:rsidR="00C46CEA" w:rsidRDefault="00DF5580" w:rsidP="00F61E7B">
      <w:pPr>
        <w:rPr>
          <w:rFonts w:ascii="Times New Roman" w:hAnsi="Times New Roman" w:cs="Times New Roman"/>
          <w:color w:val="4D90E1"/>
          <w:sz w:val="24"/>
          <w:szCs w:val="24"/>
        </w:rPr>
      </w:pPr>
      <w:r w:rsidRPr="00DF5580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anchor distT="0" distB="0" distL="114300" distR="114300" simplePos="0" relativeHeight="251684352" behindDoc="0" locked="0" layoutInCell="1" allowOverlap="1" wp14:anchorId="659EE800" wp14:editId="7916B8AC">
            <wp:simplePos x="0" y="0"/>
            <wp:positionH relativeFrom="column">
              <wp:posOffset>3361690</wp:posOffset>
            </wp:positionH>
            <wp:positionV relativeFrom="paragraph">
              <wp:posOffset>1504315</wp:posOffset>
            </wp:positionV>
            <wp:extent cx="2758440" cy="1356360"/>
            <wp:effectExtent l="0" t="0" r="3810" b="0"/>
            <wp:wrapNone/>
            <wp:docPr id="902850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50289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6CEA" w:rsidRPr="00C46CEA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inline distT="0" distB="0" distL="0" distR="0" wp14:anchorId="6148EEDB" wp14:editId="7A5811F0">
            <wp:extent cx="2629128" cy="1386960"/>
            <wp:effectExtent l="0" t="0" r="0" b="3810"/>
            <wp:docPr id="1194833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5075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61BAE" w14:textId="4B70ADD7" w:rsidR="00C46CEA" w:rsidRDefault="00C46CEA" w:rsidP="00F61E7B">
      <w:pPr>
        <w:rPr>
          <w:rFonts w:ascii="Times New Roman" w:hAnsi="Times New Roman" w:cs="Times New Roman"/>
          <w:color w:val="4D90E1"/>
          <w:sz w:val="24"/>
          <w:szCs w:val="24"/>
        </w:rPr>
      </w:pPr>
      <w:r w:rsidRPr="00C46CEA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inline distT="0" distB="0" distL="0" distR="0" wp14:anchorId="2B156DB3" wp14:editId="11BEDF9D">
            <wp:extent cx="2796782" cy="1356478"/>
            <wp:effectExtent l="0" t="0" r="3810" b="0"/>
            <wp:docPr id="1483905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052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35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E6C1" w14:textId="3ADFA333" w:rsidR="00C46CEA" w:rsidRDefault="003001F4" w:rsidP="00F61E7B">
      <w:pPr>
        <w:rPr>
          <w:rFonts w:ascii="Times New Roman" w:hAnsi="Times New Roman" w:cs="Times New Roman"/>
          <w:color w:val="4D90E1"/>
          <w:sz w:val="24"/>
          <w:szCs w:val="24"/>
        </w:rPr>
      </w:pPr>
      <w:r>
        <w:rPr>
          <w:rFonts w:ascii="Times New Roman" w:hAnsi="Times New Roman" w:cs="Times New Roman"/>
          <w:noProof/>
          <w:color w:val="4D90E1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25DBEA08" wp14:editId="27540F64">
                <wp:simplePos x="0" y="0"/>
                <wp:positionH relativeFrom="column">
                  <wp:posOffset>3063355</wp:posOffset>
                </wp:positionH>
                <wp:positionV relativeFrom="paragraph">
                  <wp:posOffset>-470361</wp:posOffset>
                </wp:positionV>
                <wp:extent cx="0" cy="8033657"/>
                <wp:effectExtent l="0" t="0" r="38100" b="24765"/>
                <wp:wrapNone/>
                <wp:docPr id="648768920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336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601BA7" id="Conector recto 3" o:spid="_x0000_s1026" style="position:absolute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2pt,-37.05pt" to="241.2pt,59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Pr="00C46CEA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anchor distT="0" distB="0" distL="114300" distR="114300" simplePos="0" relativeHeight="251686400" behindDoc="0" locked="0" layoutInCell="1" allowOverlap="1" wp14:anchorId="1B8A4D3F" wp14:editId="56FF9DC2">
            <wp:simplePos x="0" y="0"/>
            <wp:positionH relativeFrom="column">
              <wp:posOffset>3323244</wp:posOffset>
            </wp:positionH>
            <wp:positionV relativeFrom="paragraph">
              <wp:posOffset>-48606</wp:posOffset>
            </wp:positionV>
            <wp:extent cx="2636520" cy="1310640"/>
            <wp:effectExtent l="0" t="0" r="0" b="3810"/>
            <wp:wrapNone/>
            <wp:docPr id="1691457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57078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5580" w:rsidRPr="00DF5580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anchor distT="0" distB="0" distL="114300" distR="114300" simplePos="0" relativeHeight="251654656" behindDoc="0" locked="0" layoutInCell="1" allowOverlap="1" wp14:anchorId="74B86DCE" wp14:editId="3703E86C">
            <wp:simplePos x="0" y="0"/>
            <wp:positionH relativeFrom="column">
              <wp:posOffset>3361690</wp:posOffset>
            </wp:positionH>
            <wp:positionV relativeFrom="paragraph">
              <wp:posOffset>1432560</wp:posOffset>
            </wp:positionV>
            <wp:extent cx="2682240" cy="1295400"/>
            <wp:effectExtent l="0" t="0" r="3810" b="0"/>
            <wp:wrapNone/>
            <wp:docPr id="2011007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0758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5580" w:rsidRPr="00C46CEA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inline distT="0" distB="0" distL="0" distR="0" wp14:anchorId="347FDDD0" wp14:editId="52D6801B">
            <wp:extent cx="2636748" cy="1310754"/>
            <wp:effectExtent l="0" t="0" r="0" b="3810"/>
            <wp:docPr id="1235653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5707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36748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FA91" w14:textId="51B35F62" w:rsidR="00C46CEA" w:rsidRDefault="00C46CEA" w:rsidP="00F61E7B">
      <w:pPr>
        <w:rPr>
          <w:rFonts w:ascii="Times New Roman" w:hAnsi="Times New Roman" w:cs="Times New Roman"/>
          <w:color w:val="4D90E1"/>
          <w:sz w:val="24"/>
          <w:szCs w:val="24"/>
        </w:rPr>
      </w:pPr>
      <w:r w:rsidRPr="00C46CEA">
        <w:rPr>
          <w:rFonts w:ascii="Times New Roman" w:hAnsi="Times New Roman" w:cs="Times New Roman"/>
          <w:noProof/>
          <w:color w:val="4D90E1"/>
          <w:sz w:val="24"/>
          <w:szCs w:val="24"/>
        </w:rPr>
        <w:drawing>
          <wp:inline distT="0" distB="0" distL="0" distR="0" wp14:anchorId="640F5248" wp14:editId="3AD48141">
            <wp:extent cx="2651990" cy="1341236"/>
            <wp:effectExtent l="0" t="0" r="0" b="0"/>
            <wp:docPr id="630520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2082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651990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72CE" w14:textId="5D9D4010" w:rsidR="00DF5580" w:rsidRDefault="00DF5580" w:rsidP="00F61E7B">
      <w:pPr>
        <w:rPr>
          <w:rFonts w:ascii="Times New Roman" w:hAnsi="Times New Roman" w:cs="Times New Roman"/>
          <w:color w:val="4D90E1"/>
          <w:sz w:val="24"/>
          <w:szCs w:val="24"/>
        </w:rPr>
      </w:pPr>
    </w:p>
    <w:p w14:paraId="7B1BA459" w14:textId="5FB4A379" w:rsidR="00622E52" w:rsidRDefault="00622E52" w:rsidP="00A67C27">
      <w:pPr>
        <w:pStyle w:val="Ttulo2"/>
        <w:numPr>
          <w:ilvl w:val="1"/>
          <w:numId w:val="1"/>
        </w:numPr>
        <w:jc w:val="left"/>
      </w:pPr>
      <w:bookmarkStart w:id="17" w:name="_Toc238405388"/>
      <w:r>
        <w:t>Archivo:</w:t>
      </w:r>
      <w:bookmarkEnd w:id="17"/>
    </w:p>
    <w:p w14:paraId="0423B1F8" w14:textId="02782347" w:rsidR="00910830" w:rsidRDefault="00910830" w:rsidP="00910830">
      <w:pPr>
        <w:pStyle w:val="Prrafodelista"/>
        <w:rPr>
          <w:rFonts w:ascii="Times New Roman" w:hAnsi="Times New Roman" w:cs="Times New Roman"/>
          <w:color w:val="4D90E1"/>
          <w:sz w:val="24"/>
          <w:szCs w:val="24"/>
        </w:rPr>
      </w:pPr>
      <w:r w:rsidRPr="003001F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Salidas paso a paso de Suma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>:</w:t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tab/>
        <w:t>Contenido del txt:</w:t>
      </w:r>
    </w:p>
    <w:p w14:paraId="43344912" w14:textId="43BB36C9" w:rsidR="00DF5580" w:rsidRDefault="00DF5580" w:rsidP="00F61E7B">
      <w:pPr>
        <w:rPr>
          <w:rFonts w:ascii="Times New Roman" w:hAnsi="Times New Roman" w:cs="Times New Roman"/>
          <w:i/>
          <w:iCs/>
          <w:color w:val="E07A5E"/>
          <w:sz w:val="24"/>
          <w:szCs w:val="24"/>
          <w:lang w:val="es-ES"/>
        </w:rPr>
      </w:pPr>
      <w:r w:rsidRPr="00DF5580">
        <w:rPr>
          <w:rFonts w:ascii="Times New Roman" w:hAnsi="Times New Roman" w:cs="Times New Roman"/>
          <w:i/>
          <w:iCs/>
          <w:noProof/>
          <w:color w:val="E07A5E"/>
          <w:sz w:val="24"/>
          <w:szCs w:val="24"/>
          <w:lang w:val="es-ES"/>
        </w:rPr>
        <w:drawing>
          <wp:inline distT="0" distB="0" distL="0" distR="0" wp14:anchorId="4D263A41" wp14:editId="0B38934B">
            <wp:extent cx="2405743" cy="1154480"/>
            <wp:effectExtent l="0" t="0" r="0" b="7620"/>
            <wp:docPr id="994843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4365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09458" cy="115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0640" w14:textId="229D59C5" w:rsidR="00DF5580" w:rsidRDefault="00DF5580" w:rsidP="00F61E7B">
      <w:pPr>
        <w:rPr>
          <w:rFonts w:ascii="Times New Roman" w:hAnsi="Times New Roman" w:cs="Times New Roman"/>
          <w:i/>
          <w:iCs/>
          <w:color w:val="E07A5E"/>
          <w:sz w:val="24"/>
          <w:szCs w:val="24"/>
          <w:lang w:val="es-ES"/>
        </w:rPr>
      </w:pPr>
      <w:r w:rsidRPr="00DF5580">
        <w:rPr>
          <w:rFonts w:ascii="Times New Roman" w:hAnsi="Times New Roman" w:cs="Times New Roman"/>
          <w:i/>
          <w:iCs/>
          <w:noProof/>
          <w:color w:val="E07A5E"/>
          <w:sz w:val="24"/>
          <w:szCs w:val="24"/>
          <w:lang w:val="es-ES"/>
        </w:rPr>
        <w:drawing>
          <wp:inline distT="0" distB="0" distL="0" distR="0" wp14:anchorId="36219612" wp14:editId="7BC1F792">
            <wp:extent cx="2405380" cy="1164343"/>
            <wp:effectExtent l="0" t="0" r="0" b="0"/>
            <wp:docPr id="2104383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835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08796" cy="116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BEA9" w14:textId="098997C9" w:rsidR="00DF5580" w:rsidRDefault="00DF5580">
      <w:pPr>
        <w:rPr>
          <w:rFonts w:ascii="Times New Roman" w:hAnsi="Times New Roman" w:cs="Times New Roman"/>
          <w:i/>
          <w:iCs/>
          <w:color w:val="E07A5E"/>
          <w:sz w:val="24"/>
          <w:szCs w:val="24"/>
          <w:lang w:val="es-ES"/>
        </w:rPr>
      </w:pPr>
      <w:r w:rsidRPr="00DF5580">
        <w:rPr>
          <w:rFonts w:ascii="Times New Roman" w:hAnsi="Times New Roman" w:cs="Times New Roman"/>
          <w:i/>
          <w:iCs/>
          <w:noProof/>
          <w:color w:val="E07A5E"/>
          <w:sz w:val="24"/>
          <w:szCs w:val="24"/>
          <w:lang w:val="es-ES"/>
        </w:rPr>
        <w:drawing>
          <wp:anchor distT="0" distB="0" distL="114300" distR="114300" simplePos="0" relativeHeight="251656704" behindDoc="0" locked="0" layoutInCell="1" allowOverlap="1" wp14:anchorId="6D26B583" wp14:editId="70D7F13C">
            <wp:simplePos x="0" y="0"/>
            <wp:positionH relativeFrom="column">
              <wp:posOffset>3132183</wp:posOffset>
            </wp:positionH>
            <wp:positionV relativeFrom="paragraph">
              <wp:posOffset>78287</wp:posOffset>
            </wp:positionV>
            <wp:extent cx="2830285" cy="1272720"/>
            <wp:effectExtent l="0" t="0" r="8255" b="3810"/>
            <wp:wrapNone/>
            <wp:docPr id="514447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47433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285" cy="127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5580">
        <w:rPr>
          <w:rFonts w:ascii="Times New Roman" w:hAnsi="Times New Roman" w:cs="Times New Roman"/>
          <w:i/>
          <w:iCs/>
          <w:noProof/>
          <w:color w:val="E07A5E"/>
          <w:sz w:val="24"/>
          <w:szCs w:val="24"/>
          <w:lang w:val="es-ES"/>
        </w:rPr>
        <w:drawing>
          <wp:anchor distT="0" distB="0" distL="114300" distR="114300" simplePos="0" relativeHeight="251655680" behindDoc="0" locked="0" layoutInCell="1" allowOverlap="1" wp14:anchorId="5F504901" wp14:editId="2BF854BF">
            <wp:simplePos x="0" y="0"/>
            <wp:positionH relativeFrom="column">
              <wp:posOffset>-2540</wp:posOffset>
            </wp:positionH>
            <wp:positionV relativeFrom="paragraph">
              <wp:posOffset>78105</wp:posOffset>
            </wp:positionV>
            <wp:extent cx="2884170" cy="2089150"/>
            <wp:effectExtent l="0" t="0" r="0" b="6350"/>
            <wp:wrapNone/>
            <wp:docPr id="988151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51420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/>
          <w:iCs/>
          <w:color w:val="E07A5E"/>
          <w:sz w:val="24"/>
          <w:szCs w:val="24"/>
          <w:lang w:val="es-ES"/>
        </w:rPr>
        <w:br w:type="page"/>
      </w:r>
    </w:p>
    <w:p w14:paraId="7BC3EC8F" w14:textId="60EFB7FB" w:rsidR="00DF5580" w:rsidRDefault="00DF5580" w:rsidP="00F61E7B">
      <w:pPr>
        <w:rPr>
          <w:rFonts w:ascii="Times New Roman" w:hAnsi="Times New Roman" w:cs="Times New Roman"/>
          <w:i/>
          <w:iCs/>
          <w:color w:val="E07A5E"/>
          <w:sz w:val="24"/>
          <w:szCs w:val="24"/>
          <w:lang w:val="es-ES"/>
        </w:rPr>
      </w:pPr>
      <w:r w:rsidRPr="00DF5580">
        <w:rPr>
          <w:rFonts w:ascii="Times New Roman" w:hAnsi="Times New Roman" w:cs="Times New Roman"/>
          <w:i/>
          <w:iCs/>
          <w:noProof/>
          <w:color w:val="E07A5E"/>
          <w:sz w:val="24"/>
          <w:szCs w:val="24"/>
          <w:lang w:val="es-ES"/>
        </w:rPr>
        <w:lastRenderedPageBreak/>
        <w:drawing>
          <wp:anchor distT="0" distB="0" distL="114300" distR="114300" simplePos="0" relativeHeight="251667968" behindDoc="0" locked="0" layoutInCell="1" allowOverlap="1" wp14:anchorId="4C571E36" wp14:editId="274E8070">
            <wp:simplePos x="0" y="0"/>
            <wp:positionH relativeFrom="column">
              <wp:posOffset>3164840</wp:posOffset>
            </wp:positionH>
            <wp:positionV relativeFrom="paragraph">
              <wp:posOffset>1317625</wp:posOffset>
            </wp:positionV>
            <wp:extent cx="3011805" cy="1414780"/>
            <wp:effectExtent l="0" t="0" r="0" b="0"/>
            <wp:wrapNone/>
            <wp:docPr id="1444530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3092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805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5580">
        <w:rPr>
          <w:rFonts w:ascii="Times New Roman" w:hAnsi="Times New Roman" w:cs="Times New Roman"/>
          <w:i/>
          <w:iCs/>
          <w:noProof/>
          <w:color w:val="E07A5E"/>
          <w:sz w:val="24"/>
          <w:szCs w:val="24"/>
          <w:lang w:val="es-ES"/>
        </w:rPr>
        <w:drawing>
          <wp:inline distT="0" distB="0" distL="0" distR="0" wp14:anchorId="6D8CC2F7" wp14:editId="2FB015B0">
            <wp:extent cx="2449285" cy="1203528"/>
            <wp:effectExtent l="0" t="0" r="8255" b="0"/>
            <wp:docPr id="478239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3902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50624" cy="120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824B" w14:textId="6F2CDD39" w:rsidR="00DF5580" w:rsidRDefault="00DF5580" w:rsidP="00F61E7B">
      <w:pPr>
        <w:rPr>
          <w:rFonts w:ascii="Times New Roman" w:hAnsi="Times New Roman" w:cs="Times New Roman"/>
          <w:i/>
          <w:iCs/>
          <w:color w:val="E07A5E"/>
          <w:sz w:val="24"/>
          <w:szCs w:val="24"/>
          <w:lang w:val="es-ES"/>
        </w:rPr>
      </w:pPr>
      <w:r w:rsidRPr="00DF5580">
        <w:rPr>
          <w:rFonts w:ascii="Times New Roman" w:hAnsi="Times New Roman" w:cs="Times New Roman"/>
          <w:i/>
          <w:iCs/>
          <w:noProof/>
          <w:color w:val="E07A5E"/>
          <w:sz w:val="24"/>
          <w:szCs w:val="24"/>
          <w:lang w:val="es-ES"/>
        </w:rPr>
        <w:drawing>
          <wp:inline distT="0" distB="0" distL="0" distR="0" wp14:anchorId="6A61865E" wp14:editId="4A9FE3CE">
            <wp:extent cx="2817898" cy="2035629"/>
            <wp:effectExtent l="0" t="0" r="1905" b="3175"/>
            <wp:docPr id="1148932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3280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35203" cy="20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7F66" w14:textId="272FD915" w:rsidR="00DF5580" w:rsidRDefault="00DF5580" w:rsidP="00F61E7B">
      <w:pPr>
        <w:rPr>
          <w:rFonts w:ascii="Times New Roman" w:hAnsi="Times New Roman" w:cs="Times New Roman"/>
          <w:i/>
          <w:iCs/>
          <w:color w:val="E07A5E"/>
          <w:sz w:val="24"/>
          <w:szCs w:val="24"/>
          <w:lang w:val="es-ES"/>
        </w:rPr>
      </w:pPr>
      <w:r w:rsidRPr="00DF5580">
        <w:rPr>
          <w:rFonts w:ascii="Times New Roman" w:hAnsi="Times New Roman" w:cs="Times New Roman"/>
          <w:i/>
          <w:iCs/>
          <w:noProof/>
          <w:color w:val="E07A5E"/>
          <w:sz w:val="24"/>
          <w:szCs w:val="24"/>
          <w:lang w:val="es-ES"/>
        </w:rPr>
        <w:drawing>
          <wp:anchor distT="0" distB="0" distL="114300" distR="114300" simplePos="0" relativeHeight="251668992" behindDoc="0" locked="0" layoutInCell="1" allowOverlap="1" wp14:anchorId="73368E67" wp14:editId="09A2030F">
            <wp:simplePos x="0" y="0"/>
            <wp:positionH relativeFrom="column">
              <wp:posOffset>3165294</wp:posOffset>
            </wp:positionH>
            <wp:positionV relativeFrom="paragraph">
              <wp:posOffset>1393372</wp:posOffset>
            </wp:positionV>
            <wp:extent cx="3066234" cy="1240591"/>
            <wp:effectExtent l="0" t="0" r="1270" b="0"/>
            <wp:wrapNone/>
            <wp:docPr id="397994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94212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234" cy="12405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F5580">
        <w:rPr>
          <w:rFonts w:ascii="Times New Roman" w:hAnsi="Times New Roman" w:cs="Times New Roman"/>
          <w:i/>
          <w:iCs/>
          <w:noProof/>
          <w:color w:val="E07A5E"/>
          <w:sz w:val="24"/>
          <w:szCs w:val="24"/>
          <w:lang w:val="es-ES"/>
        </w:rPr>
        <w:drawing>
          <wp:inline distT="0" distB="0" distL="0" distR="0" wp14:anchorId="76A1BAEC" wp14:editId="1CB2736E">
            <wp:extent cx="2606266" cy="1280271"/>
            <wp:effectExtent l="0" t="0" r="3810" b="0"/>
            <wp:docPr id="788240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4034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7B94" w14:textId="3AF006C0" w:rsidR="00DF5580" w:rsidRDefault="00DF5580" w:rsidP="00F61E7B">
      <w:pPr>
        <w:rPr>
          <w:rFonts w:ascii="Times New Roman" w:hAnsi="Times New Roman" w:cs="Times New Roman"/>
          <w:i/>
          <w:iCs/>
          <w:color w:val="E07A5E"/>
          <w:sz w:val="24"/>
          <w:szCs w:val="24"/>
          <w:lang w:val="es-ES"/>
        </w:rPr>
      </w:pPr>
      <w:r w:rsidRPr="00DF5580">
        <w:rPr>
          <w:rFonts w:ascii="Times New Roman" w:hAnsi="Times New Roman" w:cs="Times New Roman"/>
          <w:i/>
          <w:iCs/>
          <w:noProof/>
          <w:color w:val="E07A5E"/>
          <w:sz w:val="24"/>
          <w:szCs w:val="24"/>
          <w:lang w:val="es-ES"/>
        </w:rPr>
        <w:drawing>
          <wp:inline distT="0" distB="0" distL="0" distR="0" wp14:anchorId="0C44A889" wp14:editId="0EA068BD">
            <wp:extent cx="2720340" cy="1950275"/>
            <wp:effectExtent l="0" t="0" r="3810" b="0"/>
            <wp:docPr id="10143237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2374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28868" cy="195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D41A" w14:textId="77777777" w:rsidR="00910830" w:rsidRDefault="00DF5580" w:rsidP="00A67C27">
      <w:pPr>
        <w:pStyle w:val="Ttulo2"/>
        <w:numPr>
          <w:ilvl w:val="0"/>
          <w:numId w:val="1"/>
        </w:numPr>
        <w:jc w:val="left"/>
      </w:pPr>
      <w:r>
        <w:rPr>
          <w:i/>
          <w:iCs/>
          <w:color w:val="E07A5E"/>
          <w:lang w:val="es-ES"/>
        </w:rPr>
        <w:br w:type="page"/>
      </w:r>
      <w:bookmarkStart w:id="18" w:name="_Toc238405389"/>
      <w:r w:rsidR="00910830">
        <w:lastRenderedPageBreak/>
        <w:t>Código:</w:t>
      </w:r>
      <w:bookmarkEnd w:id="18"/>
    </w:p>
    <w:p w14:paraId="5AC8FCE1" w14:textId="6A0D3D98" w:rsidR="00910830" w:rsidRDefault="00910830" w:rsidP="00910830">
      <w:pPr>
        <w:pStyle w:val="Prrafodelista"/>
        <w:rPr>
          <w:rFonts w:ascii="Times New Roman" w:hAnsi="Times New Roman" w:cs="Times New Roman"/>
          <w:color w:val="4D90E1"/>
          <w:sz w:val="24"/>
          <w:szCs w:val="24"/>
        </w:rPr>
      </w:pPr>
      <w:r>
        <w:rPr>
          <w:rFonts w:ascii="Times New Roman" w:hAnsi="Times New Roman" w:cs="Times New Roman"/>
          <w:color w:val="4D90E1"/>
          <w:sz w:val="24"/>
          <w:szCs w:val="24"/>
        </w:rPr>
        <w:t xml:space="preserve"> </w:t>
      </w:r>
    </w:p>
    <w:p w14:paraId="76C40EC5" w14:textId="1AB477B7" w:rsidR="00910830" w:rsidRDefault="00910830" w:rsidP="00A67C27">
      <w:pPr>
        <w:pStyle w:val="Ttulo2"/>
        <w:numPr>
          <w:ilvl w:val="1"/>
          <w:numId w:val="1"/>
        </w:numPr>
        <w:jc w:val="left"/>
      </w:pPr>
      <w:bookmarkStart w:id="19" w:name="_Toc238405390"/>
      <w:proofErr w:type="gramStart"/>
      <w:r>
        <w:t>Link</w:t>
      </w:r>
      <w:proofErr w:type="gramEnd"/>
      <w:r>
        <w:t xml:space="preserve"> del repositorio:</w:t>
      </w:r>
      <w:bookmarkEnd w:id="19"/>
    </w:p>
    <w:p w14:paraId="2EB94533" w14:textId="77777777" w:rsidR="004307E9" w:rsidRDefault="004307E9" w:rsidP="004307E9">
      <w:pPr>
        <w:pStyle w:val="Prrafodelista"/>
        <w:rPr>
          <w:rFonts w:ascii="Times New Roman" w:hAnsi="Times New Roman" w:cs="Times New Roman"/>
          <w:color w:val="4D90E1"/>
          <w:sz w:val="24"/>
          <w:szCs w:val="24"/>
        </w:rPr>
      </w:pPr>
    </w:p>
    <w:p w14:paraId="6D693274" w14:textId="69935C1A" w:rsidR="00910830" w:rsidRPr="004307E9" w:rsidRDefault="004307E9" w:rsidP="004307E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52" w:history="1">
        <w:r w:rsidRPr="00A81BF0">
          <w:rPr>
            <w:rStyle w:val="Hipervnculo"/>
            <w:rFonts w:ascii="Times New Roman" w:hAnsi="Times New Roman" w:cs="Times New Roman"/>
            <w:sz w:val="24"/>
            <w:szCs w:val="24"/>
          </w:rPr>
          <w:t>https://github.com/Thalyhx/AbstractFactoryCalculator.git</w:t>
        </w:r>
      </w:hyperlink>
    </w:p>
    <w:p w14:paraId="1AC975A5" w14:textId="77777777" w:rsidR="004307E9" w:rsidRPr="004307E9" w:rsidRDefault="004307E9" w:rsidP="00910830">
      <w:pPr>
        <w:pStyle w:val="Prrafodelista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AC6747" w14:textId="2A681A42" w:rsidR="00F85D33" w:rsidRPr="00910830" w:rsidRDefault="00F61E7B" w:rsidP="00A67C27">
      <w:pPr>
        <w:pStyle w:val="Ttulo2"/>
        <w:numPr>
          <w:ilvl w:val="1"/>
          <w:numId w:val="1"/>
        </w:numPr>
        <w:jc w:val="left"/>
      </w:pPr>
      <w:bookmarkStart w:id="20" w:name="_Toc238405391"/>
      <w:r w:rsidRPr="00910830">
        <w:t>Estructura de Paquetes:</w:t>
      </w:r>
      <w:bookmarkEnd w:id="20"/>
    </w:p>
    <w:p w14:paraId="699367B0" w14:textId="53F8ECB7" w:rsidR="00622E52" w:rsidRPr="00622E52" w:rsidRDefault="00622E52" w:rsidP="00622E52">
      <w:pPr>
        <w:rPr>
          <w:lang w:val="es-ES"/>
        </w:rPr>
      </w:pPr>
      <w:r w:rsidRPr="00622E52">
        <w:rPr>
          <w:noProof/>
          <w:lang w:val="es-ES"/>
        </w:rPr>
        <w:drawing>
          <wp:inline distT="0" distB="0" distL="0" distR="0" wp14:anchorId="0F9E022C" wp14:editId="3BC615B8">
            <wp:extent cx="2720576" cy="5143946"/>
            <wp:effectExtent l="0" t="0" r="3810" b="0"/>
            <wp:docPr id="1177953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95334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E52" w:rsidRPr="00622E52" w:rsidSect="00586BEF">
      <w:headerReference w:type="default" r:id="rId54"/>
      <w:pgSz w:w="12240" w:h="15840"/>
      <w:pgMar w:top="1417" w:right="1701" w:bottom="1417" w:left="1701" w:header="708" w:footer="708" w:gutter="0"/>
      <w:pgBorders w:offsetFrom="page">
        <w:top w:val="dotDash" w:sz="2" w:space="24" w:color="FF66FF"/>
        <w:left w:val="dotDash" w:sz="2" w:space="24" w:color="FF66FF"/>
        <w:bottom w:val="dotDash" w:sz="2" w:space="24" w:color="FF66FF"/>
        <w:right w:val="dotDash" w:sz="2" w:space="24" w:color="FF66F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C3DC0" w14:textId="77777777" w:rsidR="00A81704" w:rsidRDefault="00A81704" w:rsidP="000A5F2A">
      <w:pPr>
        <w:spacing w:after="0" w:line="240" w:lineRule="auto"/>
      </w:pPr>
      <w:r>
        <w:separator/>
      </w:r>
    </w:p>
  </w:endnote>
  <w:endnote w:type="continuationSeparator" w:id="0">
    <w:p w14:paraId="01F70A09" w14:textId="77777777" w:rsidR="00A81704" w:rsidRDefault="00A81704" w:rsidP="000A5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A7F4B" w14:textId="77777777" w:rsidR="00A81704" w:rsidRDefault="00A81704" w:rsidP="000A5F2A">
      <w:pPr>
        <w:spacing w:after="0" w:line="240" w:lineRule="auto"/>
      </w:pPr>
      <w:r>
        <w:separator/>
      </w:r>
    </w:p>
  </w:footnote>
  <w:footnote w:type="continuationSeparator" w:id="0">
    <w:p w14:paraId="1D7BF8AA" w14:textId="77777777" w:rsidR="00A81704" w:rsidRDefault="00A81704" w:rsidP="000A5F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CCA42" w14:textId="23AFCE50" w:rsidR="00EA1476" w:rsidRDefault="00EA1476" w:rsidP="000A5F2A">
    <w:pPr>
      <w:pStyle w:val="Encabezado"/>
      <w:rPr>
        <w:rFonts w:ascii="Bradley Hand ITC" w:hAnsi="Bradley Hand ITC"/>
        <w:b/>
        <w:bCs/>
      </w:rPr>
    </w:pPr>
  </w:p>
  <w:p w14:paraId="3C087FE8" w14:textId="23412C4A" w:rsidR="000A5F2A" w:rsidRPr="006E515A" w:rsidRDefault="000A5F2A" w:rsidP="000A5F2A">
    <w:pPr>
      <w:pStyle w:val="Encabezado"/>
      <w:rPr>
        <w:rFonts w:ascii="Bradley Hand ITC" w:hAnsi="Bradley Hand ITC"/>
        <w:b/>
        <w:bCs/>
      </w:rPr>
    </w:pPr>
    <w:r w:rsidRPr="006E515A">
      <w:rPr>
        <w:rFonts w:ascii="Bradley Hand ITC" w:hAnsi="Bradley Hand ITC"/>
        <w:b/>
        <w:bCs/>
      </w:rPr>
      <w:t xml:space="preserve"> </w:t>
    </w:r>
  </w:p>
  <w:p w14:paraId="5C776A16" w14:textId="3FE7D5F9" w:rsidR="000A5F2A" w:rsidRDefault="000A5F2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6646E"/>
    <w:multiLevelType w:val="multilevel"/>
    <w:tmpl w:val="95C8C4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42586899"/>
    <w:multiLevelType w:val="hybridMultilevel"/>
    <w:tmpl w:val="7C30C2DC"/>
    <w:lvl w:ilvl="0" w:tplc="6F7E90B8">
      <w:start w:val="1"/>
      <w:numFmt w:val="decimal"/>
      <w:lvlText w:val="%1."/>
      <w:lvlJc w:val="left"/>
      <w:pPr>
        <w:ind w:left="420" w:hanging="360"/>
      </w:pPr>
      <w:rPr>
        <w:rFonts w:ascii="Times New Roman" w:hAnsi="Times New Roman" w:cs="Times New Roman" w:hint="default"/>
        <w:color w:val="4D90E1"/>
        <w:sz w:val="24"/>
      </w:rPr>
    </w:lvl>
    <w:lvl w:ilvl="1" w:tplc="0C0A0019" w:tentative="1">
      <w:start w:val="1"/>
      <w:numFmt w:val="lowerLetter"/>
      <w:lvlText w:val="%2."/>
      <w:lvlJc w:val="left"/>
      <w:pPr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4EC53330"/>
    <w:multiLevelType w:val="multilevel"/>
    <w:tmpl w:val="95C8C4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97745152">
    <w:abstractNumId w:val="2"/>
  </w:num>
  <w:num w:numId="2" w16cid:durableId="481629546">
    <w:abstractNumId w:val="1"/>
  </w:num>
  <w:num w:numId="3" w16cid:durableId="673921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5F2A"/>
    <w:rsid w:val="000220D8"/>
    <w:rsid w:val="000A5F2A"/>
    <w:rsid w:val="0014792B"/>
    <w:rsid w:val="002C641E"/>
    <w:rsid w:val="002F64F4"/>
    <w:rsid w:val="003001F4"/>
    <w:rsid w:val="0037106E"/>
    <w:rsid w:val="00423640"/>
    <w:rsid w:val="004307E9"/>
    <w:rsid w:val="0043403C"/>
    <w:rsid w:val="004E5539"/>
    <w:rsid w:val="00556C02"/>
    <w:rsid w:val="005728FD"/>
    <w:rsid w:val="00586BEF"/>
    <w:rsid w:val="00622E52"/>
    <w:rsid w:val="006E130D"/>
    <w:rsid w:val="006E465A"/>
    <w:rsid w:val="007726D7"/>
    <w:rsid w:val="0082113D"/>
    <w:rsid w:val="009013FB"/>
    <w:rsid w:val="00910830"/>
    <w:rsid w:val="00944A62"/>
    <w:rsid w:val="009C47F6"/>
    <w:rsid w:val="00A558BD"/>
    <w:rsid w:val="00A625EB"/>
    <w:rsid w:val="00A67C27"/>
    <w:rsid w:val="00A81704"/>
    <w:rsid w:val="00B41335"/>
    <w:rsid w:val="00B61D07"/>
    <w:rsid w:val="00B90E50"/>
    <w:rsid w:val="00BC66F0"/>
    <w:rsid w:val="00BE4846"/>
    <w:rsid w:val="00BF0538"/>
    <w:rsid w:val="00C46CEA"/>
    <w:rsid w:val="00C972D1"/>
    <w:rsid w:val="00CC7B4D"/>
    <w:rsid w:val="00D25FFD"/>
    <w:rsid w:val="00D500CB"/>
    <w:rsid w:val="00DF5580"/>
    <w:rsid w:val="00E14133"/>
    <w:rsid w:val="00E7360A"/>
    <w:rsid w:val="00E81C5F"/>
    <w:rsid w:val="00EA1476"/>
    <w:rsid w:val="00F01D22"/>
    <w:rsid w:val="00F47FDE"/>
    <w:rsid w:val="00F61E7B"/>
    <w:rsid w:val="00F85D33"/>
    <w:rsid w:val="00F9536F"/>
    <w:rsid w:val="00FA1AEC"/>
    <w:rsid w:val="00FD3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408DF"/>
  <w15:docId w15:val="{068B1301-57C8-425D-AB4D-5B5ECBC0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47F6"/>
  </w:style>
  <w:style w:type="paragraph" w:styleId="Ttulo1">
    <w:name w:val="heading 1"/>
    <w:basedOn w:val="Normal"/>
    <w:next w:val="Normal"/>
    <w:link w:val="Ttulo1Car"/>
    <w:uiPriority w:val="9"/>
    <w:qFormat/>
    <w:rsid w:val="00F85D33"/>
    <w:pPr>
      <w:jc w:val="center"/>
      <w:outlineLvl w:val="0"/>
    </w:pPr>
    <w:rPr>
      <w:rFonts w:ascii="Times New Roman" w:hAnsi="Times New Roman" w:cs="Times New Roman"/>
      <w:b/>
      <w:bCs/>
      <w:color w:val="D589FF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85D33"/>
    <w:pPr>
      <w:jc w:val="center"/>
      <w:outlineLvl w:val="1"/>
    </w:pPr>
    <w:rPr>
      <w:rFonts w:ascii="Times New Roman" w:hAnsi="Times New Roman" w:cs="Times New Roman"/>
      <w:color w:val="4D90E1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5D33"/>
    <w:pPr>
      <w:jc w:val="center"/>
      <w:outlineLvl w:val="2"/>
    </w:pPr>
    <w:rPr>
      <w:rFonts w:ascii="Times New Roman" w:hAnsi="Times New Roman" w:cs="Times New Roman"/>
      <w:color w:val="8AC8D6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85D33"/>
    <w:pPr>
      <w:jc w:val="center"/>
      <w:outlineLvl w:val="3"/>
    </w:pPr>
    <w:rPr>
      <w:rFonts w:ascii="Times New Roman" w:hAnsi="Times New Roman" w:cs="Times New Roman"/>
      <w:i/>
      <w:iCs/>
      <w:color w:val="9191EB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F85D33"/>
    <w:pPr>
      <w:jc w:val="center"/>
      <w:outlineLvl w:val="4"/>
    </w:pPr>
    <w:rPr>
      <w:rFonts w:ascii="Times New Roman" w:hAnsi="Times New Roman" w:cs="Times New Roman"/>
      <w:i/>
      <w:iCs/>
      <w:color w:val="E07A5E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A5F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5F2A"/>
  </w:style>
  <w:style w:type="paragraph" w:styleId="Piedepgina">
    <w:name w:val="footer"/>
    <w:basedOn w:val="Normal"/>
    <w:link w:val="PiedepginaCar"/>
    <w:uiPriority w:val="99"/>
    <w:unhideWhenUsed/>
    <w:rsid w:val="000A5F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5F2A"/>
  </w:style>
  <w:style w:type="character" w:customStyle="1" w:styleId="Ttulo1Car">
    <w:name w:val="Título 1 Car"/>
    <w:basedOn w:val="Fuentedeprrafopredeter"/>
    <w:link w:val="Ttulo1"/>
    <w:uiPriority w:val="9"/>
    <w:rsid w:val="00F85D33"/>
    <w:rPr>
      <w:rFonts w:ascii="Times New Roman" w:hAnsi="Times New Roman" w:cs="Times New Roman"/>
      <w:b/>
      <w:bCs/>
      <w:color w:val="D589F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F85D33"/>
    <w:rPr>
      <w:rFonts w:ascii="Times New Roman" w:hAnsi="Times New Roman" w:cs="Times New Roman"/>
      <w:color w:val="4D90E1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F85D33"/>
    <w:rPr>
      <w:rFonts w:ascii="Times New Roman" w:hAnsi="Times New Roman" w:cs="Times New Roman"/>
      <w:color w:val="8AC8D6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F85D33"/>
    <w:rPr>
      <w:rFonts w:ascii="Times New Roman" w:hAnsi="Times New Roman" w:cs="Times New Roman"/>
      <w:i/>
      <w:iCs/>
      <w:color w:val="9191EB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F85D33"/>
    <w:rPr>
      <w:rFonts w:ascii="Times New Roman" w:hAnsi="Times New Roman" w:cs="Times New Roman"/>
      <w:i/>
      <w:iCs/>
      <w:color w:val="E07A5E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F9536F"/>
    <w:pPr>
      <w:keepNext/>
      <w:keepLines/>
      <w:spacing w:before="240" w:after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F9536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F9536F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A558B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910830"/>
    <w:pPr>
      <w:spacing w:after="100"/>
    </w:pPr>
    <w:rPr>
      <w:rFonts w:eastAsiaTheme="minorEastAsia" w:cs="Times New Roman"/>
      <w:lang w:val="es-ES"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910830"/>
    <w:pPr>
      <w:spacing w:after="100"/>
      <w:ind w:left="440"/>
    </w:pPr>
    <w:rPr>
      <w:rFonts w:eastAsiaTheme="minorEastAsia" w:cs="Times New Roman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430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github.com/Thalyhx/AbstractFactoryCalculator.gi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DA838-F2C0-4375-9CC8-80F891A09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16</Pages>
  <Words>1194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Dispositivo 10AP00004129</dc:creator>
  <cp:keywords/>
  <dc:description/>
  <cp:lastModifiedBy>ANGIE NATHALY CISNEROS GUERRERO</cp:lastModifiedBy>
  <cp:revision>13</cp:revision>
  <cp:lastPrinted>2026-08-24T00:29:00Z</cp:lastPrinted>
  <dcterms:created xsi:type="dcterms:W3CDTF">2022-07-13T19:59:00Z</dcterms:created>
  <dcterms:modified xsi:type="dcterms:W3CDTF">2026-08-24T00:30:00Z</dcterms:modified>
</cp:coreProperties>
</file>