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E84D6D">
        <w:rPr>
          <w:rFonts w:cs="Arial"/>
          <w:lang w:val="pt-BR"/>
        </w:rPr>
        <w:t>Smart</w:t>
      </w:r>
      <w:proofErr w:type="spellEnd"/>
      <w:r w:rsidR="00E84D6D">
        <w:rPr>
          <w:rFonts w:cs="Arial"/>
          <w:lang w:val="pt-BR"/>
        </w:rPr>
        <w:t xml:space="preserve"> Sales</w:t>
      </w:r>
    </w:p>
    <w:p w:rsidR="001F207D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13430B">
        <w:rPr>
          <w:rFonts w:cs="Arial"/>
          <w:lang w:val="pt-BR"/>
        </w:rPr>
        <w:t>UC1</w:t>
      </w:r>
      <w:r w:rsidR="00E84D6D">
        <w:rPr>
          <w:rFonts w:cs="Arial"/>
          <w:lang w:val="pt-BR"/>
        </w:rPr>
        <w:t xml:space="preserve"> –</w:t>
      </w:r>
      <w:r w:rsidR="002121DF">
        <w:rPr>
          <w:rFonts w:cs="Arial"/>
          <w:lang w:val="pt-BR"/>
        </w:rPr>
        <w:t xml:space="preserve"> </w:t>
      </w:r>
      <w:r w:rsidR="0013430B">
        <w:rPr>
          <w:rFonts w:cs="Arial"/>
          <w:lang w:val="pt-BR"/>
        </w:rPr>
        <w:t>Manter Cliente</w:t>
      </w:r>
    </w:p>
    <w:p w:rsidR="007402EF" w:rsidRPr="007402EF" w:rsidRDefault="007402EF" w:rsidP="007402EF">
      <w:pPr>
        <w:rPr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bookmarkEnd w:id="3"/>
    <w:bookmarkEnd w:id="4"/>
    <w:p w:rsidR="001F207D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Possibilitar que o usuário </w:t>
      </w:r>
      <w:r w:rsidR="0013430B">
        <w:rPr>
          <w:rFonts w:ascii="Arial" w:hAnsi="Arial" w:cs="Arial"/>
          <w:lang w:val="pt-BR"/>
        </w:rPr>
        <w:t>mantenha os Clientes.</w:t>
      </w:r>
    </w:p>
    <w:p w:rsidR="007402EF" w:rsidRPr="00897891" w:rsidRDefault="007402EF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7402EF" w:rsidRPr="007402EF" w:rsidRDefault="007402EF" w:rsidP="007402EF">
      <w:pPr>
        <w:rPr>
          <w:lang w:val="pt-BR"/>
        </w:rPr>
      </w:pPr>
    </w:p>
    <w:p w:rsidR="007402EF" w:rsidRDefault="002121DF" w:rsidP="00E12C40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E12C40" w:rsidRPr="00897891" w:rsidRDefault="00E12C40" w:rsidP="00E12C40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7402EF" w:rsidRPr="007402EF" w:rsidRDefault="007402EF" w:rsidP="007402EF">
      <w:pPr>
        <w:rPr>
          <w:lang w:val="pt-BR"/>
        </w:rPr>
      </w:pPr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p w:rsidR="007402EF" w:rsidRPr="001078EA" w:rsidRDefault="00E84D6D" w:rsidP="00705361">
      <w:pPr>
        <w:pStyle w:val="Ttulo3"/>
        <w:ind w:left="993" w:hanging="596"/>
      </w:pPr>
      <w:r>
        <w:t xml:space="preserve">Usuário já autenticou com </w:t>
      </w:r>
      <w:r w:rsidR="006F02D1">
        <w:t>usuário</w:t>
      </w:r>
      <w:r>
        <w:t xml:space="preserve"> e </w:t>
      </w:r>
      <w:proofErr w:type="gramStart"/>
      <w:r>
        <w:t>senha</w:t>
      </w:r>
      <w:r w:rsidR="006F02D1">
        <w:t>(</w:t>
      </w:r>
      <w:proofErr w:type="gramEnd"/>
      <w:r w:rsidR="006F02D1">
        <w:t xml:space="preserve">UC8-Autenticar Usuário). </w:t>
      </w:r>
      <w:r w:rsidR="0058447D">
        <w:t xml:space="preserve">O </w:t>
      </w:r>
      <w:r w:rsidR="006F02D1">
        <w:t>S</w:t>
      </w:r>
      <w:r>
        <w:t>istema</w:t>
      </w:r>
      <w:r w:rsidR="0058447D">
        <w:t xml:space="preserve"> exibirá</w:t>
      </w:r>
      <w:r w:rsidR="006F02D1">
        <w:t xml:space="preserve"> o menu</w:t>
      </w:r>
      <w:r w:rsidR="002121DF">
        <w:t xml:space="preserve"> conforme </w:t>
      </w:r>
      <w:r w:rsidR="0058447D">
        <w:t xml:space="preserve">a </w:t>
      </w:r>
      <w:r w:rsidR="002121DF">
        <w:t>Interface 1 abaixo:</w:t>
      </w: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402EF">
      <w:pPr>
        <w:jc w:val="center"/>
        <w:rPr>
          <w:lang w:val="pt-BR"/>
        </w:rPr>
      </w:pPr>
      <w:r w:rsidRPr="00E84D6D">
        <w:rPr>
          <w:noProof/>
          <w:lang w:val="pt-BR" w:eastAsia="pt-BR"/>
        </w:rPr>
        <w:drawing>
          <wp:inline distT="0" distB="0" distL="0" distR="0" wp14:anchorId="297CEC07" wp14:editId="3877992B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772150" cy="8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82761C" w:rsidRPr="0082761C" w:rsidRDefault="002121DF" w:rsidP="0082761C">
      <w:pPr>
        <w:pStyle w:val="Ttulo3"/>
        <w:ind w:left="993" w:hanging="596"/>
      </w:pPr>
      <w:r>
        <w:t xml:space="preserve">Usuário seleciona </w:t>
      </w:r>
      <w:r w:rsidR="0013430B">
        <w:t xml:space="preserve">Cadastro </w:t>
      </w:r>
      <w:r w:rsidR="006F02D1">
        <w:t xml:space="preserve">e seleciona a </w:t>
      </w:r>
      <w:proofErr w:type="gramStart"/>
      <w:r w:rsidR="006F02D1">
        <w:t>opção</w:t>
      </w:r>
      <w:r w:rsidR="0082761C">
        <w:t xml:space="preserve"> </w:t>
      </w:r>
      <w:r w:rsidR="00F9678F">
        <w:t xml:space="preserve"> ”</w:t>
      </w:r>
      <w:proofErr w:type="gramEnd"/>
      <w:r w:rsidR="0013430B">
        <w:t>Clientes</w:t>
      </w:r>
      <w:r w:rsidR="00F9678F">
        <w:t>”</w:t>
      </w:r>
      <w:r w:rsidR="0013430B">
        <w:t xml:space="preserve"> </w:t>
      </w:r>
      <w:r>
        <w:t xml:space="preserve">. Sistema </w:t>
      </w:r>
      <w:r w:rsidRPr="0013430B">
        <w:t>exibe</w:t>
      </w:r>
      <w:r>
        <w:t xml:space="preserve"> a Interface 2 </w:t>
      </w:r>
      <w:r w:rsidR="00604D27">
        <w:t>a seguir</w:t>
      </w:r>
      <w:r>
        <w:t>:</w:t>
      </w: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944ECA" w:rsidRPr="007402EF" w:rsidRDefault="00E12C40" w:rsidP="002C72A4">
      <w:pPr>
        <w:pStyle w:val="Recuonormal"/>
        <w:jc w:val="both"/>
        <w:rPr>
          <w:rFonts w:ascii="Arial" w:hAnsi="Arial" w:cs="Arial"/>
          <w:u w:val="single"/>
          <w:lang w:val="pt-BR"/>
        </w:rPr>
      </w:pPr>
      <w:bookmarkStart w:id="12" w:name="_5.2.2_S02_Pesquisar"/>
      <w:bookmarkStart w:id="13" w:name="_5.2.2_S02_Alterar"/>
      <w:bookmarkEnd w:id="12"/>
      <w:bookmarkEnd w:id="13"/>
      <w:r>
        <w:rPr>
          <w:noProof/>
          <w:lang w:val="pt-BR"/>
        </w:rPr>
        <w:lastRenderedPageBreak/>
        <w:drawing>
          <wp:inline distT="0" distB="0" distL="0" distR="0" wp14:anchorId="61BE159B" wp14:editId="544FD5F7">
            <wp:extent cx="6324600" cy="3181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</w:t>
      </w:r>
      <w:r w:rsidR="001078EA">
        <w:rPr>
          <w:lang w:val="pt-BR"/>
        </w:rPr>
        <w:t>Procurar</w:t>
      </w:r>
      <w:r>
        <w:rPr>
          <w:lang w:val="pt-BR"/>
        </w:rPr>
        <w:t xml:space="preserve"> </w:t>
      </w:r>
      <w:r w:rsidR="00F9678F">
        <w:rPr>
          <w:lang w:val="pt-BR"/>
        </w:rPr>
        <w:t>o Cliente pelo Nome.</w:t>
      </w:r>
    </w:p>
    <w:p w:rsidR="001078EA" w:rsidRPr="00E12C40" w:rsidRDefault="001078EA" w:rsidP="00E12C40">
      <w:pPr>
        <w:rPr>
          <w:lang w:val="pt-BR"/>
        </w:rPr>
      </w:pPr>
    </w:p>
    <w:p w:rsidR="001078EA" w:rsidRDefault="001078E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Listar todos os Cliente ao abrir a Janela.</w:t>
      </w:r>
    </w:p>
    <w:p w:rsidR="0058447D" w:rsidRDefault="0058447D" w:rsidP="00E46C9C">
      <w:pPr>
        <w:pStyle w:val="PargrafodaLista"/>
        <w:rPr>
          <w:lang w:val="pt-BR"/>
        </w:rPr>
      </w:pPr>
    </w:p>
    <w:p w:rsidR="0082761C" w:rsidRDefault="00EF7E08" w:rsidP="0082761C">
      <w:pPr>
        <w:pStyle w:val="Ttulo2"/>
      </w:pPr>
      <w:r>
        <w:t>Fluxo Edição e Exclusão</w:t>
      </w:r>
    </w:p>
    <w:p w:rsidR="00EF7E08" w:rsidRPr="00EF7E08" w:rsidRDefault="00EF7E08" w:rsidP="00EF7E08">
      <w:pPr>
        <w:rPr>
          <w:lang w:val="pt-BR"/>
        </w:rPr>
      </w:pPr>
    </w:p>
    <w:p w:rsidR="00EF7E08" w:rsidRDefault="00EF7E08" w:rsidP="00E12C40">
      <w:pPr>
        <w:pStyle w:val="PargrafodaLista"/>
        <w:numPr>
          <w:ilvl w:val="0"/>
          <w:numId w:val="46"/>
        </w:numPr>
        <w:rPr>
          <w:lang w:val="pt-BR"/>
        </w:rPr>
      </w:pPr>
      <w:r w:rsidRPr="00EF7E08">
        <w:rPr>
          <w:lang w:val="pt-BR"/>
        </w:rPr>
        <w:t xml:space="preserve">Deve estar selecionado um cliente com apenas um clique, e ao clicar no Botão Editar é habilitado os campos abaixo com os dados referente ao cliente selecionado. Conforme ilustrado na </w:t>
      </w:r>
      <w:r>
        <w:rPr>
          <w:lang w:val="pt-BR"/>
        </w:rPr>
        <w:t>interface 3</w:t>
      </w:r>
      <w:r w:rsidRPr="00EF7E08">
        <w:rPr>
          <w:lang w:val="pt-BR"/>
        </w:rPr>
        <w:t xml:space="preserve"> abaixo</w:t>
      </w:r>
      <w:r>
        <w:rPr>
          <w:lang w:val="pt-BR"/>
        </w:rPr>
        <w:t>:</w:t>
      </w:r>
    </w:p>
    <w:p w:rsidR="00EF7E08" w:rsidRDefault="00EF7E08" w:rsidP="00EF7E08">
      <w:pPr>
        <w:rPr>
          <w:lang w:val="pt-BR"/>
        </w:rPr>
      </w:pPr>
    </w:p>
    <w:p w:rsidR="00EF7E08" w:rsidRDefault="00EF7E08" w:rsidP="00EF7E08">
      <w:pPr>
        <w:rPr>
          <w:lang w:val="pt-BR"/>
        </w:rPr>
      </w:pPr>
    </w:p>
    <w:p w:rsidR="00EF7E08" w:rsidRDefault="00EF7E08" w:rsidP="00EF7E08">
      <w:pPr>
        <w:rPr>
          <w:lang w:val="pt-BR"/>
        </w:rPr>
      </w:pPr>
    </w:p>
    <w:p w:rsidR="00EF7E08" w:rsidRDefault="00EF7E08" w:rsidP="00EF7E08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09CF7A58">
            <wp:simplePos x="0" y="0"/>
            <wp:positionH relativeFrom="margin">
              <wp:align>center</wp:align>
            </wp:positionH>
            <wp:positionV relativeFrom="paragraph">
              <wp:posOffset>-296545</wp:posOffset>
            </wp:positionV>
            <wp:extent cx="5543550" cy="2809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C40" w:rsidRDefault="00EF7E08" w:rsidP="00EF7E08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lastRenderedPageBreak/>
        <w:t>Clicando em salvar será alterado os dados cadastrais, ilustrado na interface 4 abaixo:</w:t>
      </w: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410200" cy="27457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5543550" cy="279209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Estando na interface 3 Clicando em excluir deverá ser excluído conforme ilustração na interface 5 abaixo:</w:t>
      </w:r>
    </w:p>
    <w:p w:rsidR="00EF7E08" w:rsidRDefault="00EF7E08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066F74" w:rsidRDefault="00066F74" w:rsidP="00EF7E08">
      <w:pPr>
        <w:pStyle w:val="PargrafodaLista"/>
        <w:rPr>
          <w:lang w:val="pt-BR"/>
        </w:rPr>
      </w:pPr>
    </w:p>
    <w:p w:rsidR="00066F74" w:rsidRDefault="00066F74" w:rsidP="00EF7E08">
      <w:pPr>
        <w:pStyle w:val="PargrafodaLista"/>
        <w:rPr>
          <w:lang w:val="pt-BR"/>
        </w:rPr>
      </w:pPr>
    </w:p>
    <w:p w:rsidR="00066F74" w:rsidRDefault="00066F74" w:rsidP="00EF7E08">
      <w:pPr>
        <w:pStyle w:val="PargrafodaLista"/>
        <w:rPr>
          <w:lang w:val="pt-BR"/>
        </w:rPr>
      </w:pPr>
    </w:p>
    <w:p w:rsidR="00066F74" w:rsidRDefault="00066F74" w:rsidP="00066F74">
      <w:pPr>
        <w:pStyle w:val="Ttulo2"/>
      </w:pPr>
      <w:r>
        <w:t>Cadastrar Novo Cliente</w:t>
      </w:r>
    </w:p>
    <w:p w:rsidR="00066F74" w:rsidRDefault="00066F74" w:rsidP="00066F74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Clicando em novo deverá ser liberado os campos em brancos para o preenchimento, ilustrado na interface 6</w:t>
      </w:r>
      <w:r>
        <w:rPr>
          <w:noProof/>
          <w:lang w:val="pt-BR"/>
        </w:rPr>
        <w:drawing>
          <wp:inline distT="0" distB="0" distL="0" distR="0">
            <wp:extent cx="5415803" cy="895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3" b="16170"/>
                    <a:stretch/>
                  </pic:blipFill>
                  <pic:spPr bwMode="auto">
                    <a:xfrm>
                      <a:off x="0" y="0"/>
                      <a:ext cx="5422060" cy="89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F74" w:rsidRDefault="00066F74" w:rsidP="00066F74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Deve ser validado todos os campos.</w:t>
      </w:r>
    </w:p>
    <w:p w:rsidR="00066F74" w:rsidRPr="00066F74" w:rsidRDefault="00066F74" w:rsidP="00066F74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lastRenderedPageBreak/>
        <w:t>Ao clicar em gravar deve ser gerados id único e atualizado os registros que estão mostrando na tabela da tela.</w:t>
      </w:r>
      <w:bookmarkStart w:id="14" w:name="_GoBack"/>
      <w:bookmarkEnd w:id="14"/>
    </w:p>
    <w:sectPr w:rsidR="00066F74" w:rsidRPr="00066F74" w:rsidSect="005E5525">
      <w:headerReference w:type="default" r:id="rId14"/>
      <w:footerReference w:type="default" r:id="rId15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2D0" w:rsidRDefault="008B32D0">
      <w:r>
        <w:separator/>
      </w:r>
    </w:p>
  </w:endnote>
  <w:endnote w:type="continuationSeparator" w:id="0">
    <w:p w:rsidR="008B32D0" w:rsidRDefault="008B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AA1CFE">
            <w:rPr>
              <w:lang w:val="pt-BR"/>
            </w:rPr>
            <w:t>Smart</w:t>
          </w:r>
          <w:proofErr w:type="spellEnd"/>
          <w:r w:rsidR="00AA1CFE">
            <w:rPr>
              <w:lang w:val="pt-BR"/>
            </w:rPr>
            <w:t xml:space="preserve">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1078EA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2D0" w:rsidRDefault="008B32D0">
      <w:r>
        <w:separator/>
      </w:r>
    </w:p>
  </w:footnote>
  <w:footnote w:type="continuationSeparator" w:id="0">
    <w:p w:rsidR="008B32D0" w:rsidRDefault="008B3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E84D6D">
            <w:rPr>
              <w:lang w:val="pt-BR"/>
            </w:rPr>
            <w:t>Smart</w:t>
          </w:r>
          <w:proofErr w:type="spellEnd"/>
          <w:r w:rsidR="00E84D6D">
            <w:rPr>
              <w:lang w:val="pt-BR"/>
            </w:rPr>
            <w:t xml:space="preserve">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13430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13430B">
            <w:rPr>
              <w:lang w:val="pt-BR"/>
            </w:rPr>
            <w:t>1</w:t>
          </w:r>
          <w:r w:rsidR="00E84D6D">
            <w:rPr>
              <w:lang w:val="pt-BR"/>
            </w:rPr>
            <w:t xml:space="preserve"> –</w:t>
          </w:r>
          <w:r w:rsidR="0013430B">
            <w:rPr>
              <w:lang w:val="pt-BR"/>
            </w:rPr>
            <w:t>Manter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77A6440"/>
    <w:multiLevelType w:val="hybridMultilevel"/>
    <w:tmpl w:val="7082A1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E60BF"/>
    <w:multiLevelType w:val="hybridMultilevel"/>
    <w:tmpl w:val="0B46E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7"/>
  </w:num>
  <w:num w:numId="40">
    <w:abstractNumId w:val="6"/>
  </w:num>
  <w:num w:numId="41">
    <w:abstractNumId w:val="1"/>
  </w:num>
  <w:num w:numId="42">
    <w:abstractNumId w:val="0"/>
  </w:num>
  <w:num w:numId="43">
    <w:abstractNumId w:val="2"/>
  </w:num>
  <w:num w:numId="44">
    <w:abstractNumId w:val="4"/>
  </w:num>
  <w:num w:numId="45">
    <w:abstractNumId w:val="3"/>
  </w:num>
  <w:num w:numId="4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66F74"/>
    <w:rsid w:val="000749AB"/>
    <w:rsid w:val="000A1DCC"/>
    <w:rsid w:val="000E4A07"/>
    <w:rsid w:val="000E78CA"/>
    <w:rsid w:val="000F4B60"/>
    <w:rsid w:val="0010408B"/>
    <w:rsid w:val="001078EA"/>
    <w:rsid w:val="001100F7"/>
    <w:rsid w:val="00114799"/>
    <w:rsid w:val="0013187B"/>
    <w:rsid w:val="00133E38"/>
    <w:rsid w:val="0013430B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4C96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A6DCA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02EF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2761C"/>
    <w:rsid w:val="00844812"/>
    <w:rsid w:val="008503FB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B32D0"/>
    <w:rsid w:val="008C36BE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0D4"/>
    <w:rsid w:val="009B784A"/>
    <w:rsid w:val="009C705C"/>
    <w:rsid w:val="009E23F5"/>
    <w:rsid w:val="009E4122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12C40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B7ED5"/>
    <w:rsid w:val="00ED7248"/>
    <w:rsid w:val="00EE1042"/>
    <w:rsid w:val="00EF7E08"/>
    <w:rsid w:val="00F01CFC"/>
    <w:rsid w:val="00F03FF3"/>
    <w:rsid w:val="00F130CD"/>
    <w:rsid w:val="00F23297"/>
    <w:rsid w:val="00F32635"/>
    <w:rsid w:val="00F35D32"/>
    <w:rsid w:val="00F37EB1"/>
    <w:rsid w:val="00F9479E"/>
    <w:rsid w:val="00F9678F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01A6CF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D4213-8E1E-4BA5-8CB9-1A0937A3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78</TotalTime>
  <Pages>4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Jonathan</cp:lastModifiedBy>
  <cp:revision>5</cp:revision>
  <cp:lastPrinted>2006-04-06T17:03:00Z</cp:lastPrinted>
  <dcterms:created xsi:type="dcterms:W3CDTF">2018-03-09T09:06:00Z</dcterms:created>
  <dcterms:modified xsi:type="dcterms:W3CDTF">2018-03-15T14:36:00Z</dcterms:modified>
</cp:coreProperties>
</file>