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4FDAD" w14:textId="77777777" w:rsidR="005033F6" w:rsidRPr="00337989" w:rsidRDefault="005033F6" w:rsidP="005033F6">
      <w:pPr>
        <w:pStyle w:val="Heading1"/>
        <w:rPr>
          <w:lang w:val="ru-RU"/>
        </w:rPr>
      </w:pPr>
      <w:r>
        <w:rPr>
          <w:lang w:val="ru-RU"/>
        </w:rPr>
        <w:t xml:space="preserve">Тестовое задание </w:t>
      </w:r>
      <w:r>
        <w:t>FE</w:t>
      </w:r>
      <w:r w:rsidRPr="00337989">
        <w:rPr>
          <w:lang w:val="ru-RU"/>
        </w:rPr>
        <w:t>-1</w:t>
      </w:r>
    </w:p>
    <w:p w14:paraId="1D287E08" w14:textId="77777777" w:rsidR="005033F6" w:rsidRPr="00337989" w:rsidRDefault="005033F6">
      <w:pPr>
        <w:rPr>
          <w:lang w:val="ru-RU"/>
        </w:rPr>
      </w:pPr>
    </w:p>
    <w:p w14:paraId="4FA2AB38" w14:textId="13664D9F" w:rsidR="005033F6" w:rsidRDefault="005033F6" w:rsidP="005033F6">
      <w:pPr>
        <w:pStyle w:val="Heading2"/>
        <w:rPr>
          <w:lang w:val="ru-RU"/>
        </w:rPr>
      </w:pPr>
      <w:r w:rsidRPr="005033F6">
        <w:rPr>
          <w:lang w:val="ru-RU"/>
        </w:rPr>
        <w:t>Описание задания:</w:t>
      </w:r>
    </w:p>
    <w:p w14:paraId="439F7465" w14:textId="77777777" w:rsidR="005033F6" w:rsidRPr="005033F6" w:rsidRDefault="005033F6" w:rsidP="005033F6">
      <w:pPr>
        <w:rPr>
          <w:lang w:val="ru-RU"/>
        </w:rPr>
      </w:pPr>
    </w:p>
    <w:p w14:paraId="2E8F6833" w14:textId="7FD8F57D" w:rsidR="005033F6" w:rsidRPr="005033F6" w:rsidRDefault="005033F6" w:rsidP="005033F6">
      <w:pPr>
        <w:rPr>
          <w:lang w:val="ru-RU"/>
        </w:rPr>
      </w:pPr>
      <w:r>
        <w:rPr>
          <w:lang w:val="ru-RU"/>
        </w:rPr>
        <w:t xml:space="preserve">У нас есть небольшой продуктовый магазин, в нем продаются бананы, яблоки, </w:t>
      </w:r>
      <w:r w:rsidR="00236C4F">
        <w:rPr>
          <w:lang w:val="ru-RU"/>
        </w:rPr>
        <w:t>г</w:t>
      </w:r>
      <w:r>
        <w:rPr>
          <w:lang w:val="ru-RU"/>
        </w:rPr>
        <w:t>руши и помидоры. Больше ничего не продается. Нам нужно н</w:t>
      </w:r>
      <w:r w:rsidRPr="005033F6">
        <w:rPr>
          <w:lang w:val="ru-RU"/>
        </w:rPr>
        <w:t>аписать небольшое приложение</w:t>
      </w:r>
      <w:r>
        <w:rPr>
          <w:lang w:val="ru-RU"/>
        </w:rPr>
        <w:t>, чтобы пользователи могли ознакомиться с нашим богатым ассортиментом и собрать себе в корзину офощи и фрукты</w:t>
      </w:r>
      <w:r w:rsidRPr="005033F6">
        <w:rPr>
          <w:lang w:val="ru-RU"/>
        </w:rPr>
        <w:t>.</w:t>
      </w:r>
    </w:p>
    <w:p w14:paraId="4E9D32BC" w14:textId="24087599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В </w:t>
      </w:r>
      <w:r>
        <w:rPr>
          <w:lang w:val="ru-RU"/>
        </w:rPr>
        <w:t>приложении</w:t>
      </w:r>
      <w:r w:rsidRPr="005033F6">
        <w:rPr>
          <w:lang w:val="ru-RU"/>
        </w:rPr>
        <w:t xml:space="preserve"> будет</w:t>
      </w:r>
      <w:r>
        <w:rPr>
          <w:lang w:val="ru-RU"/>
        </w:rPr>
        <w:t>:</w:t>
      </w:r>
    </w:p>
    <w:p w14:paraId="7FB037B3" w14:textId="4ADF5D5B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>- меню навигации</w:t>
      </w:r>
      <w:r>
        <w:rPr>
          <w:lang w:val="ru-RU"/>
        </w:rPr>
        <w:t xml:space="preserve"> с иконками</w:t>
      </w:r>
    </w:p>
    <w:p w14:paraId="2655D354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- заголовок приложения </w:t>
      </w:r>
    </w:p>
    <w:p w14:paraId="1B924838" w14:textId="19379145" w:rsidR="005033F6" w:rsidRDefault="005033F6" w:rsidP="005033F6">
      <w:pPr>
        <w:rPr>
          <w:lang w:val="ru-RU"/>
        </w:rPr>
      </w:pPr>
      <w:r w:rsidRPr="005033F6">
        <w:rPr>
          <w:lang w:val="ru-RU"/>
        </w:rPr>
        <w:t>- и три страницы: магазин, корзина и профиль пользователя</w:t>
      </w:r>
    </w:p>
    <w:p w14:paraId="709E28D2" w14:textId="31147828" w:rsidR="005033F6" w:rsidRPr="005033F6" w:rsidRDefault="005033F6" w:rsidP="005033F6">
      <w:pPr>
        <w:rPr>
          <w:lang w:val="ru-RU"/>
        </w:rPr>
      </w:pPr>
      <w:r>
        <w:rPr>
          <w:lang w:val="ru-RU"/>
        </w:rPr>
        <w:t>Мы думаем, что наши пользователи чаще пользуются ноутбуком и браузером на нем, поэтому п</w:t>
      </w:r>
      <w:r w:rsidRPr="005033F6">
        <w:rPr>
          <w:lang w:val="ru-RU"/>
        </w:rPr>
        <w:t>риложение должно работать на персональном компьютере (</w:t>
      </w:r>
      <w:r>
        <w:t>Desktop</w:t>
      </w:r>
      <w:r>
        <w:rPr>
          <w:lang w:val="ru-RU"/>
        </w:rPr>
        <w:t xml:space="preserve"> приложение</w:t>
      </w:r>
      <w:r w:rsidRPr="005033F6">
        <w:rPr>
          <w:lang w:val="ru-RU"/>
        </w:rPr>
        <w:t>) и в браузере</w:t>
      </w:r>
      <w:r>
        <w:rPr>
          <w:lang w:val="ru-RU"/>
        </w:rPr>
        <w:t xml:space="preserve"> (</w:t>
      </w:r>
      <w:r>
        <w:t>Web</w:t>
      </w:r>
      <w:r>
        <w:rPr>
          <w:lang w:val="ru-RU"/>
        </w:rPr>
        <w:t>).</w:t>
      </w:r>
      <w:r w:rsidRPr="005033F6">
        <w:rPr>
          <w:lang w:val="ru-RU"/>
        </w:rPr>
        <w:t xml:space="preserve"> </w:t>
      </w:r>
      <w:r>
        <w:rPr>
          <w:lang w:val="ru-RU"/>
        </w:rPr>
        <w:t xml:space="preserve">Мы хотим в будущем сделать так, чтобы пользователям не приходилось устанавливать приложение, а достаточно было бы сосканировать </w:t>
      </w:r>
      <w:r>
        <w:t>QR</w:t>
      </w:r>
      <w:r w:rsidRPr="005033F6">
        <w:rPr>
          <w:lang w:val="ru-RU"/>
        </w:rPr>
        <w:t xml:space="preserve"> </w:t>
      </w:r>
      <w:r>
        <w:rPr>
          <w:lang w:val="ru-RU"/>
        </w:rPr>
        <w:t>со ссылкой и открыть сайт магазина.</w:t>
      </w:r>
    </w:p>
    <w:p w14:paraId="183108A3" w14:textId="2F5B0066" w:rsidR="005033F6" w:rsidRDefault="005033F6" w:rsidP="00D419F5">
      <w:pPr>
        <w:jc w:val="center"/>
      </w:pPr>
      <w:r>
        <w:rPr>
          <w:lang w:val="ru-RU"/>
        </w:rPr>
        <w:t>Дизайнер приготовил следующи</w:t>
      </w:r>
      <w:r w:rsidR="0015274F">
        <w:rPr>
          <w:lang w:val="ru-RU"/>
        </w:rPr>
        <w:t xml:space="preserve">ие </w:t>
      </w:r>
      <w:r>
        <w:rPr>
          <w:lang w:val="ru-RU"/>
        </w:rPr>
        <w:t>макет</w:t>
      </w:r>
      <w:r w:rsidR="0015274F">
        <w:rPr>
          <w:lang w:val="ru-RU"/>
        </w:rPr>
        <w:t>ы</w:t>
      </w:r>
      <w:r>
        <w:rPr>
          <w:lang w:val="ru-RU"/>
        </w:rPr>
        <w:t>:</w:t>
      </w:r>
      <w:r>
        <w:rPr>
          <w:lang w:val="ru-RU"/>
        </w:rPr>
        <w:br/>
      </w:r>
      <w:r>
        <w:rPr>
          <w:noProof/>
        </w:rPr>
        <w:drawing>
          <wp:inline distT="0" distB="0" distL="0" distR="0" wp14:anchorId="3442212A" wp14:editId="683A81A0">
            <wp:extent cx="5943600" cy="3472180"/>
            <wp:effectExtent l="0" t="0" r="0" b="0"/>
            <wp:docPr id="112790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1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335F" w14:textId="410E3045" w:rsidR="0015274F" w:rsidRPr="0015274F" w:rsidRDefault="0015274F" w:rsidP="00D419F5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85E93A4" wp14:editId="27DFD4A4">
            <wp:extent cx="4806745" cy="3801745"/>
            <wp:effectExtent l="0" t="0" r="0" b="8255"/>
            <wp:docPr id="89145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57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472" cy="380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BEEF" w14:textId="408EF885" w:rsidR="0015274F" w:rsidRDefault="0015274F" w:rsidP="00D419F5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7E0D345" wp14:editId="7D10449E">
            <wp:extent cx="4686152" cy="3862070"/>
            <wp:effectExtent l="0" t="0" r="635" b="5080"/>
            <wp:docPr id="127675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51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2344" cy="386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6A6A" w14:textId="3F3AF837" w:rsidR="0015274F" w:rsidRDefault="0015274F" w:rsidP="00D419F5">
      <w:pPr>
        <w:pStyle w:val="Heading2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512BB3" wp14:editId="6FAB8DF2">
            <wp:extent cx="4630715" cy="4113718"/>
            <wp:effectExtent l="0" t="0" r="0" b="1270"/>
            <wp:docPr id="1044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29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339" cy="41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D100" w14:textId="7F4553A1" w:rsidR="0015274F" w:rsidRPr="00460078" w:rsidRDefault="0015274F" w:rsidP="0015274F">
      <w:pPr>
        <w:rPr>
          <w:lang w:val="ru-RU"/>
        </w:rPr>
      </w:pPr>
    </w:p>
    <w:p w14:paraId="5AB83DA6" w14:textId="15A711EB" w:rsidR="0015274F" w:rsidRDefault="0015274F" w:rsidP="0015274F">
      <w:pPr>
        <w:pStyle w:val="Heading2"/>
        <w:rPr>
          <w:lang w:val="ru-RU"/>
        </w:rPr>
      </w:pPr>
      <w:r>
        <w:rPr>
          <w:lang w:val="ru-RU"/>
        </w:rPr>
        <w:t>Детали реализации:</w:t>
      </w:r>
    </w:p>
    <w:p w14:paraId="4454696B" w14:textId="18B3D599" w:rsidR="005033F6" w:rsidRDefault="005033F6" w:rsidP="00460078">
      <w:pPr>
        <w:pStyle w:val="ListParagraph"/>
        <w:numPr>
          <w:ilvl w:val="0"/>
          <w:numId w:val="2"/>
        </w:numPr>
        <w:rPr>
          <w:lang w:val="ru-RU"/>
        </w:rPr>
      </w:pPr>
      <w:r w:rsidRPr="00460078">
        <w:rPr>
          <w:lang w:val="ru-RU"/>
        </w:rPr>
        <w:t>Авторизация и аутентификация пользователя не требуется.</w:t>
      </w:r>
    </w:p>
    <w:p w14:paraId="7914C446" w14:textId="77777777" w:rsidR="00460078" w:rsidRPr="00460078" w:rsidRDefault="00460078" w:rsidP="00460078">
      <w:pPr>
        <w:rPr>
          <w:lang w:val="ru-RU"/>
        </w:rPr>
      </w:pPr>
    </w:p>
    <w:p w14:paraId="755CFC2B" w14:textId="701D87E3" w:rsidR="005033F6" w:rsidRPr="00460078" w:rsidRDefault="005033F6" w:rsidP="00460078">
      <w:pPr>
        <w:pStyle w:val="ListParagraph"/>
        <w:numPr>
          <w:ilvl w:val="0"/>
          <w:numId w:val="2"/>
        </w:numPr>
        <w:rPr>
          <w:lang w:val="ru-RU"/>
        </w:rPr>
      </w:pPr>
      <w:r w:rsidRPr="00460078">
        <w:rPr>
          <w:lang w:val="ru-RU"/>
        </w:rPr>
        <w:t xml:space="preserve">Инструменты и стек: </w:t>
      </w:r>
      <w:r>
        <w:t>dotnet</w:t>
      </w:r>
      <w:r w:rsidRPr="00460078">
        <w:rPr>
          <w:lang w:val="ru-RU"/>
        </w:rPr>
        <w:t xml:space="preserve"> 8, </w:t>
      </w:r>
      <w:r>
        <w:t>AvaloniaUI</w:t>
      </w:r>
      <w:r w:rsidRPr="00460078">
        <w:rPr>
          <w:lang w:val="ru-RU"/>
        </w:rPr>
        <w:t>.</w:t>
      </w:r>
    </w:p>
    <w:p w14:paraId="0B42F6B5" w14:textId="3F67B630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Обязательно необходимо использовать паттерн </w:t>
      </w:r>
      <w:r>
        <w:t>MVVM</w:t>
      </w:r>
      <w:r w:rsidRPr="005033F6">
        <w:rPr>
          <w:lang w:val="ru-RU"/>
        </w:rPr>
        <w:t xml:space="preserve"> и один из фрейморков, на выбор</w:t>
      </w:r>
      <w:r w:rsidR="00A12B43">
        <w:rPr>
          <w:lang w:val="ru-RU"/>
        </w:rPr>
        <w:t>:</w:t>
      </w:r>
      <w:r w:rsidRPr="005033F6">
        <w:rPr>
          <w:lang w:val="ru-RU"/>
        </w:rPr>
        <w:t xml:space="preserve"> </w:t>
      </w:r>
      <w:r w:rsidR="00A12B43">
        <w:t>MVVM</w:t>
      </w:r>
      <w:r w:rsidR="00A12B43" w:rsidRPr="005033F6">
        <w:rPr>
          <w:lang w:val="ru-RU"/>
        </w:rPr>
        <w:t xml:space="preserve"> </w:t>
      </w:r>
      <w:r>
        <w:t>Community</w:t>
      </w:r>
      <w:r w:rsidRPr="005033F6">
        <w:rPr>
          <w:lang w:val="ru-RU"/>
        </w:rPr>
        <w:t xml:space="preserve"> </w:t>
      </w:r>
      <w:r>
        <w:t>Toolkit</w:t>
      </w:r>
      <w:r w:rsidRPr="005033F6">
        <w:rPr>
          <w:lang w:val="ru-RU"/>
        </w:rPr>
        <w:t xml:space="preserve"> или </w:t>
      </w:r>
      <w:r>
        <w:t>ReactiveUI</w:t>
      </w:r>
      <w:r w:rsidRPr="005033F6">
        <w:rPr>
          <w:lang w:val="ru-RU"/>
        </w:rPr>
        <w:t>.</w:t>
      </w:r>
    </w:p>
    <w:p w14:paraId="44604575" w14:textId="64D56EF8" w:rsidR="005033F6" w:rsidRPr="00A12B43" w:rsidRDefault="005033F6" w:rsidP="00A12B43">
      <w:pPr>
        <w:rPr>
          <w:lang w:val="ru-RU"/>
        </w:rPr>
      </w:pPr>
      <w:r w:rsidRPr="005033F6">
        <w:rPr>
          <w:lang w:val="ru-RU"/>
        </w:rPr>
        <w:t xml:space="preserve">Какой </w:t>
      </w:r>
      <w:r>
        <w:t>DI</w:t>
      </w:r>
      <w:r w:rsidRPr="005033F6">
        <w:rPr>
          <w:lang w:val="ru-RU"/>
        </w:rPr>
        <w:t xml:space="preserve"> контейнер использовать: на ваш выбор. Можно использовать </w:t>
      </w:r>
      <w:r>
        <w:t>Microsoft</w:t>
      </w:r>
      <w:r w:rsidRPr="005033F6">
        <w:rPr>
          <w:lang w:val="ru-RU"/>
        </w:rPr>
        <w:t>.</w:t>
      </w:r>
      <w:r>
        <w:t>Extensions</w:t>
      </w:r>
      <w:r w:rsidRPr="005033F6">
        <w:rPr>
          <w:lang w:val="ru-RU"/>
        </w:rPr>
        <w:t>.</w:t>
      </w:r>
      <w:r>
        <w:t>DependencyInjection</w:t>
      </w:r>
      <w:r w:rsidRPr="005033F6">
        <w:rPr>
          <w:lang w:val="ru-RU"/>
        </w:rPr>
        <w:t xml:space="preserve">, </w:t>
      </w:r>
      <w:r>
        <w:t>Splat</w:t>
      </w:r>
      <w:r w:rsidRPr="005033F6">
        <w:rPr>
          <w:lang w:val="ru-RU"/>
        </w:rPr>
        <w:t xml:space="preserve">, </w:t>
      </w:r>
      <w:r>
        <w:t>MVVM</w:t>
      </w:r>
      <w:r w:rsidRPr="005033F6">
        <w:rPr>
          <w:lang w:val="ru-RU"/>
        </w:rPr>
        <w:t>.</w:t>
      </w:r>
      <w:r>
        <w:t>Light</w:t>
      </w:r>
      <w:r w:rsidRPr="005033F6">
        <w:rPr>
          <w:lang w:val="ru-RU"/>
        </w:rPr>
        <w:t xml:space="preserve">, </w:t>
      </w:r>
      <w:r>
        <w:t>Unity</w:t>
      </w:r>
      <w:r w:rsidRPr="005033F6">
        <w:rPr>
          <w:lang w:val="ru-RU"/>
        </w:rPr>
        <w:t xml:space="preserve"> или любой другой.</w:t>
      </w:r>
      <w:r w:rsidR="00A12B43">
        <w:rPr>
          <w:lang w:val="ru-RU"/>
        </w:rPr>
        <w:t xml:space="preserve"> У нас используется </w:t>
      </w:r>
      <w:r w:rsidR="00A12B43">
        <w:t>Microsoft</w:t>
      </w:r>
      <w:r w:rsidR="00A12B43" w:rsidRPr="005033F6">
        <w:rPr>
          <w:lang w:val="ru-RU"/>
        </w:rPr>
        <w:t>.</w:t>
      </w:r>
      <w:r w:rsidR="00A12B43">
        <w:t>Extensions</w:t>
      </w:r>
      <w:r w:rsidR="00A12B43" w:rsidRPr="005033F6">
        <w:rPr>
          <w:lang w:val="ru-RU"/>
        </w:rPr>
        <w:t>.</w:t>
      </w:r>
      <w:r w:rsidR="00A12B43">
        <w:t>DependencyInjection</w:t>
      </w:r>
      <w:r w:rsidR="00A12B43">
        <w:rPr>
          <w:lang w:val="ru-RU"/>
        </w:rPr>
        <w:t xml:space="preserve"> и </w:t>
      </w:r>
      <w:r w:rsidR="00A12B43">
        <w:t>Splat</w:t>
      </w:r>
      <w:r w:rsidR="00A12B43">
        <w:rPr>
          <w:lang w:val="ru-RU"/>
        </w:rPr>
        <w:t>.</w:t>
      </w:r>
    </w:p>
    <w:p w14:paraId="43EFD082" w14:textId="77777777" w:rsidR="00460078" w:rsidRPr="005033F6" w:rsidRDefault="00460078" w:rsidP="005033F6">
      <w:pPr>
        <w:rPr>
          <w:lang w:val="ru-RU"/>
        </w:rPr>
      </w:pPr>
    </w:p>
    <w:p w14:paraId="3C5580E8" w14:textId="337DCD57" w:rsidR="005033F6" w:rsidRPr="00460078" w:rsidRDefault="005033F6" w:rsidP="00460078">
      <w:pPr>
        <w:pStyle w:val="ListParagraph"/>
        <w:numPr>
          <w:ilvl w:val="0"/>
          <w:numId w:val="2"/>
        </w:numPr>
        <w:rPr>
          <w:lang w:val="ru-RU"/>
        </w:rPr>
      </w:pPr>
      <w:r w:rsidRPr="00460078">
        <w:rPr>
          <w:lang w:val="ru-RU"/>
        </w:rPr>
        <w:t xml:space="preserve">В критериях оценки и в задании говорится о том, что приложение должно использовать </w:t>
      </w:r>
      <w:r>
        <w:t>HttpClient</w:t>
      </w:r>
      <w:r w:rsidRPr="00460078">
        <w:rPr>
          <w:lang w:val="ru-RU"/>
        </w:rPr>
        <w:t xml:space="preserve">, что предполагает наличие веб сервера и </w:t>
      </w:r>
      <w:r>
        <w:t>API</w:t>
      </w:r>
      <w:r w:rsidRPr="00460078">
        <w:rPr>
          <w:lang w:val="ru-RU"/>
        </w:rPr>
        <w:t>.</w:t>
      </w:r>
    </w:p>
    <w:p w14:paraId="373F113C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Мы не просим вас написать </w:t>
      </w:r>
      <w:r>
        <w:t>API</w:t>
      </w:r>
      <w:r w:rsidRPr="005033F6">
        <w:rPr>
          <w:lang w:val="ru-RU"/>
        </w:rPr>
        <w:t xml:space="preserve">, в качестве веб сервера используйте пожалуйста </w:t>
      </w:r>
      <w:r>
        <w:t>Mockoon</w:t>
      </w:r>
      <w:r w:rsidRPr="005033F6">
        <w:rPr>
          <w:lang w:val="ru-RU"/>
        </w:rPr>
        <w:t xml:space="preserve"> </w:t>
      </w:r>
      <w:r>
        <w:t>https</w:t>
      </w:r>
      <w:r w:rsidRPr="005033F6">
        <w:rPr>
          <w:lang w:val="ru-RU"/>
        </w:rPr>
        <w:t>://</w:t>
      </w:r>
      <w:r>
        <w:t>mockoon</w:t>
      </w:r>
      <w:r w:rsidRPr="005033F6">
        <w:rPr>
          <w:lang w:val="ru-RU"/>
        </w:rPr>
        <w:t>.</w:t>
      </w:r>
      <w:r>
        <w:t>com</w:t>
      </w:r>
      <w:r w:rsidRPr="005033F6">
        <w:rPr>
          <w:lang w:val="ru-RU"/>
        </w:rPr>
        <w:t>/</w:t>
      </w:r>
    </w:p>
    <w:p w14:paraId="4C71F105" w14:textId="487E3636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Этой утилитой можно запустить небольшой </w:t>
      </w:r>
      <w:r>
        <w:t>REST</w:t>
      </w:r>
      <w:r w:rsidRPr="005033F6">
        <w:rPr>
          <w:lang w:val="ru-RU"/>
        </w:rPr>
        <w:t xml:space="preserve"> </w:t>
      </w:r>
      <w:r>
        <w:t>API</w:t>
      </w:r>
      <w:r w:rsidRPr="005033F6">
        <w:rPr>
          <w:lang w:val="ru-RU"/>
        </w:rPr>
        <w:t xml:space="preserve">, который будет возвращать заранее известные данные. </w:t>
      </w:r>
    </w:p>
    <w:p w14:paraId="7BCC4F99" w14:textId="19A95AFB" w:rsidR="0015274F" w:rsidRPr="0015274F" w:rsidRDefault="005033F6" w:rsidP="005033F6">
      <w:pPr>
        <w:rPr>
          <w:lang w:val="ru-RU"/>
        </w:rPr>
      </w:pPr>
      <w:r w:rsidRPr="005033F6">
        <w:rPr>
          <w:lang w:val="ru-RU"/>
        </w:rPr>
        <w:t xml:space="preserve">Будет достаточно </w:t>
      </w:r>
      <w:r>
        <w:t>c</w:t>
      </w:r>
      <w:r w:rsidRPr="005033F6">
        <w:rPr>
          <w:lang w:val="ru-RU"/>
        </w:rPr>
        <w:t xml:space="preserve">делать в нем один </w:t>
      </w:r>
      <w:r>
        <w:t>endpoint</w:t>
      </w:r>
      <w:r w:rsidRPr="005033F6">
        <w:rPr>
          <w:lang w:val="ru-RU"/>
        </w:rPr>
        <w:t xml:space="preserve"> который будет возвращать список товаров</w:t>
      </w:r>
      <w:r w:rsidR="0015274F" w:rsidRPr="0015274F">
        <w:rPr>
          <w:lang w:val="ru-RU"/>
        </w:rPr>
        <w:t xml:space="preserve"> </w:t>
      </w:r>
      <w:r w:rsidRPr="005033F6">
        <w:rPr>
          <w:lang w:val="ru-RU"/>
        </w:rPr>
        <w:t>в магазине:</w:t>
      </w:r>
    </w:p>
    <w:p w14:paraId="44B06CF6" w14:textId="69735B8E" w:rsidR="0015274F" w:rsidRDefault="0015274F" w:rsidP="00A12B43">
      <w:pPr>
        <w:pStyle w:val="ListParagraph"/>
        <w:numPr>
          <w:ilvl w:val="0"/>
          <w:numId w:val="4"/>
        </w:numPr>
      </w:pPr>
      <w:r>
        <w:t>URL</w:t>
      </w:r>
      <w:r w:rsidRPr="0015274F">
        <w:rPr>
          <w:lang w:val="ru-RU"/>
        </w:rPr>
        <w:t xml:space="preserve"> </w:t>
      </w:r>
      <w:r w:rsidR="005033F6" w:rsidRPr="0015274F">
        <w:rPr>
          <w:lang w:val="ru-RU"/>
        </w:rPr>
        <w:t>картинки</w:t>
      </w:r>
      <w:r w:rsidRPr="0015274F">
        <w:rPr>
          <w:lang w:val="ru-RU"/>
        </w:rPr>
        <w:t xml:space="preserve">, </w:t>
      </w:r>
    </w:p>
    <w:p w14:paraId="1D308537" w14:textId="77777777" w:rsidR="0015274F" w:rsidRPr="00337989" w:rsidRDefault="005033F6" w:rsidP="00A12B43">
      <w:pPr>
        <w:pStyle w:val="ListParagraph"/>
        <w:numPr>
          <w:ilvl w:val="0"/>
          <w:numId w:val="4"/>
        </w:numPr>
        <w:rPr>
          <w:lang w:val="ru-RU"/>
        </w:rPr>
      </w:pPr>
      <w:r w:rsidRPr="0015274F">
        <w:rPr>
          <w:lang w:val="ru-RU"/>
        </w:rPr>
        <w:t xml:space="preserve">Название: помидоры, бананы, и т.д. </w:t>
      </w:r>
    </w:p>
    <w:p w14:paraId="498378B2" w14:textId="63863A18" w:rsidR="005033F6" w:rsidRPr="007F070D" w:rsidRDefault="005033F6" w:rsidP="005033F6">
      <w:pPr>
        <w:pStyle w:val="ListParagraph"/>
        <w:numPr>
          <w:ilvl w:val="0"/>
          <w:numId w:val="4"/>
        </w:numPr>
        <w:rPr>
          <w:lang w:val="ru-RU"/>
        </w:rPr>
      </w:pPr>
      <w:r w:rsidRPr="0015274F">
        <w:rPr>
          <w:lang w:val="ru-RU"/>
        </w:rPr>
        <w:t>Количество</w:t>
      </w:r>
    </w:p>
    <w:p w14:paraId="6A2FBD51" w14:textId="5BB1EF17" w:rsidR="00460078" w:rsidRPr="007F070D" w:rsidRDefault="005033F6" w:rsidP="00460078">
      <w:pPr>
        <w:pStyle w:val="ListParagraph"/>
        <w:numPr>
          <w:ilvl w:val="0"/>
          <w:numId w:val="2"/>
        </w:numPr>
        <w:rPr>
          <w:lang w:val="ru-RU"/>
        </w:rPr>
      </w:pPr>
      <w:r w:rsidRPr="00A12B43">
        <w:rPr>
          <w:lang w:val="ru-RU"/>
        </w:rPr>
        <w:t>Количество товаров в магазине можно сделать статичным, количество не меняется от того положили мы себе что-то в корзину или нет.</w:t>
      </w:r>
    </w:p>
    <w:p w14:paraId="13A3B46B" w14:textId="4D7C0DC5" w:rsidR="005033F6" w:rsidRPr="00460078" w:rsidRDefault="005033F6" w:rsidP="00A12B43">
      <w:pPr>
        <w:pStyle w:val="ListParagraph"/>
        <w:numPr>
          <w:ilvl w:val="0"/>
          <w:numId w:val="2"/>
        </w:numPr>
        <w:rPr>
          <w:lang w:val="ru-RU"/>
        </w:rPr>
      </w:pPr>
      <w:r w:rsidRPr="00460078">
        <w:rPr>
          <w:lang w:val="ru-RU"/>
        </w:rPr>
        <w:t>Адаптивная верстка под разные размеры устройств не требуется.</w:t>
      </w:r>
    </w:p>
    <w:p w14:paraId="30E3C18B" w14:textId="542E22B7" w:rsidR="00460078" w:rsidRPr="00A12B43" w:rsidRDefault="005033F6" w:rsidP="005033F6">
      <w:pPr>
        <w:rPr>
          <w:lang w:val="ru-RU"/>
        </w:rPr>
      </w:pPr>
      <w:r w:rsidRPr="005033F6">
        <w:rPr>
          <w:lang w:val="ru-RU"/>
        </w:rPr>
        <w:t xml:space="preserve">Можно использовать самые простые стили и дизайн компонентов, достаточно темы </w:t>
      </w:r>
      <w:r>
        <w:t>Fluent</w:t>
      </w:r>
      <w:r w:rsidRPr="005033F6">
        <w:rPr>
          <w:lang w:val="ru-RU"/>
        </w:rPr>
        <w:t xml:space="preserve"> или </w:t>
      </w:r>
      <w:r>
        <w:t>Simple</w:t>
      </w:r>
      <w:r w:rsidRPr="005033F6">
        <w:rPr>
          <w:lang w:val="ru-RU"/>
        </w:rPr>
        <w:t>.</w:t>
      </w:r>
    </w:p>
    <w:p w14:paraId="71B94CF9" w14:textId="1C661C81" w:rsidR="005033F6" w:rsidRPr="00460078" w:rsidRDefault="005033F6" w:rsidP="00A12B43">
      <w:pPr>
        <w:pStyle w:val="ListParagraph"/>
        <w:numPr>
          <w:ilvl w:val="0"/>
          <w:numId w:val="2"/>
        </w:numPr>
        <w:rPr>
          <w:lang w:val="ru-RU"/>
        </w:rPr>
      </w:pPr>
      <w:r w:rsidRPr="00460078">
        <w:rPr>
          <w:lang w:val="ru-RU"/>
        </w:rPr>
        <w:t xml:space="preserve">Обязательно выполнить каждый критерий и каждое требование, описанные ниже в списке. </w:t>
      </w:r>
    </w:p>
    <w:p w14:paraId="6CCAD1E8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>Это значит, что для самопроверки вы можете пройтись по каждому пункту и убедиться, что точно его выполнили.</w:t>
      </w:r>
    </w:p>
    <w:p w14:paraId="3BE3AF63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>Если вы сделали больше чем требуется в списке, то это привествуется, но не обязательно.</w:t>
      </w:r>
    </w:p>
    <w:p w14:paraId="28CC376B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Если меньше или не в полной мере: не привествуется. </w:t>
      </w:r>
    </w:p>
    <w:p w14:paraId="3D76BE2A" w14:textId="52D7B06B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Если считаете что по какой-то причине критерий невозможно выполнить (технически например) или если считаете его излишним, то напишите это комментарием </w:t>
      </w:r>
      <w:r w:rsidR="0015274F" w:rsidRPr="0015274F">
        <w:rPr>
          <w:b/>
          <w:bCs/>
        </w:rPr>
        <w:t>TODO</w:t>
      </w:r>
      <w:r w:rsidR="0015274F" w:rsidRPr="0015274F">
        <w:rPr>
          <w:b/>
          <w:bCs/>
          <w:lang w:val="ru-RU"/>
        </w:rPr>
        <w:t>:</w:t>
      </w:r>
      <w:r w:rsidR="0015274F" w:rsidRPr="0015274F">
        <w:rPr>
          <w:lang w:val="ru-RU"/>
        </w:rPr>
        <w:t xml:space="preserve"> </w:t>
      </w:r>
      <w:r w:rsidRPr="005033F6">
        <w:rPr>
          <w:lang w:val="ru-RU"/>
        </w:rPr>
        <w:t>в коде.</w:t>
      </w:r>
    </w:p>
    <w:p w14:paraId="0F6A373D" w14:textId="350C9716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Все то, что описано </w:t>
      </w:r>
      <w:r w:rsidR="0015274F">
        <w:rPr>
          <w:lang w:val="ru-RU"/>
        </w:rPr>
        <w:t>в задании и в критериях</w:t>
      </w:r>
      <w:r w:rsidRPr="005033F6">
        <w:rPr>
          <w:lang w:val="ru-RU"/>
        </w:rPr>
        <w:t xml:space="preserve">, уже реализовано в том приложении, с которым вам предстоит работать. </w:t>
      </w:r>
    </w:p>
    <w:p w14:paraId="78D5DACD" w14:textId="77777777" w:rsidR="005033F6" w:rsidRPr="005033F6" w:rsidRDefault="005033F6" w:rsidP="005033F6">
      <w:pPr>
        <w:rPr>
          <w:lang w:val="ru-RU"/>
        </w:rPr>
      </w:pPr>
    </w:p>
    <w:p w14:paraId="55956C22" w14:textId="230B16E1" w:rsidR="0015274F" w:rsidRPr="0015274F" w:rsidRDefault="005033F6" w:rsidP="0015274F">
      <w:pPr>
        <w:pStyle w:val="Heading2"/>
      </w:pPr>
      <w:r w:rsidRPr="005033F6">
        <w:rPr>
          <w:lang w:val="ru-RU"/>
        </w:rPr>
        <w:t>Критерии оценки и требования:</w:t>
      </w:r>
    </w:p>
    <w:p w14:paraId="5CD15C03" w14:textId="53384D5C" w:rsidR="005033F6" w:rsidRPr="00460078" w:rsidRDefault="005033F6" w:rsidP="00460078">
      <w:pPr>
        <w:pStyle w:val="ListParagraph"/>
        <w:numPr>
          <w:ilvl w:val="0"/>
          <w:numId w:val="3"/>
        </w:numPr>
        <w:rPr>
          <w:lang w:val="ru-RU"/>
        </w:rPr>
      </w:pPr>
      <w:r w:rsidRPr="00460078">
        <w:rPr>
          <w:lang w:val="ru-RU"/>
        </w:rPr>
        <w:t>Меню должно выезжать и складываться при нажатии на кнопку "Меню"</w:t>
      </w:r>
    </w:p>
    <w:p w14:paraId="7BD5C6CB" w14:textId="118338E8" w:rsidR="00460078" w:rsidRPr="00460078" w:rsidRDefault="00460078" w:rsidP="004600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22AE017" wp14:editId="731765AC">
            <wp:extent cx="4496742" cy="2486660"/>
            <wp:effectExtent l="0" t="0" r="0" b="8890"/>
            <wp:docPr id="147315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51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156" cy="24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B6C1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>2) При нажатии на панели навигации должен происходить переход на страницу</w:t>
      </w:r>
    </w:p>
    <w:p w14:paraId="7D46F7E1" w14:textId="66C0D87F" w:rsid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3) </w:t>
      </w:r>
      <w:r w:rsidR="00460078" w:rsidRPr="005033F6">
        <w:rPr>
          <w:lang w:val="ru-RU"/>
        </w:rPr>
        <w:t>При переходе между страницами в заголовке приложения отображается название выбранной страницы</w:t>
      </w:r>
    </w:p>
    <w:p w14:paraId="0BA51A63" w14:textId="280CB88C" w:rsidR="00460078" w:rsidRPr="005033F6" w:rsidRDefault="00460078" w:rsidP="004600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1089EF" wp14:editId="711A2E45">
            <wp:extent cx="4239549" cy="1892935"/>
            <wp:effectExtent l="0" t="0" r="8890" b="0"/>
            <wp:docPr id="14511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17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3539" cy="18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76EA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4) Главная страница должна быть разделена на три отдельных </w:t>
      </w:r>
      <w:r>
        <w:t>View</w:t>
      </w:r>
      <w:r w:rsidRPr="005033F6">
        <w:rPr>
          <w:lang w:val="ru-RU"/>
        </w:rPr>
        <w:t xml:space="preserve">, три отдельные части. </w:t>
      </w:r>
    </w:p>
    <w:p w14:paraId="74FEB25E" w14:textId="0AF3E18F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Верстка этих частей должна находиться в разных файлах, у каждого должен быть отдельный </w:t>
      </w:r>
      <w:r w:rsidR="0015274F" w:rsidRPr="0015274F">
        <w:rPr>
          <w:lang w:val="ru-RU"/>
        </w:rPr>
        <w:t>&lt;</w:t>
      </w:r>
      <w:r w:rsidR="0015274F">
        <w:t>View</w:t>
      </w:r>
      <w:r w:rsidR="0015274F" w:rsidRPr="0015274F">
        <w:rPr>
          <w:lang w:val="ru-RU"/>
        </w:rPr>
        <w:t>&gt;.</w:t>
      </w:r>
      <w:r w:rsidR="0015274F">
        <w:t>axaml</w:t>
      </w:r>
      <w:r w:rsidR="0015274F" w:rsidRPr="0015274F">
        <w:rPr>
          <w:lang w:val="ru-RU"/>
        </w:rPr>
        <w:t xml:space="preserve"> </w:t>
      </w:r>
      <w:r w:rsidR="0015274F">
        <w:rPr>
          <w:lang w:val="ru-RU"/>
        </w:rPr>
        <w:t xml:space="preserve">и </w:t>
      </w:r>
      <w:r w:rsidR="0015274F" w:rsidRPr="0015274F">
        <w:rPr>
          <w:lang w:val="ru-RU"/>
        </w:rPr>
        <w:t>&lt;</w:t>
      </w:r>
      <w:r>
        <w:t>ViewModel</w:t>
      </w:r>
      <w:r w:rsidR="0015274F" w:rsidRPr="0015274F">
        <w:rPr>
          <w:lang w:val="ru-RU"/>
        </w:rPr>
        <w:t>&gt;.</w:t>
      </w:r>
      <w:r w:rsidR="0015274F">
        <w:t>cs</w:t>
      </w:r>
      <w:r w:rsidRPr="005033F6">
        <w:rPr>
          <w:lang w:val="ru-RU"/>
        </w:rPr>
        <w:t>:</w:t>
      </w:r>
    </w:p>
    <w:p w14:paraId="6A0DA54D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   - панель навигации</w:t>
      </w:r>
    </w:p>
    <w:p w14:paraId="288B5D35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   - заголовок</w:t>
      </w:r>
    </w:p>
    <w:p w14:paraId="058372C1" w14:textId="77777777" w:rsid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   - контент (выбранная страница)</w:t>
      </w:r>
    </w:p>
    <w:p w14:paraId="34DBABEE" w14:textId="19954093" w:rsidR="00460078" w:rsidRPr="005033F6" w:rsidRDefault="00460078" w:rsidP="004600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DDAF436" wp14:editId="60EFDD09">
            <wp:extent cx="4392560" cy="4078605"/>
            <wp:effectExtent l="0" t="0" r="8255" b="0"/>
            <wp:docPr id="90812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3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6489" cy="40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07F1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5) В приложение есть меню навигации, заголовок, контейнер для отображения контента и три страницы: магазин, корзина, профиль. </w:t>
      </w:r>
    </w:p>
    <w:p w14:paraId="13FB7A60" w14:textId="7AE98918" w:rsidR="005033F6" w:rsidRDefault="005033F6" w:rsidP="005033F6">
      <w:pPr>
        <w:rPr>
          <w:lang w:val="ru-RU"/>
        </w:rPr>
      </w:pPr>
      <w:r w:rsidRPr="005033F6">
        <w:rPr>
          <w:lang w:val="ru-RU"/>
        </w:rPr>
        <w:t>6) В дизайнере можно открыть как главную страницу, так и каждый компонент по отдельности</w:t>
      </w:r>
      <w:r w:rsidR="00460078">
        <w:rPr>
          <w:lang w:val="ru-RU"/>
        </w:rPr>
        <w:t>.</w:t>
      </w:r>
    </w:p>
    <w:p w14:paraId="086BA285" w14:textId="5B70160F" w:rsidR="00460078" w:rsidRDefault="00460078" w:rsidP="005033F6">
      <w:pPr>
        <w:rPr>
          <w:lang w:val="ru-RU"/>
        </w:rPr>
      </w:pPr>
      <w:r w:rsidRPr="005033F6">
        <w:rPr>
          <w:lang w:val="ru-RU"/>
        </w:rPr>
        <w:t xml:space="preserve">Версия в дизайнере должна быть полностью работоспособной. Если открываем корневой </w:t>
      </w:r>
      <w:r>
        <w:t>View</w:t>
      </w:r>
      <w:r w:rsidRPr="005033F6">
        <w:rPr>
          <w:lang w:val="ru-RU"/>
        </w:rPr>
        <w:t>, то должна работать навигация, можно нажимать на кнопки, открывать\закрывать меню.</w:t>
      </w:r>
    </w:p>
    <w:p w14:paraId="03164341" w14:textId="17680F72" w:rsidR="00460078" w:rsidRPr="00337989" w:rsidRDefault="00337989" w:rsidP="00337989">
      <w:pPr>
        <w:rPr>
          <w:lang w:val="ru-RU"/>
        </w:rPr>
      </w:pPr>
      <w:r>
        <w:rPr>
          <w:noProof/>
        </w:rPr>
        <w:drawing>
          <wp:inline distT="0" distB="0" distL="0" distR="0" wp14:anchorId="0E254DE0" wp14:editId="04B20AC8">
            <wp:extent cx="5943600" cy="4224655"/>
            <wp:effectExtent l="0" t="0" r="0" b="4445"/>
            <wp:docPr id="194944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410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D7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7) Приложение должно работать на </w:t>
      </w:r>
      <w:r>
        <w:t>Desktop</w:t>
      </w:r>
      <w:r w:rsidRPr="005033F6">
        <w:rPr>
          <w:lang w:val="ru-RU"/>
        </w:rPr>
        <w:t xml:space="preserve"> и в браузере</w:t>
      </w:r>
    </w:p>
    <w:p w14:paraId="5ABF7F16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8) Обязательно должен быть использован </w:t>
      </w:r>
      <w:r>
        <w:t>DI</w:t>
      </w:r>
      <w:r w:rsidRPr="005033F6">
        <w:rPr>
          <w:lang w:val="ru-RU"/>
        </w:rPr>
        <w:t xml:space="preserve"> и </w:t>
      </w:r>
      <w:r>
        <w:t>InversionOfControl</w:t>
      </w:r>
      <w:r w:rsidRPr="005033F6">
        <w:rPr>
          <w:lang w:val="ru-RU"/>
        </w:rPr>
        <w:t xml:space="preserve">. </w:t>
      </w:r>
      <w:r>
        <w:t>ViewModel</w:t>
      </w:r>
      <w:r w:rsidRPr="005033F6">
        <w:rPr>
          <w:lang w:val="ru-RU"/>
        </w:rPr>
        <w:t xml:space="preserve">, вспомогательные сервисы, </w:t>
      </w:r>
      <w:r>
        <w:t>HttpClient</w:t>
      </w:r>
      <w:r w:rsidRPr="005033F6">
        <w:rPr>
          <w:lang w:val="ru-RU"/>
        </w:rPr>
        <w:t xml:space="preserve"> не должны созваваться вручную, а должны регистрироваться в </w:t>
      </w:r>
      <w:r>
        <w:t>Dependency</w:t>
      </w:r>
      <w:r w:rsidRPr="005033F6">
        <w:rPr>
          <w:lang w:val="ru-RU"/>
        </w:rPr>
        <w:t xml:space="preserve"> </w:t>
      </w:r>
      <w:r>
        <w:t>Injection</w:t>
      </w:r>
      <w:r w:rsidRPr="005033F6">
        <w:rPr>
          <w:lang w:val="ru-RU"/>
        </w:rPr>
        <w:t xml:space="preserve"> контейнере и внедряться как зависимость в конструкторе.</w:t>
      </w:r>
    </w:p>
    <w:p w14:paraId="7BD1B422" w14:textId="77777777" w:rsidR="0015274F" w:rsidRDefault="005033F6" w:rsidP="005033F6">
      <w:pPr>
        <w:rPr>
          <w:lang w:val="ru-RU"/>
        </w:rPr>
      </w:pPr>
      <w:r w:rsidRPr="005033F6">
        <w:rPr>
          <w:lang w:val="ru-RU"/>
        </w:rPr>
        <w:t xml:space="preserve">То есть: </w:t>
      </w:r>
      <w:r>
        <w:t>ViewModel</w:t>
      </w:r>
      <w:r w:rsidRPr="005033F6">
        <w:rPr>
          <w:lang w:val="ru-RU"/>
        </w:rPr>
        <w:t xml:space="preserve">-ы и прочее </w:t>
      </w:r>
      <w:r w:rsidRPr="00A12B43">
        <w:rPr>
          <w:b/>
          <w:bCs/>
          <w:lang w:val="ru-RU"/>
        </w:rPr>
        <w:t>НЕ ДОЛЖНЫ</w:t>
      </w:r>
      <w:r w:rsidRPr="005033F6">
        <w:rPr>
          <w:lang w:val="ru-RU"/>
        </w:rPr>
        <w:t xml:space="preserve"> создаваться как:</w:t>
      </w:r>
    </w:p>
    <w:p w14:paraId="734B424D" w14:textId="3B2E112E" w:rsidR="0015274F" w:rsidRPr="00337989" w:rsidRDefault="005033F6" w:rsidP="0015274F">
      <w:pPr>
        <w:ind w:firstLine="720"/>
        <w:rPr>
          <w:b/>
          <w:bCs/>
        </w:rPr>
      </w:pPr>
      <w:r w:rsidRPr="0015274F">
        <w:rPr>
          <w:b/>
          <w:bCs/>
        </w:rPr>
        <w:t>var viewModel = new MyViewModel(param1, param2, param3)</w:t>
      </w:r>
      <w:r w:rsidR="0015274F">
        <w:rPr>
          <w:b/>
          <w:bCs/>
        </w:rPr>
        <w:t>;</w:t>
      </w:r>
    </w:p>
    <w:p w14:paraId="7F7B61DB" w14:textId="36F86BC5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Исключение - если необходимо инициализировать первый корневой </w:t>
      </w:r>
      <w:r>
        <w:t>ViewModel</w:t>
      </w:r>
      <w:r w:rsidRPr="005033F6">
        <w:rPr>
          <w:lang w:val="ru-RU"/>
        </w:rPr>
        <w:t xml:space="preserve"> в </w:t>
      </w:r>
      <w:r>
        <w:t>App</w:t>
      </w:r>
      <w:r w:rsidRPr="005033F6">
        <w:rPr>
          <w:lang w:val="ru-RU"/>
        </w:rPr>
        <w:t>.</w:t>
      </w:r>
      <w:r>
        <w:t>axaml</w:t>
      </w:r>
      <w:r w:rsidRPr="005033F6">
        <w:rPr>
          <w:lang w:val="ru-RU"/>
        </w:rPr>
        <w:t>.</w:t>
      </w:r>
      <w:r>
        <w:t>cs</w:t>
      </w:r>
    </w:p>
    <w:p w14:paraId="3B65F9DB" w14:textId="55364F74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9) </w:t>
      </w:r>
      <w:r w:rsidR="00460078">
        <w:rPr>
          <w:lang w:val="ru-RU"/>
        </w:rPr>
        <w:t>В карточках товаров должна быть картинка, можно выбрать в интернете.</w:t>
      </w:r>
    </w:p>
    <w:p w14:paraId="522F2498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10) Приложение отправляет </w:t>
      </w:r>
      <w:r>
        <w:t>GET</w:t>
      </w:r>
      <w:r w:rsidRPr="005033F6">
        <w:rPr>
          <w:lang w:val="ru-RU"/>
        </w:rPr>
        <w:t xml:space="preserve"> запрос в </w:t>
      </w:r>
      <w:r>
        <w:t>API</w:t>
      </w:r>
      <w:r w:rsidRPr="005033F6">
        <w:rPr>
          <w:lang w:val="ru-RU"/>
        </w:rPr>
        <w:t xml:space="preserve"> и показывает полученные данные в виде карточек, приложение должно использовать </w:t>
      </w:r>
      <w:r>
        <w:t>HttpClient</w:t>
      </w:r>
    </w:p>
    <w:p w14:paraId="759BB37B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>11) Должна работать прокрутка, чтобы можно было колесиком мыши посмотреть ниже\выше если контент не помещается</w:t>
      </w:r>
    </w:p>
    <w:p w14:paraId="714174D6" w14:textId="77777777" w:rsidR="005033F6" w:rsidRDefault="005033F6" w:rsidP="005033F6">
      <w:pPr>
        <w:rPr>
          <w:lang w:val="ru-RU"/>
        </w:rPr>
      </w:pPr>
      <w:r w:rsidRPr="005033F6">
        <w:rPr>
          <w:lang w:val="ru-RU"/>
        </w:rPr>
        <w:t>12) В корзине, при двойном нажатии можно поменять количество товаров (цифру), но нельзя поменять название товара (нельзя переименовать бананы в кукурузу)</w:t>
      </w:r>
    </w:p>
    <w:p w14:paraId="4A9AE922" w14:textId="1E2DACB7" w:rsidR="00460078" w:rsidRPr="005033F6" w:rsidRDefault="00460078" w:rsidP="004600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47A71F" wp14:editId="60632674">
            <wp:extent cx="5943600" cy="2233295"/>
            <wp:effectExtent l="0" t="0" r="0" b="0"/>
            <wp:docPr id="123890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09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1905" w14:textId="77777777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>13) Если положили в корзину больше чем есть в магазине - в последней колонке появляется красный крестик. Если меньше или равно - зеленая галочка</w:t>
      </w:r>
    </w:p>
    <w:p w14:paraId="71C8C894" w14:textId="77777777" w:rsidR="005033F6" w:rsidRDefault="005033F6" w:rsidP="005033F6">
      <w:pPr>
        <w:rPr>
          <w:lang w:val="ru-RU"/>
        </w:rPr>
      </w:pPr>
      <w:r w:rsidRPr="005033F6">
        <w:rPr>
          <w:lang w:val="ru-RU"/>
        </w:rPr>
        <w:t xml:space="preserve">14) В профиле пользователя: при нажатии правой кнопкой мыши можно поменять данные, </w:t>
      </w:r>
      <w:r>
        <w:t>TextBox</w:t>
      </w:r>
      <w:r w:rsidRPr="005033F6">
        <w:rPr>
          <w:lang w:val="ru-RU"/>
        </w:rPr>
        <w:t xml:space="preserve"> должен становиться активным. При повторном нажатии правой кнопкой - становится неактивным </w:t>
      </w:r>
    </w:p>
    <w:p w14:paraId="313D8129" w14:textId="50A99CEE" w:rsidR="00460078" w:rsidRPr="005033F6" w:rsidRDefault="00460078" w:rsidP="004600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5F63FE3" wp14:editId="29BDEA97">
            <wp:extent cx="4658926" cy="1492250"/>
            <wp:effectExtent l="0" t="0" r="8890" b="0"/>
            <wp:docPr id="20141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8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500" cy="149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C808" w14:textId="77777777" w:rsidR="005033F6" w:rsidRDefault="005033F6" w:rsidP="005033F6">
      <w:pPr>
        <w:rPr>
          <w:lang w:val="ru-RU"/>
        </w:rPr>
      </w:pPr>
      <w:r w:rsidRPr="005033F6">
        <w:rPr>
          <w:lang w:val="ru-RU"/>
        </w:rPr>
        <w:t>15) В профиле пользователя: должна быть проверка на правильный формат почты и телефона</w:t>
      </w:r>
    </w:p>
    <w:p w14:paraId="77DDB4E4" w14:textId="3E52125A" w:rsidR="005033F6" w:rsidRPr="005033F6" w:rsidRDefault="00460078" w:rsidP="004600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4CB178" wp14:editId="13B5135C">
            <wp:extent cx="3375547" cy="2179320"/>
            <wp:effectExtent l="0" t="0" r="0" b="0"/>
            <wp:docPr id="157318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36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3350" cy="218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DA66" w14:textId="50D771F1" w:rsidR="005033F6" w:rsidRPr="005033F6" w:rsidRDefault="005033F6" w:rsidP="005033F6">
      <w:pPr>
        <w:rPr>
          <w:lang w:val="ru-RU"/>
        </w:rPr>
      </w:pPr>
      <w:r w:rsidRPr="005033F6">
        <w:rPr>
          <w:lang w:val="ru-RU"/>
        </w:rPr>
        <w:t>1</w:t>
      </w:r>
      <w:r w:rsidR="00460078">
        <w:rPr>
          <w:lang w:val="ru-RU"/>
        </w:rPr>
        <w:t>6</w:t>
      </w:r>
      <w:r w:rsidRPr="005033F6">
        <w:rPr>
          <w:lang w:val="ru-RU"/>
        </w:rPr>
        <w:t xml:space="preserve">) Обязательно необходимо использовать паттерн </w:t>
      </w:r>
      <w:r>
        <w:t>MVVM</w:t>
      </w:r>
      <w:r w:rsidRPr="005033F6">
        <w:rPr>
          <w:lang w:val="ru-RU"/>
        </w:rPr>
        <w:t xml:space="preserve"> и один из фрейморков, на выбор </w:t>
      </w:r>
      <w:r w:rsidR="0015274F">
        <w:t>MVVM</w:t>
      </w:r>
      <w:r w:rsidRPr="005033F6">
        <w:rPr>
          <w:lang w:val="ru-RU"/>
        </w:rPr>
        <w:t xml:space="preserve"> </w:t>
      </w:r>
      <w:r>
        <w:t>Community</w:t>
      </w:r>
      <w:r w:rsidRPr="005033F6">
        <w:rPr>
          <w:lang w:val="ru-RU"/>
        </w:rPr>
        <w:t xml:space="preserve"> </w:t>
      </w:r>
      <w:r>
        <w:t>Toolkit</w:t>
      </w:r>
      <w:r w:rsidRPr="005033F6">
        <w:rPr>
          <w:lang w:val="ru-RU"/>
        </w:rPr>
        <w:t xml:space="preserve"> или </w:t>
      </w:r>
      <w:r>
        <w:t>ReactiveUI</w:t>
      </w:r>
      <w:r w:rsidRPr="005033F6">
        <w:rPr>
          <w:lang w:val="ru-RU"/>
        </w:rPr>
        <w:t>.</w:t>
      </w:r>
      <w:r w:rsidRPr="005033F6">
        <w:rPr>
          <w:lang w:val="ru-RU"/>
        </w:rPr>
        <w:br/>
      </w:r>
    </w:p>
    <w:sectPr w:rsidR="005033F6" w:rsidRPr="00503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BCAD7" w14:textId="77777777" w:rsidR="00F86FA7" w:rsidRDefault="00F86FA7" w:rsidP="00337989">
      <w:pPr>
        <w:spacing w:after="0" w:line="240" w:lineRule="auto"/>
      </w:pPr>
      <w:r>
        <w:separator/>
      </w:r>
    </w:p>
  </w:endnote>
  <w:endnote w:type="continuationSeparator" w:id="0">
    <w:p w14:paraId="6C0C9718" w14:textId="77777777" w:rsidR="00F86FA7" w:rsidRDefault="00F86FA7" w:rsidP="00337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2C9EA" w14:textId="77777777" w:rsidR="00F86FA7" w:rsidRDefault="00F86FA7" w:rsidP="00337989">
      <w:pPr>
        <w:spacing w:after="0" w:line="240" w:lineRule="auto"/>
      </w:pPr>
      <w:r>
        <w:separator/>
      </w:r>
    </w:p>
  </w:footnote>
  <w:footnote w:type="continuationSeparator" w:id="0">
    <w:p w14:paraId="70966BB7" w14:textId="77777777" w:rsidR="00F86FA7" w:rsidRDefault="00F86FA7" w:rsidP="00337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137F2"/>
    <w:multiLevelType w:val="hybridMultilevel"/>
    <w:tmpl w:val="A6BA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E1AEF"/>
    <w:multiLevelType w:val="hybridMultilevel"/>
    <w:tmpl w:val="49940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4776F"/>
    <w:multiLevelType w:val="hybridMultilevel"/>
    <w:tmpl w:val="8B76AE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57103"/>
    <w:multiLevelType w:val="hybridMultilevel"/>
    <w:tmpl w:val="85D24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74371">
    <w:abstractNumId w:val="3"/>
  </w:num>
  <w:num w:numId="2" w16cid:durableId="2062634710">
    <w:abstractNumId w:val="1"/>
  </w:num>
  <w:num w:numId="3" w16cid:durableId="1155297752">
    <w:abstractNumId w:val="2"/>
  </w:num>
  <w:num w:numId="4" w16cid:durableId="1965576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3F6"/>
    <w:rsid w:val="0015274F"/>
    <w:rsid w:val="0017407F"/>
    <w:rsid w:val="00236C4F"/>
    <w:rsid w:val="002630B2"/>
    <w:rsid w:val="00337989"/>
    <w:rsid w:val="00460078"/>
    <w:rsid w:val="00473353"/>
    <w:rsid w:val="005033F6"/>
    <w:rsid w:val="005155EE"/>
    <w:rsid w:val="00591EA0"/>
    <w:rsid w:val="006E002B"/>
    <w:rsid w:val="007F070D"/>
    <w:rsid w:val="00A12B43"/>
    <w:rsid w:val="00B24C3E"/>
    <w:rsid w:val="00D419F5"/>
    <w:rsid w:val="00F8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EE5263"/>
  <w15:chartTrackingRefBased/>
  <w15:docId w15:val="{B6E57319-767A-4BB4-B68C-A4C60634F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3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3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33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527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37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989"/>
  </w:style>
  <w:style w:type="paragraph" w:styleId="Footer">
    <w:name w:val="footer"/>
    <w:basedOn w:val="Normal"/>
    <w:link w:val="FooterChar"/>
    <w:uiPriority w:val="99"/>
    <w:unhideWhenUsed/>
    <w:rsid w:val="00337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9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Artjom Koshko</dc:creator>
  <cp:keywords/>
  <dc:description/>
  <cp:lastModifiedBy>SAMUILLINA Mariya</cp:lastModifiedBy>
  <cp:revision>2</cp:revision>
  <dcterms:created xsi:type="dcterms:W3CDTF">2024-11-19T11:08:00Z</dcterms:created>
  <dcterms:modified xsi:type="dcterms:W3CDTF">2024-11-19T11:08:00Z</dcterms:modified>
</cp:coreProperties>
</file>