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B041" w14:textId="77777777" w:rsidR="00A60705" w:rsidRPr="00A60705" w:rsidRDefault="00A60705" w:rsidP="00A60705">
      <w:pPr>
        <w:shd w:val="clear" w:color="auto" w:fill="F4F4F4"/>
        <w:rPr>
          <w:rFonts w:asciiTheme="majorBidi" w:hAnsiTheme="majorBidi" w:cstheme="majorBidi"/>
        </w:rPr>
      </w:pPr>
      <w:r w:rsidRPr="00A60705">
        <w:rPr>
          <w:rFonts w:asciiTheme="majorBidi" w:hAnsiTheme="majorBidi" w:cstheme="majorBidi"/>
          <w:b/>
          <w:bCs/>
          <w:sz w:val="36"/>
          <w:szCs w:val="36"/>
        </w:rPr>
        <w:t xml:space="preserve">Thamer </w:t>
      </w:r>
      <w:proofErr w:type="spellStart"/>
      <w:r w:rsidRPr="00A60705">
        <w:rPr>
          <w:rFonts w:asciiTheme="majorBidi" w:hAnsiTheme="majorBidi" w:cstheme="majorBidi"/>
          <w:b/>
          <w:bCs/>
          <w:sz w:val="36"/>
          <w:szCs w:val="36"/>
        </w:rPr>
        <w:t>Alanazi</w:t>
      </w:r>
      <w:proofErr w:type="spellEnd"/>
      <w:r w:rsidRPr="00A60705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0E31916C" w14:textId="10652B91" w:rsidR="00A60705" w:rsidRPr="00A60705" w:rsidRDefault="00A60705" w:rsidP="00A60705">
      <w:pPr>
        <w:shd w:val="clear" w:color="auto" w:fill="F4F4F4"/>
        <w:spacing w:before="100" w:beforeAutospacing="1" w:after="100" w:afterAutospacing="1"/>
        <w:rPr>
          <w:rFonts w:asciiTheme="majorBidi" w:hAnsiTheme="majorBidi" w:cstheme="majorBidi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Gender: </w:t>
      </w:r>
      <w:r w:rsidRPr="00A60705">
        <w:rPr>
          <w:rFonts w:asciiTheme="majorBidi" w:hAnsiTheme="majorBidi" w:cstheme="majorBidi"/>
          <w:sz w:val="22"/>
          <w:szCs w:val="22"/>
        </w:rPr>
        <w:t>Male</w:t>
      </w:r>
      <w:r w:rsidRPr="00A60705">
        <w:rPr>
          <w:rFonts w:asciiTheme="majorBidi" w:hAnsiTheme="majorBidi" w:cstheme="majorBidi"/>
          <w:sz w:val="22"/>
          <w:szCs w:val="22"/>
        </w:rPr>
        <w:br/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Nationality: </w:t>
      </w:r>
      <w:r w:rsidRPr="00A60705">
        <w:rPr>
          <w:rFonts w:asciiTheme="majorBidi" w:hAnsiTheme="majorBidi" w:cstheme="majorBidi"/>
          <w:sz w:val="22"/>
          <w:szCs w:val="22"/>
        </w:rPr>
        <w:t>Saudi Arabia</w:t>
      </w:r>
      <w:r w:rsidRPr="00A60705">
        <w:rPr>
          <w:rFonts w:asciiTheme="majorBidi" w:hAnsiTheme="majorBidi" w:cstheme="majorBidi"/>
          <w:sz w:val="22"/>
          <w:szCs w:val="22"/>
        </w:rPr>
        <w:br/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Date of birth: </w:t>
      </w:r>
      <w:r w:rsidRPr="00A60705">
        <w:rPr>
          <w:rFonts w:asciiTheme="majorBidi" w:hAnsiTheme="majorBidi" w:cstheme="majorBidi"/>
          <w:sz w:val="22"/>
          <w:szCs w:val="22"/>
        </w:rPr>
        <w:t>19/06/1987</w:t>
      </w:r>
      <w:r w:rsidRPr="00A60705">
        <w:rPr>
          <w:rFonts w:asciiTheme="majorBidi" w:hAnsiTheme="majorBidi" w:cstheme="majorBidi"/>
          <w:sz w:val="22"/>
          <w:szCs w:val="22"/>
        </w:rPr>
        <w:br/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Phone: </w:t>
      </w:r>
      <w:r w:rsidRPr="00A60705">
        <w:rPr>
          <w:rFonts w:asciiTheme="majorBidi" w:hAnsiTheme="majorBidi" w:cstheme="majorBidi"/>
          <w:sz w:val="22"/>
          <w:szCs w:val="22"/>
        </w:rPr>
        <w:t>+</w:t>
      </w:r>
      <w:r w:rsidR="00CB0625">
        <w:rPr>
          <w:rFonts w:asciiTheme="majorBidi" w:hAnsiTheme="majorBidi" w:cstheme="majorBidi"/>
          <w:sz w:val="22"/>
          <w:szCs w:val="22"/>
        </w:rPr>
        <w:t>14792157077</w:t>
      </w:r>
      <w:r w:rsidRPr="00A60705">
        <w:rPr>
          <w:rFonts w:asciiTheme="majorBidi" w:hAnsiTheme="majorBidi" w:cstheme="majorBidi"/>
          <w:sz w:val="22"/>
          <w:szCs w:val="22"/>
        </w:rPr>
        <w:br/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Email: </w:t>
      </w:r>
      <w:r w:rsidR="00CB0625">
        <w:rPr>
          <w:rFonts w:asciiTheme="majorBidi" w:hAnsiTheme="majorBidi" w:cstheme="majorBidi"/>
          <w:sz w:val="22"/>
          <w:szCs w:val="22"/>
        </w:rPr>
        <w:t>alanazi@uark.edu</w:t>
      </w:r>
      <w:r w:rsidRPr="00A60705">
        <w:rPr>
          <w:rFonts w:asciiTheme="majorBidi" w:hAnsiTheme="majorBidi" w:cstheme="majorBidi"/>
          <w:sz w:val="22"/>
          <w:szCs w:val="22"/>
        </w:rPr>
        <w:br/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Address: </w:t>
      </w:r>
      <w:r w:rsidR="00CB0625">
        <w:rPr>
          <w:rFonts w:asciiTheme="majorBidi" w:hAnsiTheme="majorBidi" w:cstheme="majorBidi"/>
          <w:color w:val="262626"/>
          <w:sz w:val="22"/>
          <w:szCs w:val="22"/>
        </w:rPr>
        <w:t>1515 N golf club SQ #201, 72704 Fayetteville AR, USA</w:t>
      </w:r>
    </w:p>
    <w:p w14:paraId="6232F2A2" w14:textId="77777777" w:rsidR="00283621" w:rsidRPr="00283621" w:rsidRDefault="00283621" w:rsidP="00283621">
      <w:pPr>
        <w:spacing w:before="100" w:beforeAutospacing="1" w:after="100" w:afterAutospacing="1"/>
      </w:pPr>
      <w:r w:rsidRPr="00283621">
        <w:rPr>
          <w:rFonts w:ascii="TimesNewRomanPS" w:hAnsi="TimesNewRomanPS"/>
          <w:b/>
          <w:bCs/>
          <w:color w:val="0C0C0C"/>
          <w:sz w:val="28"/>
          <w:szCs w:val="28"/>
        </w:rPr>
        <w:t xml:space="preserve">EDUCATION </w:t>
      </w:r>
    </w:p>
    <w:p w14:paraId="48F38B06" w14:textId="0314737C" w:rsidR="00CC39F1" w:rsidRDefault="00CC39F1" w:rsidP="00E336AF">
      <w:pPr>
        <w:spacing w:before="100" w:beforeAutospacing="1" w:after="100" w:afterAutospacing="1"/>
        <w:rPr>
          <w:rFonts w:ascii="TimesNewRomanPS" w:hAnsi="TimesNewRomanPS"/>
          <w:b/>
          <w:bCs/>
          <w:sz w:val="22"/>
          <w:szCs w:val="22"/>
        </w:rPr>
      </w:pPr>
      <w:r>
        <w:rPr>
          <w:rFonts w:ascii="TimesNewRomanPS" w:hAnsi="TimesNewRomanPS"/>
          <w:b/>
          <w:bCs/>
          <w:sz w:val="22"/>
          <w:szCs w:val="22"/>
        </w:rPr>
        <w:t>2023</w:t>
      </w:r>
      <w:r w:rsidR="00743190">
        <w:rPr>
          <w:rFonts w:ascii="TimesNewRomanPS" w:hAnsi="TimesNewRomanPS"/>
          <w:b/>
          <w:bCs/>
          <w:sz w:val="22"/>
          <w:szCs w:val="22"/>
        </w:rPr>
        <w:t xml:space="preserve"> to present</w:t>
      </w:r>
    </w:p>
    <w:p w14:paraId="45EFF722" w14:textId="05536D2B" w:rsidR="00CC39F1" w:rsidRPr="00CC39F1" w:rsidRDefault="00CC39F1" w:rsidP="00CC39F1">
      <w:pPr>
        <w:spacing w:before="100" w:beforeAutospacing="1" w:after="100" w:afterAutospacing="1"/>
      </w:pPr>
      <w:r>
        <w:rPr>
          <w:rFonts w:ascii="TimesNewRomanPS" w:hAnsi="TimesNewRomanPS"/>
          <w:b/>
          <w:bCs/>
          <w:sz w:val="22"/>
          <w:szCs w:val="22"/>
        </w:rPr>
        <w:t xml:space="preserve">Currently, </w:t>
      </w:r>
      <w:r w:rsidR="00743190" w:rsidRPr="00CC39F1">
        <w:rPr>
          <w:rFonts w:ascii="TimesNewRomanPS" w:hAnsi="TimesNewRomanPS"/>
          <w:b/>
          <w:bCs/>
          <w:color w:val="7030A0"/>
          <w:sz w:val="22"/>
          <w:szCs w:val="22"/>
        </w:rPr>
        <w:t>Ph.D.</w:t>
      </w:r>
      <w:r w:rsidRPr="00CC39F1">
        <w:rPr>
          <w:rFonts w:ascii="TimesNewRomanPS" w:hAnsi="TimesNewRomanPS"/>
          <w:b/>
          <w:bCs/>
          <w:color w:val="7030A0"/>
        </w:rPr>
        <w:t xml:space="preserve"> student in Cell and Molecular Biology </w:t>
      </w:r>
      <w:r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>
        <w:rPr>
          <w:rFonts w:ascii="TimesNewRomanPS" w:hAnsi="TimesNewRomanPS"/>
          <w:b/>
          <w:bCs/>
          <w:color w:val="474747"/>
          <w:sz w:val="22"/>
          <w:szCs w:val="22"/>
        </w:rPr>
        <w:t>University of Arkansas</w:t>
      </w:r>
      <w:r w:rsidRPr="00283621">
        <w:rPr>
          <w:rFonts w:ascii="TimesNewRomanPS" w:hAnsi="TimesNewRomanPS"/>
          <w:b/>
          <w:bCs/>
          <w:color w:val="474747"/>
          <w:sz w:val="22"/>
          <w:szCs w:val="22"/>
        </w:rPr>
        <w:t xml:space="preserve"> </w:t>
      </w:r>
      <w:r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>
        <w:rPr>
          <w:rFonts w:ascii="TimesNewRomanPS" w:hAnsi="TimesNewRomanPS"/>
          <w:b/>
          <w:bCs/>
          <w:color w:val="474747"/>
          <w:sz w:val="22"/>
          <w:szCs w:val="22"/>
        </w:rPr>
        <w:t>Fayetteville AR</w:t>
      </w:r>
    </w:p>
    <w:p w14:paraId="4ADE1D62" w14:textId="42295007" w:rsidR="00E336AF" w:rsidRDefault="00E336AF" w:rsidP="00E336AF">
      <w:pPr>
        <w:spacing w:before="100" w:beforeAutospacing="1" w:after="100" w:afterAutospacing="1"/>
        <w:rPr>
          <w:rFonts w:ascii="TimesNewRomanPS" w:hAnsi="TimesNewRomanPS"/>
          <w:b/>
          <w:bCs/>
          <w:sz w:val="22"/>
          <w:szCs w:val="22"/>
        </w:rPr>
      </w:pPr>
      <w:r w:rsidRPr="00283621">
        <w:rPr>
          <w:rFonts w:ascii="TimesNewRomanPS" w:hAnsi="TimesNewRomanPS"/>
          <w:b/>
          <w:bCs/>
          <w:sz w:val="22"/>
          <w:szCs w:val="22"/>
        </w:rPr>
        <w:t xml:space="preserve">2015 –2017 </w:t>
      </w:r>
    </w:p>
    <w:p w14:paraId="40868908" w14:textId="0AB258FD" w:rsidR="00283621" w:rsidRPr="00283621" w:rsidRDefault="00CB0625" w:rsidP="00E336AF">
      <w:pPr>
        <w:spacing w:before="100" w:beforeAutospacing="1" w:after="100" w:afterAutospacing="1"/>
      </w:pPr>
      <w:r w:rsidRPr="00283621">
        <w:rPr>
          <w:rFonts w:ascii="TimesNewRomanPS" w:hAnsi="TimesNewRomanPS"/>
          <w:b/>
          <w:bCs/>
          <w:color w:val="6B2B9B"/>
          <w:sz w:val="22"/>
          <w:szCs w:val="22"/>
        </w:rPr>
        <w:t>Master’s degree in biomedical science</w:t>
      </w:r>
      <w:r w:rsidR="00283621" w:rsidRPr="00283621">
        <w:rPr>
          <w:rFonts w:ascii="TimesNewRomanPS" w:hAnsi="TimesNewRomanPS"/>
          <w:b/>
          <w:bCs/>
          <w:color w:val="6B2B9B"/>
          <w:sz w:val="22"/>
          <w:szCs w:val="22"/>
        </w:rPr>
        <w:t xml:space="preserve"> with a concentration in Microbiology and Infectious Diseases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474747"/>
          <w:sz w:val="22"/>
          <w:szCs w:val="22"/>
        </w:rPr>
        <w:t xml:space="preserve">LIU C.W Post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474747"/>
          <w:sz w:val="22"/>
          <w:szCs w:val="22"/>
        </w:rPr>
        <w:t xml:space="preserve">Brookville NY USA. </w:t>
      </w:r>
      <w:r w:rsidR="00233BD9">
        <w:rPr>
          <w:rFonts w:ascii="TimesNewRomanPS" w:hAnsi="TimesNewRomanPS"/>
          <w:b/>
          <w:bCs/>
          <w:color w:val="474747"/>
          <w:sz w:val="22"/>
          <w:szCs w:val="22"/>
        </w:rPr>
        <w:t>GPA (</w:t>
      </w:r>
      <w:r w:rsidR="00233BD9" w:rsidRPr="00233BD9">
        <w:rPr>
          <w:rFonts w:ascii="TimesNewRomanPS" w:hAnsi="TimesNewRomanPS"/>
          <w:b/>
          <w:bCs/>
          <w:color w:val="7030A0"/>
          <w:sz w:val="22"/>
          <w:szCs w:val="22"/>
        </w:rPr>
        <w:t>3.50 out of 4.00</w:t>
      </w:r>
      <w:r w:rsidR="00233BD9">
        <w:rPr>
          <w:rFonts w:ascii="TimesNewRomanPS" w:hAnsi="TimesNewRomanPS"/>
          <w:b/>
          <w:bCs/>
          <w:color w:val="474747"/>
          <w:sz w:val="22"/>
          <w:szCs w:val="22"/>
        </w:rPr>
        <w:t>).</w:t>
      </w:r>
    </w:p>
    <w:p w14:paraId="6F23032A" w14:textId="77777777" w:rsidR="00E336AF" w:rsidRDefault="00283621" w:rsidP="00E336AF">
      <w:pPr>
        <w:spacing w:before="100" w:beforeAutospacing="1" w:after="100" w:afterAutospacing="1"/>
        <w:rPr>
          <w:rFonts w:ascii="TimesNewRomanPS" w:hAnsi="TimesNewRomanPS"/>
          <w:b/>
          <w:bCs/>
          <w:sz w:val="22"/>
          <w:szCs w:val="22"/>
        </w:rPr>
      </w:pPr>
      <w:r w:rsidRPr="00283621">
        <w:rPr>
          <w:rFonts w:ascii="TimesNewRomanPS" w:hAnsi="TimesNewRomanPS"/>
          <w:b/>
          <w:bCs/>
          <w:sz w:val="22"/>
          <w:szCs w:val="22"/>
        </w:rPr>
        <w:t xml:space="preserve">2009 – 2012 </w:t>
      </w:r>
    </w:p>
    <w:p w14:paraId="739B758A" w14:textId="29D28F25" w:rsidR="00283621" w:rsidRPr="00283621" w:rsidRDefault="00CB0625" w:rsidP="00E336AF">
      <w:pPr>
        <w:spacing w:before="100" w:beforeAutospacing="1" w:after="100" w:afterAutospacing="1"/>
      </w:pPr>
      <w:r w:rsidRPr="00283621">
        <w:rPr>
          <w:rFonts w:ascii="TimesNewRomanPS" w:hAnsi="TimesNewRomanPS"/>
          <w:b/>
          <w:bCs/>
          <w:color w:val="6B2B9B"/>
          <w:sz w:val="22"/>
          <w:szCs w:val="22"/>
        </w:rPr>
        <w:t>Bachelor’s degree in clinical laboratory sciences</w:t>
      </w:r>
      <w:r w:rsidR="00283621" w:rsidRPr="00283621">
        <w:rPr>
          <w:rFonts w:ascii="TimesNewRomanPS" w:hAnsi="TimesNewRomanPS"/>
          <w:b/>
          <w:bCs/>
          <w:color w:val="6B2B9B"/>
          <w:sz w:val="22"/>
          <w:szCs w:val="22"/>
        </w:rPr>
        <w:t xml:space="preserve"> with second honor degree.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>Al-</w:t>
      </w:r>
      <w:proofErr w:type="spellStart"/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>Ghad</w:t>
      </w:r>
      <w:proofErr w:type="spellEnd"/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 xml:space="preserve"> International College for Applied Medical Sciences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 xml:space="preserve">Medina Saudi Arabia. </w:t>
      </w:r>
      <w:r w:rsidR="00233BD9">
        <w:rPr>
          <w:rFonts w:ascii="TimesNewRomanPS" w:hAnsi="TimesNewRomanPS"/>
          <w:b/>
          <w:bCs/>
          <w:color w:val="474747"/>
          <w:sz w:val="22"/>
          <w:szCs w:val="22"/>
        </w:rPr>
        <w:t>GPA (</w:t>
      </w:r>
      <w:r w:rsidR="00233BD9" w:rsidRPr="00233BD9">
        <w:rPr>
          <w:rFonts w:ascii="TimesNewRomanPS" w:hAnsi="TimesNewRomanPS"/>
          <w:b/>
          <w:bCs/>
          <w:color w:val="7030A0"/>
          <w:sz w:val="22"/>
          <w:szCs w:val="22"/>
        </w:rPr>
        <w:t>4.39 out of 5.00</w:t>
      </w:r>
      <w:r w:rsidR="00233BD9">
        <w:rPr>
          <w:rFonts w:ascii="TimesNewRomanPS" w:hAnsi="TimesNewRomanPS"/>
          <w:b/>
          <w:bCs/>
          <w:color w:val="474747"/>
          <w:sz w:val="22"/>
          <w:szCs w:val="22"/>
        </w:rPr>
        <w:t>).</w:t>
      </w:r>
    </w:p>
    <w:p w14:paraId="22E3A97D" w14:textId="77777777" w:rsidR="00E336AF" w:rsidRDefault="00283621" w:rsidP="00E336AF">
      <w:pPr>
        <w:spacing w:before="100" w:beforeAutospacing="1" w:after="100" w:afterAutospacing="1"/>
        <w:rPr>
          <w:rFonts w:ascii="TimesNewRomanPS" w:hAnsi="TimesNewRomanPS"/>
          <w:b/>
          <w:bCs/>
          <w:sz w:val="22"/>
          <w:szCs w:val="22"/>
        </w:rPr>
      </w:pPr>
      <w:r w:rsidRPr="00283621">
        <w:rPr>
          <w:rFonts w:ascii="TimesNewRomanPS" w:hAnsi="TimesNewRomanPS"/>
          <w:b/>
          <w:bCs/>
          <w:sz w:val="22"/>
          <w:szCs w:val="22"/>
        </w:rPr>
        <w:t xml:space="preserve">2006 – 2009 </w:t>
      </w:r>
    </w:p>
    <w:p w14:paraId="03D509BA" w14:textId="1A4AAA69" w:rsidR="00283621" w:rsidRPr="00283621" w:rsidRDefault="00CB0625" w:rsidP="00E336AF">
      <w:pPr>
        <w:spacing w:before="100" w:beforeAutospacing="1" w:after="100" w:afterAutospacing="1"/>
      </w:pPr>
      <w:proofErr w:type="gramStart"/>
      <w:r w:rsidRPr="000A2603">
        <w:rPr>
          <w:rFonts w:ascii="TimesNewRomanPS" w:hAnsi="TimesNewRomanPS"/>
          <w:b/>
          <w:bCs/>
          <w:color w:val="6B2B9B"/>
          <w:sz w:val="22"/>
          <w:szCs w:val="22"/>
        </w:rPr>
        <w:t>Associate</w:t>
      </w:r>
      <w:proofErr w:type="gramEnd"/>
      <w:r w:rsidRPr="000A2603">
        <w:rPr>
          <w:rFonts w:ascii="TimesNewRomanPS" w:hAnsi="TimesNewRomanPS"/>
          <w:b/>
          <w:bCs/>
          <w:color w:val="6B2B9B"/>
          <w:sz w:val="22"/>
          <w:szCs w:val="22"/>
        </w:rPr>
        <w:t xml:space="preserve"> degree in medical laboratories</w:t>
      </w:r>
      <w:r w:rsidR="00283621" w:rsidRPr="00283621">
        <w:rPr>
          <w:rFonts w:ascii="TimesNewRomanPS" w:hAnsi="TimesNewRomanPS"/>
          <w:b/>
          <w:bCs/>
          <w:color w:val="6B2B9B"/>
          <w:sz w:val="22"/>
          <w:szCs w:val="22"/>
        </w:rPr>
        <w:t xml:space="preserve">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 xml:space="preserve">Taibah University </w:t>
      </w:r>
      <w:r w:rsidR="00283621" w:rsidRPr="00283621">
        <w:rPr>
          <w:rFonts w:ascii="TimesNewRomanPS" w:hAnsi="TimesNewRomanPS"/>
          <w:b/>
          <w:bCs/>
          <w:color w:val="723F87"/>
          <w:sz w:val="22"/>
          <w:szCs w:val="22"/>
        </w:rPr>
        <w:t xml:space="preserve">| </w:t>
      </w:r>
      <w:r w:rsidR="00283621" w:rsidRPr="00283621">
        <w:rPr>
          <w:rFonts w:ascii="TimesNewRomanPS" w:hAnsi="TimesNewRomanPS"/>
          <w:b/>
          <w:bCs/>
          <w:color w:val="333333"/>
          <w:sz w:val="22"/>
          <w:szCs w:val="22"/>
        </w:rPr>
        <w:t xml:space="preserve">Medina, Saudi Arabia. </w:t>
      </w:r>
    </w:p>
    <w:p w14:paraId="0986C8A0" w14:textId="77777777" w:rsidR="00CB0625" w:rsidRDefault="00CB0625" w:rsidP="00CB0625">
      <w:pPr>
        <w:pStyle w:val="NormalWeb"/>
      </w:pPr>
      <w:r>
        <w:rPr>
          <w:rFonts w:ascii="TimesNewRomanPS" w:hAnsi="TimesNewRomanPS"/>
          <w:b/>
          <w:bCs/>
        </w:rPr>
        <w:t xml:space="preserve">Techniques used: </w:t>
      </w:r>
    </w:p>
    <w:p w14:paraId="12CB68A3" w14:textId="59212BEE" w:rsidR="00CB0625" w:rsidRDefault="00CB0625" w:rsidP="00CB0625">
      <w:pPr>
        <w:pStyle w:val="NormalWeb"/>
        <w:ind w:left="720"/>
      </w:pPr>
      <w:r>
        <w:rPr>
          <w:rFonts w:ascii="TimesNewRomanPSMT" w:hAnsi="TimesNewRomanPSMT" w:cs="TimesNewRomanPSMT"/>
          <w:color w:val="0A0A0A"/>
        </w:rPr>
        <w:t xml:space="preserve">PCR, multiplex PCR, </w:t>
      </w:r>
      <w:proofErr w:type="spellStart"/>
      <w:r>
        <w:rPr>
          <w:rFonts w:ascii="TimesNewRomanPSMT" w:hAnsi="TimesNewRomanPSMT" w:cs="TimesNewRomanPSMT"/>
          <w:color w:val="0A0A0A"/>
        </w:rPr>
        <w:t>Vitek</w:t>
      </w:r>
      <w:proofErr w:type="spellEnd"/>
      <w:r>
        <w:rPr>
          <w:rFonts w:ascii="TimesNewRomanPSMT" w:hAnsi="TimesNewRomanPSMT" w:cs="TimesNewRomanPSMT"/>
          <w:color w:val="0A0A0A"/>
        </w:rPr>
        <w:t xml:space="preserve"> II, BD Phoenix, staining Bacteria and Fungi, DNA extraction, Gel electrophoresis, Growth Curve, Plate Assay, BACTAC, AST, Data analysis</w:t>
      </w:r>
      <w:r w:rsidR="00743190">
        <w:rPr>
          <w:rFonts w:ascii="TimesNewRomanPSMT" w:hAnsi="TimesNewRomanPSMT" w:cs="TimesNewRomanPSMT"/>
          <w:color w:val="0A0A0A"/>
        </w:rPr>
        <w:t>, Phage Display, Panning,</w:t>
      </w:r>
      <w:r>
        <w:rPr>
          <w:rFonts w:ascii="TimesNewRomanPSMT" w:hAnsi="TimesNewRomanPSMT" w:cs="TimesNewRomanPSMT"/>
          <w:color w:val="0A0A0A"/>
        </w:rPr>
        <w:t xml:space="preserve"> and KPIs. </w:t>
      </w:r>
    </w:p>
    <w:p w14:paraId="14925F45" w14:textId="77777777" w:rsidR="00A60705" w:rsidRPr="00A60705" w:rsidRDefault="00A60705" w:rsidP="00A60705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A60705">
        <w:rPr>
          <w:rFonts w:asciiTheme="majorBidi" w:hAnsiTheme="majorBidi" w:cstheme="majorBidi"/>
          <w:b/>
          <w:bCs/>
          <w:color w:val="0F0F0F"/>
          <w:sz w:val="32"/>
          <w:szCs w:val="32"/>
        </w:rPr>
        <w:t xml:space="preserve">SKILLS </w:t>
      </w:r>
    </w:p>
    <w:p w14:paraId="2E4859DD" w14:textId="77777777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Excellent spoken and written communication skills. </w:t>
      </w:r>
    </w:p>
    <w:p w14:paraId="28AC3872" w14:textId="77777777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Fluent Arabic and English. </w:t>
      </w:r>
    </w:p>
    <w:p w14:paraId="71FE39FD" w14:textId="77777777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Strong attention to detail. </w:t>
      </w:r>
    </w:p>
    <w:p w14:paraId="40E54556" w14:textId="205695D5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Team collaboration. </w:t>
      </w:r>
    </w:p>
    <w:p w14:paraId="36A1D3DA" w14:textId="77777777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Quick learner and good listener. </w:t>
      </w:r>
    </w:p>
    <w:p w14:paraId="79492357" w14:textId="77777777" w:rsidR="00283621" w:rsidRDefault="00283621" w:rsidP="00283621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Enthusiastic and innovation. </w:t>
      </w:r>
    </w:p>
    <w:p w14:paraId="7465FD53" w14:textId="5270FB88" w:rsidR="00CB0625" w:rsidRPr="00743190" w:rsidRDefault="00283621" w:rsidP="00FD0E7F">
      <w:pPr>
        <w:pStyle w:val="NormalWeb"/>
        <w:numPr>
          <w:ilvl w:val="0"/>
          <w:numId w:val="15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Excellent knowledge in Microsoft Office. </w:t>
      </w:r>
    </w:p>
    <w:p w14:paraId="276D9D64" w14:textId="77777777" w:rsidR="00743190" w:rsidRDefault="00743190" w:rsidP="00743190">
      <w:pPr>
        <w:pStyle w:val="NormalWeb"/>
        <w:rPr>
          <w:rFonts w:ascii="TimesNewRomanPSMT" w:hAnsi="TimesNewRomanPSMT" w:cs="TimesNewRomanPSMT"/>
        </w:rPr>
      </w:pPr>
    </w:p>
    <w:p w14:paraId="00D0D718" w14:textId="77777777" w:rsidR="00743190" w:rsidRPr="00FD0E7F" w:rsidRDefault="00743190" w:rsidP="00743190">
      <w:pPr>
        <w:pStyle w:val="NormalWeb"/>
        <w:rPr>
          <w:rFonts w:ascii="SymbolMT" w:hAnsi="SymbolMT"/>
          <w:sz w:val="20"/>
          <w:szCs w:val="20"/>
        </w:rPr>
      </w:pPr>
    </w:p>
    <w:p w14:paraId="5AEEEB35" w14:textId="77777777" w:rsidR="00FD0E7F" w:rsidRDefault="00FD0E7F" w:rsidP="00743190">
      <w:pPr>
        <w:pStyle w:val="NormalWeb"/>
        <w:ind w:left="720"/>
      </w:pPr>
      <w:r>
        <w:rPr>
          <w:rFonts w:ascii="TimesNewRomanPS" w:hAnsi="TimesNewRomanPS"/>
          <w:b/>
          <w:bCs/>
        </w:rPr>
        <w:lastRenderedPageBreak/>
        <w:t xml:space="preserve">PUBLICATIONS: </w:t>
      </w:r>
    </w:p>
    <w:p w14:paraId="3B735A25" w14:textId="7C800592" w:rsidR="00743190" w:rsidRDefault="00743190" w:rsidP="00FD0E7F">
      <w:pPr>
        <w:pStyle w:val="NormalWeb"/>
        <w:numPr>
          <w:ilvl w:val="0"/>
          <w:numId w:val="38"/>
        </w:numPr>
        <w:rPr>
          <w:rFonts w:ascii="TimesNewRomanPSMT" w:hAnsi="TimesNewRomanPSMT" w:cs="TimesNewRomanPSMT"/>
        </w:rPr>
      </w:pPr>
      <w:proofErr w:type="spellStart"/>
      <w:r w:rsidRPr="00743190">
        <w:rPr>
          <w:rFonts w:ascii="TimesNewRomanPSMT" w:hAnsi="TimesNewRomanPSMT" w:cs="TimesNewRomanPSMT"/>
        </w:rPr>
        <w:t>Alenezi</w:t>
      </w:r>
      <w:proofErr w:type="spellEnd"/>
      <w:r w:rsidRPr="00743190">
        <w:rPr>
          <w:rFonts w:ascii="TimesNewRomanPSMT" w:hAnsi="TimesNewRomanPSMT" w:cs="TimesNewRomanPSMT"/>
        </w:rPr>
        <w:t xml:space="preserve"> T, Fu Y, </w:t>
      </w:r>
      <w:proofErr w:type="spellStart"/>
      <w:r w:rsidRPr="00743190">
        <w:rPr>
          <w:rFonts w:ascii="TimesNewRomanPSMT" w:hAnsi="TimesNewRomanPSMT" w:cs="TimesNewRomanPSMT"/>
        </w:rPr>
        <w:t>Alrubaye</w:t>
      </w:r>
      <w:proofErr w:type="spellEnd"/>
      <w:r w:rsidRPr="00743190">
        <w:rPr>
          <w:rFonts w:ascii="TimesNewRomanPSMT" w:hAnsi="TimesNewRomanPSMT" w:cs="TimesNewRomanPSMT"/>
        </w:rPr>
        <w:t xml:space="preserve"> B, </w:t>
      </w:r>
      <w:proofErr w:type="spellStart"/>
      <w:r w:rsidRPr="00743190">
        <w:rPr>
          <w:rFonts w:ascii="TimesNewRomanPSMT" w:hAnsi="TimesNewRomanPSMT" w:cs="TimesNewRomanPSMT"/>
          <w:b/>
          <w:bCs/>
        </w:rPr>
        <w:t>Alanazi</w:t>
      </w:r>
      <w:proofErr w:type="spellEnd"/>
      <w:r w:rsidRPr="00743190">
        <w:rPr>
          <w:rFonts w:ascii="TimesNewRomanPSMT" w:hAnsi="TimesNewRomanPSMT" w:cs="TimesNewRomanPSMT"/>
          <w:b/>
          <w:bCs/>
        </w:rPr>
        <w:t xml:space="preserve"> T</w:t>
      </w:r>
      <w:r w:rsidRPr="00743190">
        <w:rPr>
          <w:rFonts w:ascii="TimesNewRomanPSMT" w:hAnsi="TimesNewRomanPSMT" w:cs="TimesNewRomanPSMT"/>
        </w:rPr>
        <w:t xml:space="preserve">, </w:t>
      </w:r>
      <w:proofErr w:type="spellStart"/>
      <w:r w:rsidRPr="00743190">
        <w:rPr>
          <w:rFonts w:ascii="TimesNewRomanPSMT" w:hAnsi="TimesNewRomanPSMT" w:cs="TimesNewRomanPSMT"/>
        </w:rPr>
        <w:t>Almansour</w:t>
      </w:r>
      <w:proofErr w:type="spellEnd"/>
      <w:r w:rsidRPr="00743190">
        <w:rPr>
          <w:rFonts w:ascii="TimesNewRomanPSMT" w:hAnsi="TimesNewRomanPSMT" w:cs="TimesNewRomanPSMT"/>
        </w:rPr>
        <w:t xml:space="preserve"> A, Wang H, Sun X. Potent Bile Acid Microbial Metabolites Modulate Clostridium </w:t>
      </w:r>
      <w:proofErr w:type="gramStart"/>
      <w:r w:rsidRPr="00743190">
        <w:rPr>
          <w:rFonts w:ascii="TimesNewRomanPSMT" w:hAnsi="TimesNewRomanPSMT" w:cs="TimesNewRomanPSMT"/>
        </w:rPr>
        <w:t>perfringens</w:t>
      </w:r>
      <w:proofErr w:type="gramEnd"/>
      <w:r w:rsidRPr="00743190">
        <w:rPr>
          <w:rFonts w:ascii="TimesNewRomanPSMT" w:hAnsi="TimesNewRomanPSMT" w:cs="TimesNewRomanPSMT"/>
        </w:rPr>
        <w:t xml:space="preserve"> Virulence. Pathogens. 2023; 12(10):1202. </w:t>
      </w:r>
      <w:hyperlink r:id="rId7" w:history="1">
        <w:r w:rsidRPr="00B01DDC">
          <w:rPr>
            <w:rStyle w:val="Hyperlink"/>
            <w:rFonts w:ascii="TimesNewRomanPSMT" w:hAnsi="TimesNewRomanPSMT" w:cs="TimesNewRomanPSMT"/>
          </w:rPr>
          <w:t>https://doi.org/10.3390/pathogens12101202</w:t>
        </w:r>
      </w:hyperlink>
    </w:p>
    <w:p w14:paraId="1FB7DD4E" w14:textId="6A0F5759" w:rsidR="00743190" w:rsidRPr="00743190" w:rsidRDefault="00743190" w:rsidP="00743190">
      <w:pPr>
        <w:pStyle w:val="NormalWeb"/>
        <w:numPr>
          <w:ilvl w:val="0"/>
          <w:numId w:val="38"/>
        </w:numPr>
        <w:rPr>
          <w:rFonts w:ascii="TimesNewRomanPSMT" w:hAnsi="TimesNewRomanPSMT" w:cs="TimesNewRomanPSMT"/>
        </w:rPr>
      </w:pPr>
      <w:proofErr w:type="spellStart"/>
      <w:r w:rsidRPr="00743190">
        <w:rPr>
          <w:rFonts w:ascii="TimesNewRomanPSMT" w:hAnsi="TimesNewRomanPSMT" w:cs="TimesNewRomanPSMT"/>
        </w:rPr>
        <w:t>Alshanbari</w:t>
      </w:r>
      <w:proofErr w:type="spellEnd"/>
      <w:r w:rsidRPr="00743190">
        <w:rPr>
          <w:rFonts w:ascii="TimesNewRomanPSMT" w:hAnsi="TimesNewRomanPSMT" w:cs="TimesNewRomanPSMT"/>
        </w:rPr>
        <w:t xml:space="preserve"> HM, Sami W, Mehmood T, </w:t>
      </w:r>
      <w:proofErr w:type="spellStart"/>
      <w:r w:rsidRPr="00743190">
        <w:rPr>
          <w:rFonts w:ascii="TimesNewRomanPSMT" w:hAnsi="TimesNewRomanPSMT" w:cs="TimesNewRomanPSMT"/>
        </w:rPr>
        <w:t>Aboud</w:t>
      </w:r>
      <w:proofErr w:type="spellEnd"/>
      <w:r w:rsidRPr="00743190">
        <w:rPr>
          <w:rFonts w:ascii="TimesNewRomanPSMT" w:hAnsi="TimesNewRomanPSMT" w:cs="TimesNewRomanPSMT"/>
        </w:rPr>
        <w:t xml:space="preserve"> M, </w:t>
      </w:r>
      <w:proofErr w:type="spellStart"/>
      <w:r w:rsidRPr="00743190">
        <w:rPr>
          <w:rFonts w:ascii="TimesNewRomanPSMT" w:hAnsi="TimesNewRomanPSMT" w:cs="TimesNewRomanPSMT"/>
          <w:b/>
          <w:bCs/>
        </w:rPr>
        <w:t>Alanazi</w:t>
      </w:r>
      <w:proofErr w:type="spellEnd"/>
      <w:r w:rsidRPr="00743190">
        <w:rPr>
          <w:rFonts w:ascii="TimesNewRomanPSMT" w:hAnsi="TimesNewRomanPSMT" w:cs="TimesNewRomanPSMT"/>
          <w:b/>
          <w:bCs/>
        </w:rPr>
        <w:t xml:space="preserve"> T</w:t>
      </w:r>
      <w:r w:rsidRPr="00743190">
        <w:rPr>
          <w:rFonts w:ascii="TimesNewRomanPSMT" w:hAnsi="TimesNewRomanPSMT" w:cs="TimesNewRomanPSMT"/>
        </w:rPr>
        <w:t xml:space="preserve">, A Hamza M, </w:t>
      </w:r>
      <w:proofErr w:type="spellStart"/>
      <w:r w:rsidRPr="00743190">
        <w:rPr>
          <w:rFonts w:ascii="TimesNewRomanPSMT" w:hAnsi="TimesNewRomanPSMT" w:cs="TimesNewRomanPSMT"/>
        </w:rPr>
        <w:t>Brema</w:t>
      </w:r>
      <w:proofErr w:type="spellEnd"/>
      <w:r w:rsidRPr="00743190">
        <w:rPr>
          <w:rFonts w:ascii="TimesNewRomanPSMT" w:hAnsi="TimesNewRomanPSMT" w:cs="TimesNewRomanPSMT"/>
        </w:rPr>
        <w:t xml:space="preserve"> I, </w:t>
      </w:r>
      <w:proofErr w:type="spellStart"/>
      <w:r w:rsidRPr="00743190">
        <w:rPr>
          <w:rFonts w:ascii="TimesNewRomanPSMT" w:hAnsi="TimesNewRomanPSMT" w:cs="TimesNewRomanPSMT"/>
        </w:rPr>
        <w:t>Alosaimi</w:t>
      </w:r>
      <w:proofErr w:type="spellEnd"/>
      <w:r w:rsidRPr="00743190">
        <w:rPr>
          <w:rFonts w:ascii="TimesNewRomanPSMT" w:hAnsi="TimesNewRomanPSMT" w:cs="TimesNewRomanPSMT"/>
        </w:rPr>
        <w:t xml:space="preserve"> B. Prediction of COVID-19 severity from clinical and biochemical markers: a single-center study from Saudi Arabia. </w:t>
      </w:r>
      <w:proofErr w:type="spellStart"/>
      <w:r w:rsidRPr="00743190">
        <w:rPr>
          <w:rFonts w:ascii="TimesNewRomanPSMT" w:hAnsi="TimesNewRomanPSMT" w:cs="TimesNewRomanPSMT"/>
        </w:rPr>
        <w:t>Eur</w:t>
      </w:r>
      <w:proofErr w:type="spellEnd"/>
      <w:r w:rsidRPr="00743190">
        <w:rPr>
          <w:rFonts w:ascii="TimesNewRomanPSMT" w:hAnsi="TimesNewRomanPSMT" w:cs="TimesNewRomanPSMT"/>
        </w:rPr>
        <w:t xml:space="preserve"> Rev Med </w:t>
      </w:r>
      <w:proofErr w:type="spellStart"/>
      <w:r w:rsidRPr="00743190">
        <w:rPr>
          <w:rFonts w:ascii="TimesNewRomanPSMT" w:hAnsi="TimesNewRomanPSMT" w:cs="TimesNewRomanPSMT"/>
        </w:rPr>
        <w:t>Pharmacol</w:t>
      </w:r>
      <w:proofErr w:type="spellEnd"/>
      <w:r w:rsidRPr="00743190">
        <w:rPr>
          <w:rFonts w:ascii="TimesNewRomanPSMT" w:hAnsi="TimesNewRomanPSMT" w:cs="TimesNewRomanPSMT"/>
        </w:rPr>
        <w:t xml:space="preserve"> Sci. 2022 Apr;26(7):2592-2601. doi:10.26355/eurrev_202204_28497. PMID: 35442475.</w:t>
      </w:r>
    </w:p>
    <w:p w14:paraId="1AC22DB1" w14:textId="689F1EF4" w:rsidR="00FD0E7F" w:rsidRDefault="00FD0E7F" w:rsidP="00FD0E7F">
      <w:pPr>
        <w:pStyle w:val="NormalWeb"/>
        <w:numPr>
          <w:ilvl w:val="0"/>
          <w:numId w:val="38"/>
        </w:numPr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Alosaimi</w:t>
      </w:r>
      <w:proofErr w:type="spellEnd"/>
      <w:r>
        <w:rPr>
          <w:rFonts w:ascii="TimesNewRomanPSMT" w:hAnsi="TimesNewRomanPSMT" w:cs="TimesNewRomanPSMT"/>
        </w:rPr>
        <w:t xml:space="preserve">, B., Naeem, A., Hamed, M. E., </w:t>
      </w:r>
      <w:proofErr w:type="spellStart"/>
      <w:r>
        <w:rPr>
          <w:rFonts w:ascii="TimesNewRomanPSMT" w:hAnsi="TimesNewRomanPSMT" w:cs="TimesNewRomanPSMT"/>
        </w:rPr>
        <w:t>Alkadi</w:t>
      </w:r>
      <w:proofErr w:type="spellEnd"/>
      <w:r>
        <w:rPr>
          <w:rFonts w:ascii="TimesNewRomanPSMT" w:hAnsi="TimesNewRomanPSMT" w:cs="TimesNewRomanPSMT"/>
        </w:rPr>
        <w:t xml:space="preserve">, H. S., </w:t>
      </w:r>
      <w:proofErr w:type="spellStart"/>
      <w:r>
        <w:rPr>
          <w:rFonts w:ascii="TimesNewRomanPS" w:hAnsi="TimesNewRomanPS" w:cs="TimesNewRomanPSMT"/>
          <w:b/>
          <w:bCs/>
        </w:rPr>
        <w:t>Alanazi</w:t>
      </w:r>
      <w:proofErr w:type="spellEnd"/>
      <w:r>
        <w:rPr>
          <w:rFonts w:ascii="TimesNewRomanPS" w:hAnsi="TimesNewRomanPS" w:cs="TimesNewRomanPSMT"/>
          <w:b/>
          <w:bCs/>
        </w:rPr>
        <w:t>, T</w:t>
      </w:r>
      <w:r>
        <w:rPr>
          <w:rFonts w:ascii="TimesNewRomanPSMT" w:hAnsi="TimesNewRomanPSMT" w:cs="TimesNewRomanPSMT"/>
        </w:rPr>
        <w:t xml:space="preserve">., Al </w:t>
      </w:r>
      <w:proofErr w:type="spellStart"/>
      <w:r>
        <w:rPr>
          <w:rFonts w:ascii="TimesNewRomanPSMT" w:hAnsi="TimesNewRomanPSMT" w:cs="TimesNewRomanPSMT"/>
        </w:rPr>
        <w:t>Rehily</w:t>
      </w:r>
      <w:proofErr w:type="spellEnd"/>
      <w:r>
        <w:rPr>
          <w:rFonts w:ascii="TimesNewRomanPSMT" w:hAnsi="TimesNewRomanPSMT" w:cs="TimesNewRomanPSMT"/>
        </w:rPr>
        <w:t xml:space="preserve">, S. S., Almutairi, A. Z., &amp;amp; Zafar, A. (2021). Influenza co-infection associated with severity and mortality IN COVID-19 Patients. Virology Journal, 18(1). </w:t>
      </w:r>
      <w:r>
        <w:rPr>
          <w:rFonts w:ascii="TimesNewRomanPSMT" w:hAnsi="TimesNewRomanPSMT" w:cs="TimesNewRomanPSMT"/>
          <w:color w:val="0260BF"/>
        </w:rPr>
        <w:t xml:space="preserve">https://doi.org/10.1186/s12985-021-01594-0 </w:t>
      </w:r>
    </w:p>
    <w:p w14:paraId="4880A662" w14:textId="77777777" w:rsidR="00743190" w:rsidRPr="00743190" w:rsidRDefault="00FD0E7F" w:rsidP="00743190">
      <w:pPr>
        <w:pStyle w:val="NormalWeb"/>
        <w:numPr>
          <w:ilvl w:val="0"/>
          <w:numId w:val="38"/>
        </w:numPr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Albalawi</w:t>
      </w:r>
      <w:proofErr w:type="spellEnd"/>
      <w:r>
        <w:rPr>
          <w:rFonts w:ascii="TimesNewRomanPSMT" w:hAnsi="TimesNewRomanPSMT" w:cs="TimesNewRomanPSMT"/>
        </w:rPr>
        <w:t xml:space="preserve">, O., Alharbi, Y., </w:t>
      </w:r>
      <w:proofErr w:type="spellStart"/>
      <w:r>
        <w:rPr>
          <w:rFonts w:ascii="TimesNewRomanPSMT" w:hAnsi="TimesNewRomanPSMT" w:cs="TimesNewRomanPSMT"/>
        </w:rPr>
        <w:t>Bakouri</w:t>
      </w:r>
      <w:proofErr w:type="spellEnd"/>
      <w:r>
        <w:rPr>
          <w:rFonts w:ascii="TimesNewRomanPSMT" w:hAnsi="TimesNewRomanPSMT" w:cs="TimesNewRomanPSMT"/>
        </w:rPr>
        <w:t xml:space="preserve">, M., </w:t>
      </w:r>
      <w:proofErr w:type="spellStart"/>
      <w:r>
        <w:rPr>
          <w:rFonts w:ascii="TimesNewRomanPSMT" w:hAnsi="TimesNewRomanPSMT" w:cs="TimesNewRomanPSMT"/>
        </w:rPr>
        <w:t>Alqahtani</w:t>
      </w:r>
      <w:proofErr w:type="spellEnd"/>
      <w:r>
        <w:rPr>
          <w:rFonts w:ascii="TimesNewRomanPSMT" w:hAnsi="TimesNewRomanPSMT" w:cs="TimesNewRomanPSMT"/>
        </w:rPr>
        <w:t xml:space="preserve">, A., </w:t>
      </w:r>
      <w:proofErr w:type="spellStart"/>
      <w:r>
        <w:rPr>
          <w:rFonts w:ascii="TimesNewRomanPS" w:hAnsi="TimesNewRomanPS" w:cs="TimesNewRomanPSMT"/>
          <w:b/>
          <w:bCs/>
        </w:rPr>
        <w:t>Alanazi</w:t>
      </w:r>
      <w:proofErr w:type="spellEnd"/>
      <w:r>
        <w:rPr>
          <w:rFonts w:ascii="TimesNewRomanPS" w:hAnsi="TimesNewRomanPS" w:cs="TimesNewRomanPSMT"/>
          <w:b/>
          <w:bCs/>
        </w:rPr>
        <w:t>, T</w:t>
      </w:r>
      <w:r>
        <w:rPr>
          <w:rFonts w:ascii="TimesNewRomanPSMT" w:hAnsi="TimesNewRomanPSMT" w:cs="TimesNewRomanPSMT"/>
        </w:rPr>
        <w:t xml:space="preserve">., Almutairi, A. Z., </w:t>
      </w:r>
      <w:proofErr w:type="spellStart"/>
      <w:r>
        <w:rPr>
          <w:rFonts w:ascii="TimesNewRomanPSMT" w:hAnsi="TimesNewRomanPSMT" w:cs="TimesNewRomanPSMT"/>
        </w:rPr>
        <w:t>Alosaimi</w:t>
      </w:r>
      <w:proofErr w:type="spellEnd"/>
      <w:r>
        <w:rPr>
          <w:rFonts w:ascii="TimesNewRomanPSMT" w:hAnsi="TimesNewRomanPSMT" w:cs="TimesNewRomanPSMT"/>
        </w:rPr>
        <w:t xml:space="preserve">, B., Mubarak, A., Choudhary, R. K., &amp;amp; </w:t>
      </w:r>
      <w:proofErr w:type="spellStart"/>
      <w:r>
        <w:rPr>
          <w:rFonts w:ascii="TimesNewRomanPSMT" w:hAnsi="TimesNewRomanPSMT" w:cs="TimesNewRomanPSMT"/>
        </w:rPr>
        <w:t>Alturaiki</w:t>
      </w:r>
      <w:proofErr w:type="spellEnd"/>
      <w:r>
        <w:rPr>
          <w:rFonts w:ascii="TimesNewRomanPSMT" w:hAnsi="TimesNewRomanPSMT" w:cs="TimesNewRomanPSMT"/>
        </w:rPr>
        <w:t xml:space="preserve">, W. (2021). Clinical characteristics and predictors of mortality Among COVID-19 patients in Saudi Arabia. Journal of Infection and Public Health, 14(8), 994–1000. </w:t>
      </w:r>
      <w:r>
        <w:rPr>
          <w:rFonts w:ascii="TimesNewRomanPSMT" w:hAnsi="TimesNewRomanPSMT" w:cs="TimesNewRomanPSMT"/>
          <w:color w:val="0260BF"/>
        </w:rPr>
        <w:t xml:space="preserve">https://doi.org/10.1016/j.jiph.2021.06.005 </w:t>
      </w:r>
    </w:p>
    <w:p w14:paraId="7CF1D7CC" w14:textId="77777777" w:rsidR="00FD0E7F" w:rsidRDefault="00FD0E7F" w:rsidP="00FD0E7F">
      <w:pPr>
        <w:pStyle w:val="NormalWeb"/>
        <w:ind w:left="720"/>
      </w:pPr>
      <w:r>
        <w:rPr>
          <w:rFonts w:ascii="TimesNewRomanPS" w:hAnsi="TimesNewRomanPS"/>
          <w:b/>
          <w:bCs/>
          <w:color w:val="0A0A0A"/>
        </w:rPr>
        <w:t xml:space="preserve">Ongoing: </w:t>
      </w:r>
    </w:p>
    <w:p w14:paraId="5A533944" w14:textId="2D712F9B" w:rsidR="00743190" w:rsidRDefault="00743190" w:rsidP="0031339E">
      <w:pPr>
        <w:pStyle w:val="NormalWeb"/>
        <w:numPr>
          <w:ilvl w:val="0"/>
          <w:numId w:val="39"/>
        </w:numPr>
        <w:rPr>
          <w:rFonts w:ascii="TimesNewRomanPSMT" w:hAnsi="TimesNewRomanPSMT" w:cs="TimesNewRomanPSMT"/>
          <w:color w:val="0A0A0A"/>
        </w:rPr>
      </w:pPr>
      <w:r w:rsidRPr="00743190">
        <w:rPr>
          <w:rFonts w:ascii="TimesNewRomanPSMT" w:hAnsi="TimesNewRomanPSMT" w:cs="TimesNewRomanPSMT"/>
          <w:color w:val="0A0A0A"/>
        </w:rPr>
        <w:t xml:space="preserve">Generation of a novel recombinant </w:t>
      </w:r>
      <w:proofErr w:type="spellStart"/>
      <w:r>
        <w:rPr>
          <w:rFonts w:ascii="TimesNewRomanPSMT" w:hAnsi="TimesNewRomanPSMT" w:cs="TimesNewRomanPSMT"/>
          <w:color w:val="0A0A0A"/>
        </w:rPr>
        <w:t>S</w:t>
      </w:r>
      <w:r w:rsidRPr="00743190">
        <w:rPr>
          <w:rFonts w:ascii="TimesNewRomanPSMT" w:hAnsi="TimesNewRomanPSMT" w:cs="TimesNewRomanPSMT"/>
          <w:color w:val="0A0A0A"/>
        </w:rPr>
        <w:t>cFv</w:t>
      </w:r>
      <w:proofErr w:type="spellEnd"/>
      <w:r w:rsidRPr="00743190">
        <w:rPr>
          <w:rFonts w:ascii="TimesNewRomanPSMT" w:hAnsi="TimesNewRomanPSMT" w:cs="TimesNewRomanPSMT"/>
          <w:color w:val="0A0A0A"/>
        </w:rPr>
        <w:t xml:space="preserve"> antibody specific for</w:t>
      </w:r>
      <w:r>
        <w:rPr>
          <w:rFonts w:ascii="TimesNewRomanPSMT" w:hAnsi="TimesNewRomanPSMT" w:cs="TimesNewRomanPSMT"/>
          <w:color w:val="0A0A0A"/>
        </w:rPr>
        <w:t xml:space="preserve"> </w:t>
      </w:r>
      <w:r w:rsidRPr="00743190">
        <w:rPr>
          <w:rFonts w:ascii="TimesNewRomanPSMT" w:hAnsi="TimesNewRomanPSMT" w:cs="TimesNewRomanPSMT"/>
          <w:i/>
          <w:iCs/>
          <w:color w:val="0A0A0A"/>
        </w:rPr>
        <w:t>Clostridium perfringens</w:t>
      </w:r>
      <w:r>
        <w:rPr>
          <w:rFonts w:ascii="TimesNewRomanPSMT" w:hAnsi="TimesNewRomanPSMT" w:cs="TimesNewRomanPSMT"/>
          <w:color w:val="0A0A0A"/>
        </w:rPr>
        <w:t xml:space="preserve"> </w:t>
      </w:r>
    </w:p>
    <w:p w14:paraId="03D5150F" w14:textId="6996D416" w:rsidR="00FD0E7F" w:rsidRPr="00FD0E7F" w:rsidRDefault="00FD0E7F" w:rsidP="0031339E">
      <w:pPr>
        <w:pStyle w:val="NormalWeb"/>
        <w:numPr>
          <w:ilvl w:val="0"/>
          <w:numId w:val="39"/>
        </w:numPr>
        <w:rPr>
          <w:rFonts w:ascii="TimesNewRomanPSMT" w:hAnsi="TimesNewRomanPSMT" w:cs="TimesNewRomanPSMT"/>
          <w:color w:val="0A0A0A"/>
        </w:rPr>
      </w:pPr>
      <w:r w:rsidRPr="00FD0E7F">
        <w:rPr>
          <w:rFonts w:ascii="TimesNewRomanPSMT" w:hAnsi="TimesNewRomanPSMT" w:cs="TimesNewRomanPSMT"/>
          <w:color w:val="0A0A0A"/>
        </w:rPr>
        <w:t xml:space="preserve">Molecular Characterization of Hypervirulent </w:t>
      </w:r>
      <w:r w:rsidRPr="00743190">
        <w:rPr>
          <w:rFonts w:ascii="TimesNewRomanPSMT" w:hAnsi="TimesNewRomanPSMT" w:cs="TimesNewRomanPSMT"/>
          <w:i/>
          <w:iCs/>
          <w:color w:val="0A0A0A"/>
        </w:rPr>
        <w:t xml:space="preserve">K. pneumoniae </w:t>
      </w:r>
      <w:r w:rsidRPr="00FD0E7F">
        <w:rPr>
          <w:rFonts w:ascii="TimesNewRomanPSMT" w:hAnsi="TimesNewRomanPSMT" w:cs="TimesNewRomanPSMT"/>
          <w:color w:val="0A0A0A"/>
        </w:rPr>
        <w:t xml:space="preserve">in Saudi Arabia. </w:t>
      </w:r>
    </w:p>
    <w:p w14:paraId="1D5B8BE0" w14:textId="73B863AF" w:rsidR="00FD0E7F" w:rsidRPr="00FD0E7F" w:rsidRDefault="00FD0E7F" w:rsidP="0031339E">
      <w:pPr>
        <w:pStyle w:val="NormalWeb"/>
        <w:numPr>
          <w:ilvl w:val="0"/>
          <w:numId w:val="39"/>
        </w:numPr>
        <w:rPr>
          <w:rFonts w:ascii="TimesNewRomanPSMT" w:hAnsi="TimesNewRomanPSMT" w:cs="TimesNewRomanPSMT"/>
          <w:color w:val="0A0A0A"/>
        </w:rPr>
      </w:pPr>
      <w:r>
        <w:rPr>
          <w:rFonts w:ascii="TimesNewRomanPSMT" w:hAnsi="TimesNewRomanPSMT" w:cs="TimesNewRomanPSMT"/>
          <w:color w:val="0A0A0A"/>
        </w:rPr>
        <w:t xml:space="preserve">Case report: Molecular Characterization of Carbapenem-resistant </w:t>
      </w:r>
      <w:r w:rsidRPr="00743190">
        <w:rPr>
          <w:rFonts w:ascii="TimesNewRomanPSMT" w:hAnsi="TimesNewRomanPSMT" w:cs="TimesNewRomanPSMT"/>
          <w:i/>
          <w:iCs/>
          <w:color w:val="0A0A0A"/>
        </w:rPr>
        <w:t>Klebsiella pneumoniae</w:t>
      </w:r>
      <w:r w:rsidRPr="00FD0E7F">
        <w:rPr>
          <w:rFonts w:ascii="TimesNewRomanPSMT" w:hAnsi="TimesNewRomanPSMT" w:cs="TimesNewRomanPSMT"/>
          <w:color w:val="0A0A0A"/>
        </w:rPr>
        <w:t xml:space="preserve"> (CRKP) ST2096 isolated from a Saudi patient in Medina. </w:t>
      </w:r>
    </w:p>
    <w:p w14:paraId="34BAEF85" w14:textId="34D89F40" w:rsidR="00FD0E7F" w:rsidRPr="00FD0E7F" w:rsidRDefault="00FD0E7F" w:rsidP="0031339E">
      <w:pPr>
        <w:pStyle w:val="NormalWeb"/>
        <w:numPr>
          <w:ilvl w:val="0"/>
          <w:numId w:val="39"/>
        </w:numPr>
        <w:rPr>
          <w:rFonts w:ascii="TimesNewRomanPSMT" w:hAnsi="TimesNewRomanPSMT" w:cs="TimesNewRomanPSMT"/>
          <w:color w:val="0A0A0A"/>
        </w:rPr>
      </w:pPr>
      <w:r>
        <w:rPr>
          <w:rFonts w:ascii="TimesNewRomanPSMT" w:hAnsi="TimesNewRomanPSMT" w:cs="TimesNewRomanPSMT"/>
          <w:color w:val="0A0A0A"/>
        </w:rPr>
        <w:t xml:space="preserve">Molecular epidemiology of extraintestinal non urinary </w:t>
      </w:r>
      <w:r w:rsidRPr="00743190">
        <w:rPr>
          <w:rFonts w:ascii="TimesNewRomanPSMT" w:hAnsi="TimesNewRomanPSMT" w:cs="TimesNewRomanPSMT"/>
          <w:i/>
          <w:iCs/>
          <w:color w:val="0A0A0A"/>
        </w:rPr>
        <w:t>E. coli</w:t>
      </w:r>
      <w:r>
        <w:rPr>
          <w:rFonts w:ascii="TimesNewRomanPSMT" w:hAnsi="TimesNewRomanPSMT" w:cs="TimesNewRomanPSMT"/>
          <w:color w:val="0A0A0A"/>
        </w:rPr>
        <w:t xml:space="preserve"> isolates in </w:t>
      </w:r>
      <w:r w:rsidRPr="00FD0E7F">
        <w:rPr>
          <w:rFonts w:ascii="TimesNewRomanPSMT" w:hAnsi="TimesNewRomanPSMT" w:cs="TimesNewRomanPSMT"/>
          <w:color w:val="0A0A0A"/>
        </w:rPr>
        <w:t xml:space="preserve">Riyadh and Al-Madinah, Saudi Arabia. </w:t>
      </w:r>
    </w:p>
    <w:p w14:paraId="0BB9582B" w14:textId="15FD15E0" w:rsidR="00FD0E7F" w:rsidRPr="00FD0E7F" w:rsidRDefault="00FD0E7F" w:rsidP="0031339E">
      <w:pPr>
        <w:pStyle w:val="NormalWeb"/>
        <w:numPr>
          <w:ilvl w:val="0"/>
          <w:numId w:val="39"/>
        </w:numPr>
        <w:rPr>
          <w:rFonts w:ascii="TimesNewRomanPSMT" w:hAnsi="TimesNewRomanPSMT" w:cs="TimesNewRomanPSMT"/>
          <w:color w:val="0A0A0A"/>
        </w:rPr>
      </w:pPr>
      <w:r>
        <w:rPr>
          <w:rFonts w:ascii="TimesNewRomanPSMT" w:hAnsi="TimesNewRomanPSMT" w:cs="TimesNewRomanPSMT"/>
          <w:color w:val="0A0A0A"/>
        </w:rPr>
        <w:t xml:space="preserve">An interconnection between rapamycin resistance phenotype and stress </w:t>
      </w:r>
      <w:r w:rsidRPr="00FD0E7F">
        <w:rPr>
          <w:rFonts w:ascii="TimesNewRomanPSMT" w:hAnsi="TimesNewRomanPSMT" w:cs="TimesNewRomanPSMT"/>
          <w:color w:val="0A0A0A"/>
        </w:rPr>
        <w:t xml:space="preserve">granule markers, in yeast </w:t>
      </w:r>
    </w:p>
    <w:p w14:paraId="51D7178D" w14:textId="77777777" w:rsidR="00FD0E7F" w:rsidRDefault="00FD0E7F" w:rsidP="00283621">
      <w:pPr>
        <w:pStyle w:val="NormalWeb"/>
        <w:rPr>
          <w:rFonts w:ascii="TimesNewRomanPS" w:hAnsi="TimesNewRomanPS"/>
          <w:b/>
          <w:bCs/>
          <w:color w:val="0C0C0C"/>
          <w:sz w:val="28"/>
          <w:szCs w:val="28"/>
        </w:rPr>
      </w:pPr>
    </w:p>
    <w:p w14:paraId="56D5685D" w14:textId="536E8452" w:rsidR="00283621" w:rsidRDefault="00283621" w:rsidP="00283621">
      <w:pPr>
        <w:pStyle w:val="NormalWeb"/>
        <w:rPr>
          <w:rFonts w:ascii="TimesNewRomanPS" w:hAnsi="TimesNewRomanPS"/>
          <w:b/>
          <w:bCs/>
          <w:color w:val="0C0C0C"/>
          <w:sz w:val="28"/>
          <w:szCs w:val="28"/>
        </w:rPr>
      </w:pPr>
      <w:r>
        <w:rPr>
          <w:rFonts w:ascii="TimesNewRomanPS" w:hAnsi="TimesNewRomanPS"/>
          <w:b/>
          <w:bCs/>
          <w:color w:val="0C0C0C"/>
          <w:sz w:val="28"/>
          <w:szCs w:val="28"/>
        </w:rPr>
        <w:t xml:space="preserve">EXPERIENCE </w:t>
      </w:r>
    </w:p>
    <w:p w14:paraId="1C29E2A4" w14:textId="549266C1" w:rsidR="00CC39F1" w:rsidRDefault="00CC39F1" w:rsidP="00283621">
      <w:pPr>
        <w:pStyle w:val="NormalWeb"/>
        <w:rPr>
          <w:b/>
          <w:bCs/>
        </w:rPr>
      </w:pPr>
      <w:r w:rsidRPr="00CC39F1">
        <w:rPr>
          <w:b/>
          <w:bCs/>
        </w:rPr>
        <w:t>PhD studies</w:t>
      </w:r>
      <w:r>
        <w:rPr>
          <w:b/>
          <w:bCs/>
        </w:rPr>
        <w:t xml:space="preserve"> 2023</w:t>
      </w:r>
      <w:r w:rsidRPr="00CC39F1">
        <w:rPr>
          <w:b/>
          <w:bCs/>
        </w:rPr>
        <w:t>:</w:t>
      </w:r>
    </w:p>
    <w:p w14:paraId="321F321A" w14:textId="09A745C0" w:rsidR="00743190" w:rsidRPr="00743190" w:rsidRDefault="00743190" w:rsidP="00743190">
      <w:pPr>
        <w:pStyle w:val="NormalWeb"/>
        <w:numPr>
          <w:ilvl w:val="0"/>
          <w:numId w:val="35"/>
        </w:numPr>
        <w:rPr>
          <w:rFonts w:ascii="TimesNewRomanPSMT" w:hAnsi="TimesNewRomanPSMT" w:cs="TimesNewRomanPSMT"/>
          <w:color w:val="0A0A0A"/>
        </w:rPr>
      </w:pPr>
      <w:r w:rsidRPr="00743190">
        <w:rPr>
          <w:rFonts w:ascii="TimesNewRomanPSMT" w:hAnsi="TimesNewRomanPSMT" w:cs="TimesNewRomanPSMT"/>
          <w:color w:val="0A0A0A"/>
        </w:rPr>
        <w:t xml:space="preserve">Generation of a novel recombinant </w:t>
      </w:r>
      <w:proofErr w:type="spellStart"/>
      <w:r>
        <w:rPr>
          <w:rFonts w:ascii="TimesNewRomanPSMT" w:hAnsi="TimesNewRomanPSMT" w:cs="TimesNewRomanPSMT"/>
          <w:color w:val="0A0A0A"/>
        </w:rPr>
        <w:t>S</w:t>
      </w:r>
      <w:r w:rsidRPr="00743190">
        <w:rPr>
          <w:rFonts w:ascii="TimesNewRomanPSMT" w:hAnsi="TimesNewRomanPSMT" w:cs="TimesNewRomanPSMT"/>
          <w:color w:val="0A0A0A"/>
        </w:rPr>
        <w:t>cFv</w:t>
      </w:r>
      <w:proofErr w:type="spellEnd"/>
      <w:r w:rsidRPr="00743190">
        <w:rPr>
          <w:rFonts w:ascii="TimesNewRomanPSMT" w:hAnsi="TimesNewRomanPSMT" w:cs="TimesNewRomanPSMT"/>
          <w:color w:val="0A0A0A"/>
        </w:rPr>
        <w:t xml:space="preserve"> antibody specific for</w:t>
      </w:r>
      <w:r>
        <w:rPr>
          <w:rFonts w:ascii="TimesNewRomanPSMT" w:hAnsi="TimesNewRomanPSMT" w:cs="TimesNewRomanPSMT"/>
          <w:color w:val="0A0A0A"/>
        </w:rPr>
        <w:t xml:space="preserve"> </w:t>
      </w:r>
      <w:r w:rsidRPr="00743190">
        <w:rPr>
          <w:rFonts w:ascii="TimesNewRomanPSMT" w:hAnsi="TimesNewRomanPSMT" w:cs="TimesNewRomanPSMT"/>
          <w:i/>
          <w:iCs/>
          <w:color w:val="0A0A0A"/>
        </w:rPr>
        <w:t>Clostridium perfringens</w:t>
      </w:r>
      <w:r>
        <w:rPr>
          <w:rFonts w:ascii="TimesNewRomanPSMT" w:hAnsi="TimesNewRomanPSMT" w:cs="TimesNewRomanPSMT"/>
          <w:color w:val="0A0A0A"/>
        </w:rPr>
        <w:t xml:space="preserve"> </w:t>
      </w:r>
    </w:p>
    <w:p w14:paraId="3F02969E" w14:textId="7020B726" w:rsidR="00CC39F1" w:rsidRDefault="00CC39F1" w:rsidP="00CC39F1">
      <w:pPr>
        <w:pStyle w:val="NormalWeb"/>
        <w:numPr>
          <w:ilvl w:val="0"/>
          <w:numId w:val="35"/>
        </w:numPr>
      </w:pPr>
      <w:r w:rsidRPr="00CC39F1">
        <w:t>Discovering antimicrobial free alternatives to control foodborne diseases through microbiota metabolites.</w:t>
      </w:r>
    </w:p>
    <w:p w14:paraId="1E20F6B4" w14:textId="77777777" w:rsidR="00CC39F1" w:rsidRDefault="00CC39F1" w:rsidP="00CC39F1">
      <w:pPr>
        <w:pStyle w:val="NormalWeb"/>
        <w:numPr>
          <w:ilvl w:val="0"/>
          <w:numId w:val="35"/>
        </w:numPr>
      </w:pPr>
      <w:r w:rsidRPr="00CC39F1">
        <w:t xml:space="preserve">Investigating antimicrobial free alternatives to control chicken borne pathogen </w:t>
      </w:r>
      <w:r w:rsidRPr="00CB0625">
        <w:rPr>
          <w:i/>
          <w:iCs/>
        </w:rPr>
        <w:t xml:space="preserve">Campylobacter </w:t>
      </w:r>
      <w:proofErr w:type="spellStart"/>
      <w:r w:rsidRPr="00CB0625">
        <w:rPr>
          <w:i/>
          <w:iCs/>
        </w:rPr>
        <w:t>jejuni</w:t>
      </w:r>
      <w:proofErr w:type="spellEnd"/>
      <w:r w:rsidRPr="00CC39F1">
        <w:t xml:space="preserve"> using chickens and mice microbiota.</w:t>
      </w:r>
    </w:p>
    <w:p w14:paraId="63447653" w14:textId="62E5BC31" w:rsidR="0031339E" w:rsidRPr="00743190" w:rsidRDefault="00CC39F1" w:rsidP="00743190">
      <w:pPr>
        <w:pStyle w:val="NormalWeb"/>
        <w:numPr>
          <w:ilvl w:val="0"/>
          <w:numId w:val="35"/>
        </w:numPr>
      </w:pPr>
      <w:r w:rsidRPr="00CC39F1">
        <w:t xml:space="preserve">Using microbiota metabolites as an antibiotic alternative to reduce </w:t>
      </w:r>
      <w:r w:rsidRPr="00743190">
        <w:rPr>
          <w:i/>
          <w:iCs/>
        </w:rPr>
        <w:t>campylobacter jejune</w:t>
      </w:r>
      <w:r w:rsidRPr="00CC39F1">
        <w:t xml:space="preserve"> in chicken and mice.</w:t>
      </w:r>
    </w:p>
    <w:p w14:paraId="60B16262" w14:textId="2C0552C1" w:rsidR="002D41DA" w:rsidRDefault="002D41DA" w:rsidP="00283621">
      <w:pPr>
        <w:pStyle w:val="NormalWeb"/>
        <w:rPr>
          <w:rFonts w:ascii="TimesNewRomanPS" w:hAnsi="TimesNewRomanPS"/>
          <w:b/>
          <w:bCs/>
          <w:sz w:val="22"/>
          <w:szCs w:val="22"/>
        </w:rPr>
      </w:pPr>
      <w:r>
        <w:rPr>
          <w:rFonts w:ascii="TimesNewRomanPS" w:hAnsi="TimesNewRomanPS"/>
          <w:b/>
          <w:bCs/>
          <w:sz w:val="22"/>
          <w:szCs w:val="22"/>
        </w:rPr>
        <w:lastRenderedPageBreak/>
        <w:t xml:space="preserve">January 2021 to </w:t>
      </w:r>
      <w:proofErr w:type="gramStart"/>
      <w:r>
        <w:rPr>
          <w:rFonts w:ascii="TimesNewRomanPS" w:hAnsi="TimesNewRomanPS"/>
          <w:b/>
          <w:bCs/>
          <w:sz w:val="22"/>
          <w:szCs w:val="22"/>
        </w:rPr>
        <w:t>present</w:t>
      </w:r>
      <w:proofErr w:type="gramEnd"/>
    </w:p>
    <w:p w14:paraId="766723CB" w14:textId="77A82D9F" w:rsidR="002D41DA" w:rsidRPr="002D41DA" w:rsidRDefault="00097260" w:rsidP="002D41DA">
      <w:pPr>
        <w:rPr>
          <w:rFonts w:asciiTheme="majorBidi" w:hAnsiTheme="majorBidi" w:cstheme="majorBidi"/>
          <w:b/>
          <w:bCs/>
          <w:color w:val="7030A0"/>
          <w:sz w:val="22"/>
          <w:szCs w:val="22"/>
        </w:rPr>
      </w:pPr>
      <w:r w:rsidRPr="002D41DA">
        <w:rPr>
          <w:rFonts w:asciiTheme="majorBidi" w:hAnsiTheme="majorBidi" w:cstheme="majorBidi"/>
          <w:b/>
          <w:bCs/>
          <w:color w:val="7030A0"/>
          <w:sz w:val="22"/>
          <w:szCs w:val="22"/>
        </w:rPr>
        <w:t xml:space="preserve">Senior 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Medical Laboratory Technologist I </w:t>
      </w:r>
      <w:r w:rsidR="002D41DA" w:rsidRPr="002D41DA">
        <w:rPr>
          <w:rFonts w:asciiTheme="majorBidi" w:hAnsiTheme="majorBidi" w:cstheme="majorBidi"/>
          <w:b/>
          <w:bCs/>
          <w:color w:val="7030A0"/>
          <w:sz w:val="22"/>
          <w:szCs w:val="22"/>
        </w:rPr>
        <w:t>• MOE (</w:t>
      </w:r>
      <w:r w:rsidR="002D41DA"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King Abdullah Bin </w:t>
      </w:r>
      <w:proofErr w:type="spellStart"/>
      <w:r w:rsidR="002D41DA"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Abdulaziz</w:t>
      </w:r>
      <w:proofErr w:type="spellEnd"/>
      <w:r w:rsidR="002D41DA"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University Hospital </w:t>
      </w:r>
      <w:r w:rsidR="002D41DA" w:rsidRPr="002D41DA">
        <w:rPr>
          <w:rFonts w:asciiTheme="majorBidi" w:hAnsiTheme="majorBidi" w:cstheme="majorBidi"/>
          <w:b/>
          <w:bCs/>
          <w:color w:val="7030A0"/>
          <w:sz w:val="22"/>
          <w:szCs w:val="22"/>
        </w:rPr>
        <w:t xml:space="preserve">at </w:t>
      </w:r>
      <w:r w:rsidR="002D41DA" w:rsidRPr="002D41DA">
        <w:rPr>
          <w:rFonts w:asciiTheme="majorBidi" w:hAnsiTheme="majorBidi" w:cstheme="majorBidi"/>
          <w:b/>
          <w:bCs/>
          <w:color w:val="7030A0"/>
          <w:sz w:val="22"/>
          <w:szCs w:val="22"/>
          <w:shd w:val="clear" w:color="auto" w:fill="FFFFFF"/>
        </w:rPr>
        <w:t>Princess</w:t>
      </w:r>
      <w:r w:rsidR="002D41DA" w:rsidRPr="002D41DA">
        <w:rPr>
          <w:rStyle w:val="apple-converted-space"/>
          <w:rFonts w:asciiTheme="majorBidi" w:hAnsiTheme="majorBidi" w:cstheme="majorBidi"/>
          <w:b/>
          <w:bCs/>
          <w:color w:val="7030A0"/>
          <w:sz w:val="22"/>
          <w:szCs w:val="22"/>
          <w:shd w:val="clear" w:color="auto" w:fill="FFFFFF"/>
        </w:rPr>
        <w:t> </w:t>
      </w:r>
      <w:proofErr w:type="spellStart"/>
      <w:r w:rsidR="002D41DA" w:rsidRPr="002D41DA">
        <w:rPr>
          <w:rStyle w:val="Emphasis"/>
          <w:rFonts w:asciiTheme="majorBidi" w:hAnsiTheme="majorBidi" w:cstheme="majorBidi"/>
          <w:b/>
          <w:bCs/>
          <w:i w:val="0"/>
          <w:iCs w:val="0"/>
          <w:color w:val="7030A0"/>
          <w:sz w:val="22"/>
          <w:szCs w:val="22"/>
        </w:rPr>
        <w:t>Nourah</w:t>
      </w:r>
      <w:proofErr w:type="spellEnd"/>
      <w:r w:rsidR="002D41DA" w:rsidRPr="002D41DA">
        <w:rPr>
          <w:rStyle w:val="Emphasis"/>
          <w:rFonts w:asciiTheme="majorBidi" w:hAnsiTheme="majorBidi" w:cstheme="majorBidi"/>
          <w:b/>
          <w:bCs/>
          <w:i w:val="0"/>
          <w:iCs w:val="0"/>
          <w:color w:val="7030A0"/>
          <w:sz w:val="22"/>
          <w:szCs w:val="22"/>
        </w:rPr>
        <w:t xml:space="preserve"> </w:t>
      </w:r>
      <w:proofErr w:type="spellStart"/>
      <w:r w:rsidR="002D41DA" w:rsidRPr="002D41DA">
        <w:rPr>
          <w:rStyle w:val="Emphasis"/>
          <w:rFonts w:asciiTheme="majorBidi" w:hAnsiTheme="majorBidi" w:cstheme="majorBidi"/>
          <w:b/>
          <w:bCs/>
          <w:i w:val="0"/>
          <w:iCs w:val="0"/>
          <w:color w:val="7030A0"/>
          <w:sz w:val="22"/>
          <w:szCs w:val="22"/>
        </w:rPr>
        <w:t>Bint</w:t>
      </w:r>
      <w:proofErr w:type="spellEnd"/>
      <w:r w:rsidR="002D41DA" w:rsidRPr="002D41DA">
        <w:rPr>
          <w:rStyle w:val="Emphasis"/>
          <w:rFonts w:asciiTheme="majorBidi" w:hAnsiTheme="majorBidi" w:cstheme="majorBidi"/>
          <w:b/>
          <w:bCs/>
          <w:i w:val="0"/>
          <w:iCs w:val="0"/>
          <w:color w:val="7030A0"/>
          <w:sz w:val="22"/>
          <w:szCs w:val="22"/>
        </w:rPr>
        <w:t xml:space="preserve"> Abdulrahman University</w:t>
      </w:r>
      <w:r w:rsidR="002D41DA" w:rsidRPr="002D41DA">
        <w:rPr>
          <w:rFonts w:asciiTheme="majorBidi" w:hAnsiTheme="majorBidi" w:cstheme="majorBidi"/>
          <w:b/>
          <w:bCs/>
          <w:color w:val="7030A0"/>
          <w:sz w:val="22"/>
          <w:szCs w:val="22"/>
        </w:rPr>
        <w:t xml:space="preserve">) • Riyadh, Saudi Arabia </w:t>
      </w:r>
    </w:p>
    <w:p w14:paraId="6DD51E43" w14:textId="10344A29" w:rsidR="002D41DA" w:rsidRPr="006E1584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Perform </w:t>
      </w:r>
      <w:r w:rsidR="004A562D">
        <w:rPr>
          <w:rFonts w:ascii="TimesNewRomanPSMT" w:hAnsi="TimesNewRomanPSMT" w:cs="TimesNewRomanPSMT"/>
          <w:sz w:val="22"/>
          <w:szCs w:val="22"/>
        </w:rPr>
        <w:t>senior</w:t>
      </w:r>
      <w:r>
        <w:rPr>
          <w:rFonts w:ascii="TimesNewRomanPSMT" w:hAnsi="TimesNewRomanPSMT" w:cs="TimesNewRomanPSMT"/>
          <w:sz w:val="22"/>
          <w:szCs w:val="22"/>
        </w:rPr>
        <w:t xml:space="preserve"> duties including, daily work assignments, schedule and supply ordering.</w:t>
      </w:r>
    </w:p>
    <w:p w14:paraId="23F6EE26" w14:textId="77777777" w:rsidR="002D41DA" w:rsidRPr="000A2603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Work directly with various samples such as Blood, Sputum, Urine, Stool, Body Fluids,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Cerebral Spinal Fluid. </w:t>
      </w:r>
    </w:p>
    <w:p w14:paraId="531ADA61" w14:textId="77777777" w:rsidR="002D41DA" w:rsidRPr="000A2603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Routine medical microbiology tests which </w:t>
      </w:r>
      <w:proofErr w:type="gramStart"/>
      <w:r>
        <w:rPr>
          <w:rFonts w:ascii="TimesNewRomanPSMT" w:hAnsi="TimesNewRomanPSMT" w:cs="TimesNewRomanPSMT"/>
          <w:sz w:val="22"/>
          <w:szCs w:val="22"/>
        </w:rPr>
        <w:t>includes</w:t>
      </w:r>
      <w:proofErr w:type="gramEnd"/>
      <w:r>
        <w:rPr>
          <w:rFonts w:ascii="TimesNewRomanPSMT" w:hAnsi="TimesNewRomanPSMT" w:cs="TimesNewRomanPSMT"/>
          <w:sz w:val="22"/>
          <w:szCs w:val="22"/>
        </w:rPr>
        <w:t xml:space="preserve"> all staining methods, bacterial culture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sensitivity, fungal culture and identification. </w:t>
      </w:r>
    </w:p>
    <w:p w14:paraId="4838AC61" w14:textId="77777777" w:rsidR="002D41DA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Perform microscopic examination of micro-organisms to determine their morphology. </w:t>
      </w:r>
    </w:p>
    <w:p w14:paraId="4139E9B8" w14:textId="77777777" w:rsidR="002D41DA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Great dealing with medical devices such as BD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Phoenxi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,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Vitek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and Autoclave. </w:t>
      </w:r>
    </w:p>
    <w:p w14:paraId="65C80192" w14:textId="77777777" w:rsidR="002D41DA" w:rsidRPr="006E1584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Load the blood cultures in BACTAC automated machine to process blood culture. </w:t>
      </w:r>
    </w:p>
    <w:p w14:paraId="44F1340D" w14:textId="77777777" w:rsidR="002D41DA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Teaching new employees and students. </w:t>
      </w:r>
    </w:p>
    <w:p w14:paraId="7466B3C8" w14:textId="2B506D1B" w:rsidR="002D41DA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Collaborate with other departments in the lab and the hospital </w:t>
      </w:r>
      <w:r w:rsidR="004A562D">
        <w:rPr>
          <w:rFonts w:ascii="TimesNewRomanPSMT" w:hAnsi="TimesNewRomanPSMT" w:cs="TimesNewRomanPSMT"/>
          <w:sz w:val="22"/>
          <w:szCs w:val="22"/>
        </w:rPr>
        <w:t>such as</w:t>
      </w:r>
      <w:r>
        <w:rPr>
          <w:rFonts w:ascii="TimesNewRomanPSMT" w:hAnsi="TimesNewRomanPSMT" w:cs="TimesNewRomanPSMT"/>
          <w:sz w:val="22"/>
          <w:szCs w:val="22"/>
        </w:rPr>
        <w:t xml:space="preserve"> Nursery and QC. </w:t>
      </w:r>
    </w:p>
    <w:p w14:paraId="230BF06D" w14:textId="53DE658A" w:rsidR="002D41DA" w:rsidRDefault="002D41DA" w:rsidP="002D41DA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Updating the MOH with panic results </w:t>
      </w:r>
      <w:r w:rsidR="004A562D">
        <w:rPr>
          <w:rFonts w:ascii="TimesNewRomanPSMT" w:hAnsi="TimesNewRomanPSMT" w:cs="TimesNewRomanPSMT"/>
          <w:sz w:val="22"/>
          <w:szCs w:val="22"/>
        </w:rPr>
        <w:t>such as</w:t>
      </w:r>
      <w:r>
        <w:rPr>
          <w:rFonts w:ascii="TimesNewRomanPSMT" w:hAnsi="TimesNewRomanPSMT" w:cs="TimesNewRomanPSMT"/>
          <w:sz w:val="22"/>
          <w:szCs w:val="22"/>
        </w:rPr>
        <w:t xml:space="preserve"> Multi-Drugs Resistance bacteria.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 </w:t>
      </w:r>
    </w:p>
    <w:p w14:paraId="08D53A92" w14:textId="54F7815F" w:rsidR="002D41DA" w:rsidRDefault="002D41DA" w:rsidP="002D41DA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653158">
        <w:rPr>
          <w:rFonts w:asciiTheme="majorBidi" w:hAnsiTheme="majorBidi" w:cstheme="majorBidi"/>
          <w:sz w:val="22"/>
          <w:szCs w:val="22"/>
        </w:rPr>
        <w:t>Monthly inventory.</w:t>
      </w:r>
    </w:p>
    <w:p w14:paraId="490D3276" w14:textId="01207B26" w:rsidR="00097260" w:rsidRPr="00097260" w:rsidRDefault="004A562D" w:rsidP="00097260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Routine medical microbiology tests including Urine and stool analysis.</w:t>
      </w:r>
    </w:p>
    <w:p w14:paraId="647D3F46" w14:textId="33F13F11" w:rsidR="00097260" w:rsidRDefault="00097260" w:rsidP="00097260">
      <w:pPr>
        <w:pStyle w:val="NormalWeb"/>
      </w:pPr>
      <w:r>
        <w:rPr>
          <w:rFonts w:ascii="TimesNewRomanPS" w:hAnsi="TimesNewRomanPS"/>
          <w:b/>
          <w:bCs/>
          <w:sz w:val="22"/>
          <w:szCs w:val="22"/>
        </w:rPr>
        <w:t xml:space="preserve">July 2019 to January 2021 </w:t>
      </w:r>
    </w:p>
    <w:p w14:paraId="4239E2E4" w14:textId="77777777" w:rsidR="00097260" w:rsidRPr="00097260" w:rsidRDefault="00097260" w:rsidP="00097260">
      <w:pPr>
        <w:pStyle w:val="NormalWeb"/>
      </w:pPr>
      <w:r w:rsidRPr="002D41DA">
        <w:rPr>
          <w:rFonts w:asciiTheme="majorBidi" w:hAnsiTheme="majorBidi" w:cstheme="majorBidi"/>
          <w:b/>
          <w:bCs/>
          <w:color w:val="7030A0"/>
          <w:sz w:val="22"/>
          <w:szCs w:val="22"/>
        </w:rPr>
        <w:t xml:space="preserve">Senior 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>Medical Laboratory Technologist (Supervisor of Microbiology) • MOH (</w:t>
      </w:r>
      <w:r w:rsidRPr="002D41DA">
        <w:rPr>
          <w:rFonts w:ascii="TimesNewRomanPS" w:hAnsi="TimesNewRomanPS"/>
          <w:b/>
          <w:bCs/>
          <w:color w:val="000000" w:themeColor="text1"/>
          <w:sz w:val="22"/>
          <w:szCs w:val="22"/>
        </w:rPr>
        <w:t>Zulfi General Hospital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) • Zulfi, Riyadh, Saudi Arabia </w:t>
      </w:r>
    </w:p>
    <w:p w14:paraId="41C22449" w14:textId="77777777" w:rsidR="00097260" w:rsidRPr="006E1584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>Perform supervisor duties including, daily work assignments, schedule and supply ordering.</w:t>
      </w:r>
    </w:p>
    <w:p w14:paraId="4FF6EE18" w14:textId="77777777" w:rsidR="00097260" w:rsidRPr="000A2603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Work directly with various samples such as Blood, Sputum, Urine, Stool, Body Fluids,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Cerebral Spinal Fluid. </w:t>
      </w:r>
    </w:p>
    <w:p w14:paraId="4F18E5EF" w14:textId="77777777" w:rsidR="00097260" w:rsidRPr="000A2603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Routine medical microbiology tests which </w:t>
      </w:r>
      <w:proofErr w:type="gramStart"/>
      <w:r>
        <w:rPr>
          <w:rFonts w:ascii="TimesNewRomanPSMT" w:hAnsi="TimesNewRomanPSMT" w:cs="TimesNewRomanPSMT"/>
          <w:sz w:val="22"/>
          <w:szCs w:val="22"/>
        </w:rPr>
        <w:t>includes</w:t>
      </w:r>
      <w:proofErr w:type="gramEnd"/>
      <w:r>
        <w:rPr>
          <w:rFonts w:ascii="TimesNewRomanPSMT" w:hAnsi="TimesNewRomanPSMT" w:cs="TimesNewRomanPSMT"/>
          <w:sz w:val="22"/>
          <w:szCs w:val="22"/>
        </w:rPr>
        <w:t xml:space="preserve"> all staining methods, bacterial culture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sensitivity, fungal culture and identification. </w:t>
      </w:r>
    </w:p>
    <w:p w14:paraId="0939EC27" w14:textId="77777777" w:rsidR="00097260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Perform microscopic examination of micro-organisms to determine their morphology. </w:t>
      </w:r>
    </w:p>
    <w:p w14:paraId="0E253DFB" w14:textId="77777777" w:rsidR="00097260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Great dealing with medical devices such as BD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Phoenxi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,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Vitek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and Autoclave. </w:t>
      </w:r>
    </w:p>
    <w:p w14:paraId="45C7874C" w14:textId="77777777" w:rsidR="00097260" w:rsidRPr="006E1584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Load the blood cultures in BACTAC automated machine to process blood culture. </w:t>
      </w:r>
    </w:p>
    <w:p w14:paraId="129E4288" w14:textId="77777777" w:rsidR="00097260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Teaching new employees and students. </w:t>
      </w:r>
    </w:p>
    <w:p w14:paraId="5C6B1FAA" w14:textId="77777777" w:rsidR="00097260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Collaborate with other departments in the lab and the hospital like Nursery and QC. </w:t>
      </w:r>
    </w:p>
    <w:p w14:paraId="14AAA8CF" w14:textId="77777777" w:rsidR="00097260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>Updating the MOH with panic results like TB and Multi-Drugs Resistance bacteria.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 </w:t>
      </w:r>
    </w:p>
    <w:p w14:paraId="721ABDD3" w14:textId="77777777" w:rsidR="00097260" w:rsidRPr="000A2603" w:rsidRDefault="00097260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 w:rsidRPr="000A2603">
        <w:rPr>
          <w:rFonts w:ascii="TimesNewRomanPSMT" w:hAnsi="TimesNewRomanPSMT" w:cs="TimesNewRomanPSMT"/>
          <w:sz w:val="22"/>
          <w:szCs w:val="22"/>
        </w:rPr>
        <w:t xml:space="preserve">Prepare culture media and broth. </w:t>
      </w:r>
    </w:p>
    <w:p w14:paraId="46799FAB" w14:textId="4BA873D3" w:rsidR="00CC39F1" w:rsidRPr="0031339E" w:rsidRDefault="00097260" w:rsidP="0031339E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653158">
        <w:rPr>
          <w:rFonts w:asciiTheme="majorBidi" w:hAnsiTheme="majorBidi" w:cstheme="majorBidi"/>
          <w:sz w:val="22"/>
          <w:szCs w:val="22"/>
        </w:rPr>
        <w:t>Monthly inventory.</w:t>
      </w:r>
    </w:p>
    <w:p w14:paraId="714CE0A7" w14:textId="77777777" w:rsidR="00CC39F1" w:rsidRDefault="00CC39F1" w:rsidP="00283621">
      <w:pPr>
        <w:pStyle w:val="NormalWeb"/>
        <w:rPr>
          <w:rFonts w:ascii="TimesNewRomanPS" w:hAnsi="TimesNewRomanPS"/>
          <w:b/>
          <w:bCs/>
          <w:sz w:val="22"/>
          <w:szCs w:val="22"/>
        </w:rPr>
      </w:pPr>
    </w:p>
    <w:p w14:paraId="5411A854" w14:textId="42EF4C3F" w:rsidR="00283621" w:rsidRDefault="00283621" w:rsidP="00283621">
      <w:pPr>
        <w:pStyle w:val="NormalWeb"/>
      </w:pPr>
      <w:r>
        <w:rPr>
          <w:rFonts w:ascii="TimesNewRomanPS" w:hAnsi="TimesNewRomanPS"/>
          <w:b/>
          <w:bCs/>
          <w:sz w:val="22"/>
          <w:szCs w:val="22"/>
        </w:rPr>
        <w:t xml:space="preserve">July 2017 to </w:t>
      </w:r>
      <w:r w:rsidR="00097260">
        <w:rPr>
          <w:rFonts w:ascii="TimesNewRomanPS" w:hAnsi="TimesNewRomanPS"/>
          <w:b/>
          <w:bCs/>
          <w:sz w:val="22"/>
          <w:szCs w:val="22"/>
        </w:rPr>
        <w:t>July 2019</w:t>
      </w:r>
      <w:r>
        <w:rPr>
          <w:rFonts w:ascii="TimesNewRomanPS" w:hAnsi="TimesNewRomanPS"/>
          <w:b/>
          <w:bCs/>
          <w:sz w:val="22"/>
          <w:szCs w:val="22"/>
        </w:rPr>
        <w:t xml:space="preserve"> </w:t>
      </w:r>
    </w:p>
    <w:p w14:paraId="4473719C" w14:textId="2D73AEE4" w:rsidR="00283621" w:rsidRDefault="00097260" w:rsidP="00283621">
      <w:pPr>
        <w:pStyle w:val="NormalWeb"/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Medical Laboratory Technologist II (Microbiology) </w:t>
      </w:r>
      <w:r w:rsidR="00283621">
        <w:rPr>
          <w:rFonts w:ascii="TimesNewRomanPS" w:hAnsi="TimesNewRomanPS"/>
          <w:b/>
          <w:bCs/>
          <w:color w:val="6B2B9B"/>
          <w:sz w:val="22"/>
          <w:szCs w:val="22"/>
        </w:rPr>
        <w:t>• MOH (</w:t>
      </w:r>
      <w:r w:rsidR="00283621" w:rsidRPr="002D41DA">
        <w:rPr>
          <w:rFonts w:ascii="TimesNewRomanPS" w:hAnsi="TimesNewRomanPS"/>
          <w:b/>
          <w:bCs/>
          <w:color w:val="000000" w:themeColor="text1"/>
          <w:sz w:val="22"/>
          <w:szCs w:val="22"/>
        </w:rPr>
        <w:t xml:space="preserve">Zulfi </w:t>
      </w:r>
      <w:r w:rsidR="002D41DA" w:rsidRPr="002D41DA">
        <w:rPr>
          <w:rFonts w:ascii="TimesNewRomanPS" w:hAnsi="TimesNewRomanPS"/>
          <w:b/>
          <w:bCs/>
          <w:color w:val="000000" w:themeColor="text1"/>
          <w:sz w:val="22"/>
          <w:szCs w:val="22"/>
        </w:rPr>
        <w:t xml:space="preserve">General </w:t>
      </w:r>
      <w:r w:rsidR="00283621" w:rsidRPr="002D41DA">
        <w:rPr>
          <w:rFonts w:ascii="TimesNewRomanPS" w:hAnsi="TimesNewRomanPS"/>
          <w:b/>
          <w:bCs/>
          <w:color w:val="000000" w:themeColor="text1"/>
          <w:sz w:val="22"/>
          <w:szCs w:val="22"/>
        </w:rPr>
        <w:t>Hospital</w:t>
      </w:r>
      <w:r w:rsidR="00283621">
        <w:rPr>
          <w:rFonts w:ascii="TimesNewRomanPS" w:hAnsi="TimesNewRomanPS"/>
          <w:b/>
          <w:bCs/>
          <w:color w:val="6B2B9B"/>
          <w:sz w:val="22"/>
          <w:szCs w:val="22"/>
        </w:rPr>
        <w:t>) • Zulfi, Riyadh</w:t>
      </w:r>
      <w:r w:rsidR="000213A2">
        <w:rPr>
          <w:rFonts w:ascii="TimesNewRomanPS" w:hAnsi="TimesNewRomanPS"/>
          <w:b/>
          <w:bCs/>
          <w:color w:val="6B2B9B"/>
          <w:sz w:val="22"/>
          <w:szCs w:val="22"/>
        </w:rPr>
        <w:t>,</w:t>
      </w:r>
      <w:r w:rsidR="00283621">
        <w:rPr>
          <w:rFonts w:ascii="TimesNewRomanPS" w:hAnsi="TimesNewRomanPS"/>
          <w:b/>
          <w:bCs/>
          <w:color w:val="6B2B9B"/>
          <w:sz w:val="22"/>
          <w:szCs w:val="22"/>
        </w:rPr>
        <w:t xml:space="preserve"> Saudi Arabia </w:t>
      </w:r>
    </w:p>
    <w:p w14:paraId="0986C812" w14:textId="55F38A1F" w:rsidR="000A2603" w:rsidRPr="000A2603" w:rsidRDefault="000A2603" w:rsidP="000A2603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Work directly with various samples such as Blood, Sputum, Urine, Stool, Body Fluids,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Cerebral Spinal Fluid. </w:t>
      </w:r>
    </w:p>
    <w:p w14:paraId="6F49E9D8" w14:textId="361F01FF" w:rsidR="000A2603" w:rsidRPr="000A2603" w:rsidRDefault="000A2603" w:rsidP="000A2603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Routine medical microbiology tests which </w:t>
      </w:r>
      <w:proofErr w:type="gramStart"/>
      <w:r>
        <w:rPr>
          <w:rFonts w:ascii="TimesNewRomanPSMT" w:hAnsi="TimesNewRomanPSMT" w:cs="TimesNewRomanPSMT"/>
          <w:sz w:val="22"/>
          <w:szCs w:val="22"/>
        </w:rPr>
        <w:t>includes</w:t>
      </w:r>
      <w:proofErr w:type="gramEnd"/>
      <w:r>
        <w:rPr>
          <w:rFonts w:ascii="TimesNewRomanPSMT" w:hAnsi="TimesNewRomanPSMT" w:cs="TimesNewRomanPSMT"/>
          <w:sz w:val="22"/>
          <w:szCs w:val="22"/>
        </w:rPr>
        <w:t xml:space="preserve"> all staining methods, bacterial culture and </w:t>
      </w:r>
      <w:r w:rsidRPr="000A2603">
        <w:rPr>
          <w:rFonts w:ascii="TimesNewRomanPSMT" w:hAnsi="TimesNewRomanPSMT" w:cs="TimesNewRomanPSMT"/>
          <w:sz w:val="22"/>
          <w:szCs w:val="22"/>
        </w:rPr>
        <w:t xml:space="preserve">sensitivity, fungal culture and identification. </w:t>
      </w:r>
    </w:p>
    <w:p w14:paraId="019CF657" w14:textId="77777777" w:rsidR="000A2603" w:rsidRDefault="000A2603" w:rsidP="000A2603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Perform microscopic examination of micro-organisms to determine their morphology. </w:t>
      </w:r>
    </w:p>
    <w:p w14:paraId="7DA3063F" w14:textId="77777777" w:rsidR="000A2603" w:rsidRDefault="000A2603" w:rsidP="000A2603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Great dealing with medical devices such as BD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Phoenxi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,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Vitek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and Autoclave. </w:t>
      </w:r>
    </w:p>
    <w:p w14:paraId="614F374F" w14:textId="3BDF9A30" w:rsidR="000A2603" w:rsidRPr="006E1584" w:rsidRDefault="000A2603" w:rsidP="006E1584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Load the blood cultures in BACTAC automated machine to process blood culture. </w:t>
      </w:r>
    </w:p>
    <w:p w14:paraId="2A8FBAEC" w14:textId="319EA1F0" w:rsidR="002D41DA" w:rsidRPr="00097260" w:rsidRDefault="000A2603" w:rsidP="00097260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Teaching new employees and students. </w:t>
      </w:r>
    </w:p>
    <w:p w14:paraId="100DEDC3" w14:textId="5421AA51" w:rsidR="006E1584" w:rsidRDefault="006E1584" w:rsidP="006E1584">
      <w:pPr>
        <w:pStyle w:val="NormalWeb"/>
        <w:rPr>
          <w:rFonts w:ascii="TimesNewRomanPS" w:hAnsi="TimesNewRomanPS"/>
          <w:b/>
          <w:bCs/>
          <w:sz w:val="22"/>
          <w:szCs w:val="22"/>
        </w:rPr>
      </w:pPr>
      <w:r>
        <w:rPr>
          <w:rFonts w:ascii="TimesNewRomanPS" w:hAnsi="TimesNewRomanPS"/>
          <w:b/>
          <w:bCs/>
          <w:sz w:val="22"/>
          <w:szCs w:val="22"/>
        </w:rPr>
        <w:lastRenderedPageBreak/>
        <w:t xml:space="preserve">May 2019 to </w:t>
      </w:r>
      <w:proofErr w:type="gramStart"/>
      <w:r>
        <w:rPr>
          <w:rFonts w:ascii="TimesNewRomanPS" w:hAnsi="TimesNewRomanPS"/>
          <w:b/>
          <w:bCs/>
          <w:sz w:val="22"/>
          <w:szCs w:val="22"/>
        </w:rPr>
        <w:t>present</w:t>
      </w:r>
      <w:proofErr w:type="gramEnd"/>
    </w:p>
    <w:p w14:paraId="6A82AC3B" w14:textId="55DE8C9D" w:rsidR="006E1584" w:rsidRDefault="006E1584" w:rsidP="006E1584">
      <w:pPr>
        <w:pStyle w:val="NormalWeb"/>
        <w:rPr>
          <w:rFonts w:ascii="TimesNewRomanPS" w:hAnsi="TimesNewRomanPS"/>
          <w:b/>
          <w:bCs/>
          <w:color w:val="6B2B9B"/>
          <w:sz w:val="22"/>
          <w:szCs w:val="22"/>
        </w:rPr>
      </w:pPr>
      <w:r w:rsidRPr="006E1584">
        <w:rPr>
          <w:rFonts w:ascii="TimesNewRomanPS" w:hAnsi="TimesNewRomanPS"/>
          <w:b/>
          <w:bCs/>
          <w:color w:val="7030A0"/>
          <w:sz w:val="22"/>
          <w:szCs w:val="22"/>
        </w:rPr>
        <w:t>Visitor research</w:t>
      </w:r>
      <w:r>
        <w:rPr>
          <w:rFonts w:ascii="TimesNewRomanPS" w:hAnsi="TimesNewRomanPS"/>
          <w:b/>
          <w:bCs/>
          <w:color w:val="7030A0"/>
          <w:sz w:val="22"/>
          <w:szCs w:val="22"/>
        </w:rPr>
        <w:t>er</w:t>
      </w:r>
      <w:r w:rsidRPr="006E1584">
        <w:rPr>
          <w:rFonts w:ascii="TimesNewRomanPS" w:hAnsi="TimesNewRomanPS"/>
          <w:b/>
          <w:bCs/>
          <w:color w:val="7030A0"/>
          <w:sz w:val="22"/>
          <w:szCs w:val="22"/>
        </w:rPr>
        <w:t xml:space="preserve"> as part time</w:t>
      </w:r>
      <w:r>
        <w:rPr>
          <w:rFonts w:ascii="TimesNewRomanPS" w:hAnsi="TimesNewRomanPS"/>
          <w:b/>
          <w:bCs/>
          <w:color w:val="7030A0"/>
          <w:sz w:val="22"/>
          <w:szCs w:val="22"/>
        </w:rPr>
        <w:t xml:space="preserve"> 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• </w:t>
      </w:r>
      <w:r w:rsidRPr="002D41DA">
        <w:rPr>
          <w:rFonts w:ascii="TimesNewRomanPS" w:hAnsi="TimesNewRomanPS"/>
          <w:b/>
          <w:bCs/>
          <w:color w:val="000000" w:themeColor="text1"/>
          <w:sz w:val="22"/>
          <w:szCs w:val="22"/>
        </w:rPr>
        <w:t xml:space="preserve">King Fahad Medical City 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>(School of Medicine) • Riyadh, Saudi Arabia</w:t>
      </w:r>
    </w:p>
    <w:p w14:paraId="47565B47" w14:textId="0E86E699" w:rsidR="00E336AF" w:rsidRPr="00E336AF" w:rsidRDefault="006E1584" w:rsidP="00E336AF">
      <w:pPr>
        <w:pStyle w:val="NormalWeb"/>
        <w:numPr>
          <w:ilvl w:val="0"/>
          <w:numId w:val="33"/>
        </w:numPr>
        <w:rPr>
          <w:rFonts w:ascii="TimesNewRomanPSMT" w:hAnsi="TimesNewRomanPSMT" w:cs="TimesNewRomanPSMT"/>
          <w:color w:val="191C28"/>
          <w:sz w:val="20"/>
          <w:szCs w:val="20"/>
        </w:rPr>
      </w:pPr>
      <w:r w:rsidRPr="00F73074">
        <w:rPr>
          <w:rFonts w:asciiTheme="majorBidi" w:hAnsiTheme="majorBidi" w:cstheme="majorBidi"/>
          <w:color w:val="1C1E29"/>
          <w:sz w:val="22"/>
          <w:szCs w:val="22"/>
        </w:rPr>
        <w:t xml:space="preserve">Working </w:t>
      </w:r>
      <w:r w:rsidR="001533D0">
        <w:rPr>
          <w:rFonts w:asciiTheme="majorBidi" w:hAnsiTheme="majorBidi" w:cstheme="majorBidi"/>
          <w:color w:val="1C1E29"/>
          <w:sz w:val="22"/>
          <w:szCs w:val="22"/>
        </w:rPr>
        <w:t>on</w:t>
      </w:r>
      <w:r w:rsidRPr="00F73074">
        <w:rPr>
          <w:rFonts w:asciiTheme="majorBidi" w:hAnsiTheme="majorBidi" w:cstheme="majorBidi"/>
          <w:color w:val="1C1E29"/>
          <w:sz w:val="22"/>
          <w:szCs w:val="22"/>
        </w:rPr>
        <w:t xml:space="preserve"> </w:t>
      </w:r>
      <w:r w:rsidR="00E336AF">
        <w:rPr>
          <w:rFonts w:asciiTheme="majorBidi" w:hAnsiTheme="majorBidi" w:cstheme="majorBidi"/>
          <w:color w:val="1C1E29"/>
          <w:sz w:val="22"/>
          <w:szCs w:val="22"/>
        </w:rPr>
        <w:t xml:space="preserve">multi </w:t>
      </w:r>
      <w:r w:rsidRPr="00F73074">
        <w:rPr>
          <w:rFonts w:asciiTheme="majorBidi" w:hAnsiTheme="majorBidi" w:cstheme="majorBidi"/>
          <w:color w:val="1C1E29"/>
          <w:sz w:val="22"/>
          <w:szCs w:val="22"/>
        </w:rPr>
        <w:t>research project</w:t>
      </w:r>
      <w:r w:rsidR="00E336AF">
        <w:rPr>
          <w:rFonts w:asciiTheme="majorBidi" w:hAnsiTheme="majorBidi" w:cstheme="majorBidi"/>
          <w:color w:val="1C1E29"/>
          <w:sz w:val="22"/>
          <w:szCs w:val="22"/>
        </w:rPr>
        <w:t>s.</w:t>
      </w:r>
      <w:r w:rsidRPr="00F73074">
        <w:rPr>
          <w:rFonts w:asciiTheme="majorBidi" w:hAnsiTheme="majorBidi" w:cstheme="majorBidi"/>
          <w:color w:val="1C1E29"/>
          <w:sz w:val="22"/>
          <w:szCs w:val="22"/>
        </w:rPr>
        <w:t xml:space="preserve"> Project title: </w:t>
      </w:r>
    </w:p>
    <w:p w14:paraId="171C5F43" w14:textId="1E79194A" w:rsidR="00E336AF" w:rsidRPr="002D41DA" w:rsidRDefault="00E336AF" w:rsidP="00E336AF">
      <w:pPr>
        <w:pStyle w:val="NormalWeb"/>
        <w:numPr>
          <w:ilvl w:val="0"/>
          <w:numId w:val="34"/>
        </w:numP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Increased mortality and ICU admission with viral compared to bacterial co-infection in COVID-19 patients. </w:t>
      </w:r>
    </w:p>
    <w:p w14:paraId="4B8861EC" w14:textId="2DFB34EC" w:rsidR="00F73074" w:rsidRPr="002D41DA" w:rsidRDefault="00E336AF" w:rsidP="00E336AF">
      <w:pPr>
        <w:pStyle w:val="NormalWeb"/>
        <w:numPr>
          <w:ilvl w:val="0"/>
          <w:numId w:val="34"/>
        </w:numP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Molecular Characterization of Hypervirulent K. pneumoniae in Saudi Arabia. </w:t>
      </w:r>
    </w:p>
    <w:p w14:paraId="192A04DF" w14:textId="69FE0855" w:rsidR="002D41DA" w:rsidRPr="00C93EBD" w:rsidRDefault="002D41DA" w:rsidP="002D41DA">
      <w:pPr>
        <w:pStyle w:val="ListParagraph"/>
        <w:numPr>
          <w:ilvl w:val="0"/>
          <w:numId w:val="34"/>
        </w:numPr>
        <w:spacing w:before="100" w:after="100"/>
        <w:ind w:right="720"/>
        <w:textAlignment w:val="baseline"/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 w:rsidRPr="002D41D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bdr w:val="none" w:sz="0" w:space="0" w:color="auto" w:frame="1"/>
        </w:rPr>
        <w:t>Clinical characteristics and predictors of mortality among COVID-19 patients in Saudi Arabia</w:t>
      </w:r>
      <w:r w:rsidR="00C93EBD">
        <w:rPr>
          <w:rFonts w:asciiTheme="majorBidi" w:hAnsiTheme="majorBidi" w:cstheme="majorBidi"/>
          <w:b/>
          <w:bCs/>
          <w:color w:val="000000" w:themeColor="text1"/>
          <w:sz w:val="22"/>
          <w:szCs w:val="22"/>
          <w:bdr w:val="none" w:sz="0" w:space="0" w:color="auto" w:frame="1"/>
        </w:rPr>
        <w:t>.</w:t>
      </w:r>
    </w:p>
    <w:p w14:paraId="51928B15" w14:textId="77777777" w:rsidR="00C93EBD" w:rsidRPr="002D41DA" w:rsidRDefault="00C93EBD" w:rsidP="00C93EBD">
      <w:pPr>
        <w:pStyle w:val="ListParagraph"/>
        <w:spacing w:before="100" w:after="100"/>
        <w:ind w:right="720"/>
        <w:textAlignment w:val="baseline"/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</w:p>
    <w:p w14:paraId="13C893E9" w14:textId="77777777" w:rsidR="00F73074" w:rsidRPr="00F73074" w:rsidRDefault="006E1584" w:rsidP="00F73074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color w:val="1C1E29"/>
          <w:sz w:val="22"/>
          <w:szCs w:val="22"/>
        </w:rPr>
      </w:pPr>
      <w:r w:rsidRPr="00F73074">
        <w:rPr>
          <w:rFonts w:asciiTheme="majorBidi" w:hAnsiTheme="majorBidi" w:cstheme="majorBidi"/>
          <w:sz w:val="22"/>
          <w:szCs w:val="22"/>
        </w:rPr>
        <w:t xml:space="preserve">Prepare new research proposal. </w:t>
      </w:r>
    </w:p>
    <w:p w14:paraId="56C68724" w14:textId="1AA004E2" w:rsidR="006E1584" w:rsidRPr="00F73074" w:rsidRDefault="006E1584" w:rsidP="00F73074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color w:val="1C1E29"/>
          <w:sz w:val="22"/>
          <w:szCs w:val="22"/>
        </w:rPr>
      </w:pPr>
      <w:r w:rsidRPr="00F73074">
        <w:rPr>
          <w:rFonts w:asciiTheme="majorBidi" w:hAnsiTheme="majorBidi" w:cstheme="majorBidi"/>
          <w:sz w:val="22"/>
          <w:szCs w:val="22"/>
        </w:rPr>
        <w:t xml:space="preserve">Teaching </w:t>
      </w:r>
      <w:r w:rsidR="000213A2">
        <w:rPr>
          <w:rFonts w:asciiTheme="majorBidi" w:hAnsiTheme="majorBidi" w:cstheme="majorBidi"/>
          <w:sz w:val="22"/>
          <w:szCs w:val="22"/>
        </w:rPr>
        <w:t>and mentoring</w:t>
      </w:r>
      <w:r w:rsidRPr="00F73074">
        <w:rPr>
          <w:rFonts w:asciiTheme="majorBidi" w:hAnsiTheme="majorBidi" w:cstheme="majorBidi"/>
          <w:sz w:val="22"/>
          <w:szCs w:val="22"/>
        </w:rPr>
        <w:t xml:space="preserve"> students. </w:t>
      </w:r>
    </w:p>
    <w:p w14:paraId="1D5D47CB" w14:textId="77777777" w:rsidR="000213A2" w:rsidRPr="000213A2" w:rsidRDefault="000213A2" w:rsidP="000213A2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1C1E29"/>
          <w:sz w:val="22"/>
          <w:szCs w:val="22"/>
        </w:rPr>
      </w:pPr>
      <w:r w:rsidRPr="000213A2">
        <w:rPr>
          <w:rFonts w:asciiTheme="majorBidi" w:hAnsiTheme="majorBidi" w:cstheme="majorBidi"/>
          <w:color w:val="1C1E29"/>
          <w:sz w:val="22"/>
          <w:szCs w:val="22"/>
        </w:rPr>
        <w:t>Attending the weekly meeting and seminar talk at the department.</w:t>
      </w:r>
    </w:p>
    <w:p w14:paraId="05C2EE30" w14:textId="56BCC9AC" w:rsidR="000213A2" w:rsidRPr="000213A2" w:rsidRDefault="000213A2" w:rsidP="000213A2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1C1E29"/>
          <w:sz w:val="22"/>
          <w:szCs w:val="22"/>
        </w:rPr>
      </w:pPr>
      <w:r w:rsidRPr="000213A2">
        <w:rPr>
          <w:rFonts w:asciiTheme="majorBidi" w:hAnsiTheme="majorBidi" w:cstheme="majorBidi"/>
          <w:color w:val="1C1E29"/>
          <w:sz w:val="22"/>
          <w:szCs w:val="22"/>
        </w:rPr>
        <w:t xml:space="preserve">Helping other researchers in their works. </w:t>
      </w:r>
    </w:p>
    <w:p w14:paraId="265F5B11" w14:textId="77777777" w:rsidR="006E1584" w:rsidRDefault="006E1584" w:rsidP="006E1584">
      <w:pPr>
        <w:pStyle w:val="NormalWeb"/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sz w:val="22"/>
          <w:szCs w:val="22"/>
        </w:rPr>
        <w:t xml:space="preserve">January 2016 to March 2017 </w:t>
      </w:r>
    </w:p>
    <w:p w14:paraId="33356548" w14:textId="673A712B" w:rsidR="006E1584" w:rsidRDefault="006E1584" w:rsidP="006E1584">
      <w:pPr>
        <w:pStyle w:val="NormalWeb"/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>Visitor Researcher • Dr. Swede’s lab at LIU Institute • Brookville, NY</w:t>
      </w:r>
      <w:r w:rsidR="000213A2">
        <w:rPr>
          <w:rFonts w:ascii="TimesNewRomanPS" w:hAnsi="TimesNewRomanPS"/>
          <w:b/>
          <w:bCs/>
          <w:color w:val="6B2B9B"/>
          <w:sz w:val="22"/>
          <w:szCs w:val="22"/>
        </w:rPr>
        <w:t>,</w:t>
      </w: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 USA </w:t>
      </w:r>
    </w:p>
    <w:p w14:paraId="227B4749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Thesis title: An interconnection between rapamycin resistance phenotype and stress granule markers, in yeast. </w:t>
      </w:r>
    </w:p>
    <w:p w14:paraId="6E6A83F9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Technical skills: Gel Electrophoresis, PCR, Growth Curve, Plate Assay and DNA Extraction. </w:t>
      </w:r>
    </w:p>
    <w:p w14:paraId="0755DA1A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Maintained test reports and research documents. </w:t>
      </w:r>
    </w:p>
    <w:p w14:paraId="039CC7A1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Write a weekly report. </w:t>
      </w:r>
    </w:p>
    <w:p w14:paraId="30A31719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Critical thinking. </w:t>
      </w:r>
    </w:p>
    <w:p w14:paraId="7BB9E8FA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Seminar talks. </w:t>
      </w:r>
    </w:p>
    <w:p w14:paraId="262BC94A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Inventoried chemicals and maintained lab organization. </w:t>
      </w:r>
    </w:p>
    <w:p w14:paraId="78D5E921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Prepare the lab for upcoming experiment. </w:t>
      </w:r>
    </w:p>
    <w:p w14:paraId="415DA19B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Make media, Broth and Agar. </w:t>
      </w:r>
    </w:p>
    <w:p w14:paraId="400D92A6" w14:textId="77777777" w:rsidR="006E1584" w:rsidRDefault="006E1584" w:rsidP="006E1584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</w:rPr>
        <w:t xml:space="preserve">Assist student in carrying out individual </w:t>
      </w:r>
      <w:proofErr w:type="gramStart"/>
      <w:r>
        <w:rPr>
          <w:rFonts w:ascii="TimesNewRomanPSMT" w:hAnsi="TimesNewRomanPSMT" w:cs="TimesNewRomanPSMT"/>
        </w:rPr>
        <w:t>experiment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14:paraId="0A93C78E" w14:textId="06E98B1F" w:rsidR="00CC39F1" w:rsidRPr="0031339E" w:rsidRDefault="006E1584" w:rsidP="0031339E">
      <w:pPr>
        <w:pStyle w:val="NormalWeb"/>
        <w:numPr>
          <w:ilvl w:val="0"/>
          <w:numId w:val="16"/>
        </w:numPr>
        <w:rPr>
          <w:rFonts w:ascii="SymbolMT" w:hAnsi="SymbolMT"/>
          <w:sz w:val="20"/>
          <w:szCs w:val="20"/>
        </w:rPr>
      </w:pPr>
      <w:r>
        <w:rPr>
          <w:rFonts w:ascii="TimesNewRomanPSMT" w:hAnsi="TimesNewRomanPSMT" w:cs="TimesNewRomanPSMT"/>
          <w:sz w:val="22"/>
          <w:szCs w:val="22"/>
        </w:rPr>
        <w:t xml:space="preserve">Extensive knowledge of Microsoft office especially Excel, PowerPoint and Word. </w:t>
      </w:r>
    </w:p>
    <w:p w14:paraId="27AA05A7" w14:textId="791A8CAD" w:rsidR="000A2603" w:rsidRPr="00E336AF" w:rsidRDefault="00864411" w:rsidP="00E336AF">
      <w:pPr>
        <w:pStyle w:val="NormalWeb"/>
        <w:ind w:left="720"/>
        <w:rPr>
          <w:rFonts w:ascii="SymbolMT" w:hAnsi="SymbolMT"/>
          <w:sz w:val="20"/>
          <w:szCs w:val="20"/>
        </w:rPr>
      </w:pPr>
      <w:r w:rsidRPr="00E336AF">
        <w:rPr>
          <w:rFonts w:ascii="TimesNewRomanPS" w:hAnsi="TimesNewRomanPS"/>
          <w:b/>
          <w:bCs/>
          <w:color w:val="0C0C0C"/>
          <w:sz w:val="28"/>
          <w:szCs w:val="28"/>
        </w:rPr>
        <w:t xml:space="preserve">PROFESSIONAL DEVELOPMENT </w:t>
      </w:r>
    </w:p>
    <w:p w14:paraId="68BD1BFD" w14:textId="6B18B14A" w:rsidR="00CB0625" w:rsidRPr="00CB0625" w:rsidRDefault="00CB0625" w:rsidP="000A2603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CB0625">
        <w:rPr>
          <w:rFonts w:asciiTheme="majorBidi" w:hAnsiTheme="majorBidi" w:cstheme="majorBidi"/>
          <w:b/>
          <w:bCs/>
          <w:color w:val="7030A0"/>
          <w:sz w:val="22"/>
          <w:szCs w:val="22"/>
        </w:rPr>
        <w:t>2022:</w:t>
      </w:r>
      <w:r w:rsidRPr="00CB0625">
        <w:rPr>
          <w:rFonts w:asciiTheme="majorBidi" w:hAnsiTheme="majorBidi" w:cstheme="majorBidi"/>
          <w:color w:val="7030A0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CAP inspection. </w:t>
      </w:r>
    </w:p>
    <w:p w14:paraId="69847361" w14:textId="1AE5460D" w:rsidR="00097260" w:rsidRPr="00CB0625" w:rsidRDefault="00097260" w:rsidP="000A2603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CB0625">
        <w:rPr>
          <w:rFonts w:asciiTheme="majorBidi" w:hAnsiTheme="majorBidi" w:cstheme="majorBidi"/>
          <w:b/>
          <w:bCs/>
          <w:color w:val="7030A0"/>
          <w:sz w:val="22"/>
          <w:szCs w:val="22"/>
        </w:rPr>
        <w:t>2021</w:t>
      </w:r>
      <w:r w:rsidRPr="00CB0625">
        <w:rPr>
          <w:rFonts w:asciiTheme="majorBidi" w:hAnsiTheme="majorBidi" w:cstheme="majorBidi"/>
          <w:b/>
          <w:bCs/>
          <w:sz w:val="22"/>
          <w:szCs w:val="22"/>
        </w:rPr>
        <w:t>:</w:t>
      </w:r>
      <w:r w:rsidRPr="00CB0625">
        <w:rPr>
          <w:rFonts w:asciiTheme="majorBidi" w:hAnsiTheme="majorBidi" w:cstheme="majorBidi"/>
          <w:sz w:val="22"/>
          <w:szCs w:val="22"/>
        </w:rPr>
        <w:t xml:space="preserve"> Good Clinical Practice</w:t>
      </w:r>
      <w:r w:rsidR="00D233A5" w:rsidRPr="00CB0625">
        <w:rPr>
          <w:rFonts w:asciiTheme="majorBidi" w:hAnsiTheme="majorBidi" w:cstheme="majorBidi"/>
          <w:sz w:val="22"/>
          <w:szCs w:val="22"/>
        </w:rPr>
        <w:t>.</w:t>
      </w:r>
    </w:p>
    <w:p w14:paraId="09E61641" w14:textId="4E94750E" w:rsidR="00097260" w:rsidRPr="00CB0625" w:rsidRDefault="00097260" w:rsidP="000A2603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CB0625">
        <w:rPr>
          <w:rFonts w:asciiTheme="majorBidi" w:hAnsiTheme="majorBidi" w:cstheme="majorBidi"/>
          <w:b/>
          <w:bCs/>
          <w:color w:val="7030A0"/>
          <w:sz w:val="22"/>
          <w:szCs w:val="22"/>
        </w:rPr>
        <w:t>2021</w:t>
      </w:r>
      <w:r w:rsidR="00D233A5" w:rsidRPr="00CB0625">
        <w:rPr>
          <w:rFonts w:asciiTheme="majorBidi" w:hAnsiTheme="majorBidi" w:cstheme="majorBidi"/>
          <w:sz w:val="22"/>
          <w:szCs w:val="22"/>
        </w:rPr>
        <w:t>: Infection Control.</w:t>
      </w:r>
    </w:p>
    <w:p w14:paraId="31C4B726" w14:textId="7A9C05B9" w:rsidR="00D233A5" w:rsidRPr="00CB0625" w:rsidRDefault="00D233A5" w:rsidP="000A2603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CB0625">
        <w:rPr>
          <w:rFonts w:asciiTheme="majorBidi" w:hAnsiTheme="majorBidi" w:cstheme="majorBidi"/>
          <w:b/>
          <w:bCs/>
          <w:color w:val="7030A0"/>
          <w:sz w:val="22"/>
          <w:szCs w:val="22"/>
        </w:rPr>
        <w:t>2021</w:t>
      </w:r>
      <w:r w:rsidRPr="00CB0625">
        <w:rPr>
          <w:rFonts w:asciiTheme="majorBidi" w:hAnsiTheme="majorBidi" w:cstheme="majorBidi"/>
          <w:color w:val="7030A0"/>
          <w:sz w:val="22"/>
          <w:szCs w:val="22"/>
        </w:rPr>
        <w:t xml:space="preserve">: </w:t>
      </w:r>
      <w:r w:rsidRPr="00CB0625">
        <w:rPr>
          <w:rFonts w:asciiTheme="majorBidi" w:hAnsiTheme="majorBidi" w:cstheme="majorBidi"/>
          <w:sz w:val="22"/>
          <w:szCs w:val="22"/>
        </w:rPr>
        <w:t>Facility Management &amp; Safety.</w:t>
      </w:r>
    </w:p>
    <w:p w14:paraId="48308FA0" w14:textId="2DB73BF8" w:rsidR="000A2603" w:rsidRDefault="000A2603" w:rsidP="000A2603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 w:rsidRPr="00CB0625">
        <w:rPr>
          <w:rFonts w:asciiTheme="majorBidi" w:hAnsiTheme="majorBidi" w:cstheme="majorBidi"/>
          <w:b/>
          <w:bCs/>
          <w:color w:val="6B2B9B"/>
          <w:sz w:val="22"/>
          <w:szCs w:val="22"/>
        </w:rPr>
        <w:t>2019</w:t>
      </w:r>
      <w:r w:rsidRPr="00CB0625">
        <w:rPr>
          <w:rFonts w:asciiTheme="majorBidi" w:hAnsiTheme="majorBidi" w:cstheme="majorBidi"/>
          <w:color w:val="6B2B9B"/>
          <w:sz w:val="22"/>
          <w:szCs w:val="22"/>
        </w:rPr>
        <w:t xml:space="preserve">: </w:t>
      </w:r>
      <w:r w:rsidRPr="00CB0625">
        <w:rPr>
          <w:rFonts w:asciiTheme="majorBidi" w:hAnsiTheme="majorBidi" w:cstheme="majorBidi"/>
          <w:sz w:val="22"/>
          <w:szCs w:val="22"/>
        </w:rPr>
        <w:t>A senior specialist license</w:t>
      </w:r>
      <w:r>
        <w:rPr>
          <w:rFonts w:ascii="TimesNewRomanPSMT" w:hAnsi="TimesNewRomanPSMT" w:cs="TimesNewRomanPSMT"/>
          <w:sz w:val="22"/>
          <w:szCs w:val="22"/>
        </w:rPr>
        <w:t xml:space="preserve"> from Saudi Commission for Health Specialties (</w:t>
      </w:r>
      <w:r w:rsidRPr="000A2603">
        <w:rPr>
          <w:rFonts w:ascii="TimesNewRomanPSMT" w:hAnsi="TimesNewRomanPSMT" w:cs="TimesNewRomanPSMT"/>
          <w:sz w:val="22"/>
          <w:szCs w:val="22"/>
        </w:rPr>
        <w:t>Laboratory - Microbiology</w:t>
      </w:r>
      <w:r>
        <w:rPr>
          <w:rFonts w:ascii="TimesNewRomanPSMT" w:hAnsi="TimesNewRomanPSMT" w:cs="TimesNewRomanPSMT"/>
          <w:sz w:val="22"/>
          <w:szCs w:val="22"/>
        </w:rPr>
        <w:t xml:space="preserve">). Profile number: </w:t>
      </w:r>
      <w:r w:rsidRPr="000A2603">
        <w:rPr>
          <w:rFonts w:ascii="TimesNewRomanPSMT" w:hAnsi="TimesNewRomanPSMT" w:cs="TimesNewRomanPSMT"/>
          <w:sz w:val="22"/>
          <w:szCs w:val="22"/>
        </w:rPr>
        <w:t>09RT0291252</w:t>
      </w:r>
    </w:p>
    <w:p w14:paraId="287CB0BA" w14:textId="77777777" w:rsidR="00864411" w:rsidRDefault="00864411" w:rsidP="00864411">
      <w:pPr>
        <w:pStyle w:val="NormalWeb"/>
        <w:numPr>
          <w:ilvl w:val="0"/>
          <w:numId w:val="17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D2D9E"/>
        </w:rPr>
        <w:t xml:space="preserve">2018: </w:t>
      </w:r>
      <w:r>
        <w:rPr>
          <w:rFonts w:ascii="TimesNewRomanPSMT" w:hAnsi="TimesNewRomanPSMT" w:cs="TimesNewRomanPSMT"/>
          <w:color w:val="333333"/>
        </w:rPr>
        <w:t xml:space="preserve">Founder of </w:t>
      </w:r>
      <w:r>
        <w:rPr>
          <w:rFonts w:ascii="TimesNewRomanPS" w:hAnsi="TimesNewRomanPS"/>
          <w:b/>
          <w:bCs/>
          <w:color w:val="333333"/>
        </w:rPr>
        <w:t xml:space="preserve">@Sa_Microbiology </w:t>
      </w:r>
      <w:r>
        <w:rPr>
          <w:rFonts w:ascii="TimesNewRomanPSMT" w:hAnsi="TimesNewRomanPSMT" w:cs="TimesNewRomanPSMT"/>
          <w:color w:val="333333"/>
        </w:rPr>
        <w:t xml:space="preserve">on twitter. </w:t>
      </w:r>
    </w:p>
    <w:p w14:paraId="5294940E" w14:textId="77777777" w:rsidR="00864411" w:rsidRDefault="00864411" w:rsidP="00864411">
      <w:pPr>
        <w:pStyle w:val="NormalWeb"/>
        <w:numPr>
          <w:ilvl w:val="0"/>
          <w:numId w:val="17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D2D9E"/>
        </w:rPr>
        <w:t xml:space="preserve">2019: </w:t>
      </w:r>
      <w:r>
        <w:rPr>
          <w:rFonts w:ascii="TimesNewRomanPSMT" w:hAnsi="TimesNewRomanPSMT" w:cs="TimesNewRomanPSMT"/>
          <w:color w:val="333333"/>
        </w:rPr>
        <w:t xml:space="preserve">Lean Six Sigma White Belt Certified. </w:t>
      </w:r>
    </w:p>
    <w:p w14:paraId="790448DC" w14:textId="77777777" w:rsidR="00864411" w:rsidRDefault="00864411" w:rsidP="00864411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2017: </w:t>
      </w:r>
      <w:r>
        <w:rPr>
          <w:rFonts w:ascii="TimesNewRomanPSMT" w:hAnsi="TimesNewRomanPSMT" w:cs="TimesNewRomanPSMT"/>
          <w:sz w:val="22"/>
          <w:szCs w:val="22"/>
        </w:rPr>
        <w:t xml:space="preserve">Certificate of attendance: Cardiopulmonary resuscitation CPR. </w:t>
      </w:r>
    </w:p>
    <w:p w14:paraId="2F75B739" w14:textId="160089C7" w:rsidR="00864411" w:rsidRPr="00864411" w:rsidRDefault="00864411" w:rsidP="00864411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2016: </w:t>
      </w:r>
      <w:r>
        <w:rPr>
          <w:rFonts w:ascii="TimesNewRomanPSMT" w:hAnsi="TimesNewRomanPSMT" w:cs="TimesNewRomanPSMT"/>
          <w:sz w:val="22"/>
          <w:szCs w:val="22"/>
        </w:rPr>
        <w:t xml:space="preserve">Certificate of achievement and participation at the MACUB Conference. Poster topic </w:t>
      </w:r>
      <w:r w:rsidRPr="00864411">
        <w:rPr>
          <w:rFonts w:ascii="TimesNewRomanPSMT" w:hAnsi="TimesNewRomanPSMT" w:cs="TimesNewRomanPSMT"/>
          <w:sz w:val="22"/>
          <w:szCs w:val="22"/>
        </w:rPr>
        <w:t xml:space="preserve">(An interconnection between rapamycin resistance phenotype and stress granule markers, in yeast). </w:t>
      </w:r>
    </w:p>
    <w:p w14:paraId="5202CAB7" w14:textId="77777777" w:rsidR="00864411" w:rsidRDefault="00864411" w:rsidP="00864411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>2011-2012</w:t>
      </w:r>
      <w:r>
        <w:rPr>
          <w:rFonts w:ascii="TimesNewRomanPS" w:hAnsi="TimesNewRomanPS"/>
          <w:b/>
          <w:bCs/>
          <w:sz w:val="22"/>
          <w:szCs w:val="22"/>
        </w:rPr>
        <w:t xml:space="preserve">: </w:t>
      </w:r>
      <w:r>
        <w:rPr>
          <w:rFonts w:ascii="TimesNewRomanPSMT" w:hAnsi="TimesNewRomanPSMT" w:cs="TimesNewRomanPSMT"/>
          <w:sz w:val="22"/>
          <w:szCs w:val="22"/>
        </w:rPr>
        <w:t xml:space="preserve">Internship Certification for 8 months at Aldar Hospital. </w:t>
      </w:r>
    </w:p>
    <w:p w14:paraId="4012234D" w14:textId="52AB355B" w:rsidR="00C93EBD" w:rsidRPr="0031339E" w:rsidRDefault="00864411" w:rsidP="0031339E">
      <w:pPr>
        <w:pStyle w:val="NormalWeb"/>
        <w:numPr>
          <w:ilvl w:val="0"/>
          <w:numId w:val="17"/>
        </w:numPr>
        <w:rPr>
          <w:rFonts w:ascii="SymbolMT" w:hAnsi="SymbolMT"/>
          <w:sz w:val="20"/>
          <w:szCs w:val="20"/>
        </w:rPr>
      </w:pPr>
      <w:r>
        <w:rPr>
          <w:rFonts w:ascii="TimesNewRomanPS" w:hAnsi="TimesNewRomanPS"/>
          <w:b/>
          <w:bCs/>
          <w:color w:val="6B2B9B"/>
          <w:sz w:val="22"/>
          <w:szCs w:val="22"/>
        </w:rPr>
        <w:t xml:space="preserve">2009: </w:t>
      </w:r>
      <w:r>
        <w:rPr>
          <w:rFonts w:ascii="TimesNewRomanPSMT" w:hAnsi="TimesNewRomanPSMT" w:cs="TimesNewRomanPSMT"/>
          <w:sz w:val="22"/>
          <w:szCs w:val="22"/>
        </w:rPr>
        <w:t xml:space="preserve">Internship Certification for 6 months at the Reference Laboratory and </w:t>
      </w:r>
      <w:proofErr w:type="spellStart"/>
      <w:r>
        <w:rPr>
          <w:rFonts w:ascii="TimesNewRomanPSMT" w:hAnsi="TimesNewRomanPSMT" w:cs="TimesNewRomanPSMT"/>
          <w:sz w:val="22"/>
          <w:szCs w:val="22"/>
        </w:rPr>
        <w:t>Urwah</w:t>
      </w:r>
      <w:proofErr w:type="spellEnd"/>
      <w:r>
        <w:rPr>
          <w:rFonts w:ascii="TimesNewRomanPSMT" w:hAnsi="TimesNewRomanPSMT" w:cs="TimesNewRomanPSMT"/>
          <w:sz w:val="22"/>
          <w:szCs w:val="22"/>
        </w:rPr>
        <w:t xml:space="preserve"> </w:t>
      </w:r>
      <w:r w:rsidRPr="00864411">
        <w:rPr>
          <w:rFonts w:ascii="TimesNewRomanPSMT" w:hAnsi="TimesNewRomanPSMT" w:cs="TimesNewRomanPSMT"/>
          <w:sz w:val="22"/>
          <w:szCs w:val="22"/>
        </w:rPr>
        <w:t xml:space="preserve">Healthcare Center. </w:t>
      </w:r>
    </w:p>
    <w:p w14:paraId="67345793" w14:textId="7DEE752C" w:rsidR="00A60705" w:rsidRPr="00A60705" w:rsidRDefault="00A60705" w:rsidP="00653158">
      <w:pPr>
        <w:spacing w:before="100" w:beforeAutospacing="1" w:after="100" w:afterAutospacing="1"/>
        <w:rPr>
          <w:rFonts w:asciiTheme="majorBidi" w:hAnsiTheme="majorBidi" w:cstheme="majorBidi"/>
        </w:rPr>
      </w:pPr>
      <w:r w:rsidRPr="00A60705">
        <w:rPr>
          <w:rFonts w:asciiTheme="majorBidi" w:hAnsiTheme="majorBidi" w:cstheme="majorBidi"/>
          <w:b/>
          <w:bCs/>
          <w:color w:val="0F0F0F"/>
          <w:sz w:val="32"/>
          <w:szCs w:val="32"/>
        </w:rPr>
        <w:lastRenderedPageBreak/>
        <w:t xml:space="preserve">AWARD AND HONOR </w:t>
      </w:r>
    </w:p>
    <w:p w14:paraId="79A8E3A0" w14:textId="65253261" w:rsidR="00CC39F1" w:rsidRPr="00CC39F1" w:rsidRDefault="00B62DE2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>20</w:t>
      </w:r>
      <w:r>
        <w:rPr>
          <w:rFonts w:asciiTheme="majorBidi" w:hAnsiTheme="majorBidi" w:cstheme="majorBidi"/>
          <w:b/>
          <w:bCs/>
          <w:color w:val="6D2D9E"/>
          <w:sz w:val="22"/>
          <w:szCs w:val="22"/>
        </w:rPr>
        <w:t>22</w:t>
      </w: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Full s</w:t>
      </w:r>
      <w:r w:rsidRPr="00A60705">
        <w:rPr>
          <w:rFonts w:asciiTheme="majorBidi" w:hAnsiTheme="majorBidi" w:cstheme="majorBidi"/>
          <w:sz w:val="22"/>
          <w:szCs w:val="22"/>
        </w:rPr>
        <w:t xml:space="preserve">cholarship from </w:t>
      </w:r>
      <w:r w:rsidRPr="00B62DE2">
        <w:rPr>
          <w:rFonts w:asciiTheme="majorBidi" w:hAnsiTheme="majorBidi" w:cstheme="majorBidi"/>
          <w:sz w:val="22"/>
          <w:szCs w:val="22"/>
        </w:rPr>
        <w:t xml:space="preserve">Princess </w:t>
      </w:r>
      <w:proofErr w:type="spellStart"/>
      <w:r w:rsidRPr="00B62DE2">
        <w:rPr>
          <w:rFonts w:asciiTheme="majorBidi" w:hAnsiTheme="majorBidi" w:cstheme="majorBidi"/>
          <w:sz w:val="22"/>
          <w:szCs w:val="22"/>
        </w:rPr>
        <w:t>Nourah</w:t>
      </w:r>
      <w:proofErr w:type="spellEnd"/>
      <w:r w:rsidRPr="00B62DE2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62DE2">
        <w:rPr>
          <w:rFonts w:asciiTheme="majorBidi" w:hAnsiTheme="majorBidi" w:cstheme="majorBidi"/>
          <w:sz w:val="22"/>
          <w:szCs w:val="22"/>
        </w:rPr>
        <w:t>bint</w:t>
      </w:r>
      <w:proofErr w:type="spellEnd"/>
      <w:r w:rsidRPr="00B62DE2">
        <w:rPr>
          <w:rFonts w:asciiTheme="majorBidi" w:hAnsiTheme="majorBidi" w:cstheme="majorBidi"/>
          <w:sz w:val="22"/>
          <w:szCs w:val="22"/>
        </w:rPr>
        <w:t xml:space="preserve"> Abdulrahman University</w:t>
      </w:r>
      <w:r>
        <w:rPr>
          <w:rFonts w:asciiTheme="majorBidi" w:hAnsiTheme="majorBidi" w:cstheme="majorBidi"/>
          <w:sz w:val="22"/>
          <w:szCs w:val="22"/>
        </w:rPr>
        <w:t xml:space="preserve"> to study Ph.D</w:t>
      </w:r>
      <w:r w:rsidRPr="00A60705">
        <w:rPr>
          <w:rFonts w:asciiTheme="majorBidi" w:hAnsiTheme="majorBidi" w:cstheme="majorBidi"/>
          <w:sz w:val="22"/>
          <w:szCs w:val="22"/>
        </w:rPr>
        <w:t>.</w:t>
      </w:r>
    </w:p>
    <w:p w14:paraId="0A3B4DFA" w14:textId="2057B016" w:rsidR="00CC39F1" w:rsidRPr="00B62DE2" w:rsidRDefault="00CC39F1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2021: </w:t>
      </w:r>
      <w:proofErr w:type="spellStart"/>
      <w:r w:rsidRPr="00B62DE2">
        <w:rPr>
          <w:rFonts w:asciiTheme="majorBidi" w:hAnsiTheme="majorBidi" w:cstheme="majorBidi"/>
          <w:color w:val="000000" w:themeColor="text1"/>
          <w:sz w:val="22"/>
          <w:szCs w:val="22"/>
        </w:rPr>
        <w:t>Reaserch</w:t>
      </w:r>
      <w:proofErr w:type="spellEnd"/>
      <w:r w:rsidRPr="00B62DE2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found from </w:t>
      </w:r>
      <w:r w:rsidR="00B62DE2" w:rsidRPr="00B62DE2">
        <w:rPr>
          <w:rFonts w:asciiTheme="majorBidi" w:hAnsiTheme="majorBidi" w:cstheme="majorBidi"/>
          <w:color w:val="000000" w:themeColor="text1"/>
          <w:sz w:val="22"/>
          <w:szCs w:val="22"/>
        </w:rPr>
        <w:t>KFMC in Saudi Arabia</w:t>
      </w:r>
      <w:r w:rsidRPr="00B62DE2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to study </w:t>
      </w:r>
      <w:proofErr w:type="spellStart"/>
      <w:r w:rsidRPr="00B62DE2">
        <w:rPr>
          <w:rFonts w:asciiTheme="majorBidi" w:hAnsiTheme="majorBidi" w:cstheme="majorBidi"/>
          <w:color w:val="000000" w:themeColor="text1"/>
          <w:sz w:val="22"/>
          <w:szCs w:val="22"/>
        </w:rPr>
        <w:t>HvKP</w:t>
      </w:r>
      <w:proofErr w:type="spellEnd"/>
      <w:r w:rsidR="00B62DE2" w:rsidRPr="00B62DE2">
        <w:rPr>
          <w:rFonts w:asciiTheme="majorBidi" w:hAnsiTheme="majorBidi" w:cstheme="majorBidi"/>
          <w:color w:val="000000" w:themeColor="text1"/>
          <w:sz w:val="22"/>
          <w:szCs w:val="22"/>
        </w:rPr>
        <w:t>, IRF NO: 021-015</w:t>
      </w:r>
    </w:p>
    <w:p w14:paraId="5E108648" w14:textId="0C934E9B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2016: </w:t>
      </w:r>
      <w:r w:rsidRPr="00A60705">
        <w:rPr>
          <w:rFonts w:asciiTheme="majorBidi" w:hAnsiTheme="majorBidi" w:cstheme="majorBidi"/>
          <w:sz w:val="22"/>
          <w:szCs w:val="22"/>
        </w:rPr>
        <w:t xml:space="preserve">Second place award in Developmental biology and Genetics, graduate level at the MACUB conference. Presentation topic (An interconnection between rapamycin resistance phenotype and stress granule markers, in yeast). </w:t>
      </w:r>
    </w:p>
    <w:p w14:paraId="3AFC56DE" w14:textId="77777777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2016: </w:t>
      </w:r>
      <w:r w:rsidRPr="00A60705">
        <w:rPr>
          <w:rFonts w:asciiTheme="majorBidi" w:hAnsiTheme="majorBidi" w:cstheme="majorBidi"/>
          <w:sz w:val="22"/>
          <w:szCs w:val="22"/>
        </w:rPr>
        <w:t xml:space="preserve">Certification of appreciation from Mobt3th. </w:t>
      </w:r>
    </w:p>
    <w:p w14:paraId="7D9D4CE6" w14:textId="77777777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2015: </w:t>
      </w:r>
      <w:r w:rsidRPr="00A60705">
        <w:rPr>
          <w:rFonts w:asciiTheme="majorBidi" w:hAnsiTheme="majorBidi" w:cstheme="majorBidi"/>
          <w:sz w:val="22"/>
          <w:szCs w:val="22"/>
        </w:rPr>
        <w:t xml:space="preserve">Certification of appreciation from </w:t>
      </w:r>
      <w:proofErr w:type="spellStart"/>
      <w:r w:rsidRPr="00A60705">
        <w:rPr>
          <w:rFonts w:asciiTheme="majorBidi" w:hAnsiTheme="majorBidi" w:cstheme="majorBidi"/>
          <w:sz w:val="22"/>
          <w:szCs w:val="22"/>
        </w:rPr>
        <w:t>Bassmat</w:t>
      </w:r>
      <w:proofErr w:type="spellEnd"/>
      <w:r w:rsidRPr="00A60705">
        <w:rPr>
          <w:rFonts w:asciiTheme="majorBidi" w:hAnsiTheme="majorBidi" w:cstheme="majorBidi"/>
          <w:sz w:val="22"/>
          <w:szCs w:val="22"/>
        </w:rPr>
        <w:t xml:space="preserve">. </w:t>
      </w:r>
    </w:p>
    <w:p w14:paraId="169C13FC" w14:textId="77777777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2015: </w:t>
      </w:r>
      <w:r w:rsidRPr="00A60705">
        <w:rPr>
          <w:rFonts w:asciiTheme="majorBidi" w:hAnsiTheme="majorBidi" w:cstheme="majorBidi"/>
          <w:sz w:val="22"/>
          <w:szCs w:val="22"/>
        </w:rPr>
        <w:t xml:space="preserve">Certification of appreciation from Thursday Meeting NY. </w:t>
      </w:r>
    </w:p>
    <w:p w14:paraId="7CB76AE8" w14:textId="2F2A8781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2013: </w:t>
      </w:r>
      <w:r w:rsidR="00B62DE2" w:rsidRPr="00B62DE2">
        <w:rPr>
          <w:rFonts w:asciiTheme="majorBidi" w:hAnsiTheme="majorBidi" w:cstheme="majorBidi"/>
          <w:color w:val="000000" w:themeColor="text1"/>
          <w:sz w:val="22"/>
          <w:szCs w:val="22"/>
        </w:rPr>
        <w:t>Full</w:t>
      </w:r>
      <w:r w:rsidR="00B62DE2" w:rsidRPr="00B62DE2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</w:t>
      </w:r>
      <w:r w:rsidRPr="00A60705">
        <w:rPr>
          <w:rFonts w:asciiTheme="majorBidi" w:hAnsiTheme="majorBidi" w:cstheme="majorBidi"/>
          <w:sz w:val="22"/>
          <w:szCs w:val="22"/>
        </w:rPr>
        <w:t>cholarship from King Abdullah program</w:t>
      </w:r>
      <w:r w:rsidR="00B62DE2">
        <w:rPr>
          <w:rFonts w:asciiTheme="majorBidi" w:hAnsiTheme="majorBidi" w:cstheme="majorBidi"/>
          <w:sz w:val="22"/>
          <w:szCs w:val="22"/>
        </w:rPr>
        <w:t xml:space="preserve"> to study master’s degree</w:t>
      </w:r>
      <w:r w:rsidRPr="00A60705">
        <w:rPr>
          <w:rFonts w:asciiTheme="majorBidi" w:hAnsiTheme="majorBidi" w:cstheme="majorBidi"/>
          <w:sz w:val="22"/>
          <w:szCs w:val="22"/>
        </w:rPr>
        <w:t xml:space="preserve">. </w:t>
      </w:r>
    </w:p>
    <w:p w14:paraId="238D479C" w14:textId="77777777" w:rsidR="00A60705" w:rsidRPr="00A60705" w:rsidRDefault="00A60705" w:rsidP="00A60705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2012: </w:t>
      </w:r>
      <w:proofErr w:type="gramStart"/>
      <w:r w:rsidRPr="00A60705">
        <w:rPr>
          <w:rFonts w:asciiTheme="majorBidi" w:hAnsiTheme="majorBidi" w:cstheme="majorBidi"/>
          <w:sz w:val="22"/>
          <w:szCs w:val="22"/>
        </w:rPr>
        <w:t>Bachelor degree in Clinical Laboratory Science</w:t>
      </w:r>
      <w:proofErr w:type="gramEnd"/>
      <w:r w:rsidRPr="00A60705">
        <w:rPr>
          <w:rFonts w:asciiTheme="majorBidi" w:hAnsiTheme="majorBidi" w:cstheme="majorBidi"/>
          <w:sz w:val="22"/>
          <w:szCs w:val="22"/>
        </w:rPr>
        <w:t xml:space="preserve"> with second honor. </w:t>
      </w:r>
    </w:p>
    <w:p w14:paraId="0AFD90A7" w14:textId="2A2326A3" w:rsidR="00743190" w:rsidRPr="00743190" w:rsidRDefault="00A60705" w:rsidP="00743190">
      <w:pPr>
        <w:numPr>
          <w:ilvl w:val="0"/>
          <w:numId w:val="5"/>
        </w:num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A60705">
        <w:rPr>
          <w:rFonts w:asciiTheme="majorBidi" w:hAnsiTheme="majorBidi" w:cstheme="majorBidi"/>
          <w:b/>
          <w:bCs/>
          <w:color w:val="6D2D9E"/>
          <w:sz w:val="22"/>
          <w:szCs w:val="22"/>
        </w:rPr>
        <w:t xml:space="preserve">2011: </w:t>
      </w:r>
      <w:r w:rsidRPr="00A60705">
        <w:rPr>
          <w:rFonts w:asciiTheme="majorBidi" w:hAnsiTheme="majorBidi" w:cstheme="majorBidi"/>
          <w:sz w:val="22"/>
          <w:szCs w:val="22"/>
        </w:rPr>
        <w:t>Excellent certification from Al-</w:t>
      </w:r>
      <w:proofErr w:type="spellStart"/>
      <w:r w:rsidRPr="00A60705">
        <w:rPr>
          <w:rFonts w:asciiTheme="majorBidi" w:hAnsiTheme="majorBidi" w:cstheme="majorBidi"/>
          <w:sz w:val="22"/>
          <w:szCs w:val="22"/>
        </w:rPr>
        <w:t>Ghad</w:t>
      </w:r>
      <w:proofErr w:type="spellEnd"/>
      <w:r w:rsidRPr="00A60705">
        <w:rPr>
          <w:rFonts w:asciiTheme="majorBidi" w:hAnsiTheme="majorBidi" w:cstheme="majorBidi"/>
          <w:sz w:val="22"/>
          <w:szCs w:val="22"/>
        </w:rPr>
        <w:t xml:space="preserve"> International College for Applied Medical</w:t>
      </w:r>
      <w:r w:rsidRPr="00743190">
        <w:rPr>
          <w:rFonts w:asciiTheme="majorBidi" w:hAnsiTheme="majorBidi" w:cstheme="majorBidi"/>
          <w:sz w:val="22"/>
          <w:szCs w:val="22"/>
        </w:rPr>
        <w:t xml:space="preserve"> Sciences. </w:t>
      </w:r>
    </w:p>
    <w:p w14:paraId="572CA05D" w14:textId="0D01371F" w:rsidR="00743190" w:rsidRPr="00743190" w:rsidRDefault="00743190" w:rsidP="00743190">
      <w:pPr>
        <w:spacing w:before="100" w:beforeAutospacing="1" w:after="100" w:afterAutospacing="1"/>
        <w:rPr>
          <w:rFonts w:asciiTheme="majorBidi" w:hAnsiTheme="majorBidi" w:cstheme="majorBidi"/>
          <w:b/>
          <w:bCs/>
        </w:rPr>
      </w:pPr>
      <w:r w:rsidRPr="00743190">
        <w:rPr>
          <w:rFonts w:asciiTheme="majorBidi" w:hAnsiTheme="majorBidi" w:cstheme="majorBidi"/>
          <w:b/>
          <w:bCs/>
        </w:rPr>
        <w:t>CONFERENCE</w:t>
      </w:r>
    </w:p>
    <w:p w14:paraId="378DF07C" w14:textId="77777777" w:rsidR="00743190" w:rsidRDefault="00743190" w:rsidP="00743190">
      <w:p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743190">
        <w:rPr>
          <w:rFonts w:asciiTheme="majorBidi" w:hAnsiTheme="majorBidi" w:cstheme="majorBidi"/>
          <w:b/>
          <w:bCs/>
          <w:color w:val="7030A0"/>
        </w:rPr>
        <w:t>2024:</w:t>
      </w:r>
      <w:r w:rsidRPr="00743190">
        <w:rPr>
          <w:rFonts w:asciiTheme="majorBidi" w:hAnsiTheme="majorBidi" w:cstheme="majorBidi"/>
          <w:color w:val="7030A0"/>
          <w:sz w:val="22"/>
          <w:szCs w:val="22"/>
        </w:rPr>
        <w:t xml:space="preserve"> </w:t>
      </w:r>
      <w:r w:rsidRPr="00743190">
        <w:rPr>
          <w:rFonts w:asciiTheme="majorBidi" w:hAnsiTheme="majorBidi" w:cstheme="majorBidi"/>
          <w:sz w:val="22"/>
          <w:szCs w:val="22"/>
        </w:rPr>
        <w:t xml:space="preserve">Microbiota-metabolizing chenodeoxycholic acid inhibits Clostridium perfringens growth and virulence. Tahrir </w:t>
      </w:r>
      <w:proofErr w:type="spellStart"/>
      <w:r w:rsidRPr="00743190">
        <w:rPr>
          <w:rFonts w:asciiTheme="majorBidi" w:hAnsiTheme="majorBidi" w:cstheme="majorBidi"/>
          <w:sz w:val="22"/>
          <w:szCs w:val="22"/>
        </w:rPr>
        <w:t>Alenezi</w:t>
      </w:r>
      <w:proofErr w:type="spellEnd"/>
      <w:r w:rsidRPr="00743190">
        <w:rPr>
          <w:rFonts w:asciiTheme="majorBidi" w:hAnsiTheme="majorBidi" w:cstheme="majorBidi"/>
          <w:sz w:val="22"/>
          <w:szCs w:val="22"/>
        </w:rPr>
        <w:t xml:space="preserve">, Ying Fu, Bilal </w:t>
      </w:r>
      <w:proofErr w:type="spellStart"/>
      <w:r w:rsidRPr="00743190">
        <w:rPr>
          <w:rFonts w:asciiTheme="majorBidi" w:hAnsiTheme="majorBidi" w:cstheme="majorBidi"/>
          <w:sz w:val="22"/>
          <w:szCs w:val="22"/>
        </w:rPr>
        <w:t>Alrubaye</w:t>
      </w:r>
      <w:proofErr w:type="spellEnd"/>
      <w:r w:rsidRPr="00743190">
        <w:rPr>
          <w:rFonts w:asciiTheme="majorBidi" w:hAnsiTheme="majorBidi" w:cstheme="majorBidi"/>
          <w:sz w:val="22"/>
          <w:szCs w:val="22"/>
        </w:rPr>
        <w:t xml:space="preserve">, Thamer </w:t>
      </w:r>
      <w:proofErr w:type="spellStart"/>
      <w:r w:rsidRPr="00743190">
        <w:rPr>
          <w:rFonts w:asciiTheme="majorBidi" w:hAnsiTheme="majorBidi" w:cstheme="majorBidi"/>
          <w:sz w:val="22"/>
          <w:szCs w:val="22"/>
        </w:rPr>
        <w:t>Alanazi</w:t>
      </w:r>
      <w:proofErr w:type="spellEnd"/>
      <w:r w:rsidRPr="00743190">
        <w:rPr>
          <w:rFonts w:asciiTheme="majorBidi" w:hAnsiTheme="majorBidi" w:cstheme="majorBidi"/>
          <w:sz w:val="22"/>
          <w:szCs w:val="22"/>
        </w:rPr>
        <w:t xml:space="preserve">, Hong Wang, </w:t>
      </w:r>
      <w:proofErr w:type="spellStart"/>
      <w:r w:rsidRPr="00743190">
        <w:rPr>
          <w:rFonts w:asciiTheme="majorBidi" w:hAnsiTheme="majorBidi" w:cstheme="majorBidi"/>
          <w:sz w:val="22"/>
          <w:szCs w:val="22"/>
        </w:rPr>
        <w:t>Xiaolun</w:t>
      </w:r>
      <w:proofErr w:type="spellEnd"/>
      <w:r w:rsidRPr="00743190">
        <w:rPr>
          <w:rFonts w:asciiTheme="majorBidi" w:hAnsiTheme="majorBidi" w:cstheme="majorBidi"/>
          <w:sz w:val="22"/>
          <w:szCs w:val="22"/>
        </w:rPr>
        <w:t xml:space="preserve"> Sun. 104th Conference of Research Workers in Animal Diseases (CRWAD) in Chicago, Illinoi, January 20-23rd, 2024.</w:t>
      </w:r>
    </w:p>
    <w:p w14:paraId="6B240916" w14:textId="305E952F" w:rsidR="00743190" w:rsidRPr="00743190" w:rsidRDefault="00743190" w:rsidP="00743190">
      <w:pPr>
        <w:spacing w:before="100" w:beforeAutospacing="1" w:after="100" w:afterAutospacing="1"/>
        <w:rPr>
          <w:rFonts w:asciiTheme="majorBidi" w:hAnsiTheme="majorBidi" w:cstheme="majorBidi"/>
          <w:sz w:val="22"/>
          <w:szCs w:val="22"/>
        </w:rPr>
      </w:pPr>
      <w:r w:rsidRPr="00743190">
        <w:rPr>
          <w:rFonts w:asciiTheme="majorBidi" w:hAnsiTheme="majorBidi" w:cstheme="majorBidi"/>
          <w:b/>
          <w:bCs/>
          <w:color w:val="7030A0"/>
        </w:rPr>
        <w:t>2016:</w:t>
      </w:r>
      <w:r w:rsidRPr="00743190">
        <w:rPr>
          <w:rFonts w:asciiTheme="majorBidi" w:hAnsiTheme="majorBidi" w:cstheme="majorBidi"/>
          <w:color w:val="7030A0"/>
          <w:sz w:val="22"/>
          <w:szCs w:val="22"/>
        </w:rPr>
        <w:t xml:space="preserve"> </w:t>
      </w:r>
      <w:r w:rsidRPr="00A60705">
        <w:rPr>
          <w:rFonts w:asciiTheme="majorBidi" w:hAnsiTheme="majorBidi" w:cstheme="majorBidi"/>
          <w:sz w:val="22"/>
          <w:szCs w:val="22"/>
        </w:rPr>
        <w:t>An interconnection between rapamycin resistance phenotype and stress granule markers, in yeast</w:t>
      </w:r>
      <w:r>
        <w:rPr>
          <w:rFonts w:asciiTheme="majorBidi" w:hAnsiTheme="majorBidi" w:cstheme="majorBidi"/>
          <w:sz w:val="22"/>
          <w:szCs w:val="22"/>
        </w:rPr>
        <w:t xml:space="preserve">. Thamer </w:t>
      </w:r>
      <w:proofErr w:type="spellStart"/>
      <w:r>
        <w:rPr>
          <w:rFonts w:asciiTheme="majorBidi" w:hAnsiTheme="majorBidi" w:cstheme="majorBidi"/>
          <w:sz w:val="22"/>
          <w:szCs w:val="22"/>
        </w:rPr>
        <w:t>Alanaz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43190">
        <w:rPr>
          <w:rFonts w:asciiTheme="majorBidi" w:hAnsiTheme="majorBidi" w:cstheme="majorBidi"/>
          <w:sz w:val="22"/>
          <w:szCs w:val="22"/>
        </w:rPr>
        <w:t>Praveena</w:t>
      </w:r>
      <w:proofErr w:type="spellEnd"/>
      <w:r w:rsidRPr="00743190">
        <w:rPr>
          <w:rFonts w:asciiTheme="majorBidi" w:hAnsiTheme="majorBidi" w:cstheme="majorBidi"/>
          <w:sz w:val="22"/>
          <w:szCs w:val="22"/>
        </w:rPr>
        <w:t xml:space="preserve"> Dhulipala2, and Marci J. Swede</w:t>
      </w:r>
      <w:r>
        <w:rPr>
          <w:rFonts w:asciiTheme="majorBidi" w:hAnsiTheme="majorBidi" w:cstheme="majorBidi"/>
          <w:sz w:val="22"/>
          <w:szCs w:val="22"/>
        </w:rPr>
        <w:t xml:space="preserve">. </w:t>
      </w:r>
      <w:r w:rsidRPr="00A60705">
        <w:rPr>
          <w:rFonts w:asciiTheme="majorBidi" w:hAnsiTheme="majorBidi" w:cstheme="majorBidi"/>
          <w:sz w:val="22"/>
          <w:szCs w:val="22"/>
        </w:rPr>
        <w:t>Developmental biology and Genetics, graduate level at the MACUB conference</w:t>
      </w:r>
      <w:r>
        <w:rPr>
          <w:rFonts w:asciiTheme="majorBidi" w:hAnsiTheme="majorBidi" w:cstheme="majorBidi"/>
          <w:sz w:val="22"/>
          <w:szCs w:val="22"/>
        </w:rPr>
        <w:t xml:space="preserve">. </w:t>
      </w:r>
    </w:p>
    <w:p w14:paraId="65C2F80A" w14:textId="77777777" w:rsidR="00864411" w:rsidRDefault="00864411" w:rsidP="00CC39F1">
      <w:pPr>
        <w:spacing w:before="100" w:beforeAutospacing="1" w:after="100" w:afterAutospacing="1"/>
        <w:ind w:left="360"/>
        <w:rPr>
          <w:rFonts w:asciiTheme="majorBidi" w:hAnsiTheme="majorBidi" w:cstheme="majorBidi"/>
          <w:sz w:val="22"/>
          <w:szCs w:val="22"/>
        </w:rPr>
      </w:pPr>
    </w:p>
    <w:p w14:paraId="700DE311" w14:textId="77777777" w:rsidR="00864411" w:rsidRDefault="00864411" w:rsidP="00653158">
      <w:pPr>
        <w:pStyle w:val="NormalWeb"/>
      </w:pPr>
      <w:r>
        <w:rPr>
          <w:rFonts w:ascii="TimesNewRomanPS" w:hAnsi="TimesNewRomanPS"/>
          <w:b/>
          <w:bCs/>
          <w:color w:val="0C0C0C"/>
          <w:sz w:val="32"/>
          <w:szCs w:val="32"/>
        </w:rPr>
        <w:t xml:space="preserve">MEMBERSHIP </w:t>
      </w:r>
    </w:p>
    <w:p w14:paraId="540105D7" w14:textId="07AA5AC3" w:rsidR="00CB0625" w:rsidRDefault="00CB0625" w:rsidP="00CB0625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>2023</w:t>
      </w:r>
      <w:r w:rsidR="00743190">
        <w:rPr>
          <w:rFonts w:ascii="TimesNewRomanPS" w:hAnsi="TimesNewRomanPS"/>
          <w:b/>
          <w:bCs/>
          <w:color w:val="6B2B9B"/>
        </w:rPr>
        <w:t xml:space="preserve"> to present</w:t>
      </w:r>
      <w:r>
        <w:rPr>
          <w:rFonts w:ascii="TimesNewRomanPS" w:hAnsi="TimesNewRomanPS"/>
          <w:b/>
          <w:bCs/>
          <w:color w:val="6B2B9B"/>
        </w:rPr>
        <w:t xml:space="preserve">: </w:t>
      </w:r>
      <w:r>
        <w:rPr>
          <w:rFonts w:ascii="TimesNewRomanPSMT" w:hAnsi="TimesNewRomanPSMT" w:cs="TimesNewRomanPSMT"/>
          <w:color w:val="333333"/>
        </w:rPr>
        <w:t>Poultry Science association.</w:t>
      </w:r>
    </w:p>
    <w:p w14:paraId="5FCD076C" w14:textId="737B3B9B" w:rsidR="00864411" w:rsidRDefault="00864411" w:rsidP="00864411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>2018</w:t>
      </w:r>
      <w:r w:rsidR="00743190">
        <w:rPr>
          <w:rFonts w:ascii="TimesNewRomanPS" w:hAnsi="TimesNewRomanPS"/>
          <w:b/>
          <w:bCs/>
          <w:color w:val="6B2B9B"/>
        </w:rPr>
        <w:t xml:space="preserve"> to present</w:t>
      </w:r>
      <w:r w:rsidR="000213A2">
        <w:rPr>
          <w:rFonts w:ascii="TimesNewRomanPS" w:hAnsi="TimesNewRomanPS"/>
          <w:b/>
          <w:bCs/>
          <w:color w:val="6B2B9B"/>
        </w:rPr>
        <w:t>:</w:t>
      </w:r>
      <w:r>
        <w:rPr>
          <w:rFonts w:ascii="TimesNewRomanPS" w:hAnsi="TimesNewRomanPS"/>
          <w:b/>
          <w:bCs/>
          <w:color w:val="6B2B9B"/>
        </w:rPr>
        <w:t xml:space="preserve"> </w:t>
      </w:r>
      <w:r>
        <w:rPr>
          <w:rFonts w:ascii="TimesNewRomanPSMT" w:hAnsi="TimesNewRomanPSMT" w:cs="TimesNewRomanPSMT"/>
          <w:color w:val="333333"/>
        </w:rPr>
        <w:t xml:space="preserve">American Society for Microbiology. </w:t>
      </w:r>
    </w:p>
    <w:p w14:paraId="57A2AB00" w14:textId="01DDF78F" w:rsidR="00864411" w:rsidRDefault="00864411" w:rsidP="00864411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>2018</w:t>
      </w:r>
      <w:r w:rsidR="00E336AF">
        <w:rPr>
          <w:rFonts w:ascii="TimesNewRomanPS" w:hAnsi="TimesNewRomanPS"/>
          <w:b/>
          <w:bCs/>
          <w:color w:val="6B2B9B"/>
        </w:rPr>
        <w:t xml:space="preserve"> to present</w:t>
      </w:r>
      <w:r>
        <w:rPr>
          <w:rFonts w:ascii="TimesNewRomanPS" w:hAnsi="TimesNewRomanPS"/>
          <w:b/>
          <w:bCs/>
          <w:color w:val="6B2B9B"/>
        </w:rPr>
        <w:t xml:space="preserve">: </w:t>
      </w:r>
      <w:r>
        <w:rPr>
          <w:rFonts w:ascii="TimesNewRomanPSMT" w:hAnsi="TimesNewRomanPSMT" w:cs="TimesNewRomanPSMT"/>
          <w:color w:val="333333"/>
        </w:rPr>
        <w:t xml:space="preserve">Saudi Society for </w:t>
      </w:r>
      <w:r w:rsidR="00CB0625">
        <w:rPr>
          <w:rFonts w:ascii="TimesNewRomanPSMT" w:hAnsi="TimesNewRomanPSMT" w:cs="TimesNewRomanPSMT"/>
          <w:color w:val="333333"/>
        </w:rPr>
        <w:t>Microbiology</w:t>
      </w:r>
      <w:r>
        <w:rPr>
          <w:rFonts w:ascii="TimesNewRomanPSMT" w:hAnsi="TimesNewRomanPSMT" w:cs="TimesNewRomanPSMT"/>
          <w:color w:val="333333"/>
        </w:rPr>
        <w:t xml:space="preserve">. </w:t>
      </w:r>
    </w:p>
    <w:p w14:paraId="16870701" w14:textId="77777777" w:rsidR="00864411" w:rsidRDefault="00864411" w:rsidP="00653158">
      <w:pPr>
        <w:pStyle w:val="NormalWeb"/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0C0C0C"/>
          <w:sz w:val="32"/>
          <w:szCs w:val="32"/>
        </w:rPr>
        <w:t xml:space="preserve">VALUNTEER WORKS </w:t>
      </w:r>
    </w:p>
    <w:p w14:paraId="6F131B1F" w14:textId="03654FFD" w:rsidR="000213A2" w:rsidRPr="000213A2" w:rsidRDefault="000213A2" w:rsidP="00864411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 xml:space="preserve">2018 to present: </w:t>
      </w:r>
      <w:r>
        <w:rPr>
          <w:rFonts w:ascii="TimesNewRomanPSMT" w:hAnsi="TimesNewRomanPSMT" w:cs="TimesNewRomanPSMT"/>
          <w:color w:val="333333"/>
        </w:rPr>
        <w:t xml:space="preserve">Working and participating in the </w:t>
      </w:r>
      <w:r w:rsidRPr="000213A2">
        <w:rPr>
          <w:rFonts w:ascii="TimesNewRomanPSMT" w:hAnsi="TimesNewRomanPSMT" w:cs="TimesNewRomanPSMT"/>
          <w:b/>
          <w:bCs/>
          <w:color w:val="333333"/>
        </w:rPr>
        <w:t>@Sa_microbiology</w:t>
      </w:r>
      <w:r>
        <w:rPr>
          <w:rFonts w:ascii="TimesNewRomanPSMT" w:hAnsi="TimesNewRomanPSMT" w:cs="TimesNewRomanPSMT"/>
          <w:color w:val="333333"/>
        </w:rPr>
        <w:t xml:space="preserve"> on </w:t>
      </w:r>
      <w:proofErr w:type="gramStart"/>
      <w:r>
        <w:rPr>
          <w:rFonts w:ascii="TimesNewRomanPSMT" w:hAnsi="TimesNewRomanPSMT" w:cs="TimesNewRomanPSMT"/>
          <w:color w:val="333333"/>
        </w:rPr>
        <w:t>Twitter</w:t>
      </w:r>
      <w:proofErr w:type="gramEnd"/>
    </w:p>
    <w:p w14:paraId="55246955" w14:textId="5C6A24D0" w:rsidR="00864411" w:rsidRDefault="00864411" w:rsidP="00864411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 xml:space="preserve">2015- 2016: </w:t>
      </w:r>
      <w:r>
        <w:rPr>
          <w:rFonts w:ascii="TimesNewRomanPSMT" w:hAnsi="TimesNewRomanPSMT" w:cs="TimesNewRomanPSMT"/>
          <w:color w:val="333333"/>
        </w:rPr>
        <w:t xml:space="preserve">Organize events with Thursday Meeting. </w:t>
      </w:r>
    </w:p>
    <w:p w14:paraId="39A6AAD5" w14:textId="39D8A4FF" w:rsidR="00931877" w:rsidRDefault="00864411" w:rsidP="00864411">
      <w:pPr>
        <w:pStyle w:val="NormalWeb"/>
        <w:numPr>
          <w:ilvl w:val="0"/>
          <w:numId w:val="5"/>
        </w:numPr>
        <w:rPr>
          <w:rFonts w:ascii="SymbolMT" w:hAnsi="SymbolMT"/>
          <w:color w:val="333333"/>
          <w:sz w:val="20"/>
          <w:szCs w:val="20"/>
        </w:rPr>
      </w:pPr>
      <w:r>
        <w:rPr>
          <w:rFonts w:ascii="TimesNewRomanPS" w:hAnsi="TimesNewRomanPS"/>
          <w:b/>
          <w:bCs/>
          <w:color w:val="6B2B9B"/>
        </w:rPr>
        <w:t xml:space="preserve">2015- 2017: </w:t>
      </w:r>
      <w:r>
        <w:rPr>
          <w:rFonts w:ascii="TimesNewRomanPSMT" w:hAnsi="TimesNewRomanPSMT" w:cs="TimesNewRomanPSMT"/>
          <w:color w:val="333333"/>
        </w:rPr>
        <w:t xml:space="preserve">Working and participating in Saudi club in New York on Facebook </w:t>
      </w:r>
    </w:p>
    <w:p w14:paraId="529361C1" w14:textId="77777777" w:rsidR="000213A2" w:rsidRDefault="000213A2" w:rsidP="00653158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3A700FB2" w14:textId="77777777" w:rsidR="0031339E" w:rsidRDefault="0031339E" w:rsidP="00CB0625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2388BCE3" w14:textId="77777777" w:rsidR="0031339E" w:rsidRDefault="0031339E" w:rsidP="00CB0625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097AAF35" w14:textId="77777777" w:rsidR="0031339E" w:rsidRDefault="0031339E" w:rsidP="00CB0625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16C35B67" w14:textId="77777777" w:rsidR="0031339E" w:rsidRDefault="0031339E" w:rsidP="00CB0625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255742A9" w14:textId="77777777" w:rsidR="0031339E" w:rsidRDefault="0031339E" w:rsidP="00CB0625">
      <w:pPr>
        <w:pStyle w:val="NormalWeb"/>
        <w:rPr>
          <w:rFonts w:ascii="TimesNewRomanPS" w:hAnsi="TimesNewRomanPS"/>
          <w:b/>
          <w:bCs/>
          <w:color w:val="0C0C0C"/>
          <w:sz w:val="32"/>
          <w:szCs w:val="32"/>
        </w:rPr>
      </w:pPr>
    </w:p>
    <w:p w14:paraId="47BEC09D" w14:textId="10298EC8" w:rsidR="00864411" w:rsidRPr="00CB0625" w:rsidRDefault="00653158" w:rsidP="00CB0625">
      <w:pPr>
        <w:pStyle w:val="NormalWeb"/>
      </w:pPr>
      <w:r>
        <w:rPr>
          <w:rFonts w:ascii="TimesNewRomanPS" w:hAnsi="TimesNewRomanPS"/>
          <w:b/>
          <w:bCs/>
          <w:color w:val="0C0C0C"/>
          <w:sz w:val="32"/>
          <w:szCs w:val="32"/>
        </w:rPr>
        <w:t xml:space="preserve">REFERENCES </w:t>
      </w:r>
    </w:p>
    <w:p w14:paraId="1E72D398" w14:textId="77777777" w:rsidR="00CB0625" w:rsidRPr="0009454A" w:rsidRDefault="00CB0625" w:rsidP="00CB0625">
      <w:pPr>
        <w:rPr>
          <w:rFonts w:asciiTheme="majorBidi" w:hAnsiTheme="majorBidi" w:cstheme="majorBidi"/>
        </w:rPr>
      </w:pPr>
    </w:p>
    <w:p w14:paraId="4822BF78" w14:textId="1ED19351" w:rsidR="00CB0625" w:rsidRDefault="00CB0625" w:rsidP="00653158">
      <w:pPr>
        <w:rPr>
          <w:rFonts w:asciiTheme="majorBidi" w:hAnsiTheme="majorBidi" w:cstheme="majorBidi"/>
          <w:b/>
          <w:bCs/>
          <w:color w:val="7030A0"/>
        </w:rPr>
      </w:pPr>
      <w:r>
        <w:rPr>
          <w:rFonts w:asciiTheme="majorBidi" w:hAnsiTheme="majorBidi" w:cstheme="majorBidi"/>
          <w:b/>
          <w:bCs/>
          <w:color w:val="7030A0"/>
        </w:rPr>
        <w:t xml:space="preserve">Dr. </w:t>
      </w:r>
      <w:proofErr w:type="spellStart"/>
      <w:r w:rsidRPr="00CB0625">
        <w:rPr>
          <w:rFonts w:asciiTheme="majorBidi" w:hAnsiTheme="majorBidi" w:cstheme="majorBidi"/>
          <w:b/>
          <w:bCs/>
          <w:color w:val="7030A0"/>
        </w:rPr>
        <w:t>Xiaolun</w:t>
      </w:r>
      <w:proofErr w:type="spellEnd"/>
      <w:r w:rsidRPr="00CB0625">
        <w:rPr>
          <w:rFonts w:asciiTheme="majorBidi" w:hAnsiTheme="majorBidi" w:cstheme="majorBidi"/>
          <w:b/>
          <w:bCs/>
          <w:color w:val="7030A0"/>
        </w:rPr>
        <w:t xml:space="preserve"> Sun </w:t>
      </w:r>
    </w:p>
    <w:p w14:paraId="540BCE10" w14:textId="77777777" w:rsidR="00CB0625" w:rsidRPr="00CB0625" w:rsidRDefault="00CB0625" w:rsidP="00653158">
      <w:pPr>
        <w:rPr>
          <w:rFonts w:asciiTheme="majorBidi" w:hAnsiTheme="majorBidi" w:cstheme="majorBidi"/>
          <w:color w:val="000000" w:themeColor="text1"/>
        </w:rPr>
      </w:pPr>
      <w:r w:rsidRPr="00CB0625">
        <w:rPr>
          <w:rFonts w:asciiTheme="majorBidi" w:hAnsiTheme="majorBidi" w:cstheme="majorBidi"/>
          <w:color w:val="000000" w:themeColor="text1"/>
        </w:rPr>
        <w:t>Assistant Professor</w:t>
      </w:r>
    </w:p>
    <w:p w14:paraId="1D7ACA45" w14:textId="384EE1EC" w:rsidR="00CB0625" w:rsidRPr="00CB0625" w:rsidRDefault="00CB0625" w:rsidP="00653158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(</w:t>
      </w:r>
      <w:r w:rsidRPr="00CB0625">
        <w:rPr>
          <w:rFonts w:asciiTheme="majorBidi" w:hAnsiTheme="majorBidi" w:cstheme="majorBidi"/>
          <w:color w:val="000000" w:themeColor="text1"/>
        </w:rPr>
        <w:t xml:space="preserve">POSC)-Poultry Science  </w:t>
      </w:r>
    </w:p>
    <w:p w14:paraId="5FE029AB" w14:textId="77777777" w:rsidR="00CB0625" w:rsidRPr="00CB0625" w:rsidRDefault="00CB0625" w:rsidP="00653158">
      <w:pPr>
        <w:rPr>
          <w:rFonts w:asciiTheme="majorBidi" w:hAnsiTheme="majorBidi" w:cstheme="majorBidi"/>
          <w:color w:val="000000" w:themeColor="text1"/>
        </w:rPr>
      </w:pPr>
      <w:r w:rsidRPr="00CB0625">
        <w:rPr>
          <w:rFonts w:asciiTheme="majorBidi" w:hAnsiTheme="majorBidi" w:cstheme="majorBidi"/>
          <w:color w:val="000000" w:themeColor="text1"/>
        </w:rPr>
        <w:t xml:space="preserve">Phone: 479-575-2322  </w:t>
      </w:r>
    </w:p>
    <w:p w14:paraId="4DBA3AC1" w14:textId="0AAE6833" w:rsidR="00CB0625" w:rsidRPr="00CB0625" w:rsidRDefault="00CB0625" w:rsidP="00653158">
      <w:pPr>
        <w:rPr>
          <w:rFonts w:asciiTheme="majorBidi" w:hAnsiTheme="majorBidi" w:cstheme="majorBidi"/>
          <w:color w:val="000000" w:themeColor="text1"/>
        </w:rPr>
      </w:pPr>
      <w:r w:rsidRPr="00CB0625">
        <w:rPr>
          <w:rFonts w:asciiTheme="majorBidi" w:hAnsiTheme="majorBidi" w:cstheme="majorBidi"/>
          <w:color w:val="000000" w:themeColor="text1"/>
        </w:rPr>
        <w:t xml:space="preserve">Email: </w:t>
      </w:r>
      <w:hyperlink r:id="rId8" w:history="1">
        <w:r w:rsidRPr="00CB0625">
          <w:rPr>
            <w:rStyle w:val="Hyperlink"/>
            <w:rFonts w:asciiTheme="majorBidi" w:hAnsiTheme="majorBidi" w:cstheme="majorBidi"/>
            <w:color w:val="000000" w:themeColor="text1"/>
          </w:rPr>
          <w:t>xiaoluns@uark.edu</w:t>
        </w:r>
      </w:hyperlink>
    </w:p>
    <w:p w14:paraId="55ADCDBA" w14:textId="76C2B7F3" w:rsidR="00CB0625" w:rsidRDefault="00CB0625" w:rsidP="00653158">
      <w:pPr>
        <w:rPr>
          <w:rFonts w:asciiTheme="majorBidi" w:hAnsiTheme="majorBidi" w:cstheme="majorBidi"/>
          <w:b/>
          <w:bCs/>
          <w:color w:val="7030A0"/>
        </w:rPr>
      </w:pPr>
    </w:p>
    <w:p w14:paraId="2717D90B" w14:textId="77777777" w:rsidR="00CB0625" w:rsidRDefault="00CB0625" w:rsidP="00653158">
      <w:pPr>
        <w:rPr>
          <w:rFonts w:asciiTheme="majorBidi" w:hAnsiTheme="majorBidi" w:cstheme="majorBidi"/>
          <w:b/>
          <w:bCs/>
          <w:color w:val="7030A0"/>
        </w:rPr>
      </w:pPr>
    </w:p>
    <w:p w14:paraId="23955916" w14:textId="24A44A11" w:rsidR="00653158" w:rsidRPr="0009454A" w:rsidRDefault="00653158" w:rsidP="00653158">
      <w:pPr>
        <w:rPr>
          <w:rFonts w:asciiTheme="majorBidi" w:hAnsiTheme="majorBidi" w:cstheme="majorBidi"/>
          <w:b/>
          <w:bCs/>
          <w:color w:val="7030A0"/>
        </w:rPr>
      </w:pPr>
      <w:r w:rsidRPr="0009454A">
        <w:rPr>
          <w:rFonts w:asciiTheme="majorBidi" w:hAnsiTheme="majorBidi" w:cstheme="majorBidi"/>
          <w:b/>
          <w:bCs/>
          <w:color w:val="7030A0"/>
        </w:rPr>
        <w:t>Dr. Marci Swede</w:t>
      </w:r>
    </w:p>
    <w:p w14:paraId="3387687A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Chair, Department of Health Sciences</w:t>
      </w:r>
    </w:p>
    <w:p w14:paraId="6CBFCEBC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Associate Professor of Health Sciences</w:t>
      </w:r>
    </w:p>
    <w:p w14:paraId="156AE7E7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School of Health Professions and Nursing</w:t>
      </w:r>
    </w:p>
    <w:p w14:paraId="414F4815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Long Island University C.W Post</w:t>
      </w:r>
    </w:p>
    <w:p w14:paraId="198D2C31" w14:textId="2D9E9034" w:rsidR="00653158" w:rsidRDefault="00653158" w:rsidP="00653158">
      <w:pPr>
        <w:rPr>
          <w:rFonts w:asciiTheme="majorBidi" w:hAnsiTheme="majorBidi" w:cstheme="majorBidi"/>
          <w:b/>
          <w:bCs/>
          <w:color w:val="353535"/>
        </w:rPr>
      </w:pPr>
      <w:r w:rsidRPr="0009454A">
        <w:rPr>
          <w:rFonts w:asciiTheme="majorBidi" w:hAnsiTheme="majorBidi" w:cstheme="majorBidi"/>
          <w:color w:val="353535"/>
        </w:rPr>
        <w:t xml:space="preserve">Email: </w:t>
      </w:r>
      <w:hyperlink r:id="rId9" w:history="1">
        <w:r w:rsidRPr="00653158">
          <w:rPr>
            <w:rStyle w:val="Hyperlink"/>
            <w:rFonts w:asciiTheme="majorBidi" w:hAnsiTheme="majorBidi" w:cstheme="majorBidi"/>
            <w:b/>
            <w:bCs/>
            <w:color w:val="000000" w:themeColor="text1"/>
          </w:rPr>
          <w:t>marci.swede@liu.edu</w:t>
        </w:r>
      </w:hyperlink>
    </w:p>
    <w:p w14:paraId="294266DD" w14:textId="77777777" w:rsidR="00653158" w:rsidRPr="0009454A" w:rsidRDefault="00653158" w:rsidP="00653158">
      <w:pPr>
        <w:rPr>
          <w:rFonts w:asciiTheme="majorBidi" w:hAnsiTheme="majorBidi" w:cstheme="majorBidi"/>
        </w:rPr>
      </w:pPr>
    </w:p>
    <w:p w14:paraId="3BCC984A" w14:textId="77777777" w:rsidR="00653158" w:rsidRPr="0009454A" w:rsidRDefault="00653158" w:rsidP="00653158">
      <w:pPr>
        <w:rPr>
          <w:rFonts w:asciiTheme="majorBidi" w:hAnsiTheme="majorBidi" w:cstheme="majorBidi"/>
          <w:b/>
          <w:bCs/>
          <w:color w:val="7030A0"/>
        </w:rPr>
      </w:pPr>
      <w:r w:rsidRPr="0009454A">
        <w:rPr>
          <w:rFonts w:asciiTheme="majorBidi" w:hAnsiTheme="majorBidi" w:cstheme="majorBidi"/>
          <w:b/>
          <w:bCs/>
          <w:color w:val="7030A0"/>
        </w:rPr>
        <w:t xml:space="preserve">Dr. Ernestine Marie </w:t>
      </w:r>
      <w:proofErr w:type="spellStart"/>
      <w:r w:rsidRPr="0009454A">
        <w:rPr>
          <w:rFonts w:asciiTheme="majorBidi" w:hAnsiTheme="majorBidi" w:cstheme="majorBidi"/>
          <w:b/>
          <w:bCs/>
          <w:color w:val="7030A0"/>
        </w:rPr>
        <w:t>Vellozzi</w:t>
      </w:r>
      <w:proofErr w:type="spellEnd"/>
    </w:p>
    <w:p w14:paraId="32FB31DD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Associate Professor of Biomedical</w:t>
      </w:r>
    </w:p>
    <w:p w14:paraId="69B4C319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Sciences School of Health Professions and Nursing</w:t>
      </w:r>
    </w:p>
    <w:p w14:paraId="56AD91CA" w14:textId="77777777" w:rsidR="00653158" w:rsidRPr="0009454A" w:rsidRDefault="00653158" w:rsidP="00653158">
      <w:pPr>
        <w:rPr>
          <w:rFonts w:asciiTheme="majorBidi" w:hAnsiTheme="majorBidi" w:cstheme="majorBidi"/>
          <w:color w:val="353535"/>
        </w:rPr>
      </w:pPr>
      <w:r w:rsidRPr="0009454A">
        <w:rPr>
          <w:rFonts w:asciiTheme="majorBidi" w:hAnsiTheme="majorBidi" w:cstheme="majorBidi"/>
          <w:color w:val="353535"/>
        </w:rPr>
        <w:t>Long Island University C.W Post</w:t>
      </w:r>
    </w:p>
    <w:p w14:paraId="5BBEC7F3" w14:textId="0B6842EC" w:rsidR="00653158" w:rsidRDefault="00653158" w:rsidP="00653158">
      <w:pPr>
        <w:rPr>
          <w:rFonts w:asciiTheme="majorBidi" w:hAnsiTheme="majorBidi" w:cstheme="majorBidi"/>
          <w:b/>
          <w:bCs/>
          <w:color w:val="353535"/>
        </w:rPr>
      </w:pPr>
      <w:r w:rsidRPr="0009454A">
        <w:rPr>
          <w:rFonts w:asciiTheme="majorBidi" w:hAnsiTheme="majorBidi" w:cstheme="majorBidi"/>
          <w:color w:val="353535"/>
        </w:rPr>
        <w:t xml:space="preserve">Email: </w:t>
      </w:r>
      <w:hyperlink r:id="rId10" w:history="1">
        <w:r w:rsidR="00B62DE2" w:rsidRPr="004674FD">
          <w:rPr>
            <w:rStyle w:val="Hyperlink"/>
            <w:rFonts w:asciiTheme="majorBidi" w:hAnsiTheme="majorBidi" w:cstheme="majorBidi"/>
            <w:b/>
            <w:bCs/>
          </w:rPr>
          <w:t>ernestine.vellozzi@liu.edu</w:t>
        </w:r>
      </w:hyperlink>
    </w:p>
    <w:p w14:paraId="5EF5D706" w14:textId="7E69CB6C" w:rsidR="00B62DE2" w:rsidRDefault="00B62DE2" w:rsidP="00653158">
      <w:pPr>
        <w:rPr>
          <w:rFonts w:asciiTheme="majorBidi" w:hAnsiTheme="majorBidi" w:cstheme="majorBidi"/>
          <w:b/>
          <w:bCs/>
          <w:color w:val="353535"/>
        </w:rPr>
      </w:pPr>
    </w:p>
    <w:p w14:paraId="62F37C63" w14:textId="77777777" w:rsidR="00CB0625" w:rsidRDefault="00CB0625" w:rsidP="00CB0625">
      <w:pPr>
        <w:rPr>
          <w:rFonts w:asciiTheme="majorBidi" w:hAnsiTheme="majorBidi" w:cstheme="majorBidi"/>
          <w:b/>
          <w:bCs/>
          <w:color w:val="353535"/>
        </w:rPr>
      </w:pPr>
    </w:p>
    <w:p w14:paraId="15922B57" w14:textId="5D4485E9" w:rsidR="00653158" w:rsidRPr="00864411" w:rsidRDefault="00653158" w:rsidP="00CB0625">
      <w:pPr>
        <w:pStyle w:val="NormalWeb"/>
        <w:rPr>
          <w:rFonts w:asciiTheme="majorBidi" w:hAnsiTheme="majorBidi" w:cstheme="majorBidi"/>
          <w:color w:val="333333"/>
          <w:sz w:val="20"/>
          <w:szCs w:val="20"/>
        </w:rPr>
      </w:pPr>
    </w:p>
    <w:sectPr w:rsidR="00653158" w:rsidRPr="00864411" w:rsidSect="00766DE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3E6F0" w14:textId="77777777" w:rsidR="00766DEB" w:rsidRDefault="00766DEB" w:rsidP="00A60705">
      <w:r>
        <w:separator/>
      </w:r>
    </w:p>
  </w:endnote>
  <w:endnote w:type="continuationSeparator" w:id="0">
    <w:p w14:paraId="47130600" w14:textId="77777777" w:rsidR="00766DEB" w:rsidRDefault="00766DEB" w:rsidP="00A6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42A57" w14:textId="77777777" w:rsidR="00766DEB" w:rsidRDefault="00766DEB" w:rsidP="00A60705">
      <w:r>
        <w:separator/>
      </w:r>
    </w:p>
  </w:footnote>
  <w:footnote w:type="continuationSeparator" w:id="0">
    <w:p w14:paraId="6D919520" w14:textId="77777777" w:rsidR="00766DEB" w:rsidRDefault="00766DEB" w:rsidP="00A60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6568"/>
    <w:multiLevelType w:val="multilevel"/>
    <w:tmpl w:val="1FB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B555F"/>
    <w:multiLevelType w:val="hybridMultilevel"/>
    <w:tmpl w:val="EE96917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5C4E92"/>
    <w:multiLevelType w:val="multilevel"/>
    <w:tmpl w:val="09FE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05A5F"/>
    <w:multiLevelType w:val="multilevel"/>
    <w:tmpl w:val="9468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3017"/>
    <w:multiLevelType w:val="multilevel"/>
    <w:tmpl w:val="601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691540"/>
    <w:multiLevelType w:val="hybridMultilevel"/>
    <w:tmpl w:val="F2E0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8161C"/>
    <w:multiLevelType w:val="multilevel"/>
    <w:tmpl w:val="2FB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7411A"/>
    <w:multiLevelType w:val="multilevel"/>
    <w:tmpl w:val="64C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E3CD2"/>
    <w:multiLevelType w:val="multilevel"/>
    <w:tmpl w:val="08E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2B09D8"/>
    <w:multiLevelType w:val="multilevel"/>
    <w:tmpl w:val="89E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B75E7"/>
    <w:multiLevelType w:val="multilevel"/>
    <w:tmpl w:val="F146BB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97EC2"/>
    <w:multiLevelType w:val="multilevel"/>
    <w:tmpl w:val="68DE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74057"/>
    <w:multiLevelType w:val="multilevel"/>
    <w:tmpl w:val="2E2C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C525A"/>
    <w:multiLevelType w:val="hybridMultilevel"/>
    <w:tmpl w:val="0096CE6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D8569F"/>
    <w:multiLevelType w:val="hybridMultilevel"/>
    <w:tmpl w:val="C9C8A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F0141"/>
    <w:multiLevelType w:val="multilevel"/>
    <w:tmpl w:val="978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AA526E"/>
    <w:multiLevelType w:val="multilevel"/>
    <w:tmpl w:val="2AE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65617"/>
    <w:multiLevelType w:val="hybridMultilevel"/>
    <w:tmpl w:val="E806D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31FF5"/>
    <w:multiLevelType w:val="multilevel"/>
    <w:tmpl w:val="7D28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A759FA"/>
    <w:multiLevelType w:val="multilevel"/>
    <w:tmpl w:val="0832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758B4"/>
    <w:multiLevelType w:val="multilevel"/>
    <w:tmpl w:val="9A7E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302E4"/>
    <w:multiLevelType w:val="hybridMultilevel"/>
    <w:tmpl w:val="E242B1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3577BD"/>
    <w:multiLevelType w:val="multilevel"/>
    <w:tmpl w:val="B8D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804424"/>
    <w:multiLevelType w:val="hybridMultilevel"/>
    <w:tmpl w:val="A7D04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351D0"/>
    <w:multiLevelType w:val="multilevel"/>
    <w:tmpl w:val="988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E800D1"/>
    <w:multiLevelType w:val="multilevel"/>
    <w:tmpl w:val="1F64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B3504"/>
    <w:multiLevelType w:val="multilevel"/>
    <w:tmpl w:val="167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DC000E"/>
    <w:multiLevelType w:val="multilevel"/>
    <w:tmpl w:val="AE7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2CB9"/>
    <w:multiLevelType w:val="hybridMultilevel"/>
    <w:tmpl w:val="D7BCC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F03841"/>
    <w:multiLevelType w:val="multilevel"/>
    <w:tmpl w:val="89F4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2A3876"/>
    <w:multiLevelType w:val="multilevel"/>
    <w:tmpl w:val="AEEA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267B10"/>
    <w:multiLevelType w:val="hybridMultilevel"/>
    <w:tmpl w:val="AA700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E0A5C"/>
    <w:multiLevelType w:val="multilevel"/>
    <w:tmpl w:val="148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340AAD"/>
    <w:multiLevelType w:val="multilevel"/>
    <w:tmpl w:val="80D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7F3363"/>
    <w:multiLevelType w:val="multilevel"/>
    <w:tmpl w:val="2FB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1B14FA"/>
    <w:multiLevelType w:val="multilevel"/>
    <w:tmpl w:val="E08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AD18CF"/>
    <w:multiLevelType w:val="multilevel"/>
    <w:tmpl w:val="9340AC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CA35E0"/>
    <w:multiLevelType w:val="multilevel"/>
    <w:tmpl w:val="35B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3C516E"/>
    <w:multiLevelType w:val="multilevel"/>
    <w:tmpl w:val="7DBC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9493">
    <w:abstractNumId w:val="15"/>
  </w:num>
  <w:num w:numId="2" w16cid:durableId="1469124391">
    <w:abstractNumId w:val="8"/>
  </w:num>
  <w:num w:numId="3" w16cid:durableId="1319772870">
    <w:abstractNumId w:val="37"/>
  </w:num>
  <w:num w:numId="4" w16cid:durableId="719327521">
    <w:abstractNumId w:val="27"/>
  </w:num>
  <w:num w:numId="5" w16cid:durableId="693189068">
    <w:abstractNumId w:val="26"/>
  </w:num>
  <w:num w:numId="6" w16cid:durableId="1573538467">
    <w:abstractNumId w:val="32"/>
  </w:num>
  <w:num w:numId="7" w16cid:durableId="2047441941">
    <w:abstractNumId w:val="7"/>
  </w:num>
  <w:num w:numId="8" w16cid:durableId="1499922548">
    <w:abstractNumId w:val="31"/>
  </w:num>
  <w:num w:numId="9" w16cid:durableId="666784919">
    <w:abstractNumId w:val="25"/>
  </w:num>
  <w:num w:numId="10" w16cid:durableId="443426707">
    <w:abstractNumId w:val="23"/>
  </w:num>
  <w:num w:numId="11" w16cid:durableId="185753098">
    <w:abstractNumId w:val="21"/>
  </w:num>
  <w:num w:numId="12" w16cid:durableId="9190366">
    <w:abstractNumId w:val="35"/>
  </w:num>
  <w:num w:numId="13" w16cid:durableId="348800165">
    <w:abstractNumId w:val="22"/>
  </w:num>
  <w:num w:numId="14" w16cid:durableId="1061758785">
    <w:abstractNumId w:val="0"/>
  </w:num>
  <w:num w:numId="15" w16cid:durableId="1393889410">
    <w:abstractNumId w:val="33"/>
  </w:num>
  <w:num w:numId="16" w16cid:durableId="2029479326">
    <w:abstractNumId w:val="24"/>
  </w:num>
  <w:num w:numId="17" w16cid:durableId="261037554">
    <w:abstractNumId w:val="34"/>
  </w:num>
  <w:num w:numId="18" w16cid:durableId="813370931">
    <w:abstractNumId w:val="3"/>
  </w:num>
  <w:num w:numId="19" w16cid:durableId="1531992946">
    <w:abstractNumId w:val="20"/>
  </w:num>
  <w:num w:numId="20" w16cid:durableId="1698388591">
    <w:abstractNumId w:val="9"/>
  </w:num>
  <w:num w:numId="21" w16cid:durableId="595794639">
    <w:abstractNumId w:val="11"/>
  </w:num>
  <w:num w:numId="22" w16cid:durableId="1950622328">
    <w:abstractNumId w:val="19"/>
  </w:num>
  <w:num w:numId="23" w16cid:durableId="1212575703">
    <w:abstractNumId w:val="29"/>
  </w:num>
  <w:num w:numId="24" w16cid:durableId="1394622691">
    <w:abstractNumId w:val="16"/>
  </w:num>
  <w:num w:numId="25" w16cid:durableId="1514875063">
    <w:abstractNumId w:val="28"/>
  </w:num>
  <w:num w:numId="26" w16cid:durableId="700277769">
    <w:abstractNumId w:val="5"/>
  </w:num>
  <w:num w:numId="27" w16cid:durableId="450317684">
    <w:abstractNumId w:val="14"/>
  </w:num>
  <w:num w:numId="28" w16cid:durableId="1427926504">
    <w:abstractNumId w:val="30"/>
  </w:num>
  <w:num w:numId="29" w16cid:durableId="1377270372">
    <w:abstractNumId w:val="12"/>
  </w:num>
  <w:num w:numId="30" w16cid:durableId="1720208230">
    <w:abstractNumId w:val="4"/>
  </w:num>
  <w:num w:numId="31" w16cid:durableId="2144499322">
    <w:abstractNumId w:val="18"/>
  </w:num>
  <w:num w:numId="32" w16cid:durableId="1116561223">
    <w:abstractNumId w:val="6"/>
  </w:num>
  <w:num w:numId="33" w16cid:durableId="1858428149">
    <w:abstractNumId w:val="36"/>
  </w:num>
  <w:num w:numId="34" w16cid:durableId="1817212117">
    <w:abstractNumId w:val="10"/>
  </w:num>
  <w:num w:numId="35" w16cid:durableId="1560049890">
    <w:abstractNumId w:val="17"/>
  </w:num>
  <w:num w:numId="36" w16cid:durableId="1582830173">
    <w:abstractNumId w:val="2"/>
  </w:num>
  <w:num w:numId="37" w16cid:durableId="1421219020">
    <w:abstractNumId w:val="38"/>
  </w:num>
  <w:num w:numId="38" w16cid:durableId="111753444">
    <w:abstractNumId w:val="13"/>
  </w:num>
  <w:num w:numId="39" w16cid:durableId="131375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05"/>
    <w:rsid w:val="000001D6"/>
    <w:rsid w:val="000213A2"/>
    <w:rsid w:val="000735D6"/>
    <w:rsid w:val="00093690"/>
    <w:rsid w:val="00097260"/>
    <w:rsid w:val="000A2603"/>
    <w:rsid w:val="000A7969"/>
    <w:rsid w:val="000E13FA"/>
    <w:rsid w:val="001100A8"/>
    <w:rsid w:val="001133C3"/>
    <w:rsid w:val="00134DEC"/>
    <w:rsid w:val="001533D0"/>
    <w:rsid w:val="00233BD9"/>
    <w:rsid w:val="00283621"/>
    <w:rsid w:val="002D41DA"/>
    <w:rsid w:val="0031339E"/>
    <w:rsid w:val="003C7E83"/>
    <w:rsid w:val="00461394"/>
    <w:rsid w:val="004859B2"/>
    <w:rsid w:val="004A3939"/>
    <w:rsid w:val="004A562D"/>
    <w:rsid w:val="004F6DD8"/>
    <w:rsid w:val="005D1415"/>
    <w:rsid w:val="005D2780"/>
    <w:rsid w:val="00653158"/>
    <w:rsid w:val="00672957"/>
    <w:rsid w:val="006B70BB"/>
    <w:rsid w:val="006C5D40"/>
    <w:rsid w:val="006E1584"/>
    <w:rsid w:val="00724881"/>
    <w:rsid w:val="00743190"/>
    <w:rsid w:val="00764307"/>
    <w:rsid w:val="00766DEB"/>
    <w:rsid w:val="00820357"/>
    <w:rsid w:val="00850787"/>
    <w:rsid w:val="00864411"/>
    <w:rsid w:val="00894F46"/>
    <w:rsid w:val="00931877"/>
    <w:rsid w:val="0094533D"/>
    <w:rsid w:val="00A60705"/>
    <w:rsid w:val="00AA5FD4"/>
    <w:rsid w:val="00AB4134"/>
    <w:rsid w:val="00AF5690"/>
    <w:rsid w:val="00B4521A"/>
    <w:rsid w:val="00B62DE2"/>
    <w:rsid w:val="00BD1BF7"/>
    <w:rsid w:val="00C101CC"/>
    <w:rsid w:val="00C83252"/>
    <w:rsid w:val="00C93EBD"/>
    <w:rsid w:val="00C94DBF"/>
    <w:rsid w:val="00CB0625"/>
    <w:rsid w:val="00CC39F1"/>
    <w:rsid w:val="00D233A5"/>
    <w:rsid w:val="00D30ADD"/>
    <w:rsid w:val="00E2591D"/>
    <w:rsid w:val="00E336AF"/>
    <w:rsid w:val="00E754A2"/>
    <w:rsid w:val="00EC5ACC"/>
    <w:rsid w:val="00F73074"/>
    <w:rsid w:val="00FD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804A"/>
  <w15:chartTrackingRefBased/>
  <w15:docId w15:val="{B41F5280-03E7-2848-AC6E-3E8B7BAD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1D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7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705"/>
  </w:style>
  <w:style w:type="paragraph" w:styleId="Footer">
    <w:name w:val="footer"/>
    <w:basedOn w:val="Normal"/>
    <w:link w:val="FooterChar"/>
    <w:uiPriority w:val="99"/>
    <w:unhideWhenUsed/>
    <w:rsid w:val="00A607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705"/>
  </w:style>
  <w:style w:type="paragraph" w:styleId="NormalWeb">
    <w:name w:val="Normal (Web)"/>
    <w:basedOn w:val="Normal"/>
    <w:uiPriority w:val="99"/>
    <w:unhideWhenUsed/>
    <w:rsid w:val="00A6070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60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0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70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E1584"/>
    <w:rPr>
      <w:b/>
      <w:bCs/>
    </w:rPr>
  </w:style>
  <w:style w:type="character" w:customStyle="1" w:styleId="apple-converted-space">
    <w:name w:val="apple-converted-space"/>
    <w:basedOn w:val="DefaultParagraphFont"/>
    <w:rsid w:val="002D41DA"/>
  </w:style>
  <w:style w:type="character" w:styleId="Emphasis">
    <w:name w:val="Emphasis"/>
    <w:basedOn w:val="DefaultParagraphFont"/>
    <w:uiPriority w:val="20"/>
    <w:qFormat/>
    <w:rsid w:val="002D41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3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1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5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5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6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2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9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1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3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5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2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5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8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4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8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3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1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4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5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1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4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4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1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oluns@uark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pathogens121012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ernestine.vellozzi@li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ci.swede@li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Thamer Abdulaziz M Alanazi</cp:lastModifiedBy>
  <cp:revision>22</cp:revision>
  <dcterms:created xsi:type="dcterms:W3CDTF">2018-12-19T00:58:00Z</dcterms:created>
  <dcterms:modified xsi:type="dcterms:W3CDTF">2024-03-16T01:53:00Z</dcterms:modified>
</cp:coreProperties>
</file>