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color w:val="970000"/>
          <w:rtl w:val="0"/>
        </w:rPr>
        <w:t xml:space="preserve">Phase-2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Name : Thamiyazh .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68" w:line="288" w:lineRule="auto"/>
        <w:ind w:left="0" w:right="4408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 Number: </w:t>
      </w:r>
      <w:r w:rsidDel="00000000" w:rsidR="00000000" w:rsidRPr="00000000">
        <w:rPr>
          <w:sz w:val="28"/>
          <w:szCs w:val="28"/>
          <w:rtl w:val="0"/>
        </w:rPr>
        <w:t xml:space="preserve">622623205053 </w:t>
      </w:r>
    </w:p>
    <w:p w:rsidR="00000000" w:rsidDel="00000000" w:rsidP="00000000" w:rsidRDefault="00000000" w:rsidRPr="00000000" w14:paraId="00000005">
      <w:pPr>
        <w:spacing w:before="68" w:line="288" w:lineRule="auto"/>
        <w:ind w:left="0" w:right="4408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Institution: </w:t>
      </w:r>
      <w:r w:rsidDel="00000000" w:rsidR="00000000" w:rsidRPr="00000000">
        <w:rPr>
          <w:sz w:val="28"/>
          <w:szCs w:val="28"/>
          <w:rtl w:val="0"/>
        </w:rPr>
        <w:t xml:space="preserve">Shreenivasa Engineering college </w:t>
      </w:r>
      <w:r w:rsidDel="00000000" w:rsidR="00000000" w:rsidRPr="00000000">
        <w:rPr>
          <w:b w:val="1"/>
          <w:sz w:val="28"/>
          <w:szCs w:val="28"/>
          <w:rtl w:val="0"/>
        </w:rPr>
        <w:t xml:space="preserve">Department: </w:t>
      </w:r>
      <w:r w:rsidDel="00000000" w:rsidR="00000000" w:rsidRPr="00000000">
        <w:rPr>
          <w:sz w:val="28"/>
          <w:szCs w:val="28"/>
          <w:rtl w:val="0"/>
        </w:rPr>
        <w:t xml:space="preserve">B.Tech - Information technology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Date of Submission: </w:t>
      </w:r>
      <w:r w:rsidDel="00000000" w:rsidR="00000000" w:rsidRPr="00000000">
        <w:rPr>
          <w:sz w:val="28"/>
          <w:szCs w:val="28"/>
          <w:rtl w:val="0"/>
        </w:rPr>
        <w:t xml:space="preserve">[17-05-2025]</w:t>
      </w:r>
    </w:p>
    <w:p w:rsidR="00000000" w:rsidDel="00000000" w:rsidP="00000000" w:rsidRDefault="00000000" w:rsidRPr="00000000" w14:paraId="00000006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Github Repository Link:https://github.com/ramyamssm/Card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0" w:line="240" w:lineRule="auto"/>
        <w:ind w:left="280" w:right="0" w:hanging="2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7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7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312" w:firstLine="9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increasing volume of online financial transactions has led to a corresponding surge in credit card fraud cases. This project aims to develop an AI- powered system to detect and prevent fraudulent credit card transactions in real time. The problem is a binary classification task — predicting whether a transaction is fraudulent or legitimate. Solving this issue has direct applications in banking and e-commerce sectors, where fraud prevention is critical to financial stability and customer trust.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tabs>
          <w:tab w:val="left" w:leader="none" w:pos="280"/>
        </w:tabs>
        <w:spacing w:after="0" w:before="0" w:line="240" w:lineRule="auto"/>
        <w:ind w:left="280" w:right="0" w:hanging="280"/>
        <w:jc w:val="left"/>
        <w:rPr>
          <w:color w:val="970000"/>
        </w:rPr>
      </w:pPr>
      <w:r w:rsidDel="00000000" w:rsidR="00000000" w:rsidRPr="00000000">
        <w:rPr>
          <w:color w:val="970000"/>
          <w:rtl w:val="0"/>
        </w:rPr>
        <w:t xml:space="preserve">Project Objectives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61" w:lineRule="auto"/>
        <w:ind w:left="0" w:right="4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machine learning models to accurately classify transactions as fraudulent or not.Improve model interpretability for better insights into fraud patterns.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3" w:lineRule="auto"/>
        <w:ind w:left="0" w:right="4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high precision and recall, minimizing false positives and negatives. Integrate data-driven decision-making for real-time fraud alerts.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tabs>
          <w:tab w:val="left" w:leader="none" w:pos="280"/>
        </w:tabs>
        <w:spacing w:after="0" w:before="0" w:line="240" w:lineRule="auto"/>
        <w:ind w:left="280" w:right="0" w:hanging="280"/>
        <w:jc w:val="left"/>
        <w:rPr>
          <w:color w:val="970000"/>
        </w:rPr>
        <w:sectPr>
          <w:headerReference r:id="rId6" w:type="default"/>
          <w:pgSz w:h="15840" w:w="12240" w:orient="portrait"/>
          <w:pgMar w:bottom="280" w:top="1420" w:left="1440" w:right="1080" w:header="345" w:footer="0"/>
          <w:pgNumType w:start="1"/>
        </w:sectPr>
      </w:pPr>
      <w:r w:rsidDel="00000000" w:rsidR="00000000" w:rsidRPr="00000000">
        <w:rPr>
          <w:color w:val="970000"/>
          <w:rtl w:val="0"/>
        </w:rPr>
        <w:t xml:space="preserve">Flowchart of the Project Workflow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(Use a diagram in your final report. Steps should include:)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59" w:lineRule="auto"/>
        <w:ind w:left="0" w:right="4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Collection → Data Cleaning → Exploratory Data Analysis → Feature Engineering → Model Selection → Training &amp; Testing → Evaluation → Insights &amp; Visualization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2"/>
        </w:numPr>
        <w:tabs>
          <w:tab w:val="left" w:leader="none" w:pos="280"/>
        </w:tabs>
        <w:spacing w:after="0" w:before="0" w:line="240" w:lineRule="auto"/>
        <w:ind w:left="280" w:right="0" w:hanging="280"/>
        <w:jc w:val="left"/>
        <w:rPr>
          <w:color w:val="970000"/>
        </w:rPr>
      </w:pPr>
      <w:r w:rsidDel="00000000" w:rsidR="00000000" w:rsidRPr="00000000">
        <w:rPr>
          <w:color w:val="970000"/>
          <w:rtl w:val="0"/>
        </w:rPr>
        <w:t xml:space="preserve">Data Description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Kaggle - Credit Card Fraud Detection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Type: </w:t>
      </w:r>
      <w:r w:rsidDel="00000000" w:rsidR="00000000" w:rsidRPr="00000000">
        <w:rPr>
          <w:sz w:val="28"/>
          <w:szCs w:val="28"/>
          <w:rtl w:val="0"/>
        </w:rPr>
        <w:t xml:space="preserve">Structured data (CSV)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Records: </w:t>
      </w:r>
      <w:r w:rsidDel="00000000" w:rsidR="00000000" w:rsidRPr="00000000">
        <w:rPr>
          <w:sz w:val="28"/>
          <w:szCs w:val="28"/>
          <w:rtl w:val="0"/>
        </w:rPr>
        <w:t xml:space="preserve">~284,807 transactions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3" w:lineRule="auto"/>
        <w:ind w:left="0" w:right="13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 (28 anonymized numerical inputs, Time, Amount, Class) Static Dataset</w:t>
      </w:r>
    </w:p>
    <w:p w:rsidR="00000000" w:rsidDel="00000000" w:rsidP="00000000" w:rsidRDefault="00000000" w:rsidRPr="00000000" w14:paraId="00000023">
      <w:pPr>
        <w:spacing w:before="7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Target Variable: </w:t>
      </w:r>
      <w:r w:rsidDel="00000000" w:rsidR="00000000" w:rsidRPr="00000000">
        <w:rPr>
          <w:sz w:val="28"/>
          <w:szCs w:val="28"/>
          <w:rtl w:val="0"/>
        </w:rPr>
        <w:t xml:space="preserve">Class (0 = Legitimate, 1 = Fraudulent)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2"/>
        </w:numPr>
        <w:tabs>
          <w:tab w:val="left" w:leader="none" w:pos="280"/>
        </w:tabs>
        <w:spacing w:after="0" w:before="1" w:line="240" w:lineRule="auto"/>
        <w:ind w:left="280" w:right="0" w:hanging="280"/>
        <w:jc w:val="left"/>
        <w:rPr>
          <w:color w:val="970000"/>
        </w:rPr>
      </w:pPr>
      <w:r w:rsidDel="00000000" w:rsidR="00000000" w:rsidRPr="00000000">
        <w:rPr>
          <w:color w:val="970000"/>
          <w:rtl w:val="0"/>
        </w:rPr>
        <w:t xml:space="preserve">Data Preprocessing 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Missing Values: </w:t>
      </w:r>
      <w:r w:rsidDel="00000000" w:rsidR="00000000" w:rsidRPr="00000000">
        <w:rPr>
          <w:sz w:val="28"/>
          <w:szCs w:val="28"/>
          <w:rtl w:val="0"/>
        </w:rPr>
        <w:t xml:space="preserve">No missing values in dataset.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Duplicates: </w:t>
      </w:r>
      <w:r w:rsidDel="00000000" w:rsidR="00000000" w:rsidRPr="00000000">
        <w:rPr>
          <w:sz w:val="28"/>
          <w:szCs w:val="28"/>
          <w:rtl w:val="0"/>
        </w:rPr>
        <w:t xml:space="preserve">Removed ~100 duplicate rows.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Outliers: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Handled using IQR-based filtering for Amount and Time.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Encoding: </w:t>
      </w:r>
      <w:r w:rsidDel="00000000" w:rsidR="00000000" w:rsidRPr="00000000">
        <w:rPr>
          <w:sz w:val="28"/>
          <w:szCs w:val="28"/>
          <w:rtl w:val="0"/>
        </w:rPr>
        <w:t xml:space="preserve">Not required, all features are numeric.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440" w:right="1080" w:header="345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Normalization: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StandardScaler applied to Amount and Time to match scaled anonymized features.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2"/>
        </w:numPr>
        <w:tabs>
          <w:tab w:val="left" w:leader="none" w:pos="280"/>
        </w:tabs>
        <w:spacing w:after="0" w:before="1" w:line="240" w:lineRule="auto"/>
        <w:ind w:left="280" w:right="0" w:hanging="280"/>
        <w:jc w:val="left"/>
        <w:rPr>
          <w:color w:val="970000"/>
        </w:rPr>
      </w:pPr>
      <w:r w:rsidDel="00000000" w:rsidR="00000000" w:rsidRPr="00000000">
        <w:rPr>
          <w:color w:val="970000"/>
          <w:rtl w:val="0"/>
        </w:rPr>
        <w:t xml:space="preserve">Exploratory Data Analysis (EDA) 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Univariate: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Histograms showed high skew for Amount; Class is highly imbalanced (fraud &lt; 0.2%).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Bivariate: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Strong correlation of some PCA features with fraud class.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Multivariate: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PCA plots and t-SNE visualizations indicated separability in certain dimensions.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8" w:lineRule="auto"/>
        <w:ind w:left="0" w:right="2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Insights: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Fraudulent transactions typically have lower amounts. Time of transaction affects likelihood of fraud.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tabs>
          <w:tab w:val="left" w:leader="none" w:pos="320"/>
        </w:tabs>
        <w:spacing w:after="0" w:before="2" w:line="240" w:lineRule="auto"/>
        <w:ind w:left="320" w:right="0" w:hanging="320"/>
        <w:jc w:val="left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Feature Engineering 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" w:line="547" w:lineRule="auto"/>
        <w:ind w:left="0" w:right="1367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Created HourOfDay from Time to reflect transaction timing. Used Amount_log = log(Amount + 1) to reduce skew.</w:t>
      </w:r>
    </w:p>
    <w:p w:rsidR="00000000" w:rsidDel="00000000" w:rsidP="00000000" w:rsidRDefault="00000000" w:rsidRPr="00000000" w14:paraId="00000041">
      <w:pPr>
        <w:spacing w:before="7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Dropped Time after transformation.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71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Dimensionality reduction (optional): PCA not applied since features are already anonymized via PCA.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tabs>
          <w:tab w:val="left" w:leader="none" w:pos="320"/>
        </w:tabs>
        <w:spacing w:after="0" w:before="0" w:line="240" w:lineRule="auto"/>
        <w:ind w:left="320" w:right="0" w:hanging="320"/>
        <w:jc w:val="left"/>
        <w:rPr>
          <w:color w:val="c00000"/>
        </w:rPr>
        <w:sectPr>
          <w:type w:val="nextPage"/>
          <w:pgSz w:h="15840" w:w="12240" w:orient="portrait"/>
          <w:pgMar w:bottom="280" w:top="1420" w:left="1440" w:right="1080" w:header="345" w:footer="0"/>
        </w:sectPr>
      </w:pPr>
      <w:r w:rsidDel="00000000" w:rsidR="00000000" w:rsidRPr="00000000">
        <w:rPr>
          <w:color w:val="c00000"/>
          <w:rtl w:val="0"/>
        </w:rPr>
        <w:t xml:space="preserve">Model Building 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Models implemented: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Logistic Regression: </w:t>
      </w:r>
      <w:r w:rsidDel="00000000" w:rsidR="00000000" w:rsidRPr="00000000">
        <w:rPr>
          <w:sz w:val="32"/>
          <w:szCs w:val="32"/>
          <w:rtl w:val="0"/>
        </w:rPr>
        <w:t xml:space="preserve">Baseline classifier.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Random Forest Classifier: </w:t>
      </w:r>
      <w:r w:rsidDel="00000000" w:rsidR="00000000" w:rsidRPr="00000000">
        <w:rPr>
          <w:sz w:val="32"/>
          <w:szCs w:val="32"/>
          <w:rtl w:val="0"/>
        </w:rPr>
        <w:t xml:space="preserve">Handles imbalance and nonlinear patterns.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XGBoost: </w:t>
      </w:r>
      <w:r w:rsidDel="00000000" w:rsidR="00000000" w:rsidRPr="00000000">
        <w:rPr>
          <w:sz w:val="32"/>
          <w:szCs w:val="32"/>
          <w:rtl w:val="0"/>
        </w:rPr>
        <w:t xml:space="preserve">For high performance and feature importance analysis.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Split: </w:t>
      </w:r>
      <w:r w:rsidDel="00000000" w:rsidR="00000000" w:rsidRPr="00000000">
        <w:rPr>
          <w:sz w:val="32"/>
          <w:szCs w:val="32"/>
          <w:rtl w:val="0"/>
        </w:rPr>
        <w:t xml:space="preserve">80% train, 20% test with stratified sampling.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1" w:lineRule="auto"/>
        <w:ind w:firstLine="0"/>
        <w:rPr/>
      </w:pPr>
      <w:r w:rsidDel="00000000" w:rsidR="00000000" w:rsidRPr="00000000">
        <w:rPr>
          <w:rtl w:val="0"/>
        </w:rPr>
        <w:t xml:space="preserve">Performance Metrics: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Logistic Regression: </w:t>
      </w:r>
      <w:r w:rsidDel="00000000" w:rsidR="00000000" w:rsidRPr="00000000">
        <w:rPr>
          <w:sz w:val="32"/>
          <w:szCs w:val="32"/>
          <w:rtl w:val="0"/>
        </w:rPr>
        <w:t xml:space="preserve">AUC = 0.96, Recall = 0.70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Random Forest: </w:t>
      </w:r>
      <w:r w:rsidDel="00000000" w:rsidR="00000000" w:rsidRPr="00000000">
        <w:rPr>
          <w:sz w:val="32"/>
          <w:szCs w:val="32"/>
          <w:rtl w:val="0"/>
        </w:rPr>
        <w:t xml:space="preserve">AUC = 0.99, Recall = 0.87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71" w:lineRule="auto"/>
        <w:ind w:left="0" w:right="312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XGBoost: </w:t>
      </w:r>
      <w:r w:rsidDel="00000000" w:rsidR="00000000" w:rsidRPr="00000000">
        <w:rPr>
          <w:sz w:val="32"/>
          <w:szCs w:val="32"/>
          <w:rtl w:val="0"/>
        </w:rPr>
        <w:t xml:space="preserve">AUC = 0.998, Recall = 0.919. Visualization of Results &amp; Model Insights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" w:line="547" w:lineRule="auto"/>
        <w:ind w:left="0" w:right="312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Confusion Matrix: </w:t>
      </w:r>
      <w:r w:rsidDel="00000000" w:rsidR="00000000" w:rsidRPr="00000000">
        <w:rPr>
          <w:sz w:val="32"/>
          <w:szCs w:val="32"/>
          <w:rtl w:val="0"/>
        </w:rPr>
        <w:t xml:space="preserve">Displayed for all models to evaluate FP/FN rates. </w:t>
      </w:r>
      <w:r w:rsidDel="00000000" w:rsidR="00000000" w:rsidRPr="00000000">
        <w:rPr>
          <w:b w:val="1"/>
          <w:sz w:val="32"/>
          <w:szCs w:val="32"/>
          <w:rtl w:val="0"/>
        </w:rPr>
        <w:t xml:space="preserve">ROC Curve: </w:t>
      </w:r>
      <w:r w:rsidDel="00000000" w:rsidR="00000000" w:rsidRPr="00000000">
        <w:rPr>
          <w:sz w:val="32"/>
          <w:szCs w:val="32"/>
          <w:rtl w:val="0"/>
        </w:rPr>
        <w:t xml:space="preserve">XGBoost and Random Forest showed highest AUC. </w:t>
      </w:r>
      <w:r w:rsidDel="00000000" w:rsidR="00000000" w:rsidRPr="00000000">
        <w:rPr>
          <w:b w:val="1"/>
          <w:sz w:val="32"/>
          <w:szCs w:val="32"/>
          <w:rtl w:val="0"/>
        </w:rPr>
        <w:t xml:space="preserve">Feature Importance: </w:t>
      </w:r>
      <w:r w:rsidDel="00000000" w:rsidR="00000000" w:rsidRPr="00000000">
        <w:rPr>
          <w:sz w:val="32"/>
          <w:szCs w:val="32"/>
          <w:rtl w:val="0"/>
        </w:rPr>
        <w:t xml:space="preserve">Identified top 5 contributing PCA features.</w:t>
      </w:r>
    </w:p>
    <w:p w:rsidR="00000000" w:rsidDel="00000000" w:rsidP="00000000" w:rsidRDefault="00000000" w:rsidRPr="00000000" w14:paraId="0000005C">
      <w:pPr>
        <w:spacing w:before="8" w:line="271" w:lineRule="auto"/>
        <w:ind w:left="0" w:right="312" w:firstLine="0"/>
        <w:jc w:val="left"/>
        <w:rPr>
          <w:sz w:val="32"/>
          <w:szCs w:val="32"/>
        </w:rPr>
        <w:sectPr>
          <w:type w:val="nextPage"/>
          <w:pgSz w:h="15840" w:w="12240" w:orient="portrait"/>
          <w:pgMar w:bottom="280" w:top="1420" w:left="1440" w:right="1080" w:header="345" w:footer="0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Precision-Recall Curve: </w:t>
      </w:r>
      <w:r w:rsidDel="00000000" w:rsidR="00000000" w:rsidRPr="00000000">
        <w:rPr>
          <w:sz w:val="32"/>
          <w:szCs w:val="32"/>
          <w:rtl w:val="0"/>
        </w:rPr>
        <w:t xml:space="preserve">Helped tune decision threshold for fraud detection.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tabs>
          <w:tab w:val="left" w:leader="none" w:pos="480"/>
        </w:tabs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color w:val="c00000"/>
          <w:rtl w:val="0"/>
        </w:rPr>
        <w:t xml:space="preserve">Tools and Technologies Used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Programming Language: </w:t>
      </w:r>
      <w:r w:rsidDel="00000000" w:rsidR="00000000" w:rsidRPr="00000000">
        <w:rPr>
          <w:sz w:val="32"/>
          <w:szCs w:val="32"/>
          <w:rtl w:val="0"/>
        </w:rPr>
        <w:t xml:space="preserve">Python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IDE: </w:t>
      </w:r>
      <w:r w:rsidDel="00000000" w:rsidR="00000000" w:rsidRPr="00000000">
        <w:rPr>
          <w:sz w:val="32"/>
          <w:szCs w:val="32"/>
          <w:rtl w:val="0"/>
        </w:rPr>
        <w:t xml:space="preserve">Jupyter Notebook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Libraries: </w:t>
      </w:r>
      <w:r w:rsidDel="00000000" w:rsidR="00000000" w:rsidRPr="00000000">
        <w:rPr>
          <w:sz w:val="32"/>
          <w:szCs w:val="32"/>
          <w:rtl w:val="0"/>
        </w:rPr>
        <w:t xml:space="preserve">pandas, numpy, scikit-learn, seaborn, matplotlib, xgboost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Visualization: </w:t>
      </w:r>
      <w:r w:rsidDel="00000000" w:rsidR="00000000" w:rsidRPr="00000000">
        <w:rPr>
          <w:sz w:val="32"/>
          <w:szCs w:val="32"/>
          <w:rtl w:val="0"/>
        </w:rPr>
        <w:t xml:space="preserve">seaborn, matplotlib, plotly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tabs>
          <w:tab w:val="left" w:leader="none" w:pos="480"/>
        </w:tabs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color w:val="c00000"/>
          <w:rtl w:val="0"/>
        </w:rPr>
        <w:t xml:space="preserve">Team Members and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M.s.s. Ramya: </w:t>
      </w:r>
      <w:r w:rsidDel="00000000" w:rsidR="00000000" w:rsidRPr="00000000">
        <w:rPr>
          <w:sz w:val="32"/>
          <w:szCs w:val="32"/>
          <w:rtl w:val="0"/>
        </w:rPr>
        <w:t xml:space="preserve">Data preprocessing, Feature Engineering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Priyadarshini,Sona: </w:t>
      </w:r>
      <w:r w:rsidDel="00000000" w:rsidR="00000000" w:rsidRPr="00000000">
        <w:rPr>
          <w:sz w:val="32"/>
          <w:szCs w:val="32"/>
          <w:rtl w:val="0"/>
        </w:rPr>
        <w:t xml:space="preserve">EDA, Model Development</w:t>
      </w:r>
    </w:p>
    <w:p w:rsidR="00000000" w:rsidDel="00000000" w:rsidP="00000000" w:rsidRDefault="00000000" w:rsidRPr="00000000" w14:paraId="0000006F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Thamiyazh . M : </w:t>
      </w:r>
      <w:r w:rsidDel="00000000" w:rsidR="00000000" w:rsidRPr="00000000">
        <w:rPr>
          <w:sz w:val="32"/>
          <w:szCs w:val="32"/>
          <w:rtl w:val="0"/>
        </w:rPr>
        <w:t xml:space="preserve">Model Evaluation, Report Writing &amp; GitHub Integration</w:t>
      </w:r>
    </w:p>
    <w:sectPr>
      <w:type w:val="nextPage"/>
      <w:pgSz w:h="15840" w:w="12240" w:orient="portrait"/>
      <w:pgMar w:bottom="280" w:top="1420" w:left="1440" w:right="1080" w:header="34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857250</wp:posOffset>
          </wp:positionH>
          <wp:positionV relativeFrom="page">
            <wp:posOffset>219075</wp:posOffset>
          </wp:positionV>
          <wp:extent cx="752475" cy="438150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475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480" w:hanging="480"/>
      </w:pPr>
      <w:rPr>
        <w:rFonts w:ascii="Times New Roman" w:cs="Times New Roman" w:eastAsia="Times New Roman" w:hAnsi="Times New Roman"/>
        <w:b w:val="1"/>
        <w:i w:val="0"/>
        <w:color w:val="c00000"/>
        <w:sz w:val="32"/>
        <w:szCs w:val="32"/>
      </w:rPr>
    </w:lvl>
    <w:lvl w:ilvl="1">
      <w:start w:val="0"/>
      <w:numFmt w:val="bullet"/>
      <w:lvlText w:val="•"/>
      <w:lvlJc w:val="left"/>
      <w:pPr>
        <w:ind w:left="1404" w:hanging="480"/>
      </w:pPr>
      <w:rPr/>
    </w:lvl>
    <w:lvl w:ilvl="2">
      <w:start w:val="0"/>
      <w:numFmt w:val="bullet"/>
      <w:lvlText w:val="•"/>
      <w:lvlJc w:val="left"/>
      <w:pPr>
        <w:ind w:left="2328" w:hanging="480"/>
      </w:pPr>
      <w:rPr/>
    </w:lvl>
    <w:lvl w:ilvl="3">
      <w:start w:val="0"/>
      <w:numFmt w:val="bullet"/>
      <w:lvlText w:val="•"/>
      <w:lvlJc w:val="left"/>
      <w:pPr>
        <w:ind w:left="3252" w:hanging="480"/>
      </w:pPr>
      <w:rPr/>
    </w:lvl>
    <w:lvl w:ilvl="4">
      <w:start w:val="0"/>
      <w:numFmt w:val="bullet"/>
      <w:lvlText w:val="•"/>
      <w:lvlJc w:val="left"/>
      <w:pPr>
        <w:ind w:left="4176" w:hanging="480"/>
      </w:pPr>
      <w:rPr/>
    </w:lvl>
    <w:lvl w:ilvl="5">
      <w:start w:val="0"/>
      <w:numFmt w:val="bullet"/>
      <w:lvlText w:val="•"/>
      <w:lvlJc w:val="left"/>
      <w:pPr>
        <w:ind w:left="5100" w:hanging="480"/>
      </w:pPr>
      <w:rPr/>
    </w:lvl>
    <w:lvl w:ilvl="6">
      <w:start w:val="0"/>
      <w:numFmt w:val="bullet"/>
      <w:lvlText w:val="•"/>
      <w:lvlJc w:val="left"/>
      <w:pPr>
        <w:ind w:left="6024" w:hanging="480"/>
      </w:pPr>
      <w:rPr/>
    </w:lvl>
    <w:lvl w:ilvl="7">
      <w:start w:val="0"/>
      <w:numFmt w:val="bullet"/>
      <w:lvlText w:val="•"/>
      <w:lvlJc w:val="left"/>
      <w:pPr>
        <w:ind w:left="6948" w:hanging="480"/>
      </w:pPr>
      <w:rPr/>
    </w:lvl>
    <w:lvl w:ilvl="8">
      <w:start w:val="0"/>
      <w:numFmt w:val="bullet"/>
      <w:lvlText w:val="•"/>
      <w:lvlJc w:val="left"/>
      <w:pPr>
        <w:ind w:left="7872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80" w:hanging="280"/>
      </w:pPr>
      <w:rPr/>
    </w:lvl>
    <w:lvl w:ilvl="1">
      <w:start w:val="0"/>
      <w:numFmt w:val="bullet"/>
      <w:lvlText w:val="•"/>
      <w:lvlJc w:val="left"/>
      <w:pPr>
        <w:ind w:left="1224" w:hanging="280"/>
      </w:pPr>
      <w:rPr/>
    </w:lvl>
    <w:lvl w:ilvl="2">
      <w:start w:val="0"/>
      <w:numFmt w:val="bullet"/>
      <w:lvlText w:val="•"/>
      <w:lvlJc w:val="left"/>
      <w:pPr>
        <w:ind w:left="2168" w:hanging="280"/>
      </w:pPr>
      <w:rPr/>
    </w:lvl>
    <w:lvl w:ilvl="3">
      <w:start w:val="0"/>
      <w:numFmt w:val="bullet"/>
      <w:lvlText w:val="•"/>
      <w:lvlJc w:val="left"/>
      <w:pPr>
        <w:ind w:left="3112" w:hanging="280"/>
      </w:pPr>
      <w:rPr/>
    </w:lvl>
    <w:lvl w:ilvl="4">
      <w:start w:val="0"/>
      <w:numFmt w:val="bullet"/>
      <w:lvlText w:val="•"/>
      <w:lvlJc w:val="left"/>
      <w:pPr>
        <w:ind w:left="4056" w:hanging="280"/>
      </w:pPr>
      <w:rPr/>
    </w:lvl>
    <w:lvl w:ilvl="5">
      <w:start w:val="0"/>
      <w:numFmt w:val="bullet"/>
      <w:lvlText w:val="•"/>
      <w:lvlJc w:val="left"/>
      <w:pPr>
        <w:ind w:left="5000" w:hanging="280"/>
      </w:pPr>
      <w:rPr/>
    </w:lvl>
    <w:lvl w:ilvl="6">
      <w:start w:val="0"/>
      <w:numFmt w:val="bullet"/>
      <w:lvlText w:val="•"/>
      <w:lvlJc w:val="left"/>
      <w:pPr>
        <w:ind w:left="5944" w:hanging="280"/>
      </w:pPr>
      <w:rPr/>
    </w:lvl>
    <w:lvl w:ilvl="7">
      <w:start w:val="0"/>
      <w:numFmt w:val="bullet"/>
      <w:lvlText w:val="•"/>
      <w:lvlJc w:val="left"/>
      <w:pPr>
        <w:ind w:left="6888" w:hanging="280"/>
      </w:pPr>
      <w:rPr/>
    </w:lvl>
    <w:lvl w:ilvl="8">
      <w:start w:val="0"/>
      <w:numFmt w:val="bullet"/>
      <w:lvlText w:val="•"/>
      <w:lvlJc w:val="left"/>
      <w:pPr>
        <w:ind w:left="7832" w:hanging="2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hanging="48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280" w:hanging="28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4" w:lineRule="auto"/>
      <w:ind w:right="352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