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707D4" w14:textId="77777777" w:rsidR="008224E9" w:rsidRDefault="008224E9" w:rsidP="008224E9">
      <w:r>
        <w:t xml:space="preserve">   INT. BANK - NIGHT</w:t>
      </w:r>
    </w:p>
    <w:p w14:paraId="70144188" w14:textId="77777777" w:rsidR="008224E9" w:rsidRDefault="008224E9" w:rsidP="008224E9">
      <w:r>
        <w:t xml:space="preserve">   </w:t>
      </w:r>
    </w:p>
    <w:p w14:paraId="5422DF5D" w14:textId="77777777" w:rsidR="008224E9" w:rsidRDefault="008224E9" w:rsidP="008224E9">
      <w:r>
        <w:t xml:space="preserve">   Thieves planning a heist.</w:t>
      </w:r>
    </w:p>
    <w:p w14:paraId="58DFCE6C" w14:textId="77777777" w:rsidR="008224E9" w:rsidRDefault="008224E9" w:rsidP="008224E9">
      <w:r>
        <w:t xml:space="preserve">   Explosions. High-risk. 10 people.</w:t>
      </w:r>
    </w:p>
    <w:p w14:paraId="1CFEE4B2" w14:textId="77777777" w:rsidR="008224E9" w:rsidRDefault="008224E9" w:rsidP="008224E9">
      <w:r>
        <w:t xml:space="preserve">   </w:t>
      </w:r>
    </w:p>
    <w:p w14:paraId="5BFD4E8B" w14:textId="799843DF" w:rsidR="008224E9" w:rsidRDefault="008224E9" w:rsidP="008224E9">
      <w:r>
        <w:t xml:space="preserve">   FADE OUT.</w:t>
      </w:r>
    </w:p>
    <w:sectPr w:rsidR="008224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4E9"/>
    <w:rsid w:val="005D5E0D"/>
    <w:rsid w:val="00822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3BFAE"/>
  <w15:chartTrackingRefBased/>
  <w15:docId w15:val="{8034C511-DFC1-4DD6-ACC7-D2F49D2DF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4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4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4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4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4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4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4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4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4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4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4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thamill indian</dc:creator>
  <cp:keywords/>
  <dc:description/>
  <cp:lastModifiedBy>thamill indian</cp:lastModifiedBy>
  <cp:revision>1</cp:revision>
  <dcterms:created xsi:type="dcterms:W3CDTF">2026-01-31T07:52:00Z</dcterms:created>
  <dcterms:modified xsi:type="dcterms:W3CDTF">2026-01-31T07:52:00Z</dcterms:modified>
</cp:coreProperties>
</file>