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02FC942E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2ECD47CF" w14:textId="0C37A42C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Criar o Banco de dados com base disponível no </w:t>
      </w:r>
      <w:proofErr w:type="spellStart"/>
      <w:r>
        <w:t>github</w:t>
      </w:r>
      <w:proofErr w:type="spellEnd"/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58B24FF4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6375FD33" w14:textId="3F776772" w:rsidR="007739B6" w:rsidRDefault="007739B6" w:rsidP="284D8496">
      <w:r>
        <w:t>Diretrizes para transformação dos dados</w:t>
      </w:r>
    </w:p>
    <w:p w14:paraId="29AEECF8" w14:textId="77777777" w:rsidR="00CA6520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  <w:r w:rsidR="00012165">
        <w:t xml:space="preserve"> </w:t>
      </w:r>
    </w:p>
    <w:p w14:paraId="62C857DB" w14:textId="0140B00F" w:rsidR="007739B6" w:rsidRDefault="00CA6520" w:rsidP="00CA6520">
      <w:pPr>
        <w:pStyle w:val="PargrafodaLista"/>
      </w:pPr>
      <w:r w:rsidRPr="00CA6520">
        <w:rPr>
          <w:color w:val="1F3864" w:themeColor="accent1" w:themeShade="80"/>
        </w:rPr>
        <w:t xml:space="preserve"> Renomeados para melhor entendimento</w:t>
      </w:r>
    </w:p>
    <w:p w14:paraId="565C2ACE" w14:textId="77777777" w:rsidR="00CA6520" w:rsidRDefault="007739B6" w:rsidP="007739B6">
      <w:pPr>
        <w:pStyle w:val="PargrafodaLista"/>
        <w:numPr>
          <w:ilvl w:val="0"/>
          <w:numId w:val="3"/>
        </w:numPr>
      </w:pPr>
      <w:r>
        <w:t xml:space="preserve">Modifique os valores monetários para o tipo </w:t>
      </w:r>
      <w:proofErr w:type="spellStart"/>
      <w:r>
        <w:t>double</w:t>
      </w:r>
      <w:proofErr w:type="spellEnd"/>
      <w:r>
        <w:t xml:space="preserve"> preciso</w:t>
      </w:r>
    </w:p>
    <w:p w14:paraId="5667BACD" w14:textId="7DA9158B" w:rsidR="007739B6" w:rsidRDefault="00012165" w:rsidP="00CA6520">
      <w:pPr>
        <w:pStyle w:val="PargrafodaLista"/>
      </w:pPr>
      <w:r>
        <w:t xml:space="preserve"> </w:t>
      </w:r>
      <w:r w:rsidR="00CA6520" w:rsidRPr="00CA6520">
        <w:rPr>
          <w:color w:val="1F3864" w:themeColor="accent1" w:themeShade="80"/>
        </w:rPr>
        <w:t xml:space="preserve"> Realizada modificação no campo tipo de dados na aba inicial do </w:t>
      </w:r>
      <w:proofErr w:type="spellStart"/>
      <w:r w:rsidR="00CA6520" w:rsidRPr="00CA6520">
        <w:rPr>
          <w:color w:val="1F3864" w:themeColor="accent1" w:themeShade="80"/>
        </w:rPr>
        <w:t>power</w:t>
      </w:r>
      <w:proofErr w:type="spellEnd"/>
      <w:r w:rsidR="00CA6520" w:rsidRPr="00CA6520">
        <w:rPr>
          <w:color w:val="1F3864" w:themeColor="accent1" w:themeShade="80"/>
        </w:rPr>
        <w:t xml:space="preserve"> BI</w:t>
      </w:r>
    </w:p>
    <w:p w14:paraId="3F5CA154" w14:textId="77777777" w:rsidR="00CA6520" w:rsidRDefault="007739B6" w:rsidP="007739B6">
      <w:pPr>
        <w:pStyle w:val="PargrafodaLista"/>
        <w:numPr>
          <w:ilvl w:val="0"/>
          <w:numId w:val="3"/>
        </w:numPr>
        <w:rPr>
          <w:color w:val="1F3864" w:themeColor="accent1" w:themeShade="80"/>
        </w:rPr>
      </w:pPr>
      <w:r>
        <w:t>Verifique a existência dos nulos e analise a remoção</w:t>
      </w:r>
      <w:r w:rsidR="00012165">
        <w:t xml:space="preserve"> </w:t>
      </w:r>
    </w:p>
    <w:p w14:paraId="3EBB6F15" w14:textId="23EC67F3" w:rsidR="007739B6" w:rsidRPr="00CA6520" w:rsidRDefault="00CA6520" w:rsidP="00CA6520">
      <w:pPr>
        <w:pStyle w:val="PargrafodaLista"/>
        <w:rPr>
          <w:color w:val="1F3864" w:themeColor="accent1" w:themeShade="80"/>
        </w:rPr>
      </w:pPr>
      <w:r w:rsidRPr="00CA6520">
        <w:rPr>
          <w:color w:val="1F3864" w:themeColor="accent1" w:themeShade="80"/>
        </w:rPr>
        <w:t xml:space="preserve"> Possuía um dado com o gerente </w:t>
      </w:r>
      <w:proofErr w:type="spellStart"/>
      <w:r w:rsidRPr="00CA6520">
        <w:rPr>
          <w:color w:val="1F3864" w:themeColor="accent1" w:themeShade="80"/>
        </w:rPr>
        <w:t>null</w:t>
      </w:r>
      <w:proofErr w:type="spellEnd"/>
      <w:r w:rsidRPr="00CA6520">
        <w:rPr>
          <w:color w:val="1F3864" w:themeColor="accent1" w:themeShade="80"/>
        </w:rPr>
        <w:t>, realizada remoção</w:t>
      </w:r>
    </w:p>
    <w:p w14:paraId="22C8D17E" w14:textId="7BBF0B7D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Os </w:t>
      </w:r>
      <w:proofErr w:type="spellStart"/>
      <w:r>
        <w:t>employees</w:t>
      </w:r>
      <w:proofErr w:type="spellEnd"/>
      <w:r>
        <w:t xml:space="preserve"> com nulos em </w:t>
      </w:r>
      <w:proofErr w:type="spellStart"/>
      <w:r>
        <w:t>Super_ssn</w:t>
      </w:r>
      <w:proofErr w:type="spellEnd"/>
      <w:r>
        <w:t xml:space="preserve"> podem ser os gerentes. Verifique se há algum colaborador sem gerente</w:t>
      </w:r>
      <w:r w:rsidR="00012165">
        <w:t xml:space="preserve"> </w:t>
      </w:r>
      <w:r w:rsidR="00CA6520" w:rsidRPr="00CA6520">
        <w:rPr>
          <w:color w:val="1F3864" w:themeColor="accent1" w:themeShade="80"/>
        </w:rPr>
        <w:t>ok</w:t>
      </w:r>
    </w:p>
    <w:p w14:paraId="17B80B0B" w14:textId="12C89F2A" w:rsidR="007739B6" w:rsidRPr="00CA6520" w:rsidRDefault="007739B6" w:rsidP="007739B6">
      <w:pPr>
        <w:pStyle w:val="PargrafodaLista"/>
        <w:numPr>
          <w:ilvl w:val="0"/>
          <w:numId w:val="3"/>
        </w:numPr>
      </w:pPr>
      <w:r>
        <w:t>Verifique se há algum departamento sem gerente</w:t>
      </w:r>
      <w:r w:rsidR="00012165">
        <w:t xml:space="preserve"> </w:t>
      </w:r>
    </w:p>
    <w:p w14:paraId="6E3B908F" w14:textId="20C4CD97" w:rsidR="00CA6520" w:rsidRPr="00CA6520" w:rsidRDefault="00CA6520" w:rsidP="00CA6520">
      <w:pPr>
        <w:pStyle w:val="PargrafodaLista"/>
        <w:rPr>
          <w:color w:val="1F3864" w:themeColor="accent1" w:themeShade="80"/>
        </w:rPr>
      </w:pPr>
      <w:r w:rsidRPr="00CA6520">
        <w:rPr>
          <w:color w:val="1F3864" w:themeColor="accent1" w:themeShade="80"/>
        </w:rPr>
        <w:t>Não há</w:t>
      </w:r>
    </w:p>
    <w:p w14:paraId="252D6665" w14:textId="58A8FAFB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  <w:r w:rsidR="00012165">
        <w:t xml:space="preserve"> </w:t>
      </w:r>
      <w:r w:rsidR="00CA6520" w:rsidRPr="00CA6520">
        <w:rPr>
          <w:color w:val="1F3864" w:themeColor="accent1" w:themeShade="80"/>
        </w:rPr>
        <w:t>ok</w:t>
      </w:r>
    </w:p>
    <w:p w14:paraId="272BE279" w14:textId="33ECC4E8" w:rsidR="007739B6" w:rsidRDefault="007739B6" w:rsidP="007739B6">
      <w:pPr>
        <w:pStyle w:val="PargrafodaLista"/>
        <w:numPr>
          <w:ilvl w:val="0"/>
          <w:numId w:val="3"/>
        </w:numPr>
      </w:pPr>
      <w:r>
        <w:t>Verifique o número de horas dos projetos</w:t>
      </w:r>
      <w:r w:rsidR="00012165">
        <w:t xml:space="preserve"> </w:t>
      </w:r>
      <w:r w:rsidR="00CA6520" w:rsidRPr="00CA6520">
        <w:rPr>
          <w:color w:val="1F3864" w:themeColor="accent1" w:themeShade="80"/>
        </w:rPr>
        <w:t>ok</w:t>
      </w:r>
    </w:p>
    <w:p w14:paraId="2775114B" w14:textId="114F33F3" w:rsidR="007739B6" w:rsidRDefault="003539BD" w:rsidP="007739B6">
      <w:pPr>
        <w:pStyle w:val="PargrafodaLista"/>
        <w:numPr>
          <w:ilvl w:val="0"/>
          <w:numId w:val="3"/>
        </w:numPr>
      </w:pPr>
      <w:r>
        <w:t>Separar colunas complexas</w:t>
      </w:r>
    </w:p>
    <w:p w14:paraId="15B48FE6" w14:textId="3EE62404" w:rsidR="001E5433" w:rsidRPr="00CA6520" w:rsidRDefault="003539BD" w:rsidP="007739B6">
      <w:pPr>
        <w:pStyle w:val="PargrafodaLista"/>
        <w:numPr>
          <w:ilvl w:val="0"/>
          <w:numId w:val="3"/>
        </w:numPr>
        <w:rPr>
          <w:color w:val="1F3864" w:themeColor="accent1" w:themeShade="80"/>
        </w:rPr>
      </w:pPr>
      <w:r>
        <w:t xml:space="preserve">Mesclar consultas </w:t>
      </w:r>
      <w:proofErr w:type="spellStart"/>
      <w:r w:rsidR="00770605">
        <w:t>employee</w:t>
      </w:r>
      <w:proofErr w:type="spellEnd"/>
      <w:r w:rsidR="00770605">
        <w:t xml:space="preserve"> e </w:t>
      </w:r>
      <w:proofErr w:type="spellStart"/>
      <w:r w:rsidR="00770605">
        <w:t>departament</w:t>
      </w:r>
      <w:proofErr w:type="spellEnd"/>
      <w:r w:rsidR="00770605">
        <w:t xml:space="preserve"> para criar uma tabela </w:t>
      </w:r>
      <w:proofErr w:type="spellStart"/>
      <w:r w:rsidR="00770605">
        <w:t>employee</w:t>
      </w:r>
      <w:proofErr w:type="spellEnd"/>
      <w:r w:rsidR="00770605">
        <w:t xml:space="preserve"> com o nome dos departamentos</w:t>
      </w:r>
      <w:r w:rsidR="00137F13">
        <w:t xml:space="preserve"> associados aos colaboradores. </w:t>
      </w:r>
      <w:r w:rsidR="001E5433">
        <w:t xml:space="preserve">A mescla terá como base a tabela </w:t>
      </w:r>
      <w:proofErr w:type="spellStart"/>
      <w:r w:rsidR="001E5433">
        <w:t>employee</w:t>
      </w:r>
      <w:proofErr w:type="spellEnd"/>
      <w:r w:rsidR="001E5433">
        <w:t xml:space="preserve">. Fique atento, essa informação influencia no tipo de </w:t>
      </w:r>
      <w:r w:rsidR="001E5433" w:rsidRPr="00CA6520">
        <w:rPr>
          <w:color w:val="1F3864" w:themeColor="accent1" w:themeShade="80"/>
        </w:rPr>
        <w:t>junção</w:t>
      </w:r>
      <w:r w:rsidR="00593C1E" w:rsidRPr="00CA6520">
        <w:rPr>
          <w:color w:val="1F3864" w:themeColor="accent1" w:themeShade="80"/>
        </w:rPr>
        <w:t xml:space="preserve"> </w:t>
      </w:r>
      <w:r w:rsidR="00CA6520" w:rsidRPr="00CA6520">
        <w:rPr>
          <w:color w:val="1F3864" w:themeColor="accent1" w:themeShade="80"/>
        </w:rPr>
        <w:t>Realizada mescla na aba página inicial na opção combinar-&gt;mesclar colunas-&gt;mesclar colunas como novas.</w:t>
      </w:r>
    </w:p>
    <w:p w14:paraId="2688B444" w14:textId="682D25A2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  <w:r w:rsidR="00593C1E" w:rsidRPr="00CA6520">
        <w:rPr>
          <w:color w:val="1F3864" w:themeColor="accent1" w:themeShade="80"/>
        </w:rPr>
        <w:t xml:space="preserve"> </w:t>
      </w:r>
      <w:proofErr w:type="gramStart"/>
      <w:r w:rsidR="00CA6520" w:rsidRPr="00CA6520">
        <w:rPr>
          <w:color w:val="1F3864" w:themeColor="accent1" w:themeShade="80"/>
        </w:rPr>
        <w:t>ok</w:t>
      </w:r>
      <w:proofErr w:type="gramEnd"/>
    </w:p>
    <w:p w14:paraId="6CAD5106" w14:textId="785C96CE" w:rsidR="001E5433" w:rsidRDefault="001E5433" w:rsidP="007739B6">
      <w:pPr>
        <w:pStyle w:val="PargrafodaLista"/>
        <w:numPr>
          <w:ilvl w:val="0"/>
          <w:numId w:val="3"/>
        </w:numPr>
      </w:pPr>
      <w:r>
        <w:t xml:space="preserve">Realize a junção dos colaboradores e respectivos nomes dos </w:t>
      </w:r>
      <w:proofErr w:type="gramStart"/>
      <w:r>
        <w:t>gerentes .</w:t>
      </w:r>
      <w:proofErr w:type="gramEnd"/>
      <w:r>
        <w:t xml:space="preserve">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59727D2C" w14:textId="77777777" w:rsidR="00CA6520" w:rsidRDefault="00313D31" w:rsidP="00313D31">
      <w:pPr>
        <w:pStyle w:val="PargrafodaLista"/>
        <w:numPr>
          <w:ilvl w:val="0"/>
          <w:numId w:val="3"/>
        </w:numPr>
      </w:pPr>
      <w:r>
        <w:t>Mescle as colunas de Nome e Sobrenome para ter apenas uma coluna definindo os nomes dos colaboradores</w:t>
      </w:r>
    </w:p>
    <w:p w14:paraId="04602FA7" w14:textId="3BEBA054" w:rsidR="00313D31" w:rsidRPr="00CA6520" w:rsidRDefault="00CA6520" w:rsidP="00CA6520">
      <w:pPr>
        <w:pStyle w:val="PargrafodaLista"/>
        <w:rPr>
          <w:color w:val="1F3864" w:themeColor="accent1" w:themeShade="80"/>
        </w:rPr>
      </w:pPr>
      <w:r>
        <w:t xml:space="preserve"> </w:t>
      </w:r>
      <w:r w:rsidRPr="00CA6520">
        <w:rPr>
          <w:color w:val="1F3864" w:themeColor="accent1" w:themeShade="80"/>
        </w:rPr>
        <w:t>Realizado selecionando as duas colunas e na aba transformação selecionada mescla coluna unindo as duas</w:t>
      </w:r>
    </w:p>
    <w:p w14:paraId="5C2B0352" w14:textId="5EF96787" w:rsidR="00313D31" w:rsidRDefault="00313D31" w:rsidP="00313D31">
      <w:pPr>
        <w:pStyle w:val="PargrafodaLista"/>
        <w:numPr>
          <w:ilvl w:val="0"/>
          <w:numId w:val="3"/>
        </w:numPr>
      </w:pPr>
      <w:r>
        <w:t>Mescle os nomes de departamentos e localização. Isso fará que cada combinação departamento-local seja único. Isso irá auxiliar na criação do modelo estrela em um módulo futuro.</w:t>
      </w:r>
    </w:p>
    <w:p w14:paraId="6BD3E997" w14:textId="77777777" w:rsidR="00CA6520" w:rsidRPr="00CA6520" w:rsidRDefault="00CA6520" w:rsidP="00CA6520">
      <w:pPr>
        <w:pStyle w:val="PargrafodaLista"/>
        <w:numPr>
          <w:ilvl w:val="0"/>
          <w:numId w:val="3"/>
        </w:numPr>
        <w:rPr>
          <w:color w:val="1F3864" w:themeColor="accent1" w:themeShade="80"/>
        </w:rPr>
      </w:pPr>
      <w:proofErr w:type="gramStart"/>
      <w:r>
        <w:t>de</w:t>
      </w:r>
      <w:proofErr w:type="gramEnd"/>
      <w:r>
        <w:t xml:space="preserve"> </w:t>
      </w:r>
      <w:r w:rsidRPr="00CA6520">
        <w:rPr>
          <w:color w:val="1F3864" w:themeColor="accent1" w:themeShade="80"/>
        </w:rPr>
        <w:t>junção Realizada mescla na aba página inicial na opção combinar-&gt;mesclar colunas-&gt;mesclar colunas como novas.</w:t>
      </w:r>
    </w:p>
    <w:p w14:paraId="21058534" w14:textId="77777777" w:rsidR="00CA6520" w:rsidRDefault="00CA6520" w:rsidP="00CA6520">
      <w:pPr>
        <w:pStyle w:val="PargrafodaLista"/>
      </w:pPr>
    </w:p>
    <w:p w14:paraId="0AC3B0F1" w14:textId="36758705" w:rsidR="00642D07" w:rsidRDefault="00642D07" w:rsidP="007739B6">
      <w:pPr>
        <w:pStyle w:val="PargrafodaLista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</w:p>
    <w:p w14:paraId="55C99E6F" w14:textId="51B8696C" w:rsidR="00D6717B" w:rsidRDefault="00D6717B" w:rsidP="00D6717B">
      <w:pPr>
        <w:pStyle w:val="PargrafodaLista"/>
      </w:pPr>
      <w:r w:rsidRPr="00D6717B">
        <w:rPr>
          <w:noProof/>
          <w:lang w:eastAsia="pt-BR"/>
        </w:rPr>
        <w:lastRenderedPageBreak/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8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  <w:lang w:eastAsia="pt-BR"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4826" w14:textId="4DC51002" w:rsidR="00BB3DE7" w:rsidRPr="00BB3DE7" w:rsidRDefault="00BB3DE7" w:rsidP="00D6717B">
      <w:pPr>
        <w:pStyle w:val="PargrafodaLista"/>
        <w:rPr>
          <w:color w:val="1F3864" w:themeColor="accent1" w:themeShade="80"/>
        </w:rPr>
      </w:pPr>
      <w:bookmarkStart w:id="0" w:name="_GoBack"/>
      <w:r w:rsidRPr="00BB3DE7">
        <w:rPr>
          <w:color w:val="1F3864" w:themeColor="accent1" w:themeShade="80"/>
        </w:rPr>
        <w:t xml:space="preserve">O mesclar ele </w:t>
      </w:r>
      <w:proofErr w:type="gramStart"/>
      <w:r w:rsidRPr="00BB3DE7">
        <w:rPr>
          <w:color w:val="1F3864" w:themeColor="accent1" w:themeShade="80"/>
        </w:rPr>
        <w:t>une ,</w:t>
      </w:r>
      <w:proofErr w:type="gramEnd"/>
      <w:r w:rsidRPr="00BB3DE7">
        <w:rPr>
          <w:color w:val="1F3864" w:themeColor="accent1" w:themeShade="80"/>
        </w:rPr>
        <w:t xml:space="preserve"> realiza um </w:t>
      </w:r>
      <w:proofErr w:type="spellStart"/>
      <w:r w:rsidRPr="00BB3DE7">
        <w:rPr>
          <w:color w:val="1F3864" w:themeColor="accent1" w:themeShade="80"/>
        </w:rPr>
        <w:t>join</w:t>
      </w:r>
      <w:proofErr w:type="spellEnd"/>
      <w:r w:rsidRPr="00BB3DE7">
        <w:rPr>
          <w:color w:val="1F3864" w:themeColor="accent1" w:themeShade="80"/>
        </w:rPr>
        <w:t xml:space="preserve"> o qual identifica as linhas correspondentes e otimiza a consulta e a análise de dados , o atribuir ele vai criar uma coluna nova com informações das duas o qual se torna redundante .</w:t>
      </w:r>
    </w:p>
    <w:bookmarkEnd w:id="0"/>
    <w:p w14:paraId="7613934E" w14:textId="0CC52AEE" w:rsidR="00A27403" w:rsidRDefault="00A27403" w:rsidP="007739B6">
      <w:pPr>
        <w:pStyle w:val="PargrafodaLista"/>
        <w:numPr>
          <w:ilvl w:val="0"/>
          <w:numId w:val="3"/>
        </w:numPr>
      </w:pPr>
      <w:r>
        <w:t>Agrupe os dados a fim de saber quantos colaboradores existem por gerente</w:t>
      </w:r>
      <w:r w:rsidR="00BB3DE7">
        <w:t xml:space="preserve"> </w:t>
      </w:r>
      <w:r w:rsidR="00BB3DE7" w:rsidRPr="00BB3DE7">
        <w:rPr>
          <w:color w:val="1F3864" w:themeColor="accent1" w:themeShade="80"/>
        </w:rPr>
        <w:t>ok</w:t>
      </w:r>
    </w:p>
    <w:p w14:paraId="7BEF7F2E" w14:textId="33F82536" w:rsidR="00725924" w:rsidRDefault="00725924" w:rsidP="007739B6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  <w:r w:rsidR="00BB3DE7">
        <w:t xml:space="preserve"> </w:t>
      </w:r>
      <w:r w:rsidR="00BB3DE7" w:rsidRPr="00BB3DE7">
        <w:rPr>
          <w:color w:val="1F3864" w:themeColor="accent1" w:themeShade="80"/>
        </w:rPr>
        <w:t>ok</w:t>
      </w:r>
    </w:p>
    <w:sectPr w:rsidR="00725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39B6"/>
    <w:rsid w:val="00012165"/>
    <w:rsid w:val="00072AA9"/>
    <w:rsid w:val="000A3F4D"/>
    <w:rsid w:val="00137F13"/>
    <w:rsid w:val="001E5433"/>
    <w:rsid w:val="00205B55"/>
    <w:rsid w:val="00313D31"/>
    <w:rsid w:val="003539BD"/>
    <w:rsid w:val="003B592C"/>
    <w:rsid w:val="00593C1E"/>
    <w:rsid w:val="00642D07"/>
    <w:rsid w:val="00725924"/>
    <w:rsid w:val="00752835"/>
    <w:rsid w:val="00770605"/>
    <w:rsid w:val="007739B6"/>
    <w:rsid w:val="00A27403"/>
    <w:rsid w:val="00B273E6"/>
    <w:rsid w:val="00BB3DE7"/>
    <w:rsid w:val="00CA6520"/>
    <w:rsid w:val="00CD64E3"/>
    <w:rsid w:val="00D6717B"/>
    <w:rsid w:val="00EB6A2F"/>
    <w:rsid w:val="00FC521E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401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Windows User</cp:lastModifiedBy>
  <cp:revision>5</cp:revision>
  <dcterms:created xsi:type="dcterms:W3CDTF">2022-11-16T02:20:00Z</dcterms:created>
  <dcterms:modified xsi:type="dcterms:W3CDTF">2024-02-16T22:53:00Z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