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BA64" w14:textId="77777777" w:rsidR="00D904A2" w:rsidRDefault="00D904A2" w:rsidP="00D904A2">
      <w:pPr>
        <w:spacing w:after="56"/>
        <w:ind w:left="708" w:hanging="708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7E19DC" wp14:editId="40B2EB8E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1691640" cy="708660"/>
            <wp:effectExtent l="0" t="0" r="3810" b="0"/>
            <wp:wrapTight wrapText="bothSides">
              <wp:wrapPolygon edited="0">
                <wp:start x="0" y="0"/>
                <wp:lineTo x="0" y="13355"/>
                <wp:lineTo x="1703" y="18581"/>
                <wp:lineTo x="1459" y="20903"/>
                <wp:lineTo x="19216" y="20903"/>
                <wp:lineTo x="21405" y="13355"/>
                <wp:lineTo x="21405" y="0"/>
                <wp:lineTo x="0" y="0"/>
              </wp:wrapPolygon>
            </wp:wrapTight>
            <wp:docPr id="1" name="Imagem 1" descr="SENAI-SP_prefer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NAI-SP_preferenci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E37EA" w14:textId="77777777" w:rsidR="00D904A2" w:rsidRDefault="00D904A2" w:rsidP="00D904A2">
      <w:pPr>
        <w:spacing w:after="56"/>
        <w:ind w:left="708" w:hanging="708"/>
        <w:jc w:val="both"/>
      </w:pPr>
    </w:p>
    <w:p w14:paraId="0033DE95" w14:textId="77777777" w:rsidR="00D904A2" w:rsidRDefault="00D904A2" w:rsidP="00D904A2">
      <w:pPr>
        <w:spacing w:after="56"/>
        <w:ind w:left="708" w:hanging="708"/>
      </w:pPr>
      <w:r>
        <w:t xml:space="preserve"> </w:t>
      </w:r>
    </w:p>
    <w:p w14:paraId="60EEB40C" w14:textId="77777777" w:rsidR="00D904A2" w:rsidRPr="00A1364B" w:rsidRDefault="00D904A2" w:rsidP="00D904A2">
      <w:pPr>
        <w:spacing w:after="56"/>
        <w:ind w:left="708" w:hanging="708"/>
      </w:pPr>
      <w:r>
        <w:t xml:space="preserve">      Escola </w:t>
      </w:r>
      <w:r w:rsidRPr="00A1364B">
        <w:t xml:space="preserve">SENAI "Professor Vicente Amato" 1.27-CP-04-V.1 </w:t>
      </w:r>
    </w:p>
    <w:p w14:paraId="74C55AB6" w14:textId="77777777" w:rsidR="00D904A2" w:rsidRDefault="00D904A2" w:rsidP="00617192">
      <w:pPr>
        <w:spacing w:after="0"/>
      </w:pPr>
    </w:p>
    <w:p w14:paraId="781D3AA5" w14:textId="77777777" w:rsidR="00D904A2" w:rsidRDefault="00D904A2" w:rsidP="00617192">
      <w:pPr>
        <w:spacing w:after="0"/>
      </w:pPr>
    </w:p>
    <w:p w14:paraId="3B615795" w14:textId="7C2D1FA4" w:rsidR="00D904A2" w:rsidRPr="00D904A2" w:rsidRDefault="00D904A2" w:rsidP="00D904A2">
      <w:pPr>
        <w:spacing w:after="0"/>
        <w:jc w:val="center"/>
        <w:rPr>
          <w:b/>
          <w:bCs/>
          <w:sz w:val="28"/>
          <w:szCs w:val="28"/>
        </w:rPr>
      </w:pPr>
      <w:r w:rsidRPr="00D904A2">
        <w:rPr>
          <w:b/>
          <w:bCs/>
          <w:sz w:val="28"/>
          <w:szCs w:val="28"/>
        </w:rPr>
        <w:t>SITUAÇÃO DE APRENDIZAGEM</w:t>
      </w:r>
    </w:p>
    <w:p w14:paraId="14331092" w14:textId="77777777" w:rsidR="00D904A2" w:rsidRDefault="00D904A2" w:rsidP="00617192">
      <w:pPr>
        <w:spacing w:after="0"/>
      </w:pPr>
    </w:p>
    <w:p w14:paraId="569F620A" w14:textId="2069C18D" w:rsidR="00617192" w:rsidRDefault="00617192" w:rsidP="00617192">
      <w:pPr>
        <w:spacing w:after="0"/>
      </w:pPr>
      <w:r>
        <w:t>A RTI Solutions, empresa consolidada no mercado na área de desenvolvimento de software, precisa implementar pequenas soluções para atender seus clientes.</w:t>
      </w:r>
    </w:p>
    <w:p w14:paraId="3B80F4F9" w14:textId="7F37D027" w:rsidR="00617192" w:rsidRDefault="00617192" w:rsidP="00617192">
      <w:pPr>
        <w:spacing w:after="0"/>
      </w:pPr>
    </w:p>
    <w:p w14:paraId="122B6479" w14:textId="65216B0C" w:rsidR="00AA36E0" w:rsidRPr="00AA36E0" w:rsidRDefault="00D904A2" w:rsidP="00617192">
      <w:pPr>
        <w:spacing w:after="0"/>
      </w:pPr>
      <w:r>
        <w:t>Você deve entregar um repositório no github contendo os projetos das empresas em pastas diferentes.</w:t>
      </w:r>
    </w:p>
    <w:p w14:paraId="4847231B" w14:textId="77777777" w:rsidR="00D904A2" w:rsidRDefault="00D904A2" w:rsidP="00617192">
      <w:pPr>
        <w:spacing w:after="0"/>
      </w:pPr>
    </w:p>
    <w:p w14:paraId="5D42B80A" w14:textId="146357C6" w:rsidR="00617192" w:rsidRDefault="00AA36E0" w:rsidP="00617192">
      <w:pPr>
        <w:spacing w:after="0"/>
      </w:pPr>
      <w:r>
        <w:t>Um dos clientes</w:t>
      </w:r>
      <w:r w:rsidR="00D904A2">
        <w:t>, a fintech Fulbank,</w:t>
      </w:r>
      <w:r w:rsidR="00617192">
        <w:t xml:space="preserve"> irá dar aumento para seus funcionários proporcionais ao salário atual.</w:t>
      </w:r>
    </w:p>
    <w:p w14:paraId="639B51B0" w14:textId="77777777" w:rsidR="00617192" w:rsidRDefault="00617192" w:rsidP="00617192">
      <w:pPr>
        <w:spacing w:after="0"/>
      </w:pPr>
      <w:r>
        <w:t>Crie uma aplicação web que:</w:t>
      </w:r>
    </w:p>
    <w:p w14:paraId="5899C904" w14:textId="77777777" w:rsidR="00617192" w:rsidRDefault="00617192" w:rsidP="00617192">
      <w:pPr>
        <w:spacing w:after="0"/>
      </w:pPr>
      <w:r>
        <w:t>O usuário informa o nome do funcionário e o salário atual.</w:t>
      </w:r>
    </w:p>
    <w:p w14:paraId="1EC196DE" w14:textId="77777777" w:rsidR="00617192" w:rsidRDefault="00617192" w:rsidP="00617192">
      <w:pPr>
        <w:spacing w:after="0"/>
      </w:pPr>
      <w:r>
        <w:t>Se o salário for superior a 5.000, realizar acréscimo de 10%.</w:t>
      </w:r>
    </w:p>
    <w:p w14:paraId="03C57228" w14:textId="1D041168" w:rsidR="00617192" w:rsidRDefault="00617192" w:rsidP="00617192">
      <w:pPr>
        <w:spacing w:after="0"/>
      </w:pPr>
      <w:r>
        <w:t xml:space="preserve">Se o salário for até 5.000, realizar acréscimo de </w:t>
      </w:r>
      <w:r w:rsidR="00C15171">
        <w:t>2</w:t>
      </w:r>
      <w:r>
        <w:t>0%.</w:t>
      </w:r>
    </w:p>
    <w:p w14:paraId="48B92227" w14:textId="362B3AF4" w:rsidR="00617192" w:rsidRDefault="00617192" w:rsidP="00617192">
      <w:pPr>
        <w:spacing w:after="0"/>
      </w:pPr>
      <w:r>
        <w:t>O programa deve exibir a seguinte mensagem:</w:t>
      </w:r>
    </w:p>
    <w:p w14:paraId="338163D4" w14:textId="77777777" w:rsidR="00617192" w:rsidRDefault="00617192" w:rsidP="00617192">
      <w:pPr>
        <w:spacing w:after="0"/>
      </w:pPr>
    </w:p>
    <w:p w14:paraId="015FFFCC" w14:textId="77777777" w:rsidR="00617192" w:rsidRPr="00617192" w:rsidRDefault="00617192" w:rsidP="00617192">
      <w:pPr>
        <w:spacing w:after="0"/>
        <w:rPr>
          <w:sz w:val="26"/>
          <w:szCs w:val="26"/>
        </w:rPr>
      </w:pPr>
      <w:r w:rsidRPr="00617192">
        <w:rPr>
          <w:sz w:val="26"/>
          <w:szCs w:val="26"/>
        </w:rPr>
        <w:t>"O {Fulano} passará a receber R$ {4500,00}"</w:t>
      </w:r>
    </w:p>
    <w:p w14:paraId="5AE4EF7A" w14:textId="77777777" w:rsidR="00617192" w:rsidRDefault="00617192" w:rsidP="00617192">
      <w:pPr>
        <w:spacing w:after="0"/>
      </w:pPr>
    </w:p>
    <w:p w14:paraId="1BC40845" w14:textId="77777777" w:rsidR="00617192" w:rsidRDefault="00617192" w:rsidP="00617192">
      <w:pPr>
        <w:spacing w:after="0"/>
      </w:pPr>
    </w:p>
    <w:p w14:paraId="4A7E020D" w14:textId="73476ED3" w:rsidR="00617192" w:rsidRDefault="00617192" w:rsidP="00617192">
      <w:pPr>
        <w:spacing w:after="0"/>
      </w:pPr>
      <w:r>
        <w:t xml:space="preserve">Um outro cliente da </w:t>
      </w:r>
      <w:r w:rsidR="006312C6">
        <w:t>área</w:t>
      </w:r>
      <w:r>
        <w:t xml:space="preserve"> </w:t>
      </w:r>
      <w:r w:rsidR="006312C6">
        <w:t>financeira</w:t>
      </w:r>
      <w:r>
        <w:t>,</w:t>
      </w:r>
      <w:r w:rsidR="00D904A2">
        <w:t xml:space="preserve"> a XD Investimentos, </w:t>
      </w:r>
      <w:r>
        <w:t>precisa de uma aplicação web que faça conversão monetária de Real para Euro e Dólar.</w:t>
      </w:r>
    </w:p>
    <w:p w14:paraId="5F219565" w14:textId="746CED71" w:rsidR="00617192" w:rsidRDefault="00617192" w:rsidP="00617192">
      <w:pPr>
        <w:spacing w:after="0"/>
      </w:pPr>
      <w:r>
        <w:t xml:space="preserve">O usuário deve informar o montante em real, e selecionar se quer converter em Euro ou em </w:t>
      </w:r>
      <w:r w:rsidR="006312C6">
        <w:t>Dólar</w:t>
      </w:r>
      <w:r>
        <w:t>.</w:t>
      </w:r>
    </w:p>
    <w:p w14:paraId="266D3A61" w14:textId="05DF96E8" w:rsidR="00617192" w:rsidRDefault="00617192" w:rsidP="00617192">
      <w:pPr>
        <w:spacing w:after="0"/>
      </w:pPr>
      <w:r>
        <w:t>O sistema deve calcular o valor total convertido para as duas moedas baseado na cotação do dia (fixar no código a cotação 5,41 dólar e 6,57 euro) e exibir a cotação em tela.</w:t>
      </w:r>
    </w:p>
    <w:p w14:paraId="6DAD026B" w14:textId="61B5BC18" w:rsidR="00617192" w:rsidRDefault="00617192" w:rsidP="00617192">
      <w:pPr>
        <w:spacing w:after="0"/>
      </w:pPr>
      <w:r>
        <w:t>Exemplo</w:t>
      </w:r>
      <w:r w:rsidR="00FA63BC">
        <w:t>s</w:t>
      </w:r>
      <w:r>
        <w:t xml:space="preserve"> de saída: </w:t>
      </w:r>
    </w:p>
    <w:p w14:paraId="1C363820" w14:textId="010ED4EA" w:rsidR="00617192" w:rsidRPr="00617192" w:rsidRDefault="00617192" w:rsidP="00617192">
      <w:pPr>
        <w:spacing w:after="0"/>
        <w:rPr>
          <w:sz w:val="26"/>
          <w:szCs w:val="26"/>
        </w:rPr>
      </w:pPr>
      <w:r w:rsidRPr="00617192">
        <w:rPr>
          <w:sz w:val="26"/>
          <w:szCs w:val="26"/>
        </w:rPr>
        <w:t xml:space="preserve">Valor total em {dólar}: $ </w:t>
      </w:r>
      <w:r w:rsidRPr="00617192">
        <w:rPr>
          <w:sz w:val="32"/>
          <w:szCs w:val="32"/>
        </w:rPr>
        <w:t>3430,00</w:t>
      </w:r>
    </w:p>
    <w:p w14:paraId="310AB3F4" w14:textId="63D057BF" w:rsidR="00617192" w:rsidRPr="0033390E" w:rsidRDefault="00617192" w:rsidP="00617192">
      <w:pPr>
        <w:spacing w:after="0"/>
        <w:rPr>
          <w:sz w:val="32"/>
          <w:szCs w:val="32"/>
        </w:rPr>
      </w:pPr>
      <w:r w:rsidRPr="00617192">
        <w:rPr>
          <w:sz w:val="26"/>
          <w:szCs w:val="26"/>
        </w:rPr>
        <w:t>Valor total em {</w:t>
      </w:r>
      <w:r w:rsidR="0033390E">
        <w:rPr>
          <w:sz w:val="26"/>
          <w:szCs w:val="26"/>
        </w:rPr>
        <w:t>euro</w:t>
      </w:r>
      <w:r w:rsidRPr="00617192">
        <w:rPr>
          <w:sz w:val="26"/>
          <w:szCs w:val="26"/>
        </w:rPr>
        <w:t xml:space="preserve">}: </w:t>
      </w:r>
      <w:r w:rsidR="0033390E" w:rsidRPr="0033390E">
        <w:rPr>
          <w:sz w:val="26"/>
          <w:szCs w:val="26"/>
        </w:rPr>
        <w:t>€</w:t>
      </w:r>
      <w:r w:rsidRPr="00617192">
        <w:rPr>
          <w:sz w:val="26"/>
          <w:szCs w:val="26"/>
        </w:rPr>
        <w:t xml:space="preserve"> </w:t>
      </w:r>
      <w:r w:rsidRPr="00617192">
        <w:rPr>
          <w:sz w:val="32"/>
          <w:szCs w:val="32"/>
        </w:rPr>
        <w:t>3430,00</w:t>
      </w:r>
    </w:p>
    <w:p w14:paraId="47656A4A" w14:textId="77777777" w:rsidR="00617192" w:rsidRDefault="00617192" w:rsidP="00617192">
      <w:pPr>
        <w:spacing w:after="0"/>
      </w:pPr>
    </w:p>
    <w:p w14:paraId="18AB6490" w14:textId="4CAD7385" w:rsidR="00617192" w:rsidRDefault="00617192" w:rsidP="00617192">
      <w:pPr>
        <w:spacing w:after="0"/>
      </w:pPr>
      <w:r>
        <w:t xml:space="preserve">Um terceiro cliente na </w:t>
      </w:r>
      <w:r w:rsidR="006312C6">
        <w:t>área</w:t>
      </w:r>
      <w:r>
        <w:t xml:space="preserve"> de energia</w:t>
      </w:r>
      <w:r w:rsidR="00D904A2">
        <w:t xml:space="preserve">, a </w:t>
      </w:r>
      <w:r w:rsidR="00AA36E0">
        <w:t>Seneletro,</w:t>
      </w:r>
      <w:r>
        <w:t xml:space="preserve"> precisa de uma apli</w:t>
      </w:r>
      <w:r w:rsidR="006312C6">
        <w:t>ca</w:t>
      </w:r>
      <w:r>
        <w:t>ção web que calcule o valor da conta de luz dos seus clientes.</w:t>
      </w:r>
    </w:p>
    <w:p w14:paraId="023DAD53" w14:textId="6234E98A" w:rsidR="00617192" w:rsidRDefault="00617192" w:rsidP="00617192">
      <w:pPr>
        <w:spacing w:after="0"/>
      </w:pPr>
      <w:r>
        <w:t xml:space="preserve">O sistema deve receber o consumo em Quilowatts-hora, o nome completo do cliente e seu </w:t>
      </w:r>
      <w:r w:rsidR="006312C6">
        <w:t>endereço</w:t>
      </w:r>
      <w:r>
        <w:t xml:space="preserve"> (rua e número).</w:t>
      </w:r>
    </w:p>
    <w:p w14:paraId="132F07CC" w14:textId="77777777" w:rsidR="00617192" w:rsidRDefault="00617192" w:rsidP="00617192">
      <w:pPr>
        <w:spacing w:after="0"/>
      </w:pPr>
      <w:r>
        <w:t>O resultado deve ser exibido como abaixo:</w:t>
      </w:r>
    </w:p>
    <w:p w14:paraId="78AE7AD7" w14:textId="77777777" w:rsidR="00617192" w:rsidRDefault="00617192" w:rsidP="00617192">
      <w:pPr>
        <w:spacing w:after="0"/>
      </w:pPr>
    </w:p>
    <w:p w14:paraId="15F1C3B7" w14:textId="2E11B737" w:rsidR="00617192" w:rsidRPr="00617192" w:rsidRDefault="00617192" w:rsidP="00617192">
      <w:pPr>
        <w:spacing w:after="0"/>
        <w:rPr>
          <w:sz w:val="32"/>
          <w:szCs w:val="32"/>
        </w:rPr>
      </w:pPr>
      <w:r w:rsidRPr="00617192">
        <w:rPr>
          <w:sz w:val="32"/>
          <w:szCs w:val="32"/>
        </w:rPr>
        <w:t>Conta de luz de FULANO DE TAL SANTOS.</w:t>
      </w:r>
    </w:p>
    <w:p w14:paraId="64A2E62B" w14:textId="3AE8F359" w:rsidR="00617192" w:rsidRDefault="00617192" w:rsidP="00617192">
      <w:pPr>
        <w:spacing w:after="0"/>
      </w:pPr>
      <w:r>
        <w:t>Rua Flores das águas, 500.</w:t>
      </w:r>
    </w:p>
    <w:p w14:paraId="26A36CB7" w14:textId="7A62D442" w:rsidR="00617192" w:rsidRDefault="00617192" w:rsidP="00617192">
      <w:pPr>
        <w:spacing w:after="0"/>
      </w:pPr>
      <w:r>
        <w:t xml:space="preserve">Consumo: </w:t>
      </w:r>
      <w:r w:rsidRPr="00617192">
        <w:rPr>
          <w:color w:val="FF0000"/>
          <w:sz w:val="28"/>
          <w:szCs w:val="28"/>
        </w:rPr>
        <w:t>200kWh.</w:t>
      </w:r>
    </w:p>
    <w:p w14:paraId="3C75D825" w14:textId="4D9D09EA" w:rsidR="00617192" w:rsidRDefault="00617192" w:rsidP="00617192">
      <w:pPr>
        <w:spacing w:after="0"/>
      </w:pPr>
      <w:r>
        <w:t xml:space="preserve">Valor a pagar: R$ </w:t>
      </w:r>
      <w:r w:rsidRPr="00617192">
        <w:rPr>
          <w:sz w:val="42"/>
          <w:szCs w:val="42"/>
        </w:rPr>
        <w:t>84,00</w:t>
      </w:r>
      <w:r>
        <w:t>.</w:t>
      </w:r>
    </w:p>
    <w:p w14:paraId="1C9227E8" w14:textId="77777777" w:rsidR="00617192" w:rsidRDefault="00617192" w:rsidP="00617192">
      <w:pPr>
        <w:spacing w:after="0"/>
      </w:pPr>
    </w:p>
    <w:p w14:paraId="634C4AE1" w14:textId="77777777" w:rsidR="00AA36E0" w:rsidRDefault="00617192" w:rsidP="00617192">
      <w:pPr>
        <w:spacing w:after="0"/>
      </w:pPr>
      <w:r>
        <w:t>Caso o consumo for acima de 120 kWh, o valor de cada kWh deverá ser 0,42 e consumo deve aparecer em vermelho.</w:t>
      </w:r>
    </w:p>
    <w:p w14:paraId="229A5F4B" w14:textId="2CB1936B" w:rsidR="00AA36E0" w:rsidRDefault="00617192" w:rsidP="00617192">
      <w:pPr>
        <w:spacing w:after="0"/>
      </w:pPr>
      <w:r>
        <w:t>Caso o consumo for até de 120 kWh, o valor de cada kWh deverá ser 0,32 e consumo deve aparecer em azul e mostrar uma mensagem: “Obrigado por economizar!”.</w:t>
      </w:r>
    </w:p>
    <w:sectPr w:rsidR="00AA36E0" w:rsidSect="00C15171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92"/>
    <w:rsid w:val="0033390E"/>
    <w:rsid w:val="00414CE1"/>
    <w:rsid w:val="00617192"/>
    <w:rsid w:val="006312C6"/>
    <w:rsid w:val="00AA36E0"/>
    <w:rsid w:val="00C15171"/>
    <w:rsid w:val="00D904A2"/>
    <w:rsid w:val="00FA63BC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1470"/>
  <w15:chartTrackingRefBased/>
  <w15:docId w15:val="{26CD4538-0335-4C16-A462-60E40DB7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E03B5ABA2C164ABEFA935752CE61B4" ma:contentTypeVersion="6" ma:contentTypeDescription="Crie um novo documento." ma:contentTypeScope="" ma:versionID="05c0436adc11a4de587b7ca2c14574de">
  <xsd:schema xmlns:xsd="http://www.w3.org/2001/XMLSchema" xmlns:xs="http://www.w3.org/2001/XMLSchema" xmlns:p="http://schemas.microsoft.com/office/2006/metadata/properties" xmlns:ns2="b657d1f9-a36d-460e-975d-0fd748766a73" targetNamespace="http://schemas.microsoft.com/office/2006/metadata/properties" ma:root="true" ma:fieldsID="1fdcb379528fe82dcb604b9190dabf7d" ns2:_="">
    <xsd:import namespace="b657d1f9-a36d-460e-975d-0fd748766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7d1f9-a36d-460e-975d-0fd748766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A4B0A2-982D-4B4B-98DB-50749962F42D}"/>
</file>

<file path=customXml/itemProps2.xml><?xml version="1.0" encoding="utf-8"?>
<ds:datastoreItem xmlns:ds="http://schemas.openxmlformats.org/officeDocument/2006/customXml" ds:itemID="{0CD2FBBB-E9B9-4D74-95FD-0E559BB48634}"/>
</file>

<file path=customXml/itemProps3.xml><?xml version="1.0" encoding="utf-8"?>
<ds:datastoreItem xmlns:ds="http://schemas.openxmlformats.org/officeDocument/2006/customXml" ds:itemID="{5160C56F-7EE3-4DE1-ACF0-3CF72B6069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Nogueira Leme</dc:creator>
  <cp:keywords/>
  <dc:description/>
  <cp:lastModifiedBy>Rafael Leme</cp:lastModifiedBy>
  <cp:revision>6</cp:revision>
  <dcterms:created xsi:type="dcterms:W3CDTF">2021-02-25T01:29:00Z</dcterms:created>
  <dcterms:modified xsi:type="dcterms:W3CDTF">2021-02-25T14:18:00Z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0x010100FFE03B5ABA2C164ABEFA935752CE61B4</vt:lpwstr>
  </property>
</Properties>
</file>