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D28" w:rsidRPr="00050D65" w:rsidRDefault="008762B3" w:rsidP="008762B3">
      <w:pPr>
        <w:pStyle w:val="Normal2"/>
        <w:spacing w:after="180" w:line="288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050D65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050D65">
        <w:rPr>
          <w:rFonts w:ascii="Times New Roman" w:eastAsia="Times New Roman" w:hAnsi="Times New Roman" w:cs="Times New Roman"/>
          <w:sz w:val="24"/>
          <w:szCs w:val="24"/>
        </w:rPr>
        <w:t>ódulo:</w:t>
      </w:r>
      <w:r w:rsidR="00050D65" w:rsidRPr="00050D65">
        <w:rPr>
          <w:rFonts w:ascii="Times New Roman" w:eastAsia="Times New Roman" w:hAnsi="Times New Roman" w:cs="Times New Roman"/>
          <w:sz w:val="24"/>
          <w:szCs w:val="24"/>
        </w:rPr>
        <w:t xml:space="preserve"> Módulo Gestão de Ocorrência</w:t>
      </w:r>
      <w:r w:rsidR="00611B62">
        <w:rPr>
          <w:rFonts w:ascii="Times New Roman" w:eastAsia="Times New Roman" w:hAnsi="Times New Roman" w:cs="Times New Roman"/>
          <w:sz w:val="24"/>
          <w:szCs w:val="24"/>
        </w:rPr>
        <w:t>/</w:t>
      </w:r>
      <w:r w:rsidR="00050D65" w:rsidRPr="00050D65">
        <w:rPr>
          <w:rFonts w:ascii="Times New Roman" w:eastAsia="Times New Roman" w:hAnsi="Times New Roman" w:cs="Times New Roman"/>
          <w:sz w:val="24"/>
          <w:szCs w:val="24"/>
        </w:rPr>
        <w:t>Excluir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Excluir ocorrência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Remoção de ocorrência cadastrada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050D65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D65" w:rsidRPr="00050D65" w:rsidRDefault="00050D65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0D65" w:rsidRPr="00050D65" w:rsidRDefault="00050D65" w:rsidP="00A42FB0">
            <w:pPr>
              <w:pStyle w:val="Normal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o responsável por uma ocorrência exclua definitivamente o registro do sistema.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ser o responsável pela ocorrência.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ocorrência é removida do sistema e deixa de aparecer no mapa.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7D4BC7" w:rsidP="00A42FB0">
            <w:pPr>
              <w:pStyle w:val="Normal2"/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CE4B37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050D65" w:rsidRPr="00050D65">
              <w:rPr>
                <w:color w:val="auto"/>
                <w:sz w:val="24"/>
                <w:szCs w:val="24"/>
              </w:rPr>
              <w:t xml:space="preserve"> </w:t>
            </w:r>
            <w:r w:rsidR="00050D65"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acessa a ocorrência cadastrada.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  <w:r w:rsidRPr="00050D65">
              <w:rPr>
                <w:color w:val="auto"/>
                <w:sz w:val="24"/>
                <w:szCs w:val="24"/>
              </w:rPr>
              <w:t xml:space="preserve"> </w:t>
            </w: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seleciona a opção de exclusão.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50D65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 sistema solicita confirmação da exclusão.</w:t>
            </w: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O usuário confirma a exclusão.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2C4D28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50D65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2C4D28" w:rsidP="00A42FB0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50D65" w:rsidRDefault="00050D65">
            <w:pPr>
              <w:pStyle w:val="Normal2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  <w:r w:rsidRPr="00050D65">
              <w:rPr>
                <w:color w:val="auto"/>
                <w:sz w:val="24"/>
                <w:szCs w:val="24"/>
              </w:rPr>
              <w:t xml:space="preserve"> </w:t>
            </w:r>
            <w:r w:rsidRPr="00050D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remove a ocorrência da base de dados.</w:t>
            </w:r>
          </w:p>
        </w:tc>
      </w:tr>
    </w:tbl>
    <w:p w:rsidR="002C4D28" w:rsidRPr="00050D65" w:rsidRDefault="002C4D28" w:rsidP="008762B3">
      <w:pPr>
        <w:pStyle w:val="Normal2"/>
        <w:spacing w:after="180" w:line="288" w:lineRule="auto"/>
        <w:rPr>
          <w:sz w:val="24"/>
          <w:szCs w:val="24"/>
        </w:rPr>
      </w:pPr>
    </w:p>
    <w:sectPr w:rsidR="002C4D28" w:rsidRPr="00050D65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4CAA" w:rsidRDefault="002A4CAA" w:rsidP="00A42FB0">
      <w:pPr>
        <w:spacing w:line="240" w:lineRule="auto"/>
      </w:pPr>
      <w:r>
        <w:separator/>
      </w:r>
    </w:p>
  </w:endnote>
  <w:endnote w:type="continuationSeparator" w:id="0">
    <w:p w:rsidR="002A4CAA" w:rsidRDefault="002A4CAA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4CAA" w:rsidRDefault="002A4CAA" w:rsidP="00A42FB0">
      <w:pPr>
        <w:spacing w:line="240" w:lineRule="auto"/>
      </w:pPr>
      <w:r>
        <w:separator/>
      </w:r>
    </w:p>
  </w:footnote>
  <w:footnote w:type="continuationSeparator" w:id="0">
    <w:p w:rsidR="002A4CAA" w:rsidRDefault="002A4CAA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50D65"/>
    <w:rsid w:val="000C76D8"/>
    <w:rsid w:val="002A4CAA"/>
    <w:rsid w:val="002C4D28"/>
    <w:rsid w:val="00451BA1"/>
    <w:rsid w:val="004F2A4B"/>
    <w:rsid w:val="004F58B4"/>
    <w:rsid w:val="00510490"/>
    <w:rsid w:val="00587C54"/>
    <w:rsid w:val="005A0F3A"/>
    <w:rsid w:val="005F2E6A"/>
    <w:rsid w:val="00611B62"/>
    <w:rsid w:val="007051ED"/>
    <w:rsid w:val="00781555"/>
    <w:rsid w:val="007D4BC7"/>
    <w:rsid w:val="008762B3"/>
    <w:rsid w:val="00A42FB0"/>
    <w:rsid w:val="00AC4967"/>
    <w:rsid w:val="00BF6EBD"/>
    <w:rsid w:val="00CA3C37"/>
    <w:rsid w:val="00CE4B37"/>
    <w:rsid w:val="00D97532"/>
    <w:rsid w:val="00DA486C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7EFE8D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Thamiris</cp:lastModifiedBy>
  <cp:revision>19</cp:revision>
  <dcterms:created xsi:type="dcterms:W3CDTF">2022-01-30T15:50:00Z</dcterms:created>
  <dcterms:modified xsi:type="dcterms:W3CDTF">2026-03-15T02:26:00Z</dcterms:modified>
</cp:coreProperties>
</file>