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27737A" w:rsidRDefault="008762B3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27737A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27737A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27737A" w:rsidRPr="0027737A">
        <w:rPr>
          <w:rFonts w:ascii="Times New Roman" w:eastAsia="Times New Roman" w:hAnsi="Times New Roman" w:cs="Times New Roman"/>
          <w:sz w:val="24"/>
          <w:szCs w:val="24"/>
        </w:rPr>
        <w:t>Módulo Gestão de Ocorrência</w:t>
      </w:r>
      <w:r w:rsidR="000B3B24">
        <w:rPr>
          <w:rFonts w:ascii="Times New Roman" w:eastAsia="Times New Roman" w:hAnsi="Times New Roman" w:cs="Times New Roman"/>
          <w:sz w:val="24"/>
          <w:szCs w:val="24"/>
        </w:rPr>
        <w:t>/</w:t>
      </w:r>
      <w:r w:rsidR="0027737A" w:rsidRPr="0027737A">
        <w:rPr>
          <w:rFonts w:ascii="Times New Roman" w:eastAsia="Times New Roman" w:hAnsi="Times New Roman" w:cs="Times New Roman"/>
          <w:sz w:val="24"/>
          <w:szCs w:val="24"/>
        </w:rPr>
        <w:t>Registrar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Registrar Ocorrência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Cadastro de ocorrência de animal perdido ou encontrado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27737A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37A" w:rsidRPr="0027737A" w:rsidRDefault="0027737A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737A" w:rsidRPr="0027737A" w:rsidRDefault="0027737A" w:rsidP="00A42FB0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um usuário registre uma ocorrência relacionada a um animal perdido, encontrado ou disponível para adoção, informando dados descritivos e localização geográfica.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estar autenticado no sistema.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ocorrência é registrada na base de dados e passa a ser exibida no mapa do sistema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27737A" w:rsidRPr="0027737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7737A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acessa a funcionalidade de registro de ocorrência.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27737A" w:rsidRPr="0027737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7737A"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apresenta o formulário de cadastro de ocorrência.</w:t>
            </w: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 usuário informa os dados do animal (tipo da ocorrência, espécie, raça, cor e descrição).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O usuário informa a localização geográfica da ocorrência por meio do mapa ou GPS.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O usuário adiciona uma imagem do animal.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O usuário confirma o cadastro.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737A" w:rsidRPr="0027737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7737A" w:rsidRPr="0027737A" w:rsidRDefault="0027737A" w:rsidP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6"/>
            </w:tblGrid>
            <w:tr w:rsidR="0027737A" w:rsidRPr="0027737A">
              <w:trPr>
                <w:tblCellSpacing w:w="15" w:type="dxa"/>
              </w:trPr>
              <w:tc>
                <w:tcPr>
                  <w:tcW w:w="4496" w:type="dxa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27737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7. O sistema valida as informações fornecidas.</w:t>
                  </w:r>
                </w:p>
              </w:tc>
            </w:tr>
          </w:tbl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737A" w:rsidRPr="0027737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7737A" w:rsidRPr="0027737A" w:rsidRDefault="0027737A" w:rsidP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2"/>
            </w:tblGrid>
            <w:tr w:rsidR="0027737A" w:rsidRPr="0027737A">
              <w:trPr>
                <w:tblCellSpacing w:w="15" w:type="dxa"/>
              </w:trPr>
              <w:tc>
                <w:tcPr>
                  <w:tcW w:w="4982" w:type="dxa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27737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8. O sistema registra a ocorrência na base de dados.</w:t>
                  </w:r>
                </w:p>
              </w:tc>
            </w:tr>
          </w:tbl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27737A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27737A" w:rsidRDefault="0027737A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 O sistema confirma o cadastro ao usuário.</w:t>
            </w:r>
          </w:p>
        </w:tc>
      </w:tr>
    </w:tbl>
    <w:p w:rsidR="002C4D28" w:rsidRDefault="002C4D28" w:rsidP="008762B3">
      <w:pPr>
        <w:pStyle w:val="Normal2"/>
        <w:spacing w:after="180" w:line="288" w:lineRule="auto"/>
        <w:rPr>
          <w:rFonts w:ascii="Times New Roman" w:hAnsi="Times New Roman" w:cs="Times New Roman"/>
          <w:sz w:val="24"/>
          <w:szCs w:val="24"/>
        </w:rPr>
      </w:pPr>
    </w:p>
    <w:p w:rsidR="0027737A" w:rsidRDefault="0027737A" w:rsidP="008762B3">
      <w:pPr>
        <w:pStyle w:val="Normal2"/>
        <w:spacing w:after="180" w:line="288" w:lineRule="auto"/>
        <w:rPr>
          <w:rFonts w:ascii="Times New Roman" w:hAnsi="Times New Roman" w:cs="Times New Roman"/>
          <w:sz w:val="24"/>
          <w:szCs w:val="24"/>
        </w:rPr>
      </w:pPr>
    </w:p>
    <w:p w:rsidR="0027737A" w:rsidRDefault="0027737A" w:rsidP="008762B3">
      <w:pPr>
        <w:pStyle w:val="Normal2"/>
        <w:spacing w:after="180" w:line="288" w:lineRule="auto"/>
        <w:rPr>
          <w:rFonts w:ascii="Times New Roman" w:hAnsi="Times New Roman" w:cs="Times New Roman"/>
          <w:sz w:val="24"/>
          <w:szCs w:val="24"/>
        </w:rPr>
      </w:pPr>
    </w:p>
    <w:p w:rsidR="0027737A" w:rsidRPr="0027737A" w:rsidRDefault="0027737A" w:rsidP="008762B3">
      <w:pPr>
        <w:pStyle w:val="Normal2"/>
        <w:spacing w:after="180" w:line="288" w:lineRule="auto"/>
        <w:rPr>
          <w:rFonts w:ascii="Times New Roman" w:hAnsi="Times New Roman" w:cs="Times New Roman"/>
          <w:sz w:val="24"/>
          <w:szCs w:val="24"/>
        </w:rPr>
      </w:pPr>
    </w:p>
    <w:p w:rsidR="0027737A" w:rsidRPr="0027737A" w:rsidRDefault="0027737A" w:rsidP="008762B3">
      <w:pPr>
        <w:pStyle w:val="Normal2"/>
        <w:spacing w:after="18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37A">
        <w:rPr>
          <w:rFonts w:ascii="Times New Roman" w:hAnsi="Times New Roman" w:cs="Times New Roman"/>
          <w:b/>
          <w:bCs/>
          <w:sz w:val="24"/>
          <w:szCs w:val="24"/>
        </w:rPr>
        <w:lastRenderedPageBreak/>
        <w:t>Fluxo alternativo: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296"/>
        <w:gridCol w:w="6729"/>
      </w:tblGrid>
      <w:tr w:rsidR="0027737A" w:rsidRPr="0027737A" w:rsidTr="0027737A">
        <w:tc>
          <w:tcPr>
            <w:tcW w:w="2338" w:type="dxa"/>
          </w:tcPr>
          <w:p w:rsidR="0027737A" w:rsidRPr="0027737A" w:rsidRDefault="0027737A" w:rsidP="008762B3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737A">
              <w:rPr>
                <w:rFonts w:ascii="Times New Roman" w:hAnsi="Times New Roman" w:cs="Times New Roman"/>
                <w:sz w:val="24"/>
                <w:szCs w:val="24"/>
              </w:rPr>
              <w:t>Nome:</w:t>
            </w:r>
          </w:p>
        </w:tc>
        <w:tc>
          <w:tcPr>
            <w:tcW w:w="6875" w:type="dxa"/>
          </w:tcPr>
          <w:p w:rsidR="0027737A" w:rsidRPr="0027737A" w:rsidRDefault="0027737A" w:rsidP="008762B3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737A">
              <w:rPr>
                <w:rFonts w:ascii="Times New Roman" w:hAnsi="Times New Roman" w:cs="Times New Roman"/>
                <w:sz w:val="24"/>
                <w:szCs w:val="24"/>
              </w:rPr>
              <w:t>A1 – Dados obrigatórios não informados</w:t>
            </w:r>
          </w:p>
        </w:tc>
      </w:tr>
      <w:tr w:rsidR="0027737A" w:rsidRPr="0027737A" w:rsidTr="0027737A">
        <w:tc>
          <w:tcPr>
            <w:tcW w:w="2338" w:type="dxa"/>
          </w:tcPr>
          <w:p w:rsidR="0027737A" w:rsidRPr="0027737A" w:rsidRDefault="0027737A" w:rsidP="0027737A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875" w:type="dxa"/>
          </w:tcPr>
          <w:p w:rsidR="0027737A" w:rsidRPr="0027737A" w:rsidRDefault="0027737A" w:rsidP="0027737A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737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7737A" w:rsidRPr="0027737A" w:rsidTr="0027737A">
        <w:tc>
          <w:tcPr>
            <w:tcW w:w="2338" w:type="dxa"/>
          </w:tcPr>
          <w:p w:rsidR="0027737A" w:rsidRPr="0027737A" w:rsidRDefault="0027737A" w:rsidP="0027737A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p w:rsidR="0027737A" w:rsidRPr="0027737A" w:rsidRDefault="0027737A" w:rsidP="0027737A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737A">
              <w:rPr>
                <w:rFonts w:ascii="Times New Roman" w:hAnsi="Times New Roman" w:cs="Times New Roman"/>
                <w:sz w:val="24"/>
                <w:szCs w:val="24"/>
              </w:rPr>
              <w:t>1. O sistema identifica ausência de informações obrigatórias.</w:t>
            </w:r>
          </w:p>
        </w:tc>
      </w:tr>
      <w:tr w:rsidR="0027737A" w:rsidRPr="0027737A" w:rsidTr="0027737A">
        <w:tc>
          <w:tcPr>
            <w:tcW w:w="2338" w:type="dxa"/>
          </w:tcPr>
          <w:p w:rsidR="0027737A" w:rsidRPr="0027737A" w:rsidRDefault="0027737A" w:rsidP="0027737A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737A" w:rsidRPr="002773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spacing w:after="180" w:line="28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7737A" w:rsidRPr="0027737A" w:rsidRDefault="0027737A" w:rsidP="0027737A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2"/>
            </w:tblGrid>
            <w:tr w:rsidR="0027737A" w:rsidRPr="002773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737A" w:rsidRPr="0027737A" w:rsidRDefault="0027737A" w:rsidP="0027737A">
                  <w:pPr>
                    <w:pStyle w:val="Normal2"/>
                    <w:spacing w:after="180" w:line="28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7737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 O sistema solicita o preenchimento dos campos necessários.</w:t>
                  </w:r>
                </w:p>
              </w:tc>
            </w:tr>
          </w:tbl>
          <w:p w:rsidR="0027737A" w:rsidRPr="0027737A" w:rsidRDefault="0027737A" w:rsidP="0027737A">
            <w:pPr>
              <w:pStyle w:val="Normal2"/>
              <w:spacing w:after="18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7737A" w:rsidRDefault="0027737A" w:rsidP="008762B3">
      <w:pPr>
        <w:pStyle w:val="Normal2"/>
        <w:spacing w:after="180" w:line="288" w:lineRule="auto"/>
      </w:pPr>
    </w:p>
    <w:sectPr w:rsidR="0027737A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5C4D" w:rsidRDefault="00995C4D" w:rsidP="00A42FB0">
      <w:pPr>
        <w:spacing w:line="240" w:lineRule="auto"/>
      </w:pPr>
      <w:r>
        <w:separator/>
      </w:r>
    </w:p>
  </w:endnote>
  <w:endnote w:type="continuationSeparator" w:id="0">
    <w:p w:rsidR="00995C4D" w:rsidRDefault="00995C4D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5C4D" w:rsidRDefault="00995C4D" w:rsidP="00A42FB0">
      <w:pPr>
        <w:spacing w:line="240" w:lineRule="auto"/>
      </w:pPr>
      <w:r>
        <w:separator/>
      </w:r>
    </w:p>
  </w:footnote>
  <w:footnote w:type="continuationSeparator" w:id="0">
    <w:p w:rsidR="00995C4D" w:rsidRDefault="00995C4D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28"/>
    <w:rsid w:val="00001B21"/>
    <w:rsid w:val="000B3B24"/>
    <w:rsid w:val="00257B04"/>
    <w:rsid w:val="0027737A"/>
    <w:rsid w:val="002C4D28"/>
    <w:rsid w:val="003F2B4F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933E31"/>
    <w:rsid w:val="00995C4D"/>
    <w:rsid w:val="00A42FB0"/>
    <w:rsid w:val="00AC4967"/>
    <w:rsid w:val="00BF6EBD"/>
    <w:rsid w:val="00CA3C37"/>
    <w:rsid w:val="00CE4B37"/>
    <w:rsid w:val="00D97532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E5C4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2773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Thamiris</dc:creator>
  <cp:lastModifiedBy>Thamiris</cp:lastModifiedBy>
  <cp:revision>3</cp:revision>
  <dcterms:created xsi:type="dcterms:W3CDTF">2026-03-15T01:37:00Z</dcterms:created>
  <dcterms:modified xsi:type="dcterms:W3CDTF">2026-03-15T02:26:00Z</dcterms:modified>
</cp:coreProperties>
</file>