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ผู้ประสานงานของ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รอผู้มีอำนาจอนุมัติของหน่วยงานลงนามเห็นชอบ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 BDI ดำเนินการอนุมัติ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93"/>
        <w:gridCol w:w="3792"/>
        <w:gridCol w:w="4439"/>
      </w:tblGrid>
      <w:tr>
        <w:trPr>
          <w:cantSplit w:val="1"/>
          <w:tblHeader w:val="1"/>
        </w:trPr>
        <w:tc>
          <w:tcPr>
            <w:tcW w:type="dxa" w:w="12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7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7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4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7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 BDI</w:t>
            </w:r>
          </w:p>
        </w:tc>
        <w:tc>
          <w:tcPr>
            <w:tcW w:type="dxa" w:w="44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7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7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หน่วยงานยังไม่ได้ลงทะเบียนใช้งานระบบ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24"/>
        <w:gridCol w:w="4445"/>
        <w:gridCol w:w="3656"/>
      </w:tblGrid>
      <w:tr>
        <w:trPr>
          <w:cantSplit w:val="1"/>
          <w:tblHeader w:val="1"/>
        </w:trPr>
        <w:tc>
          <w:tcPr>
            <w:tcW w:type="dxa" w:w="142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44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65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42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44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65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42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44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65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42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ผู้ประสานงานของหน่วยงาน</w:t>
            </w:r>
          </w:p>
        </w:tc>
        <w:tc>
          <w:tcPr>
            <w:tcW w:type="dxa" w:w="444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65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แจ้งผู้ประสานงานของ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ตำแหน่งต้องเป็นชื่อเต็มภาษาไทย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ช่องนี้ชื่อ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ตำแหน่ง (ชื่อเต็มภาษาไทย)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และระบบตรวจจริง — มีตัวย่อภาษาอังกฤษปนได้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ผู้อำนวยการศูนย์เทคโนโลยีสารสนเทศและการสื่อสาร (ICT)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แต่พิมพ์เป็นภาษาอังกฤษล้วนอย่าง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Director General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เพราะตำแหน่งนี้ถูกพิมพ์ลงเอกสาร ข้อตกลงซึ่งเป็นเอกสารภาษาไทย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ช่องตำแหน่งในส่วนที่ 3 (ผู้ประสานงานของหน่วยงาน) ใช้กฎเดียวกัน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สถานะรอผู้ประสานงานของ BDI ตรวจสอบเอกสาร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ระบบส่งอีเมลแจ้งผู้ประสานงานของ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ผู้ประสานงานของ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สลับไปใช้บัญชีผู้ประสานงานของ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ตารางรายการคำขอสร้างหน่วยงานของผู้ประสานงานของ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ใบที่หน่วยงานลงนามแล้วและรอผู้มีอำนาจอนุมัติของ BDI ดำเนินการอนุมัติ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 · อัปเดตล่าสุด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ข้างช่องค้นหามีสองช่อง: ช่องแรกเลือกว่าจะเรียงตาม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วันที่อัปเดตล่าสุด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ช่องที่สองเลือกทิศ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หรือ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คอลัมน์ อัปเดตล่าสุด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คือวันที่คำขอถูกแตะครั้งล่าสุด นับรวมทุกอย่าง — บันทึกแบบร่าง นำส่ง ส่งกลับให้แก้ ผ่านการตรวจสอบ ลงนาม อนุมัติ ไม่ใช่แค่วันที่ยื่น ลองเรียงตามคอลัมน์นี้แล้วสั่ง ให้คำขอใบใดใบหนึ่งเดินหน้า ใบนั้นต้องขึ้นมาอยู่หัวตาราง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หน้ารายละเอียดคำขอในมุมมองผู้ประสานงานของ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50"/>
        <w:gridCol w:w="7174"/>
      </w:tblGrid>
      <w:tr>
        <w:trPr>
          <w:cantSplit w:val="1"/>
          <w:tblHeader w:val="1"/>
        </w:trPr>
        <w:tc>
          <w:tcPr>
            <w:tcW w:type="dxa" w:w="2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7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717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รอผู้มีอำนาจอนุมัติของ BDI ดำเนินการอนุมัติ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7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ช่องเป็นสีเทาและคำใบ้บอกให้แจ้งผู้ประสานงานของ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ผู้ประสานงานของ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ตารางมีคอลัมน์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อัปเดตล่าสุด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ต่อท้าย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และช่องเรียงข้างช่องค้นหาเลือกได้ว่า จะเรียงตามวันที่ไหนในสองอันนั้น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ผ่านการตรวจสอบ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ให้คำขอใบหนึ่ง แล้วเรียงตาม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วันที่อัปเดตล่าสุด · ใหม่ </w:t>
      </w:r>
      <w:r>
        <w:rPr>
          <w:rFonts w:ascii="DejaVu Sans" w:hAnsi="DejaVu Sans" w:cs="DejaVu Sans" w:eastAsia="DejaVu Sans"/>
          <w:color w:val="1A1E33"/>
          <w:sz w:val="22"/>
          <w:szCs w:val="22"/>
          <w:i w:val="1"/>
          <w:i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เก่า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ใบนั้นขึ้นมาอยู่หัวตาราง ทั้งที่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ไม่ได้เปลี่ยน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703AFF61-13A9-4ABA-B2C5-BFC574A32BBE}" w:subsetted="0"/>
    <w:embedBold r:id="rIdFont2" w:fontKey="{CFC5E2D3-509D-48ED-8181-EE1D604C3463}" w:subsetted="0"/>
    <w:embedItalic r:id="rIdFont3" w:fontKey="{1EA94C7C-44C1-4C89-A467-F58E5F2E8FC0}" w:subsetted="0"/>
    <w:embedBoldItalic r:id="rIdFont4" w:fontKey="{3EE7C0A2-3F1E-48FD-9628-F7FB6152E9C9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