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D144F" w14:textId="6A0F1428" w:rsidR="00A246CE" w:rsidRDefault="00296C11" w:rsidP="00C51A74">
      <w:pPr>
        <w:jc w:val="center"/>
        <w:rPr>
          <w:rFonts w:ascii="TH SarabunPSK" w:eastAsia="TH Sarabun 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eastAsia="TH Sarabun PSK" w:hAnsi="TH SarabunPSK" w:cs="TH SarabunPSK"/>
          <w:b/>
          <w:bCs/>
          <w:color w:val="000000"/>
          <w:sz w:val="32"/>
          <w:szCs w:val="32"/>
          <w:cs/>
        </w:rPr>
        <w:t>แบบ</w:t>
      </w:r>
      <w:r w:rsidR="00C51A74" w:rsidRPr="28B0D157">
        <w:rPr>
          <w:rFonts w:ascii="TH SarabunPSK" w:eastAsia="TH Sarabun PSK" w:hAnsi="TH SarabunPSK" w:cs="TH SarabunPSK"/>
          <w:b/>
          <w:bCs/>
          <w:color w:val="000000" w:themeColor="text1"/>
          <w:sz w:val="32"/>
          <w:szCs w:val="32"/>
        </w:rPr>
        <w:t xml:space="preserve">นำส่งข้อมูล </w:t>
      </w:r>
    </w:p>
    <w:p w14:paraId="1B21952A" w14:textId="75A58755" w:rsidR="0094646C" w:rsidRPr="00492C2C" w:rsidRDefault="00C51A74" w:rsidP="00C51A74">
      <w:pPr>
        <w:jc w:val="center"/>
        <w:rPr>
          <w:rFonts w:ascii="TH SarabunPSK" w:eastAsia="TH Sarabun PSK" w:hAnsi="TH SarabunPSK" w:cs="TH SarabunPSK"/>
          <w:b/>
          <w:bCs/>
          <w:sz w:val="32"/>
          <w:szCs w:val="32"/>
        </w:rPr>
      </w:pPr>
      <w:r>
        <w:rPr>
          <w:rFonts w:ascii="TH SarabunPSK" w:eastAsia="TH Sarabun PSK" w:hAnsi="TH SarabunPSK" w:cs="TH SarabunPSK" w:hint="cs"/>
          <w:b/>
          <w:bCs/>
          <w:color w:val="000000"/>
          <w:sz w:val="32"/>
          <w:szCs w:val="32"/>
          <w:cs/>
        </w:rPr>
        <w:t xml:space="preserve">ตามระเบียบสำนักนายกรัฐมนตรีว่าด้วยการแบ่งปันข้อมูลดิจิทัล พ.ศ. </w:t>
      </w:r>
      <w:r w:rsidR="003E3440">
        <w:rPr>
          <w:rFonts w:ascii="TH SarabunPSK" w:eastAsia="TH Sarabun PSK" w:hAnsi="TH SarabunPSK" w:cs="TH SarabunPSK" w:hint="cs"/>
          <w:b/>
          <w:bCs/>
          <w:color w:val="000000"/>
          <w:sz w:val="32"/>
          <w:szCs w:val="32"/>
          <w:cs/>
        </w:rPr>
        <w:t>2569</w:t>
      </w:r>
    </w:p>
    <w:p w14:paraId="1B21952B" w14:textId="77777777" w:rsidR="0094646C" w:rsidRDefault="00701091" w:rsidP="00B001E2">
      <w:pPr>
        <w:ind w:left="426"/>
        <w:rPr>
          <w:rFonts w:ascii="TH SarabunPSK" w:eastAsia="TH Sarabun PSK" w:hAnsi="TH SarabunPSK" w:cs="TH SarabunPSK"/>
          <w:b/>
          <w:bCs/>
          <w:i/>
          <w:iCs/>
          <w:sz w:val="32"/>
          <w:szCs w:val="32"/>
        </w:rPr>
      </w:pPr>
      <w:r w:rsidRPr="00492C2C">
        <w:rPr>
          <w:rFonts w:ascii="TH SarabunPSK" w:eastAsia="TH Sarabun PSK" w:hAnsi="TH SarabunPSK" w:cs="TH SarabunPSK"/>
          <w:b/>
          <w:bCs/>
          <w:i/>
          <w:iCs/>
          <w:sz w:val="32"/>
          <w:szCs w:val="32"/>
        </w:rPr>
        <w:t>(โปรดระบุรายชุดข้อมูล)</w:t>
      </w:r>
    </w:p>
    <w:p w14:paraId="0A8C0A01" w14:textId="3DA1163E" w:rsidR="00BE5E28" w:rsidRPr="00B16B5B" w:rsidRDefault="00BE5E28" w:rsidP="00B16B5B">
      <w:pPr>
        <w:ind w:left="426"/>
        <w:jc w:val="right"/>
        <w:rPr>
          <w:rFonts w:ascii="TH SarabunPSK" w:eastAsia="TH Sarabun PSK" w:hAnsi="TH SarabunPSK" w:cs="TH SarabunPSK"/>
          <w:b/>
          <w:bCs/>
          <w:sz w:val="28"/>
          <w:szCs w:val="28"/>
          <w:highlight w:val="yellow"/>
          <w:lang w:val="en-US"/>
        </w:rPr>
      </w:pPr>
      <w:r w:rsidRPr="00B16B5B">
        <w:rPr>
          <w:rFonts w:ascii="TH SarabunPSK" w:eastAsia="TH Sarabun PSK" w:hAnsi="TH SarabunPSK" w:cs="TH SarabunPSK" w:hint="cs"/>
          <w:b/>
          <w:bCs/>
          <w:sz w:val="28"/>
          <w:szCs w:val="28"/>
          <w:highlight w:val="yellow"/>
          <w:cs/>
        </w:rPr>
        <w:t xml:space="preserve">ตัวอักษรสีดำ คือ </w:t>
      </w:r>
      <w:r w:rsidRPr="00B16B5B">
        <w:rPr>
          <w:rFonts w:ascii="TH SarabunPSK" w:eastAsia="TH Sarabun PSK" w:hAnsi="TH SarabunPSK" w:cs="TH SarabunPSK"/>
          <w:b/>
          <w:bCs/>
          <w:sz w:val="28"/>
          <w:szCs w:val="28"/>
          <w:highlight w:val="yellow"/>
          <w:lang w:val="en-US"/>
        </w:rPr>
        <w:t xml:space="preserve">metadata </w:t>
      </w:r>
      <w:r w:rsidR="00315B21" w:rsidRPr="00B16B5B">
        <w:rPr>
          <w:rFonts w:ascii="TH SarabunPSK" w:eastAsia="TH Sarabun PSK" w:hAnsi="TH SarabunPSK" w:cs="TH SarabunPSK" w:hint="cs"/>
          <w:b/>
          <w:bCs/>
          <w:sz w:val="28"/>
          <w:szCs w:val="28"/>
          <w:highlight w:val="yellow"/>
          <w:cs/>
          <w:lang w:val="en-US"/>
        </w:rPr>
        <w:t>หลักที่ สพร กำหนด</w:t>
      </w:r>
      <w:r w:rsidR="00315B21" w:rsidRPr="00B16B5B">
        <w:rPr>
          <w:rFonts w:ascii="TH SarabunPSK" w:eastAsia="TH Sarabun PSK" w:hAnsi="TH SarabunPSK" w:cs="TH SarabunPSK"/>
          <w:b/>
          <w:bCs/>
          <w:sz w:val="28"/>
          <w:szCs w:val="28"/>
          <w:highlight w:val="yellow"/>
          <w:lang w:val="en-US"/>
        </w:rPr>
        <w:t xml:space="preserve"> (mandatory</w:t>
      </w:r>
      <w:r w:rsidR="00B16B5B" w:rsidRPr="00B16B5B">
        <w:rPr>
          <w:rFonts w:ascii="TH SarabunPSK" w:eastAsia="TH Sarabun PSK" w:hAnsi="TH SarabunPSK" w:cs="TH SarabunPSK"/>
          <w:b/>
          <w:bCs/>
          <w:sz w:val="28"/>
          <w:szCs w:val="28"/>
          <w:highlight w:val="yellow"/>
          <w:lang w:val="en-US"/>
        </w:rPr>
        <w:t>)</w:t>
      </w:r>
    </w:p>
    <w:p w14:paraId="495354D0" w14:textId="487EF37A" w:rsidR="00315B21" w:rsidRPr="00B16B5B" w:rsidRDefault="00315B21" w:rsidP="00B16B5B">
      <w:pPr>
        <w:ind w:left="426"/>
        <w:jc w:val="right"/>
        <w:rPr>
          <w:rFonts w:ascii="TH SarabunPSK" w:eastAsia="TH Sarabun PSK" w:hAnsi="TH SarabunPSK" w:cs="TH SarabunPSK"/>
          <w:b/>
          <w:bCs/>
          <w:color w:val="0070C0"/>
          <w:sz w:val="28"/>
          <w:szCs w:val="28"/>
          <w:cs/>
          <w:lang w:val="en-US"/>
        </w:rPr>
      </w:pPr>
      <w:r w:rsidRPr="00B16B5B">
        <w:rPr>
          <w:rFonts w:ascii="TH SarabunPSK" w:eastAsia="TH Sarabun PSK" w:hAnsi="TH SarabunPSK" w:cs="TH SarabunPSK" w:hint="cs"/>
          <w:b/>
          <w:bCs/>
          <w:color w:val="0070C0"/>
          <w:sz w:val="28"/>
          <w:szCs w:val="28"/>
          <w:highlight w:val="yellow"/>
          <w:cs/>
          <w:lang w:val="en-US"/>
        </w:rPr>
        <w:t xml:space="preserve">ตัวอักษรสีน้ำเงิน คือ ที่ </w:t>
      </w:r>
      <w:r w:rsidRPr="00B16B5B">
        <w:rPr>
          <w:rFonts w:ascii="TH SarabunPSK" w:eastAsia="TH Sarabun PSK" w:hAnsi="TH SarabunPSK" w:cs="TH SarabunPSK"/>
          <w:b/>
          <w:bCs/>
          <w:color w:val="0070C0"/>
          <w:sz w:val="28"/>
          <w:szCs w:val="28"/>
          <w:highlight w:val="yellow"/>
          <w:lang w:val="en-US"/>
        </w:rPr>
        <w:t xml:space="preserve">BDI </w:t>
      </w:r>
      <w:r w:rsidR="00242B04">
        <w:rPr>
          <w:rFonts w:ascii="TH SarabunPSK" w:eastAsia="TH Sarabun PSK" w:hAnsi="TH SarabunPSK" w:cs="TH SarabunPSK" w:hint="cs"/>
          <w:b/>
          <w:bCs/>
          <w:color w:val="0070C0"/>
          <w:sz w:val="28"/>
          <w:szCs w:val="28"/>
          <w:highlight w:val="yellow"/>
          <w:cs/>
          <w:lang w:val="en-US"/>
        </w:rPr>
        <w:t>ปรับปรุง/</w:t>
      </w:r>
      <w:r w:rsidR="00B16B5B" w:rsidRPr="00B16B5B">
        <w:rPr>
          <w:rFonts w:ascii="TH SarabunPSK" w:eastAsia="TH Sarabun PSK" w:hAnsi="TH SarabunPSK" w:cs="TH SarabunPSK" w:hint="cs"/>
          <w:b/>
          <w:bCs/>
          <w:color w:val="0070C0"/>
          <w:sz w:val="28"/>
          <w:szCs w:val="28"/>
          <w:highlight w:val="yellow"/>
          <w:cs/>
          <w:lang w:val="en-US"/>
        </w:rPr>
        <w:t>กำหนด</w:t>
      </w:r>
      <w:r w:rsidRPr="00B16B5B">
        <w:rPr>
          <w:rFonts w:ascii="TH SarabunPSK" w:eastAsia="TH Sarabun PSK" w:hAnsi="TH SarabunPSK" w:cs="TH SarabunPSK" w:hint="cs"/>
          <w:b/>
          <w:bCs/>
          <w:color w:val="0070C0"/>
          <w:sz w:val="28"/>
          <w:szCs w:val="28"/>
          <w:highlight w:val="yellow"/>
          <w:cs/>
          <w:lang w:val="en-US"/>
        </w:rPr>
        <w:t>เพิ่มเติม</w:t>
      </w:r>
    </w:p>
    <w:p w14:paraId="0FB4E2A4" w14:textId="165F4C0D" w:rsidR="00BB7ABD" w:rsidRPr="00BB7ABD" w:rsidRDefault="00BB7ABD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 w:hint="cs"/>
          <w:sz w:val="32"/>
          <w:szCs w:val="32"/>
          <w:cs/>
        </w:rPr>
        <w:t>ประเภท</w:t>
      </w:r>
      <w:r w:rsidR="00C8508B">
        <w:rPr>
          <w:rFonts w:ascii="TH SarabunPSK" w:eastAsia="TH Sarabun PSK" w:hAnsi="TH SarabunPSK" w:cs="TH SarabunPSK" w:hint="cs"/>
          <w:sz w:val="32"/>
          <w:szCs w:val="32"/>
          <w:cs/>
        </w:rPr>
        <w:t>ข้อมูล</w:t>
      </w:r>
    </w:p>
    <w:p w14:paraId="7AF7A33D" w14:textId="6FCDB60C" w:rsidR="00043831" w:rsidRDefault="003B0A02" w:rsidP="00BB7ABD">
      <w:pPr>
        <w:ind w:left="720"/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1.1 </w:t>
      </w:r>
      <w:r w:rsidR="00043831">
        <w:rPr>
          <w:rFonts w:ascii="TH SarabunPSK" w:eastAsia="TH Sarabun PSK" w:hAnsi="TH SarabunPSK" w:cs="TH SarabunPSK" w:hint="cs"/>
          <w:sz w:val="32"/>
          <w:szCs w:val="32"/>
          <w:cs/>
        </w:rPr>
        <w:t>ประเภทข้อมูล</w:t>
      </w:r>
    </w:p>
    <w:p w14:paraId="401CA07A" w14:textId="667F0592" w:rsidR="00043831" w:rsidRPr="00D5378A" w:rsidRDefault="00043831" w:rsidP="00D5378A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D5378A">
        <w:rPr>
          <w:rFonts w:ascii="TH SarabunPSK" w:eastAsia="TH Sarabun PSK" w:hAnsi="TH SarabunPSK" w:cs="TH SarabunPSK" w:hint="cs"/>
          <w:sz w:val="32"/>
          <w:szCs w:val="32"/>
          <w:cs/>
        </w:rPr>
        <w:t xml:space="preserve">{{tick.dataType.1}} ข้อมูลระเบียน</w:t>
      </w:r>
    </w:p>
    <w:p w14:paraId="1E3515FA" w14:textId="04638A83" w:rsidR="00043831" w:rsidRPr="00D5378A" w:rsidRDefault="00043831" w:rsidP="00D5378A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D5378A">
        <w:rPr>
          <w:rFonts w:ascii="TH SarabunPSK" w:eastAsia="TH Sarabun PSK" w:hAnsi="TH SarabunPSK" w:cs="TH SarabunPSK" w:hint="cs"/>
          <w:sz w:val="32"/>
          <w:szCs w:val="32"/>
          <w:cs/>
        </w:rPr>
        <w:t xml:space="preserve">{{tick.dataType.2}} ข้อมูลภูมิสารสนเทศ</w:t>
      </w:r>
    </w:p>
    <w:p w14:paraId="2647C66E" w14:textId="13E6A3AF" w:rsidR="00043831" w:rsidRPr="00D5378A" w:rsidRDefault="00043831" w:rsidP="00D5378A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D5378A">
        <w:rPr>
          <w:rFonts w:ascii="TH SarabunPSK" w:eastAsia="TH Sarabun PSK" w:hAnsi="TH SarabunPSK" w:cs="TH SarabunPSK" w:hint="cs"/>
          <w:sz w:val="32"/>
          <w:szCs w:val="32"/>
          <w:cs/>
        </w:rPr>
        <w:t xml:space="preserve">{{tick.dataType.3}} ข้อมูลรวม (สถิติ)</w:t>
      </w:r>
    </w:p>
    <w:p w14:paraId="444C2732" w14:textId="58A55D43" w:rsidR="00043831" w:rsidRPr="00D5378A" w:rsidRDefault="00043831" w:rsidP="00D5378A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D5378A">
        <w:rPr>
          <w:rFonts w:ascii="TH SarabunPSK" w:eastAsia="TH Sarabun PSK" w:hAnsi="TH SarabunPSK" w:cs="TH SarabunPSK" w:hint="cs"/>
          <w:sz w:val="32"/>
          <w:szCs w:val="32"/>
          <w:cs/>
        </w:rPr>
        <w:t xml:space="preserve">{{tick.dataType.9}} ข้อมูลอื่น ๆ</w:t>
      </w:r>
    </w:p>
    <w:p w14:paraId="1B219531" w14:textId="41CDD642" w:rsidR="0094646C" w:rsidRPr="00D51FE3" w:rsidRDefault="003B0A02" w:rsidP="0034016B">
      <w:pPr>
        <w:ind w:left="720"/>
        <w:rPr>
          <w:rFonts w:ascii="TH SarabunPSK" w:eastAsia="TH Sarabun PSK" w:hAnsi="TH SarabunPSK" w:cs="TH SarabunPSK"/>
          <w:color w:val="0070C0"/>
          <w:sz w:val="32"/>
          <w:szCs w:val="32"/>
        </w:rPr>
      </w:pPr>
      <w:r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1.2 </w:t>
      </w:r>
      <w:r w:rsidR="00701091" w:rsidRPr="00D51FE3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ประเด็น </w:t>
      </w:r>
    </w:p>
    <w:p w14:paraId="6DB51B2B" w14:textId="77777777" w:rsidR="00A80447" w:rsidRPr="00D51FE3" w:rsidRDefault="00701091" w:rsidP="00D14800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D51FE3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{{tick.dataTopic.01}} ทรัพยากรน้ำ</w:t>
      </w:r>
    </w:p>
    <w:p w14:paraId="59165F38" w14:textId="30A27C08" w:rsidR="00A80447" w:rsidRPr="00D51FE3" w:rsidRDefault="00701091" w:rsidP="00D14800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D51FE3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{{tick.dataTopic.02}} อุตุนิยมวิทยา</w:t>
      </w:r>
    </w:p>
    <w:p w14:paraId="0A5241B5" w14:textId="77777777" w:rsidR="00A80447" w:rsidRPr="00D51FE3" w:rsidRDefault="00701091" w:rsidP="00D14800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D51FE3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{{tick.dataTopic.03}} ภัยพิบัติ</w:t>
      </w:r>
    </w:p>
    <w:p w14:paraId="6EAC638D" w14:textId="77777777" w:rsidR="00A80447" w:rsidRPr="00D51FE3" w:rsidRDefault="00701091" w:rsidP="00D14800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D51FE3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{{tick.dataTopic.04}} สภาพพื้นที่</w:t>
      </w:r>
    </w:p>
    <w:p w14:paraId="53EEE6A2" w14:textId="77777777" w:rsidR="00A80447" w:rsidRPr="00D51FE3" w:rsidRDefault="00701091" w:rsidP="00D14800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D51FE3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{{tick.dataTopic.05}} โครงสร้างพื้นฐาน</w:t>
      </w:r>
    </w:p>
    <w:p w14:paraId="7D5B2D09" w14:textId="424D7586" w:rsidR="00A80447" w:rsidRPr="00D51FE3" w:rsidRDefault="00701091" w:rsidP="00D14800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D51FE3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{{tick.dataTopic.06}} การวางแผนและเยียวยา</w:t>
      </w:r>
    </w:p>
    <w:p w14:paraId="658ABF42" w14:textId="647D1D64" w:rsidR="0094646C" w:rsidRPr="00D51FE3" w:rsidRDefault="00701091" w:rsidP="00D14800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D51FE3">
        <w:rPr>
          <w:rFonts w:ascii="TH SarabunPSK" w:eastAsia="TH Sarabun PSK" w:hAnsi="TH SarabunPSK" w:cs="TH SarabunPSK"/>
          <w:color w:val="0070C0"/>
          <w:sz w:val="32"/>
          <w:szCs w:val="32"/>
          <w:cs/>
        </w:rPr>
        <w:t xml:space="preserve">{{tick.dataTopic.07}} ด้านสาธารณสุข</w:t>
      </w:r>
    </w:p>
    <w:p w14:paraId="1B219533" w14:textId="06CC4549" w:rsidR="0094646C" w:rsidRPr="00D51FE3" w:rsidRDefault="00701091" w:rsidP="008479D7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D51FE3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{{tick.dataTopic.99}} อื่น ๆ {{dataset.dataTopicOther}}</w:t>
      </w:r>
    </w:p>
    <w:p w14:paraId="7D09C0B7" w14:textId="7A4E3946" w:rsidR="004967BF" w:rsidRPr="004967BF" w:rsidRDefault="004967BF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 w:hint="cs"/>
          <w:sz w:val="32"/>
          <w:szCs w:val="32"/>
          <w:cs/>
        </w:rPr>
        <w:t>ชื่อชุดข้อมูล</w:t>
      </w:r>
    </w:p>
    <w:p w14:paraId="43307057" w14:textId="10F75F25" w:rsidR="00D92A5F" w:rsidRDefault="00F91666" w:rsidP="004967BF">
      <w:pPr>
        <w:ind w:left="720"/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/>
          <w:sz w:val="32"/>
          <w:szCs w:val="32"/>
          <w:lang w:val="en-US"/>
        </w:rPr>
        <w:t>2.1</w:t>
      </w:r>
      <w:r w:rsidR="003B0A02">
        <w:rPr>
          <w:rFonts w:ascii="TH SarabunPSK" w:eastAsia="TH Sarabun PSK" w:hAnsi="TH SarabunPSK" w:cs="TH SarabunPSK" w:hint="cs"/>
          <w:sz w:val="32"/>
          <w:szCs w:val="32"/>
          <w:cs/>
        </w:rPr>
        <w:t xml:space="preserve"> </w:t>
      </w:r>
      <w:r w:rsidR="00C5037A">
        <w:rPr>
          <w:rFonts w:ascii="TH SarabunPSK" w:eastAsia="TH Sarabun PSK" w:hAnsi="TH SarabunPSK" w:cs="TH SarabunPSK" w:hint="cs"/>
          <w:sz w:val="32"/>
          <w:szCs w:val="32"/>
          <w:cs/>
        </w:rPr>
        <w:t>ชื่อชุดข้อมูล (ภาษาไทย)</w:t>
      </w:r>
    </w:p>
    <w:p w14:paraId="76DF3698" w14:textId="77777777" w:rsidR="00C5037A" w:rsidRPr="00C5037A" w:rsidRDefault="00C5037A" w:rsidP="00C5037A">
      <w:pPr>
        <w:pStyle w:val="ListParagraph"/>
        <w:rPr>
          <w:rFonts w:ascii="TH SarabunPSK" w:eastAsia="TH Sarabun PSK" w:hAnsi="TH SarabunPSK" w:cs="TH SarabunPSK"/>
          <w:sz w:val="32"/>
          <w:szCs w:val="32"/>
        </w:rPr>
      </w:pPr>
      <w:r w:rsidRPr="00C5037A">
        <w:rPr>
          <w:rFonts w:ascii="TH SarabunPSK" w:eastAsia="TH Sarabun PSK" w:hAnsi="TH SarabunPSK" w:cs="TH SarabunPSK"/>
          <w:sz w:val="32"/>
          <w:szCs w:val="32"/>
        </w:rPr>
        <w:t xml:space="preserve">{{dataset.title}}</w:t>
      </w:r>
    </w:p>
    <w:p w14:paraId="6C3E6FAF" w14:textId="4F95B9CB" w:rsidR="00C5037A" w:rsidRPr="00C5037A" w:rsidRDefault="00F91666" w:rsidP="00C5037A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</w:pPr>
      <w:r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2.2 </w:t>
      </w:r>
      <w:r w:rsidR="00C5037A" w:rsidRPr="00C5037A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>ชื่อชุดข้อมูล (ภาษาอังกฤษ)</w:t>
      </w:r>
    </w:p>
    <w:p w14:paraId="324F8031" w14:textId="77777777" w:rsidR="00C5037A" w:rsidRPr="00C5037A" w:rsidRDefault="00C5037A" w:rsidP="00C5037A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</w:pPr>
      <w:r w:rsidRPr="00C5037A">
        <w:rPr>
          <w:rFonts w:ascii="TH SarabunPSK" w:eastAsia="TH Sarabun PSK" w:hAnsi="TH SarabunPSK" w:cs="TH SarabunPSK"/>
          <w:color w:val="0070C0"/>
          <w:sz w:val="32"/>
          <w:szCs w:val="32"/>
        </w:rPr>
        <w:t xml:space="preserve">{{dataset.nameEn}}</w:t>
      </w:r>
    </w:p>
    <w:p w14:paraId="170F122D" w14:textId="5C3F1895" w:rsidR="004E1D17" w:rsidRDefault="0068412C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 w:hint="cs"/>
          <w:sz w:val="32"/>
          <w:szCs w:val="32"/>
          <w:cs/>
        </w:rPr>
        <w:t xml:space="preserve">องค์กร {{org.name}}</w:t>
      </w:r>
      <w:r w:rsidR="00E36957">
        <w:rPr>
          <w:rFonts w:ascii="TH SarabunPSK" w:eastAsia="TH Sarabun PSK" w:hAnsi="TH SarabunPSK" w:cs="TH SarabunPSK" w:hint="cs"/>
          <w:sz w:val="32"/>
          <w:szCs w:val="32"/>
          <w:cs/>
        </w:rPr>
        <w:t xml:space="preserve"/>
      </w:r>
      <w:r w:rsidR="00B43132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/>
      </w:r>
    </w:p>
    <w:p w14:paraId="206F3FA4" w14:textId="65CB1781" w:rsidR="007479D3" w:rsidRDefault="007479D3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 w:hint="cs"/>
          <w:sz w:val="32"/>
          <w:szCs w:val="32"/>
          <w:cs/>
        </w:rPr>
        <w:t xml:space="preserve">ชื่อผู้ติดต่อ {{dataset.maintainer}}</w:t>
      </w:r>
      <w:r w:rsidR="00B43132">
        <w:rPr>
          <w:rFonts w:ascii="TH SarabunPSK" w:eastAsia="TH Sarabun PSK" w:hAnsi="TH SarabunPSK" w:cs="TH SarabunPSK"/>
          <w:sz w:val="32"/>
          <w:szCs w:val="32"/>
        </w:rPr>
        <w:t xml:space="preserve"/>
      </w:r>
      <w:r w:rsidR="00B43132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/>
      </w:r>
    </w:p>
    <w:p w14:paraId="5F55462E" w14:textId="45EB0439" w:rsidR="007479D3" w:rsidRDefault="007479D3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 w:hint="cs"/>
          <w:sz w:val="32"/>
          <w:szCs w:val="32"/>
          <w:cs/>
        </w:rPr>
        <w:t xml:space="preserve">อีเมลผู้ติดต่อ {{dataset.maintainerEmail}}</w:t>
      </w:r>
      <w:r w:rsidR="00B43132">
        <w:rPr>
          <w:rFonts w:ascii="TH SarabunPSK" w:eastAsia="TH Sarabun PSK" w:hAnsi="TH SarabunPSK" w:cs="TH SarabunPSK"/>
          <w:sz w:val="32"/>
          <w:szCs w:val="32"/>
        </w:rPr>
        <w:t xml:space="preserve"/>
      </w:r>
      <w:r w:rsidR="00B43132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/>
      </w:r>
    </w:p>
    <w:p w14:paraId="49E696CE" w14:textId="7FC3C0DA" w:rsidR="007479D3" w:rsidRDefault="007479D3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 w:hint="cs"/>
          <w:sz w:val="32"/>
          <w:szCs w:val="32"/>
          <w:cs/>
        </w:rPr>
        <w:t xml:space="preserve">คำสำคัญ หรือคำค้น {{dataset.tags}}</w:t>
      </w:r>
      <w:r w:rsidR="00B43132">
        <w:rPr>
          <w:rFonts w:ascii="TH SarabunPSK" w:eastAsia="TH Sarabun PSK" w:hAnsi="TH SarabunPSK" w:cs="TH SarabunPSK"/>
          <w:sz w:val="32"/>
          <w:szCs w:val="32"/>
        </w:rPr>
        <w:t xml:space="preserve"/>
      </w:r>
      <w:r w:rsidR="00B43132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/>
      </w:r>
    </w:p>
    <w:p w14:paraId="63BC7124" w14:textId="177C315B" w:rsidR="007479D3" w:rsidRPr="00FC1C83" w:rsidRDefault="002320E0" w:rsidP="28B0D157">
      <w:pPr>
        <w:numPr>
          <w:ilvl w:val="0"/>
          <w:numId w:val="2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>รายละเอียด {{dataset.notes}}</w:t>
      </w:r>
      <w:r w:rsidR="00B43132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/>
      </w:r>
      <w:r w:rsidR="00B43132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/>
      </w:r>
    </w:p>
    <w:p w14:paraId="30C64EE1" w14:textId="10D1248D" w:rsidR="007479D3" w:rsidRDefault="007479D3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/>
          <w:sz w:val="32"/>
          <w:szCs w:val="32"/>
          <w:cs/>
        </w:rPr>
        <w:t xml:space="preserve">วัตถุประสงค์ {{dataset.objective}}</w:t>
      </w:r>
      <w:r w:rsidR="00F91666">
        <w:rPr>
          <w:rFonts w:ascii="TH SarabunPSK" w:eastAsia="TH Sarabun PSK" w:hAnsi="TH SarabunPSK" w:cs="TH SarabunPSK"/>
          <w:sz w:val="32"/>
          <w:szCs w:val="32"/>
        </w:rPr>
        <w:t xml:space="preserve"/>
      </w:r>
      <w:r w:rsidR="00F91666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/>
      </w:r>
    </w:p>
    <w:p w14:paraId="75D14A21" w14:textId="03F2D0C2" w:rsidR="003177D4" w:rsidRPr="003177D4" w:rsidRDefault="003177D4" w:rsidP="28B0D157">
      <w:pPr>
        <w:numPr>
          <w:ilvl w:val="0"/>
          <w:numId w:val="2"/>
        </w:numPr>
        <w:rPr>
          <w:rFonts w:ascii="TH SarabunPSK" w:eastAsia="TH Sarabun PSK" w:hAnsi="TH SarabunPSK" w:cs="TH SarabunPSK"/>
          <w:color w:val="FF0000"/>
          <w:sz w:val="32"/>
          <w:szCs w:val="32"/>
        </w:rPr>
      </w:pPr>
      <w:r>
        <w:rPr>
          <w:rFonts w:ascii="TH SarabunPSK" w:eastAsia="TH Sarabun PSK" w:hAnsi="TH SarabunPSK" w:cs="TH SarabunPSK" w:hint="cs"/>
          <w:color w:val="FF0000"/>
          <w:sz w:val="32"/>
          <w:szCs w:val="32"/>
          <w:cs/>
        </w:rPr>
        <w:t>ความถี่ของข้อมูล</w:t>
      </w:r>
    </w:p>
    <w:p w14:paraId="5571B3E9" w14:textId="0ABC5338" w:rsidR="00307B8F" w:rsidRPr="004321D3" w:rsidRDefault="6152FE3E" w:rsidP="003177D4">
      <w:pPr>
        <w:ind w:left="720"/>
        <w:rPr>
          <w:rFonts w:ascii="TH SarabunPSK" w:eastAsia="TH Sarabun PSK" w:hAnsi="TH SarabunPSK" w:cs="TH SarabunPSK"/>
          <w:color w:val="FF0000"/>
          <w:sz w:val="32"/>
          <w:szCs w:val="32"/>
        </w:rPr>
      </w:pPr>
      <w:r w:rsidRPr="004321D3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>9.1</w:t>
      </w:r>
      <w:r w:rsidR="00941E64">
        <w:rPr>
          <w:rFonts w:ascii="TH SarabunPSK" w:eastAsia="TH Sarabun PSK" w:hAnsi="TH SarabunPSK" w:cs="TH SarabunPSK"/>
          <w:color w:val="000000" w:themeColor="text1"/>
          <w:sz w:val="32"/>
          <w:szCs w:val="32"/>
        </w:rPr>
        <w:t xml:space="preserve"> </w:t>
      </w:r>
      <w:r w:rsidR="00941E64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หน่วยความถี่ของการปรับปรุงข้อมูลต้นทาง</w:t>
      </w:r>
    </w:p>
    <w:p w14:paraId="56ECCA9B" w14:textId="4EB56E30" w:rsidR="0B29DDDD" w:rsidRDefault="004321D3" w:rsidP="0A5F8965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>
        <w:rPr>
          <w:rFonts w:ascii="TH SarabunPSK" w:eastAsia="TH Sarabun PSK" w:hAnsi="TH SarabunPSK" w:cs="TH SarabunPSK"/>
          <w:sz w:val="32"/>
          <w:szCs w:val="32"/>
          <w:lang w:val="en-US"/>
        </w:rPr>
        <w:lastRenderedPageBreak/>
        <w:t xml:space="preserve">{{tick.updateFrequencyUnit.A}} A ปี</w:t>
      </w:r>
      <w:r w:rsidR="0B29DDDD" w:rsidRPr="0A5F8965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/>
      </w:r>
      <w:r w:rsidR="00941E64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/>
      </w:r>
    </w:p>
    <w:p w14:paraId="07320EBA" w14:textId="159DD616" w:rsidR="00871937" w:rsidRPr="001C1FBF" w:rsidRDefault="00871937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{{tick.updateFrequencyUnit.S}} S ครึ่งปี</w:t>
      </w:r>
      <w:r w:rsidRPr="001C1FBF">
        <w:rPr>
          <w:rFonts w:ascii="TH SarabunPSK" w:eastAsia="TH Sarabun PSK" w:hAnsi="TH SarabunPSK" w:cs="TH SarabunPSK"/>
          <w:sz w:val="32"/>
          <w:szCs w:val="32"/>
          <w:cs/>
        </w:rPr>
        <w:t xml:space="preserve"/>
      </w:r>
    </w:p>
    <w:p w14:paraId="4AEB870A" w14:textId="7CF510C2" w:rsidR="00871937" w:rsidRPr="001C1FBF" w:rsidRDefault="00871937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{{tick.updateFrequencyUnit.Q}} Q ไตรมาส</w:t>
      </w:r>
      <w:r w:rsidRPr="001C1FBF">
        <w:rPr>
          <w:rFonts w:ascii="TH SarabunPSK" w:eastAsia="TH Sarabun PSK" w:hAnsi="TH SarabunPSK" w:cs="TH SarabunPSK" w:hint="cs"/>
          <w:sz w:val="32"/>
          <w:szCs w:val="32"/>
          <w:cs/>
        </w:rPr>
        <w:t xml:space="preserve"/>
      </w:r>
    </w:p>
    <w:p w14:paraId="7F693D92" w14:textId="306389D3" w:rsidR="00871937" w:rsidRPr="001C1FBF" w:rsidRDefault="00871937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{{tick.updateFrequencyUnit.M}} M เดือน</w:t>
      </w:r>
      <w:r w:rsidRPr="001C1FBF">
        <w:rPr>
          <w:rFonts w:ascii="TH SarabunPSK" w:eastAsia="TH Sarabun PSK" w:hAnsi="TH SarabunPSK" w:cs="TH SarabunPSK" w:hint="cs"/>
          <w:sz w:val="32"/>
          <w:szCs w:val="32"/>
          <w:cs/>
        </w:rPr>
        <w:t xml:space="preserve"/>
      </w:r>
    </w:p>
    <w:p w14:paraId="32AD2069" w14:textId="40BFB1DB" w:rsidR="00871937" w:rsidRPr="001C1FBF" w:rsidRDefault="00871937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{{tick.updateFrequencyUnit.W}} W สัปดาห์</w:t>
      </w:r>
      <w:r w:rsidRPr="001C1FBF">
        <w:rPr>
          <w:rFonts w:ascii="TH SarabunPSK" w:eastAsia="TH Sarabun PSK" w:hAnsi="TH SarabunPSK" w:cs="TH SarabunPSK" w:hint="cs"/>
          <w:sz w:val="32"/>
          <w:szCs w:val="32"/>
          <w:cs/>
        </w:rPr>
        <w:t xml:space="preserve"/>
      </w:r>
    </w:p>
    <w:p w14:paraId="2F4F5B31" w14:textId="3AA2C651" w:rsidR="00871937" w:rsidRPr="001C1FBF" w:rsidRDefault="00871937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</w:rPr>
        <w:t xml:space="preserve">{{tick.updateFrequencyUnit.D}} D วัน</w:t>
      </w:r>
      <w:r w:rsidRPr="001C1FBF">
        <w:rPr>
          <w:rFonts w:ascii="TH SarabunPSK" w:eastAsia="TH Sarabun PSK" w:hAnsi="TH SarabunPSK" w:cs="TH SarabunPSK" w:hint="cs"/>
          <w:sz w:val="32"/>
          <w:szCs w:val="32"/>
          <w:cs/>
        </w:rPr>
        <w:t xml:space="preserve"/>
      </w:r>
    </w:p>
    <w:p w14:paraId="1A974BA7" w14:textId="7635BEC2" w:rsidR="00871937" w:rsidRPr="001C1FBF" w:rsidRDefault="00871937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{{tick.updateFrequencyUnit.H}} H ชั่วโมง</w:t>
      </w:r>
      <w:r w:rsidRPr="001C1FBF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/>
      </w:r>
    </w:p>
    <w:p w14:paraId="73802BD3" w14:textId="206EAC63" w:rsidR="00871937" w:rsidRPr="001C1FBF" w:rsidRDefault="00871937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{{tick.updateFrequencyUnit.N}} N นาที</w:t>
      </w:r>
      <w:r w:rsidRPr="001C1FBF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/>
      </w:r>
    </w:p>
    <w:p w14:paraId="4BA52E89" w14:textId="77777777" w:rsidR="001C1FBF" w:rsidRDefault="001C1FBF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{{tick.updateFrequencyUnit.R}} R เวลาตามจริง</w:t>
      </w:r>
      <w:r w:rsidRPr="001C1FBF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/>
      </w:r>
    </w:p>
    <w:p w14:paraId="1E16437A" w14:textId="5B34C046" w:rsidR="001C1FBF" w:rsidRPr="001C1FBF" w:rsidRDefault="007613FC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{{tick.updateFrequencyUnit.O}} O ไม่มีการปรับปรุงหลังจากการจัดเก็บข้อมูล</w:t>
      </w:r>
      <w:r w:rsidR="001C1FBF" w:rsidRPr="001C1FBF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/>
      </w:r>
    </w:p>
    <w:p w14:paraId="634A2124" w14:textId="19BB2BB6" w:rsidR="001C1FBF" w:rsidRPr="001C1FBF" w:rsidRDefault="001C1FBF" w:rsidP="001C1FBF">
      <w:pPr>
        <w:pStyle w:val="ListParagraph"/>
        <w:rPr>
          <w:rFonts w:ascii="TH SarabunPSK" w:eastAsia="TH Sarabun PSK" w:hAnsi="TH SarabunPSK" w:cs="TH SarabunPSK"/>
          <w:sz w:val="32"/>
          <w:szCs w:val="32"/>
          <w:cs/>
          <w:lang w:val="en-US"/>
        </w:rPr>
        <w:ind w:left="1440"/>
      </w:pPr>
      <w:r w:rsidRPr="001C1FBF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{{tick.updateFrequencyUnit.U}} U ไม่ทราบ</w:t>
      </w:r>
      <w:r w:rsidRPr="001C1FBF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/>
      </w:r>
    </w:p>
    <w:p w14:paraId="4CBC5469" w14:textId="7F1BD01E" w:rsidR="00EE46BE" w:rsidRPr="00803E8B" w:rsidRDefault="1B04BB6E" w:rsidP="28B0D157">
      <w:pPr>
        <w:ind w:left="720"/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</w:pPr>
      <w:r w:rsidRPr="002248E2">
        <w:rPr>
          <w:rFonts w:ascii="TH SarabunPSK" w:eastAsia="TH Sarabun PSK" w:hAnsi="TH SarabunPSK" w:cs="TH SarabunPSK"/>
          <w:color w:val="000000" w:themeColor="text1"/>
          <w:sz w:val="32"/>
          <w:szCs w:val="32"/>
          <w:cs/>
        </w:rPr>
        <w:t xml:space="preserve">9.2 ค่าความถี่ของการปรับปรุงข้อมูลต้นทาง {{dataset.updateFrequencyInterval}}</w:t>
      </w:r>
      <w:r w:rsidR="004F023B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  <w:r w:rsidR="00803E8B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 xml:space="preserve"/>
      </w:r>
      <w:r w:rsidR="00803E8B">
        <w:rPr>
          <w:rFonts w:ascii="TH SarabunPSK" w:eastAsia="TH Sarabun PSK" w:hAnsi="TH SarabunPSK" w:cs="TH SarabunPSK"/>
          <w:color w:val="000000" w:themeColor="text1"/>
          <w:sz w:val="32"/>
          <w:szCs w:val="32"/>
          <w:lang w:val="en-US"/>
        </w:rPr>
        <w:t xml:space="preserve"/>
      </w:r>
    </w:p>
    <w:p w14:paraId="62960B92" w14:textId="6E825CAB" w:rsidR="00F207E2" w:rsidRPr="007613FC" w:rsidRDefault="00537A39" w:rsidP="002D48BB">
      <w:pPr>
        <w:ind w:left="720"/>
        <w:rPr>
          <w:rFonts w:ascii="TH SarabunPSK" w:eastAsia="TH Sarabun PSK" w:hAnsi="TH SarabunPSK" w:cs="TH SarabunPSK"/>
          <w:color w:val="0070C0"/>
          <w:sz w:val="32"/>
          <w:szCs w:val="32"/>
        </w:rPr>
      </w:pPr>
      <w:r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>9</w:t>
      </w:r>
      <w:r w:rsidR="75AAFEEE" w:rsidRPr="007613FC">
        <w:rPr>
          <w:rFonts w:ascii="TH SarabunPSK" w:eastAsia="TH Sarabun PSK" w:hAnsi="TH SarabunPSK" w:cs="TH SarabunPSK"/>
          <w:color w:val="0070C0"/>
          <w:sz w:val="32"/>
          <w:szCs w:val="32"/>
          <w:cs/>
        </w:rPr>
        <w:t>.3</w:t>
      </w:r>
      <w:r w:rsidR="004F023B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 ความถี่ของการนำส่งข้อมูลเข้าสู่ระบบกลาง</w:t>
      </w:r>
    </w:p>
    <w:p w14:paraId="3FB88712" w14:textId="469F2D76" w:rsidR="00F207E2" w:rsidRPr="007613FC" w:rsidRDefault="00F207E2" w:rsidP="002D5DEE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613FC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{{tick.deliveryFrequency.1}} เมื่อมีการร้องขอ หรือเมื่อมีคำสั่ง</w:t>
      </w:r>
    </w:p>
    <w:p w14:paraId="09ED140C" w14:textId="5FFD2D19" w:rsidR="00F207E2" w:rsidRPr="007613FC" w:rsidRDefault="00F207E2" w:rsidP="002D5DEE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613FC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{{tick.deliveryFrequency.2}} ต่อเนื่องรายเดือน</w:t>
      </w:r>
    </w:p>
    <w:p w14:paraId="453574F6" w14:textId="423E0340" w:rsidR="00F207E2" w:rsidRPr="007613FC" w:rsidRDefault="00F207E2" w:rsidP="002D5DEE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613FC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{{tick.deliveryFrequency.3}} ต่อเนื่องรายไตรมาส</w:t>
      </w:r>
    </w:p>
    <w:p w14:paraId="4F1869B3" w14:textId="1C3750F8" w:rsidR="00F207E2" w:rsidRPr="007613FC" w:rsidRDefault="00F207E2" w:rsidP="002D5DEE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613FC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{{tick.deliveryFrequency.4}} ต่อเนื่องรายครึ่งปี</w:t>
      </w:r>
    </w:p>
    <w:p w14:paraId="11CDBD3B" w14:textId="6101F564" w:rsidR="00F207E2" w:rsidRPr="007613FC" w:rsidRDefault="00F207E2" w:rsidP="002D5DEE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613FC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{{tick.deliveryFrequency.5}} ต่อเนื่องรายปี</w:t>
      </w:r>
    </w:p>
    <w:p w14:paraId="6454EEC1" w14:textId="335AA5DD" w:rsidR="00040AB3" w:rsidRDefault="00040AB3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/>
          <w:sz w:val="32"/>
          <w:szCs w:val="32"/>
          <w:cs/>
        </w:rPr>
        <w:t>ความละเอียดเชิงภูมิศาสตร์</w:t>
      </w:r>
    </w:p>
    <w:p w14:paraId="195D4552" w14:textId="28A3B3B8" w:rsidR="00BB2DA0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{{tick.geoCoverage.00}} ไม่มี</w:t>
      </w:r>
    </w:p>
    <w:p w14:paraId="73EFAC15" w14:textId="6BEB986E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{{tick.geoCoverage.01}} โลก</w:t>
      </w:r>
    </w:p>
    <w:p w14:paraId="654FE470" w14:textId="6B9C42AD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{{tick.geoCoverage.02}} ทวีป/กลุ่มประเทศในทวีป</w:t>
      </w:r>
    </w:p>
    <w:p w14:paraId="56F5F90A" w14:textId="52BA9603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{{tick.geoCoverage.03}} กลุ่มประเทศทางเศรษฐกิจ</w:t>
      </w:r>
    </w:p>
    <w:p w14:paraId="0731C225" w14:textId="0B4FF827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{{tick.geoCoverage.04}} ประเทศ</w:t>
      </w:r>
    </w:p>
    <w:p w14:paraId="263D58EA" w14:textId="240F6415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{{tick.geoCoverage.05}} ภาค</w:t>
      </w:r>
    </w:p>
    <w:p w14:paraId="14FD5EF2" w14:textId="71CF99CF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{{tick.geoCoverage.06}} จังหวัด</w:t>
      </w:r>
    </w:p>
    <w:p w14:paraId="498CF602" w14:textId="14E28BD1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{{tick.geoCoverage.07}} อำเภอ</w:t>
      </w:r>
    </w:p>
    <w:p w14:paraId="5E61B492" w14:textId="1FBF37FD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{{tick.geoCoverage.08}} ตำบล</w:t>
      </w:r>
    </w:p>
    <w:p w14:paraId="23B7868D" w14:textId="4573C44D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{{tick.geoCoverage.09}} หมู่บ้าน</w:t>
      </w:r>
    </w:p>
    <w:p w14:paraId="4E051037" w14:textId="4C1945B9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{{tick.geoCoverage.10}} เทศบาล/อบต.</w:t>
      </w:r>
    </w:p>
    <w:p w14:paraId="63C626B7" w14:textId="16565E4E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{{tick.geoCoverage.11}} พิกัด</w:t>
      </w:r>
    </w:p>
    <w:p w14:paraId="041A5DC5" w14:textId="26C77B1B" w:rsidR="00FE0784" w:rsidRPr="00B606F1" w:rsidRDefault="00FE0784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{{tick.geoCoverage.99}} อื่น ๆ (ระบุ)</w:t>
      </w:r>
    </w:p>
    <w:p w14:paraId="45CC2A33" w14:textId="05E8AF45" w:rsidR="00B606F1" w:rsidRPr="00B606F1" w:rsidRDefault="00B606F1" w:rsidP="00B606F1">
      <w:pPr>
        <w:pStyle w:val="ListParagraph"/>
        <w:rPr>
          <w:rFonts w:ascii="TH SarabunPSK" w:eastAsia="TH Sarabun PSK" w:hAnsi="TH SarabunPSK" w:cs="TH SarabunPSK"/>
          <w:sz w:val="32"/>
          <w:szCs w:val="32"/>
          <w:cs/>
          <w:lang w:val="en-US"/>
        </w:rPr>
        <w:ind w:left="1440"/>
      </w:pPr>
      <w:r w:rsidRPr="00B606F1"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 xml:space="preserve">{{tick.geoCoverage.98}} ไม่ทราบ</w:t>
      </w:r>
    </w:p>
    <w:p w14:paraId="4DB1A9E8" w14:textId="686A83C1" w:rsidR="00BB2DA0" w:rsidRDefault="00BB2DA0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 w:hint="cs"/>
          <w:sz w:val="32"/>
          <w:szCs w:val="32"/>
          <w:cs/>
        </w:rPr>
        <w:lastRenderedPageBreak/>
        <w:t xml:space="preserve">แหล่งที่มา {{dataset.dataSource}}</w:t>
      </w:r>
      <w:r w:rsidR="00293D44"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/>
      </w:r>
    </w:p>
    <w:p w14:paraId="182E5D2A" w14:textId="388C64F1" w:rsidR="004D1917" w:rsidRPr="00242B04" w:rsidRDefault="004D1917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color w:val="0070C0"/>
          <w:sz w:val="32"/>
          <w:szCs w:val="32"/>
        </w:rPr>
      </w:pPr>
      <w:r w:rsidRPr="00242B04">
        <w:rPr>
          <w:rFonts w:ascii="TH SarabunPSK" w:eastAsia="TH Sarabun PSK" w:hAnsi="TH SarabunPSK" w:cs="TH SarabunPSK"/>
          <w:color w:val="0070C0"/>
          <w:sz w:val="32"/>
          <w:szCs w:val="32"/>
          <w:cs/>
        </w:rPr>
        <w:t>รูปแบบการนำส่งข้อมูล</w:t>
      </w:r>
    </w:p>
    <w:p w14:paraId="4A62A8C0" w14:textId="06DBE145" w:rsidR="004D1917" w:rsidRPr="00242B04" w:rsidRDefault="004D1917" w:rsidP="004D1917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242B04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{{tick.dataFormat.1}} วางไฟล์</w:t>
      </w:r>
    </w:p>
    <w:p w14:paraId="76C819A1" w14:textId="72328616" w:rsidR="004D1917" w:rsidRPr="00242B04" w:rsidRDefault="004D1917" w:rsidP="004D1917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242B04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{{tick.dataFormat.2}} Database synchronization</w:t>
      </w:r>
    </w:p>
    <w:p w14:paraId="497FBD54" w14:textId="7A9CFCFB" w:rsidR="004D1917" w:rsidRPr="00242B04" w:rsidRDefault="004D1917" w:rsidP="004D1917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242B04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{{tick.dataFormat.3}} Batch API</w:t>
      </w:r>
    </w:p>
    <w:p w14:paraId="2C8B2A33" w14:textId="2BF50F25" w:rsidR="004D1917" w:rsidRPr="00242B04" w:rsidRDefault="004D1917" w:rsidP="004D1917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cs/>
          <w:lang w:val="en-US"/>
        </w:rPr>
        <w:ind w:left="1440"/>
      </w:pPr>
      <w:r w:rsidRPr="00242B04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>{{tick.dataFormat.4}} ผ่านระบบเชื่อมโยงข้อมูลอื่น   {{dataset.dataFormatOther}}</w:t>
      </w:r>
      <w:r w:rsidR="00E9433C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/>
      </w:r>
      <w:r w:rsidR="007247D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7247D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/>
      </w:r>
      <w:r w:rsidR="007247D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E9433C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/>
      </w:r>
    </w:p>
    <w:p w14:paraId="0AF65B4E" w14:textId="606ECCD5" w:rsidR="00751EEB" w:rsidRPr="00751EEB" w:rsidRDefault="00751EEB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 w:hint="cs"/>
          <w:sz w:val="32"/>
          <w:szCs w:val="32"/>
          <w:cs/>
        </w:rPr>
        <w:t>หมวดหมู่</w:t>
      </w:r>
      <w:r>
        <w:rPr>
          <w:rFonts w:ascii="TH SarabunPSK" w:eastAsia="TH Sarabun PSK" w:hAnsi="TH SarabunPSK" w:cs="TH SarabunPSK" w:hint="cs"/>
          <w:sz w:val="32"/>
          <w:szCs w:val="32"/>
          <w:cs/>
          <w:lang w:val="en-US"/>
        </w:rPr>
        <w:t>และระดับชั้นข้อมูล</w:t>
      </w:r>
    </w:p>
    <w:p w14:paraId="17A5C3CD" w14:textId="75103CB8" w:rsidR="00D05037" w:rsidRDefault="007D66DF" w:rsidP="00751EEB">
      <w:pPr>
        <w:ind w:left="720"/>
        <w:rPr>
          <w:rFonts w:ascii="TH SarabunPSK" w:eastAsia="TH Sarabun PSK" w:hAnsi="TH SarabunPSK" w:cs="TH SarabunPSK"/>
          <w:sz w:val="32"/>
          <w:szCs w:val="32"/>
        </w:rPr>
      </w:pPr>
      <w:r>
        <w:rPr>
          <w:rFonts w:ascii="TH SarabunPSK" w:eastAsia="TH Sarabun PSK" w:hAnsi="TH SarabunPSK" w:cs="TH SarabunPSK"/>
          <w:sz w:val="32"/>
          <w:szCs w:val="32"/>
          <w:lang w:val="en-US"/>
        </w:rPr>
        <w:t xml:space="preserve">13.1 </w:t>
      </w:r>
      <w:r w:rsidR="00F31D6E">
        <w:rPr>
          <w:rFonts w:ascii="TH SarabunPSK" w:eastAsia="TH Sarabun PSK" w:hAnsi="TH SarabunPSK" w:cs="TH SarabunPSK" w:hint="cs"/>
          <w:sz w:val="32"/>
          <w:szCs w:val="32"/>
          <w:cs/>
        </w:rPr>
        <w:t>หมวดหมู่ข้อมูลตามธรรมาภิบาลข้อมูลภาครัฐ</w:t>
      </w:r>
    </w:p>
    <w:p w14:paraId="7332B055" w14:textId="68C7D785" w:rsidR="00F31D6E" w:rsidRPr="00B848A6" w:rsidRDefault="00F31D6E" w:rsidP="00B848A6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B848A6">
        <w:rPr>
          <w:rFonts w:ascii="TH SarabunPSK" w:eastAsia="TH Sarabun PSK" w:hAnsi="TH SarabunPSK" w:cs="TH SarabunPSK" w:hint="cs"/>
          <w:sz w:val="32"/>
          <w:szCs w:val="32"/>
          <w:cs/>
        </w:rPr>
        <w:t xml:space="preserve">{{tick.dataCategory.a}} ข้อมูลสาธารณะ</w:t>
      </w:r>
    </w:p>
    <w:p w14:paraId="0CEC3495" w14:textId="3FCB4961" w:rsidR="00F31D6E" w:rsidRPr="00B848A6" w:rsidRDefault="00F31D6E" w:rsidP="00B848A6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B848A6">
        <w:rPr>
          <w:rFonts w:ascii="TH SarabunPSK" w:eastAsia="TH Sarabun PSK" w:hAnsi="TH SarabunPSK" w:cs="TH SarabunPSK" w:hint="cs"/>
          <w:sz w:val="32"/>
          <w:szCs w:val="32"/>
          <w:cs/>
        </w:rPr>
        <w:t xml:space="preserve">{{tick.dataCategory.b}} ข้อมูลใช้ภายใน</w:t>
      </w:r>
    </w:p>
    <w:p w14:paraId="251111A4" w14:textId="2F455328" w:rsidR="00F31D6E" w:rsidRPr="00B848A6" w:rsidRDefault="00F31D6E" w:rsidP="00B848A6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B848A6">
        <w:rPr>
          <w:rFonts w:ascii="TH SarabunPSK" w:eastAsia="TH Sarabun PSK" w:hAnsi="TH SarabunPSK" w:cs="TH SarabunPSK" w:hint="cs"/>
          <w:sz w:val="32"/>
          <w:szCs w:val="32"/>
          <w:cs/>
        </w:rPr>
        <w:t xml:space="preserve">{{tick.dataCategory.c}} ข้อมูลความลับทางราชการ</w:t>
      </w:r>
    </w:p>
    <w:p w14:paraId="71BC3F17" w14:textId="2150695B" w:rsidR="00F31D6E" w:rsidRPr="00B848A6" w:rsidRDefault="00F31D6E" w:rsidP="00B848A6">
      <w:pPr>
        <w:pStyle w:val="ListParagraph"/>
        <w:rPr>
          <w:rFonts w:ascii="TH SarabunPSK" w:eastAsia="TH Sarabun PSK" w:hAnsi="TH SarabunPSK" w:cs="TH SarabunPSK"/>
          <w:sz w:val="32"/>
          <w:szCs w:val="32"/>
        </w:rPr>
        <w:ind w:left="1440"/>
      </w:pPr>
      <w:r w:rsidRPr="00B848A6">
        <w:rPr>
          <w:rFonts w:ascii="TH SarabunPSK" w:eastAsia="TH Sarabun PSK" w:hAnsi="TH SarabunPSK" w:cs="TH SarabunPSK" w:hint="cs"/>
          <w:sz w:val="32"/>
          <w:szCs w:val="32"/>
          <w:cs/>
        </w:rPr>
        <w:t xml:space="preserve">{{tick.dataCategory.d}} ข้อมูลความมั่นคง</w:t>
      </w:r>
    </w:p>
    <w:p w14:paraId="5DB95622" w14:textId="3CF5B555" w:rsidR="00D05037" w:rsidRPr="007D66DF" w:rsidRDefault="007D66DF" w:rsidP="00B848A6">
      <w:pPr>
        <w:ind w:left="720"/>
        <w:rPr>
          <w:rFonts w:ascii="TH SarabunPSK" w:eastAsia="TH Sarabun PSK" w:hAnsi="TH SarabunPSK" w:cs="TH SarabunPSK"/>
          <w:color w:val="0070C0"/>
          <w:sz w:val="32"/>
          <w:szCs w:val="32"/>
        </w:rPr>
      </w:pPr>
      <w:r w:rsidRPr="007D66DF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13.2 </w:t>
      </w:r>
      <w:r w:rsidR="006C5574" w:rsidRPr="007D66DF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>ชุดข้อมูลนี้มีข้อมูลส่วนบุคคลหรือไม่</w:t>
      </w:r>
    </w:p>
    <w:p w14:paraId="15E670F6" w14:textId="3A2C7024" w:rsidR="006C5574" w:rsidRPr="007D66DF" w:rsidRDefault="006C5574" w:rsidP="006C5574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D66DF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{{tick.containsPersonalData.true}} มี</w:t>
      </w:r>
    </w:p>
    <w:p w14:paraId="4F43D59B" w14:textId="0CEB194C" w:rsidR="006C5574" w:rsidRDefault="006C5574" w:rsidP="006C5574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D66DF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{{tick.containsPersonalData.false}} ไม่มี</w:t>
      </w:r>
    </w:p>
    <w:p w14:paraId="2D3D4C70" w14:textId="39E7937B" w:rsidR="003D6CAB" w:rsidRPr="00095004" w:rsidRDefault="003D6CAB" w:rsidP="00A00734">
      <w:pPr>
        <w:pStyle w:val="ListParagraph"/>
        <w:jc w:val="thaiDistribute"/>
        <w:rPr>
          <w:rFonts w:ascii="TH SarabunPSK" w:eastAsia="TH Sarabun PSK" w:hAnsi="TH SarabunPSK" w:cs="TH SarabunPSK"/>
          <w:sz w:val="32"/>
          <w:szCs w:val="32"/>
          <w:highlight w:val="yellow"/>
          <w:cs/>
          <w:lang w:val="en-US"/>
        </w:rPr>
      </w:pPr>
      <w:r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ab/>
      </w:r>
      <w:r w:rsidR="00A00734" w:rsidRPr="00095004">
        <w:rPr>
          <w:rFonts w:ascii="TH SarabunPSK" w:eastAsia="TH Sarabun PSK" w:hAnsi="TH SarabunPSK" w:cs="TH SarabunPSK"/>
          <w:sz w:val="32"/>
          <w:szCs w:val="32"/>
          <w:highlight w:val="yellow"/>
          <w:lang w:val="en-US"/>
        </w:rPr>
        <w:t xml:space="preserve">13.2.1 ประเภทของข้อมูลส่วนบุคคล {{dataset.personalDataTypes}}</w:t>
      </w:r>
      <w:commentRangeStart w:id="0"/>
      <w:r w:rsidR="00095004" w:rsidRPr="00095004">
        <w:rPr>
          <w:rFonts w:ascii="TH SarabunPSK" w:eastAsia="TH Sarabun PSK" w:hAnsi="TH SarabunPSK" w:cs="TH SarabunPSK" w:hint="cs"/>
          <w:sz w:val="32"/>
          <w:szCs w:val="32"/>
          <w:highlight w:val="yellow"/>
          <w:cs/>
          <w:lang w:val="en-US"/>
        </w:rPr>
        <w:t xml:space="preserve"/>
      </w:r>
    </w:p>
    <w:p w14:paraId="6A2324C6" w14:textId="490E7430" w:rsidR="00A00734" w:rsidRPr="00095004" w:rsidRDefault="00095004" w:rsidP="00A00734">
      <w:pPr>
        <w:pStyle w:val="ListParagraph"/>
        <w:jc w:val="thaiDistribute"/>
        <w:rPr>
          <w:rFonts w:ascii="TH SarabunPSK" w:eastAsia="TH Sarabun PSK" w:hAnsi="TH SarabunPSK" w:cs="TH SarabunPSK"/>
          <w:sz w:val="32"/>
          <w:szCs w:val="32"/>
          <w:highlight w:val="yellow"/>
        </w:rPr>
      </w:pPr>
      <w:r w:rsidRPr="00095004">
        <w:rPr>
          <w:rFonts w:ascii="TH SarabunPSK" w:eastAsia="TH Sarabun PSK" w:hAnsi="TH SarabunPSK" w:cs="TH SarabunPSK"/>
          <w:sz w:val="32"/>
          <w:szCs w:val="32"/>
          <w:highlight w:val="yellow"/>
          <w:lang w:val="en-US"/>
        </w:rPr>
        <w:tab/>
        <w:t xml:space="preserve">13.2.2 </w:t>
      </w:r>
      <w:r w:rsidR="00A00734" w:rsidRPr="00095004">
        <w:rPr>
          <w:rFonts w:ascii="TH SarabunPSK" w:eastAsia="TH Sarabun PSK" w:hAnsi="TH SarabunPSK" w:cs="TH SarabunPSK"/>
          <w:sz w:val="32"/>
          <w:szCs w:val="32"/>
          <w:highlight w:val="yellow"/>
        </w:rPr>
        <w:t>กลุ่มหรือประเภทของเจ้าของข้อมูลส่วนบุคคล</w:t>
      </w:r>
      <w:r w:rsidR="00A00734" w:rsidRPr="00095004">
        <w:rPr>
          <w:rFonts w:ascii="TH SarabunPSK" w:eastAsia="TH Sarabun PSK" w:hAnsi="TH SarabunPSK" w:cs="TH SarabunPSK" w:hint="cs"/>
          <w:sz w:val="32"/>
          <w:szCs w:val="32"/>
          <w:highlight w:val="yellow"/>
          <w:cs/>
        </w:rPr>
        <w:t xml:space="preserve"> เช่น</w:t>
      </w:r>
    </w:p>
    <w:p w14:paraId="67DD47DB" w14:textId="6146C24E" w:rsidR="00A00734" w:rsidRPr="00095004" w:rsidRDefault="00A00734" w:rsidP="00A00734">
      <w:pPr>
        <w:pStyle w:val="ListParagraph"/>
        <w:ind w:left="1440"/>
        <w:rPr>
          <w:rFonts w:ascii="TH SarabunPSK" w:eastAsia="TH Sarabun PSK" w:hAnsi="TH SarabunPSK" w:cs="TH SarabunPSK"/>
          <w:sz w:val="32"/>
          <w:szCs w:val="32"/>
          <w:highlight w:val="yellow"/>
          <w:lang w:val="en-US"/>
        </w:rPr>
      </w:pPr>
      <w:r w:rsidRPr="00095004">
        <w:rPr>
          <w:rFonts w:ascii="TH SarabunPSK" w:eastAsia="TH Sarabun PSK" w:hAnsi="TH SarabunPSK" w:cs="TH SarabunPSK"/>
          <w:sz w:val="32"/>
          <w:szCs w:val="32"/>
          <w:highlight w:val="yellow"/>
        </w:rPr>
        <w:t xml:space="preserve">{{dataset.dataSubjectCategories}}</w:t>
      </w:r>
    </w:p>
    <w:p w14:paraId="3C6C2C1F" w14:textId="7DD0A9C9" w:rsidR="00A00734" w:rsidRPr="00095004" w:rsidRDefault="003D6CAB" w:rsidP="003D6CAB">
      <w:pPr>
        <w:pStyle w:val="ListParagraph"/>
        <w:jc w:val="thaiDistribute"/>
        <w:rPr>
          <w:rFonts w:ascii="TH SarabunPSK" w:eastAsia="TH Sarabun PSK" w:hAnsi="TH SarabunPSK" w:cs="TH SarabunPSK"/>
          <w:sz w:val="32"/>
          <w:szCs w:val="32"/>
          <w:highlight w:val="yellow"/>
        </w:rPr>
      </w:pPr>
      <w:r w:rsidRPr="00095004">
        <w:rPr>
          <w:rFonts w:ascii="TH SarabunPSK" w:eastAsia="TH Sarabun PSK" w:hAnsi="TH SarabunPSK" w:cs="TH SarabunPSK"/>
          <w:sz w:val="32"/>
          <w:szCs w:val="32"/>
          <w:highlight w:val="yellow"/>
          <w:lang w:val="en-US"/>
        </w:rPr>
        <w:tab/>
      </w:r>
      <w:r w:rsidR="00A00734" w:rsidRPr="00095004">
        <w:rPr>
          <w:rFonts w:ascii="TH SarabunPSK" w:eastAsia="TH Sarabun PSK" w:hAnsi="TH SarabunPSK" w:cs="TH SarabunPSK"/>
          <w:sz w:val="32"/>
          <w:szCs w:val="32"/>
          <w:highlight w:val="yellow"/>
          <w:lang w:val="en-US"/>
        </w:rPr>
        <w:t>13.2.</w:t>
      </w:r>
      <w:r w:rsidR="00095004" w:rsidRPr="00095004">
        <w:rPr>
          <w:rFonts w:ascii="TH SarabunPSK" w:eastAsia="TH Sarabun PSK" w:hAnsi="TH SarabunPSK" w:cs="TH SarabunPSK"/>
          <w:sz w:val="32"/>
          <w:szCs w:val="32"/>
          <w:highlight w:val="yellow"/>
          <w:lang w:val="en-US"/>
        </w:rPr>
        <w:t>3</w:t>
      </w:r>
      <w:r w:rsidR="00A00734" w:rsidRPr="00095004">
        <w:rPr>
          <w:rFonts w:ascii="TH SarabunPSK" w:eastAsia="TH Sarabun PSK" w:hAnsi="TH SarabunPSK" w:cs="TH SarabunPSK"/>
          <w:sz w:val="32"/>
          <w:szCs w:val="32"/>
          <w:highlight w:val="yellow"/>
          <w:lang w:val="en-US"/>
        </w:rPr>
        <w:t xml:space="preserve"> </w:t>
      </w:r>
      <w:r w:rsidR="00A00734" w:rsidRPr="00095004">
        <w:rPr>
          <w:rFonts w:ascii="TH SarabunPSK" w:eastAsia="TH Sarabun PSK" w:hAnsi="TH SarabunPSK" w:cs="TH SarabunPSK"/>
          <w:sz w:val="32"/>
          <w:szCs w:val="32"/>
          <w:highlight w:val="yellow"/>
        </w:rPr>
        <w:t xml:space="preserve">ระยะเวลาการประมวลผลข้อมูลส่วนบุคคล </w:t>
      </w:r>
    </w:p>
    <w:p w14:paraId="1CE56779" w14:textId="5E23871B" w:rsidR="00A00734" w:rsidRPr="00095004" w:rsidRDefault="00A00734" w:rsidP="003D6CAB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2127"/>
        <w:rPr>
          <w:rFonts w:ascii="TH SarabunPSK" w:eastAsia="TH Sarabun PSK" w:hAnsi="TH SarabunPSK" w:cs="TH SarabunPSK"/>
          <w:sz w:val="32"/>
          <w:szCs w:val="32"/>
          <w:highlight w:val="yellow"/>
        </w:rPr>
      </w:pPr>
      <w:r w:rsidRPr="00095004">
        <w:rPr>
          <w:rFonts w:ascii="TH SarabunPSK" w:eastAsia="TH Sarabun PSK" w:hAnsi="TH SarabunPSK" w:cs="TH SarabunPSK"/>
          <w:sz w:val="32"/>
          <w:szCs w:val="32"/>
          <w:highlight w:val="yellow"/>
        </w:rPr>
        <w:t xml:space="preserve">{{tick.personalDataProcessingPeriod.a}} จนกว่าจะมีคำสั่งให้ยุติการประมวลผลข้อมูลส่วนบุคคล</w:t>
      </w:r>
    </w:p>
    <w:p w14:paraId="27BF4801" w14:textId="67F741A8" w:rsidR="00A00734" w:rsidRPr="003D4109" w:rsidRDefault="00A00734" w:rsidP="003D6CAB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2127"/>
        <w:rPr>
          <w:rFonts w:ascii="TH SarabunPSK" w:eastAsia="TH Sarabun PSK" w:hAnsi="TH SarabunPSK" w:cs="TH SarabunPSK"/>
          <w:color w:val="EE0000"/>
          <w:sz w:val="32"/>
          <w:szCs w:val="32"/>
          <w:highlight w:val="yellow"/>
        </w:rPr>
      </w:pPr>
      <w:r w:rsidRPr="003D4109">
        <w:rPr>
          <w:rFonts w:ascii="TH SarabunPSK" w:eastAsia="TH Sarabun PSK" w:hAnsi="TH SarabunPSK" w:cs="TH SarabunPSK"/>
          <w:color w:val="EE0000"/>
          <w:sz w:val="32"/>
          <w:szCs w:val="32"/>
          <w:highlight w:val="yellow"/>
        </w:rPr>
        <w:t xml:space="preserve">{{tick.personalDataProcessingPeriod.b}} อื่น ๆ ระบุ ระยะเวลา {{dataset.personalDataPeriodYear}} ปี {{dataset.personalDataPeriodMonth}} เดือน</w:t>
      </w:r>
      <w:r w:rsidR="001D14D9">
        <w:rPr>
          <w:rFonts w:ascii="TH SarabunPSK" w:eastAsia="TH Sarabun PSK" w:hAnsi="TH SarabunPSK" w:cs="TH SarabunPSK" w:hint="cs"/>
          <w:color w:val="EE0000"/>
          <w:sz w:val="32"/>
          <w:szCs w:val="32"/>
          <w:highlight w:val="yellow"/>
          <w:cs/>
        </w:rPr>
        <w:t xml:space="preserve"/>
      </w:r>
      <w:r w:rsidR="00160E2F">
        <w:rPr>
          <w:rFonts w:ascii="TH SarabunPSK" w:eastAsia="TH Sarabun PSK" w:hAnsi="TH SarabunPSK" w:cs="TH SarabunPSK" w:hint="cs"/>
          <w:color w:val="EE0000"/>
          <w:sz w:val="32"/>
          <w:szCs w:val="32"/>
          <w:highlight w:val="yellow"/>
          <w:cs/>
        </w:rPr>
        <w:t xml:space="preserve"/>
      </w:r>
      <w:r w:rsidRPr="003D4109">
        <w:rPr>
          <w:rFonts w:ascii="TH SarabunPSK" w:eastAsia="TH Sarabun PSK" w:hAnsi="TH SarabunPSK" w:cs="TH SarabunPSK"/>
          <w:color w:val="EE0000"/>
          <w:sz w:val="32"/>
          <w:szCs w:val="32"/>
          <w:highlight w:val="yellow"/>
        </w:rPr>
        <w:t xml:space="preserve"/>
      </w:r>
      <w:r w:rsidR="00160E2F">
        <w:rPr>
          <w:rFonts w:ascii="TH SarabunPSK" w:eastAsia="TH Sarabun PSK" w:hAnsi="TH SarabunPSK" w:cs="TH SarabunPSK" w:hint="cs"/>
          <w:color w:val="EE0000"/>
          <w:sz w:val="32"/>
          <w:szCs w:val="32"/>
          <w:highlight w:val="yellow"/>
          <w:cs/>
        </w:rPr>
        <w:t xml:space="preserve"/>
      </w:r>
      <w:r w:rsidR="001D14D9">
        <w:rPr>
          <w:rFonts w:ascii="TH SarabunPSK" w:eastAsia="TH Sarabun PSK" w:hAnsi="TH SarabunPSK" w:cs="TH SarabunPSK" w:hint="cs"/>
          <w:color w:val="EE0000"/>
          <w:sz w:val="32"/>
          <w:szCs w:val="32"/>
          <w:highlight w:val="yellow"/>
          <w:cs/>
        </w:rPr>
        <w:t xml:space="preserve"/>
      </w:r>
      <w:r w:rsidR="00160E2F">
        <w:rPr>
          <w:rFonts w:ascii="TH SarabunPSK" w:eastAsia="TH Sarabun PSK" w:hAnsi="TH SarabunPSK" w:cs="TH SarabunPSK" w:hint="cs"/>
          <w:color w:val="EE0000"/>
          <w:sz w:val="32"/>
          <w:szCs w:val="32"/>
          <w:highlight w:val="yellow"/>
          <w:cs/>
        </w:rPr>
        <w:t xml:space="preserve"/>
      </w:r>
      <w:r w:rsidRPr="003D4109">
        <w:rPr>
          <w:rFonts w:ascii="TH SarabunPSK" w:eastAsia="TH Sarabun PSK" w:hAnsi="TH SarabunPSK" w:cs="TH SarabunPSK"/>
          <w:color w:val="EE0000"/>
          <w:sz w:val="32"/>
          <w:szCs w:val="32"/>
          <w:highlight w:val="yellow"/>
        </w:rPr>
        <w:t xml:space="preserve"/>
      </w:r>
      <w:r w:rsidR="00160E2F">
        <w:rPr>
          <w:rFonts w:ascii="TH SarabunPSK" w:eastAsia="TH Sarabun PSK" w:hAnsi="TH SarabunPSK" w:cs="TH SarabunPSK" w:hint="cs"/>
          <w:color w:val="EE0000"/>
          <w:sz w:val="32"/>
          <w:szCs w:val="32"/>
          <w:highlight w:val="yellow"/>
          <w:cs/>
        </w:rPr>
        <w:t xml:space="preserve"/>
      </w:r>
      <w:r w:rsidR="001D14D9">
        <w:rPr>
          <w:rFonts w:ascii="TH SarabunPSK" w:eastAsia="TH Sarabun PSK" w:hAnsi="TH SarabunPSK" w:cs="TH SarabunPSK" w:hint="cs"/>
          <w:color w:val="EE0000"/>
          <w:sz w:val="32"/>
          <w:szCs w:val="32"/>
          <w:highlight w:val="yellow"/>
          <w:cs/>
        </w:rPr>
        <w:t xml:space="preserve"/>
      </w:r>
      <w:commentRangeEnd w:id="0"/>
      <w:r w:rsidR="00B0363F" w:rsidRPr="003D4109">
        <w:rPr>
          <w:rStyle w:val="CommentReference"/>
          <w:rFonts w:ascii="TH SarabunPSK" w:eastAsia="TH Sarabun PSK" w:hAnsi="TH SarabunPSK" w:cs="TH SarabunPSK"/>
          <w:color w:val="EE0000"/>
          <w:sz w:val="32"/>
          <w:szCs w:val="32"/>
          <w:highlight w:val="yellow"/>
        </w:rPr>
        <w:commentReference w:id="0"/>
      </w:r>
    </w:p>
    <w:p w14:paraId="63153BDC" w14:textId="393A5ED6" w:rsidR="006C5574" w:rsidRPr="00A50512" w:rsidRDefault="00A50512" w:rsidP="006C5574">
      <w:pPr>
        <w:ind w:left="720"/>
        <w:rPr>
          <w:rFonts w:ascii="TH SarabunPSK" w:eastAsia="TH Sarabun PSK" w:hAnsi="TH SarabunPSK" w:cs="TH SarabunPSK"/>
          <w:color w:val="0070C0"/>
          <w:sz w:val="32"/>
          <w:szCs w:val="32"/>
        </w:rPr>
      </w:pPr>
      <w:r w:rsidRPr="00A50512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13.3 </w:t>
      </w:r>
      <w:r w:rsidR="003F5AFE" w:rsidRPr="00A50512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>ระดับชั้นข้อมูล</w:t>
      </w:r>
    </w:p>
    <w:p w14:paraId="02F87C9E" w14:textId="1EEEE1AC" w:rsidR="00DD55BD" w:rsidRPr="00A50512" w:rsidRDefault="00DD55BD" w:rsidP="00C21BE8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A50512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{{tick.dataClassification.01}} เปิดเผย</w:t>
      </w:r>
      <w:r w:rsidR="00706D41" w:rsidRPr="00A50512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/>
      </w:r>
    </w:p>
    <w:p w14:paraId="65710F75" w14:textId="4D5438C2" w:rsidR="00706D41" w:rsidRPr="00A50512" w:rsidRDefault="00706D41" w:rsidP="00C21BE8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A50512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>{{tick.dataClassification.02}} เผยแพร่ภายในองค์กร</w:t>
      </w:r>
    </w:p>
    <w:p w14:paraId="129184DF" w14:textId="331249F0" w:rsidR="00706D41" w:rsidRPr="00A50512" w:rsidRDefault="00706D41" w:rsidP="00C21BE8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A50512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>{{tick.dataClassification.03}} ลับ</w:t>
      </w:r>
    </w:p>
    <w:p w14:paraId="05BCAF7C" w14:textId="5FAB3F66" w:rsidR="00500133" w:rsidRPr="00A50512" w:rsidRDefault="00500133" w:rsidP="00C21BE8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A50512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>{{tick.dataClassification.04}} ลับมาก</w:t>
      </w:r>
    </w:p>
    <w:p w14:paraId="534D25C2" w14:textId="47AC0345" w:rsidR="00500133" w:rsidRPr="00A50512" w:rsidRDefault="00500133" w:rsidP="00C21BE8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A50512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>{{tick.dataClassification.05}} ลับที่สุด</w:t>
      </w:r>
    </w:p>
    <w:p w14:paraId="49BDF495" w14:textId="77C82309" w:rsidR="006C5574" w:rsidRPr="002E46CD" w:rsidRDefault="007A396A" w:rsidP="00B001E2">
      <w:pPr>
        <w:numPr>
          <w:ilvl w:val="0"/>
          <w:numId w:val="2"/>
        </w:numPr>
        <w:rPr>
          <w:rFonts w:ascii="TH SarabunPSK" w:eastAsia="TH Sarabun PSK" w:hAnsi="TH SarabunPSK" w:cs="TH SarabunPSK"/>
          <w:color w:val="000000" w:themeColor="text1"/>
          <w:sz w:val="32"/>
          <w:szCs w:val="32"/>
        </w:rPr>
      </w:pPr>
      <w:r w:rsidRPr="002E46CD">
        <w:rPr>
          <w:rFonts w:ascii="TH SarabunPSK" w:eastAsia="TH Sarabun PSK" w:hAnsi="TH SarabunPSK" w:cs="TH SarabunPSK" w:hint="cs"/>
          <w:color w:val="000000" w:themeColor="text1"/>
          <w:sz w:val="32"/>
          <w:szCs w:val="32"/>
          <w:cs/>
        </w:rPr>
        <w:t>สัญญาอนุญาตให้ใช้ข้อมูล</w:t>
      </w:r>
    </w:p>
    <w:p w14:paraId="7C887810" w14:textId="0459C74A" w:rsidR="007A396A" w:rsidRPr="00755286" w:rsidRDefault="007A396A" w:rsidP="00E11CDA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{{tick.licenseId.G0}} G0 Open Data Common ไม่มีข้อจำกัดในการใช้ผลงาน</w:t>
      </w:r>
      <w:r w:rsidR="00292CC1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F64282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9D02DA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9635A7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/>
      </w:r>
    </w:p>
    <w:p w14:paraId="500FB876" w14:textId="3FD61B5A" w:rsidR="00292CC1" w:rsidRPr="00755286" w:rsidRDefault="00292CC1" w:rsidP="00E11CDA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{{tick.licenseId.G2}} G2 Creative Commons Attribution-NonCommercial ต้องให้เครดิตที่มาของเจ้าของผลงาน หากไม่ให้เครดิตต้องขออนุญาตเจ้าของผลงานก่อน</w:t>
      </w:r>
      <w:r w:rsidR="00AF1C36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F64282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762901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4471B0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97124C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/>
      </w:r>
    </w:p>
    <w:p w14:paraId="613C0B3F" w14:textId="355C223F" w:rsidR="00292CC1" w:rsidRPr="00755286" w:rsidRDefault="00292CC1" w:rsidP="00E11CDA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{{tick.licenseId.G5}} G5 Other License สัญญาอนุญาตให้ใช้ข้อมูลอื่น ๆ (ระบุ)</w:t>
      </w:r>
      <w:r w:rsidR="00E11CDA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97124C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4F075F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/>
      </w:r>
      <w:r w:rsidR="00536E23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/>
      </w:r>
      <w:r w:rsidR="00536E23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/>
      </w:r>
    </w:p>
    <w:p w14:paraId="69B5435C" w14:textId="1F0C9A46" w:rsidR="007321A9" w:rsidRPr="007321A9" w:rsidRDefault="002337D0" w:rsidP="007321A9">
      <w:pPr>
        <w:numPr>
          <w:ilvl w:val="0"/>
          <w:numId w:val="2"/>
        </w:numPr>
        <w:rPr>
          <w:rFonts w:ascii="TH SarabunPSK" w:eastAsia="TH Sarabun PSK" w:hAnsi="TH SarabunPSK" w:cs="TH SarabunPSK"/>
          <w:color w:val="0070C0"/>
          <w:sz w:val="32"/>
          <w:szCs w:val="32"/>
        </w:rPr>
      </w:pPr>
      <w:r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>การจัดเก็บและส่งต่อข้อมูลดิบ</w:t>
      </w:r>
      <w:r w:rsidR="00A0452C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ต้นฉบับ </w:t>
      </w:r>
      <w:r w:rsidR="00A0452C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>(original raw data)</w:t>
      </w:r>
    </w:p>
    <w:p w14:paraId="44A86AE0" w14:textId="4BADE84A" w:rsidR="00D17F90" w:rsidRPr="00755286" w:rsidRDefault="00516448" w:rsidP="007321A9">
      <w:pPr>
        <w:ind w:left="720"/>
        <w:rPr>
          <w:rFonts w:ascii="TH SarabunPSK" w:eastAsia="TH Sarabun PSK" w:hAnsi="TH SarabunPSK" w:cs="TH SarabunPSK"/>
          <w:color w:val="0070C0"/>
          <w:sz w:val="32"/>
          <w:szCs w:val="32"/>
        </w:rPr>
      </w:pPr>
      <w:r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lastRenderedPageBreak/>
        <w:t xml:space="preserve">15.1 </w:t>
      </w:r>
      <w:r w:rsidR="00834495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>ท่านอนุญาตให้สำนักงานยังคงจัดเก็บข้อมูลดิบต้นฉบับ</w:t>
      </w:r>
      <w:r w:rsidR="002A0448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 </w:t>
      </w:r>
      <w:r w:rsidR="002A0448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>(original raw data)</w:t>
      </w:r>
      <w:r w:rsidR="00834495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 แม้ถูกแปลงสภาพแล้วหรือไม่</w:t>
      </w:r>
    </w:p>
    <w:p w14:paraId="2776260F" w14:textId="30332F0B" w:rsidR="0054677B" w:rsidRPr="00755286" w:rsidRDefault="56815B66" w:rsidP="6FDF953C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highlight w:val="yellow"/>
        </w:rPr>
        <w:ind w:left="1440"/>
      </w:pPr>
      <w:r w:rsidRPr="6FDF953C">
        <w:rPr>
          <w:rFonts w:ascii="TH SarabunPSK" w:eastAsia="TH Sarabun PSK" w:hAnsi="TH SarabunPSK" w:cs="TH SarabunPSK"/>
          <w:color w:val="0070C0"/>
          <w:sz w:val="32"/>
          <w:szCs w:val="32"/>
          <w:highlight w:val="yellow"/>
          <w:cs/>
        </w:rPr>
        <w:t xml:space="preserve">{{tick.allowOriginalRawDataRetention.true}} เก็บ</w:t>
      </w:r>
    </w:p>
    <w:p w14:paraId="49227C51" w14:textId="259FC70F" w:rsidR="0054677B" w:rsidRPr="00755286" w:rsidRDefault="56815B66" w:rsidP="6FDF953C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highlight w:val="yellow"/>
        </w:rPr>
        <w:ind w:left="1440"/>
      </w:pPr>
      <w:r w:rsidRPr="6FDF953C">
        <w:rPr>
          <w:rFonts w:ascii="TH SarabunPSK" w:eastAsia="TH Sarabun PSK" w:hAnsi="TH SarabunPSK" w:cs="TH SarabunPSK"/>
          <w:color w:val="0070C0"/>
          <w:sz w:val="32"/>
          <w:szCs w:val="32"/>
          <w:highlight w:val="yellow"/>
          <w:cs/>
        </w:rPr>
        <w:t xml:space="preserve">{{tick.allowOriginalRawDataRetention.false}} ไม่เก็บ</w:t>
      </w:r>
    </w:p>
    <w:p w14:paraId="20FC9DDE" w14:textId="311B893E" w:rsidR="0054677B" w:rsidRPr="00755286" w:rsidRDefault="00516448" w:rsidP="0054677B">
      <w:pPr>
        <w:ind w:left="720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</w:pPr>
      <w:r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15.2 </w:t>
      </w:r>
      <w:r w:rsidR="00D36362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กรณีต้องการให้สำนักงานเก็บข้อมูลดิบต้นฉบับ </w:t>
      </w:r>
      <w:r w:rsidR="00D36362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(original raw data) </w:t>
      </w:r>
      <w:r w:rsidR="00464383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>ท่านอนุญาตให้สำนักงานส่งต่อข้อมูลดิบต้นฉบับนั้นให้แก่หน่วยงานของรัฐอื่น</w:t>
      </w:r>
      <w:r w:rsidR="00101B1F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>ใช้ประโยชน์หรือไม่</w:t>
      </w:r>
    </w:p>
    <w:p w14:paraId="491D5003" w14:textId="1B0153EF" w:rsidR="00101B1F" w:rsidRPr="00755286" w:rsidRDefault="00101B1F" w:rsidP="00101B1F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ind w:left="1440"/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>{{tick.allowOriginalRawDataSharing.true}} อนุญาต</w:t>
      </w:r>
    </w:p>
    <w:p w14:paraId="4CA9C33C" w14:textId="7094FC6B" w:rsidR="00101B1F" w:rsidRPr="00755286" w:rsidRDefault="00101B1F" w:rsidP="00101B1F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  <w:cs/>
          <w:lang w:val="en-US"/>
        </w:rPr>
        <w:ind w:left="1440"/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 xml:space="preserve">{{tick.allowOriginalRawDataSharing.false}} ไม่อนุญาต</w:t>
      </w:r>
    </w:p>
    <w:p w14:paraId="086E5530" w14:textId="0585B719" w:rsidR="007321A9" w:rsidRPr="007321A9" w:rsidRDefault="00690E7E" w:rsidP="0083698F">
      <w:pPr>
        <w:numPr>
          <w:ilvl w:val="0"/>
          <w:numId w:val="2"/>
        </w:numPr>
        <w:rPr>
          <w:rFonts w:ascii="TH SarabunPSK" w:eastAsia="TH Sarabun PSK" w:hAnsi="TH SarabunPSK" w:cs="TH SarabunPSK"/>
          <w:color w:val="0070C0"/>
          <w:sz w:val="32"/>
          <w:szCs w:val="32"/>
        </w:rPr>
      </w:pPr>
      <w:r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>การส่งต่อข้อมูลดิบแปลงสภาพ</w:t>
      </w:r>
    </w:p>
    <w:p w14:paraId="1818F5FD" w14:textId="52DD2201" w:rsidR="0083698F" w:rsidRPr="00755286" w:rsidRDefault="00B2682E" w:rsidP="007321A9">
      <w:pPr>
        <w:ind w:left="720"/>
        <w:rPr>
          <w:rFonts w:ascii="TH SarabunPSK" w:eastAsia="TH Sarabun PSK" w:hAnsi="TH SarabunPSK" w:cs="TH SarabunPSK"/>
          <w:color w:val="0070C0"/>
          <w:sz w:val="32"/>
          <w:szCs w:val="32"/>
        </w:rPr>
      </w:pPr>
      <w:r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16.1 </w:t>
      </w: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>ท่านอนุญาตให้สำนักงานส่งต่อข้อมูลดิบแปลงสภาพที่สร้างจากข้อมูลดิบต้นฉบับของท่าน ไปยังระบบเชื่อมโยงข้อมูลอื่นหรือไม่</w:t>
      </w:r>
    </w:p>
    <w:p w14:paraId="39DBC87A" w14:textId="21861EC3" w:rsidR="00FA5F8F" w:rsidRPr="00755286" w:rsidRDefault="00FA5F8F" w:rsidP="00A764DF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{{tick.allowTransformedRawDataSharing.true}} อนุญาต</w:t>
      </w:r>
    </w:p>
    <w:p w14:paraId="7C4416F5" w14:textId="4036F130" w:rsidR="00FA5F8F" w:rsidRPr="00755286" w:rsidRDefault="00B2682E" w:rsidP="00A764DF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{{tick.allowTransformedRawDataSharing.false}} ไม่อนุญาต</w:t>
      </w:r>
    </w:p>
    <w:p w14:paraId="41B3B124" w14:textId="7602B163" w:rsidR="00E3795C" w:rsidRPr="00755286" w:rsidRDefault="00291DCB" w:rsidP="00E3795C">
      <w:pPr>
        <w:ind w:left="720"/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</w:pPr>
      <w:r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16.2 </w:t>
      </w: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>ท่านอนุญาตให้สำนักงานส่งต่อข้อมูลดิบแปลงสภาพที่สร้างจากข้อมูลดิบต้นฉบับของท่าน ไปยัง</w:t>
      </w:r>
      <w:r w:rsidR="007D331A" w:rsidRPr="00755286">
        <w:rPr>
          <w:rFonts w:ascii="TH SarabunPSK" w:eastAsia="TH Sarabun PSK" w:hAnsi="TH SarabunPSK" w:cs="TH SarabunPSK"/>
          <w:color w:val="0070C0"/>
          <w:sz w:val="32"/>
          <w:szCs w:val="32"/>
          <w:cs/>
          <w:lang w:val="en-US"/>
        </w:rPr>
        <w:t xml:space="preserve"> ศูนย์แลกเปลี่ยนข้อมูลกลางภาครัฐ (</w:t>
      </w:r>
      <w:r w:rsidR="007D331A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Government Data Exchange) (GDX) </w:t>
      </w: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>หรือไม่</w:t>
      </w:r>
    </w:p>
    <w:p w14:paraId="731AC732" w14:textId="197000CF" w:rsidR="000B5441" w:rsidRPr="00755286" w:rsidRDefault="000B5441" w:rsidP="000B5441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{{tick.allowTransformedRawDataGdxSharing.true}} อนุญาต</w:t>
      </w:r>
    </w:p>
    <w:p w14:paraId="22BB3A54" w14:textId="713AE1F2" w:rsidR="000B5441" w:rsidRPr="00755286" w:rsidRDefault="000B5441" w:rsidP="000B5441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{{tick.allowTransformedRawDataGdxSharing.false}} ไม่อนุญาต</w:t>
      </w:r>
    </w:p>
    <w:p w14:paraId="2B949ED9" w14:textId="55929F8D" w:rsidR="0083698F" w:rsidRPr="00755286" w:rsidRDefault="00B93CA8" w:rsidP="0083698F">
      <w:pPr>
        <w:numPr>
          <w:ilvl w:val="0"/>
          <w:numId w:val="2"/>
        </w:numPr>
        <w:rPr>
          <w:rFonts w:ascii="TH SarabunPSK" w:eastAsia="TH Sarabun PSK" w:hAnsi="TH SarabunPSK" w:cs="TH SarabunPSK"/>
          <w:color w:val="0070C0"/>
          <w:sz w:val="32"/>
          <w:szCs w:val="32"/>
        </w:rPr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>ท่านอนุญาตให้สำนักงาน</w:t>
      </w:r>
      <w:r w:rsidR="0083698F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ส่งต่อข้อมูลรวม </w:t>
      </w:r>
      <w:r w:rsidR="0083698F" w:rsidRPr="00755286">
        <w:rPr>
          <w:rFonts w:ascii="TH SarabunPSK" w:eastAsia="TH Sarabun PSK" w:hAnsi="TH SarabunPSK" w:cs="TH SarabunPSK"/>
          <w:color w:val="0070C0"/>
          <w:sz w:val="32"/>
          <w:szCs w:val="32"/>
          <w:lang w:val="en-US"/>
        </w:rPr>
        <w:t xml:space="preserve">(aggregated data) </w:t>
      </w:r>
      <w:r w:rsidR="0083698F"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>ที่สร้างจากข้อมูลดิบต้นฉบับของท่าน</w:t>
      </w: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  <w:lang w:val="en-US"/>
        </w:rPr>
        <w:t>หรือไม่</w:t>
      </w:r>
    </w:p>
    <w:p w14:paraId="3DE1F06C" w14:textId="19F63BBD" w:rsidR="00A764DF" w:rsidRPr="00755286" w:rsidRDefault="00A764DF" w:rsidP="00A764DF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{{tick.allowAggregatedDataSharing.true}} อนุญาต</w:t>
      </w:r>
    </w:p>
    <w:p w14:paraId="4341948C" w14:textId="5F1338A6" w:rsidR="00755286" w:rsidRPr="00755286" w:rsidRDefault="00755286" w:rsidP="00A764DF">
      <w:pPr>
        <w:pStyle w:val="ListParagraph"/>
        <w:rPr>
          <w:rFonts w:ascii="TH SarabunPSK" w:eastAsia="TH Sarabun PSK" w:hAnsi="TH SarabunPSK" w:cs="TH SarabunPSK"/>
          <w:color w:val="0070C0"/>
          <w:sz w:val="32"/>
          <w:szCs w:val="32"/>
        </w:rPr>
        <w:ind w:left="1440"/>
      </w:pPr>
      <w:r w:rsidRPr="00755286">
        <w:rPr>
          <w:rFonts w:ascii="TH SarabunPSK" w:eastAsia="TH Sarabun PSK" w:hAnsi="TH SarabunPSK" w:cs="TH SarabunPSK" w:hint="cs"/>
          <w:color w:val="0070C0"/>
          <w:sz w:val="32"/>
          <w:szCs w:val="32"/>
          <w:cs/>
        </w:rPr>
        <w:t xml:space="preserve">{{tick.allowAggregatedDataSharing.false}} ไม่อนุญาต</w:t>
      </w:r>
    </w:p>
    <w:p w14:paraId="7514D955" w14:textId="29586089" w:rsidR="004965A1" w:rsidRPr="00753627" w:rsidRDefault="004965A1" w:rsidP="004965A1">
      <w:pPr>
        <w:pStyle w:val="ListParagraph"/>
        <w:numPr>
          <w:ilvl w:val="0"/>
          <w:numId w:val="2"/>
        </w:numPr>
        <w:jc w:val="thaiDistribute"/>
        <w:rPr>
          <w:rFonts w:ascii="TH SarabunPSK" w:eastAsia="TH Sarabun PSK" w:hAnsi="TH SarabunPSK" w:cs="TH SarabunPSK"/>
          <w:color w:val="000000"/>
          <w:sz w:val="32"/>
          <w:szCs w:val="32"/>
        </w:rPr>
      </w:pPr>
      <w:r w:rsidRPr="00753627">
        <w:rPr>
          <w:rFonts w:ascii="TH SarabunPSK" w:eastAsia="TH Sarabun PSK" w:hAnsi="TH SarabunPSK" w:cs="TH SarabunPSK"/>
          <w:color w:val="000000"/>
          <w:sz w:val="32"/>
          <w:szCs w:val="32"/>
        </w:rPr>
        <w:t>มอบหมายให้ สขญ. ประมวลผลข้อมูลส่วนบุคคลซึ่งเป็นข้อมูลดิบต้นฉบับ (original raw data) แปลงสภาพให้เป็นข้อมูลที่ไม่สามารถระบุตัวตนได้ เพื่อการใช้ประโยชน์ข้อมูลเชิงวิเคราะห์ต่อไป</w:t>
      </w:r>
      <w:r w:rsidR="00095004">
        <w:rPr>
          <w:rFonts w:ascii="TH SarabunPSK" w:eastAsia="TH Sarabun PSK" w:hAnsi="TH SarabunPSK" w:cs="TH SarabunPSK"/>
          <w:color w:val="000000"/>
          <w:sz w:val="32"/>
          <w:szCs w:val="32"/>
        </w:rPr>
        <w:t xml:space="preserve"> </w:t>
      </w:r>
      <w:r w:rsidR="00A35679">
        <w:rPr>
          <w:rFonts w:ascii="TH SarabunPSK" w:eastAsia="TH Sarabun PSK" w:hAnsi="TH SarabunPSK" w:cs="TH SarabunPSK" w:hint="cs"/>
          <w:color w:val="FF0000"/>
          <w:sz w:val="32"/>
          <w:szCs w:val="32"/>
          <w:cs/>
          <w:lang w:val="en-US"/>
        </w:rPr>
        <w:t>(</w:t>
      </w:r>
      <w:r w:rsidR="00095004">
        <w:rPr>
          <w:rFonts w:ascii="TH SarabunPSK" w:eastAsia="TH Sarabun PSK" w:hAnsi="TH SarabunPSK" w:cs="TH SarabunPSK" w:hint="cs"/>
          <w:color w:val="FF0000"/>
          <w:sz w:val="32"/>
          <w:szCs w:val="32"/>
          <w:cs/>
          <w:lang w:val="en-US"/>
        </w:rPr>
        <w:t>เช็คว่าเป็นข้อมูล</w:t>
      </w:r>
      <w:r w:rsidR="00A35679">
        <w:rPr>
          <w:rFonts w:ascii="TH SarabunPSK" w:eastAsia="TH Sarabun PSK" w:hAnsi="TH SarabunPSK" w:cs="TH SarabunPSK" w:hint="cs"/>
          <w:color w:val="FF0000"/>
          <w:sz w:val="32"/>
          <w:szCs w:val="32"/>
          <w:cs/>
          <w:lang w:val="en-US"/>
        </w:rPr>
        <w:t xml:space="preserve">บุคคลหรือไม่ก่อน)  </w:t>
      </w:r>
    </w:p>
    <w:p w14:paraId="3BE27BE7" w14:textId="2427B0D9" w:rsidR="004965A1" w:rsidRPr="00654F3F" w:rsidRDefault="004965A1" w:rsidP="004965A1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H SarabunPSK" w:eastAsia="TH Sarabun PSK" w:hAnsi="TH SarabunPSK" w:cs="TH SarabunPSK"/>
          <w:color w:val="000000"/>
          <w:sz w:val="32"/>
          <w:szCs w:val="32"/>
        </w:rPr>
        <w:ind w:left="1440"/>
      </w:pPr>
      <w:r w:rsidRPr="00492C2C">
        <w:rPr>
          <w:rFonts w:ascii="TH SarabunPSK" w:eastAsia="TH Sarabun PSK" w:hAnsi="TH SarabunPSK" w:cs="TH SarabunPSK"/>
          <w:color w:val="000000"/>
          <w:sz w:val="32"/>
          <w:szCs w:val="32"/>
        </w:rPr>
        <w:t xml:space="preserve">{{tick.authorizePersonalDataAnonymization.true}} มอบหมาย</w:t>
      </w:r>
    </w:p>
    <w:p w14:paraId="7AB827A7" w14:textId="77777777" w:rsidR="004965A1" w:rsidRPr="00492C2C" w:rsidRDefault="004965A1" w:rsidP="004965A1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H SarabunPSK" w:eastAsia="TH Sarabun PSK" w:hAnsi="TH SarabunPSK" w:cs="TH SarabunPSK"/>
          <w:color w:val="000000"/>
          <w:sz w:val="32"/>
          <w:szCs w:val="32"/>
        </w:rPr>
        <w:ind w:left="1440"/>
      </w:pPr>
      <w:r w:rsidRPr="00492C2C">
        <w:rPr>
          <w:rFonts w:ascii="TH SarabunPSK" w:eastAsia="TH Sarabun PSK" w:hAnsi="TH SarabunPSK" w:cs="TH SarabunPSK"/>
          <w:color w:val="000000"/>
          <w:sz w:val="32"/>
          <w:szCs w:val="32"/>
        </w:rPr>
        <w:t xml:space="preserve">{{tick.authorizePersonalDataAnonymization.false}} ไม่มอบหมาย</w:t>
      </w:r>
    </w:p>
    <w:p w14:paraId="20E277FB" w14:textId="77777777" w:rsidR="00E155A2" w:rsidRDefault="00E155A2" w:rsidP="00E155A2">
      <w:pPr>
        <w:ind w:firstLine="567"/>
        <w:rPr>
          <w:rFonts w:ascii="TH SarabunPSK" w:eastAsia="TH Sarabun PSK" w:hAnsi="TH SarabunPSK" w:cs="TH SarabunPSK" w:hint="cs"/>
          <w:color w:val="000000"/>
          <w:sz w:val="32"/>
          <w:szCs w:val="32"/>
          <w:cs/>
        </w:rPr>
      </w:pPr>
    </w:p>
    <w:p w14:paraId="43D782F6" w14:textId="61C4DD4D" w:rsidR="00E155A2" w:rsidRPr="00E155A2" w:rsidRDefault="00E155A2" w:rsidP="00E155A2">
      <w:pPr>
        <w:ind w:firstLine="567"/>
        <w:rPr>
          <w:rFonts w:ascii="TH SarabunPSK" w:eastAsia="TH Sarabun PSK" w:hAnsi="TH SarabunPSK" w:cs="TH SarabunPSK"/>
          <w:color w:val="000000"/>
          <w:sz w:val="32"/>
          <w:szCs w:val="32"/>
          <w:lang w:val="en-US"/>
        </w:rPr>
      </w:pPr>
      <w:r>
        <w:rPr>
          <w:rFonts w:ascii="TH SarabunPSK" w:eastAsia="TH Sarabun PSK" w:hAnsi="TH SarabunPSK" w:cs="TH SarabunPSK" w:hint="cs"/>
          <w:color w:val="000000"/>
          <w:sz w:val="32"/>
          <w:szCs w:val="32"/>
          <w:cs/>
        </w:rPr>
        <w:t xml:space="preserve">หมายเหตุ </w:t>
      </w:r>
      <w:r>
        <w:rPr>
          <w:rFonts w:ascii="TH SarabunPSK" w:eastAsia="TH Sarabun PSK" w:hAnsi="TH SarabunPSK" w:cs="TH SarabunPSK"/>
          <w:color w:val="000000"/>
          <w:sz w:val="32"/>
          <w:szCs w:val="32"/>
          <w:lang w:val="en-US"/>
        </w:rPr>
        <w:t xml:space="preserve">: </w:t>
      </w:r>
    </w:p>
    <w:p w14:paraId="34A07422" w14:textId="243C7273" w:rsidR="004965A1" w:rsidRDefault="004965A1" w:rsidP="00FC6D2A">
      <w:pPr>
        <w:ind w:firstLine="567"/>
        <w:jc w:val="thaiDistribute"/>
        <w:rPr>
          <w:rFonts w:ascii="TH SarabunPSK" w:eastAsia="TH Sarabun PSK" w:hAnsi="TH SarabunPSK" w:cs="TH SarabunPSK" w:hint="cs"/>
          <w:color w:val="000000"/>
          <w:sz w:val="32"/>
          <w:szCs w:val="32"/>
        </w:rPr>
      </w:pPr>
      <w:r w:rsidRPr="00492C2C">
        <w:rPr>
          <w:rFonts w:ascii="TH SarabunPSK" w:eastAsia="TH Sarabun PSK" w:hAnsi="TH SarabunPSK" w:cs="TH SarabunPSK"/>
          <w:color w:val="000000"/>
          <w:sz w:val="32"/>
          <w:szCs w:val="32"/>
        </w:rPr>
        <w:t>หากชุดข้อมูลที่หน่วยงานดำเนินการการแบ่งปันข้อมูลดิจิทัลในความครอบครองเข้าสู่ระบบกลางเพื่อการ</w:t>
      </w:r>
      <w:r>
        <w:rPr>
          <w:rFonts w:ascii="TH SarabunPSK" w:eastAsia="TH Sarabun PSK" w:hAnsi="TH SarabunPSK" w:cs="TH SarabunPSK"/>
          <w:color w:val="000000"/>
          <w:sz w:val="32"/>
          <w:szCs w:val="32"/>
          <w:cs/>
        </w:rPr>
        <w:br/>
      </w:r>
      <w:r w:rsidRPr="00492C2C">
        <w:rPr>
          <w:rFonts w:ascii="TH SarabunPSK" w:eastAsia="TH Sarabun PSK" w:hAnsi="TH SarabunPSK" w:cs="TH SarabunPSK"/>
          <w:color w:val="000000"/>
          <w:sz w:val="32"/>
          <w:szCs w:val="32"/>
        </w:rPr>
        <w:t>แบ่งปันข้อมูลนั้น</w:t>
      </w:r>
      <w:r w:rsidR="00E10DC0">
        <w:rPr>
          <w:rFonts w:ascii="TH SarabunPSK" w:eastAsia="TH Sarabun PSK" w:hAnsi="TH SarabunPSK" w:cs="TH SarabunPSK" w:hint="cs"/>
          <w:color w:val="000000"/>
          <w:sz w:val="32"/>
          <w:szCs w:val="32"/>
          <w:cs/>
        </w:rPr>
        <w:t>เป็น</w:t>
      </w:r>
      <w:r w:rsidRPr="00492C2C">
        <w:rPr>
          <w:rFonts w:ascii="TH SarabunPSK" w:eastAsia="TH Sarabun PSK" w:hAnsi="TH SarabunPSK" w:cs="TH SarabunPSK"/>
          <w:color w:val="000000"/>
          <w:sz w:val="32"/>
          <w:szCs w:val="32"/>
        </w:rPr>
        <w:t>ข้อมูลส่วนบุคคล จะถือว่าหน่วยงานผู้ส่งข้อมูลอยู่ในฐานะ “ผู้ควบคุมข้อมูลส่วนบุคคล” และ สขญ. อยู่ในฐานนะ “ผู้ประมวลผลข้อมูลส่วนบุคคล” ตามกฎหมายว่าด้วยการคุ้มครองข้อมูลส่วนบุคคล</w:t>
      </w:r>
      <w:r>
        <w:rPr>
          <w:rFonts w:ascii="TH SarabunPSK" w:eastAsia="TH Sarabun PSK" w:hAnsi="TH SarabunPSK" w:cs="TH SarabunPSK" w:hint="cs"/>
          <w:color w:val="000000"/>
          <w:sz w:val="32"/>
          <w:szCs w:val="32"/>
          <w:cs/>
        </w:rPr>
        <w:t xml:space="preserve"> และจะถือว่าหน่วยงานได้มอบหมายให้ สขญ. ประมวลผลข้อมูลส่วนบุคคล ตามข้อตกลงในการบริหารจัดการและการแบ่งปันข้อมูล โดยกำหนดรายละเอียด</w:t>
      </w:r>
      <w:r w:rsidRPr="000900A3">
        <w:rPr>
          <w:rFonts w:ascii="TH SarabunPSK" w:hAnsi="TH SarabunPSK" w:cs="TH SarabunPSK"/>
          <w:color w:val="000000" w:themeColor="text1"/>
          <w:sz w:val="31"/>
          <w:szCs w:val="31"/>
          <w:cs/>
        </w:rPr>
        <w:t>ในการประมวลผลข้อมูลส่วนบุคคล</w:t>
      </w:r>
      <w:r>
        <w:rPr>
          <w:rFonts w:ascii="TH SarabunPSK" w:hAnsi="TH SarabunPSK" w:cs="TH SarabunPSK" w:hint="cs"/>
          <w:color w:val="000000" w:themeColor="text1"/>
          <w:sz w:val="31"/>
          <w:szCs w:val="31"/>
          <w:cs/>
        </w:rPr>
        <w:t>ตามที่ปรากฏในแบบนำส่งข้อมูล</w:t>
      </w:r>
      <w:r w:rsidR="007403C6">
        <w:rPr>
          <w:rFonts w:ascii="TH SarabunPSK" w:hAnsi="TH SarabunPSK" w:cs="TH SarabunPSK" w:hint="cs"/>
          <w:color w:val="000000" w:themeColor="text1"/>
          <w:sz w:val="31"/>
          <w:szCs w:val="31"/>
          <w:cs/>
        </w:rPr>
        <w:t>ฉบับนี้</w:t>
      </w:r>
    </w:p>
    <w:p w14:paraId="7E17B17E" w14:textId="352AC3DA" w:rsidR="00520049" w:rsidRPr="00616099" w:rsidRDefault="00520049">
      <w:pPr>
        <w:rPr>
          <w:rFonts w:ascii="TH SarabunPSK" w:eastAsia="TH Sarabun PSK" w:hAnsi="TH SarabunPSK" w:cs="TH SarabunPSK"/>
          <w:color w:val="000000"/>
          <w:sz w:val="32"/>
          <w:szCs w:val="32"/>
          <w:lang w:val="en-US"/>
        </w:rPr>
      </w:pPr>
    </w:p>
    <w:p w14:paraId="1B219552" w14:textId="7B476C6E" w:rsidR="0094646C" w:rsidRPr="00492C2C" w:rsidRDefault="00701091" w:rsidP="00B001E2">
      <w:pPr>
        <w:ind w:left="720"/>
        <w:rPr>
          <w:rFonts w:ascii="TH SarabunPSK" w:eastAsia="TH Sarabun PSK" w:hAnsi="TH SarabunPSK" w:cs="TH SarabunPSK"/>
          <w:color w:val="000000"/>
          <w:sz w:val="32"/>
          <w:szCs w:val="32"/>
        </w:rPr>
      </w:pPr>
      <w:r w:rsidRPr="00492C2C">
        <w:rPr>
          <w:rFonts w:ascii="TH SarabunPSK" w:eastAsia="TH Sarabun PSK" w:hAnsi="TH SarabunPSK" w:cs="TH SarabunPSK"/>
          <w:color w:val="000000"/>
          <w:sz w:val="32"/>
          <w:szCs w:val="32"/>
        </w:rPr>
        <w:t>----------------------------------------------------------------------------------------------</w:t>
      </w:r>
    </w:p>
    <w:p w14:paraId="0B3173D0" w14:textId="77777777" w:rsidR="00E06DF3" w:rsidRDefault="00E06DF3" w:rsidP="00220B8A">
      <w:pPr>
        <w:ind w:firstLine="567"/>
        <w:jc w:val="thaiDistribute"/>
        <w:rPr>
          <w:rFonts w:ascii="TH SarabunPSK" w:eastAsia="TH Sarabun PSK" w:hAnsi="TH SarabunPSK" w:cs="TH SarabunPSK"/>
          <w:color w:val="000000"/>
          <w:sz w:val="32"/>
          <w:szCs w:val="32"/>
        </w:rPr>
      </w:pPr>
    </w:p>
    <w:p w14:paraId="1B219564" w14:textId="4DA4AAD4" w:rsidR="0094646C" w:rsidRPr="00492C2C" w:rsidRDefault="0094646C" w:rsidP="00B001E2">
      <w:pPr>
        <w:ind w:left="720"/>
        <w:rPr>
          <w:rFonts w:ascii="TH SarabunPSK" w:eastAsia="TH Sarabun PSK" w:hAnsi="TH SarabunPSK" w:cs="TH SarabunPSK"/>
          <w:color w:val="000000"/>
          <w:sz w:val="32"/>
          <w:szCs w:val="32"/>
        </w:rPr>
      </w:pPr>
    </w:p>
    <w:sectPr w:rsidR="0094646C" w:rsidRPr="00492C2C">
      <w:pgSz w:w="11906" w:h="16838"/>
      <w:pgMar w:top="1440" w:right="1110" w:bottom="1440" w:left="1440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uutthapachr Sethasathien" w:date="2026-08-10T14:56:00Z" w:initials="NS">
    <w:p w14:paraId="4A20D9CF" w14:textId="15D60AAF" w:rsidR="00B0363F" w:rsidRDefault="00B0363F" w:rsidP="00B0363F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>HYPERLINK "mailto:chiyathan.ar@bdi.or.th"</w:instrText>
      </w:r>
      <w:bookmarkStart w:id="1" w:name="_@_5A99CDD789B94BA1B814A2F3BE0D4DE5Z"/>
      <w:r>
        <w:fldChar w:fldCharType="separate"/>
      </w:r>
      <w:bookmarkEnd w:id="1"/>
      <w:r w:rsidRPr="00B0363F">
        <w:rPr>
          <w:rStyle w:val="Mention"/>
          <w:noProof/>
        </w:rPr>
        <w:t>@Chiyathan Areecharoen</w:t>
      </w:r>
      <w:r>
        <w:fldChar w:fldCharType="end"/>
      </w:r>
      <w:r>
        <w:t xml:space="preserve">  </w:t>
      </w:r>
      <w:r>
        <w:rPr>
          <w:cs/>
          <w:lang w:val="th-TH"/>
        </w:rPr>
        <w:t>ยกตัวอย่าง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20D9C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A3AC8B3" w16cex:dateUtc="2026-08-10T07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20D9CF" w16cid:durableId="0A3AC8B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PSK">
    <w:altName w:val="Cordia New"/>
    <w:charset w:val="00"/>
    <w:family w:val="auto"/>
    <w:pitch w:val="default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D6359EA7-F30A-452E-9860-2BA7ABB450E7}"/>
    <w:embedBold r:id="rId2" w:fontKey="{B4BABADC-337D-4658-9A1D-4C029FD885F7}"/>
    <w:embedBoldItalic r:id="rId3" w:fontKey="{AE3DB281-A1CC-434E-A33F-6740CE6ADB7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98884997-42C5-422B-A273-BE8A9754AE9E}"/>
    <w:embedBold r:id="rId5" w:fontKey="{CCEB63A6-A619-48C2-AC68-AAA2F193DE78}"/>
    <w:embedItalic r:id="rId6" w:fontKey="{043B009A-5F5B-4D45-B167-9283B7E77A5A}"/>
  </w:font>
  <w:font w:name="Play">
    <w:altName w:val="Calibri"/>
    <w:charset w:val="00"/>
    <w:family w:val="auto"/>
    <w:pitch w:val="default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AA34416B-4BF0-4747-885C-0C1F65282A2F}"/>
    <w:embedBold r:id="rId8" w:fontKey="{D7820A83-1378-44EF-90C7-FC9AB05EC70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7206522D-FAD9-424B-81EB-8C991A2966D6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F01A2EA4-6615-479A-B1A2-85D768C4697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285E4685-AAD8-4240-97A6-29CDB4D7685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CC4"/>
    <w:multiLevelType w:val="multilevel"/>
    <w:tmpl w:val="D666B1EA"/>
    <w:lvl w:ilvl="0">
      <w:start w:val="1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" w15:restartNumberingAfterBreak="0">
    <w:nsid w:val="039103A4"/>
    <w:multiLevelType w:val="hybridMultilevel"/>
    <w:tmpl w:val="BBBCA48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F56906"/>
    <w:multiLevelType w:val="hybridMultilevel"/>
    <w:tmpl w:val="D43A7032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" w15:restartNumberingAfterBreak="0">
    <w:nsid w:val="0BEB6E03"/>
    <w:multiLevelType w:val="hybridMultilevel"/>
    <w:tmpl w:val="659A277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5A70B1"/>
    <w:multiLevelType w:val="multilevel"/>
    <w:tmpl w:val="F2426E36"/>
    <w:lvl w:ilvl="0">
      <w:start w:val="11"/>
      <w:numFmt w:val="decimal"/>
      <w:lvlText w:val="%1"/>
      <w:lvlJc w:val="left"/>
      <w:pPr>
        <w:ind w:left="689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0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6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4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4" w:hanging="1800"/>
      </w:pPr>
      <w:rPr>
        <w:rFonts w:hint="default"/>
      </w:rPr>
    </w:lvl>
  </w:abstractNum>
  <w:abstractNum w:abstractNumId="5" w15:restartNumberingAfterBreak="0">
    <w:nsid w:val="0F9E4EC9"/>
    <w:multiLevelType w:val="hybridMultilevel"/>
    <w:tmpl w:val="5DF01694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6" w15:restartNumberingAfterBreak="0">
    <w:nsid w:val="15B20C60"/>
    <w:multiLevelType w:val="hybridMultilevel"/>
    <w:tmpl w:val="0792BE6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B8682A"/>
    <w:multiLevelType w:val="hybridMultilevel"/>
    <w:tmpl w:val="BCF81DD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6F72C25"/>
    <w:multiLevelType w:val="hybridMultilevel"/>
    <w:tmpl w:val="69FA06F0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1D519C8"/>
    <w:multiLevelType w:val="hybridMultilevel"/>
    <w:tmpl w:val="72520E84"/>
    <w:lvl w:ilvl="0" w:tplc="04090003">
      <w:start w:val="1"/>
      <w:numFmt w:val="bullet"/>
      <w:lvlText w:val="o"/>
      <w:lvlJc w:val="left"/>
      <w:pPr>
        <w:ind w:left="206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28" w:hanging="360"/>
      </w:pPr>
      <w:rPr>
        <w:rFonts w:ascii="Wingdings" w:hAnsi="Wingdings" w:hint="default"/>
      </w:rPr>
    </w:lvl>
  </w:abstractNum>
  <w:abstractNum w:abstractNumId="10" w15:restartNumberingAfterBreak="0">
    <w:nsid w:val="28347E99"/>
    <w:multiLevelType w:val="hybridMultilevel"/>
    <w:tmpl w:val="F67EEF9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380086"/>
    <w:multiLevelType w:val="hybridMultilevel"/>
    <w:tmpl w:val="832A57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0B37E2E"/>
    <w:multiLevelType w:val="hybridMultilevel"/>
    <w:tmpl w:val="E43EABE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B52F2B"/>
    <w:multiLevelType w:val="multilevel"/>
    <w:tmpl w:val="A69C4266"/>
    <w:lvl w:ilvl="0">
      <w:start w:val="1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44" w:hanging="1800"/>
      </w:pPr>
      <w:rPr>
        <w:rFonts w:hint="default"/>
      </w:rPr>
    </w:lvl>
  </w:abstractNum>
  <w:abstractNum w:abstractNumId="14" w15:restartNumberingAfterBreak="0">
    <w:nsid w:val="37CE09B9"/>
    <w:multiLevelType w:val="hybridMultilevel"/>
    <w:tmpl w:val="5C8A6D4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99F352B"/>
    <w:multiLevelType w:val="multilevel"/>
    <w:tmpl w:val="D018E8E8"/>
    <w:lvl w:ilvl="0">
      <w:start w:val="1"/>
      <w:numFmt w:val="decimal"/>
      <w:lvlText w:val="%1."/>
      <w:lvlJc w:val="left"/>
      <w:pPr>
        <w:ind w:left="720" w:hanging="360"/>
      </w:pPr>
      <w:rPr>
        <w:rFonts w:ascii="TH Sarabun PSK" w:eastAsia="TH Sarabun PSK" w:hAnsi="TH Sarabun PSK" w:cs="TH Sarabun PSK"/>
        <w:color w:val="000000" w:themeColor="text1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D40B03"/>
    <w:multiLevelType w:val="hybridMultilevel"/>
    <w:tmpl w:val="26E81DE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2C6AD2"/>
    <w:multiLevelType w:val="hybridMultilevel"/>
    <w:tmpl w:val="9C9EFAE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8D97B64"/>
    <w:multiLevelType w:val="hybridMultilevel"/>
    <w:tmpl w:val="165641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492702"/>
    <w:multiLevelType w:val="hybridMultilevel"/>
    <w:tmpl w:val="FABA39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A4C7964"/>
    <w:multiLevelType w:val="hybridMultilevel"/>
    <w:tmpl w:val="6F4C30F8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21" w15:restartNumberingAfterBreak="0">
    <w:nsid w:val="4A8228E4"/>
    <w:multiLevelType w:val="hybridMultilevel"/>
    <w:tmpl w:val="BFFA85C8"/>
    <w:lvl w:ilvl="0" w:tplc="0409000F">
      <w:start w:val="1"/>
      <w:numFmt w:val="decimal"/>
      <w:lvlText w:val="%1."/>
      <w:lvlJc w:val="left"/>
      <w:pPr>
        <w:ind w:left="1914" w:hanging="360"/>
      </w:pPr>
    </w:lvl>
    <w:lvl w:ilvl="1" w:tplc="04090019" w:tentative="1">
      <w:start w:val="1"/>
      <w:numFmt w:val="lowerLetter"/>
      <w:lvlText w:val="%2."/>
      <w:lvlJc w:val="left"/>
      <w:pPr>
        <w:ind w:left="2634" w:hanging="360"/>
      </w:pPr>
    </w:lvl>
    <w:lvl w:ilvl="2" w:tplc="0409001B" w:tentative="1">
      <w:start w:val="1"/>
      <w:numFmt w:val="lowerRoman"/>
      <w:lvlText w:val="%3."/>
      <w:lvlJc w:val="right"/>
      <w:pPr>
        <w:ind w:left="3354" w:hanging="180"/>
      </w:pPr>
    </w:lvl>
    <w:lvl w:ilvl="3" w:tplc="0409000F" w:tentative="1">
      <w:start w:val="1"/>
      <w:numFmt w:val="decimal"/>
      <w:lvlText w:val="%4."/>
      <w:lvlJc w:val="left"/>
      <w:pPr>
        <w:ind w:left="4074" w:hanging="360"/>
      </w:pPr>
    </w:lvl>
    <w:lvl w:ilvl="4" w:tplc="04090019" w:tentative="1">
      <w:start w:val="1"/>
      <w:numFmt w:val="lowerLetter"/>
      <w:lvlText w:val="%5."/>
      <w:lvlJc w:val="left"/>
      <w:pPr>
        <w:ind w:left="4794" w:hanging="360"/>
      </w:pPr>
    </w:lvl>
    <w:lvl w:ilvl="5" w:tplc="0409001B" w:tentative="1">
      <w:start w:val="1"/>
      <w:numFmt w:val="lowerRoman"/>
      <w:lvlText w:val="%6."/>
      <w:lvlJc w:val="right"/>
      <w:pPr>
        <w:ind w:left="5514" w:hanging="180"/>
      </w:pPr>
    </w:lvl>
    <w:lvl w:ilvl="6" w:tplc="0409000F" w:tentative="1">
      <w:start w:val="1"/>
      <w:numFmt w:val="decimal"/>
      <w:lvlText w:val="%7."/>
      <w:lvlJc w:val="left"/>
      <w:pPr>
        <w:ind w:left="6234" w:hanging="360"/>
      </w:pPr>
    </w:lvl>
    <w:lvl w:ilvl="7" w:tplc="04090019" w:tentative="1">
      <w:start w:val="1"/>
      <w:numFmt w:val="lowerLetter"/>
      <w:lvlText w:val="%8."/>
      <w:lvlJc w:val="left"/>
      <w:pPr>
        <w:ind w:left="6954" w:hanging="360"/>
      </w:pPr>
    </w:lvl>
    <w:lvl w:ilvl="8" w:tplc="0409001B" w:tentative="1">
      <w:start w:val="1"/>
      <w:numFmt w:val="lowerRoman"/>
      <w:lvlText w:val="%9."/>
      <w:lvlJc w:val="right"/>
      <w:pPr>
        <w:ind w:left="7674" w:hanging="180"/>
      </w:pPr>
    </w:lvl>
  </w:abstractNum>
  <w:abstractNum w:abstractNumId="22" w15:restartNumberingAfterBreak="0">
    <w:nsid w:val="4C471118"/>
    <w:multiLevelType w:val="multilevel"/>
    <w:tmpl w:val="0E6EE59C"/>
    <w:lvl w:ilvl="0">
      <w:start w:val="1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52317289"/>
    <w:multiLevelType w:val="hybridMultilevel"/>
    <w:tmpl w:val="7FA2FD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31E7DAE"/>
    <w:multiLevelType w:val="hybridMultilevel"/>
    <w:tmpl w:val="9DD6A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65253D6"/>
    <w:multiLevelType w:val="multilevel"/>
    <w:tmpl w:val="046E553E"/>
    <w:lvl w:ilvl="0">
      <w:start w:val="1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9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6" w15:restartNumberingAfterBreak="0">
    <w:nsid w:val="5DD27E83"/>
    <w:multiLevelType w:val="hybridMultilevel"/>
    <w:tmpl w:val="8FAC3F2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73A60C8"/>
    <w:multiLevelType w:val="hybridMultilevel"/>
    <w:tmpl w:val="5C86D2A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9A64D11"/>
    <w:multiLevelType w:val="hybridMultilevel"/>
    <w:tmpl w:val="B19069F4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29" w15:restartNumberingAfterBreak="0">
    <w:nsid w:val="6C7C3168"/>
    <w:multiLevelType w:val="hybridMultilevel"/>
    <w:tmpl w:val="658E902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2630775"/>
    <w:multiLevelType w:val="multilevel"/>
    <w:tmpl w:val="7F2E901A"/>
    <w:lvl w:ilvl="0">
      <w:start w:val="1"/>
      <w:numFmt w:val="decimal"/>
      <w:lvlText w:val="  10.%1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3371" w:hanging="360"/>
      </w:pPr>
    </w:lvl>
    <w:lvl w:ilvl="2">
      <w:start w:val="1"/>
      <w:numFmt w:val="lowerRoman"/>
      <w:lvlText w:val="%3."/>
      <w:lvlJc w:val="right"/>
      <w:pPr>
        <w:ind w:left="4091" w:hanging="180"/>
      </w:pPr>
    </w:lvl>
    <w:lvl w:ilvl="3">
      <w:start w:val="1"/>
      <w:numFmt w:val="decimal"/>
      <w:lvlText w:val="%4."/>
      <w:lvlJc w:val="left"/>
      <w:pPr>
        <w:ind w:left="4811" w:hanging="360"/>
      </w:pPr>
    </w:lvl>
    <w:lvl w:ilvl="4">
      <w:start w:val="1"/>
      <w:numFmt w:val="lowerLetter"/>
      <w:lvlText w:val="%5."/>
      <w:lvlJc w:val="left"/>
      <w:pPr>
        <w:ind w:left="5531" w:hanging="360"/>
      </w:pPr>
    </w:lvl>
    <w:lvl w:ilvl="5">
      <w:start w:val="1"/>
      <w:numFmt w:val="lowerRoman"/>
      <w:lvlText w:val="%6."/>
      <w:lvlJc w:val="right"/>
      <w:pPr>
        <w:ind w:left="6251" w:hanging="180"/>
      </w:pPr>
    </w:lvl>
    <w:lvl w:ilvl="6">
      <w:start w:val="1"/>
      <w:numFmt w:val="decimal"/>
      <w:lvlText w:val="%7."/>
      <w:lvlJc w:val="left"/>
      <w:pPr>
        <w:ind w:left="6971" w:hanging="360"/>
      </w:pPr>
    </w:lvl>
    <w:lvl w:ilvl="7">
      <w:start w:val="1"/>
      <w:numFmt w:val="lowerLetter"/>
      <w:lvlText w:val="%8."/>
      <w:lvlJc w:val="left"/>
      <w:pPr>
        <w:ind w:left="7691" w:hanging="360"/>
      </w:pPr>
    </w:lvl>
    <w:lvl w:ilvl="8">
      <w:start w:val="1"/>
      <w:numFmt w:val="lowerRoman"/>
      <w:lvlText w:val="%9."/>
      <w:lvlJc w:val="right"/>
      <w:pPr>
        <w:ind w:left="8411" w:hanging="180"/>
      </w:pPr>
    </w:lvl>
  </w:abstractNum>
  <w:abstractNum w:abstractNumId="31" w15:restartNumberingAfterBreak="0">
    <w:nsid w:val="74CE61C1"/>
    <w:multiLevelType w:val="hybridMultilevel"/>
    <w:tmpl w:val="01F08EE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55B0277"/>
    <w:multiLevelType w:val="hybridMultilevel"/>
    <w:tmpl w:val="9238F23E"/>
    <w:lvl w:ilvl="0" w:tplc="04090003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3" w15:restartNumberingAfterBreak="0">
    <w:nsid w:val="75645300"/>
    <w:multiLevelType w:val="hybridMultilevel"/>
    <w:tmpl w:val="934C6F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594FFFC">
      <w:numFmt w:val="bullet"/>
      <w:lvlText w:val=""/>
      <w:lvlJc w:val="left"/>
      <w:pPr>
        <w:ind w:left="2160" w:hanging="360"/>
      </w:pPr>
      <w:rPr>
        <w:rFonts w:ascii="Symbol" w:eastAsia="TH Sarabun PSK" w:hAnsi="Symbol" w:cs="TH SarabunPSK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8C3067"/>
    <w:multiLevelType w:val="hybridMultilevel"/>
    <w:tmpl w:val="1DCC856A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5" w15:restartNumberingAfterBreak="0">
    <w:nsid w:val="79091DC0"/>
    <w:multiLevelType w:val="hybridMultilevel"/>
    <w:tmpl w:val="11DEC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9B90284"/>
    <w:multiLevelType w:val="hybridMultilevel"/>
    <w:tmpl w:val="4C748F1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B6C20FD"/>
    <w:multiLevelType w:val="hybridMultilevel"/>
    <w:tmpl w:val="7D22FFEC"/>
    <w:lvl w:ilvl="0" w:tplc="04090003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8" w15:restartNumberingAfterBreak="0">
    <w:nsid w:val="7ECA5FD1"/>
    <w:multiLevelType w:val="hybridMultilevel"/>
    <w:tmpl w:val="598A901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52797382">
    <w:abstractNumId w:val="30"/>
  </w:num>
  <w:num w:numId="2" w16cid:durableId="469399775">
    <w:abstractNumId w:val="15"/>
  </w:num>
  <w:num w:numId="3" w16cid:durableId="1076439621">
    <w:abstractNumId w:val="4"/>
  </w:num>
  <w:num w:numId="4" w16cid:durableId="609973584">
    <w:abstractNumId w:val="24"/>
  </w:num>
  <w:num w:numId="5" w16cid:durableId="1173030108">
    <w:abstractNumId w:val="3"/>
  </w:num>
  <w:num w:numId="6" w16cid:durableId="1897234233">
    <w:abstractNumId w:val="37"/>
  </w:num>
  <w:num w:numId="7" w16cid:durableId="50622659">
    <w:abstractNumId w:val="21"/>
  </w:num>
  <w:num w:numId="8" w16cid:durableId="782652275">
    <w:abstractNumId w:val="12"/>
  </w:num>
  <w:num w:numId="9" w16cid:durableId="1576282805">
    <w:abstractNumId w:val="6"/>
  </w:num>
  <w:num w:numId="10" w16cid:durableId="1761441377">
    <w:abstractNumId w:val="20"/>
  </w:num>
  <w:num w:numId="11" w16cid:durableId="271792040">
    <w:abstractNumId w:val="28"/>
  </w:num>
  <w:num w:numId="12" w16cid:durableId="1738700618">
    <w:abstractNumId w:val="9"/>
  </w:num>
  <w:num w:numId="13" w16cid:durableId="529492268">
    <w:abstractNumId w:val="5"/>
  </w:num>
  <w:num w:numId="14" w16cid:durableId="542906061">
    <w:abstractNumId w:val="34"/>
  </w:num>
  <w:num w:numId="15" w16cid:durableId="685139720">
    <w:abstractNumId w:val="31"/>
  </w:num>
  <w:num w:numId="16" w16cid:durableId="2095587312">
    <w:abstractNumId w:val="36"/>
  </w:num>
  <w:num w:numId="17" w16cid:durableId="2005426274">
    <w:abstractNumId w:val="0"/>
  </w:num>
  <w:num w:numId="18" w16cid:durableId="1923561044">
    <w:abstractNumId w:val="32"/>
  </w:num>
  <w:num w:numId="19" w16cid:durableId="141191820">
    <w:abstractNumId w:val="22"/>
  </w:num>
  <w:num w:numId="20" w16cid:durableId="301279140">
    <w:abstractNumId w:val="2"/>
  </w:num>
  <w:num w:numId="21" w16cid:durableId="1268196853">
    <w:abstractNumId w:val="25"/>
  </w:num>
  <w:num w:numId="22" w16cid:durableId="1370645279">
    <w:abstractNumId w:val="13"/>
  </w:num>
  <w:num w:numId="23" w16cid:durableId="1421214021">
    <w:abstractNumId w:val="26"/>
  </w:num>
  <w:num w:numId="24" w16cid:durableId="1519470656">
    <w:abstractNumId w:val="33"/>
  </w:num>
  <w:num w:numId="25" w16cid:durableId="1401514752">
    <w:abstractNumId w:val="11"/>
  </w:num>
  <w:num w:numId="26" w16cid:durableId="2087066284">
    <w:abstractNumId w:val="38"/>
  </w:num>
  <w:num w:numId="27" w16cid:durableId="1662807922">
    <w:abstractNumId w:val="17"/>
  </w:num>
  <w:num w:numId="28" w16cid:durableId="2076119051">
    <w:abstractNumId w:val="10"/>
  </w:num>
  <w:num w:numId="29" w16cid:durableId="1870752070">
    <w:abstractNumId w:val="27"/>
  </w:num>
  <w:num w:numId="30" w16cid:durableId="192962836">
    <w:abstractNumId w:val="1"/>
  </w:num>
  <w:num w:numId="31" w16cid:durableId="1736706447">
    <w:abstractNumId w:val="23"/>
  </w:num>
  <w:num w:numId="32" w16cid:durableId="37710616">
    <w:abstractNumId w:val="16"/>
  </w:num>
  <w:num w:numId="33" w16cid:durableId="1636449502">
    <w:abstractNumId w:val="18"/>
  </w:num>
  <w:num w:numId="34" w16cid:durableId="1501655321">
    <w:abstractNumId w:val="7"/>
  </w:num>
  <w:num w:numId="35" w16cid:durableId="2053649894">
    <w:abstractNumId w:val="29"/>
  </w:num>
  <w:num w:numId="36" w16cid:durableId="112289404">
    <w:abstractNumId w:val="35"/>
  </w:num>
  <w:num w:numId="37" w16cid:durableId="1042171497">
    <w:abstractNumId w:val="19"/>
  </w:num>
  <w:num w:numId="38" w16cid:durableId="216858894">
    <w:abstractNumId w:val="14"/>
  </w:num>
  <w:num w:numId="39" w16cid:durableId="2054454003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uutthapachr Sethasathien">
    <w15:presenceInfo w15:providerId="AD" w15:userId="S::nuutthapachr.se@bdi.or.th::043c2d3e-0e5e-4c87-943a-f77bf2258ae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6C"/>
    <w:rsid w:val="00007FF3"/>
    <w:rsid w:val="00023189"/>
    <w:rsid w:val="000253D3"/>
    <w:rsid w:val="000258C2"/>
    <w:rsid w:val="0002708C"/>
    <w:rsid w:val="00037A65"/>
    <w:rsid w:val="00040AB3"/>
    <w:rsid w:val="00043831"/>
    <w:rsid w:val="00043892"/>
    <w:rsid w:val="00045409"/>
    <w:rsid w:val="00047000"/>
    <w:rsid w:val="00063A6C"/>
    <w:rsid w:val="000748F9"/>
    <w:rsid w:val="00077523"/>
    <w:rsid w:val="00080879"/>
    <w:rsid w:val="00080F38"/>
    <w:rsid w:val="00081BAF"/>
    <w:rsid w:val="00095004"/>
    <w:rsid w:val="000B5441"/>
    <w:rsid w:val="000B7719"/>
    <w:rsid w:val="000C355B"/>
    <w:rsid w:val="000E04AA"/>
    <w:rsid w:val="000E323E"/>
    <w:rsid w:val="000E7A26"/>
    <w:rsid w:val="000F0E81"/>
    <w:rsid w:val="000F73DC"/>
    <w:rsid w:val="00101B1F"/>
    <w:rsid w:val="00114EAF"/>
    <w:rsid w:val="00120420"/>
    <w:rsid w:val="00127E34"/>
    <w:rsid w:val="00156576"/>
    <w:rsid w:val="00160E2F"/>
    <w:rsid w:val="001610DB"/>
    <w:rsid w:val="001617B6"/>
    <w:rsid w:val="00177F50"/>
    <w:rsid w:val="00180C8C"/>
    <w:rsid w:val="0019037A"/>
    <w:rsid w:val="00192F77"/>
    <w:rsid w:val="00196AB1"/>
    <w:rsid w:val="001C1FBF"/>
    <w:rsid w:val="001D14D9"/>
    <w:rsid w:val="001F4454"/>
    <w:rsid w:val="001F4F25"/>
    <w:rsid w:val="00203802"/>
    <w:rsid w:val="0020530A"/>
    <w:rsid w:val="00220B8A"/>
    <w:rsid w:val="002248E2"/>
    <w:rsid w:val="002320E0"/>
    <w:rsid w:val="002337D0"/>
    <w:rsid w:val="00235619"/>
    <w:rsid w:val="00240A73"/>
    <w:rsid w:val="00242016"/>
    <w:rsid w:val="00242B04"/>
    <w:rsid w:val="00245E73"/>
    <w:rsid w:val="00252613"/>
    <w:rsid w:val="00254646"/>
    <w:rsid w:val="00254BF7"/>
    <w:rsid w:val="00262BBD"/>
    <w:rsid w:val="00265D6B"/>
    <w:rsid w:val="002677DF"/>
    <w:rsid w:val="00285D8C"/>
    <w:rsid w:val="00286F12"/>
    <w:rsid w:val="00291DCB"/>
    <w:rsid w:val="00292CC1"/>
    <w:rsid w:val="00293D44"/>
    <w:rsid w:val="00296C11"/>
    <w:rsid w:val="00297CDF"/>
    <w:rsid w:val="00297FFE"/>
    <w:rsid w:val="002A0448"/>
    <w:rsid w:val="002A59A7"/>
    <w:rsid w:val="002A59B2"/>
    <w:rsid w:val="002A7262"/>
    <w:rsid w:val="002B6767"/>
    <w:rsid w:val="002D48BB"/>
    <w:rsid w:val="002D5DEE"/>
    <w:rsid w:val="002D6B1A"/>
    <w:rsid w:val="002D7860"/>
    <w:rsid w:val="002D7AAA"/>
    <w:rsid w:val="002E46CD"/>
    <w:rsid w:val="002F0351"/>
    <w:rsid w:val="002F0898"/>
    <w:rsid w:val="002F2363"/>
    <w:rsid w:val="002F5BC2"/>
    <w:rsid w:val="002F6C2B"/>
    <w:rsid w:val="002F7CBE"/>
    <w:rsid w:val="003015BD"/>
    <w:rsid w:val="00301AF3"/>
    <w:rsid w:val="0030680A"/>
    <w:rsid w:val="00307B8F"/>
    <w:rsid w:val="00310306"/>
    <w:rsid w:val="00315B21"/>
    <w:rsid w:val="003177D4"/>
    <w:rsid w:val="00317B94"/>
    <w:rsid w:val="003249C3"/>
    <w:rsid w:val="003355EF"/>
    <w:rsid w:val="0034016B"/>
    <w:rsid w:val="00340377"/>
    <w:rsid w:val="0034142F"/>
    <w:rsid w:val="0035153D"/>
    <w:rsid w:val="00351624"/>
    <w:rsid w:val="0035220F"/>
    <w:rsid w:val="00352557"/>
    <w:rsid w:val="00377272"/>
    <w:rsid w:val="00382902"/>
    <w:rsid w:val="0039613F"/>
    <w:rsid w:val="003B0A02"/>
    <w:rsid w:val="003B0BDC"/>
    <w:rsid w:val="003C33ED"/>
    <w:rsid w:val="003D4109"/>
    <w:rsid w:val="003D6CAB"/>
    <w:rsid w:val="003E3440"/>
    <w:rsid w:val="003F1830"/>
    <w:rsid w:val="003F5AFE"/>
    <w:rsid w:val="004006AA"/>
    <w:rsid w:val="00401652"/>
    <w:rsid w:val="0040338C"/>
    <w:rsid w:val="00411082"/>
    <w:rsid w:val="00413F6E"/>
    <w:rsid w:val="0042531E"/>
    <w:rsid w:val="004321D3"/>
    <w:rsid w:val="004373E0"/>
    <w:rsid w:val="00445F42"/>
    <w:rsid w:val="0044628E"/>
    <w:rsid w:val="004471B0"/>
    <w:rsid w:val="00451AA1"/>
    <w:rsid w:val="00464383"/>
    <w:rsid w:val="00465540"/>
    <w:rsid w:val="00467AD8"/>
    <w:rsid w:val="0047254A"/>
    <w:rsid w:val="00475D60"/>
    <w:rsid w:val="00476A52"/>
    <w:rsid w:val="00487FB1"/>
    <w:rsid w:val="00492C2C"/>
    <w:rsid w:val="004965A1"/>
    <w:rsid w:val="004967BF"/>
    <w:rsid w:val="004A0979"/>
    <w:rsid w:val="004A3042"/>
    <w:rsid w:val="004B312A"/>
    <w:rsid w:val="004B638E"/>
    <w:rsid w:val="004B75E8"/>
    <w:rsid w:val="004D1917"/>
    <w:rsid w:val="004D3188"/>
    <w:rsid w:val="004D4086"/>
    <w:rsid w:val="004D5CD9"/>
    <w:rsid w:val="004E1D17"/>
    <w:rsid w:val="004F023B"/>
    <w:rsid w:val="004F075F"/>
    <w:rsid w:val="004F30CB"/>
    <w:rsid w:val="00500133"/>
    <w:rsid w:val="00503D3E"/>
    <w:rsid w:val="0050684D"/>
    <w:rsid w:val="00512370"/>
    <w:rsid w:val="0051321C"/>
    <w:rsid w:val="005140A8"/>
    <w:rsid w:val="0051472D"/>
    <w:rsid w:val="005149C2"/>
    <w:rsid w:val="00516448"/>
    <w:rsid w:val="00520049"/>
    <w:rsid w:val="00526601"/>
    <w:rsid w:val="00536E23"/>
    <w:rsid w:val="00537A39"/>
    <w:rsid w:val="00540180"/>
    <w:rsid w:val="00542C6D"/>
    <w:rsid w:val="0054677B"/>
    <w:rsid w:val="005560A6"/>
    <w:rsid w:val="00572DEE"/>
    <w:rsid w:val="00577D25"/>
    <w:rsid w:val="00590CB2"/>
    <w:rsid w:val="00597925"/>
    <w:rsid w:val="00597A65"/>
    <w:rsid w:val="005B4F36"/>
    <w:rsid w:val="005C4CC3"/>
    <w:rsid w:val="005D2CB7"/>
    <w:rsid w:val="005E2120"/>
    <w:rsid w:val="005E3207"/>
    <w:rsid w:val="006041B2"/>
    <w:rsid w:val="006077CB"/>
    <w:rsid w:val="006151CB"/>
    <w:rsid w:val="00616099"/>
    <w:rsid w:val="00616FAC"/>
    <w:rsid w:val="00620EF2"/>
    <w:rsid w:val="00624256"/>
    <w:rsid w:val="00654F3F"/>
    <w:rsid w:val="006615C9"/>
    <w:rsid w:val="00667CD0"/>
    <w:rsid w:val="0067339F"/>
    <w:rsid w:val="0068412C"/>
    <w:rsid w:val="00685265"/>
    <w:rsid w:val="00687D54"/>
    <w:rsid w:val="00690E7E"/>
    <w:rsid w:val="00695505"/>
    <w:rsid w:val="00697511"/>
    <w:rsid w:val="006A18A6"/>
    <w:rsid w:val="006A4366"/>
    <w:rsid w:val="006C0621"/>
    <w:rsid w:val="006C5574"/>
    <w:rsid w:val="006C671D"/>
    <w:rsid w:val="006D7EF0"/>
    <w:rsid w:val="006E046B"/>
    <w:rsid w:val="006E5A6D"/>
    <w:rsid w:val="006E7612"/>
    <w:rsid w:val="00701091"/>
    <w:rsid w:val="007023FA"/>
    <w:rsid w:val="00706D41"/>
    <w:rsid w:val="00711001"/>
    <w:rsid w:val="007121AA"/>
    <w:rsid w:val="007211F0"/>
    <w:rsid w:val="007247D6"/>
    <w:rsid w:val="007321A9"/>
    <w:rsid w:val="00735628"/>
    <w:rsid w:val="00737F32"/>
    <w:rsid w:val="007403C6"/>
    <w:rsid w:val="007479D3"/>
    <w:rsid w:val="00751EEB"/>
    <w:rsid w:val="007521A4"/>
    <w:rsid w:val="00753627"/>
    <w:rsid w:val="00755286"/>
    <w:rsid w:val="00760EC8"/>
    <w:rsid w:val="007613FC"/>
    <w:rsid w:val="00762901"/>
    <w:rsid w:val="007707EC"/>
    <w:rsid w:val="00795379"/>
    <w:rsid w:val="00796A0C"/>
    <w:rsid w:val="007A11B2"/>
    <w:rsid w:val="007A396A"/>
    <w:rsid w:val="007D331A"/>
    <w:rsid w:val="007D51BB"/>
    <w:rsid w:val="007D66DF"/>
    <w:rsid w:val="007D6E55"/>
    <w:rsid w:val="007E4299"/>
    <w:rsid w:val="007F16B3"/>
    <w:rsid w:val="00803574"/>
    <w:rsid w:val="00803E8B"/>
    <w:rsid w:val="008050BD"/>
    <w:rsid w:val="00805A3C"/>
    <w:rsid w:val="008156B3"/>
    <w:rsid w:val="00831F6F"/>
    <w:rsid w:val="00834495"/>
    <w:rsid w:val="0083698F"/>
    <w:rsid w:val="0084256C"/>
    <w:rsid w:val="008479D7"/>
    <w:rsid w:val="008504C3"/>
    <w:rsid w:val="0085720F"/>
    <w:rsid w:val="00861C27"/>
    <w:rsid w:val="008621D3"/>
    <w:rsid w:val="00871937"/>
    <w:rsid w:val="008872C2"/>
    <w:rsid w:val="008A09F4"/>
    <w:rsid w:val="008B132D"/>
    <w:rsid w:val="008D18BE"/>
    <w:rsid w:val="008E531D"/>
    <w:rsid w:val="008F2333"/>
    <w:rsid w:val="008F2446"/>
    <w:rsid w:val="009116AE"/>
    <w:rsid w:val="009160FA"/>
    <w:rsid w:val="00916779"/>
    <w:rsid w:val="009356ED"/>
    <w:rsid w:val="00941E64"/>
    <w:rsid w:val="00943D33"/>
    <w:rsid w:val="00944E4A"/>
    <w:rsid w:val="0094646C"/>
    <w:rsid w:val="0095581E"/>
    <w:rsid w:val="0095595C"/>
    <w:rsid w:val="009573E9"/>
    <w:rsid w:val="00961252"/>
    <w:rsid w:val="009635A7"/>
    <w:rsid w:val="0097124C"/>
    <w:rsid w:val="0099032F"/>
    <w:rsid w:val="009A0FBA"/>
    <w:rsid w:val="009A4F4A"/>
    <w:rsid w:val="009A5227"/>
    <w:rsid w:val="009A5E7C"/>
    <w:rsid w:val="009B2A77"/>
    <w:rsid w:val="009B6CAE"/>
    <w:rsid w:val="009D02DA"/>
    <w:rsid w:val="009D30FD"/>
    <w:rsid w:val="009D691A"/>
    <w:rsid w:val="009E176F"/>
    <w:rsid w:val="00A00734"/>
    <w:rsid w:val="00A0452C"/>
    <w:rsid w:val="00A1681C"/>
    <w:rsid w:val="00A246CE"/>
    <w:rsid w:val="00A26EDE"/>
    <w:rsid w:val="00A31C29"/>
    <w:rsid w:val="00A3230C"/>
    <w:rsid w:val="00A35679"/>
    <w:rsid w:val="00A44C0C"/>
    <w:rsid w:val="00A50512"/>
    <w:rsid w:val="00A544AD"/>
    <w:rsid w:val="00A549A7"/>
    <w:rsid w:val="00A6312F"/>
    <w:rsid w:val="00A63198"/>
    <w:rsid w:val="00A761E2"/>
    <w:rsid w:val="00A764DF"/>
    <w:rsid w:val="00A80447"/>
    <w:rsid w:val="00A9334A"/>
    <w:rsid w:val="00A95E59"/>
    <w:rsid w:val="00A96B47"/>
    <w:rsid w:val="00AA402B"/>
    <w:rsid w:val="00AE04BA"/>
    <w:rsid w:val="00AE0AB9"/>
    <w:rsid w:val="00AF1C36"/>
    <w:rsid w:val="00B001E2"/>
    <w:rsid w:val="00B00A0B"/>
    <w:rsid w:val="00B0363F"/>
    <w:rsid w:val="00B13DDE"/>
    <w:rsid w:val="00B16B5B"/>
    <w:rsid w:val="00B22148"/>
    <w:rsid w:val="00B2682E"/>
    <w:rsid w:val="00B350C1"/>
    <w:rsid w:val="00B43132"/>
    <w:rsid w:val="00B53773"/>
    <w:rsid w:val="00B5529F"/>
    <w:rsid w:val="00B56782"/>
    <w:rsid w:val="00B606F1"/>
    <w:rsid w:val="00B621F4"/>
    <w:rsid w:val="00B6777B"/>
    <w:rsid w:val="00B848A6"/>
    <w:rsid w:val="00B874E6"/>
    <w:rsid w:val="00B90C57"/>
    <w:rsid w:val="00B93CA8"/>
    <w:rsid w:val="00B93D46"/>
    <w:rsid w:val="00B9788B"/>
    <w:rsid w:val="00BB1DEC"/>
    <w:rsid w:val="00BB2DA0"/>
    <w:rsid w:val="00BB5819"/>
    <w:rsid w:val="00BB7ABD"/>
    <w:rsid w:val="00BC1410"/>
    <w:rsid w:val="00BC1BAE"/>
    <w:rsid w:val="00BC3A81"/>
    <w:rsid w:val="00BD3051"/>
    <w:rsid w:val="00BD6870"/>
    <w:rsid w:val="00BE5E28"/>
    <w:rsid w:val="00C070D4"/>
    <w:rsid w:val="00C15C53"/>
    <w:rsid w:val="00C21BE8"/>
    <w:rsid w:val="00C5037A"/>
    <w:rsid w:val="00C50B19"/>
    <w:rsid w:val="00C514D0"/>
    <w:rsid w:val="00C51A74"/>
    <w:rsid w:val="00C5477B"/>
    <w:rsid w:val="00C8508B"/>
    <w:rsid w:val="00CA341B"/>
    <w:rsid w:val="00CA4A5B"/>
    <w:rsid w:val="00CA7F1A"/>
    <w:rsid w:val="00CB36F7"/>
    <w:rsid w:val="00CB39E8"/>
    <w:rsid w:val="00CC063A"/>
    <w:rsid w:val="00CE42FD"/>
    <w:rsid w:val="00CE462C"/>
    <w:rsid w:val="00CE5A22"/>
    <w:rsid w:val="00D01CD1"/>
    <w:rsid w:val="00D05037"/>
    <w:rsid w:val="00D06698"/>
    <w:rsid w:val="00D14800"/>
    <w:rsid w:val="00D14BC5"/>
    <w:rsid w:val="00D16F4F"/>
    <w:rsid w:val="00D17F90"/>
    <w:rsid w:val="00D237BB"/>
    <w:rsid w:val="00D36362"/>
    <w:rsid w:val="00D44D45"/>
    <w:rsid w:val="00D51FE3"/>
    <w:rsid w:val="00D5378A"/>
    <w:rsid w:val="00D7198A"/>
    <w:rsid w:val="00D77C4D"/>
    <w:rsid w:val="00D82E33"/>
    <w:rsid w:val="00D85D2F"/>
    <w:rsid w:val="00D920DE"/>
    <w:rsid w:val="00D92A5F"/>
    <w:rsid w:val="00DA0493"/>
    <w:rsid w:val="00DB7650"/>
    <w:rsid w:val="00DC2284"/>
    <w:rsid w:val="00DC509C"/>
    <w:rsid w:val="00DD55BD"/>
    <w:rsid w:val="00DD6773"/>
    <w:rsid w:val="00DD7735"/>
    <w:rsid w:val="00DF1731"/>
    <w:rsid w:val="00E0175F"/>
    <w:rsid w:val="00E0290C"/>
    <w:rsid w:val="00E060DB"/>
    <w:rsid w:val="00E06DF3"/>
    <w:rsid w:val="00E07DC4"/>
    <w:rsid w:val="00E10DC0"/>
    <w:rsid w:val="00E11CDA"/>
    <w:rsid w:val="00E155A2"/>
    <w:rsid w:val="00E223F5"/>
    <w:rsid w:val="00E36957"/>
    <w:rsid w:val="00E3795C"/>
    <w:rsid w:val="00E42E65"/>
    <w:rsid w:val="00E43A7D"/>
    <w:rsid w:val="00E62D97"/>
    <w:rsid w:val="00E63821"/>
    <w:rsid w:val="00E63D0F"/>
    <w:rsid w:val="00E70A82"/>
    <w:rsid w:val="00E75688"/>
    <w:rsid w:val="00E77D21"/>
    <w:rsid w:val="00E82039"/>
    <w:rsid w:val="00E87CBF"/>
    <w:rsid w:val="00E9433C"/>
    <w:rsid w:val="00E94EFC"/>
    <w:rsid w:val="00EA0A86"/>
    <w:rsid w:val="00EA604F"/>
    <w:rsid w:val="00EA76D5"/>
    <w:rsid w:val="00EB7948"/>
    <w:rsid w:val="00EB7A63"/>
    <w:rsid w:val="00ED03BA"/>
    <w:rsid w:val="00EE46BE"/>
    <w:rsid w:val="00EF171D"/>
    <w:rsid w:val="00EF23F0"/>
    <w:rsid w:val="00F155D3"/>
    <w:rsid w:val="00F15B88"/>
    <w:rsid w:val="00F162E7"/>
    <w:rsid w:val="00F1745C"/>
    <w:rsid w:val="00F207E2"/>
    <w:rsid w:val="00F22847"/>
    <w:rsid w:val="00F25DDF"/>
    <w:rsid w:val="00F31D6E"/>
    <w:rsid w:val="00F34036"/>
    <w:rsid w:val="00F4089D"/>
    <w:rsid w:val="00F41B24"/>
    <w:rsid w:val="00F43AC2"/>
    <w:rsid w:val="00F515AC"/>
    <w:rsid w:val="00F57119"/>
    <w:rsid w:val="00F613B8"/>
    <w:rsid w:val="00F64282"/>
    <w:rsid w:val="00F65733"/>
    <w:rsid w:val="00F663EF"/>
    <w:rsid w:val="00F666F5"/>
    <w:rsid w:val="00F676C5"/>
    <w:rsid w:val="00F714D8"/>
    <w:rsid w:val="00F72C7C"/>
    <w:rsid w:val="00F80FD9"/>
    <w:rsid w:val="00F810E7"/>
    <w:rsid w:val="00F82856"/>
    <w:rsid w:val="00F86CC4"/>
    <w:rsid w:val="00F91666"/>
    <w:rsid w:val="00F9442A"/>
    <w:rsid w:val="00F975ED"/>
    <w:rsid w:val="00FA5F8F"/>
    <w:rsid w:val="00FB5A6C"/>
    <w:rsid w:val="00FB6E37"/>
    <w:rsid w:val="00FC1C83"/>
    <w:rsid w:val="00FC6D2A"/>
    <w:rsid w:val="00FD1A5E"/>
    <w:rsid w:val="00FD20F4"/>
    <w:rsid w:val="00FE0784"/>
    <w:rsid w:val="00FE0A09"/>
    <w:rsid w:val="00FF16C0"/>
    <w:rsid w:val="0A5F8965"/>
    <w:rsid w:val="0B29DDDD"/>
    <w:rsid w:val="0C8D2B49"/>
    <w:rsid w:val="14F69539"/>
    <w:rsid w:val="158FDBC4"/>
    <w:rsid w:val="189DAFB8"/>
    <w:rsid w:val="1B04BB6E"/>
    <w:rsid w:val="1E6F0CA5"/>
    <w:rsid w:val="28B0D157"/>
    <w:rsid w:val="2E0640FD"/>
    <w:rsid w:val="2ECC93EB"/>
    <w:rsid w:val="31A03505"/>
    <w:rsid w:val="38DD1D6E"/>
    <w:rsid w:val="3A3D2E9A"/>
    <w:rsid w:val="4096FD96"/>
    <w:rsid w:val="41D451A6"/>
    <w:rsid w:val="4C9361DF"/>
    <w:rsid w:val="52279434"/>
    <w:rsid w:val="56815B66"/>
    <w:rsid w:val="6152FE3E"/>
    <w:rsid w:val="683D70C5"/>
    <w:rsid w:val="6AA3B007"/>
    <w:rsid w:val="6EC4DE42"/>
    <w:rsid w:val="6FDF953C"/>
    <w:rsid w:val="70AF4FD9"/>
    <w:rsid w:val="70E53D1A"/>
    <w:rsid w:val="75AAFEEE"/>
    <w:rsid w:val="7797D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1952A"/>
  <w15:docId w15:val="{C42A2F82-5978-4CCE-8527-2A634F095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4"/>
        <w:szCs w:val="24"/>
        <w:lang w:val="en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20" w:after="4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20" w:after="4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4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4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unhideWhenUsed/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cs="Angsana New"/>
      <w:sz w:val="20"/>
      <w:szCs w:val="25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492C2C"/>
    <w:rPr>
      <w:rFonts w:cs="Angsana New"/>
      <w:szCs w:val="3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01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01E2"/>
    <w:rPr>
      <w:rFonts w:cs="Angsana New"/>
      <w:b/>
      <w:bCs/>
      <w:sz w:val="20"/>
      <w:szCs w:val="25"/>
    </w:rPr>
  </w:style>
  <w:style w:type="paragraph" w:styleId="ListParagraph">
    <w:name w:val="List Paragraph"/>
    <w:basedOn w:val="Normal"/>
    <w:uiPriority w:val="34"/>
    <w:qFormat/>
    <w:rsid w:val="009A5E7C"/>
    <w:pPr>
      <w:ind w:left="720"/>
      <w:contextualSpacing/>
    </w:pPr>
    <w:rPr>
      <w:rFonts w:cs="Angsana New"/>
      <w:szCs w:val="30"/>
    </w:rPr>
  </w:style>
  <w:style w:type="character" w:styleId="Mention">
    <w:name w:val="Mention"/>
    <w:basedOn w:val="DefaultParagraphFont"/>
    <w:uiPriority w:val="99"/>
    <w:unhideWhenUsed/>
    <w:rsid w:val="00B0363F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microsoft.com/office/2018/08/relationships/commentsExtensible" Target="commentsExtensi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microsoft.com/office/2016/09/relationships/commentsIds" Target="commentsId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microsoft.com/office/2011/relationships/commentsExtended" Target="commentsExtended.xml"/><Relationship Id="rId5" Type="http://schemas.openxmlformats.org/officeDocument/2006/relationships/customXml" Target="../customXml/item5.xml"/><Relationship Id="rId15" Type="http://schemas.microsoft.com/office/2011/relationships/people" Target="people.xml"/><Relationship Id="rId10" Type="http://schemas.openxmlformats.org/officeDocument/2006/relationships/comments" Target="comment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EWqQ9PZjm5up3WkX+LoPgPIs5Q==">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205D218-FFF1-4594-AA84-DCECF179B4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A54874-B66E-44DA-B3F8-260CBB021D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4FD062-07C4-4999-A4ED-58C931A178A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5.xml><?xml version="1.0" encoding="utf-8"?>
<ds:datastoreItem xmlns:ds="http://schemas.openxmlformats.org/officeDocument/2006/customXml" ds:itemID="{E027CB6D-00CA-4CE0-A487-B46F6EFF3B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5</Pages>
  <Words>661</Words>
  <Characters>3582</Characters>
  <Application>Microsoft Office Word</Application>
  <DocSecurity>0</DocSecurity>
  <Lines>123</Lines>
  <Paragraphs>108</Paragraphs>
  <ScaleCrop>false</ScaleCrop>
  <Company/>
  <LinksUpToDate>false</LinksUpToDate>
  <CharactersWithSpaces>4135</CharactersWithSpaces>
  <SharedDoc>false</SharedDoc>
  <HLinks>
    <vt:vector size="6" baseType="variant">
      <vt:variant>
        <vt:i4>6422616</vt:i4>
      </vt:variant>
      <vt:variant>
        <vt:i4>0</vt:i4>
      </vt:variant>
      <vt:variant>
        <vt:i4>0</vt:i4>
      </vt:variant>
      <vt:variant>
        <vt:i4>5</vt:i4>
      </vt:variant>
      <vt:variant>
        <vt:lpwstr>mailto:chiyathan.ar@bdi.or.th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Chiyathan Areecharoen</dc:creator>
  <cp:keywords/>
  <cp:lastModifiedBy>Nuutthapachr Sethasathien</cp:lastModifiedBy>
  <cp:revision>272</cp:revision>
  <dcterms:created xsi:type="dcterms:W3CDTF">2026-07-08T06:27:00Z</dcterms:created>
  <dcterms:modified xsi:type="dcterms:W3CDTF">2026-08-10T17:22:00Z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Document Version">
    <vt:lpwstr>1</vt:lpwstr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Personal Data">
    <vt:bool>false</vt:bool>
  </property>
  <property fmtid="{D5CDD505-2E9C-101B-9397-08002B2CF9AE}" pid="10" name="TriggerFlowInfo">
    <vt:lpwstr/>
  </property>
  <property fmtid="{D5CDD505-2E9C-101B-9397-08002B2CF9AE}" pid="11" name="xd_Signature">
    <vt:bool>false</vt:bool>
  </property>
  <property fmtid="{D5CDD505-2E9C-101B-9397-08002B2CF9AE}" pid="12" name="Status">
    <vt:lpwstr>Draft</vt:lpwstr>
  </property>
</Properties>
</file>