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ระบบกลางเพื่อการแบ่งปันข้อมูลดิจิทัล (D2)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A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ผู้ดูแลระบบสร้างหน่วยงานและส่งคำเชิญ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docs/13-tester-manual-journey-a.md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0. เตรียมของสองอย่าง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สร้างหน่วยงานไว้ล่วงหน้า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ส่งคำเชิญให้ผู้ใช้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ดู ยกเลิก และลบคำเชิญ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ลิงก์เปิดใช้งานบัญชี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ผู้ถูกเชิญยืนยันตัวตนด้วย ThaID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ตั้งรหัสผ่านและเปิดใช้งานบัญชี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เข้าสู่ระบบครั้งต่อ ๆ ไป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รายการทดสอบของเล่ม A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เล่มนี้แบ่งเป็นสองครึ่ง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 0–4 สำหรับผู้ดูแลระบบ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ขั้นตอนนี้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ไม่มีหน้าจอ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เพราะข้อกำหนดระบุไว้แบบนั้น จึงต้องสั่งงานผ่าน API ด้วยคำสั่ง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curl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หรือโปรแกรม Postman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 5–7 สำหรับผู้ถูกเชิญ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เป็นการกดบนหน้าเว็บล้วน ๆ ไม่ต้องพิมพ์คำสั่งอะไรเลย ถ้าคุณเป็นผู้ถูกเชิญ ข้ามมาอ่านตรงนั้นได้เลย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ก่อนเริ่ม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ระบบสาธารณะส่งอีเมลจริง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ทุกคำเชิญที่คุณสร้างในเล่มนี้จะถูกส่งออกไปที่อีเมลนั้นจริง ๆ ใช้อีเมลของคนที่ตั้งใจจะเชิญเท่านั้น อย่าใช้อีเมลสมมติหรืออีเมลของคนอื่นเพื่อลองเล่น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0. เตรียมของสองอย่าง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163"/>
        <w:gridCol w:w="6361"/>
      </w:tblGrid>
      <w:tr>
        <w:trPr>
          <w:cantSplit w:val="1"/>
          <w:tblHeader w:val="1"/>
        </w:trPr>
        <w:tc>
          <w:tcPr>
            <w:tcW w:type="dxa" w:w="316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สิ่งที่ต้องมี</w:t>
            </w:r>
          </w:p>
        </w:tc>
        <w:tc>
          <w:tcPr>
            <w:tcW w:type="dxa" w:w="636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ค่าที่ใช้จริง</w:t>
            </w:r>
          </w:p>
        </w:tc>
      </w:tr>
      <w:tr>
        <w:trPr>
          <w:cantSplit w:val="1"/>
        </w:trPr>
        <w:tc>
          <w:tcPr>
            <w:tcW w:type="dxa" w:w="31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ที่อยู่ของ API</w:t>
            </w:r>
          </w:p>
        </w:tc>
        <w:tc>
          <w:tcPr>
            <w:tcW w:type="dxa" w:w="636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https://bdi-api.thammasorn.org</w:t>
            </w:r>
          </w:p>
        </w:tc>
      </w:tr>
      <w:tr>
        <w:trPr>
          <w:cantSplit w:val="1"/>
        </w:trPr>
        <w:tc>
          <w:tcPr>
            <w:tcW w:type="dxa" w:w="316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รหัสลับของผู้ดูแล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(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ADMIN_API_TOKEN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)</w:t>
            </w:r>
          </w:p>
        </w:tc>
        <w:tc>
          <w:tcPr>
            <w:tcW w:type="dxa" w:w="636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อ่านจาก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main/.env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บนเครื่องที่ติดตั้งระบบ — เป็นความลับจริง ห้ามเขียนลงไฟล์ที่ขึ้น git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ทุกคำสั่งในเล่มนี้ต้องแนบหัวข้อ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x-admin-token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ไปด้วยเสมอ ถ้าลืมแนบหรือใส่ผิด ระบบจะตอบว่า</w:t>
      </w:r>
    </w:p>
    <w:p>
      <w:pPr>
        <w:spacing w:before="12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{"error":"unauthenticated","message":"x-admin-token ไม่ถูกต้อง"}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ตั้งตัวแปรไว้ก่อน จะได้ไม่ต้องพิมพ์ซ้ำทุกครั้ง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cd /hdd1tb/bdi-project/main            # checkout ที่เปิดสู่สาธารณะ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export API=https://bdi-api.thammasorn.org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export T=$(grep ^ADMIN_API_TOKEN= .env | cut -d= -f2)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bdi-api.thammasorn.org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มีไว้สำหรับผู้เรียก API จากภายนอกโดยเฉพาะ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ส่วนเบราว์เซอร์ ของผู้ใช้เรียก API ที่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bdi.thammasorn.org/api/...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ซึ่งเป็นโดเมนเดียวกับหน้าเว็บอยู่แล้ว ทั้งสองทางวิ่งไปที่ระบบตัวเดียวกัน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ถ้าถนัด Postman มากกว่า มีคอลเลกชันเตรียมไว้ให้แล้วที่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docs/bdi-admin-portal.postman_collection.json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พร้อมไฟล์ environment สามแบบวางไว้ข้าง ๆ กัน นำเข้าทั้งคอลเลกชันและ environment แล้วอย่าลืมเลือก environment ที่มุมขวาบนก่อนกดเรียก API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สร้างหน่วยงานไว้ล่วงหน้า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ผู้ดูแลระบบสร้างหน่วยงานไว้ก่อน แล้วค่อยผูกคำเชิญเข้ากับหน่วยงานนั้น ข้อมูลที่กรอกไว้ตรงนี้ จะถูก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เติมลงในแบบฟอร์มของผู้ใช้ให้อัตโนมัติ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ตอนที่เขาเริ่มลงทะเบียนในเล่ม B ผู้ใช้จึงแทบไม่ต้องพิมพ์ข้อมูลหน่วยงานเองเลย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POST $API/api/admin/organizations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$T" -H 'Content-Type: application/json'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"organizationCode": "MOT-DEMO-01",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"nameTh": "สำนักงานปลัดกระทรวงคมนาคม",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"nameEn": "Office of the Permanent Secretary, Ministry of Transport",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"organizationType": "ส่วนราชการ",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"addressLine": "38 ถนนราชดำเนินนอก",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"province": "กรุงเทพมหานคร",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"district": "ป้อมปราบศัตรูพ่าย",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"subdistrict": "วัดโสมนัส",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"postalCode": "10100",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"phone": "022835000",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"email": "saraban@mot.go.th",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"websiteUrl": "https://www.mot.go.th"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}'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สำเร็จแล้วระบบตอบกลับด้วยรหัส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organization.id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เก็บ id นี้ไว้ ต้องใช้ต่อในข้อ 2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{"organization":{"id":"8dfc51f7-582f-45bf-bd14-31e7c7bdf676",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"organizationCode":"MOT-DEMO-01","status":"PENDING_REGISTRATION", … }}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ข้อควรรู้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120"/>
        <w:gridCol w:w="7405"/>
      </w:tblGrid>
      <w:tr>
        <w:trPr>
          <w:cantSplit w:val="1"/>
          <w:tblHeader w:val="1"/>
        </w:trPr>
        <w:tc>
          <w:tcPr>
            <w:tcW w:type="dxa" w:w="21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เรื่อง</w:t>
            </w:r>
          </w:p>
        </w:tc>
        <w:tc>
          <w:tcPr>
            <w:tcW w:type="dxa" w:w="74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รายละเอียด</w:t>
            </w:r>
          </w:p>
        </w:tc>
      </w:tr>
      <w:tr>
        <w:trPr>
          <w:cantSplit w:val="1"/>
        </w:trP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ช่องที่บังคับ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มีแค่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b w:val="1"/>
                <w:bCs w:val="1"/>
                <w:shd w:val="clear" w:fill="F5F6FA"/>
              </w:rPr>
              <w:t>organizationCode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 xml:space="preserve"> กับ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b w:val="1"/>
                <w:bCs w:val="1"/>
                <w:shd w:val="clear" w:fill="F5F6FA"/>
              </w:rPr>
              <w:t>nameTh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ที่เหลือเว้นว่างได้ทั้งหมด</w:t>
            </w:r>
          </w:p>
        </w:tc>
      </w:tr>
      <w:tr>
        <w:trPr>
          <w:cantSplit w:val="1"/>
        </w:trPr>
        <w:tc>
          <w:tcPr>
            <w:tcW w:type="dxa" w:w="21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organizationCode</w:t>
            </w:r>
          </w:p>
        </w:tc>
        <w:tc>
          <w:tcPr>
            <w:tcW w:type="dxa" w:w="7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ผู้ดูแลกำหนดเอง ระบบไม่สร้างให้ · ห้ามซ้ำกับหน่วยงานอื่น ถ้าซ้ำจะได้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409 code_exists</w:t>
            </w:r>
          </w:p>
        </w:tc>
      </w:tr>
      <w:tr>
        <w:trPr>
          <w:cantSplit w:val="1"/>
        </w:trP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สถานะตอนสร้าง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เป็น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PENDING_REGISTRATION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และจะกลายเป็น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ACTIVE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ก็ต่อเมื่อผ่านเล่ม B ครบทุกด่าน</w:t>
            </w:r>
          </w:p>
        </w:tc>
      </w:tr>
      <w:tr>
        <w:trPr>
          <w:cantSplit w:val="1"/>
        </w:trPr>
        <w:tc>
          <w:tcPr>
            <w:tcW w:type="dxa" w:w="21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</w:t>
            </w:r>
          </w:p>
        </w:tc>
        <w:tc>
          <w:tcPr>
            <w:tcW w:type="dxa" w:w="7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ส่งเป็น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ชื่อ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ไม่ใช่รหัส และต้องสะกดตรงกับที่ระบบมี ("ดุสิต" ไม่ใช่ "เขตดุสิต") ถ้าไม่ตรงจะได้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พร้อมบอกว่าช่องไหนผิด</w:t>
            </w:r>
          </w:p>
        </w:tc>
      </w:tr>
      <w:tr>
        <w:trPr>
          <w:cantSplit w:val="1"/>
        </w:trP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รหัสไปรษณีย์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ถ้าใส่จังหวัด/อำเภอ/ตำบลครบแล้ว ไม่ต้องส่งมา ระบบเติมให้เอง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เรียกดูและแก้ไขภายหลัง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"$API/api/admin/organizations?q=คมนาคม"     -H "x-admin-token: $T"   # ค้นหา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"$API/api/admin/organizations?status=ACTIVE" -H "x-admin-token: $T"   # กรองตามสถานะ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"$API/api/admin/organizations/&lt;id&gt;"          -H "x-admin-token: $T"   # ดูรายละเอียด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GET /api/admin/organizations/&lt;id&gt;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คืนมาให้ในคำตอบเดียวทั้ง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คำขอจดทะเบียน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คำเชิญ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ของหน่วยงานนั้น ใช้ตรวจได้เลยว่าคำเชิญส่งไปหาใคร และถูกใช้ไปแล้วหรือยัง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แก้ไขเฉพาะช่องที่ต้องการได้ โดยส่งมาเฉพาะช่องนั้น (ช่องที่ไม่ส่งมา = ไม่แตะ · ส่ง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null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= ล้างค่า)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PATCH $API/api/admin/organizations/&lt;id&gt;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$T" -H 'Content-Type: application/json' \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'{"phone":"022835050"}'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ถ้าผู้ใช้เปิดแบบฟอร์มไปแล้ว การแก้ตรงนี้จะไม่ไปถึงแบบฟอร์มของเขา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เพราะระบบคัดลอก ข้อมูลไปตั้งแต่วินาทีที่เขาเริ่มกรอก (ถ้าเขียนทับทีหลังจะไปลบสิ่งที่เขาพิมพ์ไว้) กรณีนี้ระบบจะแนบ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warning.code = "registration_in_progress"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พร้อมเลขที่คำขอกลับมาเตือน ให้แจ้งผู้ใช้ไปแก้ในแบบฟอร์มเอง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ส่งคำเชิญให้ผู้ใช้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POST $API/api/admin/invitations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$T" -H 'Content-Type: application/json'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"email": "somchai.tester@mot.go.th",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"role": "ORGANIZATION_USER",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"cid": "1234567890121",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"organizationId": "8dfc51f7-582f-45bf-bd14-31e7c7bdf676"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}'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สำเร็จแล้วได้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{"activationKeyId":"c517f24a-…","userAccountId":"06d5c8b2-…",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"email":"somchai.tester@mot.go.th","role":"ORGANIZATION_USER",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"roleLabel":"ผู้ประสานงานของหน่วยงาน","organizationId":"8dfc51f7-…",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"expiresAt":"2026-08-24T16:32:52.176Z"}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แต่ละช่องคืออะไร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587"/>
        <w:gridCol w:w="1587"/>
        <w:gridCol w:w="6350"/>
      </w:tblGrid>
      <w:tr>
        <w:trPr>
          <w:cantSplit w:val="1"/>
          <w:tblHeader w:val="1"/>
        </w:trPr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ช่อง</w:t>
            </w:r>
          </w:p>
        </w:tc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บังคับ</w:t>
            </w:r>
          </w:p>
        </w:tc>
        <w:tc>
          <w:tcPr>
            <w:tcW w:type="dxa" w:w="63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รายละเอียด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email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อีเมลของผู้ถูกเชิญ · ห้ามซ้ำกับบัญชีที่มีอยู่แล้ว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role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เลือกหนึ่งค่าจาก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BDI_OFFICER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BDI_FINAL_APPROVER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BDI_DATASET_SPECIALIST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BDI_LEGAL_OFFICER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SYSTEM_ADMINISTRATOR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ORGANIZATION_USER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ORGANIZATION_APPROVER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firstnameTh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ไม่บังคับ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ชื่อจริงตามเอกสารที่หน่วยงานส่งมา · ส่งมาก็ถูกนำไปเติมให้ในฟอร์มเปิดใช้งาน ไม่ส่งมาผู้ถูกเชิญกรอกเองตอนเปิดใช้งาน (ซึ่งยังบังคับกรอก)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lastnameTh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ไม่บังคับ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นามสกุลจริง · เงื่อนไขเดียวกับช่องบน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prefixTh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ไม่บังคับ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ควรใส่ — ThaID ไม่ส่งคำนำหน้ามาให้ ค่านี้เป็นตัวเดียวที่ไปเติมช่องคำนำหน้าในฟอร์มของผู้ถูกเชิญ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cid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ทุกบทบาท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เลขบัตรประชาชน 13 หลัก · ต้องผ่านการตรวจหลักสุดท้าย ·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เป็นเลขที่ระบบจะเอาไปเทียบกับ ThaID ตอนผู้ใช้เปิดใช้งานบัญชี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organizationId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สำหรับ role ฝั่งหน่วยงาน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ผูกกับหน่วยงานที่สร้างไว้ในข้อ 1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ORGANIZATION_USER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กับ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ORGANIZATION_APPROVER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ต้องส่งเสมอ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ไม่ส่งจะได้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role ฝั่ง BDI ไม่ต้องส่ง ระบบผูกกับหน่วยงาน BDI ให้เอง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ตั้งใจไม่คืนตัว token กลับมาใน API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ลิงก์เปิดใช้งานจะอยู่ในอีเมลเท่านั้น และลิงก์มีอายุ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7 วัน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ไม่มีการเชิญซ้ำ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อีเมลหรือเลขบัตรที่มีบัญชีอยู่แล้วจะได้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เสมอ ไม่เขียนทับของเดิม ถ้าจะส่งลิงก์ใหม่ให้คนเดิมโดยไม่แก้ข้อมูล ใช้ข้อ 2.1 · ถ้าเชิญผิดต้องลบก่อน (ข้อ 6)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ข้อผิดพลาดที่เจอบ่อย และความหมาย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587"/>
        <w:gridCol w:w="1587"/>
        <w:gridCol w:w="6350"/>
      </w:tblGrid>
      <w:tr>
        <w:trPr>
          <w:cantSplit w:val="1"/>
          <w:tblHeader w:val="1"/>
        </w:trPr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สถานะ</w:t>
            </w:r>
          </w:p>
        </w:tc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17"/>
                <w:szCs w:val="17"/>
                <w:b w:val="1"/>
                <w:bCs w:val="1"/>
                <w:shd w:val="clear" w:fill="F5F6FA"/>
                <w:sz w:val="20"/>
                <w:szCs w:val="20"/>
                <w:b w:val="1"/>
                <w:bCs w:val="1"/>
              </w:rPr>
              <w:t>error</w:t>
            </w:r>
          </w:p>
        </w:tc>
        <w:tc>
          <w:tcPr>
            <w:tcW w:type="dxa" w:w="63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แปลว่า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validation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มีช่องกรอกผิด ดูใน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fields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ว่าช่องไหน เช่น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{"cid":"เลขบัตรประชาชนไม่ถูกต้อง"}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401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unauthenticated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x-admin-token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ผิด หรือลืมส่งมา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409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exists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อีเมลนี้มีบัญชีหรือคำเชิญค้างอยู่แล้ว · คำตอบคืน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activationKeyId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ของใบเดิมมาให้ ใช้ส่งลิงก์ซ้ำหรือลบได้เลย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409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cid_exists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เลขบัตรใบนี้เป็นของบัญชีอื่นไปแล้ว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เพราะหนึ่งเลขบัตรมีได้หนึ่งบัญชี ข้อความจะบอกด้วยว่าเป็นของอีเมลไหน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validation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(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organizationId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)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ลืมส่ง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organizationId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 role ฝั่งหน่วยงาน — สร้างหน่วยงานในข้อ 1 ก่อน แล้วเอา id มาใส่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ตัวอย่างคำตอบของ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cid_exists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ซึ่งบอกวิธีแก้มาให้ครบในข้อความเดียว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{"error":"cid_exists","message":"เลขบัตรประชาชนนี้เป็นของบัญชี somchai.tester@mot.go.th อยู่แล้ว —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หนึ่งเลขบัตรมีได้หนึ่งบัญชี ถ้าเป็นคนเดียวกันและแค่อยากส่งลิงก์ใหม่ ใช้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POST /api/admin/invitations/:id/resend ถ้าเชิญผิด ให้ลบคำเชิญใบเดิมด้วย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DELETE /api/admin/invitations/:id แล้วเชิญใหม่",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"userAccountId":"...","activationKeyId":"..."}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ดู ยกเลิก และลบคำเชิญ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$API/api/admin/invitations -H "x-admin-token: $T"                     # ดูรายการทั้งหมด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POST $API/api/admin/invitations/&lt;id&gt;/revoke -H "x-admin-token: $T" # ยกเลิก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DELETE $API/api/admin/invitations/&lt;id&gt; -H "x-admin-token: $T"      # ลบ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revoke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ให้ผลไม่เหมือนกัน เลือกให้ถูก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190"/>
        <w:gridCol w:w="4762"/>
        <w:gridCol w:w="3572"/>
      </w:tblGrid>
      <w:tr>
        <w:trPr>
          <w:cantSplit w:val="1"/>
          <w:tblHeader w:val="1"/>
        </w:trPr>
        <w:tc>
          <w:tcPr>
            <w:tcW w:type="dxa" w:w="119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คำสั่ง</w:t>
            </w:r>
          </w:p>
        </w:tc>
        <w:tc>
          <w:tcPr>
            <w:tcW w:type="dxa" w:w="476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ทำอะไร</w:t>
            </w:r>
          </w:p>
        </w:tc>
        <w:tc>
          <w:tcPr>
            <w:tcW w:type="dxa" w:w="357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ใช้ตอนไหน</w:t>
            </w:r>
          </w:p>
        </w:tc>
      </w:tr>
      <w:tr>
        <w:trPr>
          <w:cantSplit w:val="1"/>
        </w:trPr>
        <w:tc>
          <w:tcPr>
            <w:tcW w:type="dxa" w:w="119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revoke</w:t>
            </w:r>
          </w:p>
        </w:tc>
        <w:tc>
          <w:tcPr>
            <w:tcW w:type="dxa" w:w="476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ยกเลิกเฉพาะ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i w:val="1"/>
                <w:iCs w:val="1"/>
              </w:rPr>
              <w:t>ลิงก์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บัญชียังอยู่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และยังจองอีเมลกับเลขบัตรใบนั้นไว้</w:t>
            </w:r>
          </w:p>
        </w:tc>
        <w:tc>
          <w:tcPr>
            <w:tcW w:type="dxa" w:w="357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ส่งลิงก์ผิดคน แต่ข้อมูลบัญชีถูกต้องแล้ว</w:t>
            </w:r>
          </w:p>
        </w:tc>
      </w:tr>
      <w:tr>
        <w:trPr>
          <w:cantSplit w:val="1"/>
        </w:trPr>
        <w:tc>
          <w:tcPr>
            <w:tcW w:type="dxa" w:w="119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DELETE</w:t>
            </w:r>
          </w:p>
        </w:tc>
        <w:tc>
          <w:tcPr>
            <w:tcW w:type="dxa" w:w="476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ลบลิงก์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และลบบัญชีทิ้งด้วย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ถ้าบัญชีนั้นเกิดขึ้นเพราะคำเชิญใบนี้เท่านั้น</w:t>
            </w:r>
          </w:p>
        </w:tc>
        <w:tc>
          <w:tcPr>
            <w:tcW w:type="dxa" w:w="357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กรอกอีเมลหรือเลขบัตรผิด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แล้วอยากเอาค่าเดิมกลับมาใช้ใหม่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จะลบบัญชีให้ก็ต่อเมื่อบัญชีนั้น ยังเป็น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PENDING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ไม่มีคีย์ใบอื่น · ยังไม่มีบทบาท · ยังไม่ถูกมอบหมายงานตรวจสอบ · ยังไม่เคยลงนามหรือยอมรับเงื่อนไข ถ้าข้อใดข้อหนึ่งไม่ผ่าน ระบบจะลบให้แค่คำเชิญ พร้อมบอกด้วยว่าติดเรื่องอะไร ส่วนบัญชีที่เป็น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ACTIVE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จะตอบ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409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เสมอ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เพราะการลบบัญชีที่ใช้งานอยู่ไม่ใช่การ "ลบคำเชิญ"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ตัวอย่างคำตอบของ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ที่ลบบัญชีให้ด้วย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{"ok":true,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"removed":{"activationKeyId":"3ad5faff-…",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"userAccount":{"email":"typo.person@mot.go.th","cid":"1101700207994"},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"organization":{"organizationCode":"ORG-2026-0007"},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"registrationRequest":{"requestNumber":"ORG-REG-2026-0007"}},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"message":"ลบคำเชิญและบัญชี typo.person@mot.go.th แล้ว — อีเมลและเลขบัตรประชาชนนี้ใช้เชิญใหม่ได้"}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ลิงก์เปิดใช้งานบัญชี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บนระบบสาธารณะ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ลิงก์ถูกส่งไปที่อีเมลของผู้ถูกเชิญโดยตรง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ผู้ถูกเชิญเปิดอีเมลแล้วกดปุ่ม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ในอีเมลได้เลย ผู้ดูแลระบบไม่ต้องทำอะไรเพิ่ม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ดูลิงก์ย้อนหลังไม่ได้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เพราะระบบไม่เคยเก็บลิงก์ไว้ที่ไหนนอกจากในอีเมลฉบับนั้น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ถ้าผู้ถูกเชิญไม่ได้รับ ให้ตรวจตามลำดับนี้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ให้เขาดูโฟลเดอร์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Spam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Promotions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 — อีเมลฉบับแรกมักตกไปที่นั่น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ตรวจว่าอีเมลที่กรอกไปสะกดถูก 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GET /api/admin/invitations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ถ้าสะกดผิด ให้ลบคำเชิญนั้นด้วย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(ข้อ 3) แล้วเชิญใหม่ด้วยอีเมลที่ถูก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ถ้าสะกดถูกแต่ยังไม่มา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เชิญอีเมลเดิมซ้ำได้เลย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ระบบจะออกลิงก์ใบใหม่และยกเลิกใบเก่าให้เอง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ผู้ถูกเชิญยืนยันตัวตนด้วย ThaID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ตั้งแต่ตรงนี้เป็นต้นไป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ผู้ถูกเชิญทำเองบนหน้าเว็บ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ไม่มีคำสั่งให้พิมพ์แล้ว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ขั้นตอนนี้ยังทำบน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ที่อยู่ที่กรมการปกครองลงทะเบียนไว้ ให้บัญชีผู้ใช้บริการของโครงการยังเป็นที่อยู่ของเครื่องพัฒนา ไม่ใช่โดเมนสาธารณะ (ยืนยันแล้วด้วยการยิงจริง: ส่งโดเมนสาธารณะไปได้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400 invalid_request — redirect url mismatch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พอผู้ถูกเชิญยืนยันกับ ThaID เสร็จ เบราว์เซอร์จะถูกส่งกลับไปที่เครื่องของเขาเอง ซึ่งไม่มีอะไรรออยู่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ระหว่างนี้ทำได้สองทาง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1. ผู้ดูแลระบบเปิดใช้งานบัญชีให้จากเบราว์เซอร์บนเครื่องที่ติดตั้งระบบ แล้วส่งรหัสผ่านให้ผู้ทดสอบ 2. ใช้บัญชีที่เปิดใช้งานไว้แล้วในข้อมูลตัวอย่าง โดยเปลี่ยนอีเมลของบัญชีนั้นเป็นอีเมลจริงของผู้ทดสอบก่อน เรื่องนี้รอกรมการปกครองลงทะเบียนที่อยู่ของโดเมนจริงให้ ไม่ใช่ข้อผิดพลาดของระบบ — ส่วนที่เหลือของหัวข้อนี้อธิบายขั้นตอนไว้ให้ครบ เพื่อใช้ตอนที่ลงทะเบียนเสร็จแล้ว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เปิดลิงก์ที่ได้รับมา จะเจอหน้านี้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activate-tha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หน้ายืนยันตัวตนด้วย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หน้าจอบอกไว้ล่วงหน้าว่าระบบจะเอาเลขบัตรที่ได้จาก ThaID ไปเทียบกับเลขที่เจ้าหน้าที่บันทึกไว้ และโชว์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 4 ตัวท้าย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ให้ดูว่าเป็นบัตรใบไหน จากนั้นกด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ยืนยันตัวตนด้วย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ระบบจะพาไปที่หน้าของกรมการปกครอง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2-thaid-sandbo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หน้ายืนยันตัวตนของ ThaID บนระบบทดสอบ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5605"/>
        <w:gridCol w:w="3920"/>
      </w:tblGrid>
      <w:tr>
        <w:trPr>
          <w:cantSplit w:val="1"/>
          <w:tblHeader w:val="1"/>
        </w:trPr>
        <w:tc>
          <w:tcPr>
            <w:tcW w:type="dxa" w:w="560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ถ้าใช้ระบบทดสอบของกรมการปกครอง</w:t>
            </w:r>
          </w:p>
        </w:tc>
        <w:tc>
          <w:tcPr>
            <w:tcW w:type="dxa" w:w="39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ถ้าใช้ระบบจริง</w:t>
            </w:r>
          </w:p>
        </w:tc>
      </w:tr>
      <w:tr>
        <w:trPr>
          <w:cantSplit w:val="1"/>
        </w:trPr>
        <w:tc>
          <w:tcPr>
            <w:tcW w:type="dxa" w:w="560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แก้เลขประจำตัวประชาชนในช่องได้เลย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แล้วกด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ยืนยัน</w:t>
            </w:r>
          </w:p>
        </w:tc>
        <w:tc>
          <w:tcPr>
            <w:tcW w:type="dxa" w:w="3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สแกน QR ด้วยแอป ThaID บนมือถือ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ข้อนี้ควรลองทำผิดดูสักครั้ง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ลองใส่เลขบัตรที่ไม่ตรงกับที่เจ้าหน้าที่บันทึกไว้ ระบบจะปฏิเสธ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แล้วยกเลิกลิงก์ทิ้งทันที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เปิดลิงก์เดิมซ้ำจะขึ้นว่า "ลิงก์คำเชิญนี้ถูกยกเลิกแล้ว" ต้องขอลิงก์ใหม่เท่านั้น ระบบตั้งใจให้เป็นแบบนี้เพื่อความปลอดภัย ไม่ใช่ข้อผิดพลาด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เข้าหน้านี้จากหน้าเข้าสู่ระบบก็ได้เหมือนกัน —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 Activation Key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แล้ววางคีย์ที่ได้จากอีเมลลงไป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ตั้งรหัสผ่านและเปิดใช้งานบัญชี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ยืนยันตัวตนผ่านแล้ว ระบบจะพากลับมาที่หน้า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สร้างบัญชีผู้ใช้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6132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3-activate-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1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หน้าสร้างบัญชีผู้ใช้ พร้อมข้อความแจ้งข้อผิดพลาดใต้ช่องรหัสผ่าน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ช่อง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ถูกล็อกไว้แก้ไม่ได้ เพื่อกันไม่ให้คำเชิญถูกใช้ผิดคน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คำนำหน้า ชื่อ นามสกุล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ระบบเติมมาให้แล้วและ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แก้ไขในหน้านี้ไม่ได้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ชื่อกับ นามสกุลมาจากบัตรประชาชนที่คุณเพิ่งยืนยันผ่าน ThaID ส่วนคำนำหน้ามาจากที่เจ้าหน้าที่ บันทึกไว้ตอนเชิญ (ThaID ไม่ได้ส่งคำนำหน้ามาให้) ถ้าช่องไหนยังว่างอยู่ ช่องนั้นกรอกได้ หากชื่อที่ขึ้นไม่ตรงกับบัตร ให้ติดต่อผู้ประสานงานของ BDI ที่เชิญคุณ อย่าตั้งบัญชีทับไปก่อน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เบอร์โทรศัพท์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มือถือ 10 หลักขึ้นต้นด้วย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06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09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0812345678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หรือเบอร์ที่ทำงาน 9 หลักขึ้นต้นด้วย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ตามด้วยรหัสพื้นที่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021234567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ให้ครบทั้งห้าข้อที่ขึ้นอยู่ใต้ช่อง — ยาวอย่างน้อย 12 ตัวอักษร และมี ตัวพิมพ์ใหญ่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A-Z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ตัวพิมพ์เล็ก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a-z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ตัวเลข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0-9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อักขระพิเศษ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! @ # $ ^ &amp; * ( ) _ +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แต่ละข้อจะติ๊กถูกเองระหว่างพิมพ์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พิมพ์รหัสผ่านเดิมซ้ำในช่อง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ไม่ตรงกันจะฟ้องทันที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6.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ภาพด้านบนคือตอนที่ใส่รหัสผ่านที่ยังไม่ครบข้อกำหนด จะเห็นว่าข้อความสีแดงขึ้นใต้ช่องที่มีปัญหา ลองกรอกผิดดูก่อนได้ ไม่มีผลเสียอะไร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พอเสร็จแล้วระบบพาเข้าหน้าแรกให้เลย ไม่ต้องเข้าสู่ระบบใหม่อีกรอบ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8-home-after-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หน้าแรกของผู้ดำเนินการหลังเปิดใช้งานบัญชี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หน้าแรกจะบอกชื่อหน่วยงานที่คุณสังกัด 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อยู่ระหว่างลงทะเบียน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กรอกแบบฟอร์มลงทะเบียนหน่วยงาน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ซึ่งเป็นจุดเริ่มต้นของ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ลิงก์คำเชิญ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ใช้ได้ครั้งเดียว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ถ้าเปิดซ้ำจะขึ้นว่า "ลิงก์คำเชิญนี้ถูกใช้ไปแล้ว"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เข้าสู่ระบบครั้งต่อ ๆ ไป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ดูวิธีได้ที่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 ข้อ 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เข้าได้ทั้งทางรหัสผ่าน + OTP และทาง ThaID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รายการทดสอบของเล่ม A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ทดสอบผ่านข้อไหนแล้วติ๊กข้อนั้น — สี่ข้อสุดท้ายต้องทำจากเบราว์เซอร์บนเครื่องที่ติดตั้งระบบ เพราะเกี่ยวกับ ThaID (ดูข้อ 5)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สร้างหน่วยงานด้วยข้อมูลครบ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และสถานะ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PENDING_REGISTRATION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สร้างหน่วยงานด้วยรหัสหน่วยงานที่ซ้ำ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 code_exists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สร้างหน่วยงานโดยใส่ชื่ออำเภอผิด (เช่น "เขตดุสิต")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พร้อมบอกช่องที่ผิด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ส่งคำเชิญพร้อม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organizationId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ส่งคำเชิญด้วยเลขบัตรที่มีคนใช้แล้ว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 cid_exists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พร้อมบอกอีเมลเจ้าของเดิม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ส่งคำเชิญด้วยเลขบัตรมั่ว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1111111111111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400 validation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เรียก API โดยไม่ใส่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x-admin-token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revoke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คำเชิญ แล้วลองเปิดลิงก์เดิม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ใช้ไม่ได้แล้ว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คำเชิญของบัญชีที่ยังไม่เปิดใช้งาน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ลบบัญชีให้ด้วย และเชิญอีเมลเดิมซ้ำได้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คำเชิญของบัญชีที่เปิดใช้งานไปแล้ว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เปิดใช้งานบัญชีด้วยเลขบัตรที่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ตรงกัน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เข้าระบบได้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เปิดใช้งานบัญชีด้วยเลขบัตรที่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ไม่ตรงกัน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ถูกปฏิเสธ และลิงก์เดิมใช้ไม่ได้อีก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ตั้งรหัสผ่านสั้นกว่า 8 ตัว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มีข้อความสีแดงขึ้นใต้ช่อง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เปิดลิงก์คำเชิญซ้ำหลังใช้ไปแล้ว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ขึ้นว่าถูกใช้ไปแล้ว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เข้าสู่ระบบด้วยรหัสผ่าน + OTP 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 ThaID ได้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 — หน่วยงานลงทะเบียนตัวเอง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F16FAFF1-C939-4A65-94B5-222B23F5562D}" w:subsetted="0"/>
    <w:embedBold r:id="rIdFont2" w:fontKey="{B68469A6-6081-4578-A4D8-5D2E7CD8789E}" w:subsetted="0"/>
    <w:embedItalic r:id="rIdFont3" w:fontKey="{7F9059B0-79A5-4B34-B05C-56F94C077B57}" w:subsetted="0"/>
    <w:embedBoldItalic r:id="rIdFont4" w:fontKey="{D403C971-CF3E-4AC9-A6EC-CD8C84F8F531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A · ผู้ดูแลระบบสร้างหน่วยงานและส่งคำเชิญ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