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DA" w:rsidRDefault="00E21CEF">
      <w:pPr>
        <w:rPr>
          <w:sz w:val="44"/>
          <w:szCs w:val="44"/>
          <w:lang w:val="en-US"/>
        </w:rPr>
      </w:pPr>
      <w:r w:rsidRPr="00E21CEF">
        <w:rPr>
          <w:sz w:val="44"/>
          <w:szCs w:val="44"/>
          <w:lang w:val="en-US"/>
        </w:rPr>
        <w:t>PDCP:</w:t>
      </w:r>
      <w:r>
        <w:rPr>
          <w:sz w:val="44"/>
          <w:szCs w:val="44"/>
          <w:lang w:val="en-US"/>
        </w:rPr>
        <w:t xml:space="preserve"> (Packet Data Convergence Protocol)</w:t>
      </w:r>
    </w:p>
    <w:p w:rsidR="00E21CEF" w:rsidRDefault="00E21C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Functions:</w:t>
      </w:r>
    </w:p>
    <w:p w:rsidR="00E21CEF" w:rsidRPr="00E21CEF" w:rsidRDefault="00E21CEF" w:rsidP="00E21C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Transfer of data (user plane or control plane)</w:t>
      </w:r>
    </w:p>
    <w:p w:rsidR="00E21CEF" w:rsidRPr="00E21CEF" w:rsidRDefault="00E21CEF" w:rsidP="00E21C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Maintenance of PDCP SNs</w:t>
      </w:r>
    </w:p>
    <w:p w:rsidR="00E21CEF" w:rsidRPr="00E21CEF" w:rsidRDefault="00E21CEF" w:rsidP="00E21C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Header compression and decompression using the ROHC </w:t>
      </w:r>
    </w:p>
    <w:p w:rsidR="00E21CEF" w:rsidRPr="00E21CEF" w:rsidRDefault="00E21CEF" w:rsidP="00E21C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Ciphering and deciphering</w:t>
      </w:r>
    </w:p>
    <w:p w:rsidR="00E21CEF" w:rsidRPr="00E21CEF" w:rsidRDefault="00E21CEF" w:rsidP="00E21C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Integrity protection and integrity verification</w:t>
      </w:r>
    </w:p>
    <w:p w:rsidR="00E21CEF" w:rsidRPr="00E21CEF" w:rsidRDefault="00E21CEF" w:rsidP="00E21C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Timer based SDU discard</w:t>
      </w:r>
    </w:p>
    <w:p w:rsidR="00E21CEF" w:rsidRPr="00E21CEF" w:rsidRDefault="00E21CEF" w:rsidP="00E21C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For split </w:t>
      </w:r>
      <w:proofErr w:type="spellStart"/>
      <w:r>
        <w:rPr>
          <w:sz w:val="28"/>
          <w:szCs w:val="28"/>
          <w:lang w:val="en-US"/>
        </w:rPr>
        <w:t>bearers,routing</w:t>
      </w:r>
      <w:proofErr w:type="spellEnd"/>
    </w:p>
    <w:p w:rsidR="00E21CEF" w:rsidRPr="00E21CEF" w:rsidRDefault="00E21CEF" w:rsidP="00E21C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Duplication </w:t>
      </w:r>
    </w:p>
    <w:p w:rsidR="00E21CEF" w:rsidRPr="00E21CEF" w:rsidRDefault="00E21CEF" w:rsidP="00E21C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Reordering and in-order delivery</w:t>
      </w:r>
    </w:p>
    <w:p w:rsidR="00E21CEF" w:rsidRPr="00E21CEF" w:rsidRDefault="00E21CEF" w:rsidP="00E21C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Out-of-order delivery</w:t>
      </w:r>
    </w:p>
    <w:p w:rsidR="00E21CEF" w:rsidRPr="00E21CEF" w:rsidRDefault="00E21CEF" w:rsidP="00E21C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Duplicate discarding</w:t>
      </w:r>
    </w:p>
    <w:p w:rsidR="00E21CEF" w:rsidRDefault="00D136A9" w:rsidP="00E21CEF">
      <w:pPr>
        <w:rPr>
          <w:sz w:val="36"/>
          <w:szCs w:val="36"/>
          <w:lang w:val="en-US"/>
        </w:rPr>
      </w:pPr>
      <w:r w:rsidRPr="00D136A9">
        <w:rPr>
          <w:noProof/>
          <w:sz w:val="36"/>
          <w:szCs w:val="36"/>
          <w:lang w:eastAsia="en-IN" w:bidi="ar-SA"/>
        </w:rPr>
        <w:drawing>
          <wp:inline distT="0" distB="0" distL="0" distR="0">
            <wp:extent cx="5731510" cy="3294358"/>
            <wp:effectExtent l="0" t="0" r="2540" b="1905"/>
            <wp:docPr id="2" name="Picture 2" descr="C:\Users\HP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A9" w:rsidRDefault="00D136A9" w:rsidP="00E21C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PDCP Entity:</w:t>
      </w:r>
    </w:p>
    <w:p w:rsidR="00D136A9" w:rsidRDefault="00D136A9" w:rsidP="00E21CEF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 w:rsidRPr="00D136A9">
        <w:rPr>
          <w:sz w:val="28"/>
          <w:szCs w:val="28"/>
          <w:lang w:val="en-US"/>
        </w:rPr>
        <w:t>In PDCP Entity we have Header compression and decompre</w:t>
      </w:r>
      <w:r>
        <w:rPr>
          <w:sz w:val="28"/>
          <w:szCs w:val="28"/>
          <w:lang w:val="en-US"/>
        </w:rPr>
        <w:t xml:space="preserve">ssion, ciphering and deciphering, Integrity protection and </w:t>
      </w:r>
      <w:proofErr w:type="spellStart"/>
      <w:r>
        <w:rPr>
          <w:sz w:val="28"/>
          <w:szCs w:val="28"/>
          <w:lang w:val="en-US"/>
        </w:rPr>
        <w:t>verification</w:t>
      </w:r>
      <w:proofErr w:type="gramStart"/>
      <w:r>
        <w:rPr>
          <w:sz w:val="28"/>
          <w:szCs w:val="28"/>
          <w:lang w:val="en-US"/>
        </w:rPr>
        <w:t>,Routing</w:t>
      </w:r>
      <w:proofErr w:type="spellEnd"/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duplicatation</w:t>
      </w:r>
      <w:proofErr w:type="spellEnd"/>
      <w:r>
        <w:rPr>
          <w:sz w:val="28"/>
          <w:szCs w:val="28"/>
          <w:lang w:val="en-US"/>
        </w:rPr>
        <w:t xml:space="preserve"> and Adding header and Removing header.</w:t>
      </w:r>
    </w:p>
    <w:p w:rsidR="00125CBE" w:rsidRDefault="00125CBE" w:rsidP="00E21CEF">
      <w:pPr>
        <w:rPr>
          <w:sz w:val="28"/>
          <w:szCs w:val="28"/>
          <w:lang w:val="en-US"/>
        </w:rPr>
      </w:pPr>
      <w:r w:rsidRPr="00125CBE">
        <w:rPr>
          <w:noProof/>
          <w:sz w:val="28"/>
          <w:szCs w:val="28"/>
          <w:lang w:eastAsia="en-IN" w:bidi="ar-SA"/>
        </w:rPr>
        <w:lastRenderedPageBreak/>
        <w:drawing>
          <wp:inline distT="0" distB="0" distL="0" distR="0">
            <wp:extent cx="6419850" cy="5019675"/>
            <wp:effectExtent l="0" t="0" r="0" b="9525"/>
            <wp:docPr id="3" name="Picture 3" descr="C:\Users\HP\Desktop\PDCP 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DCP Ent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32" cy="502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A1F" w:rsidRDefault="00097A1F" w:rsidP="00E21C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Sequence Numbering:</w:t>
      </w:r>
    </w:p>
    <w:p w:rsidR="00097A1F" w:rsidRDefault="00097A1F" w:rsidP="00E21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Why Sequence numbering means—</w:t>
      </w:r>
    </w:p>
    <w:p w:rsidR="00097A1F" w:rsidRDefault="000B129C" w:rsidP="00097A1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Reordering</w:t>
      </w:r>
    </w:p>
    <w:p w:rsidR="000B129C" w:rsidRDefault="000B129C" w:rsidP="00097A1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 detection</w:t>
      </w:r>
    </w:p>
    <w:p w:rsidR="000B129C" w:rsidRDefault="000B129C" w:rsidP="00097A1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Integrity protection</w:t>
      </w:r>
    </w:p>
    <w:p w:rsidR="000B129C" w:rsidRDefault="000B129C" w:rsidP="00097A1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Ciphering </w:t>
      </w:r>
    </w:p>
    <w:p w:rsidR="000B129C" w:rsidRDefault="00A31BF6" w:rsidP="000B129C">
      <w:pPr>
        <w:rPr>
          <w:sz w:val="28"/>
          <w:szCs w:val="28"/>
          <w:lang w:val="en-US"/>
        </w:rPr>
      </w:pPr>
      <w:r w:rsidRPr="00A31BF6">
        <w:rPr>
          <w:noProof/>
          <w:sz w:val="28"/>
          <w:szCs w:val="28"/>
          <w:lang w:eastAsia="en-IN" w:bidi="ar-SA"/>
        </w:rPr>
        <w:lastRenderedPageBreak/>
        <w:drawing>
          <wp:inline distT="0" distB="0" distL="0" distR="0">
            <wp:extent cx="5730374" cy="2773045"/>
            <wp:effectExtent l="0" t="0" r="3810" b="8255"/>
            <wp:docPr id="4" name="Picture 4" descr="C:\Users\HP\Desktop\SEQUENCE NUMB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SEQUENCE NUMBER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88" cy="277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F6" w:rsidRDefault="00A31BF6" w:rsidP="000B12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Header Compression:</w:t>
      </w:r>
    </w:p>
    <w:p w:rsidR="00A31BF6" w:rsidRDefault="00F77729" w:rsidP="000B12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header compression means </w:t>
      </w:r>
      <w:proofErr w:type="gramStart"/>
      <w:r>
        <w:rPr>
          <w:sz w:val="28"/>
          <w:szCs w:val="28"/>
          <w:lang w:val="en-US"/>
        </w:rPr>
        <w:t>--  Saving</w:t>
      </w:r>
      <w:proofErr w:type="gramEnd"/>
      <w:r>
        <w:rPr>
          <w:sz w:val="28"/>
          <w:szCs w:val="28"/>
          <w:lang w:val="en-US"/>
        </w:rPr>
        <w:t xml:space="preserve"> the bandwidth</w:t>
      </w:r>
    </w:p>
    <w:p w:rsidR="00F77729" w:rsidRDefault="00F77729" w:rsidP="000B12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means—</w:t>
      </w:r>
    </w:p>
    <w:p w:rsidR="00F77729" w:rsidRDefault="00F77729" w:rsidP="00F77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Removing redundant info</w:t>
      </w:r>
    </w:p>
    <w:p w:rsidR="00F77729" w:rsidRDefault="00F77729" w:rsidP="00F77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Encoding important info</w:t>
      </w:r>
    </w:p>
    <w:p w:rsidR="00F77729" w:rsidRDefault="00F77729" w:rsidP="00F77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HOP to HOP</w:t>
      </w:r>
    </w:p>
    <w:p w:rsidR="00F77729" w:rsidRDefault="00F77729" w:rsidP="00F777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Unidirectional </w:t>
      </w:r>
    </w:p>
    <w:p w:rsidR="00F77729" w:rsidRDefault="00F77729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header compression supported profiles are</w:t>
      </w:r>
    </w:p>
    <w:p w:rsidR="00F77729" w:rsidRDefault="00F77729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0x0000   -   No compression</w:t>
      </w:r>
    </w:p>
    <w:p w:rsidR="00F77729" w:rsidRDefault="00F77729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0x0001   -   RTP/UDP/IP</w:t>
      </w:r>
    </w:p>
    <w:p w:rsidR="00F77729" w:rsidRDefault="00F77729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0x0002   -   UDP/IP</w:t>
      </w:r>
    </w:p>
    <w:p w:rsidR="00F77729" w:rsidRDefault="00F77729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0x0003   -   ESP/IP</w:t>
      </w:r>
    </w:p>
    <w:p w:rsidR="002D59E8" w:rsidRDefault="002D59E8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0x0004   -   IP</w:t>
      </w:r>
    </w:p>
    <w:p w:rsidR="002D59E8" w:rsidRDefault="00411160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0x0006</w:t>
      </w:r>
      <w:r w:rsidR="002D59E8">
        <w:rPr>
          <w:sz w:val="28"/>
          <w:szCs w:val="28"/>
          <w:lang w:val="en-US"/>
        </w:rPr>
        <w:t xml:space="preserve">   -   TCP/IP</w:t>
      </w:r>
    </w:p>
    <w:p w:rsidR="00411160" w:rsidRDefault="00411160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0x0101   -   RTP/UDP/IP</w:t>
      </w:r>
    </w:p>
    <w:p w:rsidR="00411160" w:rsidRDefault="00411160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0x0102   -   UDP/IP</w:t>
      </w:r>
    </w:p>
    <w:p w:rsidR="00411160" w:rsidRDefault="00411160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0x0103   -   ESP/IP</w:t>
      </w:r>
    </w:p>
    <w:p w:rsidR="005650E0" w:rsidRDefault="00411160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0x0104   -   IP</w:t>
      </w:r>
    </w:p>
    <w:p w:rsidR="005650E0" w:rsidRDefault="005650E0" w:rsidP="00F777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Ciphering:</w:t>
      </w:r>
    </w:p>
    <w:p w:rsidR="0046355D" w:rsidRDefault="005650E0" w:rsidP="00F77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Ciphering means </w:t>
      </w:r>
      <w:proofErr w:type="gramStart"/>
      <w:r>
        <w:rPr>
          <w:sz w:val="28"/>
          <w:szCs w:val="28"/>
          <w:lang w:val="en-US"/>
        </w:rPr>
        <w:t>--  To</w:t>
      </w:r>
      <w:proofErr w:type="gramEnd"/>
      <w:r>
        <w:rPr>
          <w:sz w:val="28"/>
          <w:szCs w:val="28"/>
          <w:lang w:val="en-US"/>
        </w:rPr>
        <w:t xml:space="preserve"> protect the data over radio</w:t>
      </w:r>
    </w:p>
    <w:p w:rsidR="00F77729" w:rsidRDefault="0046355D" w:rsidP="00F77729">
      <w:pPr>
        <w:rPr>
          <w:sz w:val="28"/>
          <w:szCs w:val="28"/>
          <w:lang w:val="en-US"/>
        </w:rPr>
      </w:pPr>
      <w:r w:rsidRPr="0046355D">
        <w:rPr>
          <w:noProof/>
          <w:sz w:val="28"/>
          <w:szCs w:val="28"/>
          <w:lang w:eastAsia="en-IN" w:bidi="ar-SA"/>
        </w:rPr>
        <w:drawing>
          <wp:inline distT="0" distB="0" distL="0" distR="0">
            <wp:extent cx="5730374" cy="3429000"/>
            <wp:effectExtent l="0" t="0" r="3810" b="0"/>
            <wp:docPr id="5" name="Picture 5" descr="C:\Users\HP\Desktop\ciph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cipher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68" cy="343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160">
        <w:rPr>
          <w:sz w:val="28"/>
          <w:szCs w:val="28"/>
          <w:lang w:val="en-US"/>
        </w:rPr>
        <w:t xml:space="preserve"> </w:t>
      </w:r>
      <w:r w:rsidR="00F77729" w:rsidRPr="00F77729">
        <w:rPr>
          <w:sz w:val="28"/>
          <w:szCs w:val="28"/>
          <w:lang w:val="en-US"/>
        </w:rPr>
        <w:t xml:space="preserve"> </w:t>
      </w:r>
    </w:p>
    <w:p w:rsidR="00B2195E" w:rsidRDefault="00B2195E" w:rsidP="00F77729">
      <w:pPr>
        <w:rPr>
          <w:sz w:val="28"/>
          <w:szCs w:val="28"/>
          <w:lang w:val="en-US"/>
        </w:rPr>
      </w:pPr>
    </w:p>
    <w:p w:rsidR="00B2195E" w:rsidRDefault="00B2195E" w:rsidP="00F777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PDCP Data Duplication:</w:t>
      </w:r>
    </w:p>
    <w:p w:rsidR="00B2195E" w:rsidRPr="00B2195E" w:rsidRDefault="00B2195E" w:rsidP="00B2195E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Secondary RLC entity/logical channel is added to the DRB</w:t>
      </w:r>
    </w:p>
    <w:p w:rsidR="00B2195E" w:rsidRPr="00B2195E" w:rsidRDefault="00B2195E" w:rsidP="00B2195E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Increases reliability and reduces latency</w:t>
      </w:r>
    </w:p>
    <w:p w:rsidR="00B2195E" w:rsidRPr="00B2195E" w:rsidRDefault="00B2195E" w:rsidP="00B2195E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Configured by RRC</w:t>
      </w:r>
    </w:p>
    <w:p w:rsidR="00B2195E" w:rsidRPr="00E1612A" w:rsidRDefault="00B2195E" w:rsidP="00B2195E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If packet duplication is configured</w:t>
      </w:r>
    </w:p>
    <w:p w:rsidR="00F10E53" w:rsidRDefault="00F10E53" w:rsidP="00F10E5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Packet duplication can be activated or deactivated dynamically via MAC Control Elements(CE) for DRBs</w:t>
      </w:r>
    </w:p>
    <w:p w:rsidR="00F10E53" w:rsidRDefault="00F10E53" w:rsidP="00F10E5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Duplication is always active for SRB</w:t>
      </w:r>
    </w:p>
    <w:p w:rsidR="00F10E53" w:rsidRPr="00F10E53" w:rsidRDefault="00F10E53" w:rsidP="00F10E5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 discard based on RLC AM on transmitting side.</w:t>
      </w:r>
      <w:bookmarkStart w:id="0" w:name="_GoBack"/>
      <w:bookmarkEnd w:id="0"/>
    </w:p>
    <w:sectPr w:rsidR="00F10E53" w:rsidRPr="00F1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46A2"/>
    <w:multiLevelType w:val="hybridMultilevel"/>
    <w:tmpl w:val="D0D88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30959"/>
    <w:multiLevelType w:val="hybridMultilevel"/>
    <w:tmpl w:val="99CCC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102B2"/>
    <w:multiLevelType w:val="hybridMultilevel"/>
    <w:tmpl w:val="0EDA25F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1FF208C"/>
    <w:multiLevelType w:val="hybridMultilevel"/>
    <w:tmpl w:val="B73E4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25086"/>
    <w:multiLevelType w:val="hybridMultilevel"/>
    <w:tmpl w:val="D01C40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1D7640"/>
    <w:multiLevelType w:val="hybridMultilevel"/>
    <w:tmpl w:val="8580E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43EC5"/>
    <w:multiLevelType w:val="hybridMultilevel"/>
    <w:tmpl w:val="73BE9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73D64"/>
    <w:multiLevelType w:val="hybridMultilevel"/>
    <w:tmpl w:val="B6CAEFC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D8"/>
    <w:rsid w:val="00097A1F"/>
    <w:rsid w:val="000B129C"/>
    <w:rsid w:val="00125CBE"/>
    <w:rsid w:val="002D59E8"/>
    <w:rsid w:val="00411160"/>
    <w:rsid w:val="0046355D"/>
    <w:rsid w:val="005650E0"/>
    <w:rsid w:val="00690EDA"/>
    <w:rsid w:val="008513D8"/>
    <w:rsid w:val="00A31BF6"/>
    <w:rsid w:val="00B2195E"/>
    <w:rsid w:val="00D136A9"/>
    <w:rsid w:val="00E1612A"/>
    <w:rsid w:val="00E21CEF"/>
    <w:rsid w:val="00F10E53"/>
    <w:rsid w:val="00F7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ABF81-1C49-423C-A348-C9B68B63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2022-08-18T05:25:00Z</dcterms:created>
  <dcterms:modified xsi:type="dcterms:W3CDTF">2022-08-18T05:50:00Z</dcterms:modified>
</cp:coreProperties>
</file>