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0C3" w:rsidRDefault="00E3122B" w:rsidP="00E3122B">
      <w:pPr>
        <w:pStyle w:val="ListParagraph"/>
        <w:numPr>
          <w:ilvl w:val="0"/>
          <w:numId w:val="1"/>
        </w:numPr>
        <w:rPr>
          <w:b/>
          <w:sz w:val="28"/>
          <w:lang w:val="en-US"/>
        </w:rPr>
      </w:pPr>
      <w:r w:rsidRPr="00E3122B">
        <w:rPr>
          <w:b/>
          <w:sz w:val="28"/>
          <w:lang w:val="en-US"/>
        </w:rPr>
        <w:t>What is 5G:</w:t>
      </w:r>
    </w:p>
    <w:p w:rsidR="00E3122B" w:rsidRDefault="00E3122B" w:rsidP="00E3122B">
      <w:pPr>
        <w:pStyle w:val="ListParagraph"/>
        <w:ind w:left="1440"/>
        <w:jc w:val="both"/>
        <w:rPr>
          <w:rFonts w:ascii="Arial" w:hAnsi="Arial" w:cs="Arial"/>
          <w:szCs w:val="27"/>
          <w:shd w:val="clear" w:color="auto" w:fill="FFFFFF"/>
        </w:rPr>
      </w:pPr>
      <w:proofErr w:type="gramStart"/>
      <w:r>
        <w:rPr>
          <w:sz w:val="24"/>
          <w:lang w:val="en-US"/>
        </w:rPr>
        <w:t>5G(</w:t>
      </w:r>
      <w:proofErr w:type="gramEnd"/>
      <w:r w:rsidRPr="00E3122B">
        <w:rPr>
          <w:rFonts w:ascii="Arial" w:hAnsi="Arial" w:cs="Arial"/>
          <w:szCs w:val="27"/>
          <w:shd w:val="clear" w:color="auto" w:fill="FFFFFF"/>
        </w:rPr>
        <w:t>Fifth-generat</w:t>
      </w:r>
      <w:r>
        <w:rPr>
          <w:rFonts w:ascii="Arial" w:hAnsi="Arial" w:cs="Arial"/>
          <w:szCs w:val="27"/>
          <w:shd w:val="clear" w:color="auto" w:fill="FFFFFF"/>
        </w:rPr>
        <w:t>ion)</w:t>
      </w:r>
      <w:r>
        <w:rPr>
          <w:sz w:val="24"/>
          <w:lang w:val="en-US"/>
        </w:rPr>
        <w:t xml:space="preserve"> is the latest iteration of cellular technology</w:t>
      </w:r>
      <w:r w:rsidRPr="00E3122B">
        <w:rPr>
          <w:rFonts w:ascii="Arial" w:hAnsi="Arial" w:cs="Arial"/>
          <w:szCs w:val="27"/>
          <w:shd w:val="clear" w:color="auto" w:fill="FFFFFF"/>
        </w:rPr>
        <w:t xml:space="preserve">, engineered to greatly increase the speed and responsiveness of wireless networks. With 5G, data transmitted over wireless broadband connections can travel at </w:t>
      </w:r>
      <w:proofErr w:type="spellStart"/>
      <w:r w:rsidRPr="00E3122B">
        <w:rPr>
          <w:rFonts w:ascii="Arial" w:hAnsi="Arial" w:cs="Arial"/>
          <w:szCs w:val="27"/>
          <w:shd w:val="clear" w:color="auto" w:fill="FFFFFF"/>
        </w:rPr>
        <w:t>multigigabit</w:t>
      </w:r>
      <w:proofErr w:type="spellEnd"/>
      <w:r w:rsidRPr="00E3122B">
        <w:rPr>
          <w:rFonts w:ascii="Arial" w:hAnsi="Arial" w:cs="Arial"/>
          <w:szCs w:val="27"/>
          <w:shd w:val="clear" w:color="auto" w:fill="FFFFFF"/>
        </w:rPr>
        <w:t xml:space="preserve"> speeds, with potential peak speeds as high as 20 gigabits per second (</w:t>
      </w:r>
      <w:proofErr w:type="spellStart"/>
      <w:r w:rsidRPr="00E3122B">
        <w:rPr>
          <w:rFonts w:ascii="Arial" w:hAnsi="Arial" w:cs="Arial"/>
          <w:szCs w:val="27"/>
          <w:shd w:val="clear" w:color="auto" w:fill="FFFFFF"/>
        </w:rPr>
        <w:t>Gbps</w:t>
      </w:r>
      <w:proofErr w:type="spellEnd"/>
      <w:r w:rsidRPr="00E3122B">
        <w:rPr>
          <w:rFonts w:ascii="Arial" w:hAnsi="Arial" w:cs="Arial"/>
          <w:szCs w:val="27"/>
          <w:shd w:val="clear" w:color="auto" w:fill="FFFFFF"/>
        </w:rPr>
        <w:t>) by some estimates</w:t>
      </w:r>
      <w:r>
        <w:rPr>
          <w:rFonts w:ascii="Arial" w:hAnsi="Arial" w:cs="Arial"/>
          <w:szCs w:val="27"/>
          <w:shd w:val="clear" w:color="auto" w:fill="FFFFFF"/>
        </w:rPr>
        <w:t>.</w:t>
      </w:r>
    </w:p>
    <w:p w:rsidR="00E3122B" w:rsidRDefault="00E3122B" w:rsidP="00E3122B">
      <w:pPr>
        <w:pStyle w:val="ListParagraph"/>
        <w:numPr>
          <w:ilvl w:val="0"/>
          <w:numId w:val="1"/>
        </w:numPr>
        <w:spacing w:line="256" w:lineRule="auto"/>
        <w:rPr>
          <w:rFonts w:cstheme="minorBidi"/>
          <w:sz w:val="40"/>
          <w:szCs w:val="40"/>
        </w:rPr>
      </w:pPr>
      <w:r w:rsidRPr="00E3122B">
        <w:rPr>
          <w:rFonts w:ascii="Muli" w:hAnsi="Muli"/>
          <w:b/>
          <w:sz w:val="26"/>
          <w:shd w:val="clear" w:color="auto" w:fill="FFFFFF"/>
        </w:rPr>
        <w:t>What is Non-Standalone (NSA) &amp; how many types of NSA in EPC and 5GC? Draw the diagram</w:t>
      </w:r>
      <w:r>
        <w:rPr>
          <w:rFonts w:ascii="Muli" w:hAnsi="Muli"/>
          <w:color w:val="404040"/>
          <w:shd w:val="clear" w:color="auto" w:fill="FFFFFF"/>
        </w:rPr>
        <w:t>.</w:t>
      </w:r>
    </w:p>
    <w:p w:rsidR="005D6F01" w:rsidRPr="005D6F01" w:rsidRDefault="005D6F01" w:rsidP="005D6F01">
      <w:pPr>
        <w:shd w:val="clear" w:color="auto" w:fill="FFFFFF"/>
        <w:spacing w:after="0" w:line="240" w:lineRule="auto"/>
        <w:textAlignment w:val="baseline"/>
        <w:outlineLvl w:val="1"/>
        <w:rPr>
          <w:rFonts w:ascii="Nunito" w:eastAsia="Times New Roman" w:hAnsi="Nunito" w:cs="Times New Roman"/>
          <w:b/>
          <w:bCs/>
          <w:color w:val="252525"/>
          <w:sz w:val="26"/>
          <w:szCs w:val="36"/>
          <w:lang w:eastAsia="en-IN" w:bidi="ar-SA"/>
        </w:rPr>
      </w:pPr>
      <w:r w:rsidRPr="005D6F01">
        <w:rPr>
          <w:rFonts w:ascii="Nunito" w:eastAsia="Times New Roman" w:hAnsi="Nunito" w:cs="Times New Roman"/>
          <w:b/>
          <w:bCs/>
          <w:color w:val="252525"/>
          <w:sz w:val="26"/>
          <w:szCs w:val="36"/>
          <w:bdr w:val="none" w:sz="0" w:space="0" w:color="auto" w:frame="1"/>
          <w:lang w:eastAsia="en-IN" w:bidi="ar-SA"/>
        </w:rPr>
        <w:t xml:space="preserve">                Non Stand Alone Architecture</w:t>
      </w:r>
      <w:r>
        <w:rPr>
          <w:rFonts w:ascii="Nunito" w:eastAsia="Times New Roman" w:hAnsi="Nunito" w:cs="Times New Roman"/>
          <w:b/>
          <w:bCs/>
          <w:color w:val="252525"/>
          <w:sz w:val="26"/>
          <w:szCs w:val="36"/>
          <w:bdr w:val="none" w:sz="0" w:space="0" w:color="auto" w:frame="1"/>
          <w:lang w:eastAsia="en-IN" w:bidi="ar-SA"/>
        </w:rPr>
        <w:t>:</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Pr>
          <w:rFonts w:ascii="Roboto" w:eastAsia="Times New Roman" w:hAnsi="Roboto" w:cs="Times New Roman"/>
          <w:color w:val="353535"/>
          <w:sz w:val="24"/>
          <w:szCs w:val="24"/>
          <w:lang w:eastAsia="en-IN" w:bidi="ar-SA"/>
        </w:rPr>
        <w:t xml:space="preserve">              </w:t>
      </w:r>
      <w:r w:rsidRPr="005D6F01">
        <w:rPr>
          <w:rFonts w:ascii="Roboto" w:eastAsia="Times New Roman" w:hAnsi="Roboto" w:cs="Times New Roman"/>
          <w:color w:val="353535"/>
          <w:sz w:val="24"/>
          <w:szCs w:val="24"/>
          <w:lang w:eastAsia="en-IN" w:bidi="ar-SA"/>
        </w:rPr>
        <w:t>NSA means, initially 5G deployment will happen along with existing 4G networks.</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Pr>
          <w:rFonts w:ascii="Roboto" w:eastAsia="Times New Roman" w:hAnsi="Roboto" w:cs="Times New Roman"/>
          <w:color w:val="353535"/>
          <w:sz w:val="24"/>
          <w:szCs w:val="24"/>
          <w:lang w:eastAsia="en-IN" w:bidi="ar-SA"/>
        </w:rPr>
        <w:t xml:space="preserve">    </w:t>
      </w:r>
      <w:r w:rsidRPr="005D6F01">
        <w:rPr>
          <w:rFonts w:ascii="Roboto" w:eastAsia="Times New Roman" w:hAnsi="Roboto" w:cs="Times New Roman"/>
          <w:color w:val="353535"/>
          <w:sz w:val="24"/>
          <w:szCs w:val="24"/>
          <w:lang w:eastAsia="en-IN" w:bidi="ar-SA"/>
        </w:rPr>
        <w:t xml:space="preserve">It means, the speeds will not match the actual 5G speeds, but the implementation will be </w:t>
      </w:r>
      <w:r>
        <w:rPr>
          <w:rFonts w:ascii="Roboto" w:eastAsia="Times New Roman" w:hAnsi="Roboto" w:cs="Times New Roman"/>
          <w:color w:val="353535"/>
          <w:sz w:val="24"/>
          <w:szCs w:val="24"/>
          <w:lang w:eastAsia="en-IN" w:bidi="ar-SA"/>
        </w:rPr>
        <w:t xml:space="preserve">   </w:t>
      </w:r>
      <w:r w:rsidRPr="005D6F01">
        <w:rPr>
          <w:rFonts w:ascii="Roboto" w:eastAsia="Times New Roman" w:hAnsi="Roboto" w:cs="Times New Roman"/>
          <w:color w:val="353535"/>
          <w:sz w:val="24"/>
          <w:szCs w:val="24"/>
          <w:lang w:eastAsia="en-IN" w:bidi="ar-SA"/>
        </w:rPr>
        <w:t>faster.</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Pr>
          <w:rFonts w:ascii="Roboto" w:eastAsia="Times New Roman" w:hAnsi="Roboto" w:cs="Times New Roman"/>
          <w:color w:val="353535"/>
          <w:sz w:val="24"/>
          <w:szCs w:val="24"/>
          <w:lang w:eastAsia="en-IN" w:bidi="ar-SA"/>
        </w:rPr>
        <w:t xml:space="preserve">                      </w:t>
      </w:r>
      <w:r w:rsidRPr="005D6F01">
        <w:rPr>
          <w:rFonts w:ascii="Roboto" w:eastAsia="Times New Roman" w:hAnsi="Roboto" w:cs="Times New Roman"/>
          <w:color w:val="353535"/>
          <w:sz w:val="24"/>
          <w:szCs w:val="24"/>
          <w:lang w:eastAsia="en-IN" w:bidi="ar-SA"/>
        </w:rPr>
        <w:t xml:space="preserve">Here the primary network will be LTE </w:t>
      </w:r>
      <w:proofErr w:type="spellStart"/>
      <w:r w:rsidRPr="005D6F01">
        <w:rPr>
          <w:rFonts w:ascii="Roboto" w:eastAsia="Times New Roman" w:hAnsi="Roboto" w:cs="Times New Roman"/>
          <w:color w:val="353535"/>
          <w:sz w:val="24"/>
          <w:szCs w:val="24"/>
          <w:lang w:eastAsia="en-IN" w:bidi="ar-SA"/>
        </w:rPr>
        <w:t>eNB</w:t>
      </w:r>
      <w:proofErr w:type="spellEnd"/>
      <w:r w:rsidRPr="005D6F01">
        <w:rPr>
          <w:rFonts w:ascii="Roboto" w:eastAsia="Times New Roman" w:hAnsi="Roboto" w:cs="Times New Roman"/>
          <w:color w:val="353535"/>
          <w:sz w:val="24"/>
          <w:szCs w:val="24"/>
          <w:lang w:eastAsia="en-IN" w:bidi="ar-SA"/>
        </w:rPr>
        <w:t xml:space="preserve"> and secondary will be 5gNB.</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Pr>
          <w:rFonts w:ascii="Roboto" w:eastAsia="Times New Roman" w:hAnsi="Roboto" w:cs="Times New Roman"/>
          <w:color w:val="353535"/>
          <w:sz w:val="24"/>
          <w:szCs w:val="24"/>
          <w:lang w:eastAsia="en-IN" w:bidi="ar-SA"/>
        </w:rPr>
        <w:t xml:space="preserve">     </w:t>
      </w:r>
      <w:r w:rsidRPr="005D6F01">
        <w:rPr>
          <w:rFonts w:ascii="Roboto" w:eastAsia="Times New Roman" w:hAnsi="Roboto" w:cs="Times New Roman"/>
          <w:color w:val="353535"/>
          <w:sz w:val="24"/>
          <w:szCs w:val="24"/>
          <w:lang w:eastAsia="en-IN" w:bidi="ar-SA"/>
        </w:rPr>
        <w:t>It means in NSA 4G EPC core with Master LTE RAN and secondary 5G NR.</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Pr>
          <w:rFonts w:ascii="Roboto" w:eastAsia="Times New Roman" w:hAnsi="Roboto" w:cs="Times New Roman"/>
          <w:color w:val="353535"/>
          <w:sz w:val="24"/>
          <w:szCs w:val="24"/>
          <w:lang w:eastAsia="en-IN" w:bidi="ar-SA"/>
        </w:rPr>
        <w:t xml:space="preserve">     </w:t>
      </w:r>
      <w:r w:rsidRPr="005D6F01">
        <w:rPr>
          <w:rFonts w:ascii="Roboto" w:eastAsia="Times New Roman" w:hAnsi="Roboto" w:cs="Times New Roman"/>
          <w:color w:val="353535"/>
          <w:sz w:val="24"/>
          <w:szCs w:val="24"/>
          <w:lang w:eastAsia="en-IN" w:bidi="ar-SA"/>
        </w:rPr>
        <w:t>NSA is also known as E-UTRA-NR dual connectivity (EN-DC).</w:t>
      </w:r>
    </w:p>
    <w:p w:rsidR="005D6F01" w:rsidRPr="005D6F01" w:rsidRDefault="005D6F01" w:rsidP="005D6F01">
      <w:pPr>
        <w:shd w:val="clear" w:color="auto" w:fill="FFFFFF"/>
        <w:spacing w:after="0" w:line="240" w:lineRule="auto"/>
        <w:textAlignment w:val="baseline"/>
        <w:outlineLvl w:val="1"/>
        <w:rPr>
          <w:rFonts w:ascii="Nunito" w:eastAsia="Times New Roman" w:hAnsi="Nunito" w:cs="Times New Roman"/>
          <w:b/>
          <w:bCs/>
          <w:color w:val="252525"/>
          <w:sz w:val="26"/>
          <w:szCs w:val="36"/>
          <w:lang w:eastAsia="en-IN" w:bidi="ar-SA"/>
        </w:rPr>
      </w:pPr>
      <w:r w:rsidRPr="005D6F01">
        <w:rPr>
          <w:rFonts w:ascii="Nunito" w:eastAsia="Times New Roman" w:hAnsi="Nunito" w:cs="Times New Roman"/>
          <w:b/>
          <w:bCs/>
          <w:color w:val="252525"/>
          <w:sz w:val="26"/>
          <w:szCs w:val="36"/>
          <w:bdr w:val="none" w:sz="0" w:space="0" w:color="auto" w:frame="1"/>
          <w:lang w:eastAsia="en-IN" w:bidi="ar-SA"/>
        </w:rPr>
        <w:t>Different types of Non Stand Alone Architecture</w:t>
      </w:r>
      <w:r>
        <w:rPr>
          <w:rFonts w:ascii="Nunito" w:eastAsia="Times New Roman" w:hAnsi="Nunito" w:cs="Times New Roman"/>
          <w:b/>
          <w:bCs/>
          <w:color w:val="252525"/>
          <w:sz w:val="26"/>
          <w:szCs w:val="36"/>
          <w:bdr w:val="none" w:sz="0" w:space="0" w:color="auto" w:frame="1"/>
          <w:lang w:eastAsia="en-IN" w:bidi="ar-SA"/>
        </w:rPr>
        <w:t>:</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Roboto" w:eastAsia="Times New Roman" w:hAnsi="Roboto" w:cs="Times New Roman"/>
          <w:color w:val="353535"/>
          <w:sz w:val="24"/>
          <w:szCs w:val="24"/>
          <w:lang w:eastAsia="en-IN" w:bidi="ar-SA"/>
        </w:rPr>
        <w:t>There are different options of NSA architecture are possible.</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Roboto" w:eastAsia="Times New Roman" w:hAnsi="Roboto" w:cs="Times New Roman"/>
          <w:color w:val="353535"/>
          <w:sz w:val="24"/>
          <w:szCs w:val="24"/>
          <w:lang w:eastAsia="en-IN" w:bidi="ar-SA"/>
        </w:rPr>
        <w:t>Some of them are mentioned below:</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 1:</w:t>
      </w:r>
      <w:r w:rsidRPr="005D6F01">
        <w:rPr>
          <w:rFonts w:ascii="Roboto" w:eastAsia="Times New Roman" w:hAnsi="Roboto" w:cs="Times New Roman"/>
          <w:color w:val="353535"/>
          <w:sz w:val="24"/>
          <w:szCs w:val="24"/>
          <w:lang w:eastAsia="en-IN" w:bidi="ar-SA"/>
        </w:rPr>
        <w:t> SA Deployment. 4G EPC with 4G Radio allows a 4G device to access a 4G only network.</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 2:</w:t>
      </w:r>
      <w:r w:rsidRPr="005D6F01">
        <w:rPr>
          <w:rFonts w:ascii="Roboto" w:eastAsia="Times New Roman" w:hAnsi="Roboto" w:cs="Times New Roman"/>
          <w:color w:val="353535"/>
          <w:sz w:val="24"/>
          <w:szCs w:val="24"/>
          <w:lang w:eastAsia="en-IN" w:bidi="ar-SA"/>
        </w:rPr>
        <w:t> SA Deployment. 5G Core with 5G New Radio (NR) allows a 5G device to access a 5G only network.</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 3:</w:t>
      </w:r>
      <w:r w:rsidRPr="005D6F01">
        <w:rPr>
          <w:rFonts w:ascii="Roboto" w:eastAsia="Times New Roman" w:hAnsi="Roboto" w:cs="Times New Roman"/>
          <w:color w:val="353535"/>
          <w:sz w:val="24"/>
          <w:szCs w:val="24"/>
          <w:lang w:eastAsia="en-IN" w:bidi="ar-SA"/>
        </w:rPr>
        <w:t xml:space="preserve"> NSA Deployment. Traffic is split across 4G and 5G at </w:t>
      </w:r>
      <w:proofErr w:type="spellStart"/>
      <w:r w:rsidRPr="005D6F01">
        <w:rPr>
          <w:rFonts w:ascii="Roboto" w:eastAsia="Times New Roman" w:hAnsi="Roboto" w:cs="Times New Roman"/>
          <w:color w:val="353535"/>
          <w:sz w:val="24"/>
          <w:szCs w:val="24"/>
          <w:lang w:eastAsia="en-IN" w:bidi="ar-SA"/>
        </w:rPr>
        <w:t>eNodeB</w:t>
      </w:r>
      <w:proofErr w:type="spellEnd"/>
      <w:r w:rsidRPr="005D6F01">
        <w:rPr>
          <w:rFonts w:ascii="Roboto" w:eastAsia="Times New Roman" w:hAnsi="Roboto" w:cs="Times New Roman"/>
          <w:color w:val="353535"/>
          <w:sz w:val="24"/>
          <w:szCs w:val="24"/>
          <w:lang w:eastAsia="en-IN" w:bidi="ar-SA"/>
        </w:rPr>
        <w:t>.</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Option-3a:</w:t>
      </w:r>
      <w:r w:rsidRPr="005D6F01">
        <w:rPr>
          <w:rFonts w:ascii="Roboto" w:eastAsia="Times New Roman" w:hAnsi="Roboto" w:cs="Times New Roman"/>
          <w:color w:val="353535"/>
          <w:sz w:val="24"/>
          <w:szCs w:val="24"/>
          <w:lang w:eastAsia="en-IN" w:bidi="ar-SA"/>
        </w:rPr>
        <w:t> NSA Deployment. Traffic is split across 4G and 5G at EPC (S-GW).</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Option-3x:</w:t>
      </w:r>
      <w:r w:rsidRPr="005D6F01">
        <w:rPr>
          <w:rFonts w:ascii="Roboto" w:eastAsia="Times New Roman" w:hAnsi="Roboto" w:cs="Times New Roman"/>
          <w:color w:val="353535"/>
          <w:sz w:val="24"/>
          <w:szCs w:val="24"/>
          <w:lang w:eastAsia="en-IN" w:bidi="ar-SA"/>
        </w:rPr>
        <w:t> NSA Deployment. Traffic is split across 4G and 5G at 5G cell.</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 4:</w:t>
      </w:r>
      <w:r w:rsidRPr="005D6F01">
        <w:rPr>
          <w:rFonts w:ascii="Roboto" w:eastAsia="Times New Roman" w:hAnsi="Roboto" w:cs="Times New Roman"/>
          <w:color w:val="353535"/>
          <w:sz w:val="24"/>
          <w:szCs w:val="24"/>
          <w:lang w:eastAsia="en-IN" w:bidi="ar-SA"/>
        </w:rPr>
        <w:t> NSA Deployment. 5G NR and 4G Radio devices connect into 5G Core</w:t>
      </w:r>
    </w:p>
    <w:p w:rsidR="005D6F01" w:rsidRP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 5:</w:t>
      </w:r>
      <w:r w:rsidRPr="005D6F01">
        <w:rPr>
          <w:rFonts w:ascii="Roboto" w:eastAsia="Times New Roman" w:hAnsi="Roboto" w:cs="Times New Roman"/>
          <w:color w:val="353535"/>
          <w:sz w:val="24"/>
          <w:szCs w:val="24"/>
          <w:lang w:eastAsia="en-IN" w:bidi="ar-SA"/>
        </w:rPr>
        <w:t> SA Deployment. 4G devices using 4G radio access network device to 5G Core</w:t>
      </w:r>
    </w:p>
    <w:p w:rsidR="005D6F01" w:rsidRDefault="005D6F01"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r w:rsidRPr="005D6F01">
        <w:rPr>
          <w:rFonts w:ascii="inherit" w:eastAsia="Times New Roman" w:hAnsi="inherit" w:cs="Times New Roman"/>
          <w:b/>
          <w:bCs/>
          <w:color w:val="353535"/>
          <w:sz w:val="24"/>
          <w:szCs w:val="24"/>
          <w:u w:val="single"/>
          <w:bdr w:val="none" w:sz="0" w:space="0" w:color="auto" w:frame="1"/>
          <w:lang w:eastAsia="en-IN" w:bidi="ar-SA"/>
        </w:rPr>
        <w:t>Option 7:</w:t>
      </w:r>
      <w:r w:rsidRPr="005D6F01">
        <w:rPr>
          <w:rFonts w:ascii="Roboto" w:eastAsia="Times New Roman" w:hAnsi="Roboto" w:cs="Times New Roman"/>
          <w:color w:val="353535"/>
          <w:sz w:val="24"/>
          <w:szCs w:val="24"/>
          <w:lang w:eastAsia="en-IN" w:bidi="ar-SA"/>
        </w:rPr>
        <w:t> LTE (Long Term Evolution) and 5G NR connect into 5G Core</w:t>
      </w:r>
    </w:p>
    <w:p w:rsidR="004735EC" w:rsidRDefault="004735EC" w:rsidP="005D6F01">
      <w:pPr>
        <w:shd w:val="clear" w:color="auto" w:fill="FFFFFF"/>
        <w:spacing w:after="0" w:line="240" w:lineRule="auto"/>
        <w:textAlignment w:val="baseline"/>
        <w:rPr>
          <w:rFonts w:ascii="Roboto" w:eastAsia="Times New Roman" w:hAnsi="Roboto" w:cs="Times New Roman"/>
          <w:color w:val="353535"/>
          <w:sz w:val="24"/>
          <w:szCs w:val="24"/>
          <w:lang w:eastAsia="en-IN" w:bidi="ar-SA"/>
        </w:rPr>
      </w:pPr>
    </w:p>
    <w:p w:rsidR="004735EC" w:rsidRPr="004735EC" w:rsidRDefault="004735EC" w:rsidP="004735EC">
      <w:pPr>
        <w:pStyle w:val="ListParagraph"/>
        <w:numPr>
          <w:ilvl w:val="0"/>
          <w:numId w:val="1"/>
        </w:numPr>
        <w:spacing w:line="256" w:lineRule="auto"/>
        <w:rPr>
          <w:rFonts w:ascii="Muli" w:hAnsi="Muli" w:cstheme="minorBidi"/>
          <w:b/>
          <w:color w:val="404040"/>
          <w:sz w:val="28"/>
          <w:shd w:val="clear" w:color="auto" w:fill="FFFFFF"/>
        </w:rPr>
      </w:pPr>
      <w:r w:rsidRPr="004735EC">
        <w:rPr>
          <w:rFonts w:ascii="Muli" w:hAnsi="Muli"/>
          <w:b/>
          <w:color w:val="404040"/>
          <w:sz w:val="28"/>
          <w:shd w:val="clear" w:color="auto" w:fill="FFFFFF"/>
        </w:rPr>
        <w:t>Explain 5G NR network architecture, its elements and network interfaces?</w:t>
      </w:r>
      <w:r>
        <w:rPr>
          <w:rFonts w:ascii="Muli" w:hAnsi="Muli"/>
          <w:b/>
          <w:color w:val="404040"/>
          <w:sz w:val="28"/>
          <w:shd w:val="clear" w:color="auto" w:fill="FFFFFF"/>
        </w:rPr>
        <w:tab/>
      </w:r>
    </w:p>
    <w:p w:rsidR="004735EC" w:rsidRDefault="004735EC" w:rsidP="004735EC">
      <w:pPr>
        <w:pStyle w:val="ListParagraph"/>
        <w:spacing w:line="256" w:lineRule="auto"/>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numbers in the oval shape indicates the reference point between components. This shows NR network only in non-roaming condition. In the condition of roaming with other NR network or Legacy network, some additional function block and </w:t>
      </w:r>
      <w:proofErr w:type="gramStart"/>
      <w:r>
        <w:rPr>
          <w:rFonts w:ascii="Verdana" w:hAnsi="Verdana"/>
          <w:color w:val="000000"/>
          <w:sz w:val="20"/>
          <w:szCs w:val="20"/>
          <w:shd w:val="clear" w:color="auto" w:fill="FFFFFF"/>
        </w:rPr>
        <w:t>interface(</w:t>
      </w:r>
      <w:proofErr w:type="gramEnd"/>
      <w:r>
        <w:rPr>
          <w:rFonts w:ascii="Verdana" w:hAnsi="Verdana"/>
          <w:color w:val="000000"/>
          <w:sz w:val="20"/>
          <w:szCs w:val="20"/>
          <w:shd w:val="clear" w:color="auto" w:fill="FFFFFF"/>
        </w:rPr>
        <w:t>reference point) is required</w:t>
      </w:r>
    </w:p>
    <w:p w:rsidR="00E3122B" w:rsidRPr="00E3122B" w:rsidRDefault="00574C9D" w:rsidP="00E3122B">
      <w:pPr>
        <w:pStyle w:val="ListParagraph"/>
        <w:ind w:left="1440"/>
        <w:jc w:val="both"/>
        <w:rPr>
          <w:sz w:val="28"/>
          <w:lang w:val="en-US"/>
        </w:rPr>
      </w:pPr>
      <w:r>
        <w:rPr>
          <w:noProof/>
          <w:lang w:eastAsia="en-IN" w:bidi="ar-SA"/>
        </w:rPr>
        <w:lastRenderedPageBreak/>
        <w:drawing>
          <wp:inline distT="0" distB="0" distL="0" distR="0" wp14:anchorId="1860D06A" wp14:editId="6E2EEF79">
            <wp:extent cx="5731510" cy="3795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95395"/>
                    </a:xfrm>
                    <a:prstGeom prst="rect">
                      <a:avLst/>
                    </a:prstGeom>
                  </pic:spPr>
                </pic:pic>
              </a:graphicData>
            </a:graphic>
          </wp:inline>
        </w:drawing>
      </w:r>
    </w:p>
    <w:p w:rsidR="00E3122B" w:rsidRPr="00E3122B" w:rsidRDefault="00E3122B" w:rsidP="00E3122B">
      <w:pPr>
        <w:pStyle w:val="ListParagraph"/>
        <w:ind w:left="1440"/>
        <w:rPr>
          <w:lang w:val="en-US"/>
        </w:rPr>
      </w:pPr>
    </w:p>
    <w:p w:rsidR="00E3122B" w:rsidRDefault="00574C9D">
      <w:pPr>
        <w:rPr>
          <w:lang w:val="en-US"/>
        </w:rPr>
      </w:pPr>
      <w:r>
        <w:rPr>
          <w:lang w:val="en-US"/>
        </w:rPr>
        <w:t>Each element name are as follows:-</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AMF     Access and Mobility Management Function ==&gt; Equivalent to MME in 4G</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AUSF    Authentication Server Function</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DN       Data Network</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NEF      Network Exposure Function</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NRF      Network Repository Function</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NSSF    Network Slice Selection Function</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PCF      Policy Control Function ==&gt; Equivalent to PCRF in 5G</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(R)AN   (Radio) Access Network</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SMF     Session Management Function</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UDM     Unified Data Management ==&gt; Equivalent to HSS in 4G</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UPF      User Plane Function ==&gt; Equivalent to PGW in 4G</w:t>
      </w:r>
    </w:p>
    <w:p w:rsidR="00574C9D" w:rsidRDefault="00574C9D" w:rsidP="00574C9D">
      <w:pPr>
        <w:pStyle w:val="NormalWeb"/>
        <w:shd w:val="clear" w:color="auto" w:fill="FFFFFF"/>
        <w:spacing w:before="0" w:beforeAutospacing="0" w:after="0" w:afterAutospacing="0" w:line="240" w:lineRule="atLeast"/>
        <w:ind w:left="720"/>
        <w:rPr>
          <w:color w:val="000000"/>
          <w:sz w:val="27"/>
          <w:szCs w:val="27"/>
        </w:rPr>
      </w:pPr>
      <w:r>
        <w:rPr>
          <w:rFonts w:ascii="Verdana" w:hAnsi="Verdana"/>
          <w:color w:val="000000"/>
          <w:sz w:val="20"/>
          <w:szCs w:val="20"/>
        </w:rPr>
        <w:t>SMSF   SMS Function</w:t>
      </w:r>
    </w:p>
    <w:p w:rsidR="00574C9D" w:rsidRDefault="00574C9D" w:rsidP="00574C9D">
      <w:pPr>
        <w:pStyle w:val="NormalWeb"/>
        <w:shd w:val="clear" w:color="auto" w:fill="FFFFFF"/>
        <w:spacing w:before="0" w:beforeAutospacing="0" w:after="0" w:afterAutospacing="0" w:line="240" w:lineRule="atLeast"/>
        <w:rPr>
          <w:color w:val="000000"/>
          <w:sz w:val="27"/>
          <w:szCs w:val="27"/>
        </w:rPr>
      </w:pPr>
      <w:r>
        <w:rPr>
          <w:rFonts w:ascii="Verdana" w:hAnsi="Verdana"/>
          <w:color w:val="000000"/>
          <w:sz w:val="20"/>
          <w:szCs w:val="20"/>
        </w:rPr>
        <w:t> </w:t>
      </w:r>
    </w:p>
    <w:p w:rsidR="00DE3173" w:rsidRPr="00971512" w:rsidRDefault="00DE3173" w:rsidP="00DE3173">
      <w:pPr>
        <w:pStyle w:val="ListParagraph"/>
        <w:numPr>
          <w:ilvl w:val="0"/>
          <w:numId w:val="2"/>
        </w:numPr>
        <w:spacing w:line="256" w:lineRule="auto"/>
        <w:rPr>
          <w:rFonts w:cstheme="minorBidi"/>
          <w:b/>
          <w:sz w:val="44"/>
          <w:szCs w:val="40"/>
        </w:rPr>
      </w:pPr>
      <w:r w:rsidRPr="00971512">
        <w:rPr>
          <w:rFonts w:ascii="Muli" w:hAnsi="Muli"/>
          <w:b/>
          <w:sz w:val="24"/>
          <w:shd w:val="clear" w:color="auto" w:fill="FFFFFF"/>
        </w:rPr>
        <w:t>Explain</w:t>
      </w:r>
      <w:r w:rsidRPr="00971512">
        <w:rPr>
          <w:b/>
          <w:sz w:val="44"/>
          <w:szCs w:val="40"/>
        </w:rPr>
        <w:t xml:space="preserve"> </w:t>
      </w:r>
      <w:r w:rsidRPr="00971512">
        <w:rPr>
          <w:rFonts w:ascii="Muli" w:hAnsi="Muli"/>
          <w:b/>
          <w:sz w:val="24"/>
          <w:shd w:val="clear" w:color="auto" w:fill="FFFFFF"/>
        </w:rPr>
        <w:t>the CU-DU split architecture? Explain the CU-DU split architecture with protocol differentiation. Mention the interface between CU &amp; DU?</w:t>
      </w:r>
    </w:p>
    <w:p w:rsidR="00574C9D" w:rsidRDefault="000D4C72" w:rsidP="00DE3173">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Overall Architecture of NR RAN (Radio Access Network) would not look much different from </w:t>
      </w:r>
      <w:hyperlink r:id="rId6" w:history="1">
        <w:r>
          <w:rPr>
            <w:rStyle w:val="Hyperlink"/>
            <w:rFonts w:ascii="Verdana" w:hAnsi="Verdana"/>
            <w:sz w:val="20"/>
            <w:szCs w:val="20"/>
            <w:shd w:val="clear" w:color="auto" w:fill="FFFFFF"/>
          </w:rPr>
          <w:t>LTE RAN Architecture</w:t>
        </w:r>
      </w:hyperlink>
      <w:r>
        <w:rPr>
          <w:rFonts w:ascii="Verdana" w:hAnsi="Verdana"/>
          <w:color w:val="000000"/>
          <w:sz w:val="20"/>
          <w:szCs w:val="20"/>
          <w:shd w:val="clear" w:color="auto" w:fill="FFFFFF"/>
        </w:rPr>
        <w:t xml:space="preserve">. However getting into details, you would start seeing some differences as well. You see different name of each node and interface. MME/S-GW in LTE is replaced by AMF/UPF in NR and X2/S1 in LTE are replaced by </w:t>
      </w:r>
      <w:proofErr w:type="spellStart"/>
      <w:r>
        <w:rPr>
          <w:rFonts w:ascii="Verdana" w:hAnsi="Verdana"/>
          <w:color w:val="000000"/>
          <w:sz w:val="20"/>
          <w:szCs w:val="20"/>
          <w:shd w:val="clear" w:color="auto" w:fill="FFFFFF"/>
        </w:rPr>
        <w:t>Xn</w:t>
      </w:r>
      <w:proofErr w:type="spellEnd"/>
      <w:r>
        <w:rPr>
          <w:rFonts w:ascii="Verdana" w:hAnsi="Verdana"/>
          <w:color w:val="000000"/>
          <w:sz w:val="20"/>
          <w:szCs w:val="20"/>
          <w:shd w:val="clear" w:color="auto" w:fill="FFFFFF"/>
        </w:rPr>
        <w:t xml:space="preserve">/NG-C/U in NR. Different name would mean different protocol and </w:t>
      </w:r>
      <w:proofErr w:type="spellStart"/>
      <w:r>
        <w:rPr>
          <w:rFonts w:ascii="Verdana" w:hAnsi="Verdana"/>
          <w:color w:val="000000"/>
          <w:sz w:val="20"/>
          <w:szCs w:val="20"/>
          <w:shd w:val="clear" w:color="auto" w:fill="FFFFFF"/>
        </w:rPr>
        <w:t>implemenation</w:t>
      </w:r>
      <w:proofErr w:type="spellEnd"/>
      <w:r>
        <w:rPr>
          <w:rFonts w:ascii="Verdana" w:hAnsi="Verdana"/>
          <w:color w:val="000000"/>
          <w:sz w:val="20"/>
          <w:szCs w:val="20"/>
          <w:shd w:val="clear" w:color="auto" w:fill="FFFFFF"/>
        </w:rPr>
        <w:t>. Among all of these differences, out of the most outstanding one would be that the </w:t>
      </w:r>
      <w:proofErr w:type="spellStart"/>
      <w:r>
        <w:rPr>
          <w:rFonts w:ascii="Verdana" w:hAnsi="Verdana"/>
          <w:color w:val="000000"/>
          <w:sz w:val="20"/>
          <w:szCs w:val="20"/>
          <w:shd w:val="clear" w:color="auto" w:fill="FFFFFF"/>
        </w:rPr>
        <w:t>gNB</w:t>
      </w:r>
      <w:proofErr w:type="spellEnd"/>
      <w:r>
        <w:rPr>
          <w:rFonts w:ascii="Verdana" w:hAnsi="Verdana"/>
          <w:color w:val="000000"/>
          <w:sz w:val="20"/>
          <w:szCs w:val="20"/>
          <w:shd w:val="clear" w:color="auto" w:fill="FFFFFF"/>
        </w:rPr>
        <w:t xml:space="preserve"> internal structure is split into two parts called CU (Central Unit) and DU (Distributed Unit).</w:t>
      </w:r>
    </w:p>
    <w:p w:rsidR="000D4C72" w:rsidRDefault="000D4C72" w:rsidP="00DE3173">
      <w:pPr>
        <w:pStyle w:val="ListParagraph"/>
        <w:rPr>
          <w:sz w:val="28"/>
          <w:lang w:val="en-US"/>
        </w:rPr>
      </w:pPr>
      <w:r w:rsidRPr="000D4C72">
        <w:rPr>
          <w:noProof/>
          <w:sz w:val="28"/>
          <w:lang w:eastAsia="en-IN" w:bidi="ar-SA"/>
        </w:rPr>
        <w:lastRenderedPageBreak/>
        <w:drawing>
          <wp:inline distT="0" distB="0" distL="0" distR="0">
            <wp:extent cx="5731510" cy="2478261"/>
            <wp:effectExtent l="0" t="0" r="2540" b="0"/>
            <wp:docPr id="2" name="Picture 2" descr="C:\Users\HP\Desktop\NR-5G\ARCHIT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NR-5G\ARCHITE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78261"/>
                    </a:xfrm>
                    <a:prstGeom prst="rect">
                      <a:avLst/>
                    </a:prstGeom>
                    <a:noFill/>
                    <a:ln>
                      <a:noFill/>
                    </a:ln>
                  </pic:spPr>
                </pic:pic>
              </a:graphicData>
            </a:graphic>
          </wp:inline>
        </w:drawing>
      </w:r>
    </w:p>
    <w:p w:rsidR="000D4C72" w:rsidRDefault="000D4C72" w:rsidP="00DE3173">
      <w:pPr>
        <w:pStyle w:val="ListParagraph"/>
        <w:rPr>
          <w:sz w:val="28"/>
          <w:lang w:val="en-US"/>
        </w:rPr>
      </w:pPr>
    </w:p>
    <w:p w:rsidR="000D4C72" w:rsidRDefault="006D7298" w:rsidP="00DE3173">
      <w:pPr>
        <w:pStyle w:val="ListParagraph"/>
        <w:rPr>
          <w:sz w:val="28"/>
          <w:lang w:val="en-US"/>
        </w:rPr>
      </w:pPr>
      <w:r>
        <w:rPr>
          <w:sz w:val="28"/>
          <w:lang w:val="en-US"/>
        </w:rPr>
        <w:t>Interfaces:</w:t>
      </w:r>
    </w:p>
    <w:p w:rsidR="006D7298" w:rsidRDefault="006D7298" w:rsidP="006D7298">
      <w:pPr>
        <w:pStyle w:val="ListParagraph"/>
        <w:numPr>
          <w:ilvl w:val="0"/>
          <w:numId w:val="3"/>
        </w:numPr>
        <w:rPr>
          <w:sz w:val="28"/>
          <w:lang w:val="en-US"/>
        </w:rPr>
      </w:pPr>
      <w:r>
        <w:rPr>
          <w:sz w:val="28"/>
          <w:lang w:val="en-US"/>
        </w:rPr>
        <w:t>Between CU and DU are “F1-interface”.</w:t>
      </w:r>
    </w:p>
    <w:p w:rsidR="006D7298" w:rsidRDefault="006D7298" w:rsidP="006D7298">
      <w:pPr>
        <w:pStyle w:val="ListParagraph"/>
        <w:numPr>
          <w:ilvl w:val="0"/>
          <w:numId w:val="3"/>
        </w:numPr>
        <w:rPr>
          <w:sz w:val="28"/>
          <w:lang w:val="en-US"/>
        </w:rPr>
      </w:pPr>
      <w:r>
        <w:rPr>
          <w:sz w:val="28"/>
          <w:lang w:val="en-US"/>
        </w:rPr>
        <w:t>Between CU and AMF are “NG-C interface”.</w:t>
      </w:r>
    </w:p>
    <w:p w:rsidR="006D7298" w:rsidRDefault="006D7298" w:rsidP="006D7298">
      <w:pPr>
        <w:pStyle w:val="ListParagraph"/>
        <w:numPr>
          <w:ilvl w:val="0"/>
          <w:numId w:val="3"/>
        </w:numPr>
        <w:rPr>
          <w:sz w:val="28"/>
          <w:lang w:val="en-US"/>
        </w:rPr>
      </w:pPr>
      <w:r>
        <w:rPr>
          <w:sz w:val="28"/>
          <w:lang w:val="en-US"/>
        </w:rPr>
        <w:t>Between CU and UPF are “NG-U interface”.</w:t>
      </w:r>
    </w:p>
    <w:p w:rsidR="006D7298" w:rsidRDefault="006D7298" w:rsidP="006D7298">
      <w:pPr>
        <w:pStyle w:val="ListParagraph"/>
        <w:numPr>
          <w:ilvl w:val="0"/>
          <w:numId w:val="3"/>
        </w:numPr>
        <w:rPr>
          <w:sz w:val="28"/>
          <w:lang w:val="en-US"/>
        </w:rPr>
      </w:pPr>
      <w:r>
        <w:rPr>
          <w:sz w:val="28"/>
          <w:lang w:val="en-US"/>
        </w:rPr>
        <w:t>Between CU-CP and CU-UP are “E1 interface”.</w:t>
      </w:r>
    </w:p>
    <w:p w:rsidR="00133213" w:rsidRDefault="00133213" w:rsidP="00133213">
      <w:pPr>
        <w:pStyle w:val="ListParagraph"/>
        <w:spacing w:line="256" w:lineRule="auto"/>
        <w:rPr>
          <w:rFonts w:ascii="Muli" w:hAnsi="Muli"/>
          <w:b/>
          <w:sz w:val="26"/>
          <w:shd w:val="clear" w:color="auto" w:fill="FFFFFF"/>
        </w:rPr>
      </w:pPr>
    </w:p>
    <w:p w:rsidR="00133213" w:rsidRPr="00133213" w:rsidRDefault="00133213" w:rsidP="00133213">
      <w:pPr>
        <w:pStyle w:val="ListParagraph"/>
        <w:numPr>
          <w:ilvl w:val="0"/>
          <w:numId w:val="1"/>
        </w:numPr>
        <w:spacing w:line="256" w:lineRule="auto"/>
        <w:rPr>
          <w:rStyle w:val="fontstyle01"/>
          <w:rFonts w:asciiTheme="minorHAnsi" w:hAnsiTheme="minorHAnsi" w:cstheme="minorBidi"/>
          <w:b w:val="0"/>
          <w:bCs w:val="0"/>
          <w:color w:val="auto"/>
          <w:sz w:val="48"/>
          <w:szCs w:val="40"/>
        </w:rPr>
      </w:pPr>
      <w:r w:rsidRPr="00133213">
        <w:rPr>
          <w:rFonts w:ascii="Muli" w:hAnsi="Muli"/>
          <w:b/>
          <w:sz w:val="26"/>
          <w:shd w:val="clear" w:color="auto" w:fill="FFFFFF"/>
        </w:rPr>
        <w:t xml:space="preserve">What are the function of </w:t>
      </w:r>
      <w:proofErr w:type="spellStart"/>
      <w:r w:rsidRPr="00133213">
        <w:rPr>
          <w:rStyle w:val="fontstyle01"/>
          <w:b w:val="0"/>
          <w:color w:val="auto"/>
          <w:sz w:val="24"/>
        </w:rPr>
        <w:t>gNB</w:t>
      </w:r>
      <w:proofErr w:type="spellEnd"/>
      <w:r w:rsidRPr="00133213">
        <w:rPr>
          <w:rStyle w:val="fontstyle01"/>
          <w:b w:val="0"/>
          <w:color w:val="auto"/>
          <w:sz w:val="24"/>
        </w:rPr>
        <w:t xml:space="preserve"> and </w:t>
      </w:r>
      <w:proofErr w:type="spellStart"/>
      <w:r w:rsidRPr="00133213">
        <w:rPr>
          <w:rStyle w:val="fontstyle01"/>
          <w:b w:val="0"/>
          <w:color w:val="auto"/>
          <w:sz w:val="24"/>
        </w:rPr>
        <w:t>ng-eNB</w:t>
      </w:r>
      <w:proofErr w:type="spellEnd"/>
      <w:r w:rsidRPr="00133213">
        <w:rPr>
          <w:rStyle w:val="fontstyle01"/>
          <w:b w:val="0"/>
          <w:color w:val="auto"/>
          <w:sz w:val="24"/>
        </w:rPr>
        <w:t>?</w:t>
      </w:r>
    </w:p>
    <w:p w:rsidR="00133213" w:rsidRDefault="006D2CD0" w:rsidP="00133213">
      <w:pPr>
        <w:pStyle w:val="ListParagraph"/>
        <w:spacing w:line="256" w:lineRule="auto"/>
        <w:rPr>
          <w:rFonts w:ascii="Muli" w:hAnsi="Muli"/>
          <w:b/>
          <w:sz w:val="26"/>
          <w:shd w:val="clear" w:color="auto" w:fill="FFFFFF"/>
        </w:rPr>
      </w:pPr>
      <w:proofErr w:type="spellStart"/>
      <w:proofErr w:type="gramStart"/>
      <w:r>
        <w:rPr>
          <w:rFonts w:ascii="Muli" w:hAnsi="Muli"/>
          <w:b/>
          <w:sz w:val="26"/>
          <w:shd w:val="clear" w:color="auto" w:fill="FFFFFF"/>
        </w:rPr>
        <w:t>gNB</w:t>
      </w:r>
      <w:proofErr w:type="spellEnd"/>
      <w:proofErr w:type="gramEnd"/>
      <w:r>
        <w:rPr>
          <w:rFonts w:ascii="Muli" w:hAnsi="Muli"/>
          <w:b/>
          <w:sz w:val="26"/>
          <w:shd w:val="clear" w:color="auto" w:fill="FFFFFF"/>
        </w:rPr>
        <w:t>:</w:t>
      </w:r>
    </w:p>
    <w:p w:rsidR="006D2CD0" w:rsidRPr="006D2CD0" w:rsidRDefault="006D2CD0" w:rsidP="00133213">
      <w:pPr>
        <w:pStyle w:val="ListParagraph"/>
        <w:spacing w:line="256" w:lineRule="auto"/>
        <w:rPr>
          <w:rStyle w:val="fontstyle01"/>
          <w:rFonts w:asciiTheme="minorHAnsi" w:hAnsiTheme="minorHAnsi" w:cstheme="minorBidi"/>
          <w:b w:val="0"/>
          <w:bCs w:val="0"/>
          <w:color w:val="auto"/>
          <w:sz w:val="44"/>
          <w:szCs w:val="40"/>
        </w:rPr>
      </w:pPr>
      <w:r w:rsidRPr="006D2CD0">
        <w:rPr>
          <w:rFonts w:ascii="Arial" w:hAnsi="Arial" w:cs="Arial"/>
          <w:sz w:val="24"/>
          <w:szCs w:val="26"/>
          <w:shd w:val="clear" w:color="auto" w:fill="FFFFFF"/>
        </w:rPr>
        <w:t xml:space="preserve">The </w:t>
      </w:r>
      <w:proofErr w:type="spellStart"/>
      <w:r w:rsidRPr="006D2CD0">
        <w:rPr>
          <w:rFonts w:ascii="Arial" w:hAnsi="Arial" w:cs="Arial"/>
          <w:sz w:val="24"/>
          <w:szCs w:val="26"/>
          <w:shd w:val="clear" w:color="auto" w:fill="FFFFFF"/>
        </w:rPr>
        <w:t>gNB</w:t>
      </w:r>
      <w:proofErr w:type="spellEnd"/>
      <w:r w:rsidRPr="006D2CD0">
        <w:rPr>
          <w:rFonts w:ascii="Arial" w:hAnsi="Arial" w:cs="Arial"/>
          <w:sz w:val="24"/>
          <w:szCs w:val="26"/>
          <w:shd w:val="clear" w:color="auto" w:fill="FFFFFF"/>
        </w:rPr>
        <w:t xml:space="preserve"> is radio node which is equivalent of </w:t>
      </w:r>
      <w:proofErr w:type="spellStart"/>
      <w:r w:rsidRPr="006D2CD0">
        <w:rPr>
          <w:rFonts w:ascii="Arial" w:hAnsi="Arial" w:cs="Arial"/>
          <w:sz w:val="24"/>
          <w:szCs w:val="26"/>
          <w:shd w:val="clear" w:color="auto" w:fill="FFFFFF"/>
        </w:rPr>
        <w:t>eNB</w:t>
      </w:r>
      <w:proofErr w:type="spellEnd"/>
      <w:r w:rsidRPr="006D2CD0">
        <w:rPr>
          <w:rFonts w:ascii="Arial" w:hAnsi="Arial" w:cs="Arial"/>
          <w:sz w:val="24"/>
          <w:szCs w:val="26"/>
          <w:shd w:val="clear" w:color="auto" w:fill="FFFFFF"/>
        </w:rPr>
        <w:t xml:space="preserve"> in 4G architecture. The </w:t>
      </w:r>
      <w:proofErr w:type="spellStart"/>
      <w:r w:rsidRPr="006D2CD0">
        <w:rPr>
          <w:rFonts w:ascii="Arial" w:hAnsi="Arial" w:cs="Arial"/>
          <w:sz w:val="24"/>
          <w:szCs w:val="26"/>
          <w:shd w:val="clear" w:color="auto" w:fill="FFFFFF"/>
        </w:rPr>
        <w:t>gNB</w:t>
      </w:r>
      <w:proofErr w:type="spellEnd"/>
      <w:r w:rsidRPr="006D2CD0">
        <w:rPr>
          <w:rFonts w:ascii="Arial" w:hAnsi="Arial" w:cs="Arial"/>
          <w:sz w:val="24"/>
          <w:szCs w:val="26"/>
          <w:shd w:val="clear" w:color="auto" w:fill="FFFFFF"/>
        </w:rPr>
        <w:t xml:space="preserve"> allows 5G UE to connect with 5G NG core using 5G NR air interface.</w:t>
      </w:r>
    </w:p>
    <w:p w:rsidR="00133213" w:rsidRDefault="006D2CD0" w:rsidP="00133213">
      <w:pPr>
        <w:pStyle w:val="ListParagraph"/>
        <w:rPr>
          <w:rFonts w:ascii="Arial" w:hAnsi="Arial" w:cs="Arial"/>
          <w:color w:val="555555"/>
          <w:sz w:val="26"/>
          <w:szCs w:val="26"/>
          <w:shd w:val="clear" w:color="auto" w:fill="FFFFFF"/>
        </w:rPr>
      </w:pPr>
      <w:r w:rsidRPr="006D2CD0">
        <w:rPr>
          <w:rFonts w:ascii="Arial" w:hAnsi="Arial" w:cs="Arial"/>
          <w:sz w:val="26"/>
          <w:szCs w:val="26"/>
          <w:shd w:val="clear" w:color="auto" w:fill="FFFFFF"/>
        </w:rPr>
        <w:t xml:space="preserve">The </w:t>
      </w:r>
      <w:proofErr w:type="spellStart"/>
      <w:r w:rsidRPr="006D2CD0">
        <w:rPr>
          <w:rFonts w:ascii="Arial" w:hAnsi="Arial" w:cs="Arial"/>
          <w:sz w:val="26"/>
          <w:szCs w:val="26"/>
          <w:shd w:val="clear" w:color="auto" w:fill="FFFFFF"/>
        </w:rPr>
        <w:t>gNB</w:t>
      </w:r>
      <w:proofErr w:type="spellEnd"/>
      <w:r w:rsidRPr="006D2CD0">
        <w:rPr>
          <w:rFonts w:ascii="Arial" w:hAnsi="Arial" w:cs="Arial"/>
          <w:sz w:val="26"/>
          <w:szCs w:val="26"/>
          <w:shd w:val="clear" w:color="auto" w:fill="FFFFFF"/>
        </w:rPr>
        <w:t xml:space="preserve"> provides 5G NR User Plane and Control Plane terminations towards UE. It connects with NG-Core via NG interface</w:t>
      </w:r>
      <w:r>
        <w:rPr>
          <w:rFonts w:ascii="Arial" w:hAnsi="Arial" w:cs="Arial"/>
          <w:color w:val="555555"/>
          <w:sz w:val="26"/>
          <w:szCs w:val="26"/>
          <w:shd w:val="clear" w:color="auto" w:fill="FFFFFF"/>
        </w:rPr>
        <w:t>.</w:t>
      </w:r>
    </w:p>
    <w:p w:rsidR="006D2CD0" w:rsidRDefault="006D2CD0" w:rsidP="00133213">
      <w:pPr>
        <w:pStyle w:val="ListParagraph"/>
        <w:rPr>
          <w:rFonts w:ascii="Arial" w:hAnsi="Arial" w:cs="Arial"/>
          <w:b/>
          <w:sz w:val="26"/>
          <w:szCs w:val="26"/>
          <w:shd w:val="clear" w:color="auto" w:fill="FFFFFF"/>
        </w:rPr>
      </w:pPr>
      <w:proofErr w:type="spellStart"/>
      <w:proofErr w:type="gramStart"/>
      <w:r w:rsidRPr="006D2CD0">
        <w:rPr>
          <w:rFonts w:ascii="Arial" w:hAnsi="Arial" w:cs="Arial"/>
          <w:b/>
          <w:sz w:val="26"/>
          <w:szCs w:val="26"/>
          <w:shd w:val="clear" w:color="auto" w:fill="FFFFFF"/>
        </w:rPr>
        <w:t>ng-eNB</w:t>
      </w:r>
      <w:proofErr w:type="spellEnd"/>
      <w:proofErr w:type="gramEnd"/>
      <w:r w:rsidRPr="006D2CD0">
        <w:rPr>
          <w:rFonts w:ascii="Arial" w:hAnsi="Arial" w:cs="Arial"/>
          <w:b/>
          <w:sz w:val="26"/>
          <w:szCs w:val="26"/>
          <w:shd w:val="clear" w:color="auto" w:fill="FFFFFF"/>
        </w:rPr>
        <w:t>:</w:t>
      </w:r>
    </w:p>
    <w:p w:rsidR="006D2CD0" w:rsidRDefault="006D2CD0" w:rsidP="00133213">
      <w:pPr>
        <w:pStyle w:val="ListParagraph"/>
        <w:rPr>
          <w:rFonts w:ascii="Arial" w:hAnsi="Arial" w:cs="Arial"/>
          <w:color w:val="555555"/>
          <w:sz w:val="26"/>
          <w:szCs w:val="26"/>
          <w:shd w:val="clear" w:color="auto" w:fill="FFFFFF"/>
        </w:rPr>
      </w:pPr>
      <w:r w:rsidRPr="006D2CD0">
        <w:rPr>
          <w:rFonts w:ascii="Arial" w:hAnsi="Arial" w:cs="Arial"/>
          <w:sz w:val="26"/>
          <w:szCs w:val="26"/>
          <w:shd w:val="clear" w:color="auto" w:fill="FFFFFF"/>
        </w:rPr>
        <w:t xml:space="preserve">It is enhanced version of 4G </w:t>
      </w:r>
      <w:proofErr w:type="spellStart"/>
      <w:r w:rsidRPr="006D2CD0">
        <w:rPr>
          <w:rFonts w:ascii="Arial" w:hAnsi="Arial" w:cs="Arial"/>
          <w:sz w:val="26"/>
          <w:szCs w:val="26"/>
          <w:shd w:val="clear" w:color="auto" w:fill="FFFFFF"/>
        </w:rPr>
        <w:t>eNodeB</w:t>
      </w:r>
      <w:proofErr w:type="spellEnd"/>
      <w:r w:rsidRPr="006D2CD0">
        <w:rPr>
          <w:rFonts w:ascii="Arial" w:hAnsi="Arial" w:cs="Arial"/>
          <w:sz w:val="26"/>
          <w:szCs w:val="26"/>
          <w:shd w:val="clear" w:color="auto" w:fill="FFFFFF"/>
        </w:rPr>
        <w:t xml:space="preserve">. The </w:t>
      </w:r>
      <w:proofErr w:type="spellStart"/>
      <w:r w:rsidRPr="006D2CD0">
        <w:rPr>
          <w:rFonts w:ascii="Arial" w:hAnsi="Arial" w:cs="Arial"/>
          <w:sz w:val="26"/>
          <w:szCs w:val="26"/>
          <w:shd w:val="clear" w:color="auto" w:fill="FFFFFF"/>
        </w:rPr>
        <w:t>ng-eNB</w:t>
      </w:r>
      <w:proofErr w:type="spellEnd"/>
      <w:r w:rsidRPr="006D2CD0">
        <w:rPr>
          <w:rFonts w:ascii="Arial" w:hAnsi="Arial" w:cs="Arial"/>
          <w:sz w:val="26"/>
          <w:szCs w:val="26"/>
          <w:shd w:val="clear" w:color="auto" w:fill="FFFFFF"/>
        </w:rPr>
        <w:t xml:space="preserve"> connects 5G user equipment (UE) to 5G CN (Core Network) using 4G LTE air interface</w:t>
      </w:r>
      <w:r>
        <w:rPr>
          <w:rFonts w:ascii="Arial" w:hAnsi="Arial" w:cs="Arial"/>
          <w:color w:val="555555"/>
          <w:sz w:val="26"/>
          <w:szCs w:val="26"/>
          <w:shd w:val="clear" w:color="auto" w:fill="FFFFFF"/>
        </w:rPr>
        <w:t>.</w:t>
      </w:r>
      <w:r w:rsidRPr="006D2CD0">
        <w:rPr>
          <w:rFonts w:ascii="Arial" w:hAnsi="Arial" w:cs="Arial"/>
          <w:color w:val="555555"/>
          <w:sz w:val="26"/>
          <w:szCs w:val="26"/>
          <w:shd w:val="clear" w:color="auto" w:fill="FFFFFF"/>
        </w:rPr>
        <w:t xml:space="preserve"> </w:t>
      </w:r>
      <w:r w:rsidRPr="006D2CD0">
        <w:rPr>
          <w:rFonts w:ascii="Arial" w:hAnsi="Arial" w:cs="Arial"/>
          <w:sz w:val="26"/>
          <w:szCs w:val="26"/>
          <w:shd w:val="clear" w:color="auto" w:fill="FFFFFF"/>
        </w:rPr>
        <w:t xml:space="preserve">UE (User Equipment) use 4G LTE radio resources to connect with </w:t>
      </w:r>
      <w:proofErr w:type="spellStart"/>
      <w:r w:rsidRPr="006D2CD0">
        <w:rPr>
          <w:rFonts w:ascii="Arial" w:hAnsi="Arial" w:cs="Arial"/>
          <w:sz w:val="26"/>
          <w:szCs w:val="26"/>
          <w:shd w:val="clear" w:color="auto" w:fill="FFFFFF"/>
        </w:rPr>
        <w:t>ng-eNB</w:t>
      </w:r>
      <w:proofErr w:type="spellEnd"/>
      <w:r w:rsidRPr="006D2CD0">
        <w:rPr>
          <w:rFonts w:ascii="Arial" w:hAnsi="Arial" w:cs="Arial"/>
          <w:sz w:val="26"/>
          <w:szCs w:val="26"/>
          <w:shd w:val="clear" w:color="auto" w:fill="FFFFFF"/>
        </w:rPr>
        <w:t>. It provides E-UTRAN UP (User Plane) and CP (Control Plane) terminations towards UE. It connects with NG-Core via NG interface</w:t>
      </w:r>
      <w:r>
        <w:rPr>
          <w:rFonts w:ascii="Arial" w:hAnsi="Arial" w:cs="Arial"/>
          <w:color w:val="555555"/>
          <w:sz w:val="26"/>
          <w:szCs w:val="26"/>
          <w:shd w:val="clear" w:color="auto" w:fill="FFFFFF"/>
        </w:rPr>
        <w:t>.</w:t>
      </w:r>
    </w:p>
    <w:p w:rsidR="00B605C3" w:rsidRPr="00B605C3" w:rsidRDefault="00B605C3" w:rsidP="00B605C3">
      <w:pPr>
        <w:pStyle w:val="ListParagraph"/>
        <w:spacing w:line="256" w:lineRule="auto"/>
        <w:rPr>
          <w:rFonts w:ascii="Muli" w:hAnsi="Muli" w:cstheme="minorBidi"/>
          <w:b/>
          <w:color w:val="404040"/>
          <w:sz w:val="26"/>
          <w:shd w:val="clear" w:color="auto" w:fill="FFFFFF"/>
        </w:rPr>
      </w:pPr>
    </w:p>
    <w:p w:rsidR="00B605C3" w:rsidRPr="00B605C3" w:rsidRDefault="00B605C3" w:rsidP="00B605C3">
      <w:pPr>
        <w:pStyle w:val="ListParagraph"/>
        <w:numPr>
          <w:ilvl w:val="0"/>
          <w:numId w:val="2"/>
        </w:numPr>
        <w:spacing w:line="256" w:lineRule="auto"/>
        <w:rPr>
          <w:rFonts w:ascii="Muli" w:hAnsi="Muli" w:cstheme="minorBidi"/>
          <w:b/>
          <w:sz w:val="26"/>
          <w:shd w:val="clear" w:color="auto" w:fill="FFFFFF"/>
        </w:rPr>
      </w:pPr>
      <w:r w:rsidRPr="00B605C3">
        <w:rPr>
          <w:rFonts w:ascii="Muli" w:hAnsi="Muli"/>
          <w:b/>
          <w:sz w:val="26"/>
          <w:shd w:val="clear" w:color="auto" w:fill="FFFFFF"/>
        </w:rPr>
        <w:t>What is dual connectivity and what are the function of dual connectivity?</w:t>
      </w:r>
    </w:p>
    <w:p w:rsidR="00B605C3" w:rsidRPr="00B605C3" w:rsidRDefault="00B605C3" w:rsidP="00B605C3">
      <w:pPr>
        <w:pStyle w:val="ListParagraph"/>
        <w:spacing w:line="256" w:lineRule="auto"/>
        <w:rPr>
          <w:rFonts w:ascii="Muli" w:hAnsi="Muli" w:cstheme="minorBidi"/>
          <w:sz w:val="26"/>
          <w:shd w:val="clear" w:color="auto" w:fill="FFFFFF"/>
        </w:rPr>
      </w:pPr>
      <w:r>
        <w:rPr>
          <w:rFonts w:ascii="Muli" w:hAnsi="Muli" w:cstheme="minorBidi"/>
          <w:sz w:val="26"/>
          <w:shd w:val="clear" w:color="auto" w:fill="FFFFFF"/>
        </w:rPr>
        <w:t>Dual connectivity is used when a device consumes radio resources</w:t>
      </w:r>
      <w:r w:rsidR="009E17CF">
        <w:rPr>
          <w:rFonts w:ascii="Muli" w:hAnsi="Muli" w:cstheme="minorBidi"/>
          <w:sz w:val="26"/>
          <w:shd w:val="clear" w:color="auto" w:fill="FFFFFF"/>
        </w:rPr>
        <w:t xml:space="preserve"> provided by </w:t>
      </w:r>
      <w:proofErr w:type="spellStart"/>
      <w:r w:rsidR="009E17CF">
        <w:rPr>
          <w:rFonts w:ascii="Muli" w:hAnsi="Muli" w:cstheme="minorBidi"/>
          <w:sz w:val="26"/>
          <w:shd w:val="clear" w:color="auto" w:fill="FFFFFF"/>
        </w:rPr>
        <w:t>atleast</w:t>
      </w:r>
      <w:proofErr w:type="spellEnd"/>
      <w:r w:rsidR="009E17CF">
        <w:rPr>
          <w:rFonts w:ascii="Muli" w:hAnsi="Muli" w:cstheme="minorBidi"/>
          <w:sz w:val="26"/>
          <w:shd w:val="clear" w:color="auto" w:fill="FFFFFF"/>
        </w:rPr>
        <w:t xml:space="preserve"> two different n/w access points such as </w:t>
      </w:r>
      <w:proofErr w:type="spellStart"/>
      <w:r w:rsidR="009E17CF">
        <w:rPr>
          <w:rFonts w:ascii="Muli" w:hAnsi="Muli" w:cstheme="minorBidi"/>
          <w:sz w:val="26"/>
          <w:shd w:val="clear" w:color="auto" w:fill="FFFFFF"/>
        </w:rPr>
        <w:t>gNB</w:t>
      </w:r>
      <w:proofErr w:type="spellEnd"/>
      <w:r w:rsidR="009E17CF">
        <w:rPr>
          <w:rFonts w:ascii="Muli" w:hAnsi="Muli" w:cstheme="minorBidi"/>
          <w:sz w:val="26"/>
          <w:shd w:val="clear" w:color="auto" w:fill="FFFFFF"/>
        </w:rPr>
        <w:t xml:space="preserve"> or </w:t>
      </w:r>
      <w:proofErr w:type="spellStart"/>
      <w:r w:rsidR="009E17CF">
        <w:rPr>
          <w:rFonts w:ascii="Muli" w:hAnsi="Muli" w:cstheme="minorBidi"/>
          <w:sz w:val="26"/>
          <w:shd w:val="clear" w:color="auto" w:fill="FFFFFF"/>
        </w:rPr>
        <w:t>eNB</w:t>
      </w:r>
      <w:proofErr w:type="spellEnd"/>
      <w:r w:rsidR="009E17CF">
        <w:rPr>
          <w:rFonts w:ascii="Muli" w:hAnsi="Muli" w:cstheme="minorBidi"/>
          <w:sz w:val="26"/>
          <w:shd w:val="clear" w:color="auto" w:fill="FFFFFF"/>
        </w:rPr>
        <w:t>.</w:t>
      </w:r>
    </w:p>
    <w:p w:rsidR="00B605C3" w:rsidRDefault="00B605C3" w:rsidP="00B605C3">
      <w:pPr>
        <w:pStyle w:val="ListParagraph"/>
        <w:rPr>
          <w:sz w:val="24"/>
          <w:lang w:val="en-US"/>
        </w:rPr>
      </w:pPr>
    </w:p>
    <w:p w:rsidR="00341CF8" w:rsidRDefault="00341CF8" w:rsidP="00B605C3">
      <w:pPr>
        <w:pStyle w:val="ListParagraph"/>
        <w:rPr>
          <w:sz w:val="28"/>
          <w:lang w:val="en-US"/>
        </w:rPr>
      </w:pPr>
      <w:r>
        <w:rPr>
          <w:sz w:val="28"/>
          <w:lang w:val="en-US"/>
        </w:rPr>
        <w:t>Terminology for Dual connectivity includes:</w:t>
      </w:r>
    </w:p>
    <w:p w:rsidR="00341CF8" w:rsidRDefault="00341CF8" w:rsidP="00341CF8">
      <w:pPr>
        <w:pStyle w:val="ListParagraph"/>
        <w:numPr>
          <w:ilvl w:val="0"/>
          <w:numId w:val="5"/>
        </w:numPr>
        <w:rPr>
          <w:sz w:val="24"/>
          <w:lang w:val="en-US"/>
        </w:rPr>
      </w:pPr>
      <w:r>
        <w:rPr>
          <w:sz w:val="24"/>
          <w:lang w:val="en-US"/>
        </w:rPr>
        <w:t>Bearer Split:</w:t>
      </w:r>
      <w:r w:rsidR="00353F35">
        <w:rPr>
          <w:sz w:val="24"/>
          <w:lang w:val="en-US"/>
        </w:rPr>
        <w:t xml:space="preserve"> This term refers to the ability to split a bearer over multiple RAN nodes.</w:t>
      </w:r>
    </w:p>
    <w:p w:rsidR="00353F35" w:rsidRDefault="00353F35" w:rsidP="00341CF8">
      <w:pPr>
        <w:pStyle w:val="ListParagraph"/>
        <w:numPr>
          <w:ilvl w:val="0"/>
          <w:numId w:val="5"/>
        </w:numPr>
        <w:rPr>
          <w:sz w:val="24"/>
          <w:lang w:val="en-US"/>
        </w:rPr>
      </w:pPr>
      <w:proofErr w:type="gramStart"/>
      <w:r>
        <w:rPr>
          <w:sz w:val="24"/>
          <w:lang w:val="en-US"/>
        </w:rPr>
        <w:lastRenderedPageBreak/>
        <w:t>MCG(</w:t>
      </w:r>
      <w:proofErr w:type="gramEnd"/>
      <w:r>
        <w:rPr>
          <w:sz w:val="24"/>
          <w:lang w:val="en-US"/>
        </w:rPr>
        <w:t>Master Cell Group): Is the group of serving cells associated with the Master RAN node.</w:t>
      </w:r>
    </w:p>
    <w:p w:rsidR="00353F35" w:rsidRDefault="00353F35" w:rsidP="00341CF8">
      <w:pPr>
        <w:pStyle w:val="ListParagraph"/>
        <w:numPr>
          <w:ilvl w:val="0"/>
          <w:numId w:val="5"/>
        </w:numPr>
        <w:rPr>
          <w:sz w:val="24"/>
          <w:lang w:val="en-US"/>
        </w:rPr>
      </w:pPr>
      <w:r>
        <w:rPr>
          <w:sz w:val="24"/>
          <w:lang w:val="en-US"/>
        </w:rPr>
        <w:t>Master RAN node: This</w:t>
      </w:r>
      <w:r w:rsidR="00703B51">
        <w:rPr>
          <w:sz w:val="24"/>
          <w:lang w:val="en-US"/>
        </w:rPr>
        <w:t xml:space="preserve"> is </w:t>
      </w:r>
      <w:proofErr w:type="gramStart"/>
      <w:r w:rsidR="00703B51">
        <w:rPr>
          <w:sz w:val="24"/>
          <w:lang w:val="en-US"/>
        </w:rPr>
        <w:t>an</w:t>
      </w:r>
      <w:proofErr w:type="gramEnd"/>
      <w:r>
        <w:rPr>
          <w:sz w:val="24"/>
          <w:lang w:val="en-US"/>
        </w:rPr>
        <w:t xml:space="preserve"> </w:t>
      </w:r>
      <w:proofErr w:type="spellStart"/>
      <w:r>
        <w:rPr>
          <w:sz w:val="24"/>
          <w:lang w:val="en-US"/>
        </w:rPr>
        <w:t>gNB</w:t>
      </w:r>
      <w:proofErr w:type="spellEnd"/>
      <w:r>
        <w:rPr>
          <w:sz w:val="24"/>
          <w:lang w:val="en-US"/>
        </w:rPr>
        <w:t>/</w:t>
      </w:r>
      <w:proofErr w:type="spellStart"/>
      <w:r>
        <w:rPr>
          <w:sz w:val="24"/>
          <w:lang w:val="en-US"/>
        </w:rPr>
        <w:t>ng-eNB</w:t>
      </w:r>
      <w:proofErr w:type="spellEnd"/>
      <w:r>
        <w:rPr>
          <w:sz w:val="24"/>
          <w:lang w:val="en-US"/>
        </w:rPr>
        <w:t xml:space="preserve"> which terminates the core n/w connectivity and therefore acts as the mobility anchor towards the core n/w.</w:t>
      </w:r>
    </w:p>
    <w:p w:rsidR="00703B51" w:rsidRDefault="00703B51" w:rsidP="00341CF8">
      <w:pPr>
        <w:pStyle w:val="ListParagraph"/>
        <w:numPr>
          <w:ilvl w:val="0"/>
          <w:numId w:val="5"/>
        </w:numPr>
        <w:rPr>
          <w:sz w:val="24"/>
          <w:lang w:val="en-US"/>
        </w:rPr>
      </w:pPr>
      <w:proofErr w:type="gramStart"/>
      <w:r>
        <w:rPr>
          <w:sz w:val="24"/>
          <w:lang w:val="en-US"/>
        </w:rPr>
        <w:t>SCG(</w:t>
      </w:r>
      <w:proofErr w:type="gramEnd"/>
      <w:r>
        <w:rPr>
          <w:sz w:val="24"/>
          <w:lang w:val="en-US"/>
        </w:rPr>
        <w:t>Secondary Cell Group): Is the group of serving cells associated with Secondary RAN node.</w:t>
      </w:r>
    </w:p>
    <w:p w:rsidR="00353F35" w:rsidRDefault="00703B51" w:rsidP="00341CF8">
      <w:pPr>
        <w:pStyle w:val="ListParagraph"/>
        <w:numPr>
          <w:ilvl w:val="0"/>
          <w:numId w:val="5"/>
        </w:numPr>
        <w:rPr>
          <w:sz w:val="24"/>
          <w:lang w:val="en-US"/>
        </w:rPr>
      </w:pPr>
      <w:r>
        <w:rPr>
          <w:sz w:val="24"/>
          <w:lang w:val="en-US"/>
        </w:rPr>
        <w:t xml:space="preserve">Secondary RAN node: This is </w:t>
      </w:r>
      <w:proofErr w:type="gramStart"/>
      <w:r>
        <w:rPr>
          <w:sz w:val="24"/>
          <w:lang w:val="en-US"/>
        </w:rPr>
        <w:t>an</w:t>
      </w:r>
      <w:proofErr w:type="gramEnd"/>
      <w:r>
        <w:rPr>
          <w:sz w:val="24"/>
          <w:lang w:val="en-US"/>
        </w:rPr>
        <w:t xml:space="preserve"> </w:t>
      </w:r>
      <w:proofErr w:type="spellStart"/>
      <w:r>
        <w:rPr>
          <w:sz w:val="24"/>
          <w:lang w:val="en-US"/>
        </w:rPr>
        <w:t>gNB</w:t>
      </w:r>
      <w:proofErr w:type="spellEnd"/>
      <w:r>
        <w:rPr>
          <w:sz w:val="24"/>
          <w:lang w:val="en-US"/>
        </w:rPr>
        <w:t>/</w:t>
      </w:r>
      <w:proofErr w:type="spellStart"/>
      <w:r>
        <w:rPr>
          <w:sz w:val="24"/>
          <w:lang w:val="en-US"/>
        </w:rPr>
        <w:t>ng-eNB</w:t>
      </w:r>
      <w:proofErr w:type="spellEnd"/>
      <w:r w:rsidR="00353F35">
        <w:rPr>
          <w:sz w:val="24"/>
          <w:lang w:val="en-US"/>
        </w:rPr>
        <w:t xml:space="preserve"> </w:t>
      </w:r>
      <w:r>
        <w:rPr>
          <w:sz w:val="24"/>
          <w:lang w:val="en-US"/>
        </w:rPr>
        <w:t>which provides additional resources to the device, which is not the Master RAN node.</w:t>
      </w:r>
    </w:p>
    <w:p w:rsidR="008A704B" w:rsidRDefault="008A704B" w:rsidP="008A704B">
      <w:pPr>
        <w:spacing w:line="256" w:lineRule="auto"/>
        <w:ind w:left="360"/>
        <w:rPr>
          <w:rFonts w:ascii="Muli" w:hAnsi="Muli"/>
          <w:color w:val="404040"/>
          <w:shd w:val="clear" w:color="auto" w:fill="FFFFFF"/>
        </w:rPr>
      </w:pPr>
    </w:p>
    <w:p w:rsidR="008A704B" w:rsidRPr="00E80C10" w:rsidRDefault="008A704B" w:rsidP="008A704B">
      <w:pPr>
        <w:pStyle w:val="ListParagraph"/>
        <w:numPr>
          <w:ilvl w:val="0"/>
          <w:numId w:val="1"/>
        </w:numPr>
        <w:spacing w:line="256" w:lineRule="auto"/>
        <w:rPr>
          <w:rFonts w:ascii="Muli" w:hAnsi="Muli" w:cstheme="minorBidi"/>
          <w:b/>
          <w:sz w:val="24"/>
          <w:shd w:val="clear" w:color="auto" w:fill="FFFFFF"/>
        </w:rPr>
      </w:pPr>
      <w:r w:rsidRPr="00E80C10">
        <w:rPr>
          <w:rFonts w:ascii="Muli" w:hAnsi="Muli"/>
          <w:b/>
          <w:sz w:val="24"/>
          <w:shd w:val="clear" w:color="auto" w:fill="FFFFFF"/>
        </w:rPr>
        <w:t xml:space="preserve">What is NR multi connectivity? </w:t>
      </w:r>
      <w:proofErr w:type="gramStart"/>
      <w:r w:rsidRPr="00E80C10">
        <w:rPr>
          <w:rFonts w:ascii="Muli" w:hAnsi="Muli"/>
          <w:b/>
          <w:sz w:val="24"/>
          <w:shd w:val="clear" w:color="auto" w:fill="FFFFFF"/>
        </w:rPr>
        <w:t>which</w:t>
      </w:r>
      <w:proofErr w:type="gramEnd"/>
      <w:r w:rsidRPr="00E80C10">
        <w:rPr>
          <w:rFonts w:ascii="Muli" w:hAnsi="Muli"/>
          <w:b/>
          <w:sz w:val="24"/>
          <w:shd w:val="clear" w:color="auto" w:fill="FFFFFF"/>
        </w:rPr>
        <w:t xml:space="preserve"> one is dual connectivity &amp; Carrier aggregation?</w:t>
      </w:r>
    </w:p>
    <w:p w:rsidR="008A704B" w:rsidRDefault="008A704B" w:rsidP="008A704B">
      <w:pPr>
        <w:pStyle w:val="ListParagraph"/>
        <w:spacing w:line="256" w:lineRule="auto"/>
        <w:rPr>
          <w:rFonts w:ascii="Muli" w:hAnsi="Muli"/>
          <w:b/>
          <w:shd w:val="clear" w:color="auto" w:fill="FFFFFF"/>
        </w:rPr>
      </w:pPr>
      <w:r>
        <w:rPr>
          <w:rFonts w:ascii="Muli" w:hAnsi="Muli"/>
          <w:b/>
          <w:shd w:val="clear" w:color="auto" w:fill="FFFFFF"/>
        </w:rPr>
        <w:t>Multi-connectivity:</w:t>
      </w:r>
    </w:p>
    <w:p w:rsidR="00E80C10" w:rsidRDefault="008A704B" w:rsidP="00E80C10">
      <w:pPr>
        <w:pStyle w:val="ListParagraph"/>
        <w:spacing w:line="25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One of the key features of 5G NR enumerated earlier is multi-connectivity (MC). It refers to the concurrent use of multiple independent communication paths, nodes, access points (APs) or base stations (BSs) for data transmission to a UE. In MC mode, the UE accesses radio resources from multiple nodes that have distinct schedulers.</w:t>
      </w:r>
    </w:p>
    <w:p w:rsidR="00E80C10" w:rsidRPr="00E80C10" w:rsidRDefault="00E80C10" w:rsidP="00E80C10">
      <w:pPr>
        <w:pStyle w:val="ListParagraph"/>
        <w:spacing w:line="256" w:lineRule="auto"/>
        <w:rPr>
          <w:rFonts w:ascii="Muli" w:hAnsi="Muli" w:cstheme="minorBidi"/>
          <w:b/>
          <w:shd w:val="clear" w:color="auto" w:fill="FFFFFF"/>
        </w:rPr>
      </w:pPr>
    </w:p>
    <w:p w:rsidR="00E80C10" w:rsidRPr="00E80C10" w:rsidRDefault="00E80C10" w:rsidP="00E80C10">
      <w:pPr>
        <w:pStyle w:val="ListParagraph"/>
        <w:numPr>
          <w:ilvl w:val="0"/>
          <w:numId w:val="1"/>
        </w:numPr>
        <w:spacing w:line="256" w:lineRule="auto"/>
        <w:rPr>
          <w:rFonts w:ascii="Muli" w:hAnsi="Muli" w:cstheme="minorBidi"/>
          <w:b/>
          <w:sz w:val="26"/>
          <w:shd w:val="clear" w:color="auto" w:fill="FFFFFF"/>
        </w:rPr>
      </w:pPr>
      <w:r w:rsidRPr="00E80C10">
        <w:rPr>
          <w:rFonts w:ascii="Muli" w:hAnsi="Muli"/>
          <w:b/>
          <w:sz w:val="26"/>
          <w:shd w:val="clear" w:color="auto" w:fill="FFFFFF"/>
        </w:rPr>
        <w:t>What is the UE state in 5GC?</w:t>
      </w:r>
    </w:p>
    <w:p w:rsidR="00E80C10" w:rsidRDefault="00E80C10" w:rsidP="00E80C10">
      <w:pPr>
        <w:pStyle w:val="ListParagraph"/>
        <w:spacing w:line="256" w:lineRule="auto"/>
        <w:rPr>
          <w:rFonts w:ascii="Arial" w:hAnsi="Arial" w:cs="Arial"/>
          <w:szCs w:val="26"/>
          <w:shd w:val="clear" w:color="auto" w:fill="FFFFFF"/>
        </w:rPr>
      </w:pPr>
    </w:p>
    <w:p w:rsidR="00E80C10" w:rsidRPr="00E80C10" w:rsidRDefault="00E80C10" w:rsidP="00E80C10">
      <w:pPr>
        <w:pStyle w:val="ListParagraph"/>
        <w:spacing w:line="256" w:lineRule="auto"/>
        <w:rPr>
          <w:rFonts w:ascii="Arial" w:hAnsi="Arial" w:cs="Arial"/>
          <w:sz w:val="18"/>
          <w:szCs w:val="21"/>
          <w:shd w:val="clear" w:color="auto" w:fill="FFFFFF"/>
        </w:rPr>
      </w:pPr>
      <w:r w:rsidRPr="00E80C10">
        <w:rPr>
          <w:rFonts w:ascii="Arial" w:hAnsi="Arial" w:cs="Arial"/>
          <w:szCs w:val="26"/>
          <w:shd w:val="clear" w:color="auto" w:fill="FFFFFF"/>
        </w:rPr>
        <w:t>Following are the three RRC states of UE as per 5G NR standard.</w:t>
      </w:r>
      <w:r w:rsidRPr="00E80C10">
        <w:rPr>
          <w:rFonts w:ascii="Arial" w:hAnsi="Arial" w:cs="Arial"/>
          <w:szCs w:val="26"/>
        </w:rPr>
        <w:br/>
      </w:r>
      <w:r w:rsidRPr="00E80C10">
        <w:rPr>
          <w:rFonts w:ascii="Arial" w:hAnsi="Arial" w:cs="Arial"/>
          <w:szCs w:val="26"/>
          <w:shd w:val="clear" w:color="auto" w:fill="FFFFFF"/>
        </w:rPr>
        <w:t>• </w:t>
      </w:r>
      <w:r w:rsidRPr="00E80C10">
        <w:rPr>
          <w:rFonts w:ascii="Arial" w:hAnsi="Arial" w:cs="Arial"/>
          <w:b/>
          <w:bCs/>
          <w:szCs w:val="26"/>
          <w:bdr w:val="none" w:sz="0" w:space="0" w:color="auto" w:frame="1"/>
          <w:shd w:val="clear" w:color="auto" w:fill="FFFFFF"/>
        </w:rPr>
        <w:t>RRC_</w:t>
      </w:r>
      <w:proofErr w:type="gramStart"/>
      <w:r w:rsidRPr="00E80C10">
        <w:rPr>
          <w:rFonts w:ascii="Arial" w:hAnsi="Arial" w:cs="Arial"/>
          <w:b/>
          <w:bCs/>
          <w:szCs w:val="26"/>
          <w:bdr w:val="none" w:sz="0" w:space="0" w:color="auto" w:frame="1"/>
          <w:shd w:val="clear" w:color="auto" w:fill="FFFFFF"/>
        </w:rPr>
        <w:t>IDLE</w:t>
      </w:r>
      <w:r w:rsidRPr="00E80C10">
        <w:rPr>
          <w:rFonts w:ascii="Arial" w:hAnsi="Arial" w:cs="Arial"/>
          <w:szCs w:val="26"/>
          <w:shd w:val="clear" w:color="auto" w:fill="FFFFFF"/>
        </w:rPr>
        <w:t> :</w:t>
      </w:r>
      <w:proofErr w:type="gramEnd"/>
      <w:r w:rsidRPr="00E80C10">
        <w:rPr>
          <w:rFonts w:ascii="Arial" w:hAnsi="Arial" w:cs="Arial"/>
          <w:szCs w:val="26"/>
          <w:shd w:val="clear" w:color="auto" w:fill="FFFFFF"/>
        </w:rPr>
        <w:t xml:space="preserve"> Upon power ON, UE enters into RRC_IDLE mode. UE can move to this mode from either RRC_CONNECTED mode or RRC_INACTIVE mode.</w:t>
      </w:r>
      <w:r w:rsidRPr="00E80C10">
        <w:rPr>
          <w:rFonts w:ascii="Arial" w:hAnsi="Arial" w:cs="Arial"/>
          <w:szCs w:val="26"/>
        </w:rPr>
        <w:br/>
      </w:r>
      <w:r w:rsidRPr="00E80C10">
        <w:rPr>
          <w:rFonts w:ascii="Arial" w:hAnsi="Arial" w:cs="Arial"/>
          <w:szCs w:val="26"/>
          <w:shd w:val="clear" w:color="auto" w:fill="FFFFFF"/>
        </w:rPr>
        <w:t>• </w:t>
      </w:r>
      <w:r w:rsidRPr="00E80C10">
        <w:rPr>
          <w:rFonts w:ascii="Arial" w:hAnsi="Arial" w:cs="Arial"/>
          <w:b/>
          <w:bCs/>
          <w:szCs w:val="26"/>
          <w:bdr w:val="none" w:sz="0" w:space="0" w:color="auto" w:frame="1"/>
          <w:shd w:val="clear" w:color="auto" w:fill="FFFFFF"/>
        </w:rPr>
        <w:t>RRC_INACTIVE</w:t>
      </w:r>
      <w:r w:rsidRPr="00E80C10">
        <w:rPr>
          <w:rFonts w:ascii="Arial" w:hAnsi="Arial" w:cs="Arial"/>
          <w:szCs w:val="26"/>
          <w:shd w:val="clear" w:color="auto" w:fill="FFFFFF"/>
        </w:rPr>
        <w:t xml:space="preserve">: UE moves to this mode from RRC_CONNECTED mode. It is connected but inactive mode of UE. In this mode UE maintains RRC connection and at the same time minimizes </w:t>
      </w:r>
      <w:proofErr w:type="spellStart"/>
      <w:r w:rsidRPr="00E80C10">
        <w:rPr>
          <w:rFonts w:ascii="Arial" w:hAnsi="Arial" w:cs="Arial"/>
          <w:szCs w:val="26"/>
          <w:shd w:val="clear" w:color="auto" w:fill="FFFFFF"/>
        </w:rPr>
        <w:t>signaling</w:t>
      </w:r>
      <w:proofErr w:type="spellEnd"/>
      <w:r w:rsidRPr="00E80C10">
        <w:rPr>
          <w:rFonts w:ascii="Arial" w:hAnsi="Arial" w:cs="Arial"/>
          <w:szCs w:val="26"/>
          <w:shd w:val="clear" w:color="auto" w:fill="FFFFFF"/>
        </w:rPr>
        <w:t xml:space="preserve"> and power consumption.</w:t>
      </w:r>
      <w:r w:rsidRPr="00E80C10">
        <w:rPr>
          <w:rFonts w:ascii="Arial" w:hAnsi="Arial" w:cs="Arial"/>
          <w:szCs w:val="26"/>
        </w:rPr>
        <w:br/>
      </w:r>
      <w:r w:rsidRPr="00E80C10">
        <w:rPr>
          <w:rFonts w:ascii="Arial" w:hAnsi="Arial" w:cs="Arial"/>
          <w:szCs w:val="26"/>
          <w:shd w:val="clear" w:color="auto" w:fill="FFFFFF"/>
        </w:rPr>
        <w:t>• </w:t>
      </w:r>
      <w:r w:rsidRPr="00E80C10">
        <w:rPr>
          <w:rFonts w:ascii="Arial" w:hAnsi="Arial" w:cs="Arial"/>
          <w:b/>
          <w:bCs/>
          <w:szCs w:val="26"/>
          <w:bdr w:val="none" w:sz="0" w:space="0" w:color="auto" w:frame="1"/>
          <w:shd w:val="clear" w:color="auto" w:fill="FFFFFF"/>
        </w:rPr>
        <w:t>RRC_CONNECTED</w:t>
      </w:r>
      <w:r w:rsidRPr="00E80C10">
        <w:rPr>
          <w:rFonts w:ascii="Arial" w:hAnsi="Arial" w:cs="Arial"/>
          <w:szCs w:val="26"/>
          <w:shd w:val="clear" w:color="auto" w:fill="FFFFFF"/>
        </w:rPr>
        <w:t>: UE remains in connection with the 5G-RAN/5GC in this mode.</w:t>
      </w:r>
    </w:p>
    <w:p w:rsidR="00E80C10" w:rsidRPr="00E80C10" w:rsidRDefault="00E80C10" w:rsidP="00E80C10">
      <w:pPr>
        <w:pStyle w:val="Heading4"/>
        <w:shd w:val="clear" w:color="auto" w:fill="FFFFFF"/>
        <w:spacing w:before="0"/>
        <w:textAlignment w:val="baseline"/>
        <w:rPr>
          <w:rFonts w:asciiTheme="minorHAnsi" w:hAnsiTheme="minorHAnsi" w:cstheme="minorHAnsi"/>
          <w:caps/>
          <w:color w:val="auto"/>
          <w:sz w:val="24"/>
          <w:szCs w:val="31"/>
        </w:rPr>
      </w:pPr>
      <w:r>
        <w:rPr>
          <w:rFonts w:ascii="Arial" w:hAnsi="Arial" w:cs="Arial"/>
          <w:caps/>
          <w:color w:val="auto"/>
          <w:sz w:val="24"/>
          <w:szCs w:val="31"/>
        </w:rPr>
        <w:t xml:space="preserve">            </w:t>
      </w:r>
      <w:r w:rsidRPr="00E80C10">
        <w:rPr>
          <w:rFonts w:asciiTheme="minorHAnsi" w:hAnsiTheme="minorHAnsi" w:cstheme="minorHAnsi"/>
          <w:caps/>
          <w:color w:val="auto"/>
          <w:sz w:val="24"/>
          <w:szCs w:val="31"/>
        </w:rPr>
        <w:t>RRC_IDLE MODE</w:t>
      </w:r>
      <w:r>
        <w:rPr>
          <w:rFonts w:asciiTheme="minorHAnsi" w:hAnsiTheme="minorHAnsi" w:cstheme="minorHAnsi"/>
          <w:caps/>
          <w:color w:val="auto"/>
          <w:sz w:val="24"/>
          <w:szCs w:val="31"/>
        </w:rPr>
        <w:t>:</w:t>
      </w:r>
    </w:p>
    <w:p w:rsidR="00E80C10" w:rsidRDefault="00E80C10" w:rsidP="00E80C10">
      <w:pPr>
        <w:pStyle w:val="NormalWeb"/>
        <w:shd w:val="clear" w:color="auto" w:fill="FFFFFF"/>
        <w:spacing w:before="0" w:beforeAutospacing="0" w:after="0" w:afterAutospacing="0" w:line="456" w:lineRule="atLeast"/>
        <w:textAlignment w:val="baseline"/>
        <w:rPr>
          <w:rFonts w:ascii="Arial" w:hAnsi="Arial" w:cs="Arial"/>
          <w:sz w:val="22"/>
          <w:szCs w:val="26"/>
        </w:rPr>
      </w:pPr>
      <w:r>
        <w:rPr>
          <w:rFonts w:ascii="Arial" w:hAnsi="Arial" w:cs="Arial"/>
          <w:sz w:val="22"/>
          <w:szCs w:val="26"/>
        </w:rPr>
        <w:t xml:space="preserve">             </w:t>
      </w:r>
      <w:r w:rsidRPr="00E80C10">
        <w:rPr>
          <w:rFonts w:ascii="Arial" w:hAnsi="Arial" w:cs="Arial"/>
          <w:sz w:val="22"/>
          <w:szCs w:val="26"/>
        </w:rPr>
        <w:t>Following actions are performed by UE in RRC IDLE mode.</w:t>
      </w:r>
      <w:r w:rsidRPr="00E80C10">
        <w:rPr>
          <w:rFonts w:ascii="Arial" w:hAnsi="Arial" w:cs="Arial"/>
          <w:sz w:val="22"/>
          <w:szCs w:val="26"/>
        </w:rPr>
        <w:br/>
      </w:r>
      <w:r>
        <w:rPr>
          <w:rFonts w:ascii="Arial" w:hAnsi="Arial" w:cs="Arial"/>
          <w:sz w:val="22"/>
          <w:szCs w:val="26"/>
        </w:rPr>
        <w:t xml:space="preserve">                       </w:t>
      </w:r>
      <w:r w:rsidRPr="00E80C10">
        <w:rPr>
          <w:rFonts w:ascii="Arial" w:hAnsi="Arial" w:cs="Arial"/>
          <w:sz w:val="22"/>
          <w:szCs w:val="26"/>
        </w:rPr>
        <w:t>• Selection of PLMN</w:t>
      </w:r>
      <w:r w:rsidRPr="00E80C10">
        <w:rPr>
          <w:rFonts w:ascii="Arial" w:hAnsi="Arial" w:cs="Arial"/>
          <w:sz w:val="22"/>
          <w:szCs w:val="26"/>
        </w:rPr>
        <w:br/>
      </w:r>
      <w:r>
        <w:rPr>
          <w:rFonts w:ascii="Arial" w:hAnsi="Arial" w:cs="Arial"/>
          <w:sz w:val="22"/>
          <w:szCs w:val="26"/>
        </w:rPr>
        <w:t xml:space="preserve">                       </w:t>
      </w:r>
      <w:r w:rsidRPr="00E80C10">
        <w:rPr>
          <w:rFonts w:ascii="Arial" w:hAnsi="Arial" w:cs="Arial"/>
          <w:sz w:val="22"/>
          <w:szCs w:val="26"/>
        </w:rPr>
        <w:t>• Broadcast of SI messages.</w:t>
      </w:r>
      <w:r w:rsidRPr="00E80C10">
        <w:rPr>
          <w:rFonts w:ascii="Arial" w:hAnsi="Arial" w:cs="Arial"/>
          <w:sz w:val="22"/>
          <w:szCs w:val="26"/>
        </w:rPr>
        <w:br/>
      </w:r>
      <w:r>
        <w:rPr>
          <w:rFonts w:ascii="Arial" w:hAnsi="Arial" w:cs="Arial"/>
          <w:sz w:val="22"/>
          <w:szCs w:val="26"/>
        </w:rPr>
        <w:t xml:space="preserve">                       </w:t>
      </w:r>
      <w:r w:rsidRPr="00E80C10">
        <w:rPr>
          <w:rFonts w:ascii="Arial" w:hAnsi="Arial" w:cs="Arial"/>
          <w:sz w:val="22"/>
          <w:szCs w:val="26"/>
        </w:rPr>
        <w:t>• Cell re-selection mobility</w:t>
      </w:r>
      <w:r w:rsidRPr="00E80C10">
        <w:rPr>
          <w:rFonts w:ascii="Arial" w:hAnsi="Arial" w:cs="Arial"/>
          <w:sz w:val="22"/>
          <w:szCs w:val="26"/>
        </w:rPr>
        <w:br/>
      </w:r>
      <w:r>
        <w:rPr>
          <w:rFonts w:ascii="Arial" w:hAnsi="Arial" w:cs="Arial"/>
          <w:sz w:val="22"/>
          <w:szCs w:val="26"/>
        </w:rPr>
        <w:t xml:space="preserve">                       </w:t>
      </w:r>
      <w:r w:rsidRPr="00E80C10">
        <w:rPr>
          <w:rFonts w:ascii="Arial" w:hAnsi="Arial" w:cs="Arial"/>
          <w:sz w:val="22"/>
          <w:szCs w:val="26"/>
        </w:rPr>
        <w:t>• Paging for mobile terminated data is initiated by 5GC</w:t>
      </w:r>
      <w:r w:rsidRPr="00E80C10">
        <w:rPr>
          <w:rFonts w:ascii="Arial" w:hAnsi="Arial" w:cs="Arial"/>
          <w:sz w:val="22"/>
          <w:szCs w:val="26"/>
        </w:rPr>
        <w:br/>
      </w:r>
      <w:r>
        <w:rPr>
          <w:rFonts w:ascii="Arial" w:hAnsi="Arial" w:cs="Arial"/>
          <w:sz w:val="22"/>
          <w:szCs w:val="26"/>
        </w:rPr>
        <w:t xml:space="preserve">                       </w:t>
      </w:r>
      <w:r w:rsidRPr="00E80C10">
        <w:rPr>
          <w:rFonts w:ascii="Arial" w:hAnsi="Arial" w:cs="Arial"/>
          <w:sz w:val="22"/>
          <w:szCs w:val="26"/>
        </w:rPr>
        <w:t>• Paging for mobile terminated data area is managed by 5GC</w:t>
      </w:r>
      <w:r w:rsidRPr="00E80C10">
        <w:rPr>
          <w:rFonts w:ascii="Arial" w:hAnsi="Arial" w:cs="Arial"/>
          <w:sz w:val="22"/>
          <w:szCs w:val="26"/>
        </w:rPr>
        <w:br/>
      </w:r>
      <w:r>
        <w:rPr>
          <w:rFonts w:ascii="Arial" w:hAnsi="Arial" w:cs="Arial"/>
          <w:sz w:val="22"/>
          <w:szCs w:val="26"/>
        </w:rPr>
        <w:t xml:space="preserve">                       </w:t>
      </w:r>
      <w:r w:rsidRPr="00E80C10">
        <w:rPr>
          <w:rFonts w:ascii="Arial" w:hAnsi="Arial" w:cs="Arial"/>
          <w:sz w:val="22"/>
          <w:szCs w:val="26"/>
        </w:rPr>
        <w:t>• DRX for CN paging configured by NA</w:t>
      </w:r>
      <w:r>
        <w:rPr>
          <w:rFonts w:ascii="Arial" w:hAnsi="Arial" w:cs="Arial"/>
          <w:sz w:val="22"/>
          <w:szCs w:val="26"/>
        </w:rPr>
        <w:t xml:space="preserve">S, Support for UE discontinuous </w:t>
      </w:r>
      <w:r w:rsidRPr="00E80C10">
        <w:rPr>
          <w:rFonts w:ascii="Arial" w:hAnsi="Arial" w:cs="Arial"/>
          <w:sz w:val="22"/>
          <w:szCs w:val="26"/>
        </w:rPr>
        <w:t>reception (DRX) is carried out to enable power saving in 5G UE</w:t>
      </w:r>
      <w:r w:rsidR="00E22153">
        <w:rPr>
          <w:rFonts w:ascii="Arial" w:hAnsi="Arial" w:cs="Arial"/>
          <w:sz w:val="22"/>
          <w:szCs w:val="26"/>
        </w:rPr>
        <w:t>.</w:t>
      </w:r>
    </w:p>
    <w:p w:rsidR="00E22153" w:rsidRDefault="00E22153" w:rsidP="00E22153">
      <w:pPr>
        <w:pStyle w:val="Heading4"/>
        <w:shd w:val="clear" w:color="auto" w:fill="FFFFFF"/>
        <w:spacing w:before="0"/>
        <w:textAlignment w:val="baseline"/>
        <w:rPr>
          <w:rFonts w:ascii="Arial" w:hAnsi="Arial" w:cs="Arial"/>
          <w:caps/>
          <w:color w:val="666666"/>
          <w:sz w:val="31"/>
          <w:szCs w:val="31"/>
        </w:rPr>
      </w:pPr>
    </w:p>
    <w:p w:rsidR="00E22153" w:rsidRPr="00E22153" w:rsidRDefault="00E22153" w:rsidP="00E22153">
      <w:pPr>
        <w:pStyle w:val="Heading4"/>
        <w:shd w:val="clear" w:color="auto" w:fill="FFFFFF"/>
        <w:spacing w:before="0"/>
        <w:textAlignment w:val="baseline"/>
        <w:rPr>
          <w:rFonts w:asciiTheme="minorHAnsi" w:hAnsiTheme="minorHAnsi" w:cstheme="minorHAnsi"/>
          <w:caps/>
          <w:color w:val="auto"/>
          <w:sz w:val="24"/>
          <w:szCs w:val="31"/>
        </w:rPr>
      </w:pPr>
      <w:r>
        <w:rPr>
          <w:rFonts w:asciiTheme="minorHAnsi" w:hAnsiTheme="minorHAnsi" w:cstheme="minorHAnsi"/>
          <w:caps/>
          <w:color w:val="auto"/>
          <w:sz w:val="24"/>
          <w:szCs w:val="31"/>
        </w:rPr>
        <w:t xml:space="preserve">        </w:t>
      </w:r>
      <w:r w:rsidRPr="00E22153">
        <w:rPr>
          <w:rFonts w:asciiTheme="minorHAnsi" w:hAnsiTheme="minorHAnsi" w:cstheme="minorHAnsi"/>
          <w:caps/>
          <w:color w:val="auto"/>
          <w:sz w:val="24"/>
          <w:szCs w:val="31"/>
        </w:rPr>
        <w:t>RRC_INACTIVE MODE</w:t>
      </w:r>
      <w:r>
        <w:rPr>
          <w:rFonts w:asciiTheme="minorHAnsi" w:hAnsiTheme="minorHAnsi" w:cstheme="minorHAnsi"/>
          <w:caps/>
          <w:color w:val="auto"/>
          <w:sz w:val="24"/>
          <w:szCs w:val="31"/>
        </w:rPr>
        <w:t>:</w:t>
      </w:r>
    </w:p>
    <w:p w:rsidR="00E22153" w:rsidRPr="00E22153" w:rsidRDefault="00E22153" w:rsidP="00E22153">
      <w:pPr>
        <w:pStyle w:val="NormalWeb"/>
        <w:shd w:val="clear" w:color="auto" w:fill="FFFFFF"/>
        <w:spacing w:before="0" w:beforeAutospacing="0" w:after="0" w:afterAutospacing="0" w:line="456" w:lineRule="atLeast"/>
        <w:textAlignment w:val="baseline"/>
        <w:rPr>
          <w:rFonts w:ascii="Arial" w:hAnsi="Arial" w:cs="Arial"/>
          <w:sz w:val="22"/>
          <w:szCs w:val="26"/>
        </w:rPr>
      </w:pPr>
      <w:r>
        <w:rPr>
          <w:rFonts w:ascii="Arial" w:hAnsi="Arial" w:cs="Arial"/>
          <w:sz w:val="22"/>
          <w:szCs w:val="26"/>
        </w:rPr>
        <w:t xml:space="preserve">          </w:t>
      </w:r>
      <w:r w:rsidRPr="00E22153">
        <w:rPr>
          <w:rFonts w:ascii="Arial" w:hAnsi="Arial" w:cs="Arial"/>
          <w:sz w:val="22"/>
          <w:szCs w:val="26"/>
        </w:rPr>
        <w:t>Following actions are performed by UE in RRC INACTIVE mode.</w:t>
      </w:r>
      <w:r w:rsidRPr="00E22153">
        <w:rPr>
          <w:rFonts w:ascii="Arial" w:hAnsi="Arial" w:cs="Arial"/>
          <w:sz w:val="22"/>
          <w:szCs w:val="26"/>
        </w:rPr>
        <w:br/>
      </w:r>
      <w:r>
        <w:rPr>
          <w:rFonts w:ascii="Arial" w:hAnsi="Arial" w:cs="Arial"/>
          <w:sz w:val="22"/>
          <w:szCs w:val="26"/>
        </w:rPr>
        <w:t xml:space="preserve">                       </w:t>
      </w:r>
      <w:r w:rsidRPr="00E22153">
        <w:rPr>
          <w:rFonts w:ascii="Arial" w:hAnsi="Arial" w:cs="Arial"/>
          <w:sz w:val="22"/>
          <w:szCs w:val="26"/>
        </w:rPr>
        <w:t>• Broadcast of system information</w:t>
      </w:r>
      <w:r w:rsidRPr="00E22153">
        <w:rPr>
          <w:rFonts w:ascii="Arial" w:hAnsi="Arial" w:cs="Arial"/>
          <w:sz w:val="22"/>
          <w:szCs w:val="26"/>
        </w:rPr>
        <w:br/>
      </w:r>
      <w:r>
        <w:rPr>
          <w:rFonts w:ascii="Arial" w:hAnsi="Arial" w:cs="Arial"/>
          <w:sz w:val="22"/>
          <w:szCs w:val="26"/>
        </w:rPr>
        <w:lastRenderedPageBreak/>
        <w:t xml:space="preserve">                        </w:t>
      </w:r>
      <w:r w:rsidRPr="00E22153">
        <w:rPr>
          <w:rFonts w:ascii="Arial" w:hAnsi="Arial" w:cs="Arial"/>
          <w:sz w:val="22"/>
          <w:szCs w:val="26"/>
        </w:rPr>
        <w:t>• Cell re-selection mobility</w:t>
      </w:r>
      <w:r w:rsidRPr="00E22153">
        <w:rPr>
          <w:rFonts w:ascii="Arial" w:hAnsi="Arial" w:cs="Arial"/>
          <w:sz w:val="22"/>
          <w:szCs w:val="26"/>
        </w:rPr>
        <w:br/>
      </w:r>
      <w:r>
        <w:rPr>
          <w:rFonts w:ascii="Arial" w:hAnsi="Arial" w:cs="Arial"/>
          <w:sz w:val="22"/>
          <w:szCs w:val="26"/>
        </w:rPr>
        <w:t xml:space="preserve">                        </w:t>
      </w:r>
      <w:r w:rsidRPr="00E22153">
        <w:rPr>
          <w:rFonts w:ascii="Arial" w:hAnsi="Arial" w:cs="Arial"/>
          <w:sz w:val="22"/>
          <w:szCs w:val="26"/>
        </w:rPr>
        <w:t>• Paging is initiated by NG-RAN (RAN paging)</w:t>
      </w:r>
      <w:r w:rsidRPr="00E22153">
        <w:rPr>
          <w:rFonts w:ascii="Arial" w:hAnsi="Arial" w:cs="Arial"/>
          <w:sz w:val="22"/>
          <w:szCs w:val="26"/>
        </w:rPr>
        <w:br/>
      </w:r>
      <w:r>
        <w:rPr>
          <w:rFonts w:ascii="Arial" w:hAnsi="Arial" w:cs="Arial"/>
          <w:sz w:val="22"/>
          <w:szCs w:val="26"/>
        </w:rPr>
        <w:t xml:space="preserve">                        </w:t>
      </w:r>
      <w:r w:rsidRPr="00E22153">
        <w:rPr>
          <w:rFonts w:ascii="Arial" w:hAnsi="Arial" w:cs="Arial"/>
          <w:sz w:val="22"/>
          <w:szCs w:val="26"/>
        </w:rPr>
        <w:t>• RAN-based notification area (RNA) is managed by NG-RAN</w:t>
      </w:r>
      <w:r w:rsidRPr="00E22153">
        <w:rPr>
          <w:rFonts w:ascii="Arial" w:hAnsi="Arial" w:cs="Arial"/>
          <w:sz w:val="22"/>
          <w:szCs w:val="26"/>
        </w:rPr>
        <w:br/>
      </w:r>
      <w:r>
        <w:rPr>
          <w:rFonts w:ascii="Arial" w:hAnsi="Arial" w:cs="Arial"/>
          <w:sz w:val="22"/>
          <w:szCs w:val="26"/>
        </w:rPr>
        <w:t xml:space="preserve">                        </w:t>
      </w:r>
      <w:r w:rsidRPr="00E22153">
        <w:rPr>
          <w:rFonts w:ascii="Arial" w:hAnsi="Arial" w:cs="Arial"/>
          <w:sz w:val="22"/>
          <w:szCs w:val="26"/>
        </w:rPr>
        <w:t>• DRX for RAN paging configured by NG-RAN</w:t>
      </w:r>
      <w:r w:rsidRPr="00E22153">
        <w:rPr>
          <w:rFonts w:ascii="Arial" w:hAnsi="Arial" w:cs="Arial"/>
          <w:sz w:val="22"/>
          <w:szCs w:val="26"/>
        </w:rPr>
        <w:br/>
      </w:r>
      <w:r>
        <w:rPr>
          <w:rFonts w:ascii="Arial" w:hAnsi="Arial" w:cs="Arial"/>
          <w:sz w:val="22"/>
          <w:szCs w:val="26"/>
        </w:rPr>
        <w:t xml:space="preserve">                        </w:t>
      </w:r>
      <w:r w:rsidRPr="00E22153">
        <w:rPr>
          <w:rFonts w:ascii="Arial" w:hAnsi="Arial" w:cs="Arial"/>
          <w:sz w:val="22"/>
          <w:szCs w:val="26"/>
        </w:rPr>
        <w:t>• 5GC to NG-RAN connection (both C/U-planes) is established for UE</w:t>
      </w:r>
      <w:r w:rsidRPr="00E22153">
        <w:rPr>
          <w:rFonts w:ascii="Arial" w:hAnsi="Arial" w:cs="Arial"/>
          <w:sz w:val="22"/>
          <w:szCs w:val="26"/>
        </w:rPr>
        <w:br/>
      </w:r>
      <w:r>
        <w:rPr>
          <w:rFonts w:ascii="Arial" w:hAnsi="Arial" w:cs="Arial"/>
          <w:sz w:val="22"/>
          <w:szCs w:val="26"/>
        </w:rPr>
        <w:t xml:space="preserve">                        </w:t>
      </w:r>
      <w:r w:rsidRPr="00E22153">
        <w:rPr>
          <w:rFonts w:ascii="Arial" w:hAnsi="Arial" w:cs="Arial"/>
          <w:sz w:val="22"/>
          <w:szCs w:val="26"/>
        </w:rPr>
        <w:t>• The UE AS context is stored in NG-RAN and the UE</w:t>
      </w:r>
      <w:r w:rsidRPr="00E22153">
        <w:rPr>
          <w:rFonts w:ascii="Arial" w:hAnsi="Arial" w:cs="Arial"/>
          <w:sz w:val="22"/>
          <w:szCs w:val="26"/>
        </w:rPr>
        <w:br/>
      </w:r>
      <w:r>
        <w:rPr>
          <w:rFonts w:ascii="Arial" w:hAnsi="Arial" w:cs="Arial"/>
          <w:sz w:val="22"/>
          <w:szCs w:val="26"/>
        </w:rPr>
        <w:t xml:space="preserve">                        </w:t>
      </w:r>
      <w:r w:rsidRPr="00E22153">
        <w:rPr>
          <w:rFonts w:ascii="Arial" w:hAnsi="Arial" w:cs="Arial"/>
          <w:sz w:val="22"/>
          <w:szCs w:val="26"/>
        </w:rPr>
        <w:t>• NG-RAN knows the RNA which the UE belongs to</w:t>
      </w:r>
    </w:p>
    <w:p w:rsidR="00E22153" w:rsidRPr="00E80C10" w:rsidRDefault="00E22153" w:rsidP="00E80C10">
      <w:pPr>
        <w:pStyle w:val="NormalWeb"/>
        <w:shd w:val="clear" w:color="auto" w:fill="FFFFFF"/>
        <w:spacing w:before="0" w:beforeAutospacing="0" w:after="0" w:afterAutospacing="0" w:line="456" w:lineRule="atLeast"/>
        <w:textAlignment w:val="baseline"/>
        <w:rPr>
          <w:rFonts w:ascii="Arial" w:hAnsi="Arial" w:cs="Arial"/>
          <w:sz w:val="22"/>
          <w:szCs w:val="26"/>
        </w:rPr>
      </w:pPr>
    </w:p>
    <w:p w:rsidR="00C00A4E" w:rsidRPr="00C00A4E" w:rsidRDefault="00C00A4E" w:rsidP="00C00A4E">
      <w:pPr>
        <w:pStyle w:val="Heading4"/>
        <w:shd w:val="clear" w:color="auto" w:fill="FFFFFF"/>
        <w:spacing w:before="0"/>
        <w:textAlignment w:val="baseline"/>
        <w:rPr>
          <w:rFonts w:ascii="Arial" w:hAnsi="Arial" w:cs="Arial"/>
          <w:caps/>
          <w:color w:val="auto"/>
          <w:sz w:val="24"/>
          <w:szCs w:val="31"/>
        </w:rPr>
      </w:pPr>
      <w:r>
        <w:rPr>
          <w:rFonts w:ascii="Arial" w:hAnsi="Arial" w:cs="Arial"/>
          <w:caps/>
          <w:color w:val="auto"/>
          <w:sz w:val="24"/>
          <w:szCs w:val="31"/>
        </w:rPr>
        <w:t xml:space="preserve">               </w:t>
      </w:r>
      <w:r w:rsidRPr="00C00A4E">
        <w:rPr>
          <w:rFonts w:ascii="Arial" w:hAnsi="Arial" w:cs="Arial"/>
          <w:caps/>
          <w:color w:val="auto"/>
          <w:szCs w:val="31"/>
        </w:rPr>
        <w:t xml:space="preserve"> RRC_CONNECTED MODE</w:t>
      </w:r>
      <w:r>
        <w:rPr>
          <w:rFonts w:ascii="Arial" w:hAnsi="Arial" w:cs="Arial"/>
          <w:caps/>
          <w:color w:val="auto"/>
          <w:szCs w:val="31"/>
        </w:rPr>
        <w:t>:</w:t>
      </w:r>
    </w:p>
    <w:p w:rsidR="00C00A4E" w:rsidRDefault="00C00A4E" w:rsidP="00C00A4E">
      <w:pPr>
        <w:pStyle w:val="NormalWeb"/>
        <w:shd w:val="clear" w:color="auto" w:fill="FFFFFF"/>
        <w:spacing w:before="0" w:beforeAutospacing="0" w:after="0" w:afterAutospacing="0" w:line="456" w:lineRule="atLeast"/>
        <w:textAlignment w:val="baseline"/>
        <w:rPr>
          <w:rFonts w:ascii="Arial" w:hAnsi="Arial" w:cs="Arial"/>
          <w:sz w:val="22"/>
          <w:szCs w:val="26"/>
        </w:rPr>
      </w:pPr>
      <w:r>
        <w:rPr>
          <w:rFonts w:ascii="Arial" w:hAnsi="Arial" w:cs="Arial"/>
          <w:sz w:val="22"/>
          <w:szCs w:val="26"/>
        </w:rPr>
        <w:t xml:space="preserve">                    </w:t>
      </w:r>
      <w:r w:rsidRPr="00C00A4E">
        <w:rPr>
          <w:rFonts w:ascii="Arial" w:hAnsi="Arial" w:cs="Arial"/>
          <w:sz w:val="22"/>
          <w:szCs w:val="26"/>
        </w:rPr>
        <w:t>Following actions are performed by UE in RRC CONNECTED mode.</w:t>
      </w:r>
      <w:r w:rsidRPr="00C00A4E">
        <w:rPr>
          <w:rFonts w:ascii="Arial" w:hAnsi="Arial" w:cs="Arial"/>
          <w:sz w:val="22"/>
          <w:szCs w:val="26"/>
        </w:rPr>
        <w:br/>
      </w:r>
      <w:r>
        <w:rPr>
          <w:rFonts w:ascii="Arial" w:hAnsi="Arial" w:cs="Arial"/>
          <w:sz w:val="22"/>
          <w:szCs w:val="26"/>
        </w:rPr>
        <w:t xml:space="preserve">                                   </w:t>
      </w:r>
      <w:r w:rsidRPr="00C00A4E">
        <w:rPr>
          <w:rFonts w:ascii="Arial" w:hAnsi="Arial" w:cs="Arial"/>
          <w:sz w:val="22"/>
          <w:szCs w:val="26"/>
        </w:rPr>
        <w:t>• 5GC to NG-RAN connection (both C/U-planes) is established for UE</w:t>
      </w:r>
      <w:r w:rsidRPr="00C00A4E">
        <w:rPr>
          <w:rFonts w:ascii="Arial" w:hAnsi="Arial" w:cs="Arial"/>
          <w:sz w:val="22"/>
          <w:szCs w:val="26"/>
        </w:rPr>
        <w:br/>
      </w:r>
      <w:r>
        <w:rPr>
          <w:rFonts w:ascii="Arial" w:hAnsi="Arial" w:cs="Arial"/>
          <w:sz w:val="22"/>
          <w:szCs w:val="26"/>
        </w:rPr>
        <w:t xml:space="preserve">                                   </w:t>
      </w:r>
      <w:r w:rsidRPr="00C00A4E">
        <w:rPr>
          <w:rFonts w:ascii="Arial" w:hAnsi="Arial" w:cs="Arial"/>
          <w:sz w:val="22"/>
          <w:szCs w:val="26"/>
        </w:rPr>
        <w:t>• The UE AS context is stored in NG-RAN and the UE</w:t>
      </w:r>
      <w:r w:rsidRPr="00C00A4E">
        <w:rPr>
          <w:rFonts w:ascii="Arial" w:hAnsi="Arial" w:cs="Arial"/>
          <w:sz w:val="22"/>
          <w:szCs w:val="26"/>
        </w:rPr>
        <w:br/>
      </w:r>
      <w:r>
        <w:rPr>
          <w:rFonts w:ascii="Arial" w:hAnsi="Arial" w:cs="Arial"/>
          <w:sz w:val="22"/>
          <w:szCs w:val="26"/>
        </w:rPr>
        <w:t xml:space="preserve">                                   </w:t>
      </w:r>
      <w:r w:rsidRPr="00C00A4E">
        <w:rPr>
          <w:rFonts w:ascii="Arial" w:hAnsi="Arial" w:cs="Arial"/>
          <w:sz w:val="22"/>
          <w:szCs w:val="26"/>
        </w:rPr>
        <w:t>• NG-RAN knows the cell which the UE belongs to</w:t>
      </w:r>
      <w:r w:rsidRPr="00C00A4E">
        <w:rPr>
          <w:rFonts w:ascii="Arial" w:hAnsi="Arial" w:cs="Arial"/>
          <w:sz w:val="22"/>
          <w:szCs w:val="26"/>
        </w:rPr>
        <w:br/>
      </w:r>
      <w:r>
        <w:rPr>
          <w:rFonts w:ascii="Arial" w:hAnsi="Arial" w:cs="Arial"/>
          <w:sz w:val="22"/>
          <w:szCs w:val="26"/>
        </w:rPr>
        <w:t xml:space="preserve">                                   </w:t>
      </w:r>
      <w:r w:rsidRPr="00C00A4E">
        <w:rPr>
          <w:rFonts w:ascii="Arial" w:hAnsi="Arial" w:cs="Arial"/>
          <w:sz w:val="22"/>
          <w:szCs w:val="26"/>
        </w:rPr>
        <w:t>• Transfer of unicast data to/from the UE</w:t>
      </w:r>
      <w:r w:rsidRPr="00C00A4E">
        <w:rPr>
          <w:rFonts w:ascii="Arial" w:hAnsi="Arial" w:cs="Arial"/>
          <w:sz w:val="22"/>
          <w:szCs w:val="26"/>
        </w:rPr>
        <w:br/>
      </w:r>
      <w:r>
        <w:rPr>
          <w:rFonts w:ascii="Arial" w:hAnsi="Arial" w:cs="Arial"/>
          <w:sz w:val="22"/>
          <w:szCs w:val="26"/>
        </w:rPr>
        <w:t xml:space="preserve">                                   </w:t>
      </w:r>
      <w:r w:rsidRPr="00C00A4E">
        <w:rPr>
          <w:rFonts w:ascii="Arial" w:hAnsi="Arial" w:cs="Arial"/>
          <w:sz w:val="22"/>
          <w:szCs w:val="26"/>
        </w:rPr>
        <w:t>• Network controlled mobility including measurements</w:t>
      </w:r>
    </w:p>
    <w:p w:rsidR="00852A60" w:rsidRPr="00852A60" w:rsidRDefault="00852A60" w:rsidP="00852A60">
      <w:pPr>
        <w:pStyle w:val="NormalWeb"/>
        <w:numPr>
          <w:ilvl w:val="0"/>
          <w:numId w:val="2"/>
        </w:numPr>
        <w:shd w:val="clear" w:color="auto" w:fill="FFFFFF"/>
        <w:spacing w:after="0" w:line="456" w:lineRule="atLeast"/>
        <w:textAlignment w:val="baseline"/>
        <w:rPr>
          <w:rFonts w:ascii="Arial" w:hAnsi="Arial" w:cs="Arial"/>
          <w:b/>
          <w:sz w:val="22"/>
          <w:szCs w:val="26"/>
        </w:rPr>
      </w:pPr>
      <w:r w:rsidRPr="00852A60">
        <w:rPr>
          <w:rFonts w:ascii="Muli" w:hAnsi="Muli"/>
          <w:b/>
          <w:sz w:val="28"/>
          <w:shd w:val="clear" w:color="auto" w:fill="FFFFFF"/>
        </w:rPr>
        <w:t xml:space="preserve">Complete the Mapping of </w:t>
      </w:r>
      <w:proofErr w:type="spellStart"/>
      <w:r w:rsidRPr="00852A60">
        <w:rPr>
          <w:rFonts w:ascii="Muli" w:hAnsi="Muli"/>
          <w:b/>
          <w:sz w:val="28"/>
          <w:shd w:val="clear" w:color="auto" w:fill="FFFFFF"/>
        </w:rPr>
        <w:t>QoS</w:t>
      </w:r>
      <w:proofErr w:type="spellEnd"/>
      <w:r w:rsidRPr="00852A60">
        <w:rPr>
          <w:rFonts w:ascii="Muli" w:hAnsi="Muli"/>
          <w:b/>
          <w:sz w:val="28"/>
          <w:shd w:val="clear" w:color="auto" w:fill="FFFFFF"/>
        </w:rPr>
        <w:t xml:space="preserve"> flows to AN resources</w:t>
      </w:r>
      <w:r w:rsidRPr="00852A60">
        <w:rPr>
          <w:rFonts w:ascii="Arial" w:hAnsi="Arial" w:cs="Arial"/>
          <w:b/>
          <w:sz w:val="22"/>
          <w:szCs w:val="26"/>
        </w:rPr>
        <w:tab/>
      </w:r>
    </w:p>
    <w:p w:rsidR="00852A60" w:rsidRPr="00852A60" w:rsidRDefault="00852A60" w:rsidP="00852A60">
      <w:pPr>
        <w:pStyle w:val="NormalWeb"/>
        <w:shd w:val="clear" w:color="auto" w:fill="FFFFFF"/>
        <w:spacing w:after="0" w:line="456" w:lineRule="atLeast"/>
        <w:textAlignment w:val="baseline"/>
        <w:rPr>
          <w:rFonts w:ascii="Arial" w:hAnsi="Arial" w:cs="Arial"/>
          <w:sz w:val="22"/>
          <w:szCs w:val="26"/>
        </w:rPr>
      </w:pPr>
      <w:r w:rsidRPr="00852A60">
        <w:rPr>
          <w:rFonts w:ascii="Arial" w:hAnsi="Arial" w:cs="Arial"/>
          <w:sz w:val="22"/>
          <w:szCs w:val="26"/>
        </w:rPr>
        <w:t>The SDAP layer handles the mapping between quality of service (</w:t>
      </w:r>
      <w:proofErr w:type="spellStart"/>
      <w:r w:rsidRPr="00852A60">
        <w:rPr>
          <w:rFonts w:ascii="Arial" w:hAnsi="Arial" w:cs="Arial"/>
          <w:sz w:val="22"/>
          <w:szCs w:val="26"/>
        </w:rPr>
        <w:t>QoS</w:t>
      </w:r>
      <w:proofErr w:type="spellEnd"/>
      <w:r w:rsidRPr="00852A60">
        <w:rPr>
          <w:rFonts w:ascii="Arial" w:hAnsi="Arial" w:cs="Arial"/>
          <w:sz w:val="22"/>
          <w:szCs w:val="26"/>
        </w:rPr>
        <w:t xml:space="preserve">) flow and radio bearers. IP packets are mapped to radio bearers according to their </w:t>
      </w:r>
      <w:proofErr w:type="spellStart"/>
      <w:r w:rsidRPr="00852A60">
        <w:rPr>
          <w:rFonts w:ascii="Arial" w:hAnsi="Arial" w:cs="Arial"/>
          <w:sz w:val="22"/>
          <w:szCs w:val="26"/>
        </w:rPr>
        <w:t>QoS</w:t>
      </w:r>
      <w:proofErr w:type="spellEnd"/>
      <w:r w:rsidRPr="00852A60">
        <w:rPr>
          <w:rFonts w:ascii="Arial" w:hAnsi="Arial" w:cs="Arial"/>
          <w:sz w:val="22"/>
          <w:szCs w:val="26"/>
        </w:rPr>
        <w:t xml:space="preserve"> requirements.</w:t>
      </w:r>
    </w:p>
    <w:p w:rsidR="00852A60" w:rsidRPr="00852A60" w:rsidRDefault="00852A60" w:rsidP="00852A60">
      <w:pPr>
        <w:pStyle w:val="NormalWeb"/>
        <w:shd w:val="clear" w:color="auto" w:fill="FFFFFF"/>
        <w:spacing w:after="0" w:line="456" w:lineRule="atLeast"/>
        <w:textAlignment w:val="baseline"/>
        <w:rPr>
          <w:rFonts w:ascii="Arial" w:hAnsi="Arial" w:cs="Arial"/>
          <w:sz w:val="22"/>
          <w:szCs w:val="26"/>
        </w:rPr>
      </w:pPr>
      <w:r w:rsidRPr="00852A60">
        <w:rPr>
          <w:rFonts w:ascii="Arial" w:hAnsi="Arial" w:cs="Arial"/>
          <w:sz w:val="22"/>
          <w:szCs w:val="26"/>
        </w:rPr>
        <w:t xml:space="preserve">         The </w:t>
      </w:r>
      <w:proofErr w:type="spellStart"/>
      <w:r w:rsidRPr="00852A60">
        <w:rPr>
          <w:rFonts w:ascii="Arial" w:hAnsi="Arial" w:cs="Arial"/>
          <w:sz w:val="22"/>
          <w:szCs w:val="26"/>
        </w:rPr>
        <w:t>QoS</w:t>
      </w:r>
      <w:proofErr w:type="spellEnd"/>
      <w:r w:rsidRPr="00852A60">
        <w:rPr>
          <w:rFonts w:ascii="Arial" w:hAnsi="Arial" w:cs="Arial"/>
          <w:sz w:val="22"/>
          <w:szCs w:val="26"/>
        </w:rPr>
        <w:t xml:space="preserve"> flow is the lowest level granularity within the 5G system and is where policy and charging are enforced. One or more Service Data Flows (SDFs) can be transported in the same </w:t>
      </w:r>
      <w:proofErr w:type="spellStart"/>
      <w:r w:rsidRPr="00852A60">
        <w:rPr>
          <w:rFonts w:ascii="Arial" w:hAnsi="Arial" w:cs="Arial"/>
          <w:sz w:val="22"/>
          <w:szCs w:val="26"/>
        </w:rPr>
        <w:t>QoS</w:t>
      </w:r>
      <w:proofErr w:type="spellEnd"/>
      <w:r w:rsidRPr="00852A60">
        <w:rPr>
          <w:rFonts w:ascii="Arial" w:hAnsi="Arial" w:cs="Arial"/>
          <w:sz w:val="22"/>
          <w:szCs w:val="26"/>
        </w:rPr>
        <w:t xml:space="preserve"> flow if they share the same policy and charging rules (similar to an EPS bearer in 4G LTE).</w:t>
      </w:r>
    </w:p>
    <w:p w:rsidR="00852A60" w:rsidRPr="00C00A4E" w:rsidRDefault="00852A60" w:rsidP="00852A60">
      <w:pPr>
        <w:pStyle w:val="NormalWeb"/>
        <w:shd w:val="clear" w:color="auto" w:fill="FFFFFF"/>
        <w:spacing w:before="0" w:beforeAutospacing="0" w:after="0" w:afterAutospacing="0" w:line="456" w:lineRule="atLeast"/>
        <w:textAlignment w:val="baseline"/>
        <w:rPr>
          <w:rFonts w:ascii="Arial" w:hAnsi="Arial" w:cs="Arial"/>
          <w:sz w:val="22"/>
          <w:szCs w:val="26"/>
        </w:rPr>
      </w:pPr>
      <w:r w:rsidRPr="00852A60">
        <w:rPr>
          <w:rFonts w:ascii="Arial" w:hAnsi="Arial" w:cs="Arial"/>
          <w:sz w:val="22"/>
          <w:szCs w:val="26"/>
        </w:rPr>
        <w:t xml:space="preserve">        Access Stratum level, the data radio bearer (DRB) defines the packet treatment on the radio interface (</w:t>
      </w:r>
      <w:proofErr w:type="spellStart"/>
      <w:r w:rsidRPr="00852A60">
        <w:rPr>
          <w:rFonts w:ascii="Arial" w:hAnsi="Arial" w:cs="Arial"/>
          <w:sz w:val="22"/>
          <w:szCs w:val="26"/>
        </w:rPr>
        <w:t>Uu</w:t>
      </w:r>
      <w:proofErr w:type="spellEnd"/>
      <w:r w:rsidRPr="00852A60">
        <w:rPr>
          <w:rFonts w:ascii="Arial" w:hAnsi="Arial" w:cs="Arial"/>
          <w:sz w:val="22"/>
          <w:szCs w:val="26"/>
        </w:rPr>
        <w:t xml:space="preserve">). A DRB serves packets with the same packet forwarding treatment. The </w:t>
      </w:r>
      <w:proofErr w:type="spellStart"/>
      <w:r w:rsidRPr="00852A60">
        <w:rPr>
          <w:rFonts w:ascii="Arial" w:hAnsi="Arial" w:cs="Arial"/>
          <w:sz w:val="22"/>
          <w:szCs w:val="26"/>
        </w:rPr>
        <w:t>QoS</w:t>
      </w:r>
      <w:proofErr w:type="spellEnd"/>
      <w:r w:rsidRPr="00852A60">
        <w:rPr>
          <w:rFonts w:ascii="Arial" w:hAnsi="Arial" w:cs="Arial"/>
          <w:sz w:val="22"/>
          <w:szCs w:val="26"/>
        </w:rPr>
        <w:t xml:space="preserve"> flow to DRB mapping by </w:t>
      </w:r>
      <w:proofErr w:type="spellStart"/>
      <w:r w:rsidRPr="00852A60">
        <w:rPr>
          <w:rFonts w:ascii="Arial" w:hAnsi="Arial" w:cs="Arial"/>
          <w:sz w:val="22"/>
          <w:szCs w:val="26"/>
        </w:rPr>
        <w:t>gNB</w:t>
      </w:r>
      <w:proofErr w:type="spellEnd"/>
      <w:r w:rsidRPr="00852A60">
        <w:rPr>
          <w:rFonts w:ascii="Arial" w:hAnsi="Arial" w:cs="Arial"/>
          <w:sz w:val="22"/>
          <w:szCs w:val="26"/>
        </w:rPr>
        <w:t xml:space="preserve"> is based on QFI and the associated </w:t>
      </w:r>
      <w:proofErr w:type="spellStart"/>
      <w:r w:rsidRPr="00852A60">
        <w:rPr>
          <w:rFonts w:ascii="Arial" w:hAnsi="Arial" w:cs="Arial"/>
          <w:sz w:val="22"/>
          <w:szCs w:val="26"/>
        </w:rPr>
        <w:t>QoS</w:t>
      </w:r>
      <w:proofErr w:type="spellEnd"/>
      <w:r w:rsidRPr="00852A60">
        <w:rPr>
          <w:rFonts w:ascii="Arial" w:hAnsi="Arial" w:cs="Arial"/>
          <w:sz w:val="22"/>
          <w:szCs w:val="26"/>
        </w:rPr>
        <w:t xml:space="preserve"> profiles (i.e. </w:t>
      </w:r>
      <w:proofErr w:type="spellStart"/>
      <w:r w:rsidRPr="00852A60">
        <w:rPr>
          <w:rFonts w:ascii="Arial" w:hAnsi="Arial" w:cs="Arial"/>
          <w:sz w:val="22"/>
          <w:szCs w:val="26"/>
        </w:rPr>
        <w:t>QoS</w:t>
      </w:r>
      <w:proofErr w:type="spellEnd"/>
      <w:r w:rsidRPr="00852A60">
        <w:rPr>
          <w:rFonts w:ascii="Arial" w:hAnsi="Arial" w:cs="Arial"/>
          <w:sz w:val="22"/>
          <w:szCs w:val="26"/>
        </w:rPr>
        <w:t xml:space="preserve"> parameters and </w:t>
      </w:r>
      <w:proofErr w:type="spellStart"/>
      <w:r w:rsidRPr="00852A60">
        <w:rPr>
          <w:rFonts w:ascii="Arial" w:hAnsi="Arial" w:cs="Arial"/>
          <w:sz w:val="22"/>
          <w:szCs w:val="26"/>
        </w:rPr>
        <w:t>QoS</w:t>
      </w:r>
      <w:proofErr w:type="spellEnd"/>
      <w:r w:rsidRPr="00852A60">
        <w:rPr>
          <w:rFonts w:ascii="Arial" w:hAnsi="Arial" w:cs="Arial"/>
          <w:sz w:val="22"/>
          <w:szCs w:val="26"/>
        </w:rPr>
        <w:t xml:space="preserve"> characteristics)</w:t>
      </w:r>
    </w:p>
    <w:p w:rsidR="00096159" w:rsidRDefault="00096159" w:rsidP="00096159">
      <w:pPr>
        <w:pStyle w:val="ListParagraph"/>
        <w:spacing w:line="256" w:lineRule="auto"/>
        <w:rPr>
          <w:rFonts w:ascii="Muli" w:hAnsi="Muli"/>
          <w:b/>
          <w:sz w:val="26"/>
          <w:shd w:val="clear" w:color="auto" w:fill="FFFFFF"/>
        </w:rPr>
      </w:pPr>
    </w:p>
    <w:p w:rsidR="008A704B" w:rsidRPr="00096159" w:rsidRDefault="00096159" w:rsidP="00096159">
      <w:pPr>
        <w:pStyle w:val="ListParagraph"/>
        <w:numPr>
          <w:ilvl w:val="0"/>
          <w:numId w:val="2"/>
        </w:numPr>
        <w:spacing w:line="256" w:lineRule="auto"/>
        <w:rPr>
          <w:rFonts w:ascii="Muli" w:hAnsi="Muli" w:cstheme="minorBidi"/>
          <w:b/>
          <w:color w:val="404040"/>
          <w:sz w:val="24"/>
          <w:shd w:val="clear" w:color="auto" w:fill="FFFFFF"/>
        </w:rPr>
      </w:pPr>
      <w:r w:rsidRPr="00096159">
        <w:rPr>
          <w:rFonts w:ascii="Muli" w:hAnsi="Muli"/>
          <w:b/>
          <w:sz w:val="28"/>
          <w:shd w:val="clear" w:color="auto" w:fill="FFFFFF"/>
        </w:rPr>
        <w:t>Explain about 5G NR frame structure</w:t>
      </w:r>
    </w:p>
    <w:p w:rsidR="00096159" w:rsidRDefault="00096159" w:rsidP="00096159">
      <w:pPr>
        <w:pStyle w:val="ListParagraph"/>
        <w:spacing w:line="256" w:lineRule="auto"/>
        <w:rPr>
          <w:rFonts w:ascii="Muli" w:hAnsi="Muli"/>
          <w:b/>
          <w:sz w:val="26"/>
          <w:shd w:val="clear" w:color="auto" w:fill="FFFFFF"/>
        </w:rPr>
      </w:pPr>
      <w:r>
        <w:rPr>
          <w:rFonts w:ascii="Muli" w:hAnsi="Muli"/>
          <w:b/>
          <w:sz w:val="26"/>
          <w:shd w:val="clear" w:color="auto" w:fill="FFFFFF"/>
        </w:rPr>
        <w:t>5G NR frame structure:</w:t>
      </w:r>
    </w:p>
    <w:p w:rsidR="00096159" w:rsidRDefault="00096159" w:rsidP="00096159">
      <w:pPr>
        <w:pStyle w:val="ListParagraph"/>
        <w:spacing w:line="256" w:lineRule="auto"/>
        <w:rPr>
          <w:rFonts w:ascii="Arial" w:hAnsi="Arial" w:cs="Arial"/>
          <w:sz w:val="24"/>
          <w:szCs w:val="26"/>
          <w:shd w:val="clear" w:color="auto" w:fill="FFFFFF"/>
        </w:rPr>
      </w:pPr>
      <w:r>
        <w:rPr>
          <w:rFonts w:ascii="Muli" w:hAnsi="Muli"/>
          <w:b/>
          <w:sz w:val="26"/>
          <w:shd w:val="clear" w:color="auto" w:fill="FFFFFF"/>
        </w:rPr>
        <w:lastRenderedPageBreak/>
        <w:tab/>
      </w:r>
      <w:r w:rsidRPr="00096159">
        <w:rPr>
          <w:rFonts w:ascii="Arial" w:hAnsi="Arial" w:cs="Arial"/>
          <w:sz w:val="24"/>
          <w:szCs w:val="26"/>
          <w:shd w:val="clear" w:color="auto" w:fill="FFFFFF"/>
        </w:rPr>
        <w:t>5G NR Supports two frequency ranges FR1 (Sub 6GHz) and FR2 (</w:t>
      </w:r>
      <w:proofErr w:type="spellStart"/>
      <w:r w:rsidRPr="00096159">
        <w:rPr>
          <w:rFonts w:ascii="Arial" w:hAnsi="Arial" w:cs="Arial"/>
          <w:sz w:val="24"/>
          <w:szCs w:val="26"/>
          <w:shd w:val="clear" w:color="auto" w:fill="FFFFFF"/>
        </w:rPr>
        <w:t>millimeter</w:t>
      </w:r>
      <w:proofErr w:type="spellEnd"/>
      <w:r w:rsidRPr="00096159">
        <w:rPr>
          <w:rFonts w:ascii="Arial" w:hAnsi="Arial" w:cs="Arial"/>
          <w:sz w:val="24"/>
          <w:szCs w:val="26"/>
          <w:shd w:val="clear" w:color="auto" w:fill="FFFFFF"/>
        </w:rPr>
        <w:t xml:space="preserve"> wave range, 24.25 to 52.6 GHz). NR uses flexible subcarrier spacing derived from basic 15 KHz subcarrier spacing used in LTE.</w:t>
      </w:r>
    </w:p>
    <w:p w:rsidR="00AC781E" w:rsidRDefault="00AC781E" w:rsidP="00096159">
      <w:pPr>
        <w:pStyle w:val="ListParagraph"/>
        <w:spacing w:line="256" w:lineRule="auto"/>
        <w:rPr>
          <w:rFonts w:ascii="Arial" w:hAnsi="Arial" w:cs="Arial"/>
          <w:sz w:val="24"/>
          <w:szCs w:val="26"/>
          <w:shd w:val="clear" w:color="auto" w:fill="FFFFFF"/>
        </w:rPr>
      </w:pPr>
      <w:r w:rsidRPr="00AC781E">
        <w:rPr>
          <w:rFonts w:ascii="Arial" w:hAnsi="Arial" w:cs="Arial"/>
          <w:sz w:val="24"/>
          <w:szCs w:val="26"/>
          <w:shd w:val="clear" w:color="auto" w:fill="FFFFFF"/>
        </w:rPr>
        <w:t xml:space="preserve">A frame has duration of 10 </w:t>
      </w:r>
      <w:proofErr w:type="spellStart"/>
      <w:r w:rsidRPr="00AC781E">
        <w:rPr>
          <w:rFonts w:ascii="Arial" w:hAnsi="Arial" w:cs="Arial"/>
          <w:sz w:val="24"/>
          <w:szCs w:val="26"/>
          <w:shd w:val="clear" w:color="auto" w:fill="FFFFFF"/>
        </w:rPr>
        <w:t>ms</w:t>
      </w:r>
      <w:proofErr w:type="spellEnd"/>
      <w:r w:rsidRPr="00AC781E">
        <w:rPr>
          <w:rFonts w:ascii="Arial" w:hAnsi="Arial" w:cs="Arial"/>
          <w:sz w:val="24"/>
          <w:szCs w:val="26"/>
          <w:shd w:val="clear" w:color="auto" w:fill="FFFFFF"/>
        </w:rPr>
        <w:t xml:space="preserve"> which consists of 10 </w:t>
      </w:r>
      <w:proofErr w:type="spellStart"/>
      <w:r w:rsidRPr="00AC781E">
        <w:rPr>
          <w:rFonts w:ascii="Arial" w:hAnsi="Arial" w:cs="Arial"/>
          <w:sz w:val="24"/>
          <w:szCs w:val="26"/>
          <w:shd w:val="clear" w:color="auto" w:fill="FFFFFF"/>
        </w:rPr>
        <w:t>subframes</w:t>
      </w:r>
      <w:proofErr w:type="spellEnd"/>
      <w:r w:rsidRPr="00AC781E">
        <w:rPr>
          <w:rFonts w:ascii="Arial" w:hAnsi="Arial" w:cs="Arial"/>
          <w:sz w:val="24"/>
          <w:szCs w:val="26"/>
          <w:shd w:val="clear" w:color="auto" w:fill="FFFFFF"/>
        </w:rPr>
        <w:t xml:space="preserve"> having 1ms duration each similar to LTE technology. Each </w:t>
      </w:r>
      <w:proofErr w:type="spellStart"/>
      <w:r w:rsidRPr="00AC781E">
        <w:rPr>
          <w:rFonts w:ascii="Arial" w:hAnsi="Arial" w:cs="Arial"/>
          <w:sz w:val="24"/>
          <w:szCs w:val="26"/>
          <w:shd w:val="clear" w:color="auto" w:fill="FFFFFF"/>
        </w:rPr>
        <w:t>subfame</w:t>
      </w:r>
      <w:proofErr w:type="spellEnd"/>
      <w:r w:rsidRPr="00AC781E">
        <w:rPr>
          <w:rFonts w:ascii="Arial" w:hAnsi="Arial" w:cs="Arial"/>
          <w:sz w:val="24"/>
          <w:szCs w:val="26"/>
          <w:shd w:val="clear" w:color="auto" w:fill="FFFFFF"/>
        </w:rPr>
        <w:t xml:space="preserve"> can have 2</w:t>
      </w:r>
      <w:r w:rsidRPr="00AC781E">
        <w:rPr>
          <w:rFonts w:ascii="Arial" w:hAnsi="Arial" w:cs="Arial"/>
          <w:sz w:val="18"/>
          <w:szCs w:val="20"/>
          <w:bdr w:val="none" w:sz="0" w:space="0" w:color="auto" w:frame="1"/>
          <w:shd w:val="clear" w:color="auto" w:fill="FFFFFF"/>
          <w:vertAlign w:val="superscript"/>
        </w:rPr>
        <w:t>μ</w:t>
      </w:r>
      <w:r w:rsidRPr="00AC781E">
        <w:rPr>
          <w:rFonts w:ascii="Arial" w:hAnsi="Arial" w:cs="Arial"/>
          <w:sz w:val="24"/>
          <w:szCs w:val="26"/>
          <w:shd w:val="clear" w:color="auto" w:fill="FFFFFF"/>
        </w:rPr>
        <w:t xml:space="preserve"> slots. Each slot typically consists of 14 OFDM symbols. The radio frame of 10 </w:t>
      </w:r>
      <w:proofErr w:type="spellStart"/>
      <w:r w:rsidRPr="00AC781E">
        <w:rPr>
          <w:rFonts w:ascii="Arial" w:hAnsi="Arial" w:cs="Arial"/>
          <w:sz w:val="24"/>
          <w:szCs w:val="26"/>
          <w:shd w:val="clear" w:color="auto" w:fill="FFFFFF"/>
        </w:rPr>
        <w:t>ms</w:t>
      </w:r>
      <w:proofErr w:type="spellEnd"/>
      <w:r w:rsidRPr="00AC781E">
        <w:rPr>
          <w:rFonts w:ascii="Arial" w:hAnsi="Arial" w:cs="Arial"/>
          <w:sz w:val="24"/>
          <w:szCs w:val="26"/>
          <w:shd w:val="clear" w:color="auto" w:fill="FFFFFF"/>
        </w:rPr>
        <w:t xml:space="preserve"> are transmitted continuously as per TDD topology one after the other. </w:t>
      </w:r>
      <w:proofErr w:type="spellStart"/>
      <w:r w:rsidRPr="00AC781E">
        <w:rPr>
          <w:rFonts w:ascii="Arial" w:hAnsi="Arial" w:cs="Arial"/>
          <w:sz w:val="24"/>
          <w:szCs w:val="26"/>
          <w:shd w:val="clear" w:color="auto" w:fill="FFFFFF"/>
        </w:rPr>
        <w:t>Subframe</w:t>
      </w:r>
      <w:proofErr w:type="spellEnd"/>
      <w:r w:rsidRPr="00AC781E">
        <w:rPr>
          <w:rFonts w:ascii="Arial" w:hAnsi="Arial" w:cs="Arial"/>
          <w:sz w:val="24"/>
          <w:szCs w:val="26"/>
          <w:shd w:val="clear" w:color="auto" w:fill="FFFFFF"/>
        </w:rPr>
        <w:t xml:space="preserve"> is of fixed duration (i.e. 1ms) </w:t>
      </w:r>
      <w:proofErr w:type="spellStart"/>
      <w:r w:rsidRPr="00AC781E">
        <w:rPr>
          <w:rFonts w:ascii="Arial" w:hAnsi="Arial" w:cs="Arial"/>
          <w:sz w:val="24"/>
          <w:szCs w:val="26"/>
          <w:shd w:val="clear" w:color="auto" w:fill="FFFFFF"/>
        </w:rPr>
        <w:t>where as</w:t>
      </w:r>
      <w:proofErr w:type="spellEnd"/>
      <w:r w:rsidRPr="00AC781E">
        <w:rPr>
          <w:rFonts w:ascii="Arial" w:hAnsi="Arial" w:cs="Arial"/>
          <w:sz w:val="24"/>
          <w:szCs w:val="26"/>
          <w:shd w:val="clear" w:color="auto" w:fill="FFFFFF"/>
        </w:rPr>
        <w:t xml:space="preserve"> slot length varies based on subcarrier spacing and number of slots per </w:t>
      </w:r>
      <w:proofErr w:type="spellStart"/>
      <w:r w:rsidRPr="00AC781E">
        <w:rPr>
          <w:rFonts w:ascii="Arial" w:hAnsi="Arial" w:cs="Arial"/>
          <w:sz w:val="24"/>
          <w:szCs w:val="26"/>
          <w:shd w:val="clear" w:color="auto" w:fill="FFFFFF"/>
        </w:rPr>
        <w:t>subframe</w:t>
      </w:r>
      <w:proofErr w:type="spellEnd"/>
      <w:r w:rsidRPr="00AC781E">
        <w:rPr>
          <w:rFonts w:ascii="Arial" w:hAnsi="Arial" w:cs="Arial"/>
          <w:sz w:val="24"/>
          <w:szCs w:val="26"/>
          <w:shd w:val="clear" w:color="auto" w:fill="FFFFFF"/>
        </w:rPr>
        <w:t xml:space="preserve">. As shown below, it is 1 </w:t>
      </w:r>
      <w:proofErr w:type="spellStart"/>
      <w:r w:rsidRPr="00AC781E">
        <w:rPr>
          <w:rFonts w:ascii="Arial" w:hAnsi="Arial" w:cs="Arial"/>
          <w:sz w:val="24"/>
          <w:szCs w:val="26"/>
          <w:shd w:val="clear" w:color="auto" w:fill="FFFFFF"/>
        </w:rPr>
        <w:t>ms</w:t>
      </w:r>
      <w:proofErr w:type="spellEnd"/>
      <w:r w:rsidRPr="00AC781E">
        <w:rPr>
          <w:rFonts w:ascii="Arial" w:hAnsi="Arial" w:cs="Arial"/>
          <w:sz w:val="24"/>
          <w:szCs w:val="26"/>
          <w:shd w:val="clear" w:color="auto" w:fill="FFFFFF"/>
        </w:rPr>
        <w:t xml:space="preserve"> for 15 KHz, 500 µs for 30 KHz and so on. Subcarrier spacing of 15 KHz occupy 1 slot per </w:t>
      </w:r>
      <w:proofErr w:type="spellStart"/>
      <w:r w:rsidRPr="00AC781E">
        <w:rPr>
          <w:rFonts w:ascii="Arial" w:hAnsi="Arial" w:cs="Arial"/>
          <w:sz w:val="24"/>
          <w:szCs w:val="26"/>
          <w:shd w:val="clear" w:color="auto" w:fill="FFFFFF"/>
        </w:rPr>
        <w:t>subframe</w:t>
      </w:r>
      <w:proofErr w:type="spellEnd"/>
      <w:r w:rsidRPr="00AC781E">
        <w:rPr>
          <w:rFonts w:ascii="Arial" w:hAnsi="Arial" w:cs="Arial"/>
          <w:sz w:val="24"/>
          <w:szCs w:val="26"/>
          <w:shd w:val="clear" w:color="auto" w:fill="FFFFFF"/>
        </w:rPr>
        <w:t xml:space="preserve">, subcarrier spacing of 30 KHz occupy 2 slots per </w:t>
      </w:r>
      <w:proofErr w:type="spellStart"/>
      <w:r w:rsidRPr="00AC781E">
        <w:rPr>
          <w:rFonts w:ascii="Arial" w:hAnsi="Arial" w:cs="Arial"/>
          <w:sz w:val="24"/>
          <w:szCs w:val="26"/>
          <w:shd w:val="clear" w:color="auto" w:fill="FFFFFF"/>
        </w:rPr>
        <w:t>subframe</w:t>
      </w:r>
      <w:proofErr w:type="spellEnd"/>
      <w:r w:rsidRPr="00AC781E">
        <w:rPr>
          <w:rFonts w:ascii="Arial" w:hAnsi="Arial" w:cs="Arial"/>
          <w:sz w:val="24"/>
          <w:szCs w:val="26"/>
          <w:shd w:val="clear" w:color="auto" w:fill="FFFFFF"/>
        </w:rPr>
        <w:t xml:space="preserve"> and so on. Each slot occupies either 14 OFDM symbols or 12 OFDM symbols based on normal CP and extended CP respectively.</w:t>
      </w:r>
    </w:p>
    <w:p w:rsidR="00AC781E" w:rsidRDefault="00AC781E" w:rsidP="00096159">
      <w:pPr>
        <w:pStyle w:val="ListParagraph"/>
        <w:spacing w:line="256" w:lineRule="auto"/>
        <w:rPr>
          <w:rFonts w:ascii="Muli" w:hAnsi="Muli" w:cstheme="minorBidi"/>
          <w:b/>
          <w:color w:val="404040"/>
          <w:shd w:val="clear" w:color="auto" w:fill="FFFFFF"/>
        </w:rPr>
      </w:pPr>
      <w:r>
        <w:rPr>
          <w:noProof/>
          <w:lang w:eastAsia="en-IN" w:bidi="ar-SA"/>
        </w:rPr>
        <w:drawing>
          <wp:inline distT="0" distB="0" distL="0" distR="0" wp14:anchorId="549187A2" wp14:editId="0D948CAF">
            <wp:extent cx="410527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1619250"/>
                    </a:xfrm>
                    <a:prstGeom prst="rect">
                      <a:avLst/>
                    </a:prstGeom>
                  </pic:spPr>
                </pic:pic>
              </a:graphicData>
            </a:graphic>
          </wp:inline>
        </w:drawing>
      </w:r>
    </w:p>
    <w:p w:rsidR="00AC781E" w:rsidRPr="00B24CCA" w:rsidRDefault="00B24CCA" w:rsidP="00B24CCA">
      <w:pPr>
        <w:pStyle w:val="ListParagraph"/>
        <w:numPr>
          <w:ilvl w:val="0"/>
          <w:numId w:val="7"/>
        </w:numPr>
        <w:spacing w:line="256" w:lineRule="auto"/>
        <w:rPr>
          <w:rFonts w:ascii="Muli" w:hAnsi="Muli" w:cstheme="minorBidi"/>
          <w:b/>
          <w:color w:val="404040"/>
          <w:shd w:val="clear" w:color="auto" w:fill="FFFFFF"/>
        </w:rPr>
      </w:pPr>
      <w:r w:rsidRPr="00B24CCA">
        <w:rPr>
          <w:rFonts w:ascii="Arial" w:hAnsi="Arial" w:cs="Arial"/>
          <w:sz w:val="24"/>
          <w:szCs w:val="26"/>
          <w:shd w:val="clear" w:color="auto" w:fill="FFFFFF"/>
        </w:rPr>
        <w:t>OFDM symbols in a slot can be classified as 'downlink', 'flexible', or 'uplink'</w:t>
      </w:r>
      <w:r>
        <w:rPr>
          <w:rFonts w:ascii="Arial" w:hAnsi="Arial" w:cs="Arial"/>
          <w:color w:val="555555"/>
          <w:sz w:val="26"/>
          <w:szCs w:val="26"/>
          <w:shd w:val="clear" w:color="auto" w:fill="FFFFFF"/>
        </w:rPr>
        <w:t>.</w:t>
      </w:r>
    </w:p>
    <w:p w:rsidR="00B24CCA" w:rsidRPr="00B24CCA" w:rsidRDefault="00B24CCA" w:rsidP="00B24CCA">
      <w:pPr>
        <w:pStyle w:val="ListParagraph"/>
        <w:numPr>
          <w:ilvl w:val="0"/>
          <w:numId w:val="7"/>
        </w:numPr>
        <w:spacing w:line="256" w:lineRule="auto"/>
        <w:rPr>
          <w:rFonts w:ascii="Muli" w:hAnsi="Muli" w:cstheme="minorBidi"/>
          <w:b/>
          <w:sz w:val="20"/>
          <w:shd w:val="clear" w:color="auto" w:fill="FFFFFF"/>
        </w:rPr>
      </w:pPr>
      <w:r w:rsidRPr="00B24CCA">
        <w:rPr>
          <w:rFonts w:ascii="Arial" w:hAnsi="Arial" w:cs="Arial"/>
          <w:sz w:val="24"/>
          <w:szCs w:val="26"/>
          <w:shd w:val="clear" w:color="auto" w:fill="FFFFFF"/>
        </w:rPr>
        <w:t>In a slot in a downlink frame, the UE shall assume that downlink transmissions only occur in 'downlink' or 'flexible' symbols.</w:t>
      </w:r>
    </w:p>
    <w:p w:rsidR="00B24CCA" w:rsidRPr="00B24CCA" w:rsidRDefault="00B24CCA" w:rsidP="00B24CCA">
      <w:pPr>
        <w:pStyle w:val="ListParagraph"/>
        <w:numPr>
          <w:ilvl w:val="0"/>
          <w:numId w:val="7"/>
        </w:numPr>
        <w:spacing w:line="256" w:lineRule="auto"/>
        <w:rPr>
          <w:rFonts w:ascii="Muli" w:hAnsi="Muli" w:cstheme="minorBidi"/>
          <w:b/>
          <w:color w:val="404040"/>
          <w:shd w:val="clear" w:color="auto" w:fill="FFFFFF"/>
        </w:rPr>
      </w:pPr>
      <w:r w:rsidRPr="00B24CCA">
        <w:rPr>
          <w:rFonts w:ascii="Arial" w:hAnsi="Arial" w:cs="Arial"/>
          <w:sz w:val="24"/>
          <w:szCs w:val="26"/>
          <w:shd w:val="clear" w:color="auto" w:fill="FFFFFF"/>
        </w:rPr>
        <w:t>In a slot in an uplink frame, the UE shall only transmit in 'uplink' or 'flexible' symbols</w:t>
      </w:r>
      <w:r>
        <w:rPr>
          <w:rFonts w:ascii="Arial" w:hAnsi="Arial" w:cs="Arial"/>
          <w:color w:val="555555"/>
          <w:sz w:val="26"/>
          <w:szCs w:val="26"/>
          <w:shd w:val="clear" w:color="auto" w:fill="FFFFFF"/>
        </w:rPr>
        <w:t>.</w:t>
      </w:r>
    </w:p>
    <w:p w:rsidR="00996946" w:rsidRDefault="00996946" w:rsidP="00996946">
      <w:pPr>
        <w:spacing w:line="256" w:lineRule="auto"/>
        <w:ind w:left="360"/>
        <w:rPr>
          <w:rFonts w:ascii="Muli" w:hAnsi="Muli"/>
          <w:b/>
          <w:sz w:val="26"/>
          <w:shd w:val="clear" w:color="auto" w:fill="FFFFFF"/>
        </w:rPr>
      </w:pPr>
    </w:p>
    <w:p w:rsidR="00996946" w:rsidRPr="00300A30" w:rsidRDefault="00996946" w:rsidP="00996946">
      <w:pPr>
        <w:pStyle w:val="ListParagraph"/>
        <w:numPr>
          <w:ilvl w:val="0"/>
          <w:numId w:val="2"/>
        </w:numPr>
        <w:spacing w:line="256" w:lineRule="auto"/>
        <w:rPr>
          <w:rFonts w:ascii="Muli" w:hAnsi="Muli" w:cstheme="minorBidi"/>
          <w:b/>
          <w:sz w:val="28"/>
          <w:shd w:val="clear" w:color="auto" w:fill="FFFFFF"/>
        </w:rPr>
      </w:pPr>
      <w:r w:rsidRPr="00300A30">
        <w:rPr>
          <w:rFonts w:ascii="Muli" w:hAnsi="Muli"/>
          <w:b/>
          <w:sz w:val="28"/>
          <w:shd w:val="clear" w:color="auto" w:fill="FFFFFF"/>
        </w:rPr>
        <w:t>Explain about 5G NR numerology</w:t>
      </w:r>
    </w:p>
    <w:p w:rsidR="00996946" w:rsidRPr="00996946" w:rsidRDefault="00996946" w:rsidP="00996946">
      <w:pPr>
        <w:pStyle w:val="ListParagraph"/>
        <w:spacing w:line="256" w:lineRule="auto"/>
        <w:rPr>
          <w:rFonts w:ascii="Muli" w:hAnsi="Muli" w:cstheme="minorBidi"/>
          <w:b/>
          <w:sz w:val="26"/>
          <w:shd w:val="clear" w:color="auto" w:fill="FFFFFF"/>
        </w:rPr>
      </w:pPr>
    </w:p>
    <w:p w:rsidR="00B24CCA" w:rsidRDefault="00300A30" w:rsidP="00996946">
      <w:pPr>
        <w:pStyle w:val="ListParagraph"/>
        <w:spacing w:line="256" w:lineRule="auto"/>
        <w:rPr>
          <w:rFonts w:ascii="Arial" w:hAnsi="Arial" w:cs="Arial"/>
          <w:sz w:val="24"/>
          <w:szCs w:val="26"/>
          <w:shd w:val="clear" w:color="auto" w:fill="FFFFFF"/>
        </w:rPr>
      </w:pPr>
      <w:r>
        <w:rPr>
          <w:rFonts w:ascii="Arial" w:hAnsi="Arial" w:cs="Arial"/>
          <w:sz w:val="24"/>
          <w:szCs w:val="26"/>
          <w:shd w:val="clear" w:color="auto" w:fill="FFFFFF"/>
        </w:rPr>
        <w:t>A</w:t>
      </w:r>
      <w:r w:rsidRPr="00300A30">
        <w:rPr>
          <w:rFonts w:ascii="Arial" w:hAnsi="Arial" w:cs="Arial"/>
          <w:sz w:val="24"/>
          <w:szCs w:val="26"/>
          <w:shd w:val="clear" w:color="auto" w:fill="FFFFFF"/>
        </w:rPr>
        <w:t xml:space="preserve"> frame in 5G NR consists of 10 </w:t>
      </w:r>
      <w:proofErr w:type="spellStart"/>
      <w:r w:rsidRPr="00300A30">
        <w:rPr>
          <w:rFonts w:ascii="Arial" w:hAnsi="Arial" w:cs="Arial"/>
          <w:sz w:val="24"/>
          <w:szCs w:val="26"/>
          <w:shd w:val="clear" w:color="auto" w:fill="FFFFFF"/>
        </w:rPr>
        <w:t>ms</w:t>
      </w:r>
      <w:proofErr w:type="spellEnd"/>
      <w:r w:rsidRPr="00300A30">
        <w:rPr>
          <w:rFonts w:ascii="Arial" w:hAnsi="Arial" w:cs="Arial"/>
          <w:sz w:val="24"/>
          <w:szCs w:val="26"/>
          <w:shd w:val="clear" w:color="auto" w:fill="FFFFFF"/>
        </w:rPr>
        <w:t xml:space="preserve"> duration. A frame consists of 10 </w:t>
      </w:r>
      <w:proofErr w:type="spellStart"/>
      <w:r w:rsidRPr="00300A30">
        <w:rPr>
          <w:rFonts w:ascii="Arial" w:hAnsi="Arial" w:cs="Arial"/>
          <w:sz w:val="24"/>
          <w:szCs w:val="26"/>
          <w:shd w:val="clear" w:color="auto" w:fill="FFFFFF"/>
        </w:rPr>
        <w:t>subframes</w:t>
      </w:r>
      <w:proofErr w:type="spellEnd"/>
      <w:r w:rsidRPr="00300A30">
        <w:rPr>
          <w:rFonts w:ascii="Arial" w:hAnsi="Arial" w:cs="Arial"/>
          <w:sz w:val="24"/>
          <w:szCs w:val="26"/>
          <w:shd w:val="clear" w:color="auto" w:fill="FFFFFF"/>
        </w:rPr>
        <w:t xml:space="preserve"> with each having 1ms duration similar to LTE. Each </w:t>
      </w:r>
      <w:proofErr w:type="spellStart"/>
      <w:r w:rsidRPr="00300A30">
        <w:rPr>
          <w:rFonts w:ascii="Arial" w:hAnsi="Arial" w:cs="Arial"/>
          <w:sz w:val="24"/>
          <w:szCs w:val="26"/>
          <w:shd w:val="clear" w:color="auto" w:fill="FFFFFF"/>
        </w:rPr>
        <w:t>subframe</w:t>
      </w:r>
      <w:proofErr w:type="spellEnd"/>
      <w:r w:rsidRPr="00300A30">
        <w:rPr>
          <w:rFonts w:ascii="Arial" w:hAnsi="Arial" w:cs="Arial"/>
          <w:sz w:val="24"/>
          <w:szCs w:val="26"/>
          <w:shd w:val="clear" w:color="auto" w:fill="FFFFFF"/>
        </w:rPr>
        <w:t xml:space="preserve"> consists of 2</w:t>
      </w:r>
      <w:r w:rsidRPr="00300A30">
        <w:rPr>
          <w:rFonts w:ascii="Arial" w:hAnsi="Arial" w:cs="Arial"/>
          <w:sz w:val="18"/>
          <w:szCs w:val="20"/>
          <w:bdr w:val="none" w:sz="0" w:space="0" w:color="auto" w:frame="1"/>
          <w:shd w:val="clear" w:color="auto" w:fill="FFFFFF"/>
          <w:vertAlign w:val="superscript"/>
        </w:rPr>
        <w:t>μ</w:t>
      </w:r>
      <w:r w:rsidRPr="00300A30">
        <w:rPr>
          <w:rFonts w:ascii="Arial" w:hAnsi="Arial" w:cs="Arial"/>
          <w:sz w:val="24"/>
          <w:szCs w:val="26"/>
          <w:shd w:val="clear" w:color="auto" w:fill="FFFFFF"/>
        </w:rPr>
        <w:t> slots. Each slot can have either 14 (normal CP) or 12 (extended CP) OFDM symbols. All the subcarrier spacing options have 14 OFDM symbols. 60 KHz spacing supports both normal and extended CP types.</w:t>
      </w:r>
    </w:p>
    <w:p w:rsidR="00300A30" w:rsidRDefault="00F47357" w:rsidP="00996946">
      <w:pPr>
        <w:pStyle w:val="ListParagraph"/>
        <w:spacing w:line="256" w:lineRule="auto"/>
        <w:rPr>
          <w:rFonts w:ascii="Arial" w:hAnsi="Arial" w:cs="Arial"/>
          <w:sz w:val="24"/>
          <w:szCs w:val="26"/>
          <w:shd w:val="clear" w:color="auto" w:fill="FFFFFF"/>
        </w:rPr>
      </w:pPr>
      <w:r w:rsidRPr="00F47357">
        <w:rPr>
          <w:rFonts w:ascii="Arial" w:hAnsi="Arial" w:cs="Arial"/>
          <w:sz w:val="24"/>
          <w:szCs w:val="26"/>
          <w:shd w:val="clear" w:color="auto" w:fill="FFFFFF"/>
        </w:rPr>
        <w:t xml:space="preserve">For μ = 0 there are 1 slots per </w:t>
      </w:r>
      <w:proofErr w:type="spellStart"/>
      <w:proofErr w:type="gramStart"/>
      <w:r w:rsidRPr="00F47357">
        <w:rPr>
          <w:rFonts w:ascii="Arial" w:hAnsi="Arial" w:cs="Arial"/>
          <w:sz w:val="24"/>
          <w:szCs w:val="26"/>
          <w:shd w:val="clear" w:color="auto" w:fill="FFFFFF"/>
        </w:rPr>
        <w:t>subframe</w:t>
      </w:r>
      <w:proofErr w:type="spellEnd"/>
      <w:r w:rsidRPr="00F47357">
        <w:rPr>
          <w:rFonts w:ascii="Arial" w:hAnsi="Arial" w:cs="Arial"/>
          <w:sz w:val="24"/>
          <w:szCs w:val="26"/>
          <w:shd w:val="clear" w:color="auto" w:fill="FFFFFF"/>
        </w:rPr>
        <w:t xml:space="preserve"> ,</w:t>
      </w:r>
      <w:proofErr w:type="gramEnd"/>
      <w:r w:rsidRPr="00F47357">
        <w:rPr>
          <w:rFonts w:ascii="Arial" w:hAnsi="Arial" w:cs="Arial"/>
          <w:sz w:val="24"/>
          <w:szCs w:val="26"/>
          <w:shd w:val="clear" w:color="auto" w:fill="FFFFFF"/>
        </w:rPr>
        <w:t xml:space="preserve"> for μ = 1 there are 2 slots per </w:t>
      </w:r>
      <w:proofErr w:type="spellStart"/>
      <w:r w:rsidRPr="00F47357">
        <w:rPr>
          <w:rFonts w:ascii="Arial" w:hAnsi="Arial" w:cs="Arial"/>
          <w:sz w:val="24"/>
          <w:szCs w:val="26"/>
          <w:shd w:val="clear" w:color="auto" w:fill="FFFFFF"/>
        </w:rPr>
        <w:t>subframe</w:t>
      </w:r>
      <w:proofErr w:type="spellEnd"/>
      <w:r w:rsidRPr="00F47357">
        <w:rPr>
          <w:rFonts w:ascii="Arial" w:hAnsi="Arial" w:cs="Arial"/>
          <w:sz w:val="24"/>
          <w:szCs w:val="26"/>
          <w:shd w:val="clear" w:color="auto" w:fill="FFFFFF"/>
        </w:rPr>
        <w:t xml:space="preserve">, for μ = 2 there are 4 slots per </w:t>
      </w:r>
      <w:proofErr w:type="spellStart"/>
      <w:r w:rsidRPr="00F47357">
        <w:rPr>
          <w:rFonts w:ascii="Arial" w:hAnsi="Arial" w:cs="Arial"/>
          <w:sz w:val="24"/>
          <w:szCs w:val="26"/>
          <w:shd w:val="clear" w:color="auto" w:fill="FFFFFF"/>
        </w:rPr>
        <w:t>subframe</w:t>
      </w:r>
      <w:proofErr w:type="spellEnd"/>
      <w:r w:rsidRPr="00F47357">
        <w:rPr>
          <w:rFonts w:ascii="Arial" w:hAnsi="Arial" w:cs="Arial"/>
          <w:sz w:val="24"/>
          <w:szCs w:val="26"/>
          <w:shd w:val="clear" w:color="auto" w:fill="FFFFFF"/>
        </w:rPr>
        <w:t xml:space="preserve"> and so on. Number of slots per frame is ten times of number of slots per sub frame. Hence for μ = 2, there are 40 slots/frame. 5G NR uses 4096 FFT points which consists of 3300 data subcarriers for maximum bandwidth of 400 </w:t>
      </w:r>
      <w:proofErr w:type="spellStart"/>
      <w:r w:rsidRPr="00F47357">
        <w:rPr>
          <w:rFonts w:ascii="Arial" w:hAnsi="Arial" w:cs="Arial"/>
          <w:sz w:val="24"/>
          <w:szCs w:val="26"/>
          <w:shd w:val="clear" w:color="auto" w:fill="FFFFFF"/>
        </w:rPr>
        <w:t>MHz.</w:t>
      </w:r>
      <w:proofErr w:type="spellEnd"/>
    </w:p>
    <w:p w:rsidR="002C4A83" w:rsidRDefault="002C4A83" w:rsidP="00996946">
      <w:pPr>
        <w:pStyle w:val="ListParagraph"/>
        <w:spacing w:line="256" w:lineRule="auto"/>
        <w:rPr>
          <w:rFonts w:ascii="Arial" w:hAnsi="Arial" w:cs="Arial"/>
          <w:sz w:val="24"/>
          <w:szCs w:val="26"/>
          <w:shd w:val="clear" w:color="auto" w:fill="FFFFFF"/>
        </w:rPr>
      </w:pPr>
    </w:p>
    <w:p w:rsidR="002C4A83" w:rsidRDefault="002C4A83" w:rsidP="00996946">
      <w:pPr>
        <w:pStyle w:val="ListParagraph"/>
        <w:spacing w:line="256" w:lineRule="auto"/>
        <w:rPr>
          <w:rFonts w:ascii="Arial" w:hAnsi="Arial" w:cs="Arial"/>
          <w:sz w:val="24"/>
          <w:szCs w:val="26"/>
          <w:shd w:val="clear" w:color="auto" w:fill="FFFFFF"/>
        </w:rPr>
      </w:pPr>
      <w:r>
        <w:rPr>
          <w:rFonts w:ascii="Arial" w:hAnsi="Arial" w:cs="Arial"/>
          <w:sz w:val="24"/>
          <w:szCs w:val="26"/>
          <w:shd w:val="clear" w:color="auto" w:fill="FFFFFF"/>
        </w:rPr>
        <w:t>Number of OFDM symbols per slot, slots per frame and slots per sub-frame for normal cyclic prefix is</w:t>
      </w:r>
    </w:p>
    <w:p w:rsidR="002C4A83" w:rsidRDefault="002C4A83" w:rsidP="00996946">
      <w:pPr>
        <w:pStyle w:val="ListParagraph"/>
        <w:spacing w:line="256" w:lineRule="auto"/>
        <w:rPr>
          <w:rFonts w:ascii="Arial" w:hAnsi="Arial" w:cs="Arial"/>
          <w:sz w:val="24"/>
          <w:szCs w:val="26"/>
          <w:shd w:val="clear" w:color="auto" w:fill="FFFFFF"/>
        </w:rPr>
      </w:pPr>
      <w:r>
        <w:rPr>
          <w:noProof/>
          <w:lang w:eastAsia="en-IN" w:bidi="ar-SA"/>
        </w:rPr>
        <w:lastRenderedPageBreak/>
        <w:drawing>
          <wp:inline distT="0" distB="0" distL="0" distR="0" wp14:anchorId="1A028821" wp14:editId="536CF441">
            <wp:extent cx="36766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1238250"/>
                    </a:xfrm>
                    <a:prstGeom prst="rect">
                      <a:avLst/>
                    </a:prstGeom>
                  </pic:spPr>
                </pic:pic>
              </a:graphicData>
            </a:graphic>
          </wp:inline>
        </w:drawing>
      </w:r>
    </w:p>
    <w:p w:rsidR="002C4A83" w:rsidRPr="002C4A83" w:rsidRDefault="002C4A83" w:rsidP="002C4A83">
      <w:pPr>
        <w:pStyle w:val="ListParagraph"/>
        <w:numPr>
          <w:ilvl w:val="0"/>
          <w:numId w:val="2"/>
        </w:numPr>
        <w:spacing w:line="256" w:lineRule="auto"/>
        <w:rPr>
          <w:rFonts w:ascii="Muli" w:hAnsi="Muli" w:cstheme="minorBidi"/>
          <w:b/>
          <w:sz w:val="26"/>
          <w:shd w:val="clear" w:color="auto" w:fill="FFFFFF"/>
        </w:rPr>
      </w:pPr>
      <w:r w:rsidRPr="002C4A83">
        <w:rPr>
          <w:rFonts w:ascii="Muli" w:hAnsi="Muli"/>
          <w:b/>
          <w:sz w:val="26"/>
          <w:shd w:val="clear" w:color="auto" w:fill="FFFFFF"/>
        </w:rPr>
        <w:t xml:space="preserve">Explain about NR downlink and uplink channel with ( Logical </w:t>
      </w:r>
      <w:proofErr w:type="spellStart"/>
      <w:r w:rsidRPr="002C4A83">
        <w:rPr>
          <w:rFonts w:ascii="Muli" w:hAnsi="Muli"/>
          <w:b/>
          <w:sz w:val="26"/>
          <w:shd w:val="clear" w:color="auto" w:fill="FFFFFF"/>
        </w:rPr>
        <w:t>channel,transport</w:t>
      </w:r>
      <w:proofErr w:type="spellEnd"/>
      <w:r w:rsidRPr="002C4A83">
        <w:rPr>
          <w:rFonts w:ascii="Muli" w:hAnsi="Muli"/>
          <w:b/>
          <w:sz w:val="26"/>
          <w:shd w:val="clear" w:color="auto" w:fill="FFFFFF"/>
        </w:rPr>
        <w:t xml:space="preserve"> channel, Physical channel and reference signals)</w:t>
      </w:r>
    </w:p>
    <w:p w:rsidR="00263786" w:rsidRPr="00263786" w:rsidRDefault="002C4A83" w:rsidP="00263786">
      <w:pPr>
        <w:pStyle w:val="NormalWeb"/>
        <w:shd w:val="clear" w:color="auto" w:fill="FFFFFF"/>
        <w:spacing w:before="0" w:beforeAutospacing="0" w:after="300" w:afterAutospacing="0"/>
        <w:ind w:firstLine="720"/>
        <w:jc w:val="both"/>
        <w:rPr>
          <w:rFonts w:ascii="Arial" w:hAnsi="Arial" w:cs="Arial"/>
          <w:color w:val="000000"/>
        </w:rPr>
      </w:pPr>
      <w:r>
        <w:rPr>
          <w:rFonts w:ascii="Arial" w:hAnsi="Arial" w:cs="Arial"/>
          <w:szCs w:val="26"/>
          <w:shd w:val="clear" w:color="auto" w:fill="FFFFFF"/>
        </w:rPr>
        <w:t xml:space="preserve"> </w:t>
      </w:r>
      <w:r w:rsidR="00263786" w:rsidRPr="00263786">
        <w:rPr>
          <w:rFonts w:ascii="Arial" w:hAnsi="Arial" w:cs="Arial"/>
          <w:b/>
          <w:bCs/>
          <w:color w:val="000000"/>
        </w:rPr>
        <w:t xml:space="preserve">Logical Channel </w:t>
      </w:r>
      <w:proofErr w:type="gramStart"/>
      <w:r w:rsidR="00263786" w:rsidRPr="00263786">
        <w:rPr>
          <w:rFonts w:ascii="Arial" w:hAnsi="Arial" w:cs="Arial"/>
          <w:b/>
          <w:bCs/>
          <w:color w:val="000000"/>
        </w:rPr>
        <w:t>Definition</w:t>
      </w:r>
      <w:r w:rsidR="00263786" w:rsidRPr="00263786">
        <w:rPr>
          <w:rFonts w:ascii="Arial" w:hAnsi="Arial" w:cs="Arial"/>
          <w:color w:val="000000"/>
        </w:rPr>
        <w:t> :</w:t>
      </w:r>
      <w:proofErr w:type="gramEnd"/>
      <w:r w:rsidR="00263786" w:rsidRPr="00263786">
        <w:rPr>
          <w:rFonts w:ascii="Arial" w:hAnsi="Arial" w:cs="Arial"/>
          <w:color w:val="000000"/>
        </w:rPr>
        <w:t xml:space="preserve"> Medium Access Control (MAC) Layer of NR provides services to the Radio Link Control (RLC) Layer in the form of logical channels. A logical channel is defined by the </w:t>
      </w:r>
      <w:r w:rsidR="00263786" w:rsidRPr="00263786">
        <w:rPr>
          <w:rFonts w:ascii="Arial" w:hAnsi="Arial" w:cs="Arial"/>
          <w:b/>
          <w:bCs/>
          <w:color w:val="000000"/>
        </w:rPr>
        <w:t>type</w:t>
      </w:r>
      <w:r w:rsidR="00263786" w:rsidRPr="00263786">
        <w:rPr>
          <w:rFonts w:ascii="Arial" w:hAnsi="Arial" w:cs="Arial"/>
          <w:color w:val="000000"/>
        </w:rPr>
        <w:t> of information it carry and is generally differentiated</w:t>
      </w:r>
      <w:proofErr w:type="gramStart"/>
      <w:r w:rsidR="00263786" w:rsidRPr="00263786">
        <w:rPr>
          <w:rFonts w:ascii="Arial" w:hAnsi="Arial" w:cs="Arial"/>
          <w:color w:val="000000"/>
        </w:rPr>
        <w:t>  as</w:t>
      </w:r>
      <w:proofErr w:type="gramEnd"/>
      <w:r w:rsidR="00263786" w:rsidRPr="00263786">
        <w:rPr>
          <w:rFonts w:ascii="Arial" w:hAnsi="Arial" w:cs="Arial"/>
          <w:color w:val="000000"/>
        </w:rPr>
        <w:t xml:space="preserve"> a </w:t>
      </w:r>
      <w:r w:rsidR="00263786" w:rsidRPr="00263786">
        <w:rPr>
          <w:rFonts w:ascii="Arial" w:hAnsi="Arial" w:cs="Arial"/>
          <w:b/>
          <w:bCs/>
          <w:color w:val="000000"/>
        </w:rPr>
        <w:t>control channel</w:t>
      </w:r>
      <w:r w:rsidR="00263786" w:rsidRPr="00263786">
        <w:rPr>
          <w:rFonts w:ascii="Arial" w:hAnsi="Arial" w:cs="Arial"/>
          <w:color w:val="000000"/>
        </w:rPr>
        <w:t>, used for transmission of control and configuration information  or as a </w:t>
      </w:r>
      <w:r w:rsidR="00263786" w:rsidRPr="00263786">
        <w:rPr>
          <w:rFonts w:ascii="Arial" w:hAnsi="Arial" w:cs="Arial"/>
          <w:b/>
          <w:bCs/>
          <w:color w:val="000000"/>
        </w:rPr>
        <w:t>traffic channel</w:t>
      </w:r>
      <w:r w:rsidR="00263786" w:rsidRPr="00263786">
        <w:rPr>
          <w:rFonts w:ascii="Arial" w:hAnsi="Arial" w:cs="Arial"/>
          <w:color w:val="000000"/>
        </w:rPr>
        <w:t> used for the user data.</w:t>
      </w:r>
    </w:p>
    <w:p w:rsidR="00263786" w:rsidRPr="00263786" w:rsidRDefault="00263786" w:rsidP="00263786">
      <w:pPr>
        <w:shd w:val="clear" w:color="auto" w:fill="FFFFFF"/>
        <w:spacing w:after="300"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List of Logical Channels for NR:</w:t>
      </w:r>
    </w:p>
    <w:p w:rsidR="00263786" w:rsidRPr="00263786" w:rsidRDefault="00263786" w:rsidP="00263786">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Broadcast Control Channel (BCCH): </w:t>
      </w:r>
      <w:r w:rsidRPr="00263786">
        <w:rPr>
          <w:rFonts w:ascii="Arial" w:eastAsia="Times New Roman" w:hAnsi="Arial" w:cs="Arial"/>
          <w:color w:val="000000"/>
          <w:sz w:val="24"/>
          <w:szCs w:val="24"/>
          <w:lang w:eastAsia="en-IN" w:bidi="ar-SA"/>
        </w:rPr>
        <w:t>It is used for transmitting</w:t>
      </w:r>
      <w:proofErr w:type="gramStart"/>
      <w:r w:rsidRPr="00263786">
        <w:rPr>
          <w:rFonts w:ascii="Arial" w:eastAsia="Times New Roman" w:hAnsi="Arial" w:cs="Arial"/>
          <w:color w:val="000000"/>
          <w:sz w:val="24"/>
          <w:szCs w:val="24"/>
          <w:lang w:eastAsia="en-IN" w:bidi="ar-SA"/>
        </w:rPr>
        <w:t>  system</w:t>
      </w:r>
      <w:proofErr w:type="gramEnd"/>
      <w:r w:rsidRPr="00263786">
        <w:rPr>
          <w:rFonts w:ascii="Arial" w:eastAsia="Times New Roman" w:hAnsi="Arial" w:cs="Arial"/>
          <w:color w:val="000000"/>
          <w:sz w:val="24"/>
          <w:szCs w:val="24"/>
          <w:lang w:eastAsia="en-IN" w:bidi="ar-SA"/>
        </w:rPr>
        <w:t xml:space="preserve"> information from the network to  UEs in a cell coverage. Prior to accessing the system, a UE needs to acquire the system information to find out the system configuration. BCCH channel is used in Standalone (SA) operation of NR, in the case of non-standalone operation (NSA), system information is provided by the LTE cell and there is no BCCH.</w:t>
      </w:r>
    </w:p>
    <w:p w:rsidR="00263786" w:rsidRPr="00263786" w:rsidRDefault="00263786" w:rsidP="00263786">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Paging Control Channel (PCCH): </w:t>
      </w:r>
      <w:r w:rsidRPr="00263786">
        <w:rPr>
          <w:rFonts w:ascii="Arial" w:eastAsia="Times New Roman" w:hAnsi="Arial" w:cs="Arial"/>
          <w:color w:val="000000"/>
          <w:sz w:val="24"/>
          <w:szCs w:val="24"/>
          <w:lang w:eastAsia="en-IN" w:bidi="ar-SA"/>
        </w:rPr>
        <w:t>This is used to page the UEs whose location at cell level is not known to the network. The paging message therefore needs to be transmitted in multiple cells. Similar to BCCH PCCH is also used in SA operation, in the case of NSA operation, paging is provided by the LTE cell and there is no PCCH.</w:t>
      </w:r>
    </w:p>
    <w:p w:rsidR="00263786" w:rsidRPr="00263786" w:rsidRDefault="00263786" w:rsidP="00263786">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Common Control Channel (CCCH): </w:t>
      </w:r>
      <w:r w:rsidRPr="00263786">
        <w:rPr>
          <w:rFonts w:ascii="Arial" w:eastAsia="Times New Roman" w:hAnsi="Arial" w:cs="Arial"/>
          <w:color w:val="000000"/>
          <w:sz w:val="24"/>
          <w:szCs w:val="24"/>
          <w:lang w:eastAsia="en-IN" w:bidi="ar-SA"/>
        </w:rPr>
        <w:t>It is used for transmission of control information to UEs with respect to Random Access</w:t>
      </w:r>
    </w:p>
    <w:p w:rsidR="00263786" w:rsidRPr="00263786" w:rsidRDefault="00263786" w:rsidP="00263786">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Dedicated Control Channel (DCCH): </w:t>
      </w:r>
      <w:r w:rsidRPr="00263786">
        <w:rPr>
          <w:rFonts w:ascii="Arial" w:eastAsia="Times New Roman" w:hAnsi="Arial" w:cs="Arial"/>
          <w:color w:val="000000"/>
          <w:sz w:val="24"/>
          <w:szCs w:val="24"/>
          <w:lang w:eastAsia="en-IN" w:bidi="ar-SA"/>
        </w:rPr>
        <w:t>It is used for transmission of control information to/from a UE. This channel is used for individual configuration of UEs such as setting different parameters for different layers.</w:t>
      </w:r>
    </w:p>
    <w:p w:rsidR="00263786" w:rsidRPr="00263786" w:rsidRDefault="00263786" w:rsidP="00263786">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Dedicated Traffic Channel (DTCH): </w:t>
      </w:r>
      <w:r w:rsidRPr="00263786">
        <w:rPr>
          <w:rFonts w:ascii="Arial" w:eastAsia="Times New Roman" w:hAnsi="Arial" w:cs="Arial"/>
          <w:color w:val="000000"/>
          <w:sz w:val="24"/>
          <w:szCs w:val="24"/>
          <w:lang w:eastAsia="en-IN" w:bidi="ar-SA"/>
        </w:rPr>
        <w:t>It is used for transmission of user data to/from a UE. This is the logical channel type used for transmission of all unicast uplink and downlink user data.</w:t>
      </w:r>
    </w:p>
    <w:p w:rsidR="00263786" w:rsidRPr="00263786" w:rsidRDefault="00263786" w:rsidP="00263786">
      <w:pPr>
        <w:shd w:val="clear" w:color="auto" w:fill="FFFFFF"/>
        <w:spacing w:after="300" w:line="240" w:lineRule="auto"/>
        <w:jc w:val="both"/>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Transport Channel Definition: </w:t>
      </w:r>
      <w:r w:rsidRPr="00263786">
        <w:rPr>
          <w:rFonts w:ascii="Arial" w:eastAsia="Times New Roman" w:hAnsi="Arial" w:cs="Arial"/>
          <w:color w:val="000000"/>
          <w:sz w:val="24"/>
          <w:szCs w:val="24"/>
          <w:lang w:eastAsia="en-IN" w:bidi="ar-SA"/>
        </w:rPr>
        <w:t>A transport channel is defined by how and with what characteristics the information is transmitted over the radio interface. From the physical layer, the MAC layer uses services in the form of transport channels. . Data on a transport channel are organized into transport blocks.</w:t>
      </w:r>
    </w:p>
    <w:p w:rsidR="00263786" w:rsidRPr="00263786" w:rsidRDefault="00263786" w:rsidP="00263786">
      <w:pPr>
        <w:shd w:val="clear" w:color="auto" w:fill="FFFFFF"/>
        <w:spacing w:after="300"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List of Transport Channels for NR:</w:t>
      </w:r>
    </w:p>
    <w:p w:rsidR="00263786" w:rsidRPr="00263786" w:rsidRDefault="00263786" w:rsidP="00263786">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Broadcast Channel (BCH</w:t>
      </w:r>
      <w:proofErr w:type="gramStart"/>
      <w:r w:rsidRPr="00263786">
        <w:rPr>
          <w:rFonts w:ascii="Arial" w:eastAsia="Times New Roman" w:hAnsi="Arial" w:cs="Arial"/>
          <w:b/>
          <w:bCs/>
          <w:color w:val="000000"/>
          <w:sz w:val="24"/>
          <w:szCs w:val="24"/>
          <w:lang w:eastAsia="en-IN" w:bidi="ar-SA"/>
        </w:rPr>
        <w:t>)</w:t>
      </w:r>
      <w:r w:rsidRPr="00263786">
        <w:rPr>
          <w:rFonts w:ascii="Arial" w:eastAsia="Times New Roman" w:hAnsi="Arial" w:cs="Arial"/>
          <w:color w:val="000000"/>
          <w:sz w:val="24"/>
          <w:szCs w:val="24"/>
          <w:lang w:eastAsia="en-IN" w:bidi="ar-SA"/>
        </w:rPr>
        <w:t> :</w:t>
      </w:r>
      <w:proofErr w:type="gramEnd"/>
      <w:r w:rsidRPr="00263786">
        <w:rPr>
          <w:rFonts w:ascii="Arial" w:eastAsia="Times New Roman" w:hAnsi="Arial" w:cs="Arial"/>
          <w:color w:val="000000"/>
          <w:sz w:val="24"/>
          <w:szCs w:val="24"/>
          <w:lang w:eastAsia="en-IN" w:bidi="ar-SA"/>
        </w:rPr>
        <w:t xml:space="preserve"> It is used for transmitting the BCCH system information, more specifically Master Information Block (MIB). It has a fixed transport format, provided by the specifications.</w:t>
      </w:r>
    </w:p>
    <w:p w:rsidR="00263786" w:rsidRPr="00263786" w:rsidRDefault="00263786" w:rsidP="00263786">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Paging Channel (PCH): </w:t>
      </w:r>
      <w:r w:rsidRPr="00263786">
        <w:rPr>
          <w:rFonts w:ascii="Arial" w:eastAsia="Times New Roman" w:hAnsi="Arial" w:cs="Arial"/>
          <w:color w:val="000000"/>
          <w:sz w:val="24"/>
          <w:szCs w:val="24"/>
          <w:lang w:eastAsia="en-IN" w:bidi="ar-SA"/>
        </w:rPr>
        <w:t xml:space="preserve">This channel is used for transmission of paging information from the PCCH logical channel. The PCH supports discontinuous </w:t>
      </w:r>
      <w:r w:rsidRPr="00263786">
        <w:rPr>
          <w:rFonts w:ascii="Arial" w:eastAsia="Times New Roman" w:hAnsi="Arial" w:cs="Arial"/>
          <w:color w:val="000000"/>
          <w:sz w:val="24"/>
          <w:szCs w:val="24"/>
          <w:lang w:eastAsia="en-IN" w:bidi="ar-SA"/>
        </w:rPr>
        <w:lastRenderedPageBreak/>
        <w:t>reception (DRX) to allow the device to save battery power by waking up to receive the PCH only at predefined time instants.</w:t>
      </w:r>
    </w:p>
    <w:p w:rsidR="00263786" w:rsidRPr="00263786" w:rsidRDefault="00263786" w:rsidP="00263786">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Downlink Shared Channel (DL-SCH</w:t>
      </w:r>
      <w:proofErr w:type="gramStart"/>
      <w:r w:rsidRPr="00263786">
        <w:rPr>
          <w:rFonts w:ascii="Arial" w:eastAsia="Times New Roman" w:hAnsi="Arial" w:cs="Arial"/>
          <w:b/>
          <w:bCs/>
          <w:color w:val="000000"/>
          <w:sz w:val="24"/>
          <w:szCs w:val="24"/>
          <w:lang w:eastAsia="en-IN" w:bidi="ar-SA"/>
        </w:rPr>
        <w:t>)</w:t>
      </w:r>
      <w:r w:rsidRPr="00263786">
        <w:rPr>
          <w:rFonts w:ascii="Arial" w:eastAsia="Times New Roman" w:hAnsi="Arial" w:cs="Arial"/>
          <w:color w:val="000000"/>
          <w:sz w:val="24"/>
          <w:szCs w:val="24"/>
          <w:lang w:eastAsia="en-IN" w:bidi="ar-SA"/>
        </w:rPr>
        <w:t> :</w:t>
      </w:r>
      <w:proofErr w:type="gramEnd"/>
      <w:r w:rsidRPr="00263786">
        <w:rPr>
          <w:rFonts w:ascii="Arial" w:eastAsia="Times New Roman" w:hAnsi="Arial" w:cs="Arial"/>
          <w:color w:val="000000"/>
          <w:sz w:val="24"/>
          <w:szCs w:val="24"/>
          <w:lang w:eastAsia="en-IN" w:bidi="ar-SA"/>
        </w:rPr>
        <w:t xml:space="preserve"> This is the main transport channel used for transmitting downlink data in NR. It supports key all NR features such as dynamic rate adaptation and channel aware scheduling, HARQ and spatial multiplexing. DL-SCH is also used for transmitting some parts of the BCCH system info which is not mapped to the BCH. Each device has a DL-SCH per cell it is connected to. In slots where system information is received there is one additional DL-SCH from the device perspective.</w:t>
      </w:r>
    </w:p>
    <w:p w:rsidR="00263786" w:rsidRPr="00263786" w:rsidRDefault="00263786" w:rsidP="00263786">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Uplink Shared Channel (UL-SCH): </w:t>
      </w:r>
      <w:r w:rsidRPr="00263786">
        <w:rPr>
          <w:rFonts w:ascii="Arial" w:eastAsia="Times New Roman" w:hAnsi="Arial" w:cs="Arial"/>
          <w:color w:val="000000"/>
          <w:sz w:val="24"/>
          <w:szCs w:val="24"/>
          <w:lang w:eastAsia="en-IN" w:bidi="ar-SA"/>
        </w:rPr>
        <w:t>This is the uplink counterpart to the DLSCH that is, the uplink transport channel used for transmission of uplink data.</w:t>
      </w:r>
    </w:p>
    <w:p w:rsidR="00263786" w:rsidRPr="00263786" w:rsidRDefault="00263786" w:rsidP="00263786">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263786">
        <w:rPr>
          <w:rFonts w:ascii="Arial" w:eastAsia="Times New Roman" w:hAnsi="Arial" w:cs="Arial"/>
          <w:b/>
          <w:bCs/>
          <w:color w:val="000000"/>
          <w:sz w:val="24"/>
          <w:szCs w:val="24"/>
          <w:lang w:eastAsia="en-IN" w:bidi="ar-SA"/>
        </w:rPr>
        <w:t>Random-Access Channel (RACH):</w:t>
      </w:r>
      <w:r w:rsidRPr="00263786">
        <w:rPr>
          <w:rFonts w:ascii="Arial" w:eastAsia="Times New Roman" w:hAnsi="Arial" w:cs="Arial"/>
          <w:color w:val="000000"/>
          <w:sz w:val="24"/>
          <w:szCs w:val="24"/>
          <w:lang w:eastAsia="en-IN" w:bidi="ar-SA"/>
        </w:rPr>
        <w:t> RACH is also a transport channel, although it does not carry transport blocks.</w:t>
      </w:r>
    </w:p>
    <w:p w:rsidR="002C4A83" w:rsidRDefault="002C4A83" w:rsidP="002C4A83">
      <w:pPr>
        <w:pStyle w:val="ListParagraph"/>
        <w:spacing w:line="256" w:lineRule="auto"/>
        <w:rPr>
          <w:rFonts w:ascii="Arial" w:hAnsi="Arial" w:cs="Arial"/>
          <w:sz w:val="24"/>
          <w:szCs w:val="26"/>
          <w:shd w:val="clear" w:color="auto" w:fill="FFFFFF"/>
        </w:rPr>
      </w:pPr>
    </w:p>
    <w:p w:rsidR="00263786" w:rsidRPr="00263786" w:rsidRDefault="00263786" w:rsidP="00263786">
      <w:pPr>
        <w:pStyle w:val="ListParagraph"/>
        <w:numPr>
          <w:ilvl w:val="0"/>
          <w:numId w:val="8"/>
        </w:numPr>
        <w:spacing w:line="256" w:lineRule="auto"/>
        <w:rPr>
          <w:rFonts w:ascii="Muli" w:hAnsi="Muli" w:cstheme="minorBidi"/>
          <w:b/>
          <w:sz w:val="28"/>
          <w:shd w:val="clear" w:color="auto" w:fill="FFFFFF"/>
        </w:rPr>
      </w:pPr>
      <w:r w:rsidRPr="00263786">
        <w:rPr>
          <w:rFonts w:ascii="Muli" w:hAnsi="Muli"/>
          <w:b/>
          <w:sz w:val="28"/>
          <w:shd w:val="clear" w:color="auto" w:fill="FFFFFF"/>
        </w:rPr>
        <w:t>What is the full form of PDCP Layer &amp; function of PDCP layer?</w:t>
      </w:r>
    </w:p>
    <w:p w:rsidR="00263786" w:rsidRDefault="00263786" w:rsidP="00263786">
      <w:pPr>
        <w:pStyle w:val="ListParagraph"/>
        <w:spacing w:line="256" w:lineRule="auto"/>
        <w:rPr>
          <w:rFonts w:ascii="Muli" w:hAnsi="Muli" w:cstheme="minorBidi"/>
          <w:b/>
          <w:sz w:val="28"/>
          <w:shd w:val="clear" w:color="auto" w:fill="FFFFFF"/>
        </w:rPr>
      </w:pPr>
    </w:p>
    <w:p w:rsidR="00263786" w:rsidRPr="00263786" w:rsidRDefault="00263786" w:rsidP="00263786">
      <w:pPr>
        <w:rPr>
          <w:sz w:val="28"/>
          <w:szCs w:val="44"/>
          <w:lang w:val="en-US"/>
        </w:rPr>
      </w:pPr>
      <w:r w:rsidRPr="00263786">
        <w:rPr>
          <w:sz w:val="28"/>
          <w:szCs w:val="44"/>
          <w:lang w:val="en-US"/>
        </w:rPr>
        <w:t>PDCP: (Packet Data Convergence Protocol)</w:t>
      </w:r>
    </w:p>
    <w:p w:rsidR="00263786" w:rsidRPr="00263786" w:rsidRDefault="00263786" w:rsidP="00263786">
      <w:pPr>
        <w:rPr>
          <w:sz w:val="28"/>
          <w:szCs w:val="36"/>
          <w:lang w:val="en-US"/>
        </w:rPr>
      </w:pPr>
      <w:r w:rsidRPr="00263786">
        <w:rPr>
          <w:sz w:val="28"/>
          <w:szCs w:val="36"/>
          <w:lang w:val="en-US"/>
        </w:rPr>
        <w:t>Functions:</w:t>
      </w:r>
    </w:p>
    <w:p w:rsidR="00263786" w:rsidRPr="00263786" w:rsidRDefault="00263786" w:rsidP="00263786">
      <w:pPr>
        <w:pStyle w:val="ListParagraph"/>
        <w:numPr>
          <w:ilvl w:val="0"/>
          <w:numId w:val="11"/>
        </w:numPr>
        <w:rPr>
          <w:sz w:val="32"/>
          <w:szCs w:val="36"/>
          <w:lang w:val="en-US"/>
        </w:rPr>
      </w:pPr>
      <w:r w:rsidRPr="00263786">
        <w:rPr>
          <w:sz w:val="24"/>
          <w:szCs w:val="28"/>
          <w:lang w:val="en-US"/>
        </w:rPr>
        <w:t>Transfer of data (user plane or control plane)</w:t>
      </w:r>
    </w:p>
    <w:p w:rsidR="00263786" w:rsidRPr="00263786" w:rsidRDefault="00263786" w:rsidP="00263786">
      <w:pPr>
        <w:pStyle w:val="ListParagraph"/>
        <w:numPr>
          <w:ilvl w:val="0"/>
          <w:numId w:val="11"/>
        </w:numPr>
        <w:rPr>
          <w:sz w:val="32"/>
          <w:szCs w:val="36"/>
          <w:lang w:val="en-US"/>
        </w:rPr>
      </w:pPr>
      <w:r w:rsidRPr="00263786">
        <w:rPr>
          <w:sz w:val="24"/>
          <w:szCs w:val="28"/>
          <w:lang w:val="en-US"/>
        </w:rPr>
        <w:t>Maintenance of PDCP SNs</w:t>
      </w:r>
    </w:p>
    <w:p w:rsidR="00263786" w:rsidRPr="00263786" w:rsidRDefault="00263786" w:rsidP="00263786">
      <w:pPr>
        <w:pStyle w:val="ListParagraph"/>
        <w:numPr>
          <w:ilvl w:val="0"/>
          <w:numId w:val="11"/>
        </w:numPr>
        <w:rPr>
          <w:sz w:val="32"/>
          <w:szCs w:val="36"/>
          <w:lang w:val="en-US"/>
        </w:rPr>
      </w:pPr>
      <w:r w:rsidRPr="00263786">
        <w:rPr>
          <w:sz w:val="24"/>
          <w:szCs w:val="28"/>
          <w:lang w:val="en-US"/>
        </w:rPr>
        <w:t xml:space="preserve">Header compression and decompression using the ROHC </w:t>
      </w:r>
    </w:p>
    <w:p w:rsidR="00263786" w:rsidRPr="00263786" w:rsidRDefault="00263786" w:rsidP="00263786">
      <w:pPr>
        <w:pStyle w:val="ListParagraph"/>
        <w:numPr>
          <w:ilvl w:val="0"/>
          <w:numId w:val="11"/>
        </w:numPr>
        <w:rPr>
          <w:sz w:val="32"/>
          <w:szCs w:val="36"/>
          <w:lang w:val="en-US"/>
        </w:rPr>
      </w:pPr>
      <w:r w:rsidRPr="00263786">
        <w:rPr>
          <w:sz w:val="24"/>
          <w:szCs w:val="28"/>
          <w:lang w:val="en-US"/>
        </w:rPr>
        <w:t>Ciphering and deciphering</w:t>
      </w:r>
    </w:p>
    <w:p w:rsidR="00263786" w:rsidRPr="00263786" w:rsidRDefault="00263786" w:rsidP="00263786">
      <w:pPr>
        <w:pStyle w:val="ListParagraph"/>
        <w:numPr>
          <w:ilvl w:val="0"/>
          <w:numId w:val="11"/>
        </w:numPr>
        <w:rPr>
          <w:sz w:val="32"/>
          <w:szCs w:val="36"/>
          <w:lang w:val="en-US"/>
        </w:rPr>
      </w:pPr>
      <w:r w:rsidRPr="00263786">
        <w:rPr>
          <w:sz w:val="24"/>
          <w:szCs w:val="28"/>
          <w:lang w:val="en-US"/>
        </w:rPr>
        <w:t>Integrity protection and integrity verification</w:t>
      </w:r>
    </w:p>
    <w:p w:rsidR="00263786" w:rsidRPr="00263786" w:rsidRDefault="00263786" w:rsidP="00263786">
      <w:pPr>
        <w:pStyle w:val="ListParagraph"/>
        <w:numPr>
          <w:ilvl w:val="0"/>
          <w:numId w:val="11"/>
        </w:numPr>
        <w:rPr>
          <w:sz w:val="32"/>
          <w:szCs w:val="36"/>
          <w:lang w:val="en-US"/>
        </w:rPr>
      </w:pPr>
      <w:r w:rsidRPr="00263786">
        <w:rPr>
          <w:sz w:val="24"/>
          <w:szCs w:val="28"/>
          <w:lang w:val="en-US"/>
        </w:rPr>
        <w:t>Timer based SDU discard</w:t>
      </w:r>
    </w:p>
    <w:p w:rsidR="00263786" w:rsidRPr="00263786" w:rsidRDefault="00263786" w:rsidP="00263786">
      <w:pPr>
        <w:pStyle w:val="ListParagraph"/>
        <w:numPr>
          <w:ilvl w:val="0"/>
          <w:numId w:val="11"/>
        </w:numPr>
        <w:rPr>
          <w:sz w:val="32"/>
          <w:szCs w:val="36"/>
          <w:lang w:val="en-US"/>
        </w:rPr>
      </w:pPr>
      <w:r w:rsidRPr="00263786">
        <w:rPr>
          <w:sz w:val="24"/>
          <w:szCs w:val="28"/>
          <w:lang w:val="en-US"/>
        </w:rPr>
        <w:t xml:space="preserve">For split </w:t>
      </w:r>
      <w:proofErr w:type="spellStart"/>
      <w:r w:rsidRPr="00263786">
        <w:rPr>
          <w:sz w:val="24"/>
          <w:szCs w:val="28"/>
          <w:lang w:val="en-US"/>
        </w:rPr>
        <w:t>bearers,routing</w:t>
      </w:r>
      <w:proofErr w:type="spellEnd"/>
    </w:p>
    <w:p w:rsidR="00263786" w:rsidRPr="00263786" w:rsidRDefault="00263786" w:rsidP="00263786">
      <w:pPr>
        <w:pStyle w:val="ListParagraph"/>
        <w:numPr>
          <w:ilvl w:val="0"/>
          <w:numId w:val="11"/>
        </w:numPr>
        <w:rPr>
          <w:sz w:val="32"/>
          <w:szCs w:val="36"/>
          <w:lang w:val="en-US"/>
        </w:rPr>
      </w:pPr>
      <w:r w:rsidRPr="00263786">
        <w:rPr>
          <w:sz w:val="24"/>
          <w:szCs w:val="28"/>
          <w:lang w:val="en-US"/>
        </w:rPr>
        <w:t xml:space="preserve">Duplication </w:t>
      </w:r>
    </w:p>
    <w:p w:rsidR="00263786" w:rsidRPr="00263786" w:rsidRDefault="00263786" w:rsidP="00263786">
      <w:pPr>
        <w:pStyle w:val="ListParagraph"/>
        <w:numPr>
          <w:ilvl w:val="0"/>
          <w:numId w:val="11"/>
        </w:numPr>
        <w:rPr>
          <w:sz w:val="32"/>
          <w:szCs w:val="36"/>
          <w:lang w:val="en-US"/>
        </w:rPr>
      </w:pPr>
      <w:r w:rsidRPr="00263786">
        <w:rPr>
          <w:sz w:val="24"/>
          <w:szCs w:val="28"/>
          <w:lang w:val="en-US"/>
        </w:rPr>
        <w:t>Reordering and in-order delivery</w:t>
      </w:r>
    </w:p>
    <w:p w:rsidR="00263786" w:rsidRPr="00263786" w:rsidRDefault="00263786" w:rsidP="00263786">
      <w:pPr>
        <w:pStyle w:val="ListParagraph"/>
        <w:numPr>
          <w:ilvl w:val="0"/>
          <w:numId w:val="11"/>
        </w:numPr>
        <w:rPr>
          <w:sz w:val="32"/>
          <w:szCs w:val="36"/>
          <w:lang w:val="en-US"/>
        </w:rPr>
      </w:pPr>
      <w:r w:rsidRPr="00263786">
        <w:rPr>
          <w:sz w:val="24"/>
          <w:szCs w:val="28"/>
          <w:lang w:val="en-US"/>
        </w:rPr>
        <w:t>Out-of-order delivery</w:t>
      </w:r>
    </w:p>
    <w:p w:rsidR="00263786" w:rsidRPr="001F5769" w:rsidRDefault="00263786" w:rsidP="00263786">
      <w:pPr>
        <w:pStyle w:val="ListParagraph"/>
        <w:numPr>
          <w:ilvl w:val="0"/>
          <w:numId w:val="11"/>
        </w:numPr>
        <w:rPr>
          <w:sz w:val="32"/>
          <w:szCs w:val="36"/>
          <w:lang w:val="en-US"/>
        </w:rPr>
      </w:pPr>
      <w:r w:rsidRPr="00263786">
        <w:rPr>
          <w:sz w:val="24"/>
          <w:szCs w:val="28"/>
          <w:lang w:val="en-US"/>
        </w:rPr>
        <w:t>Duplicate discarding</w:t>
      </w:r>
    </w:p>
    <w:p w:rsidR="001F5769" w:rsidRPr="00263786" w:rsidRDefault="001F5769" w:rsidP="001F5769">
      <w:pPr>
        <w:pStyle w:val="ListParagraph"/>
        <w:rPr>
          <w:sz w:val="32"/>
          <w:szCs w:val="36"/>
          <w:lang w:val="en-US"/>
        </w:rPr>
      </w:pPr>
    </w:p>
    <w:p w:rsidR="001F5769" w:rsidRPr="001F5769" w:rsidRDefault="001F5769" w:rsidP="001F5769">
      <w:pPr>
        <w:pStyle w:val="ListParagraph"/>
        <w:numPr>
          <w:ilvl w:val="0"/>
          <w:numId w:val="11"/>
        </w:numPr>
        <w:spacing w:line="256" w:lineRule="auto"/>
        <w:rPr>
          <w:rFonts w:ascii="Muli" w:hAnsi="Muli" w:cstheme="minorBidi"/>
          <w:b/>
          <w:sz w:val="28"/>
          <w:shd w:val="clear" w:color="auto" w:fill="FFFFFF"/>
        </w:rPr>
      </w:pPr>
      <w:r w:rsidRPr="001F5769">
        <w:rPr>
          <w:rFonts w:ascii="Muli" w:hAnsi="Muli"/>
          <w:b/>
          <w:sz w:val="28"/>
          <w:shd w:val="clear" w:color="auto" w:fill="FFFFFF"/>
        </w:rPr>
        <w:t>What is the full form of RLC layer and function of RLC layers?</w:t>
      </w:r>
    </w:p>
    <w:p w:rsidR="001F5769" w:rsidRPr="001F5769" w:rsidRDefault="001F5769" w:rsidP="001F5769">
      <w:pPr>
        <w:pStyle w:val="ListParagraph"/>
        <w:rPr>
          <w:rFonts w:ascii="Muli" w:hAnsi="Muli" w:cstheme="minorBidi"/>
          <w:b/>
          <w:sz w:val="28"/>
          <w:shd w:val="clear" w:color="auto" w:fill="FFFFFF"/>
        </w:rPr>
      </w:pPr>
    </w:p>
    <w:p w:rsidR="00607AB9" w:rsidRDefault="00607AB9" w:rsidP="00607AB9">
      <w:pPr>
        <w:rPr>
          <w:sz w:val="36"/>
          <w:szCs w:val="36"/>
          <w:lang w:val="en-US"/>
        </w:rPr>
      </w:pPr>
      <w:r>
        <w:rPr>
          <w:sz w:val="36"/>
          <w:szCs w:val="36"/>
          <w:lang w:val="en-US"/>
        </w:rPr>
        <w:t xml:space="preserve">           RLC (RADIO LINK CONTROL):</w:t>
      </w:r>
    </w:p>
    <w:p w:rsidR="00607AB9" w:rsidRPr="00607AB9" w:rsidRDefault="00607AB9" w:rsidP="00607AB9">
      <w:pPr>
        <w:pStyle w:val="ListParagraph"/>
        <w:rPr>
          <w:sz w:val="36"/>
          <w:szCs w:val="36"/>
          <w:lang w:val="en-US"/>
        </w:rPr>
      </w:pPr>
      <w:r>
        <w:t>-</w:t>
      </w:r>
      <w:r w:rsidRPr="00607AB9">
        <w:t>RRC is generally in control of the RLC configuration.</w:t>
      </w:r>
    </w:p>
    <w:p w:rsidR="00607AB9" w:rsidRPr="00607AB9" w:rsidRDefault="00607AB9" w:rsidP="00607AB9">
      <w:pPr>
        <w:ind w:left="360"/>
        <w:rPr>
          <w:sz w:val="36"/>
          <w:szCs w:val="36"/>
          <w:lang w:val="en-US"/>
        </w:rPr>
      </w:pPr>
      <w:r>
        <w:t xml:space="preserve">       -</w:t>
      </w:r>
      <w:r w:rsidRPr="00607AB9">
        <w:t xml:space="preserve">For an RLC entity configured at the </w:t>
      </w:r>
      <w:proofErr w:type="spellStart"/>
      <w:r w:rsidRPr="00607AB9">
        <w:t>gNB</w:t>
      </w:r>
      <w:proofErr w:type="spellEnd"/>
      <w:r w:rsidRPr="00607AB9">
        <w:t>, there is a peer RLC entity configured at the UE and vice versa.\</w:t>
      </w:r>
    </w:p>
    <w:p w:rsidR="00607AB9" w:rsidRPr="00607AB9" w:rsidRDefault="00607AB9" w:rsidP="00607AB9">
      <w:pPr>
        <w:ind w:left="360"/>
        <w:rPr>
          <w:sz w:val="36"/>
          <w:szCs w:val="36"/>
          <w:lang w:val="en-US"/>
        </w:rPr>
      </w:pPr>
      <w:r>
        <w:lastRenderedPageBreak/>
        <w:t xml:space="preserve">      -</w:t>
      </w:r>
      <w:r w:rsidRPr="00607AB9">
        <w:t>An RLC entity receives/delivers RLC SDUs from/to upper layer and sends/receives RLC PDUs to/from its peer RLC entity via lower layers.</w:t>
      </w:r>
    </w:p>
    <w:p w:rsidR="00607AB9" w:rsidRPr="00607AB9" w:rsidRDefault="00607AB9" w:rsidP="00607AB9">
      <w:pPr>
        <w:ind w:left="360"/>
        <w:rPr>
          <w:sz w:val="36"/>
          <w:szCs w:val="36"/>
          <w:lang w:val="en-US"/>
        </w:rPr>
      </w:pPr>
      <w:r>
        <w:t xml:space="preserve">     -</w:t>
      </w:r>
      <w:r w:rsidRPr="00607AB9">
        <w:t>An RLC PDU can either be an RLC data PDU or an RLC control PDU. If an RLC entity receives RLC SDUs from upper layer, it receives them through a single RLC channel between RLC and upper layer, and after forming RLC data PDUs from the received RLC SDUs, the RLC entity submits the RLC data PDUs to lower layer through a single logical channel.</w:t>
      </w:r>
    </w:p>
    <w:p w:rsidR="00607AB9" w:rsidRPr="00607AB9" w:rsidRDefault="00607AB9" w:rsidP="00607AB9">
      <w:pPr>
        <w:ind w:left="360"/>
        <w:rPr>
          <w:sz w:val="36"/>
          <w:szCs w:val="36"/>
          <w:lang w:val="en-US"/>
        </w:rPr>
      </w:pPr>
      <w:r>
        <w:t xml:space="preserve">     -</w:t>
      </w:r>
      <w:r w:rsidRPr="00607AB9">
        <w:t>If an RLC entity receives RLC data PDUs from lower layer, it receives them through a single logical channel, and after forming RLC SDUs from the received RLC data PDUs, the RLC entity delivers the RLC SDUs to upper layer through a single RLC channel between RLC and upper layer. If an RLC entity submits/receives RLC control PDUs to/from lower layer, it submits/receives them through the same logical channel it submits/receives the RLC data PDUs through.</w:t>
      </w:r>
    </w:p>
    <w:p w:rsidR="00607AB9" w:rsidRPr="00607AB9" w:rsidRDefault="00607AB9" w:rsidP="00607AB9">
      <w:pPr>
        <w:ind w:left="360"/>
        <w:rPr>
          <w:sz w:val="36"/>
          <w:szCs w:val="36"/>
          <w:lang w:val="en-US"/>
        </w:rPr>
      </w:pPr>
      <w:r w:rsidRPr="00607AB9">
        <w:t xml:space="preserve">An RLC entity </w:t>
      </w:r>
      <w:r>
        <w:t xml:space="preserve">can be configured to perform data transfer in one of the </w:t>
      </w:r>
      <w:proofErr w:type="gramStart"/>
      <w:r>
        <w:t>following  modes</w:t>
      </w:r>
      <w:proofErr w:type="gramEnd"/>
      <w:r>
        <w:t>.</w:t>
      </w:r>
    </w:p>
    <w:p w:rsidR="00607AB9" w:rsidRPr="000F3117" w:rsidRDefault="00607AB9" w:rsidP="00607AB9">
      <w:pPr>
        <w:pStyle w:val="ListParagraph"/>
        <w:numPr>
          <w:ilvl w:val="0"/>
          <w:numId w:val="13"/>
        </w:numPr>
        <w:rPr>
          <w:lang w:val="en-US"/>
        </w:rPr>
      </w:pPr>
      <w:r>
        <w:t xml:space="preserve"> Transparent Mode (TM)</w:t>
      </w:r>
    </w:p>
    <w:p w:rsidR="00607AB9" w:rsidRPr="000F3117" w:rsidRDefault="00607AB9" w:rsidP="00607AB9">
      <w:pPr>
        <w:pStyle w:val="ListParagraph"/>
        <w:numPr>
          <w:ilvl w:val="0"/>
          <w:numId w:val="13"/>
        </w:numPr>
        <w:rPr>
          <w:lang w:val="en-US"/>
        </w:rPr>
      </w:pPr>
      <w:r>
        <w:rPr>
          <w:lang w:val="en-US"/>
        </w:rPr>
        <w:t xml:space="preserve"> </w:t>
      </w:r>
      <w:r>
        <w:t>Unacknowledged Mode (UM)</w:t>
      </w:r>
    </w:p>
    <w:p w:rsidR="00607AB9" w:rsidRPr="00532A54" w:rsidRDefault="00607AB9" w:rsidP="00607AB9">
      <w:pPr>
        <w:pStyle w:val="ListParagraph"/>
        <w:numPr>
          <w:ilvl w:val="0"/>
          <w:numId w:val="13"/>
        </w:numPr>
        <w:rPr>
          <w:lang w:val="en-US"/>
        </w:rPr>
      </w:pPr>
      <w:r>
        <w:t>Acknowledged Mode (AM)</w:t>
      </w:r>
    </w:p>
    <w:p w:rsidR="001F5769" w:rsidRPr="001F5769" w:rsidRDefault="001F5769" w:rsidP="001F5769">
      <w:pPr>
        <w:pStyle w:val="ListParagraph"/>
        <w:spacing w:line="256" w:lineRule="auto"/>
        <w:rPr>
          <w:rFonts w:ascii="Muli" w:hAnsi="Muli" w:cstheme="minorBidi"/>
          <w:b/>
          <w:sz w:val="28"/>
          <w:shd w:val="clear" w:color="auto" w:fill="FFFFFF"/>
        </w:rPr>
      </w:pPr>
    </w:p>
    <w:p w:rsidR="001E2D6B" w:rsidRPr="001E2D6B" w:rsidRDefault="001E2D6B" w:rsidP="001E2D6B">
      <w:pPr>
        <w:pStyle w:val="ListParagraph"/>
        <w:numPr>
          <w:ilvl w:val="0"/>
          <w:numId w:val="15"/>
        </w:numPr>
        <w:spacing w:line="256" w:lineRule="auto"/>
        <w:rPr>
          <w:rFonts w:ascii="Muli" w:hAnsi="Muli" w:cstheme="minorBidi"/>
          <w:b/>
          <w:color w:val="404040"/>
          <w:shd w:val="clear" w:color="auto" w:fill="FFFFFF"/>
        </w:rPr>
      </w:pPr>
      <w:r w:rsidRPr="001E2D6B">
        <w:rPr>
          <w:rFonts w:ascii="Muli" w:hAnsi="Muli"/>
          <w:b/>
          <w:sz w:val="28"/>
          <w:shd w:val="clear" w:color="auto" w:fill="FFFFFF"/>
        </w:rPr>
        <w:t>What is the full form of SDAP protocol and function of SDAP protocols?</w:t>
      </w:r>
    </w:p>
    <w:p w:rsidR="001E2D6B" w:rsidRDefault="001E2D6B" w:rsidP="001E2D6B">
      <w:pPr>
        <w:ind w:left="360"/>
        <w:rPr>
          <w:color w:val="000000" w:themeColor="text1"/>
          <w:sz w:val="28"/>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E2D6B">
        <w:rPr>
          <w:color w:val="000000" w:themeColor="text1"/>
          <w:sz w:val="28"/>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SDAP(</w:t>
      </w:r>
      <w:proofErr w:type="gramEnd"/>
      <w:r w:rsidRPr="001E2D6B">
        <w:rPr>
          <w:color w:val="000000" w:themeColor="text1"/>
          <w:sz w:val="28"/>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DATA ADAPTATION PROTOCOL)</w:t>
      </w:r>
    </w:p>
    <w:p w:rsidR="00894D05" w:rsidRDefault="00894D05" w:rsidP="00894D05">
      <w:pPr>
        <w:rPr>
          <w:sz w:val="24"/>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4D05">
        <w:rPr>
          <w:sz w:val="24"/>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User-plane protocol structure of NR is developed similar concepts like LTE, but </w:t>
      </w:r>
      <w:r>
        <w:rPr>
          <w:sz w:val="24"/>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4D05">
        <w:rPr>
          <w:sz w:val="24"/>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obviously with some differences. The major difference in User-plane protocol structure in LTE and NR is the introduction of a new layer in the stack called SDAP.</w:t>
      </w:r>
    </w:p>
    <w:p w:rsidR="00894D05" w:rsidRPr="00894D05" w:rsidRDefault="00894D05" w:rsidP="00894D05">
      <w:pPr>
        <w:ind w:left="360"/>
        <w:rPr>
          <w:rFonts w:ascii="Georgia" w:hAnsi="Georgia"/>
          <w:color w:val="404040"/>
          <w:sz w:val="24"/>
          <w:szCs w:val="29"/>
          <w:shd w:val="clear" w:color="auto" w:fill="FFFFFF"/>
        </w:rPr>
      </w:pPr>
      <w:r w:rsidRPr="00894D05">
        <w:rPr>
          <w:rFonts w:ascii="Georgia" w:hAnsi="Georgia"/>
          <w:color w:val="404040"/>
          <w:sz w:val="24"/>
          <w:szCs w:val="29"/>
          <w:shd w:val="clear" w:color="auto" w:fill="FFFFFF"/>
        </w:rPr>
        <w:t>Some IMP points:</w:t>
      </w:r>
    </w:p>
    <w:p w:rsidR="00894D05" w:rsidRPr="00894D05" w:rsidRDefault="00894D05" w:rsidP="00894D05">
      <w:pPr>
        <w:pStyle w:val="ListParagraph"/>
        <w:numPr>
          <w:ilvl w:val="0"/>
          <w:numId w:val="15"/>
        </w:numPr>
        <w:shd w:val="clear" w:color="auto" w:fill="FFFFFF"/>
        <w:spacing w:before="120" w:after="120" w:line="240" w:lineRule="auto"/>
        <w:rPr>
          <w:rFonts w:ascii="Georgia" w:eastAsia="Times New Roman" w:hAnsi="Georgia" w:cs="Times New Roman"/>
          <w:color w:val="404040"/>
          <w:szCs w:val="29"/>
          <w:lang w:eastAsia="en-IN" w:bidi="ar-SA"/>
        </w:rPr>
      </w:pPr>
      <w:r w:rsidRPr="00894D05">
        <w:rPr>
          <w:rFonts w:ascii="Georgia" w:eastAsia="Times New Roman" w:hAnsi="Georgia" w:cs="Times New Roman"/>
          <w:color w:val="404040"/>
          <w:szCs w:val="29"/>
          <w:lang w:eastAsia="en-IN" w:bidi="ar-SA"/>
        </w:rPr>
        <w:t xml:space="preserve">The PDU session and </w:t>
      </w:r>
      <w:proofErr w:type="spellStart"/>
      <w:r w:rsidRPr="00894D05">
        <w:rPr>
          <w:rFonts w:ascii="Georgia" w:eastAsia="Times New Roman" w:hAnsi="Georgia" w:cs="Times New Roman"/>
          <w:color w:val="404040"/>
          <w:szCs w:val="29"/>
          <w:lang w:eastAsia="en-IN" w:bidi="ar-SA"/>
        </w:rPr>
        <w:t>QoS</w:t>
      </w:r>
      <w:proofErr w:type="spellEnd"/>
      <w:r w:rsidRPr="00894D05">
        <w:rPr>
          <w:rFonts w:ascii="Georgia" w:eastAsia="Times New Roman" w:hAnsi="Georgia" w:cs="Times New Roman"/>
          <w:color w:val="404040"/>
          <w:szCs w:val="29"/>
          <w:lang w:eastAsia="en-IN" w:bidi="ar-SA"/>
        </w:rPr>
        <w:t xml:space="preserve"> flow is identified by </w:t>
      </w:r>
      <w:proofErr w:type="spellStart"/>
      <w:r w:rsidRPr="00894D05">
        <w:rPr>
          <w:rFonts w:ascii="Georgia" w:eastAsia="Times New Roman" w:hAnsi="Georgia" w:cs="Times New Roman"/>
          <w:color w:val="404040"/>
          <w:szCs w:val="29"/>
          <w:lang w:eastAsia="en-IN" w:bidi="ar-SA"/>
        </w:rPr>
        <w:t>gNB</w:t>
      </w:r>
      <w:proofErr w:type="spellEnd"/>
      <w:r w:rsidRPr="00894D05">
        <w:rPr>
          <w:rFonts w:ascii="Georgia" w:eastAsia="Times New Roman" w:hAnsi="Georgia" w:cs="Times New Roman"/>
          <w:color w:val="404040"/>
          <w:szCs w:val="29"/>
          <w:lang w:eastAsia="en-IN" w:bidi="ar-SA"/>
        </w:rPr>
        <w:t xml:space="preserve"> by a GTP- U header.</w:t>
      </w:r>
    </w:p>
    <w:p w:rsidR="00894D05" w:rsidRPr="00894D05" w:rsidRDefault="00894D05" w:rsidP="00894D05">
      <w:pPr>
        <w:pStyle w:val="ListParagraph"/>
        <w:numPr>
          <w:ilvl w:val="0"/>
          <w:numId w:val="15"/>
        </w:numPr>
        <w:shd w:val="clear" w:color="auto" w:fill="FFFFFF"/>
        <w:spacing w:before="120" w:after="120" w:line="240" w:lineRule="auto"/>
        <w:rPr>
          <w:rFonts w:ascii="Georgia" w:eastAsia="Times New Roman" w:hAnsi="Georgia" w:cs="Times New Roman"/>
          <w:color w:val="404040"/>
          <w:szCs w:val="29"/>
          <w:lang w:eastAsia="en-IN" w:bidi="ar-SA"/>
        </w:rPr>
      </w:pPr>
      <w:r w:rsidRPr="00894D05">
        <w:rPr>
          <w:rFonts w:ascii="Georgia" w:eastAsia="Times New Roman" w:hAnsi="Georgia" w:cs="Times New Roman"/>
          <w:color w:val="404040"/>
          <w:szCs w:val="29"/>
          <w:lang w:eastAsia="en-IN" w:bidi="ar-SA"/>
        </w:rPr>
        <w:t>After this the SDAP layer maps it into specific DRB.</w:t>
      </w:r>
    </w:p>
    <w:p w:rsidR="00894D05" w:rsidRPr="00894D05" w:rsidRDefault="00894D05" w:rsidP="00894D05">
      <w:pPr>
        <w:pStyle w:val="ListParagraph"/>
        <w:numPr>
          <w:ilvl w:val="0"/>
          <w:numId w:val="15"/>
        </w:numPr>
        <w:shd w:val="clear" w:color="auto" w:fill="FFFFFF"/>
        <w:spacing w:before="120" w:after="120" w:line="240" w:lineRule="auto"/>
        <w:rPr>
          <w:rFonts w:ascii="Georgia" w:eastAsia="Times New Roman" w:hAnsi="Georgia" w:cs="Times New Roman"/>
          <w:color w:val="404040"/>
          <w:szCs w:val="29"/>
          <w:lang w:eastAsia="en-IN" w:bidi="ar-SA"/>
        </w:rPr>
      </w:pPr>
      <w:r w:rsidRPr="00894D05">
        <w:rPr>
          <w:rFonts w:ascii="Georgia" w:eastAsia="Times New Roman" w:hAnsi="Georgia" w:cs="Times New Roman"/>
          <w:color w:val="404040"/>
          <w:szCs w:val="29"/>
          <w:lang w:eastAsia="en-IN" w:bidi="ar-SA"/>
        </w:rPr>
        <w:t xml:space="preserve">If header is used for reflective </w:t>
      </w:r>
      <w:proofErr w:type="spellStart"/>
      <w:r w:rsidRPr="00894D05">
        <w:rPr>
          <w:rFonts w:ascii="Georgia" w:eastAsia="Times New Roman" w:hAnsi="Georgia" w:cs="Times New Roman"/>
          <w:color w:val="404040"/>
          <w:szCs w:val="29"/>
          <w:lang w:eastAsia="en-IN" w:bidi="ar-SA"/>
        </w:rPr>
        <w:t>QoS</w:t>
      </w:r>
      <w:proofErr w:type="spellEnd"/>
      <w:r w:rsidRPr="00894D05">
        <w:rPr>
          <w:rFonts w:ascii="Georgia" w:eastAsia="Times New Roman" w:hAnsi="Georgia" w:cs="Times New Roman"/>
          <w:color w:val="404040"/>
          <w:szCs w:val="29"/>
          <w:lang w:eastAsia="en-IN" w:bidi="ar-SA"/>
        </w:rPr>
        <w:t xml:space="preserve">, SDAP layer specifies the </w:t>
      </w:r>
      <w:proofErr w:type="spellStart"/>
      <w:r w:rsidRPr="00894D05">
        <w:rPr>
          <w:rFonts w:ascii="Georgia" w:eastAsia="Times New Roman" w:hAnsi="Georgia" w:cs="Times New Roman"/>
          <w:color w:val="404040"/>
          <w:szCs w:val="29"/>
          <w:lang w:eastAsia="en-IN" w:bidi="ar-SA"/>
        </w:rPr>
        <w:t>QoS</w:t>
      </w:r>
      <w:proofErr w:type="spellEnd"/>
      <w:r w:rsidRPr="00894D05">
        <w:rPr>
          <w:rFonts w:ascii="Georgia" w:eastAsia="Times New Roman" w:hAnsi="Georgia" w:cs="Times New Roman"/>
          <w:color w:val="404040"/>
          <w:szCs w:val="29"/>
          <w:lang w:eastAsia="en-IN" w:bidi="ar-SA"/>
        </w:rPr>
        <w:t xml:space="preserve"> flow associated with the packet. By using this information, the UE can decode the mapping between the </w:t>
      </w:r>
      <w:proofErr w:type="spellStart"/>
      <w:r w:rsidRPr="00894D05">
        <w:rPr>
          <w:rFonts w:ascii="Georgia" w:eastAsia="Times New Roman" w:hAnsi="Georgia" w:cs="Times New Roman"/>
          <w:color w:val="404040"/>
          <w:szCs w:val="29"/>
          <w:lang w:eastAsia="en-IN" w:bidi="ar-SA"/>
        </w:rPr>
        <w:t>QoS</w:t>
      </w:r>
      <w:proofErr w:type="spellEnd"/>
      <w:r w:rsidRPr="00894D05">
        <w:rPr>
          <w:rFonts w:ascii="Georgia" w:eastAsia="Times New Roman" w:hAnsi="Georgia" w:cs="Times New Roman"/>
          <w:color w:val="404040"/>
          <w:szCs w:val="29"/>
          <w:lang w:eastAsia="en-IN" w:bidi="ar-SA"/>
        </w:rPr>
        <w:t xml:space="preserve"> flow and DRB for uplink transmission.</w:t>
      </w:r>
    </w:p>
    <w:p w:rsidR="00894D05" w:rsidRDefault="00894D05" w:rsidP="00894D05">
      <w:pPr>
        <w:pStyle w:val="ListParagraph"/>
        <w:numPr>
          <w:ilvl w:val="0"/>
          <w:numId w:val="15"/>
        </w:numPr>
        <w:shd w:val="clear" w:color="auto" w:fill="FFFFFF"/>
        <w:spacing w:before="120" w:after="120" w:line="240" w:lineRule="auto"/>
        <w:rPr>
          <w:rFonts w:ascii="Georgia" w:eastAsia="Times New Roman" w:hAnsi="Georgia" w:cs="Times New Roman"/>
          <w:color w:val="404040"/>
          <w:sz w:val="24"/>
          <w:szCs w:val="29"/>
          <w:lang w:eastAsia="en-IN" w:bidi="ar-SA"/>
        </w:rPr>
      </w:pPr>
      <w:r w:rsidRPr="00894D05">
        <w:rPr>
          <w:rFonts w:ascii="Georgia" w:eastAsia="Times New Roman" w:hAnsi="Georgia" w:cs="Times New Roman"/>
          <w:color w:val="404040"/>
          <w:szCs w:val="29"/>
          <w:lang w:eastAsia="en-IN" w:bidi="ar-SA"/>
        </w:rPr>
        <w:t xml:space="preserve">In Downlink the </w:t>
      </w:r>
      <w:proofErr w:type="spellStart"/>
      <w:r w:rsidRPr="00894D05">
        <w:rPr>
          <w:rFonts w:ascii="Georgia" w:eastAsia="Times New Roman" w:hAnsi="Georgia" w:cs="Times New Roman"/>
          <w:color w:val="404040"/>
          <w:szCs w:val="29"/>
          <w:lang w:eastAsia="en-IN" w:bidi="ar-SA"/>
        </w:rPr>
        <w:t>QoS</w:t>
      </w:r>
      <w:proofErr w:type="spellEnd"/>
      <w:r w:rsidRPr="00894D05">
        <w:rPr>
          <w:rFonts w:ascii="Georgia" w:eastAsia="Times New Roman" w:hAnsi="Georgia" w:cs="Times New Roman"/>
          <w:color w:val="404040"/>
          <w:szCs w:val="29"/>
          <w:lang w:eastAsia="en-IN" w:bidi="ar-SA"/>
        </w:rPr>
        <w:t xml:space="preserve"> Flow under the PDU session is identified using identity in GTP- U Header called GTP-U tunnel End Point Identifier (TEID</w:t>
      </w:r>
      <w:r w:rsidRPr="00894D05">
        <w:rPr>
          <w:rFonts w:ascii="Georgia" w:eastAsia="Times New Roman" w:hAnsi="Georgia" w:cs="Times New Roman"/>
          <w:color w:val="404040"/>
          <w:sz w:val="24"/>
          <w:szCs w:val="29"/>
          <w:lang w:eastAsia="en-IN" w:bidi="ar-SA"/>
        </w:rPr>
        <w:t>)</w:t>
      </w:r>
    </w:p>
    <w:p w:rsidR="00894DDD" w:rsidRPr="00894DDD" w:rsidRDefault="00894DDD" w:rsidP="00894DDD">
      <w:pPr>
        <w:shd w:val="clear" w:color="auto" w:fill="FFFFFF"/>
        <w:spacing w:before="120" w:after="120" w:line="240" w:lineRule="auto"/>
        <w:rPr>
          <w:rFonts w:ascii="Georgia" w:eastAsia="Times New Roman" w:hAnsi="Georgia" w:cs="Times New Roman"/>
          <w:color w:val="404040"/>
          <w:sz w:val="24"/>
          <w:szCs w:val="29"/>
          <w:lang w:eastAsia="en-IN" w:bidi="ar-SA"/>
        </w:rPr>
      </w:pPr>
    </w:p>
    <w:p w:rsidR="000E7847" w:rsidRPr="000E7847" w:rsidRDefault="000E7847" w:rsidP="000E7847">
      <w:pPr>
        <w:pStyle w:val="ListParagraph"/>
        <w:numPr>
          <w:ilvl w:val="0"/>
          <w:numId w:val="17"/>
        </w:numPr>
        <w:spacing w:line="256" w:lineRule="auto"/>
        <w:rPr>
          <w:rFonts w:ascii="Muli" w:hAnsi="Muli" w:cstheme="minorBidi"/>
          <w:b/>
          <w:sz w:val="28"/>
          <w:shd w:val="clear" w:color="auto" w:fill="FFFFFF"/>
        </w:rPr>
      </w:pPr>
      <w:r w:rsidRPr="000E7847">
        <w:rPr>
          <w:rFonts w:ascii="Muli" w:hAnsi="Muli"/>
          <w:b/>
          <w:sz w:val="28"/>
          <w:shd w:val="clear" w:color="auto" w:fill="FFFFFF"/>
        </w:rPr>
        <w:t>What is ROHC, why ROHC is required?</w:t>
      </w:r>
    </w:p>
    <w:p w:rsidR="000E7847" w:rsidRPr="000E7847" w:rsidRDefault="00FA2925" w:rsidP="000E7847">
      <w:pPr>
        <w:pStyle w:val="Heading1"/>
        <w:pBdr>
          <w:bottom w:val="single" w:sz="6" w:space="5" w:color="EAEAEA"/>
        </w:pBdr>
        <w:shd w:val="clear" w:color="auto" w:fill="FFFFFF"/>
        <w:spacing w:before="150" w:after="105"/>
        <w:rPr>
          <w:rFonts w:cs="Times New Roman"/>
          <w:color w:val="424347"/>
          <w:sz w:val="28"/>
          <w:szCs w:val="39"/>
        </w:rPr>
      </w:pPr>
      <w:r>
        <w:rPr>
          <w:rFonts w:ascii="Arial" w:eastAsiaTheme="minorHAnsi" w:hAnsi="Arial" w:cs="Arial"/>
          <w:color w:val="000000"/>
          <w:sz w:val="22"/>
          <w:szCs w:val="22"/>
          <w:shd w:val="clear" w:color="auto" w:fill="FFFFFF"/>
        </w:rPr>
        <w:t xml:space="preserve">                        </w:t>
      </w:r>
      <w:r w:rsidR="000E7847" w:rsidRPr="000E7847">
        <w:rPr>
          <w:color w:val="auto"/>
          <w:sz w:val="28"/>
          <w:szCs w:val="39"/>
        </w:rPr>
        <w:t>Robust Header Compression</w:t>
      </w:r>
    </w:p>
    <w:p w:rsidR="00894DDD" w:rsidRDefault="000E7847" w:rsidP="000E7847">
      <w:pPr>
        <w:pStyle w:val="ListParagraph"/>
        <w:spacing w:line="256" w:lineRule="auto"/>
        <w:rPr>
          <w:rFonts w:ascii="Arial" w:hAnsi="Arial" w:cs="Arial"/>
          <w:color w:val="000000"/>
          <w:shd w:val="clear" w:color="auto" w:fill="FFFFFF"/>
        </w:rPr>
      </w:pPr>
      <w:r>
        <w:rPr>
          <w:rFonts w:ascii="Arial" w:hAnsi="Arial" w:cs="Arial"/>
          <w:color w:val="000000"/>
          <w:shd w:val="clear" w:color="auto" w:fill="FFFFFF"/>
        </w:rPr>
        <w:t>ROHC is a header compression protocol/algorithm that can be used compress the header of different IP packets. In normal case without compression</w:t>
      </w:r>
      <w:proofErr w:type="gramStart"/>
      <w:r>
        <w:rPr>
          <w:rFonts w:ascii="Arial" w:hAnsi="Arial" w:cs="Arial"/>
          <w:color w:val="000000"/>
          <w:shd w:val="clear" w:color="auto" w:fill="FFFFFF"/>
        </w:rPr>
        <w:t>  IPv4</w:t>
      </w:r>
      <w:proofErr w:type="gramEnd"/>
      <w:r>
        <w:rPr>
          <w:rFonts w:ascii="Arial" w:hAnsi="Arial" w:cs="Arial"/>
          <w:color w:val="000000"/>
          <w:shd w:val="clear" w:color="auto" w:fill="FFFFFF"/>
        </w:rPr>
        <w:t xml:space="preserve"> header is 40 bytes and IPv6 header is 60 bytes but with the help of ROHC compression these header can be compressed to 1 or 3 bytes.</w:t>
      </w:r>
    </w:p>
    <w:p w:rsidR="00FA2925" w:rsidRDefault="00FA2925" w:rsidP="000E7847">
      <w:pPr>
        <w:pStyle w:val="ListParagraph"/>
        <w:spacing w:line="256" w:lineRule="auto"/>
        <w:rPr>
          <w:rFonts w:ascii="Arial" w:hAnsi="Arial" w:cs="Arial"/>
          <w:color w:val="000000"/>
          <w:shd w:val="clear" w:color="auto" w:fill="FFFFFF"/>
        </w:rPr>
      </w:pPr>
    </w:p>
    <w:p w:rsidR="001F4E0B" w:rsidRDefault="001F4E0B" w:rsidP="000E7847">
      <w:pPr>
        <w:pStyle w:val="ListParagraph"/>
        <w:spacing w:line="256" w:lineRule="auto"/>
        <w:rPr>
          <w:rFonts w:ascii="Arial" w:hAnsi="Arial" w:cs="Arial"/>
          <w:color w:val="000000"/>
          <w:shd w:val="clear" w:color="auto" w:fill="FFFFFF"/>
        </w:rPr>
      </w:pPr>
      <w:r>
        <w:rPr>
          <w:rFonts w:ascii="Arial" w:hAnsi="Arial" w:cs="Arial"/>
          <w:color w:val="000000"/>
          <w:shd w:val="clear" w:color="auto" w:fill="FFFFFF"/>
        </w:rPr>
        <w:t>Why the header compression required means:-</w:t>
      </w:r>
    </w:p>
    <w:p w:rsidR="001F4E0B" w:rsidRPr="001F4E0B" w:rsidRDefault="001F4E0B" w:rsidP="001F4E0B">
      <w:pPr>
        <w:pStyle w:val="NormalWeb"/>
        <w:shd w:val="clear" w:color="auto" w:fill="FFFFFF"/>
        <w:spacing w:before="0" w:beforeAutospacing="0" w:after="300" w:afterAutospacing="0"/>
        <w:jc w:val="both"/>
        <w:rPr>
          <w:rFonts w:ascii="Arial" w:hAnsi="Arial" w:cs="Arial"/>
          <w:color w:val="000000"/>
          <w:sz w:val="22"/>
        </w:rPr>
      </w:pPr>
      <w:r w:rsidRPr="001F4E0B">
        <w:rPr>
          <w:rFonts w:ascii="Arial" w:hAnsi="Arial" w:cs="Arial"/>
          <w:color w:val="000000"/>
          <w:sz w:val="22"/>
        </w:rPr>
        <w:lastRenderedPageBreak/>
        <w:t>The IP protocol is the choice of transport protocol for wired and wireless networks. As the networks grow to provide more bandwidth for the applications, services and the consumers of these applications and services, all compete to get bandwidth. For network operators it is important to offer a high quality of service (</w:t>
      </w:r>
      <w:proofErr w:type="spellStart"/>
      <w:r w:rsidRPr="001F4E0B">
        <w:rPr>
          <w:rFonts w:ascii="Arial" w:hAnsi="Arial" w:cs="Arial"/>
          <w:color w:val="000000"/>
          <w:sz w:val="22"/>
        </w:rPr>
        <w:t>QoS</w:t>
      </w:r>
      <w:proofErr w:type="spellEnd"/>
      <w:r w:rsidRPr="001F4E0B">
        <w:rPr>
          <w:rFonts w:ascii="Arial" w:hAnsi="Arial" w:cs="Arial"/>
          <w:color w:val="000000"/>
          <w:sz w:val="22"/>
        </w:rPr>
        <w:t xml:space="preserve">) in order to attract more customers and encourage them to use their network as much as possible to achieving higher Average Revenue </w:t>
      </w:r>
      <w:proofErr w:type="spellStart"/>
      <w:r w:rsidRPr="001F4E0B">
        <w:rPr>
          <w:rFonts w:ascii="Arial" w:hAnsi="Arial" w:cs="Arial"/>
          <w:color w:val="000000"/>
          <w:sz w:val="22"/>
        </w:rPr>
        <w:t>Rer</w:t>
      </w:r>
      <w:proofErr w:type="spellEnd"/>
      <w:r w:rsidRPr="001F4E0B">
        <w:rPr>
          <w:rFonts w:ascii="Arial" w:hAnsi="Arial" w:cs="Arial"/>
          <w:color w:val="000000"/>
          <w:sz w:val="22"/>
        </w:rPr>
        <w:t xml:space="preserve"> User (ARPU).</w:t>
      </w:r>
    </w:p>
    <w:p w:rsidR="001F4E0B" w:rsidRDefault="001F4E0B" w:rsidP="001F4E0B">
      <w:pPr>
        <w:pStyle w:val="NormalWeb"/>
        <w:shd w:val="clear" w:color="auto" w:fill="FFFFFF"/>
        <w:spacing w:before="0" w:beforeAutospacing="0" w:after="300" w:afterAutospacing="0"/>
        <w:jc w:val="both"/>
        <w:rPr>
          <w:rFonts w:ascii="Arial" w:hAnsi="Arial" w:cs="Arial"/>
          <w:color w:val="000000"/>
          <w:sz w:val="22"/>
        </w:rPr>
      </w:pPr>
      <w:r w:rsidRPr="001F4E0B">
        <w:rPr>
          <w:rFonts w:ascii="Arial" w:hAnsi="Arial" w:cs="Arial"/>
          <w:color w:val="000000"/>
          <w:sz w:val="22"/>
        </w:rPr>
        <w:t xml:space="preserve">In services and applications like Voice over IP, interactive games, messaging </w:t>
      </w:r>
      <w:proofErr w:type="spellStart"/>
      <w:r w:rsidRPr="001F4E0B">
        <w:rPr>
          <w:rFonts w:ascii="Arial" w:hAnsi="Arial" w:cs="Arial"/>
          <w:color w:val="000000"/>
          <w:sz w:val="22"/>
        </w:rPr>
        <w:t>etc</w:t>
      </w:r>
      <w:proofErr w:type="spellEnd"/>
      <w:r w:rsidRPr="001F4E0B">
        <w:rPr>
          <w:rFonts w:ascii="Arial" w:hAnsi="Arial" w:cs="Arial"/>
          <w:color w:val="000000"/>
          <w:sz w:val="22"/>
        </w:rPr>
        <w:t xml:space="preserve">, the payload of the IP packets is almost of the same size or even smaller than the header. In end-to-end connection where it is consist of multiple hops, these protocol headers are extremely important but over just one link (hop-to-hop) these headers can be compressed and must be uncompressed at the other end. In many cases these header can compress these headers </w:t>
      </w:r>
      <w:proofErr w:type="spellStart"/>
      <w:r w:rsidRPr="001F4E0B">
        <w:rPr>
          <w:rFonts w:ascii="Arial" w:hAnsi="Arial" w:cs="Arial"/>
          <w:color w:val="000000"/>
          <w:sz w:val="22"/>
        </w:rPr>
        <w:t>upto</w:t>
      </w:r>
      <w:proofErr w:type="spellEnd"/>
      <w:r w:rsidRPr="001F4E0B">
        <w:rPr>
          <w:rFonts w:ascii="Arial" w:hAnsi="Arial" w:cs="Arial"/>
          <w:color w:val="000000"/>
          <w:sz w:val="22"/>
        </w:rPr>
        <w:t xml:space="preserve"> 90% and thus save the bandwidth and use the expensive resource efficiently. IP header compression also provides other important benefits, such as reduction in packet loss and improved interactive response time.</w:t>
      </w:r>
    </w:p>
    <w:p w:rsidR="00DD5938" w:rsidRDefault="00DD5938" w:rsidP="00DD5938">
      <w:pPr>
        <w:shd w:val="clear" w:color="auto" w:fill="FFFFFF"/>
        <w:spacing w:after="300" w:line="240" w:lineRule="auto"/>
        <w:rPr>
          <w:rFonts w:ascii="Arial" w:eastAsia="Times New Roman" w:hAnsi="Arial" w:cs="Arial"/>
          <w:b/>
          <w:bCs/>
          <w:color w:val="000000"/>
          <w:szCs w:val="24"/>
          <w:lang w:eastAsia="en-IN" w:bidi="ar-SA"/>
        </w:rPr>
      </w:pPr>
    </w:p>
    <w:p w:rsidR="00DD5938" w:rsidRPr="00DD5938" w:rsidRDefault="00DD5938" w:rsidP="00DD5938">
      <w:pPr>
        <w:shd w:val="clear" w:color="auto" w:fill="FFFFFF"/>
        <w:spacing w:after="300" w:line="240" w:lineRule="auto"/>
        <w:rPr>
          <w:rFonts w:ascii="Arial" w:eastAsia="Times New Roman" w:hAnsi="Arial" w:cs="Arial"/>
          <w:color w:val="000000"/>
          <w:szCs w:val="24"/>
          <w:lang w:eastAsia="en-IN" w:bidi="ar-SA"/>
        </w:rPr>
      </w:pPr>
      <w:r w:rsidRPr="00DD5938">
        <w:rPr>
          <w:rFonts w:ascii="Arial" w:eastAsia="Times New Roman" w:hAnsi="Arial" w:cs="Arial"/>
          <w:b/>
          <w:bCs/>
          <w:color w:val="000000"/>
          <w:szCs w:val="24"/>
          <w:lang w:eastAsia="en-IN" w:bidi="ar-SA"/>
        </w:rPr>
        <w:t xml:space="preserve">How is </w:t>
      </w:r>
      <w:proofErr w:type="gramStart"/>
      <w:r w:rsidRPr="00DD5938">
        <w:rPr>
          <w:rFonts w:ascii="Arial" w:eastAsia="Times New Roman" w:hAnsi="Arial" w:cs="Arial"/>
          <w:b/>
          <w:bCs/>
          <w:color w:val="000000"/>
          <w:szCs w:val="24"/>
          <w:lang w:eastAsia="en-IN" w:bidi="ar-SA"/>
        </w:rPr>
        <w:t>works:</w:t>
      </w:r>
      <w:proofErr w:type="gramEnd"/>
    </w:p>
    <w:p w:rsidR="00DD5938" w:rsidRPr="00DD5938" w:rsidRDefault="00DD5938" w:rsidP="00DD5938">
      <w:pPr>
        <w:numPr>
          <w:ilvl w:val="0"/>
          <w:numId w:val="18"/>
        </w:numPr>
        <w:shd w:val="clear" w:color="auto" w:fill="FFFFFF"/>
        <w:spacing w:before="100" w:beforeAutospacing="1" w:after="100" w:afterAutospacing="1" w:line="240" w:lineRule="auto"/>
        <w:rPr>
          <w:rFonts w:ascii="Arial" w:eastAsia="Times New Roman" w:hAnsi="Arial" w:cs="Arial"/>
          <w:color w:val="000000"/>
          <w:szCs w:val="24"/>
          <w:lang w:eastAsia="en-IN" w:bidi="ar-SA"/>
        </w:rPr>
      </w:pPr>
      <w:r w:rsidRPr="00DD5938">
        <w:rPr>
          <w:rFonts w:ascii="Arial" w:eastAsia="Times New Roman" w:hAnsi="Arial" w:cs="Arial"/>
          <w:color w:val="000000"/>
          <w:szCs w:val="24"/>
          <w:lang w:eastAsia="en-IN" w:bidi="ar-SA"/>
        </w:rPr>
        <w:t xml:space="preserve">At start of a session , the transmitter and receiver sends the full header information </w:t>
      </w:r>
      <w:proofErr w:type="spellStart"/>
      <w:r w:rsidRPr="00DD5938">
        <w:rPr>
          <w:rFonts w:ascii="Arial" w:eastAsia="Times New Roman" w:hAnsi="Arial" w:cs="Arial"/>
          <w:color w:val="000000"/>
          <w:szCs w:val="24"/>
          <w:lang w:eastAsia="en-IN" w:bidi="ar-SA"/>
        </w:rPr>
        <w:t>with out</w:t>
      </w:r>
      <w:proofErr w:type="spellEnd"/>
      <w:r w:rsidRPr="00DD5938">
        <w:rPr>
          <w:rFonts w:ascii="Arial" w:eastAsia="Times New Roman" w:hAnsi="Arial" w:cs="Arial"/>
          <w:color w:val="000000"/>
          <w:szCs w:val="24"/>
          <w:lang w:eastAsia="en-IN" w:bidi="ar-SA"/>
        </w:rPr>
        <w:t xml:space="preserve"> any compression</w:t>
      </w:r>
    </w:p>
    <w:p w:rsidR="00DD5938" w:rsidRPr="00DD5938" w:rsidRDefault="00DD5938" w:rsidP="00DD5938">
      <w:pPr>
        <w:numPr>
          <w:ilvl w:val="0"/>
          <w:numId w:val="18"/>
        </w:numPr>
        <w:shd w:val="clear" w:color="auto" w:fill="FFFFFF"/>
        <w:spacing w:before="100" w:beforeAutospacing="1" w:after="100" w:afterAutospacing="1" w:line="240" w:lineRule="auto"/>
        <w:rPr>
          <w:rFonts w:ascii="Arial" w:eastAsia="Times New Roman" w:hAnsi="Arial" w:cs="Arial"/>
          <w:color w:val="000000"/>
          <w:szCs w:val="24"/>
          <w:lang w:eastAsia="en-IN" w:bidi="ar-SA"/>
        </w:rPr>
      </w:pPr>
      <w:r w:rsidRPr="00DD5938">
        <w:rPr>
          <w:rFonts w:ascii="Arial" w:eastAsia="Times New Roman" w:hAnsi="Arial" w:cs="Arial"/>
          <w:color w:val="000000"/>
          <w:szCs w:val="24"/>
          <w:lang w:eastAsia="en-IN" w:bidi="ar-SA"/>
        </w:rPr>
        <w:t>Both transmitter and receiver extract and store the information</w:t>
      </w:r>
    </w:p>
    <w:p w:rsidR="00DD5938" w:rsidRPr="00DD5938" w:rsidRDefault="00DD5938" w:rsidP="00DD5938">
      <w:pPr>
        <w:numPr>
          <w:ilvl w:val="0"/>
          <w:numId w:val="18"/>
        </w:numPr>
        <w:shd w:val="clear" w:color="auto" w:fill="FFFFFF"/>
        <w:spacing w:before="100" w:beforeAutospacing="1" w:after="100" w:afterAutospacing="1" w:line="240" w:lineRule="auto"/>
        <w:rPr>
          <w:rFonts w:ascii="Arial" w:eastAsia="Times New Roman" w:hAnsi="Arial" w:cs="Arial"/>
          <w:color w:val="000000"/>
          <w:szCs w:val="24"/>
          <w:lang w:eastAsia="en-IN" w:bidi="ar-SA"/>
        </w:rPr>
      </w:pPr>
      <w:proofErr w:type="gramStart"/>
      <w:r w:rsidRPr="00DD5938">
        <w:rPr>
          <w:rFonts w:ascii="Arial" w:eastAsia="Times New Roman" w:hAnsi="Arial" w:cs="Arial"/>
          <w:color w:val="000000"/>
          <w:szCs w:val="24"/>
          <w:lang w:eastAsia="en-IN" w:bidi="ar-SA"/>
        </w:rPr>
        <w:t>for</w:t>
      </w:r>
      <w:proofErr w:type="gramEnd"/>
      <w:r w:rsidRPr="00DD5938">
        <w:rPr>
          <w:rFonts w:ascii="Arial" w:eastAsia="Times New Roman" w:hAnsi="Arial" w:cs="Arial"/>
          <w:color w:val="000000"/>
          <w:szCs w:val="24"/>
          <w:lang w:eastAsia="en-IN" w:bidi="ar-SA"/>
        </w:rPr>
        <w:t xml:space="preserve"> all further interaction, the transmitter sends only those information that is different from the information exchange at the very first transaction. As there lots of information in header remains static during the whole session, only small part is changing which is only 1 or 3 byte. Transmitting only changing part is the compressing the header.</w:t>
      </w:r>
    </w:p>
    <w:p w:rsidR="00DD5938" w:rsidRDefault="00DD5938" w:rsidP="00DD5938">
      <w:pPr>
        <w:numPr>
          <w:ilvl w:val="0"/>
          <w:numId w:val="18"/>
        </w:numPr>
        <w:shd w:val="clear" w:color="auto" w:fill="FFFFFF"/>
        <w:spacing w:before="100" w:beforeAutospacing="1" w:after="100" w:afterAutospacing="1" w:line="240" w:lineRule="auto"/>
        <w:rPr>
          <w:rFonts w:ascii="Arial" w:eastAsia="Times New Roman" w:hAnsi="Arial" w:cs="Arial"/>
          <w:color w:val="000000"/>
          <w:szCs w:val="24"/>
          <w:lang w:eastAsia="en-IN" w:bidi="ar-SA"/>
        </w:rPr>
      </w:pPr>
      <w:r w:rsidRPr="00DD5938">
        <w:rPr>
          <w:rFonts w:ascii="Arial" w:eastAsia="Times New Roman" w:hAnsi="Arial" w:cs="Arial"/>
          <w:color w:val="000000"/>
          <w:szCs w:val="24"/>
          <w:lang w:eastAsia="en-IN" w:bidi="ar-SA"/>
        </w:rPr>
        <w:t>Further Compress payload and other part of PDU/SDU.</w:t>
      </w:r>
    </w:p>
    <w:p w:rsidR="004D5C36" w:rsidRPr="004D5C36" w:rsidRDefault="004D5C36" w:rsidP="004D5C36">
      <w:pPr>
        <w:pStyle w:val="ListParagraph"/>
        <w:numPr>
          <w:ilvl w:val="0"/>
          <w:numId w:val="17"/>
        </w:numPr>
        <w:spacing w:line="256" w:lineRule="auto"/>
        <w:rPr>
          <w:rFonts w:ascii="Muli" w:hAnsi="Muli" w:cstheme="minorBidi"/>
          <w:b/>
          <w:sz w:val="28"/>
          <w:shd w:val="clear" w:color="auto" w:fill="FFFFFF"/>
        </w:rPr>
      </w:pPr>
      <w:r w:rsidRPr="004D5C36">
        <w:rPr>
          <w:rFonts w:ascii="Muli" w:hAnsi="Muli"/>
          <w:b/>
          <w:sz w:val="28"/>
          <w:shd w:val="clear" w:color="auto" w:fill="FFFFFF"/>
        </w:rPr>
        <w:t>How are Ciphering Keys generated in PDCP?</w:t>
      </w:r>
      <w:r w:rsidRPr="004D5C36">
        <w:rPr>
          <w:b/>
          <w:sz w:val="32"/>
        </w:rPr>
        <w:t xml:space="preserve"> </w:t>
      </w:r>
      <w:r>
        <w:rPr>
          <w:b/>
          <w:sz w:val="32"/>
        </w:rPr>
        <w:t xml:space="preserve">   </w:t>
      </w:r>
    </w:p>
    <w:p w:rsidR="004D5C36" w:rsidRDefault="004D5C36" w:rsidP="004D5C36">
      <w:pPr>
        <w:pStyle w:val="ListParagraph"/>
        <w:spacing w:line="256" w:lineRule="auto"/>
        <w:rPr>
          <w:rFonts w:ascii="Arial" w:hAnsi="Arial" w:cs="Arial"/>
          <w:b/>
          <w:color w:val="000000"/>
          <w:shd w:val="clear" w:color="auto" w:fill="FFFFFF"/>
        </w:rPr>
      </w:pPr>
    </w:p>
    <w:p w:rsidR="004D5C36" w:rsidRDefault="004D5C36" w:rsidP="004D5C36">
      <w:pPr>
        <w:pStyle w:val="ListParagraph"/>
        <w:spacing w:line="256" w:lineRule="auto"/>
        <w:rPr>
          <w:rFonts w:ascii="Arial" w:hAnsi="Arial" w:cs="Arial"/>
          <w:color w:val="000000"/>
          <w:shd w:val="clear" w:color="auto" w:fill="FFFFFF"/>
        </w:rPr>
      </w:pPr>
      <w:r w:rsidRPr="004D5C36">
        <w:rPr>
          <w:rFonts w:ascii="Arial" w:hAnsi="Arial" w:cs="Arial"/>
          <w:b/>
          <w:color w:val="000000"/>
          <w:shd w:val="clear" w:color="auto" w:fill="FFFFFF"/>
        </w:rPr>
        <w:t>Ciphering:</w:t>
      </w:r>
      <w:r>
        <w:rPr>
          <w:rFonts w:ascii="Arial" w:hAnsi="Arial" w:cs="Arial"/>
          <w:color w:val="000000"/>
          <w:shd w:val="clear" w:color="auto" w:fill="FFFFFF"/>
        </w:rPr>
        <w:t xml:space="preserve"> It is a key based encryption algorithm, which is used for both user plane data and control plane data, to provide security.</w:t>
      </w:r>
    </w:p>
    <w:p w:rsidR="000D031E" w:rsidRDefault="000D031E" w:rsidP="004D5C36">
      <w:pPr>
        <w:pStyle w:val="ListParagraph"/>
        <w:spacing w:line="256" w:lineRule="auto"/>
      </w:pPr>
    </w:p>
    <w:p w:rsidR="000D031E" w:rsidRDefault="000D031E" w:rsidP="004D5C36">
      <w:pPr>
        <w:pStyle w:val="ListParagraph"/>
        <w:spacing w:line="256" w:lineRule="auto"/>
        <w:rPr>
          <w:rFonts w:ascii="Arial" w:hAnsi="Arial" w:cs="Arial"/>
          <w:color w:val="000000"/>
          <w:shd w:val="clear" w:color="auto" w:fill="FFFFFF"/>
        </w:rPr>
      </w:pPr>
      <w:r>
        <w:t xml:space="preserve">The ciphering keys for the control plane and for the user plane are </w:t>
      </w:r>
      <w:proofErr w:type="spellStart"/>
      <w:r w:rsidRPr="000D031E">
        <w:rPr>
          <w:b/>
        </w:rPr>
        <w:t>KRRCenc</w:t>
      </w:r>
      <w:proofErr w:type="spellEnd"/>
      <w:r>
        <w:t xml:space="preserve"> and </w:t>
      </w:r>
      <w:proofErr w:type="spellStart"/>
      <w:r w:rsidRPr="000D031E">
        <w:rPr>
          <w:b/>
        </w:rPr>
        <w:t>KUPenc</w:t>
      </w:r>
      <w:proofErr w:type="spellEnd"/>
      <w:r w:rsidRPr="000D031E">
        <w:rPr>
          <w:b/>
        </w:rPr>
        <w:t>,</w:t>
      </w:r>
      <w:r>
        <w:t xml:space="preserve"> respectively</w:t>
      </w:r>
    </w:p>
    <w:p w:rsidR="000D031E" w:rsidRDefault="000D031E" w:rsidP="004D5C36">
      <w:pPr>
        <w:pStyle w:val="ListParagraph"/>
        <w:spacing w:line="256" w:lineRule="auto"/>
        <w:rPr>
          <w:rFonts w:ascii="Muli" w:hAnsi="Muli" w:cstheme="minorBidi"/>
          <w:b/>
          <w:sz w:val="28"/>
          <w:shd w:val="clear" w:color="auto" w:fill="FFFFFF"/>
        </w:rPr>
      </w:pPr>
    </w:p>
    <w:p w:rsidR="004F026A" w:rsidRPr="004F026A" w:rsidRDefault="004F026A" w:rsidP="004F026A">
      <w:pPr>
        <w:pStyle w:val="ListParagraph"/>
        <w:numPr>
          <w:ilvl w:val="0"/>
          <w:numId w:val="17"/>
        </w:numPr>
        <w:spacing w:line="256" w:lineRule="auto"/>
        <w:rPr>
          <w:rFonts w:ascii="Muli" w:hAnsi="Muli"/>
          <w:b/>
          <w:color w:val="404040"/>
          <w:shd w:val="clear" w:color="auto" w:fill="FFFFFF"/>
        </w:rPr>
      </w:pPr>
      <w:r w:rsidRPr="004F026A">
        <w:rPr>
          <w:rFonts w:ascii="Muli" w:hAnsi="Muli"/>
          <w:b/>
          <w:sz w:val="28"/>
          <w:shd w:val="clear" w:color="auto" w:fill="FFFFFF"/>
        </w:rPr>
        <w:t xml:space="preserve">Why we do integrity 1st and cyphering 2nd in </w:t>
      </w:r>
      <w:proofErr w:type="spellStart"/>
      <w:r w:rsidRPr="004F026A">
        <w:rPr>
          <w:rFonts w:ascii="Muli" w:hAnsi="Muli"/>
          <w:b/>
          <w:sz w:val="28"/>
          <w:shd w:val="clear" w:color="auto" w:fill="FFFFFF"/>
        </w:rPr>
        <w:t>pdcp</w:t>
      </w:r>
      <w:proofErr w:type="spellEnd"/>
      <w:r w:rsidRPr="004F026A">
        <w:rPr>
          <w:rFonts w:ascii="Muli" w:hAnsi="Muli"/>
          <w:b/>
          <w:sz w:val="28"/>
          <w:shd w:val="clear" w:color="auto" w:fill="FFFFFF"/>
        </w:rPr>
        <w:t>?</w:t>
      </w:r>
    </w:p>
    <w:p w:rsidR="004F026A" w:rsidRDefault="004F026A" w:rsidP="004F026A">
      <w:pPr>
        <w:pStyle w:val="ListParagraph"/>
        <w:spacing w:line="256" w:lineRule="auto"/>
        <w:rPr>
          <w:rFonts w:ascii="Muli" w:hAnsi="Muli"/>
          <w:b/>
          <w:sz w:val="28"/>
          <w:shd w:val="clear" w:color="auto" w:fill="FFFFFF"/>
        </w:rPr>
      </w:pPr>
    </w:p>
    <w:p w:rsidR="004F026A" w:rsidRPr="004F026A" w:rsidRDefault="004F026A" w:rsidP="004F026A">
      <w:pPr>
        <w:pStyle w:val="ListParagraph"/>
        <w:spacing w:line="256" w:lineRule="auto"/>
        <w:rPr>
          <w:rFonts w:ascii="Muli" w:hAnsi="Muli"/>
          <w:shd w:val="clear" w:color="auto" w:fill="FFFFFF"/>
        </w:rPr>
      </w:pPr>
      <w:r w:rsidRPr="004F026A">
        <w:rPr>
          <w:rFonts w:ascii="Muli" w:hAnsi="Muli"/>
          <w:shd w:val="clear" w:color="auto" w:fill="FFFFFF"/>
        </w:rPr>
        <w:t xml:space="preserve">If we do ciphering 1st in </w:t>
      </w:r>
      <w:proofErr w:type="spellStart"/>
      <w:r w:rsidRPr="004F026A">
        <w:rPr>
          <w:rFonts w:ascii="Muli" w:hAnsi="Muli"/>
          <w:shd w:val="clear" w:color="auto" w:fill="FFFFFF"/>
        </w:rPr>
        <w:t>lte</w:t>
      </w:r>
      <w:proofErr w:type="spellEnd"/>
      <w:r w:rsidRPr="004F026A">
        <w:rPr>
          <w:rFonts w:ascii="Muli" w:hAnsi="Muli"/>
          <w:shd w:val="clear" w:color="auto" w:fill="FFFFFF"/>
        </w:rPr>
        <w:t xml:space="preserve"> the information of message is totally change so when we apply integrity after is should not works properly. So we apply 1st integrity to signalling messages after we apply ciphering to user data. If we do ciphering 1st in </w:t>
      </w:r>
      <w:proofErr w:type="spellStart"/>
      <w:r w:rsidRPr="004F026A">
        <w:rPr>
          <w:rFonts w:ascii="Muli" w:hAnsi="Muli"/>
          <w:shd w:val="clear" w:color="auto" w:fill="FFFFFF"/>
        </w:rPr>
        <w:t>lte</w:t>
      </w:r>
      <w:proofErr w:type="spellEnd"/>
      <w:r w:rsidRPr="004F026A">
        <w:rPr>
          <w:rFonts w:ascii="Muli" w:hAnsi="Muli"/>
          <w:shd w:val="clear" w:color="auto" w:fill="FFFFFF"/>
        </w:rPr>
        <w:t xml:space="preserve"> the information of message is totally change so when we apply integrity after is should not works properly. So we apply 1st integrity to signalling messages after we apply ciphering to user data.</w:t>
      </w:r>
    </w:p>
    <w:p w:rsidR="004F026A" w:rsidRPr="004D5C36" w:rsidRDefault="004F026A" w:rsidP="004D5C36">
      <w:pPr>
        <w:pStyle w:val="ListParagraph"/>
        <w:spacing w:line="256" w:lineRule="auto"/>
        <w:rPr>
          <w:rFonts w:ascii="Muli" w:hAnsi="Muli" w:cstheme="minorBidi"/>
          <w:b/>
          <w:sz w:val="28"/>
          <w:shd w:val="clear" w:color="auto" w:fill="FFFFFF"/>
        </w:rPr>
      </w:pPr>
    </w:p>
    <w:p w:rsidR="00773B9B" w:rsidRPr="00773B9B" w:rsidRDefault="00773B9B" w:rsidP="00773B9B">
      <w:pPr>
        <w:pStyle w:val="ListParagraph"/>
        <w:numPr>
          <w:ilvl w:val="0"/>
          <w:numId w:val="19"/>
        </w:numPr>
        <w:spacing w:line="256" w:lineRule="auto"/>
        <w:rPr>
          <w:rFonts w:ascii="Muli" w:hAnsi="Muli" w:cstheme="minorBidi"/>
          <w:b/>
          <w:sz w:val="26"/>
          <w:shd w:val="clear" w:color="auto" w:fill="FFFFFF"/>
        </w:rPr>
      </w:pPr>
      <w:r w:rsidRPr="00773B9B">
        <w:rPr>
          <w:rFonts w:ascii="Muli" w:hAnsi="Muli"/>
          <w:b/>
          <w:sz w:val="26"/>
          <w:shd w:val="clear" w:color="auto" w:fill="FFFFFF"/>
        </w:rPr>
        <w:t xml:space="preserve">What you understand by MAC-I? How does it help to </w:t>
      </w:r>
      <w:proofErr w:type="spellStart"/>
      <w:r w:rsidRPr="00773B9B">
        <w:rPr>
          <w:rFonts w:ascii="Muli" w:hAnsi="Muli"/>
          <w:b/>
          <w:sz w:val="26"/>
          <w:shd w:val="clear" w:color="auto" w:fill="FFFFFF"/>
        </w:rPr>
        <w:t>ue</w:t>
      </w:r>
      <w:proofErr w:type="spellEnd"/>
      <w:r w:rsidRPr="00773B9B">
        <w:rPr>
          <w:rFonts w:ascii="Muli" w:hAnsi="Muli"/>
          <w:b/>
          <w:sz w:val="26"/>
          <w:shd w:val="clear" w:color="auto" w:fill="FFFFFF"/>
        </w:rPr>
        <w:t>?</w:t>
      </w:r>
    </w:p>
    <w:p w:rsidR="00773B9B" w:rsidRDefault="00773B9B" w:rsidP="00773B9B">
      <w:pPr>
        <w:pStyle w:val="ListParagraph"/>
        <w:spacing w:line="256" w:lineRule="auto"/>
      </w:pPr>
    </w:p>
    <w:p w:rsidR="00773B9B" w:rsidRDefault="00773B9B" w:rsidP="00773B9B">
      <w:pPr>
        <w:pStyle w:val="ListParagraph"/>
        <w:spacing w:line="256" w:lineRule="auto"/>
        <w:rPr>
          <w:sz w:val="24"/>
        </w:rPr>
      </w:pPr>
      <w:r w:rsidRPr="00773B9B">
        <w:rPr>
          <w:sz w:val="24"/>
        </w:rPr>
        <w:t xml:space="preserve">MAC-I Length: 32 bits </w:t>
      </w:r>
    </w:p>
    <w:p w:rsidR="00773B9B" w:rsidRDefault="00773B9B" w:rsidP="00773B9B">
      <w:pPr>
        <w:pStyle w:val="ListParagraph"/>
        <w:spacing w:line="256" w:lineRule="auto"/>
        <w:rPr>
          <w:sz w:val="24"/>
        </w:rPr>
      </w:pPr>
      <w:r w:rsidRPr="00773B9B">
        <w:rPr>
          <w:sz w:val="24"/>
        </w:rPr>
        <w:lastRenderedPageBreak/>
        <w:t xml:space="preserve">This field carries a message authentication code calculated. For SRBs for </w:t>
      </w:r>
      <w:proofErr w:type="spellStart"/>
      <w:r w:rsidRPr="00773B9B">
        <w:rPr>
          <w:sz w:val="24"/>
        </w:rPr>
        <w:t>Uu</w:t>
      </w:r>
      <w:proofErr w:type="spellEnd"/>
      <w:r w:rsidRPr="00773B9B">
        <w:rPr>
          <w:sz w:val="24"/>
        </w:rPr>
        <w:t xml:space="preserve"> interface, the MAC-I field is always present.</w:t>
      </w:r>
    </w:p>
    <w:p w:rsidR="00773B9B" w:rsidRDefault="00773B9B" w:rsidP="00773B9B">
      <w:pPr>
        <w:pStyle w:val="ListParagraph"/>
        <w:spacing w:line="256" w:lineRule="auto"/>
        <w:rPr>
          <w:sz w:val="24"/>
        </w:rPr>
      </w:pPr>
      <w:r w:rsidRPr="00773B9B">
        <w:rPr>
          <w:sz w:val="24"/>
        </w:rPr>
        <w:t xml:space="preserve"> If integrity protection is not configured, the MAC-I field is still present but should be padded with padding bits set to 0.</w:t>
      </w:r>
    </w:p>
    <w:p w:rsidR="00773B9B" w:rsidRDefault="00773B9B" w:rsidP="00773B9B">
      <w:pPr>
        <w:pStyle w:val="ListParagraph"/>
        <w:spacing w:line="256" w:lineRule="auto"/>
      </w:pPr>
      <w:r w:rsidRPr="00773B9B">
        <w:rPr>
          <w:sz w:val="24"/>
        </w:rPr>
        <w:t xml:space="preserve"> For </w:t>
      </w:r>
      <w:proofErr w:type="spellStart"/>
      <w:r w:rsidRPr="00773B9B">
        <w:rPr>
          <w:sz w:val="24"/>
        </w:rPr>
        <w:t>sidelink</w:t>
      </w:r>
      <w:proofErr w:type="spellEnd"/>
      <w:r w:rsidRPr="00773B9B">
        <w:rPr>
          <w:sz w:val="24"/>
        </w:rPr>
        <w:t xml:space="preserve"> SRB1, SRB2 and SRB3, the MAC-I field is present only when the </w:t>
      </w:r>
      <w:proofErr w:type="spellStart"/>
      <w:r w:rsidRPr="00773B9B">
        <w:rPr>
          <w:sz w:val="24"/>
        </w:rPr>
        <w:t>sidelink</w:t>
      </w:r>
      <w:proofErr w:type="spellEnd"/>
      <w:r w:rsidRPr="00773B9B">
        <w:rPr>
          <w:sz w:val="24"/>
        </w:rPr>
        <w:t xml:space="preserve"> SRB1, SRB2 and SRB3 are configured with integrity protection. For DRBs (including </w:t>
      </w:r>
      <w:proofErr w:type="spellStart"/>
      <w:r w:rsidRPr="00773B9B">
        <w:rPr>
          <w:sz w:val="24"/>
        </w:rPr>
        <w:t>sidelink</w:t>
      </w:r>
      <w:proofErr w:type="spellEnd"/>
      <w:r w:rsidRPr="00773B9B">
        <w:rPr>
          <w:sz w:val="24"/>
        </w:rPr>
        <w:t xml:space="preserve"> DRBs for unicast), the MAC-I field is present only when the DRB is configured with integrity protection</w:t>
      </w:r>
      <w:r>
        <w:t>.</w:t>
      </w:r>
    </w:p>
    <w:p w:rsidR="006A052B" w:rsidRDefault="006A052B" w:rsidP="00773B9B">
      <w:pPr>
        <w:pStyle w:val="ListParagraph"/>
        <w:spacing w:line="256" w:lineRule="auto"/>
      </w:pPr>
    </w:p>
    <w:p w:rsidR="006A052B" w:rsidRPr="006A052B" w:rsidRDefault="006A052B" w:rsidP="006A052B">
      <w:pPr>
        <w:pStyle w:val="ListParagraph"/>
        <w:numPr>
          <w:ilvl w:val="0"/>
          <w:numId w:val="19"/>
        </w:numPr>
        <w:spacing w:line="256" w:lineRule="auto"/>
        <w:rPr>
          <w:rFonts w:ascii="Muli" w:hAnsi="Muli" w:cstheme="minorBidi"/>
          <w:b/>
          <w:sz w:val="26"/>
          <w:shd w:val="clear" w:color="auto" w:fill="FFFFFF"/>
        </w:rPr>
      </w:pPr>
      <w:r w:rsidRPr="006A052B">
        <w:rPr>
          <w:rFonts w:ascii="Muli" w:hAnsi="Muli"/>
          <w:b/>
          <w:sz w:val="26"/>
          <w:shd w:val="clear" w:color="auto" w:fill="FFFFFF"/>
        </w:rPr>
        <w:t>What is HARQ RTT Timer?</w:t>
      </w:r>
    </w:p>
    <w:p w:rsidR="006A052B" w:rsidRDefault="006A052B" w:rsidP="00773B9B">
      <w:pPr>
        <w:pStyle w:val="ListParagraph"/>
        <w:spacing w:line="256" w:lineRule="auto"/>
        <w:rPr>
          <w:color w:val="000000"/>
          <w:sz w:val="24"/>
          <w:szCs w:val="36"/>
          <w:shd w:val="clear" w:color="auto" w:fill="FFFFFF"/>
        </w:rPr>
      </w:pPr>
    </w:p>
    <w:p w:rsidR="006A052B" w:rsidRDefault="006A052B" w:rsidP="00773B9B">
      <w:pPr>
        <w:pStyle w:val="ListParagraph"/>
        <w:spacing w:line="256" w:lineRule="auto"/>
        <w:rPr>
          <w:color w:val="000000"/>
          <w:sz w:val="24"/>
          <w:szCs w:val="36"/>
          <w:shd w:val="clear" w:color="auto" w:fill="FFFFFF"/>
        </w:rPr>
      </w:pPr>
      <w:r>
        <w:rPr>
          <w:color w:val="000000"/>
          <w:sz w:val="24"/>
          <w:szCs w:val="36"/>
          <w:shd w:val="clear" w:color="auto" w:fill="FFFFFF"/>
        </w:rPr>
        <w:t>T</w:t>
      </w:r>
      <w:r w:rsidRPr="006A052B">
        <w:rPr>
          <w:color w:val="000000"/>
          <w:sz w:val="24"/>
          <w:szCs w:val="36"/>
          <w:shd w:val="clear" w:color="auto" w:fill="FFFFFF"/>
        </w:rPr>
        <w:t>he min amount of TTIs before a DL HARQ retransmission is expected by the UE.</w:t>
      </w:r>
    </w:p>
    <w:p w:rsidR="006B78CF" w:rsidRDefault="006B78CF" w:rsidP="006B78CF">
      <w:pPr>
        <w:shd w:val="clear" w:color="auto" w:fill="FFFFFF"/>
        <w:spacing w:after="0" w:line="240" w:lineRule="auto"/>
        <w:rPr>
          <w:color w:val="000000"/>
          <w:sz w:val="24"/>
          <w:szCs w:val="36"/>
          <w:shd w:val="clear" w:color="auto" w:fill="FFFFFF"/>
        </w:rPr>
      </w:pPr>
      <w:r w:rsidRPr="006B78CF">
        <w:rPr>
          <w:color w:val="000000"/>
          <w:sz w:val="24"/>
          <w:szCs w:val="36"/>
          <w:shd w:val="clear" w:color="auto" w:fill="FFFFFF"/>
        </w:rPr>
        <w:t>Simple way to understand: the HARQ Round Trip Time (RTT) timer is defined for UE to sleep during HARQ RTT. When decoding DL TB for one HARQ fails, UE can nex</w:t>
      </w:r>
      <w:r>
        <w:rPr>
          <w:color w:val="000000"/>
          <w:sz w:val="24"/>
          <w:szCs w:val="36"/>
          <w:shd w:val="clear" w:color="auto" w:fill="FFFFFF"/>
        </w:rPr>
        <w:t>t retransmission TB</w:t>
      </w:r>
    </w:p>
    <w:p w:rsidR="006B78CF" w:rsidRDefault="006B78CF" w:rsidP="006B78CF">
      <w:pPr>
        <w:shd w:val="clear" w:color="auto" w:fill="FFFFFF"/>
        <w:spacing w:after="0" w:line="240" w:lineRule="auto"/>
        <w:rPr>
          <w:rFonts w:ascii="Times New Roman" w:eastAsia="Times New Roman" w:hAnsi="Times New Roman" w:cs="Times New Roman"/>
          <w:color w:val="000000"/>
          <w:szCs w:val="36"/>
          <w:lang w:eastAsia="en-IN" w:bidi="ar-SA"/>
        </w:rPr>
      </w:pPr>
      <w:proofErr w:type="gramStart"/>
      <w:r w:rsidRPr="006B78CF">
        <w:rPr>
          <w:color w:val="000000"/>
          <w:sz w:val="24"/>
          <w:szCs w:val="36"/>
          <w:shd w:val="clear" w:color="auto" w:fill="FFFFFF"/>
        </w:rPr>
        <w:t>after</w:t>
      </w:r>
      <w:proofErr w:type="gramEnd"/>
      <w:r w:rsidRPr="006B78CF">
        <w:rPr>
          <w:color w:val="000000"/>
          <w:sz w:val="24"/>
          <w:szCs w:val="36"/>
          <w:shd w:val="clear" w:color="auto" w:fill="FFFFFF"/>
        </w:rPr>
        <w:t xml:space="preserve"> at least HARQ RTT sub frames</w:t>
      </w:r>
      <w:r>
        <w:rPr>
          <w:color w:val="000000"/>
          <w:sz w:val="36"/>
          <w:szCs w:val="36"/>
          <w:shd w:val="clear" w:color="auto" w:fill="FFFFFF"/>
        </w:rPr>
        <w:t>.</w:t>
      </w:r>
      <w:r>
        <w:rPr>
          <w:rFonts w:ascii="Times New Roman" w:eastAsia="Times New Roman" w:hAnsi="Times New Roman" w:cs="Times New Roman"/>
          <w:color w:val="000000"/>
          <w:szCs w:val="36"/>
          <w:lang w:eastAsia="en-IN" w:bidi="ar-SA"/>
        </w:rPr>
        <w:t xml:space="preserve">           </w:t>
      </w:r>
    </w:p>
    <w:p w:rsidR="006B78CF" w:rsidRDefault="006B78CF" w:rsidP="006B78CF">
      <w:pPr>
        <w:shd w:val="clear" w:color="auto" w:fill="FFFFFF"/>
        <w:spacing w:after="0" w:line="240" w:lineRule="auto"/>
        <w:rPr>
          <w:rFonts w:ascii="Times New Roman" w:eastAsia="Times New Roman" w:hAnsi="Times New Roman" w:cs="Times New Roman"/>
          <w:color w:val="000000"/>
          <w:sz w:val="36"/>
          <w:szCs w:val="36"/>
          <w:lang w:eastAsia="en-IN" w:bidi="ar-SA"/>
        </w:rPr>
      </w:pPr>
      <w:r w:rsidRPr="006B78CF">
        <w:rPr>
          <w:rFonts w:ascii="Times New Roman" w:eastAsia="Times New Roman" w:hAnsi="Times New Roman" w:cs="Times New Roman"/>
          <w:color w:val="000000"/>
          <w:szCs w:val="36"/>
          <w:lang w:eastAsia="en-IN" w:bidi="ar-SA"/>
        </w:rPr>
        <w:t>While HARQ RTT timer is running, UE need not m</w:t>
      </w:r>
      <w:r>
        <w:rPr>
          <w:rFonts w:ascii="Times New Roman" w:eastAsia="Times New Roman" w:hAnsi="Times New Roman" w:cs="Times New Roman"/>
          <w:color w:val="000000"/>
          <w:szCs w:val="36"/>
          <w:lang w:eastAsia="en-IN" w:bidi="ar-SA"/>
        </w:rPr>
        <w:t xml:space="preserve">onitor PDCCH. At HARQ RTT timer </w:t>
      </w:r>
      <w:proofErr w:type="spellStart"/>
      <w:r w:rsidRPr="006B78CF">
        <w:rPr>
          <w:rFonts w:ascii="Times New Roman" w:eastAsia="Times New Roman" w:hAnsi="Times New Roman" w:cs="Times New Roman"/>
          <w:color w:val="000000"/>
          <w:szCs w:val="36"/>
          <w:lang w:eastAsia="en-IN" w:bidi="ar-SA"/>
        </w:rPr>
        <w:t>expiry</w:t>
      </w:r>
      <w:proofErr w:type="gramStart"/>
      <w:r w:rsidRPr="006B78CF">
        <w:rPr>
          <w:rFonts w:ascii="Times New Roman" w:eastAsia="Times New Roman" w:hAnsi="Times New Roman" w:cs="Times New Roman"/>
          <w:color w:val="000000"/>
          <w:szCs w:val="36"/>
          <w:lang w:eastAsia="en-IN" w:bidi="ar-SA"/>
        </w:rPr>
        <w:t>,UE</w:t>
      </w:r>
      <w:proofErr w:type="spellEnd"/>
      <w:proofErr w:type="gramEnd"/>
      <w:r w:rsidRPr="006B78CF">
        <w:rPr>
          <w:rFonts w:ascii="Times New Roman" w:eastAsia="Times New Roman" w:hAnsi="Times New Roman" w:cs="Times New Roman"/>
          <w:color w:val="000000"/>
          <w:szCs w:val="36"/>
          <w:lang w:eastAsia="en-IN" w:bidi="ar-SA"/>
        </w:rPr>
        <w:t xml:space="preserve"> resumes PDCCH reception</w:t>
      </w:r>
      <w:r w:rsidRPr="006B78CF">
        <w:rPr>
          <w:rFonts w:ascii="Times New Roman" w:eastAsia="Times New Roman" w:hAnsi="Times New Roman" w:cs="Times New Roman"/>
          <w:color w:val="000000"/>
          <w:sz w:val="36"/>
          <w:szCs w:val="36"/>
          <w:lang w:eastAsia="en-IN" w:bidi="ar-SA"/>
        </w:rPr>
        <w:t>.</w:t>
      </w:r>
    </w:p>
    <w:p w:rsidR="00007C22" w:rsidRPr="006B78CF" w:rsidRDefault="00007C22" w:rsidP="006B78CF">
      <w:pPr>
        <w:shd w:val="clear" w:color="auto" w:fill="FFFFFF"/>
        <w:spacing w:after="0" w:line="240" w:lineRule="auto"/>
        <w:rPr>
          <w:rFonts w:ascii="Verdana" w:eastAsia="Times New Roman" w:hAnsi="Verdana" w:cs="Times New Roman"/>
          <w:color w:val="000000"/>
          <w:sz w:val="16"/>
          <w:szCs w:val="24"/>
          <w:lang w:eastAsia="en-IN" w:bidi="ar-SA"/>
        </w:rPr>
      </w:pPr>
    </w:p>
    <w:p w:rsidR="00676EB6" w:rsidRDefault="00676EB6" w:rsidP="00676EB6">
      <w:pPr>
        <w:pStyle w:val="ListParagraph"/>
        <w:numPr>
          <w:ilvl w:val="0"/>
          <w:numId w:val="19"/>
        </w:numPr>
        <w:spacing w:line="256" w:lineRule="auto"/>
        <w:rPr>
          <w:rFonts w:ascii="Muli" w:hAnsi="Muli" w:cstheme="minorBidi"/>
          <w:color w:val="404040"/>
          <w:shd w:val="clear" w:color="auto" w:fill="FFFFFF"/>
        </w:rPr>
      </w:pPr>
      <w:r w:rsidRPr="00676EB6">
        <w:rPr>
          <w:rFonts w:ascii="Muli" w:hAnsi="Muli"/>
          <w:b/>
          <w:sz w:val="26"/>
          <w:shd w:val="clear" w:color="auto" w:fill="FFFFFF"/>
        </w:rPr>
        <w:t>What is the maximum size of PDCP SDU recommended</w:t>
      </w:r>
      <w:r>
        <w:rPr>
          <w:rFonts w:ascii="Muli" w:hAnsi="Muli"/>
          <w:color w:val="404040"/>
          <w:shd w:val="clear" w:color="auto" w:fill="FFFFFF"/>
        </w:rPr>
        <w:t>?</w:t>
      </w:r>
    </w:p>
    <w:p w:rsidR="00676EB6" w:rsidRPr="00B66717" w:rsidRDefault="00676EB6" w:rsidP="00676EB6">
      <w:pPr>
        <w:pStyle w:val="ListParagraph"/>
        <w:spacing w:line="256" w:lineRule="auto"/>
        <w:rPr>
          <w:rFonts w:ascii="Muli" w:hAnsi="Muli"/>
          <w:sz w:val="24"/>
          <w:shd w:val="clear" w:color="auto" w:fill="FFFFFF"/>
        </w:rPr>
      </w:pPr>
      <w:r>
        <w:rPr>
          <w:rFonts w:ascii="Muli" w:hAnsi="Muli"/>
          <w:b/>
          <w:sz w:val="26"/>
          <w:shd w:val="clear" w:color="auto" w:fill="FFFFFF"/>
        </w:rPr>
        <w:t xml:space="preserve">    </w:t>
      </w:r>
      <w:r w:rsidR="00B66717">
        <w:rPr>
          <w:rFonts w:ascii="Muli" w:hAnsi="Muli"/>
          <w:sz w:val="24"/>
          <w:shd w:val="clear" w:color="auto" w:fill="FFFFFF"/>
        </w:rPr>
        <w:t>Maximum size of PDCP SDU is 9000bytes.</w:t>
      </w:r>
    </w:p>
    <w:p w:rsidR="00676EB6" w:rsidRDefault="00676EB6" w:rsidP="00676EB6">
      <w:pPr>
        <w:pStyle w:val="ListParagraph"/>
        <w:spacing w:line="256" w:lineRule="auto"/>
        <w:rPr>
          <w:rFonts w:ascii="Arial" w:hAnsi="Arial" w:cs="Arial"/>
          <w:sz w:val="20"/>
          <w:shd w:val="clear" w:color="auto" w:fill="FFFFFF"/>
        </w:rPr>
      </w:pPr>
      <w:r w:rsidRPr="00676EB6">
        <w:rPr>
          <w:rFonts w:ascii="Arial" w:hAnsi="Arial" w:cs="Arial"/>
          <w:sz w:val="20"/>
          <w:shd w:val="clear" w:color="auto" w:fill="FFFFFF"/>
        </w:rPr>
        <w:t>A PDCP SDU is a bit string and is aligned by bytes, that is, a multiple of 8 bits, in length. From the first bit of the PDCP Data PDU, a compressed or uncompressed SDU is included</w:t>
      </w:r>
      <w:r>
        <w:rPr>
          <w:rFonts w:ascii="Arial" w:hAnsi="Arial" w:cs="Arial"/>
          <w:sz w:val="20"/>
          <w:shd w:val="clear" w:color="auto" w:fill="FFFFFF"/>
        </w:rPr>
        <w:t>.</w:t>
      </w:r>
    </w:p>
    <w:p w:rsidR="00824EC9" w:rsidRDefault="00824EC9" w:rsidP="00676EB6">
      <w:pPr>
        <w:pStyle w:val="ListParagraph"/>
        <w:spacing w:line="256" w:lineRule="auto"/>
        <w:rPr>
          <w:rFonts w:ascii="Arial" w:hAnsi="Arial" w:cs="Arial"/>
          <w:b/>
          <w:sz w:val="24"/>
          <w:shd w:val="clear" w:color="auto" w:fill="FFFFFF"/>
        </w:rPr>
      </w:pPr>
    </w:p>
    <w:p w:rsidR="00824EC9" w:rsidRPr="00824EC9" w:rsidRDefault="00824EC9" w:rsidP="00676EB6">
      <w:pPr>
        <w:pStyle w:val="ListParagraph"/>
        <w:spacing w:line="256" w:lineRule="auto"/>
        <w:rPr>
          <w:rFonts w:ascii="Arial" w:hAnsi="Arial" w:cs="Arial"/>
          <w:b/>
          <w:sz w:val="24"/>
          <w:shd w:val="clear" w:color="auto" w:fill="FFFFFF"/>
        </w:rPr>
      </w:pPr>
    </w:p>
    <w:p w:rsidR="00824EC9" w:rsidRPr="00007C22" w:rsidRDefault="00824EC9" w:rsidP="00824EC9">
      <w:pPr>
        <w:pStyle w:val="ListParagraph"/>
        <w:numPr>
          <w:ilvl w:val="0"/>
          <w:numId w:val="19"/>
        </w:numPr>
        <w:spacing w:line="256" w:lineRule="auto"/>
        <w:rPr>
          <w:rFonts w:ascii="Muli" w:hAnsi="Muli" w:cstheme="minorBidi"/>
          <w:b/>
          <w:sz w:val="26"/>
          <w:shd w:val="clear" w:color="auto" w:fill="FFFFFF"/>
        </w:rPr>
      </w:pPr>
      <w:r w:rsidRPr="00824EC9">
        <w:rPr>
          <w:rFonts w:ascii="Muli" w:hAnsi="Muli"/>
          <w:b/>
          <w:sz w:val="26"/>
          <w:shd w:val="clear" w:color="auto" w:fill="FFFFFF"/>
        </w:rPr>
        <w:t>What is COUNT and what is it used for?</w:t>
      </w:r>
    </w:p>
    <w:p w:rsidR="00007C22" w:rsidRDefault="00007C22" w:rsidP="00007C22">
      <w:pPr>
        <w:pStyle w:val="ListParagraph"/>
        <w:spacing w:line="256" w:lineRule="auto"/>
      </w:pPr>
      <w:r>
        <w:t>Length: 32 bits</w:t>
      </w:r>
    </w:p>
    <w:p w:rsidR="00660FAA" w:rsidRDefault="00660FAA" w:rsidP="00007C22">
      <w:pPr>
        <w:pStyle w:val="ListParagraph"/>
        <w:spacing w:line="256" w:lineRule="auto"/>
      </w:pPr>
      <w:r>
        <w:rPr>
          <w:rFonts w:ascii="Roboto" w:hAnsi="Roboto"/>
          <w:color w:val="111111"/>
          <w:sz w:val="27"/>
          <w:szCs w:val="27"/>
          <w:shd w:val="clear" w:color="auto" w:fill="FFFFFF"/>
        </w:rPr>
        <w:t xml:space="preserve"> </w:t>
      </w:r>
      <w:r w:rsidRPr="00660FAA">
        <w:rPr>
          <w:rFonts w:ascii="Roboto" w:hAnsi="Roboto"/>
          <w:color w:val="111111"/>
          <w:sz w:val="25"/>
          <w:szCs w:val="27"/>
          <w:shd w:val="clear" w:color="auto" w:fill="FFFFFF"/>
        </w:rPr>
        <w:t>COUNT</w:t>
      </w:r>
      <w:r>
        <w:rPr>
          <w:rFonts w:ascii="Roboto" w:hAnsi="Roboto"/>
          <w:color w:val="111111"/>
          <w:sz w:val="27"/>
          <w:szCs w:val="27"/>
          <w:shd w:val="clear" w:color="auto" w:fill="FFFFFF"/>
        </w:rPr>
        <w:t xml:space="preserve"> is</w:t>
      </w:r>
      <w:r>
        <w:rPr>
          <w:rStyle w:val="Strong"/>
          <w:rFonts w:ascii="Roboto" w:hAnsi="Roboto"/>
          <w:color w:val="111111"/>
          <w:sz w:val="27"/>
          <w:szCs w:val="27"/>
          <w:shd w:val="clear" w:color="auto" w:fill="FFFFFF"/>
        </w:rPr>
        <w:t> </w:t>
      </w:r>
      <w:r w:rsidRPr="00660FAA">
        <w:rPr>
          <w:rStyle w:val="Strong"/>
          <w:rFonts w:ascii="Roboto" w:hAnsi="Roboto"/>
          <w:color w:val="111111"/>
          <w:sz w:val="23"/>
          <w:szCs w:val="27"/>
          <w:shd w:val="clear" w:color="auto" w:fill="FFFFFF"/>
        </w:rPr>
        <w:t>used as an input to algorithms security</w:t>
      </w:r>
    </w:p>
    <w:p w:rsidR="00007C22" w:rsidRDefault="00007C22" w:rsidP="00007C22">
      <w:pPr>
        <w:pStyle w:val="ListParagraph"/>
        <w:spacing w:line="256" w:lineRule="auto"/>
      </w:pPr>
      <w:r>
        <w:t xml:space="preserve"> The COUNT value is composed of a HFN </w:t>
      </w:r>
      <w:r w:rsidR="00976DE6">
        <w:t xml:space="preserve">(Hyper Frame Number) </w:t>
      </w:r>
      <w:r>
        <w:t xml:space="preserve">and the PDCP </w:t>
      </w:r>
      <w:proofErr w:type="gramStart"/>
      <w:r>
        <w:t>SN</w:t>
      </w:r>
      <w:r w:rsidR="00E833C1">
        <w:t>(</w:t>
      </w:r>
      <w:proofErr w:type="gramEnd"/>
      <w:r w:rsidR="00E833C1">
        <w:t>PDCP Sequence number)</w:t>
      </w:r>
      <w:r>
        <w:t>. The size of the HFN part in bits is equal to 32 minus the length of the PDCP SN</w:t>
      </w:r>
      <w:r w:rsidR="00660FAA">
        <w:t>.</w:t>
      </w:r>
    </w:p>
    <w:p w:rsidR="003E718A" w:rsidRPr="003E718A" w:rsidRDefault="003E718A" w:rsidP="003E718A">
      <w:pPr>
        <w:pStyle w:val="ListParagraph"/>
        <w:spacing w:line="256" w:lineRule="auto"/>
        <w:rPr>
          <w:rFonts w:ascii="Muli" w:hAnsi="Muli" w:cstheme="minorBidi"/>
          <w:color w:val="404040"/>
          <w:shd w:val="clear" w:color="auto" w:fill="FFFFFF"/>
        </w:rPr>
      </w:pPr>
    </w:p>
    <w:p w:rsidR="003E718A" w:rsidRPr="00E8262F" w:rsidRDefault="003E718A" w:rsidP="003E718A">
      <w:pPr>
        <w:pStyle w:val="ListParagraph"/>
        <w:numPr>
          <w:ilvl w:val="0"/>
          <w:numId w:val="19"/>
        </w:numPr>
        <w:spacing w:line="256" w:lineRule="auto"/>
        <w:rPr>
          <w:rFonts w:ascii="Muli" w:hAnsi="Muli" w:cstheme="minorBidi"/>
          <w:b/>
          <w:sz w:val="26"/>
          <w:shd w:val="clear" w:color="auto" w:fill="FFFFFF"/>
        </w:rPr>
      </w:pPr>
      <w:r w:rsidRPr="00E8262F">
        <w:rPr>
          <w:rFonts w:ascii="Muli" w:hAnsi="Muli"/>
          <w:b/>
          <w:sz w:val="26"/>
          <w:shd w:val="clear" w:color="auto" w:fill="FFFFFF"/>
        </w:rPr>
        <w:t xml:space="preserve">What is DRB and </w:t>
      </w:r>
      <w:proofErr w:type="gramStart"/>
      <w:r w:rsidRPr="00E8262F">
        <w:rPr>
          <w:rFonts w:ascii="Muli" w:hAnsi="Muli"/>
          <w:b/>
          <w:sz w:val="26"/>
          <w:shd w:val="clear" w:color="auto" w:fill="FFFFFF"/>
        </w:rPr>
        <w:t>SRB.</w:t>
      </w:r>
      <w:proofErr w:type="gramEnd"/>
      <w:r w:rsidRPr="00E8262F">
        <w:rPr>
          <w:rFonts w:ascii="Muli" w:hAnsi="Muli"/>
          <w:b/>
          <w:sz w:val="26"/>
          <w:shd w:val="clear" w:color="auto" w:fill="FFFFFF"/>
        </w:rPr>
        <w:t xml:space="preserve"> What is special about SRB0?</w:t>
      </w:r>
    </w:p>
    <w:p w:rsidR="003E718A" w:rsidRDefault="003E718A" w:rsidP="003E718A">
      <w:pPr>
        <w:pStyle w:val="ListParagraph"/>
        <w:spacing w:line="256" w:lineRule="auto"/>
        <w:rPr>
          <w:rFonts w:ascii="Muli" w:hAnsi="Muli"/>
          <w:b/>
          <w:sz w:val="24"/>
          <w:shd w:val="clear" w:color="auto" w:fill="FFFFFF"/>
        </w:rPr>
      </w:pPr>
    </w:p>
    <w:p w:rsidR="003E718A" w:rsidRDefault="003E718A" w:rsidP="003E718A">
      <w:pPr>
        <w:pStyle w:val="ListParagraph"/>
        <w:spacing w:line="256"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SRB stands for </w:t>
      </w:r>
      <w:proofErr w:type="spellStart"/>
      <w:r>
        <w:rPr>
          <w:rFonts w:ascii="Verdana" w:hAnsi="Verdana"/>
          <w:color w:val="000000"/>
          <w:sz w:val="20"/>
          <w:szCs w:val="20"/>
          <w:shd w:val="clear" w:color="auto" w:fill="FFFFFF"/>
        </w:rPr>
        <w:t>Signaling</w:t>
      </w:r>
      <w:proofErr w:type="spellEnd"/>
      <w:r>
        <w:rPr>
          <w:rFonts w:ascii="Verdana" w:hAnsi="Verdana"/>
          <w:color w:val="000000"/>
          <w:sz w:val="20"/>
          <w:szCs w:val="20"/>
          <w:shd w:val="clear" w:color="auto" w:fill="FFFFFF"/>
        </w:rPr>
        <w:t xml:space="preserve"> Radio Bearer. In other words, SRB is a type of Radio Bearer that carries </w:t>
      </w:r>
      <w:proofErr w:type="spellStart"/>
      <w:r>
        <w:rPr>
          <w:rFonts w:ascii="Verdana" w:hAnsi="Verdana"/>
          <w:color w:val="000000"/>
          <w:sz w:val="20"/>
          <w:szCs w:val="20"/>
          <w:shd w:val="clear" w:color="auto" w:fill="FFFFFF"/>
        </w:rPr>
        <w:t>signaling</w:t>
      </w:r>
      <w:proofErr w:type="spellEnd"/>
      <w:r>
        <w:rPr>
          <w:rFonts w:ascii="Verdana" w:hAnsi="Verdana"/>
          <w:color w:val="000000"/>
          <w:sz w:val="20"/>
          <w:szCs w:val="20"/>
          <w:shd w:val="clear" w:color="auto" w:fill="FFFFFF"/>
        </w:rPr>
        <w:t xml:space="preserve"> message (</w:t>
      </w:r>
      <w:proofErr w:type="spellStart"/>
      <w:r>
        <w:rPr>
          <w:rFonts w:ascii="Verdana" w:hAnsi="Verdana"/>
          <w:color w:val="000000"/>
          <w:sz w:val="20"/>
          <w:szCs w:val="20"/>
          <w:shd w:val="clear" w:color="auto" w:fill="FFFFFF"/>
        </w:rPr>
        <w:t>i.e</w:t>
      </w:r>
      <w:proofErr w:type="spellEnd"/>
      <w:r>
        <w:rPr>
          <w:rFonts w:ascii="Verdana" w:hAnsi="Verdana"/>
          <w:color w:val="000000"/>
          <w:sz w:val="20"/>
          <w:szCs w:val="20"/>
          <w:shd w:val="clear" w:color="auto" w:fill="FFFFFF"/>
        </w:rPr>
        <w:t>, RRC or/and NAS message).</w:t>
      </w:r>
    </w:p>
    <w:p w:rsidR="003E718A" w:rsidRDefault="003E718A" w:rsidP="003E718A">
      <w:pPr>
        <w:pStyle w:val="ListParagraph"/>
        <w:spacing w:line="256" w:lineRule="auto"/>
        <w:rPr>
          <w:rFonts w:ascii="Verdana" w:hAnsi="Verdana"/>
          <w:color w:val="000000"/>
          <w:sz w:val="20"/>
          <w:szCs w:val="20"/>
          <w:shd w:val="clear" w:color="auto" w:fill="FFFFFF"/>
        </w:rPr>
      </w:pPr>
      <w:r w:rsidRPr="003E718A">
        <w:rPr>
          <w:rFonts w:ascii="Verdana" w:hAnsi="Verdana"/>
          <w:b/>
          <w:bCs/>
          <w:sz w:val="20"/>
          <w:szCs w:val="20"/>
          <w:shd w:val="clear" w:color="auto" w:fill="FFFFFF"/>
        </w:rPr>
        <w:t>SRB0</w:t>
      </w:r>
      <w:r>
        <w:rPr>
          <w:rFonts w:ascii="Verdana" w:hAnsi="Verdana"/>
          <w:color w:val="000000"/>
          <w:sz w:val="20"/>
          <w:szCs w:val="20"/>
          <w:shd w:val="clear" w:color="auto" w:fill="FFFFFF"/>
        </w:rPr>
        <w:t> is for RRC messages using the CCCH logical channel.</w:t>
      </w:r>
    </w:p>
    <w:p w:rsidR="003E718A" w:rsidRDefault="003E718A" w:rsidP="003E718A">
      <w:pPr>
        <w:pStyle w:val="ListParagraph"/>
        <w:spacing w:line="256" w:lineRule="auto"/>
        <w:rPr>
          <w:rFonts w:ascii="Verdana" w:hAnsi="Verdana"/>
          <w:b/>
          <w:bCs/>
          <w:sz w:val="20"/>
          <w:szCs w:val="20"/>
          <w:shd w:val="clear" w:color="auto" w:fill="FFFFFF"/>
        </w:rPr>
      </w:pPr>
    </w:p>
    <w:p w:rsidR="00E8262F" w:rsidRPr="00E8262F" w:rsidRDefault="00E8262F" w:rsidP="00E8262F">
      <w:pPr>
        <w:pStyle w:val="ListParagraph"/>
        <w:numPr>
          <w:ilvl w:val="0"/>
          <w:numId w:val="19"/>
        </w:numPr>
        <w:spacing w:line="256" w:lineRule="auto"/>
        <w:rPr>
          <w:rFonts w:ascii="Muli" w:hAnsi="Muli" w:cstheme="minorBidi"/>
          <w:b/>
          <w:sz w:val="26"/>
          <w:shd w:val="clear" w:color="auto" w:fill="FFFFFF"/>
        </w:rPr>
      </w:pPr>
      <w:r w:rsidRPr="00E8262F">
        <w:rPr>
          <w:rFonts w:ascii="Muli" w:hAnsi="Muli"/>
          <w:b/>
          <w:sz w:val="26"/>
          <w:shd w:val="clear" w:color="auto" w:fill="FFFFFF"/>
        </w:rPr>
        <w:t xml:space="preserve">What is full form </w:t>
      </w:r>
      <w:r>
        <w:rPr>
          <w:rFonts w:ascii="Muli" w:hAnsi="Muli"/>
          <w:b/>
          <w:sz w:val="26"/>
          <w:shd w:val="clear" w:color="auto" w:fill="FFFFFF"/>
        </w:rPr>
        <w:t xml:space="preserve">of RLC and </w:t>
      </w:r>
      <w:r w:rsidRPr="00E8262F">
        <w:rPr>
          <w:rFonts w:ascii="Muli" w:hAnsi="Muli"/>
          <w:b/>
          <w:sz w:val="26"/>
          <w:shd w:val="clear" w:color="auto" w:fill="FFFFFF"/>
        </w:rPr>
        <w:t>position in all layers, where it stand in 5G NR?</w:t>
      </w:r>
      <w:r>
        <w:rPr>
          <w:rFonts w:ascii="Muli" w:hAnsi="Muli"/>
          <w:b/>
          <w:sz w:val="26"/>
          <w:shd w:val="clear" w:color="auto" w:fill="FFFFFF"/>
        </w:rPr>
        <w:t xml:space="preserve"> </w:t>
      </w:r>
      <w:r w:rsidRPr="00E8262F">
        <w:rPr>
          <w:rFonts w:ascii="Muli" w:hAnsi="Muli"/>
          <w:b/>
          <w:sz w:val="26"/>
          <w:shd w:val="clear" w:color="auto" w:fill="FFFFFF"/>
        </w:rPr>
        <w:t>What are the basic function of RLC?</w:t>
      </w:r>
    </w:p>
    <w:p w:rsidR="00E8262F" w:rsidRDefault="00E8262F" w:rsidP="00E8262F">
      <w:pPr>
        <w:pStyle w:val="ListParagraph"/>
        <w:rPr>
          <w:sz w:val="28"/>
          <w:szCs w:val="36"/>
          <w:lang w:val="en-US"/>
        </w:rPr>
      </w:pPr>
      <w:r>
        <w:rPr>
          <w:sz w:val="28"/>
          <w:szCs w:val="36"/>
          <w:lang w:val="en-US"/>
        </w:rPr>
        <w:t>RLC (RADIO LINK CONTROL)</w:t>
      </w:r>
    </w:p>
    <w:p w:rsidR="00E8262F" w:rsidRPr="00E8262F" w:rsidRDefault="00E8262F" w:rsidP="00E8262F">
      <w:pPr>
        <w:ind w:left="284"/>
        <w:rPr>
          <w:sz w:val="36"/>
          <w:szCs w:val="36"/>
          <w:lang w:val="en-US"/>
        </w:rPr>
      </w:pPr>
      <w:r>
        <w:t xml:space="preserve">                 RRC is generally in control of the RLC configuration.</w:t>
      </w:r>
    </w:p>
    <w:p w:rsidR="00E8262F" w:rsidRPr="00E8262F" w:rsidRDefault="00E8262F" w:rsidP="00E8262F">
      <w:pPr>
        <w:ind w:left="284"/>
        <w:rPr>
          <w:sz w:val="36"/>
          <w:szCs w:val="36"/>
          <w:lang w:val="en-US"/>
        </w:rPr>
      </w:pPr>
      <w:r>
        <w:t xml:space="preserve">                 For an RLC entity configured at the </w:t>
      </w:r>
      <w:proofErr w:type="spellStart"/>
      <w:r>
        <w:t>gNB</w:t>
      </w:r>
      <w:proofErr w:type="spellEnd"/>
      <w:r>
        <w:t>, there is a peer RLC entity configured at the UE and vice versa.\</w:t>
      </w:r>
    </w:p>
    <w:p w:rsidR="00E8262F" w:rsidRPr="00E8262F" w:rsidRDefault="00E8262F" w:rsidP="00E8262F">
      <w:pPr>
        <w:ind w:left="284"/>
        <w:rPr>
          <w:sz w:val="36"/>
          <w:szCs w:val="36"/>
          <w:lang w:val="en-US"/>
        </w:rPr>
      </w:pPr>
      <w:r>
        <w:lastRenderedPageBreak/>
        <w:t xml:space="preserve">                 An RLC entity receives/delivers RLC SDUs from/to upper layer and sends/receives RLC PDUs to/from its peer RLC entity via lower layers.</w:t>
      </w:r>
    </w:p>
    <w:p w:rsidR="00E8262F" w:rsidRPr="00E8262F" w:rsidRDefault="00E8262F" w:rsidP="00E8262F">
      <w:pPr>
        <w:ind w:left="284"/>
        <w:rPr>
          <w:sz w:val="36"/>
          <w:szCs w:val="36"/>
          <w:lang w:val="en-US"/>
        </w:rPr>
      </w:pPr>
      <w:r>
        <w:t xml:space="preserve">                An RLC PDU can either be an RLC data PDU or an RLC control PDU. If an RLC entity receives RLC SDUs from upper layer, it receives them through a single RLC channel between RLC and upper layer, and after forming RLC data PDUs from the received RLC SDUs, the RLC entity submits the RLC data PDUs to lower layer through a single logical channel.</w:t>
      </w:r>
    </w:p>
    <w:p w:rsidR="00E8262F" w:rsidRDefault="00E8262F" w:rsidP="00E8262F">
      <w:pPr>
        <w:ind w:left="284"/>
      </w:pPr>
      <w:r>
        <w:t xml:space="preserve">                If an RLC entity receives RLC data PDUs from lower layer, it receives them through a single logical channel, and after forming RLC SDUs from the received RLC data PDUs, the RLC entity delivers the RLC SDUs to upper layer through a single RLC channel between RLC and upper layer. If an RLC entity submits/receives RLC control PDUs to/from lower layer, it submits/receives them through the same logical channel it submits/receives the RLC data PDUs through.</w:t>
      </w:r>
    </w:p>
    <w:p w:rsidR="008B4093" w:rsidRPr="008B4093" w:rsidRDefault="008B4093" w:rsidP="008B4093">
      <w:pPr>
        <w:pStyle w:val="ListParagraph"/>
        <w:numPr>
          <w:ilvl w:val="0"/>
          <w:numId w:val="19"/>
        </w:numPr>
        <w:spacing w:line="256" w:lineRule="auto"/>
        <w:rPr>
          <w:rFonts w:ascii="Muli" w:hAnsi="Muli"/>
          <w:b/>
          <w:sz w:val="26"/>
          <w:shd w:val="clear" w:color="auto" w:fill="FFFFFF"/>
        </w:rPr>
      </w:pPr>
      <w:r w:rsidRPr="008B4093">
        <w:rPr>
          <w:rFonts w:ascii="Muli" w:hAnsi="Muli"/>
          <w:b/>
          <w:sz w:val="26"/>
          <w:shd w:val="clear" w:color="auto" w:fill="FFFFFF"/>
        </w:rPr>
        <w:t>How do you know that how many RAPIDs are there and length of the RAR?</w:t>
      </w:r>
    </w:p>
    <w:p w:rsidR="008B4093" w:rsidRDefault="008B4093" w:rsidP="008B4093">
      <w:pPr>
        <w:pStyle w:val="ListParagraph"/>
        <w:rPr>
          <w:sz w:val="24"/>
          <w:szCs w:val="36"/>
          <w:lang w:val="en-US"/>
        </w:rPr>
      </w:pPr>
      <w:r w:rsidRPr="008B4093">
        <w:rPr>
          <w:sz w:val="24"/>
          <w:szCs w:val="36"/>
          <w:lang w:val="en-US"/>
        </w:rPr>
        <w:t xml:space="preserve">1 </w:t>
      </w:r>
      <w:proofErr w:type="spellStart"/>
      <w:r w:rsidRPr="008B4093">
        <w:rPr>
          <w:sz w:val="24"/>
          <w:szCs w:val="36"/>
          <w:lang w:val="en-US"/>
        </w:rPr>
        <w:t>OCtet</w:t>
      </w:r>
      <w:proofErr w:type="spellEnd"/>
      <w:r w:rsidRPr="008B4093">
        <w:rPr>
          <w:sz w:val="24"/>
          <w:szCs w:val="36"/>
          <w:lang w:val="en-US"/>
        </w:rPr>
        <w:t xml:space="preserve"> for RAPID, 7 Octets for RAR. So total 8 Octets</w:t>
      </w:r>
    </w:p>
    <w:p w:rsidR="008B4093" w:rsidRPr="008B4093" w:rsidRDefault="008B4093" w:rsidP="008B4093">
      <w:pPr>
        <w:pStyle w:val="ListParagraph"/>
        <w:rPr>
          <w:sz w:val="24"/>
          <w:szCs w:val="36"/>
          <w:lang w:val="en-US"/>
        </w:rPr>
      </w:pPr>
    </w:p>
    <w:p w:rsidR="00D362BC" w:rsidRPr="00D362BC" w:rsidRDefault="00D362BC" w:rsidP="00D362BC">
      <w:pPr>
        <w:pStyle w:val="ListParagraph"/>
        <w:numPr>
          <w:ilvl w:val="0"/>
          <w:numId w:val="19"/>
        </w:numPr>
        <w:spacing w:line="256" w:lineRule="auto"/>
        <w:rPr>
          <w:rFonts w:ascii="Muli" w:hAnsi="Muli" w:cstheme="minorBidi"/>
          <w:b/>
          <w:sz w:val="28"/>
          <w:shd w:val="clear" w:color="auto" w:fill="FFFFFF"/>
        </w:rPr>
      </w:pPr>
      <w:r w:rsidRPr="00D362BC">
        <w:rPr>
          <w:rFonts w:ascii="Muli" w:hAnsi="Muli"/>
          <w:b/>
          <w:sz w:val="28"/>
          <w:shd w:val="clear" w:color="auto" w:fill="FFFFFF"/>
        </w:rPr>
        <w:t>Name of 3 Entities of RLC Layer?</w:t>
      </w:r>
    </w:p>
    <w:p w:rsidR="00D362BC" w:rsidRPr="00E869A2" w:rsidRDefault="00D362BC" w:rsidP="00D362BC">
      <w:pPr>
        <w:rPr>
          <w:lang w:val="en-US"/>
        </w:rPr>
      </w:pPr>
      <w:r>
        <w:t xml:space="preserve">                        An RLC entity is categorized depending on the mode of data transfer that the RLC entity is</w:t>
      </w:r>
    </w:p>
    <w:p w:rsidR="00D362BC" w:rsidRPr="00D34082" w:rsidRDefault="00D362BC" w:rsidP="00D362BC">
      <w:pPr>
        <w:pStyle w:val="ListParagraph"/>
        <w:numPr>
          <w:ilvl w:val="0"/>
          <w:numId w:val="20"/>
        </w:numPr>
        <w:rPr>
          <w:lang w:val="en-US"/>
        </w:rPr>
      </w:pPr>
      <w:r>
        <w:t>TM RLC entity</w:t>
      </w:r>
    </w:p>
    <w:p w:rsidR="00D362BC" w:rsidRPr="00D34082" w:rsidRDefault="00D362BC" w:rsidP="00D362BC">
      <w:pPr>
        <w:pStyle w:val="ListParagraph"/>
        <w:numPr>
          <w:ilvl w:val="0"/>
          <w:numId w:val="20"/>
        </w:numPr>
        <w:rPr>
          <w:lang w:val="en-US"/>
        </w:rPr>
      </w:pPr>
      <w:r>
        <w:t xml:space="preserve"> UM RLC entity </w:t>
      </w:r>
    </w:p>
    <w:p w:rsidR="00D362BC" w:rsidRPr="00BE19FF" w:rsidRDefault="00D362BC" w:rsidP="00D362BC">
      <w:pPr>
        <w:pStyle w:val="ListParagraph"/>
        <w:numPr>
          <w:ilvl w:val="0"/>
          <w:numId w:val="20"/>
        </w:numPr>
        <w:rPr>
          <w:lang w:val="en-US"/>
        </w:rPr>
      </w:pPr>
      <w:r>
        <w:t xml:space="preserve"> AM RLC entity </w:t>
      </w:r>
    </w:p>
    <w:p w:rsidR="00BE19FF" w:rsidRPr="00D362BC" w:rsidRDefault="00BE19FF" w:rsidP="00BE19FF">
      <w:pPr>
        <w:pStyle w:val="ListParagraph"/>
        <w:ind w:left="1530"/>
        <w:rPr>
          <w:lang w:val="en-US"/>
        </w:rPr>
      </w:pPr>
    </w:p>
    <w:p w:rsidR="00BE19FF" w:rsidRPr="00BE19FF" w:rsidRDefault="00BE19FF" w:rsidP="00BE19FF">
      <w:pPr>
        <w:pStyle w:val="ListParagraph"/>
        <w:numPr>
          <w:ilvl w:val="0"/>
          <w:numId w:val="19"/>
        </w:numPr>
        <w:spacing w:line="256" w:lineRule="auto"/>
        <w:rPr>
          <w:rFonts w:ascii="Muli" w:hAnsi="Muli" w:cstheme="minorBidi"/>
          <w:b/>
          <w:sz w:val="28"/>
          <w:shd w:val="clear" w:color="auto" w:fill="FFFFFF"/>
        </w:rPr>
      </w:pPr>
      <w:r w:rsidRPr="00BE19FF">
        <w:rPr>
          <w:rFonts w:ascii="Muli" w:hAnsi="Muli"/>
          <w:b/>
          <w:sz w:val="28"/>
          <w:shd w:val="clear" w:color="auto" w:fill="FFFFFF"/>
        </w:rPr>
        <w:t>For which services which entity is used?</w:t>
      </w:r>
    </w:p>
    <w:p w:rsidR="00BE19FF" w:rsidRDefault="00BE19FF" w:rsidP="00BE19FF">
      <w:pPr>
        <w:pStyle w:val="ListParagraph"/>
        <w:spacing w:line="256" w:lineRule="auto"/>
        <w:rPr>
          <w:rFonts w:ascii="Muli" w:hAnsi="Muli" w:cstheme="minorBidi"/>
          <w:b/>
          <w:sz w:val="28"/>
          <w:shd w:val="clear" w:color="auto" w:fill="FFFFFF"/>
        </w:rPr>
      </w:pPr>
    </w:p>
    <w:p w:rsidR="00BE19FF" w:rsidRDefault="00BE19FF" w:rsidP="00BE19FF">
      <w:r>
        <w:t xml:space="preserve">                         A TM RLC entity can be configured to submit/receive RLC PDUs through the following l</w:t>
      </w:r>
      <w:r w:rsidR="004A5248">
        <w:t xml:space="preserve">ogical channels:  </w:t>
      </w:r>
      <w:r>
        <w:t xml:space="preserve">BCCH, DL/UL CCCH, </w:t>
      </w:r>
      <w:proofErr w:type="gramStart"/>
      <w:r>
        <w:t>PCCH</w:t>
      </w:r>
      <w:proofErr w:type="gramEnd"/>
    </w:p>
    <w:p w:rsidR="00BE19FF" w:rsidRDefault="00BE19FF" w:rsidP="00BE19FF">
      <w:pPr>
        <w:pStyle w:val="ListParagraph"/>
      </w:pPr>
      <w:r>
        <w:t xml:space="preserve">A TM RLC entity submits/receives TM </w:t>
      </w:r>
      <w:proofErr w:type="gramStart"/>
      <w:r>
        <w:t>PDU(</w:t>
      </w:r>
      <w:proofErr w:type="gramEnd"/>
      <w:r>
        <w:t>RLC data PDU).</w:t>
      </w:r>
    </w:p>
    <w:p w:rsidR="001A3F62" w:rsidRDefault="001A3F62" w:rsidP="001A3F62">
      <w:r>
        <w:t>An UM RLC entity can be configured to submit/receive RLC PDUs through the logical channels:  DL/UL DTCH</w:t>
      </w:r>
    </w:p>
    <w:p w:rsidR="001A3F62" w:rsidRDefault="001A3F62" w:rsidP="001A3F62">
      <w:r>
        <w:t xml:space="preserve">An UM RLC entity submits/receives UMD </w:t>
      </w:r>
      <w:proofErr w:type="gramStart"/>
      <w:r>
        <w:t>PDU(</w:t>
      </w:r>
      <w:proofErr w:type="gramEnd"/>
      <w:r>
        <w:t>RLC data PDU).</w:t>
      </w:r>
    </w:p>
    <w:p w:rsidR="00EC5E80" w:rsidRDefault="00EC5E80" w:rsidP="00EC5E80">
      <w:pPr>
        <w:pStyle w:val="ListParagraph"/>
      </w:pPr>
      <w:r>
        <w:t>An AM RLC entity can be configured to submit/receive RLC PDUs through the logical channels:          DL/UL DCCH, DL/UL DTCH</w:t>
      </w:r>
    </w:p>
    <w:p w:rsidR="00EC5E80" w:rsidRDefault="00C66FDA" w:rsidP="00C66FDA">
      <w:pPr>
        <w:pStyle w:val="ListParagraph"/>
        <w:numPr>
          <w:ilvl w:val="1"/>
          <w:numId w:val="18"/>
        </w:numPr>
      </w:pPr>
      <w:r>
        <w:t xml:space="preserve"> </w:t>
      </w:r>
      <w:r w:rsidR="00EC5E80">
        <w:t>An AM RLC entity delivers/receives the AMD PDU(RLC data PDUs)</w:t>
      </w:r>
    </w:p>
    <w:p w:rsidR="00EC5E80" w:rsidRDefault="00EC5E80" w:rsidP="00C66FDA">
      <w:pPr>
        <w:pStyle w:val="ListParagraph"/>
        <w:numPr>
          <w:ilvl w:val="1"/>
          <w:numId w:val="18"/>
        </w:numPr>
      </w:pPr>
      <w:r>
        <w:t>An AMD PDU contains either one complete RLC SDU or one RLC SDU segment</w:t>
      </w:r>
    </w:p>
    <w:p w:rsidR="00EC5E80" w:rsidRDefault="00EC5E80" w:rsidP="00C66FDA">
      <w:pPr>
        <w:pStyle w:val="ListParagraph"/>
        <w:numPr>
          <w:ilvl w:val="1"/>
          <w:numId w:val="18"/>
        </w:numPr>
      </w:pPr>
      <w:r>
        <w:t>An AM RLC entity delivers/receives the STATUS PDU (RLC control PDU)</w:t>
      </w:r>
    </w:p>
    <w:p w:rsidR="0062496B" w:rsidRPr="0062496B" w:rsidRDefault="0062496B" w:rsidP="0062496B">
      <w:pPr>
        <w:ind w:left="360"/>
        <w:rPr>
          <w:b/>
          <w:sz w:val="28"/>
          <w:szCs w:val="28"/>
        </w:rPr>
      </w:pPr>
      <w:r w:rsidRPr="0062496B">
        <w:rPr>
          <w:b/>
          <w:sz w:val="28"/>
          <w:szCs w:val="28"/>
        </w:rPr>
        <w:t xml:space="preserve">Services </w:t>
      </w:r>
    </w:p>
    <w:p w:rsidR="0062496B" w:rsidRPr="0062496B" w:rsidRDefault="0062496B" w:rsidP="0062496B">
      <w:pPr>
        <w:ind w:left="360"/>
        <w:rPr>
          <w:b/>
        </w:rPr>
      </w:pPr>
      <w:r w:rsidRPr="0062496B">
        <w:rPr>
          <w:b/>
        </w:rPr>
        <w:t xml:space="preserve"> Services provided to upper layers</w:t>
      </w:r>
    </w:p>
    <w:p w:rsidR="0062496B" w:rsidRDefault="0062496B" w:rsidP="0062496B">
      <w:pPr>
        <w:ind w:left="360"/>
      </w:pPr>
      <w:r>
        <w:t xml:space="preserve"> The following services are provided by RLC to upper layer:</w:t>
      </w:r>
    </w:p>
    <w:p w:rsidR="0062496B" w:rsidRDefault="0062496B" w:rsidP="0062496B">
      <w:pPr>
        <w:ind w:left="360"/>
      </w:pPr>
      <w:r>
        <w:t xml:space="preserve"> - TM data transfer </w:t>
      </w:r>
    </w:p>
    <w:p w:rsidR="0062496B" w:rsidRDefault="0062496B" w:rsidP="0062496B">
      <w:pPr>
        <w:ind w:left="360"/>
      </w:pPr>
      <w:r>
        <w:lastRenderedPageBreak/>
        <w:t>- UM data transfer</w:t>
      </w:r>
    </w:p>
    <w:p w:rsidR="0062496B" w:rsidRDefault="0062496B" w:rsidP="0062496B">
      <w:pPr>
        <w:ind w:left="360"/>
      </w:pPr>
      <w:r>
        <w:t xml:space="preserve"> - AM data transfer, including indication of successful delivery of upper layers </w:t>
      </w:r>
      <w:proofErr w:type="gramStart"/>
      <w:r>
        <w:t>PDUs.</w:t>
      </w:r>
      <w:proofErr w:type="gramEnd"/>
    </w:p>
    <w:p w:rsidR="0062496B" w:rsidRPr="0062496B" w:rsidRDefault="0062496B" w:rsidP="0062496B">
      <w:pPr>
        <w:ind w:left="360"/>
        <w:rPr>
          <w:b/>
        </w:rPr>
      </w:pPr>
      <w:r>
        <w:t xml:space="preserve"> </w:t>
      </w:r>
      <w:r w:rsidRPr="0062496B">
        <w:rPr>
          <w:b/>
        </w:rPr>
        <w:t>Services expected from lower layers</w:t>
      </w:r>
    </w:p>
    <w:p w:rsidR="0062496B" w:rsidRDefault="0062496B" w:rsidP="0062496B">
      <w:pPr>
        <w:ind w:left="360"/>
      </w:pPr>
      <w:r>
        <w:t xml:space="preserve"> The following services are expected by RLC from lower layer (i.e. MAC):</w:t>
      </w:r>
    </w:p>
    <w:p w:rsidR="0062496B" w:rsidRDefault="0062496B" w:rsidP="0062496B">
      <w:pPr>
        <w:ind w:left="360"/>
      </w:pPr>
      <w:r>
        <w:t xml:space="preserve"> - </w:t>
      </w:r>
      <w:proofErr w:type="gramStart"/>
      <w:r>
        <w:t>data</w:t>
      </w:r>
      <w:proofErr w:type="gramEnd"/>
      <w:r>
        <w:t xml:space="preserve"> transfer;</w:t>
      </w:r>
    </w:p>
    <w:p w:rsidR="004A15B1" w:rsidRDefault="0062496B" w:rsidP="0062496B">
      <w:pPr>
        <w:ind w:left="360"/>
      </w:pPr>
      <w:r>
        <w:t xml:space="preserve"> - </w:t>
      </w:r>
      <w:proofErr w:type="gramStart"/>
      <w:r>
        <w:t>notification</w:t>
      </w:r>
      <w:proofErr w:type="gramEnd"/>
      <w:r>
        <w:t xml:space="preserve"> of a transmission opportunity, together with the total size of the RLC PDU(s) to be transmitted in the transmission opportunity</w:t>
      </w:r>
    </w:p>
    <w:p w:rsidR="00585969" w:rsidRPr="00585969" w:rsidRDefault="00585969" w:rsidP="00585969">
      <w:pPr>
        <w:pStyle w:val="ListParagraph"/>
        <w:numPr>
          <w:ilvl w:val="0"/>
          <w:numId w:val="23"/>
        </w:numPr>
        <w:spacing w:line="256" w:lineRule="auto"/>
        <w:rPr>
          <w:rFonts w:ascii="Muli" w:hAnsi="Muli" w:cstheme="minorBidi"/>
          <w:b/>
          <w:sz w:val="28"/>
          <w:shd w:val="clear" w:color="auto" w:fill="FFFFFF"/>
        </w:rPr>
      </w:pPr>
      <w:r w:rsidRPr="00585969">
        <w:rPr>
          <w:rFonts w:ascii="Muli" w:hAnsi="Muli"/>
          <w:b/>
          <w:sz w:val="28"/>
          <w:shd w:val="clear" w:color="auto" w:fill="FFFFFF"/>
        </w:rPr>
        <w:t>Describe header formats of UMD PDU in RLC?</w:t>
      </w:r>
    </w:p>
    <w:p w:rsidR="001A3F62" w:rsidRPr="001F78AA" w:rsidRDefault="001A3F62" w:rsidP="00BE19FF">
      <w:pPr>
        <w:pStyle w:val="ListParagraph"/>
        <w:rPr>
          <w:b/>
          <w:lang w:val="en-US"/>
        </w:rPr>
      </w:pPr>
    </w:p>
    <w:p w:rsidR="00BE19FF" w:rsidRPr="00585969" w:rsidRDefault="00585969" w:rsidP="00BE19FF">
      <w:pPr>
        <w:pStyle w:val="ListParagraph"/>
        <w:spacing w:line="256" w:lineRule="auto"/>
        <w:rPr>
          <w:rFonts w:ascii="Muli" w:hAnsi="Muli" w:cstheme="minorBidi"/>
          <w:b/>
          <w:sz w:val="24"/>
          <w:shd w:val="clear" w:color="auto" w:fill="FFFFFF"/>
        </w:rPr>
      </w:pPr>
      <w:r w:rsidRPr="00585969">
        <w:rPr>
          <w:rFonts w:ascii="Arial" w:hAnsi="Arial" w:cs="Arial"/>
          <w:szCs w:val="28"/>
          <w:shd w:val="clear" w:color="auto" w:fill="FFFFFF"/>
        </w:rPr>
        <w:t>UMD PDU header consists of a fixed part and an extension part. The fixed part of the header has a FI, an E and a SN field. The extension part consists of E(s) and LI(s).</w:t>
      </w:r>
    </w:p>
    <w:p w:rsidR="00D362BC" w:rsidRDefault="00FA1F17" w:rsidP="00D362BC">
      <w:pPr>
        <w:rPr>
          <w:rFonts w:ascii="Arial" w:hAnsi="Arial" w:cs="Arial"/>
          <w:color w:val="757575"/>
          <w:sz w:val="28"/>
          <w:szCs w:val="28"/>
          <w:shd w:val="clear" w:color="auto" w:fill="FFFFFF"/>
        </w:rPr>
      </w:pPr>
      <w:r>
        <w:rPr>
          <w:rFonts w:ascii="Arial" w:hAnsi="Arial" w:cs="Arial"/>
          <w:szCs w:val="28"/>
          <w:shd w:val="clear" w:color="auto" w:fill="FFFFFF"/>
        </w:rPr>
        <w:t xml:space="preserve">                           </w:t>
      </w:r>
      <w:r w:rsidRPr="00FA1F17">
        <w:rPr>
          <w:rFonts w:ascii="Arial" w:hAnsi="Arial" w:cs="Arial"/>
          <w:szCs w:val="28"/>
          <w:shd w:val="clear" w:color="auto" w:fill="FFFFFF"/>
        </w:rPr>
        <w:t>NOTE: Both the fixed and extension part of UMD PDU are byte aligned</w:t>
      </w:r>
      <w:r>
        <w:rPr>
          <w:rFonts w:ascii="Arial" w:hAnsi="Arial" w:cs="Arial"/>
          <w:color w:val="757575"/>
          <w:sz w:val="28"/>
          <w:szCs w:val="28"/>
          <w:shd w:val="clear" w:color="auto" w:fill="FFFFFF"/>
        </w:rPr>
        <w:t>.</w:t>
      </w:r>
    </w:p>
    <w:p w:rsidR="00FA1F17" w:rsidRPr="00FA1F17" w:rsidRDefault="00FA1F17" w:rsidP="00FA1F17">
      <w:pPr>
        <w:pStyle w:val="NormalWeb"/>
        <w:shd w:val="clear" w:color="auto" w:fill="FFFFFF"/>
        <w:textAlignment w:val="baseline"/>
        <w:rPr>
          <w:rFonts w:ascii="Arial" w:hAnsi="Arial" w:cs="Arial"/>
          <w:szCs w:val="28"/>
        </w:rPr>
      </w:pPr>
      <w:r>
        <w:rPr>
          <w:rFonts w:ascii="Arial" w:hAnsi="Arial" w:cs="Arial"/>
          <w:color w:val="757575"/>
          <w:sz w:val="28"/>
          <w:szCs w:val="28"/>
          <w:shd w:val="clear" w:color="auto" w:fill="FFFFFF"/>
        </w:rPr>
        <w:t xml:space="preserve">         </w:t>
      </w:r>
      <w:r w:rsidRPr="00FA1F17">
        <w:rPr>
          <w:rFonts w:ascii="Arial" w:hAnsi="Arial" w:cs="Arial"/>
          <w:szCs w:val="28"/>
        </w:rPr>
        <w:t>Also it should be noted here that the SN (Sequence Number) field in UMD PDU header can be 5 bits or 10 bits long. When the header is 5 bits ling the fixed part of UMD PDU header is 1 byte long. When 10 bits SN is used the fixed part is 2 byte long and the first three bits of the header are R1 (Reserved) fields. R1 is always set to 0.</w:t>
      </w:r>
    </w:p>
    <w:p w:rsidR="00FA1F17" w:rsidRDefault="00FA1F17" w:rsidP="00FA1F17">
      <w:pPr>
        <w:pStyle w:val="NormalWeb"/>
        <w:shd w:val="clear" w:color="auto" w:fill="FFFFFF"/>
        <w:textAlignment w:val="baseline"/>
        <w:rPr>
          <w:rFonts w:ascii="Arial" w:hAnsi="Arial" w:cs="Arial"/>
          <w:szCs w:val="28"/>
        </w:rPr>
      </w:pPr>
      <w:r w:rsidRPr="00FA1F17">
        <w:rPr>
          <w:rFonts w:ascii="Arial" w:hAnsi="Arial" w:cs="Arial"/>
          <w:szCs w:val="28"/>
        </w:rPr>
        <w:t>The extension part of UMD PDU has E(s) and LI(s). An UMD PDU header consists of an extension part only when more than one Data field elements are present in the UMD PDU, in which case an E and a LI are present for every Data field element except the last. Furthermore, when an UMD PDU header consists of an odd number of LI(s), four padding bits follow after the last LI.</w:t>
      </w:r>
    </w:p>
    <w:p w:rsidR="00791AE9" w:rsidRPr="00791AE9" w:rsidRDefault="00791AE9" w:rsidP="00FA1F17">
      <w:pPr>
        <w:pStyle w:val="NormalWeb"/>
        <w:shd w:val="clear" w:color="auto" w:fill="FFFFFF"/>
        <w:textAlignment w:val="baseline"/>
        <w:rPr>
          <w:rFonts w:ascii="Arial" w:hAnsi="Arial" w:cs="Arial"/>
          <w:sz w:val="22"/>
          <w:szCs w:val="28"/>
        </w:rPr>
      </w:pPr>
      <w:r w:rsidRPr="00791AE9">
        <w:rPr>
          <w:rStyle w:val="Strong"/>
          <w:rFonts w:ascii="Arial" w:hAnsi="Arial" w:cs="Arial"/>
          <w:szCs w:val="28"/>
          <w:bdr w:val="none" w:sz="0" w:space="0" w:color="auto" w:frame="1"/>
          <w:shd w:val="clear" w:color="auto" w:fill="FFFFFF"/>
        </w:rPr>
        <w:t>UMD PDU Header (No LI) – 5 bits SN</w:t>
      </w:r>
    </w:p>
    <w:p w:rsidR="00FA1F17" w:rsidRDefault="00791AE9" w:rsidP="00FA1F17">
      <w:pPr>
        <w:pStyle w:val="NormalWeb"/>
        <w:shd w:val="clear" w:color="auto" w:fill="FFFFFF"/>
        <w:textAlignment w:val="baseline"/>
        <w:rPr>
          <w:rFonts w:ascii="Arial" w:hAnsi="Arial" w:cs="Arial"/>
          <w:szCs w:val="28"/>
        </w:rPr>
      </w:pPr>
      <w:r>
        <w:rPr>
          <w:noProof/>
        </w:rPr>
        <w:drawing>
          <wp:inline distT="0" distB="0" distL="0" distR="0" wp14:anchorId="73C85074" wp14:editId="251C2D72">
            <wp:extent cx="53435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885950"/>
                    </a:xfrm>
                    <a:prstGeom prst="rect">
                      <a:avLst/>
                    </a:prstGeom>
                  </pic:spPr>
                </pic:pic>
              </a:graphicData>
            </a:graphic>
          </wp:inline>
        </w:drawing>
      </w:r>
    </w:p>
    <w:p w:rsidR="00791AE9" w:rsidRPr="00791AE9" w:rsidRDefault="00791AE9" w:rsidP="00FA1F17">
      <w:pPr>
        <w:pStyle w:val="NormalWeb"/>
        <w:shd w:val="clear" w:color="auto" w:fill="FFFFFF"/>
        <w:textAlignment w:val="baseline"/>
        <w:rPr>
          <w:rFonts w:ascii="Arial" w:hAnsi="Arial" w:cs="Arial"/>
          <w:sz w:val="22"/>
          <w:szCs w:val="28"/>
        </w:rPr>
      </w:pPr>
      <w:r w:rsidRPr="00791AE9">
        <w:rPr>
          <w:rStyle w:val="Strong"/>
          <w:rFonts w:ascii="Arial" w:hAnsi="Arial" w:cs="Arial"/>
          <w:szCs w:val="28"/>
          <w:bdr w:val="none" w:sz="0" w:space="0" w:color="auto" w:frame="1"/>
          <w:shd w:val="clear" w:color="auto" w:fill="FFFFFF"/>
        </w:rPr>
        <w:t>UMD PDU Header (No LI</w:t>
      </w:r>
      <w:r>
        <w:rPr>
          <w:rStyle w:val="Strong"/>
          <w:rFonts w:ascii="Arial" w:hAnsi="Arial" w:cs="Arial"/>
          <w:szCs w:val="28"/>
          <w:bdr w:val="none" w:sz="0" w:space="0" w:color="auto" w:frame="1"/>
          <w:shd w:val="clear" w:color="auto" w:fill="FFFFFF"/>
        </w:rPr>
        <w:t>) – 10</w:t>
      </w:r>
      <w:r w:rsidRPr="00791AE9">
        <w:rPr>
          <w:rStyle w:val="Strong"/>
          <w:rFonts w:ascii="Arial" w:hAnsi="Arial" w:cs="Arial"/>
          <w:szCs w:val="28"/>
          <w:bdr w:val="none" w:sz="0" w:space="0" w:color="auto" w:frame="1"/>
          <w:shd w:val="clear" w:color="auto" w:fill="FFFFFF"/>
        </w:rPr>
        <w:t xml:space="preserve"> bits SN</w:t>
      </w:r>
    </w:p>
    <w:p w:rsidR="00FA1F17" w:rsidRDefault="00D766BA" w:rsidP="00D362BC">
      <w:pPr>
        <w:rPr>
          <w:lang w:val="en-US"/>
        </w:rPr>
      </w:pPr>
      <w:r>
        <w:rPr>
          <w:noProof/>
          <w:lang w:eastAsia="en-IN" w:bidi="ar-SA"/>
        </w:rPr>
        <w:lastRenderedPageBreak/>
        <w:drawing>
          <wp:inline distT="0" distB="0" distL="0" distR="0" wp14:anchorId="5C064B0D" wp14:editId="0C0330F9">
            <wp:extent cx="529590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2200275"/>
                    </a:xfrm>
                    <a:prstGeom prst="rect">
                      <a:avLst/>
                    </a:prstGeom>
                  </pic:spPr>
                </pic:pic>
              </a:graphicData>
            </a:graphic>
          </wp:inline>
        </w:drawing>
      </w:r>
    </w:p>
    <w:p w:rsidR="00323945" w:rsidRPr="00323945" w:rsidRDefault="00323945" w:rsidP="00323945">
      <w:pPr>
        <w:pStyle w:val="ListParagraph"/>
        <w:numPr>
          <w:ilvl w:val="0"/>
          <w:numId w:val="23"/>
        </w:numPr>
        <w:spacing w:line="256" w:lineRule="auto"/>
        <w:rPr>
          <w:rFonts w:ascii="Muli" w:hAnsi="Muli" w:cstheme="minorBidi"/>
          <w:b/>
          <w:sz w:val="30"/>
          <w:shd w:val="clear" w:color="auto" w:fill="FFFFFF"/>
        </w:rPr>
      </w:pPr>
      <w:r w:rsidRPr="00323945">
        <w:rPr>
          <w:rFonts w:ascii="Muli" w:hAnsi="Muli"/>
          <w:b/>
          <w:sz w:val="30"/>
          <w:shd w:val="clear" w:color="auto" w:fill="FFFFFF"/>
        </w:rPr>
        <w:t>What is Bandwidth Parts in 5G NR</w:t>
      </w:r>
    </w:p>
    <w:p w:rsidR="00323945" w:rsidRDefault="00323945" w:rsidP="00323945">
      <w:pPr>
        <w:pStyle w:val="ListParagraph"/>
        <w:spacing w:line="256" w:lineRule="auto"/>
        <w:rPr>
          <w:rFonts w:ascii="Arial" w:hAnsi="Arial" w:cs="Arial"/>
          <w:color w:val="000000"/>
          <w:shd w:val="clear" w:color="auto" w:fill="FFFFFF"/>
        </w:rPr>
      </w:pPr>
    </w:p>
    <w:p w:rsidR="00323945" w:rsidRDefault="00323945" w:rsidP="00323945">
      <w:pPr>
        <w:pStyle w:val="ListParagraph"/>
        <w:spacing w:line="256" w:lineRule="auto"/>
        <w:rPr>
          <w:rFonts w:ascii="Arial" w:hAnsi="Arial" w:cs="Arial"/>
          <w:color w:val="000000"/>
          <w:shd w:val="clear" w:color="auto" w:fill="FFFFFF"/>
        </w:rPr>
      </w:pPr>
      <w:r>
        <w:rPr>
          <w:rFonts w:ascii="Arial" w:hAnsi="Arial" w:cs="Arial"/>
          <w:color w:val="000000"/>
          <w:shd w:val="clear" w:color="auto" w:fill="FFFFFF"/>
        </w:rPr>
        <w:t xml:space="preserve">In 5G New Radio the cell bandwidth is expected to be large compared to LTE, but a UE’s receive and transmit bandwidth is not necessarily required to be same as of cell bandwidth. </w:t>
      </w:r>
      <w:proofErr w:type="gramStart"/>
      <w:r>
        <w:rPr>
          <w:rFonts w:ascii="Arial" w:hAnsi="Arial" w:cs="Arial"/>
          <w:color w:val="000000"/>
          <w:shd w:val="clear" w:color="auto" w:fill="FFFFFF"/>
        </w:rPr>
        <w:t>The receive</w:t>
      </w:r>
      <w:proofErr w:type="gramEnd"/>
      <w:r>
        <w:rPr>
          <w:rFonts w:ascii="Arial" w:hAnsi="Arial" w:cs="Arial"/>
          <w:color w:val="000000"/>
          <w:shd w:val="clear" w:color="auto" w:fill="FFFFFF"/>
        </w:rPr>
        <w:t xml:space="preserve"> and transmit bandwidth of a UE can be adjusted to a subset of total cell bandwidth referred as BWP. This bandwidth can shrink during period of low activity to save power; the bandwidth location can be changed to allow different services. The bandwidth adaption can be achieved by configuring the UE with BWP(s) telling the UE which of the configured BWPs is currently the active one.</w:t>
      </w:r>
    </w:p>
    <w:p w:rsidR="003E7DE0" w:rsidRPr="003E7DE0" w:rsidRDefault="003E7DE0" w:rsidP="003E7DE0">
      <w:pPr>
        <w:shd w:val="clear" w:color="auto" w:fill="FFFFFF"/>
        <w:spacing w:after="300" w:line="240" w:lineRule="auto"/>
        <w:jc w:val="both"/>
        <w:rPr>
          <w:rFonts w:ascii="Arial" w:eastAsia="Times New Roman" w:hAnsi="Arial" w:cs="Arial"/>
          <w:color w:val="000000"/>
          <w:szCs w:val="24"/>
          <w:lang w:eastAsia="en-IN" w:bidi="ar-SA"/>
        </w:rPr>
      </w:pPr>
      <w:r>
        <w:rPr>
          <w:rFonts w:ascii="Arial" w:eastAsia="Times New Roman" w:hAnsi="Arial" w:cs="Arial"/>
          <w:color w:val="000000"/>
          <w:szCs w:val="24"/>
          <w:lang w:eastAsia="en-IN" w:bidi="ar-SA"/>
        </w:rPr>
        <w:t xml:space="preserve">          </w:t>
      </w:r>
      <w:r w:rsidRPr="003E7DE0">
        <w:rPr>
          <w:rFonts w:ascii="Arial" w:eastAsia="Times New Roman" w:hAnsi="Arial" w:cs="Arial"/>
          <w:color w:val="000000"/>
          <w:szCs w:val="24"/>
          <w:lang w:eastAsia="en-IN" w:bidi="ar-SA"/>
        </w:rPr>
        <w:t>A </w:t>
      </w:r>
      <w:r w:rsidRPr="003E7DE0">
        <w:rPr>
          <w:rFonts w:ascii="Arial" w:eastAsia="Times New Roman" w:hAnsi="Arial" w:cs="Arial"/>
          <w:b/>
          <w:bCs/>
          <w:color w:val="000000"/>
          <w:szCs w:val="24"/>
          <w:lang w:eastAsia="en-IN" w:bidi="ar-SA"/>
        </w:rPr>
        <w:t>Bandwidth Part</w:t>
      </w:r>
      <w:r w:rsidRPr="003E7DE0">
        <w:rPr>
          <w:rFonts w:ascii="Arial" w:eastAsia="Times New Roman" w:hAnsi="Arial" w:cs="Arial"/>
          <w:color w:val="000000"/>
          <w:szCs w:val="24"/>
          <w:lang w:eastAsia="en-IN" w:bidi="ar-SA"/>
        </w:rPr>
        <w:t> (BWP) is a contiguous set of physical resource blocks (PRBs) on a given carrier. These RBs are</w:t>
      </w:r>
      <w:proofErr w:type="gramStart"/>
      <w:r w:rsidRPr="003E7DE0">
        <w:rPr>
          <w:rFonts w:ascii="Arial" w:eastAsia="Times New Roman" w:hAnsi="Arial" w:cs="Arial"/>
          <w:color w:val="000000"/>
          <w:szCs w:val="24"/>
          <w:lang w:eastAsia="en-IN" w:bidi="ar-SA"/>
        </w:rPr>
        <w:t>  selected</w:t>
      </w:r>
      <w:proofErr w:type="gramEnd"/>
      <w:r w:rsidRPr="003E7DE0">
        <w:rPr>
          <w:rFonts w:ascii="Arial" w:eastAsia="Times New Roman" w:hAnsi="Arial" w:cs="Arial"/>
          <w:color w:val="000000"/>
          <w:szCs w:val="24"/>
          <w:lang w:eastAsia="en-IN" w:bidi="ar-SA"/>
        </w:rPr>
        <w:t xml:space="preserve"> from a contiguous subset of the common resource blocks for a given numerology (u). It is denoted by </w:t>
      </w:r>
      <w:r w:rsidRPr="003E7DE0">
        <w:rPr>
          <w:rFonts w:ascii="Arial" w:eastAsia="Times New Roman" w:hAnsi="Arial" w:cs="Arial"/>
          <w:b/>
          <w:bCs/>
          <w:color w:val="000000"/>
          <w:szCs w:val="24"/>
          <w:lang w:eastAsia="en-IN" w:bidi="ar-SA"/>
        </w:rPr>
        <w:t>BWP</w:t>
      </w:r>
      <w:r w:rsidRPr="003E7DE0">
        <w:rPr>
          <w:rFonts w:ascii="Arial" w:eastAsia="Times New Roman" w:hAnsi="Arial" w:cs="Arial"/>
          <w:color w:val="000000"/>
          <w:szCs w:val="24"/>
          <w:lang w:eastAsia="en-IN" w:bidi="ar-SA"/>
        </w:rPr>
        <w:t>. Each BWP defined for a numerology can have following three different parameters.</w:t>
      </w:r>
    </w:p>
    <w:p w:rsidR="003E7DE0" w:rsidRPr="003E7DE0" w:rsidRDefault="003E7DE0" w:rsidP="003E7DE0">
      <w:pPr>
        <w:numPr>
          <w:ilvl w:val="0"/>
          <w:numId w:val="24"/>
        </w:numPr>
        <w:shd w:val="clear" w:color="auto" w:fill="FFFFFF"/>
        <w:spacing w:before="100" w:beforeAutospacing="1" w:after="100" w:afterAutospacing="1" w:line="240" w:lineRule="auto"/>
        <w:rPr>
          <w:rFonts w:ascii="Arial" w:eastAsia="Times New Roman" w:hAnsi="Arial" w:cs="Arial"/>
          <w:color w:val="000000"/>
          <w:szCs w:val="24"/>
          <w:lang w:eastAsia="en-IN" w:bidi="ar-SA"/>
        </w:rPr>
      </w:pPr>
      <w:r w:rsidRPr="003E7DE0">
        <w:rPr>
          <w:rFonts w:ascii="Arial" w:eastAsia="Times New Roman" w:hAnsi="Arial" w:cs="Arial"/>
          <w:color w:val="000000"/>
          <w:szCs w:val="24"/>
          <w:lang w:eastAsia="en-IN" w:bidi="ar-SA"/>
        </w:rPr>
        <w:t>Subcarrier spacing</w:t>
      </w:r>
    </w:p>
    <w:p w:rsidR="003E7DE0" w:rsidRPr="003E7DE0" w:rsidRDefault="003E7DE0" w:rsidP="003E7DE0">
      <w:pPr>
        <w:numPr>
          <w:ilvl w:val="0"/>
          <w:numId w:val="24"/>
        </w:numPr>
        <w:shd w:val="clear" w:color="auto" w:fill="FFFFFF"/>
        <w:spacing w:before="100" w:beforeAutospacing="1" w:after="100" w:afterAutospacing="1" w:line="240" w:lineRule="auto"/>
        <w:rPr>
          <w:rFonts w:ascii="Arial" w:eastAsia="Times New Roman" w:hAnsi="Arial" w:cs="Arial"/>
          <w:color w:val="000000"/>
          <w:szCs w:val="24"/>
          <w:lang w:eastAsia="en-IN" w:bidi="ar-SA"/>
        </w:rPr>
      </w:pPr>
      <w:r w:rsidRPr="003E7DE0">
        <w:rPr>
          <w:rFonts w:ascii="Arial" w:eastAsia="Times New Roman" w:hAnsi="Arial" w:cs="Arial"/>
          <w:color w:val="000000"/>
          <w:szCs w:val="24"/>
          <w:lang w:eastAsia="en-IN" w:bidi="ar-SA"/>
        </w:rPr>
        <w:t>Symbol duration</w:t>
      </w:r>
    </w:p>
    <w:p w:rsidR="003E7DE0" w:rsidRDefault="003E7DE0" w:rsidP="003E7DE0">
      <w:pPr>
        <w:numPr>
          <w:ilvl w:val="0"/>
          <w:numId w:val="24"/>
        </w:numPr>
        <w:shd w:val="clear" w:color="auto" w:fill="FFFFFF"/>
        <w:spacing w:before="100" w:beforeAutospacing="1" w:after="100" w:afterAutospacing="1" w:line="240" w:lineRule="auto"/>
        <w:rPr>
          <w:rFonts w:ascii="Arial" w:eastAsia="Times New Roman" w:hAnsi="Arial" w:cs="Arial"/>
          <w:color w:val="000000"/>
          <w:szCs w:val="24"/>
          <w:lang w:eastAsia="en-IN" w:bidi="ar-SA"/>
        </w:rPr>
      </w:pPr>
      <w:r w:rsidRPr="003E7DE0">
        <w:rPr>
          <w:rFonts w:ascii="Arial" w:eastAsia="Times New Roman" w:hAnsi="Arial" w:cs="Arial"/>
          <w:color w:val="000000"/>
          <w:szCs w:val="24"/>
          <w:lang w:eastAsia="en-IN" w:bidi="ar-SA"/>
        </w:rPr>
        <w:t>Cyclic prefix (CP) length</w:t>
      </w:r>
    </w:p>
    <w:p w:rsidR="0091179D" w:rsidRDefault="0091179D" w:rsidP="003E7DE0">
      <w:pPr>
        <w:shd w:val="clear" w:color="auto" w:fill="FFFFFF"/>
        <w:spacing w:before="100" w:beforeAutospacing="1" w:after="100" w:afterAutospacing="1" w:line="240" w:lineRule="auto"/>
        <w:ind w:left="720"/>
        <w:rPr>
          <w:rFonts w:ascii="Arial" w:hAnsi="Arial" w:cs="Arial"/>
          <w:color w:val="555555"/>
          <w:sz w:val="26"/>
          <w:szCs w:val="26"/>
          <w:shd w:val="clear" w:color="auto" w:fill="FFFFFF"/>
        </w:rPr>
      </w:pPr>
    </w:p>
    <w:p w:rsidR="0091179D" w:rsidRPr="0091179D" w:rsidRDefault="0091179D" w:rsidP="0091179D">
      <w:pPr>
        <w:spacing w:line="256" w:lineRule="auto"/>
        <w:ind w:left="360"/>
        <w:rPr>
          <w:rFonts w:ascii="Muli" w:hAnsi="Muli" w:cstheme="minorBidi"/>
          <w:color w:val="404040"/>
          <w:shd w:val="clear" w:color="auto" w:fill="FFFFFF"/>
        </w:rPr>
      </w:pPr>
    </w:p>
    <w:p w:rsidR="0091179D" w:rsidRPr="0091179D" w:rsidRDefault="0091179D" w:rsidP="0091179D">
      <w:pPr>
        <w:pStyle w:val="ListParagraph"/>
        <w:numPr>
          <w:ilvl w:val="0"/>
          <w:numId w:val="23"/>
        </w:numPr>
        <w:spacing w:line="256" w:lineRule="auto"/>
        <w:rPr>
          <w:rFonts w:ascii="Muli" w:hAnsi="Muli" w:cstheme="minorBidi"/>
          <w:b/>
          <w:sz w:val="30"/>
          <w:shd w:val="clear" w:color="auto" w:fill="FFFFFF"/>
        </w:rPr>
      </w:pPr>
      <w:r w:rsidRPr="0091179D">
        <w:rPr>
          <w:rFonts w:ascii="Muli" w:hAnsi="Muli"/>
          <w:b/>
          <w:sz w:val="30"/>
          <w:shd w:val="clear" w:color="auto" w:fill="FFFFFF"/>
        </w:rPr>
        <w:t>Advantage of OFDM in 5g NR technology</w:t>
      </w:r>
    </w:p>
    <w:p w:rsidR="003E7DE0" w:rsidRDefault="0091179D" w:rsidP="0091179D">
      <w:pPr>
        <w:shd w:val="clear" w:color="auto" w:fill="FFFFFF"/>
        <w:spacing w:before="100" w:beforeAutospacing="1" w:after="100" w:afterAutospacing="1" w:line="240" w:lineRule="auto"/>
        <w:rPr>
          <w:rFonts w:ascii="Arial" w:hAnsi="Arial" w:cs="Arial"/>
          <w:szCs w:val="26"/>
          <w:shd w:val="clear" w:color="auto" w:fill="FFFFFF"/>
        </w:rPr>
      </w:pPr>
      <w:r w:rsidRPr="0091179D">
        <w:rPr>
          <w:rFonts w:ascii="Arial" w:hAnsi="Arial" w:cs="Arial"/>
          <w:szCs w:val="26"/>
          <w:shd w:val="clear" w:color="auto" w:fill="FFFFFF"/>
        </w:rPr>
        <w:t>OFDM stands for Orthogonal Frequency Division Multiplexing. It is variation of FDM technique in which orthogonal subcarriers are closely spaced to have efficient utilization of bandwidth. OFDM subcarriers carry different data in parallel simultaneously to achieve high data rate. It is also known as digital multi-carrier modulation scheme</w:t>
      </w:r>
    </w:p>
    <w:p w:rsidR="0050168C" w:rsidRPr="003E7DE0" w:rsidRDefault="0050168C" w:rsidP="0091179D">
      <w:pPr>
        <w:shd w:val="clear" w:color="auto" w:fill="FFFFFF"/>
        <w:spacing w:before="100" w:beforeAutospacing="1" w:after="100" w:afterAutospacing="1" w:line="240" w:lineRule="auto"/>
        <w:rPr>
          <w:rFonts w:ascii="Arial" w:eastAsia="Times New Roman" w:hAnsi="Arial" w:cs="Arial"/>
          <w:sz w:val="14"/>
          <w:szCs w:val="24"/>
          <w:lang w:eastAsia="en-IN" w:bidi="ar-SA"/>
        </w:rPr>
      </w:pPr>
      <w:r w:rsidRPr="0050168C">
        <w:rPr>
          <w:rFonts w:ascii="Arial" w:hAnsi="Arial" w:cs="Arial"/>
          <w:szCs w:val="26"/>
          <w:shd w:val="clear" w:color="auto" w:fill="FFFFFF"/>
        </w:rPr>
        <w:t>Following are the benefits or </w:t>
      </w:r>
      <w:r w:rsidRPr="0050168C">
        <w:rPr>
          <w:rFonts w:ascii="Arial" w:hAnsi="Arial" w:cs="Arial"/>
          <w:b/>
          <w:bCs/>
          <w:szCs w:val="26"/>
          <w:bdr w:val="none" w:sz="0" w:space="0" w:color="auto" w:frame="1"/>
          <w:shd w:val="clear" w:color="auto" w:fill="FFFFFF"/>
        </w:rPr>
        <w:t>advantages of OFDM data modulation</w:t>
      </w:r>
      <w:proofErr w:type="gramStart"/>
      <w:r w:rsidRPr="0050168C">
        <w:rPr>
          <w:rFonts w:ascii="Arial" w:hAnsi="Arial" w:cs="Arial"/>
          <w:szCs w:val="26"/>
          <w:shd w:val="clear" w:color="auto" w:fill="FFFFFF"/>
        </w:rPr>
        <w:t>:</w:t>
      </w:r>
      <w:proofErr w:type="gramEnd"/>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The OFDM spectrum is composed of overlapped narrow subcarriers. This makes efficient usage of frequency spectrum compare to traditional FDM method.</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 xml:space="preserve">In OFDM broadband channel is divided into smaller narrowband </w:t>
      </w:r>
      <w:proofErr w:type="spellStart"/>
      <w:r w:rsidRPr="0050168C">
        <w:rPr>
          <w:rFonts w:ascii="Arial" w:hAnsi="Arial" w:cs="Arial"/>
          <w:szCs w:val="26"/>
          <w:shd w:val="clear" w:color="auto" w:fill="FFFFFF"/>
        </w:rPr>
        <w:t>subchannels</w:t>
      </w:r>
      <w:proofErr w:type="spellEnd"/>
      <w:r w:rsidRPr="0050168C">
        <w:rPr>
          <w:rFonts w:ascii="Arial" w:hAnsi="Arial" w:cs="Arial"/>
          <w:szCs w:val="26"/>
          <w:shd w:val="clear" w:color="auto" w:fill="FFFFFF"/>
        </w:rPr>
        <w:t xml:space="preserve">. This makes OFDM resistive to frequency selective fading. Moreover OFDM transmit/receive chain uses channel encoder/decoder and </w:t>
      </w:r>
      <w:proofErr w:type="spellStart"/>
      <w:r w:rsidRPr="0050168C">
        <w:rPr>
          <w:rFonts w:ascii="Arial" w:hAnsi="Arial" w:cs="Arial"/>
          <w:szCs w:val="26"/>
          <w:shd w:val="clear" w:color="auto" w:fill="FFFFFF"/>
        </w:rPr>
        <w:t>interleaver</w:t>
      </w:r>
      <w:proofErr w:type="spellEnd"/>
      <w:r w:rsidRPr="0050168C">
        <w:rPr>
          <w:rFonts w:ascii="Arial" w:hAnsi="Arial" w:cs="Arial"/>
          <w:szCs w:val="26"/>
          <w:shd w:val="clear" w:color="auto" w:fill="FFFFFF"/>
        </w:rPr>
        <w:t>/</w:t>
      </w:r>
      <w:proofErr w:type="spellStart"/>
      <w:r w:rsidRPr="0050168C">
        <w:rPr>
          <w:rFonts w:ascii="Arial" w:hAnsi="Arial" w:cs="Arial"/>
          <w:szCs w:val="26"/>
          <w:shd w:val="clear" w:color="auto" w:fill="FFFFFF"/>
        </w:rPr>
        <w:t>deinterlaver</w:t>
      </w:r>
      <w:proofErr w:type="spellEnd"/>
      <w:r w:rsidRPr="0050168C">
        <w:rPr>
          <w:rFonts w:ascii="Arial" w:hAnsi="Arial" w:cs="Arial"/>
          <w:szCs w:val="26"/>
          <w:shd w:val="clear" w:color="auto" w:fill="FFFFFF"/>
        </w:rPr>
        <w:t xml:space="preserve"> which help in recovering lost OFDM symbols due to fading.</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 xml:space="preserve">OFDM makes use of cyclic prefix to eliminate ISI (Inter Symbol Interference) found in the </w:t>
      </w:r>
      <w:r w:rsidRPr="0050168C">
        <w:rPr>
          <w:rFonts w:ascii="Arial" w:hAnsi="Arial" w:cs="Arial"/>
          <w:szCs w:val="26"/>
          <w:shd w:val="clear" w:color="auto" w:fill="FFFFFF"/>
        </w:rPr>
        <w:lastRenderedPageBreak/>
        <w:t>multipath channel environment. Hence it is robust to multipath fading.</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Channel estimation and equalization has been carried out using known pattern (i.e. preamble) and embedded pilot carriers in a symbol. This is more simpler and efficient compare to channel equalization used in SC (Single Carrier) system.</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Time offset estimation and correction algorithms are very easy due to correlation technique.</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It is possible to allocate bandwidth as per resource requirements. Hence OFDM is bandwidth scalable technique.</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OFDM is used to implement data modulation and demodulation by using computationally efficient FFT techniques.</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OFDM is less sensitive to sampling time offset impairments compare to SC system.</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OFDM is robust against narrow band co-channel interference.</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OFDM receiver does not require tuned sub-channel filters unlike FDM.</w:t>
      </w:r>
      <w:r w:rsidRPr="0050168C">
        <w:rPr>
          <w:rFonts w:ascii="Arial" w:hAnsi="Arial" w:cs="Arial"/>
          <w:szCs w:val="26"/>
        </w:rPr>
        <w:br/>
      </w:r>
      <w:r w:rsidRPr="0050168C">
        <w:rPr>
          <w:rFonts w:ascii="Segoe UI Symbol" w:hAnsi="Segoe UI Symbol" w:cs="Segoe UI Symbol"/>
          <w:szCs w:val="26"/>
          <w:shd w:val="clear" w:color="auto" w:fill="FFFFFF"/>
        </w:rPr>
        <w:t>➨</w:t>
      </w:r>
      <w:r w:rsidRPr="0050168C">
        <w:rPr>
          <w:rFonts w:ascii="Arial" w:hAnsi="Arial" w:cs="Arial"/>
          <w:szCs w:val="26"/>
          <w:shd w:val="clear" w:color="auto" w:fill="FFFFFF"/>
        </w:rPr>
        <w:t>OFDM facilitates SFNs (Single Frequency Networks) i.e. transmit macro diversity.</w:t>
      </w:r>
    </w:p>
    <w:p w:rsidR="003E7DE0" w:rsidRPr="00323945" w:rsidRDefault="003E7DE0" w:rsidP="00323945">
      <w:pPr>
        <w:pStyle w:val="ListParagraph"/>
        <w:spacing w:line="256" w:lineRule="auto"/>
        <w:rPr>
          <w:rFonts w:ascii="Muli" w:hAnsi="Muli" w:cstheme="minorBidi"/>
          <w:b/>
          <w:sz w:val="30"/>
          <w:shd w:val="clear" w:color="auto" w:fill="FFFFFF"/>
        </w:rPr>
      </w:pPr>
    </w:p>
    <w:p w:rsidR="007C523C" w:rsidRPr="007C523C" w:rsidRDefault="007C523C" w:rsidP="007C523C">
      <w:pPr>
        <w:pStyle w:val="ListParagraph"/>
        <w:numPr>
          <w:ilvl w:val="0"/>
          <w:numId w:val="23"/>
        </w:numPr>
        <w:spacing w:line="256" w:lineRule="auto"/>
        <w:rPr>
          <w:rFonts w:ascii="Muli" w:hAnsi="Muli" w:cstheme="minorBidi"/>
          <w:b/>
          <w:sz w:val="28"/>
          <w:shd w:val="clear" w:color="auto" w:fill="FFFFFF"/>
        </w:rPr>
      </w:pPr>
      <w:r w:rsidRPr="007C523C">
        <w:rPr>
          <w:rFonts w:ascii="Muli" w:hAnsi="Muli"/>
          <w:b/>
          <w:sz w:val="28"/>
          <w:shd w:val="clear" w:color="auto" w:fill="FFFFFF"/>
        </w:rPr>
        <w:t>Disadvantage of OFDM in 5g NR technology</w:t>
      </w:r>
    </w:p>
    <w:p w:rsidR="007C523C" w:rsidRDefault="007C523C" w:rsidP="007C523C">
      <w:pPr>
        <w:pStyle w:val="ListParagraph"/>
        <w:spacing w:line="256" w:lineRule="auto"/>
        <w:rPr>
          <w:rFonts w:ascii="Muli" w:hAnsi="Muli"/>
          <w:b/>
          <w:sz w:val="28"/>
          <w:shd w:val="clear" w:color="auto" w:fill="FFFFFF"/>
        </w:rPr>
      </w:pPr>
    </w:p>
    <w:p w:rsidR="007C523C" w:rsidRPr="007C523C" w:rsidRDefault="007C523C" w:rsidP="007C523C">
      <w:pPr>
        <w:pStyle w:val="ListParagraph"/>
        <w:spacing w:line="256" w:lineRule="auto"/>
        <w:rPr>
          <w:rFonts w:ascii="Muli" w:hAnsi="Muli" w:cstheme="minorBidi"/>
          <w:b/>
          <w:sz w:val="24"/>
          <w:shd w:val="clear" w:color="auto" w:fill="FFFFFF"/>
        </w:rPr>
      </w:pPr>
      <w:r w:rsidRPr="007C523C">
        <w:rPr>
          <w:rFonts w:ascii="Arial" w:hAnsi="Arial" w:cs="Arial"/>
          <w:szCs w:val="26"/>
          <w:shd w:val="clear" w:color="auto" w:fill="FFFFFF"/>
        </w:rPr>
        <w:t>Following are the drawbacks or </w:t>
      </w:r>
      <w:r w:rsidRPr="007C523C">
        <w:rPr>
          <w:rFonts w:ascii="Arial" w:hAnsi="Arial" w:cs="Arial"/>
          <w:b/>
          <w:bCs/>
          <w:szCs w:val="26"/>
          <w:bdr w:val="none" w:sz="0" w:space="0" w:color="auto" w:frame="1"/>
          <w:shd w:val="clear" w:color="auto" w:fill="FFFFFF"/>
        </w:rPr>
        <w:t>disadvantages of OFDM data modulation</w:t>
      </w:r>
      <w:proofErr w:type="gramStart"/>
      <w:r w:rsidRPr="007C523C">
        <w:rPr>
          <w:rFonts w:ascii="Arial" w:hAnsi="Arial" w:cs="Arial"/>
          <w:szCs w:val="26"/>
          <w:shd w:val="clear" w:color="auto" w:fill="FFFFFF"/>
        </w:rPr>
        <w:t>:</w:t>
      </w:r>
      <w:proofErr w:type="gramEnd"/>
      <w:r w:rsidRPr="007C523C">
        <w:rPr>
          <w:rFonts w:ascii="Arial" w:hAnsi="Arial" w:cs="Arial"/>
          <w:szCs w:val="26"/>
        </w:rPr>
        <w:br/>
      </w:r>
      <w:r w:rsidRPr="007C523C">
        <w:rPr>
          <w:rFonts w:ascii="Segoe UI Symbol" w:hAnsi="Segoe UI Symbol" w:cs="Segoe UI Symbol"/>
          <w:szCs w:val="26"/>
          <w:shd w:val="clear" w:color="auto" w:fill="FFFFFF"/>
        </w:rPr>
        <w:t>➨</w:t>
      </w:r>
      <w:r w:rsidRPr="007C523C">
        <w:rPr>
          <w:rFonts w:ascii="Arial" w:hAnsi="Arial" w:cs="Arial"/>
          <w:szCs w:val="26"/>
          <w:shd w:val="clear" w:color="auto" w:fill="FFFFFF"/>
        </w:rPr>
        <w:t>OFDM signal has high PAPR ( Peak to Average Power Ratio) due to its noise like amplitude having large dynamic range. Due to this, OFDM based transmission system requires RF PA (Power Amplifier) with higher PAPR.</w:t>
      </w:r>
      <w:r w:rsidRPr="007C523C">
        <w:rPr>
          <w:rFonts w:ascii="Arial" w:hAnsi="Arial" w:cs="Arial"/>
          <w:szCs w:val="26"/>
        </w:rPr>
        <w:br/>
      </w:r>
      <w:r w:rsidRPr="007C523C">
        <w:rPr>
          <w:rFonts w:ascii="Segoe UI Symbol" w:hAnsi="Segoe UI Symbol" w:cs="Segoe UI Symbol"/>
          <w:szCs w:val="26"/>
          <w:shd w:val="clear" w:color="auto" w:fill="FFFFFF"/>
        </w:rPr>
        <w:t>➨</w:t>
      </w:r>
      <w:r w:rsidRPr="007C523C">
        <w:rPr>
          <w:rFonts w:ascii="Arial" w:hAnsi="Arial" w:cs="Arial"/>
          <w:szCs w:val="26"/>
          <w:shd w:val="clear" w:color="auto" w:fill="FFFFFF"/>
        </w:rPr>
        <w:t>OFDM is more sensitive to CFO (carrier frequency offset) than SC system. It has higher CFO due to different LOs (Local Oscillators) and DFT leakage. This requires complex frequency offset correction algorithms at the OFDM receiver.</w:t>
      </w:r>
      <w:r w:rsidRPr="007C523C">
        <w:rPr>
          <w:rFonts w:ascii="Arial" w:hAnsi="Arial" w:cs="Arial"/>
          <w:szCs w:val="26"/>
        </w:rPr>
        <w:br/>
      </w:r>
      <w:r w:rsidRPr="007C523C">
        <w:rPr>
          <w:rFonts w:ascii="Segoe UI Symbol" w:hAnsi="Segoe UI Symbol" w:cs="Segoe UI Symbol"/>
          <w:szCs w:val="26"/>
          <w:shd w:val="clear" w:color="auto" w:fill="FFFFFF"/>
        </w:rPr>
        <w:t>➨</w:t>
      </w:r>
      <w:r w:rsidRPr="007C523C">
        <w:rPr>
          <w:rFonts w:ascii="Arial" w:hAnsi="Arial" w:cs="Arial"/>
          <w:szCs w:val="26"/>
          <w:shd w:val="clear" w:color="auto" w:fill="FFFFFF"/>
        </w:rPr>
        <w:t>It is prone to ISI (Inter Symbol Interference) and ICI (Inter Carrier Interference). This requires time offset and frequency offset correction algorithms.</w:t>
      </w:r>
      <w:r w:rsidRPr="007C523C">
        <w:rPr>
          <w:rFonts w:ascii="Arial" w:hAnsi="Arial" w:cs="Arial"/>
          <w:szCs w:val="26"/>
        </w:rPr>
        <w:br/>
      </w:r>
      <w:r w:rsidRPr="007C523C">
        <w:rPr>
          <w:rFonts w:ascii="Segoe UI Symbol" w:hAnsi="Segoe UI Symbol" w:cs="Segoe UI Symbol"/>
          <w:szCs w:val="26"/>
          <w:shd w:val="clear" w:color="auto" w:fill="FFFFFF"/>
        </w:rPr>
        <w:t>➨</w:t>
      </w:r>
      <w:r w:rsidRPr="007C523C">
        <w:rPr>
          <w:rFonts w:ascii="Arial" w:hAnsi="Arial" w:cs="Arial"/>
          <w:szCs w:val="26"/>
          <w:shd w:val="clear" w:color="auto" w:fill="FFFFFF"/>
        </w:rPr>
        <w:t>As OFDM spectrum travels through multiple paths which require guard band to avoid ISI errors due to timing offsets. Use of cyclic prefix lead to loss of efficiency.</w:t>
      </w:r>
      <w:r w:rsidRPr="007C523C">
        <w:rPr>
          <w:rFonts w:ascii="Arial" w:hAnsi="Arial" w:cs="Arial"/>
          <w:szCs w:val="26"/>
        </w:rPr>
        <w:br/>
      </w:r>
      <w:r w:rsidRPr="007C523C">
        <w:rPr>
          <w:rFonts w:ascii="Segoe UI Symbol" w:hAnsi="Segoe UI Symbol" w:cs="Segoe UI Symbol"/>
          <w:szCs w:val="26"/>
          <w:shd w:val="clear" w:color="auto" w:fill="FFFFFF"/>
        </w:rPr>
        <w:t>➨</w:t>
      </w:r>
      <w:r w:rsidRPr="007C523C">
        <w:rPr>
          <w:rFonts w:ascii="Arial" w:hAnsi="Arial" w:cs="Arial"/>
          <w:szCs w:val="26"/>
          <w:shd w:val="clear" w:color="auto" w:fill="FFFFFF"/>
        </w:rPr>
        <w:t xml:space="preserve">OFDM is sensitive to </w:t>
      </w:r>
      <w:proofErr w:type="spellStart"/>
      <w:proofErr w:type="gramStart"/>
      <w:r w:rsidRPr="007C523C">
        <w:rPr>
          <w:rFonts w:ascii="Arial" w:hAnsi="Arial" w:cs="Arial"/>
          <w:szCs w:val="26"/>
          <w:shd w:val="clear" w:color="auto" w:fill="FFFFFF"/>
        </w:rPr>
        <w:t>doppler</w:t>
      </w:r>
      <w:proofErr w:type="spellEnd"/>
      <w:proofErr w:type="gramEnd"/>
      <w:r w:rsidRPr="007C523C">
        <w:rPr>
          <w:rFonts w:ascii="Arial" w:hAnsi="Arial" w:cs="Arial"/>
          <w:szCs w:val="26"/>
          <w:shd w:val="clear" w:color="auto" w:fill="FFFFFF"/>
        </w:rPr>
        <w:t xml:space="preserve"> shift.</w:t>
      </w:r>
      <w:r w:rsidRPr="007C523C">
        <w:rPr>
          <w:rFonts w:ascii="Arial" w:hAnsi="Arial" w:cs="Arial"/>
          <w:szCs w:val="26"/>
        </w:rPr>
        <w:br/>
      </w:r>
      <w:r w:rsidRPr="007C523C">
        <w:rPr>
          <w:rFonts w:ascii="Segoe UI Symbol" w:hAnsi="Segoe UI Symbol" w:cs="Segoe UI Symbol"/>
          <w:szCs w:val="26"/>
          <w:shd w:val="clear" w:color="auto" w:fill="FFFFFF"/>
        </w:rPr>
        <w:t>➨</w:t>
      </w:r>
      <w:r w:rsidRPr="007C523C">
        <w:rPr>
          <w:rFonts w:ascii="Arial" w:hAnsi="Arial" w:cs="Arial"/>
          <w:szCs w:val="26"/>
          <w:shd w:val="clear" w:color="auto" w:fill="FFFFFF"/>
        </w:rPr>
        <w:t>OFDM requires linear transmitter circuitry, which suffers from poor power efficiency.</w:t>
      </w:r>
    </w:p>
    <w:p w:rsidR="00323945" w:rsidRPr="00323945" w:rsidRDefault="00323945" w:rsidP="00323945">
      <w:pPr>
        <w:pStyle w:val="ListParagraph"/>
        <w:spacing w:line="256" w:lineRule="auto"/>
        <w:rPr>
          <w:rFonts w:ascii="Muli" w:hAnsi="Muli" w:cstheme="minorBidi"/>
          <w:b/>
          <w:sz w:val="28"/>
          <w:shd w:val="clear" w:color="auto" w:fill="FFFFFF"/>
        </w:rPr>
      </w:pPr>
    </w:p>
    <w:p w:rsidR="0019391A" w:rsidRPr="0019391A" w:rsidRDefault="0019391A" w:rsidP="0019391A">
      <w:pPr>
        <w:pStyle w:val="ListParagraph"/>
        <w:numPr>
          <w:ilvl w:val="0"/>
          <w:numId w:val="23"/>
        </w:numPr>
        <w:spacing w:line="256" w:lineRule="auto"/>
        <w:rPr>
          <w:rFonts w:ascii="Muli" w:hAnsi="Muli" w:cstheme="minorBidi"/>
          <w:b/>
          <w:sz w:val="28"/>
          <w:shd w:val="clear" w:color="auto" w:fill="FFFFFF"/>
        </w:rPr>
      </w:pPr>
      <w:r w:rsidRPr="0019391A">
        <w:rPr>
          <w:rFonts w:ascii="Muli" w:hAnsi="Muli"/>
          <w:b/>
          <w:sz w:val="28"/>
          <w:shd w:val="clear" w:color="auto" w:fill="FFFFFF"/>
        </w:rPr>
        <w:t>What is the content of SIB#1 in 5G?</w:t>
      </w:r>
    </w:p>
    <w:p w:rsidR="0019391A" w:rsidRDefault="0019391A" w:rsidP="0019391A">
      <w:pPr>
        <w:pStyle w:val="ListParagraph"/>
        <w:spacing w:line="256" w:lineRule="auto"/>
        <w:rPr>
          <w:rFonts w:ascii="Muli" w:hAnsi="Muli"/>
          <w:b/>
          <w:sz w:val="28"/>
          <w:shd w:val="clear" w:color="auto" w:fill="FFFFFF"/>
        </w:rPr>
      </w:pPr>
    </w:p>
    <w:p w:rsidR="00191151" w:rsidRDefault="00191151" w:rsidP="00191151">
      <w:pPr>
        <w:shd w:val="clear" w:color="auto" w:fill="FFFFFF"/>
        <w:spacing w:after="0" w:line="240" w:lineRule="atLeast"/>
        <w:ind w:left="720"/>
        <w:rPr>
          <w:rFonts w:ascii="Verdana" w:eastAsia="Times New Roman" w:hAnsi="Verdana" w:cs="Times New Roman"/>
          <w:color w:val="000000"/>
          <w:sz w:val="20"/>
          <w:szCs w:val="20"/>
          <w:lang w:eastAsia="en-IN" w:bidi="ar-SA"/>
        </w:rPr>
      </w:pPr>
      <w:r w:rsidRPr="00191151">
        <w:rPr>
          <w:rFonts w:ascii="Verdana" w:eastAsia="Times New Roman" w:hAnsi="Verdana" w:cs="Times New Roman"/>
          <w:b/>
          <w:bCs/>
          <w:sz w:val="20"/>
          <w:szCs w:val="20"/>
          <w:lang w:eastAsia="en-IN" w:bidi="ar-SA"/>
        </w:rPr>
        <w:t>SRB1</w:t>
      </w:r>
      <w:r w:rsidRPr="00191151">
        <w:rPr>
          <w:rFonts w:ascii="Verdana" w:eastAsia="Times New Roman" w:hAnsi="Verdana" w:cs="Times New Roman"/>
          <w:color w:val="000000"/>
          <w:sz w:val="20"/>
          <w:szCs w:val="20"/>
          <w:lang w:eastAsia="en-IN" w:bidi="ar-SA"/>
        </w:rPr>
        <w:t> is for RRC messages (which may include a piggybacked NAS message) as well as for NAS messages prior to the establishment of SRB2,</w:t>
      </w:r>
      <w:r>
        <w:rPr>
          <w:rFonts w:ascii="Verdana" w:eastAsia="Times New Roman" w:hAnsi="Verdana" w:cs="Times New Roman"/>
          <w:color w:val="000000"/>
          <w:sz w:val="20"/>
          <w:szCs w:val="20"/>
          <w:lang w:eastAsia="en-IN" w:bidi="ar-SA"/>
        </w:rPr>
        <w:t xml:space="preserve"> all using DCCH logical channel.</w:t>
      </w:r>
    </w:p>
    <w:p w:rsidR="00191151" w:rsidRDefault="00191151" w:rsidP="00191151">
      <w:pPr>
        <w:shd w:val="clear" w:color="auto" w:fill="FFFFFF"/>
        <w:spacing w:after="0" w:line="240" w:lineRule="atLeast"/>
        <w:ind w:left="720"/>
        <w:rPr>
          <w:rFonts w:ascii="Times New Roman" w:eastAsia="Times New Roman" w:hAnsi="Times New Roman" w:cs="Times New Roman"/>
          <w:color w:val="000000"/>
          <w:sz w:val="27"/>
          <w:szCs w:val="27"/>
          <w:lang w:eastAsia="en-IN" w:bidi="ar-SA"/>
        </w:rPr>
      </w:pPr>
    </w:p>
    <w:p w:rsidR="00191151" w:rsidRPr="00344B79" w:rsidRDefault="00191151" w:rsidP="00191151">
      <w:pPr>
        <w:pStyle w:val="ListParagraph"/>
        <w:numPr>
          <w:ilvl w:val="0"/>
          <w:numId w:val="23"/>
        </w:numPr>
        <w:spacing w:line="256" w:lineRule="auto"/>
        <w:rPr>
          <w:rFonts w:ascii="Muli" w:hAnsi="Muli" w:cstheme="minorBidi"/>
          <w:b/>
          <w:sz w:val="28"/>
          <w:shd w:val="clear" w:color="auto" w:fill="FFFFFF"/>
        </w:rPr>
      </w:pPr>
      <w:r w:rsidRPr="00344B79">
        <w:rPr>
          <w:rFonts w:ascii="Muli" w:hAnsi="Muli"/>
          <w:b/>
          <w:sz w:val="28"/>
          <w:shd w:val="clear" w:color="auto" w:fill="FFFFFF"/>
        </w:rPr>
        <w:t>What is SI-RNTI number?</w:t>
      </w:r>
    </w:p>
    <w:p w:rsidR="00344B79" w:rsidRDefault="00344B79" w:rsidP="00344B79">
      <w:pPr>
        <w:pStyle w:val="ListParagraph"/>
        <w:spacing w:line="256" w:lineRule="auto"/>
        <w:rPr>
          <w:rFonts w:ascii="Arial" w:hAnsi="Arial" w:cs="Arial"/>
          <w:color w:val="555555"/>
          <w:sz w:val="26"/>
          <w:szCs w:val="26"/>
          <w:shd w:val="clear" w:color="auto" w:fill="FFFFFF"/>
        </w:rPr>
      </w:pPr>
    </w:p>
    <w:p w:rsidR="00344B79" w:rsidRDefault="00344B79" w:rsidP="00344B79">
      <w:pPr>
        <w:pStyle w:val="ListParagraph"/>
        <w:spacing w:line="256" w:lineRule="auto"/>
        <w:rPr>
          <w:rFonts w:ascii="Arial" w:hAnsi="Arial" w:cs="Arial"/>
          <w:szCs w:val="26"/>
          <w:shd w:val="clear" w:color="auto" w:fill="FFFFFF"/>
        </w:rPr>
      </w:pPr>
      <w:r>
        <w:rPr>
          <w:rFonts w:ascii="Arial" w:hAnsi="Arial" w:cs="Arial"/>
          <w:szCs w:val="26"/>
          <w:shd w:val="clear" w:color="auto" w:fill="FFFFFF"/>
        </w:rPr>
        <w:t xml:space="preserve">It is used to </w:t>
      </w:r>
      <w:r w:rsidRPr="00344B79">
        <w:rPr>
          <w:rFonts w:ascii="Arial" w:hAnsi="Arial" w:cs="Arial"/>
          <w:szCs w:val="26"/>
          <w:shd w:val="clear" w:color="auto" w:fill="FFFFFF"/>
        </w:rPr>
        <w:t>identification of Broadcast and System Information in the downlink</w:t>
      </w:r>
      <w:r>
        <w:rPr>
          <w:rFonts w:ascii="Arial" w:hAnsi="Arial" w:cs="Arial"/>
          <w:szCs w:val="26"/>
          <w:shd w:val="clear" w:color="auto" w:fill="FFFFFF"/>
        </w:rPr>
        <w:t>.</w:t>
      </w:r>
    </w:p>
    <w:p w:rsidR="00344B79" w:rsidRDefault="00344B79" w:rsidP="00344B79">
      <w:pPr>
        <w:pStyle w:val="ListParagraph"/>
        <w:spacing w:line="256" w:lineRule="auto"/>
        <w:rPr>
          <w:rFonts w:ascii="Arial" w:hAnsi="Arial" w:cs="Arial"/>
          <w:szCs w:val="26"/>
          <w:shd w:val="clear" w:color="auto" w:fill="FFFFFF"/>
        </w:rPr>
      </w:pPr>
      <w:r>
        <w:rPr>
          <w:rFonts w:ascii="Arial" w:hAnsi="Arial" w:cs="Arial"/>
          <w:b/>
          <w:szCs w:val="26"/>
          <w:shd w:val="clear" w:color="auto" w:fill="FFFFFF"/>
        </w:rPr>
        <w:t xml:space="preserve">Transport channel </w:t>
      </w:r>
      <w:r>
        <w:rPr>
          <w:rFonts w:ascii="Arial" w:hAnsi="Arial" w:cs="Arial"/>
          <w:szCs w:val="26"/>
          <w:shd w:val="clear" w:color="auto" w:fill="FFFFFF"/>
        </w:rPr>
        <w:t xml:space="preserve">used is DL-SCH and </w:t>
      </w:r>
      <w:r>
        <w:rPr>
          <w:rFonts w:ascii="Arial" w:hAnsi="Arial" w:cs="Arial"/>
          <w:b/>
          <w:szCs w:val="26"/>
          <w:shd w:val="clear" w:color="auto" w:fill="FFFFFF"/>
        </w:rPr>
        <w:t xml:space="preserve">Logical channel </w:t>
      </w:r>
      <w:r>
        <w:rPr>
          <w:rFonts w:ascii="Arial" w:hAnsi="Arial" w:cs="Arial"/>
          <w:szCs w:val="26"/>
          <w:shd w:val="clear" w:color="auto" w:fill="FFFFFF"/>
        </w:rPr>
        <w:t>used is BCCH.</w:t>
      </w:r>
    </w:p>
    <w:p w:rsidR="006966EA" w:rsidRDefault="006966EA" w:rsidP="00344B79">
      <w:pPr>
        <w:pStyle w:val="ListParagraph"/>
        <w:spacing w:line="256" w:lineRule="auto"/>
        <w:rPr>
          <w:rFonts w:ascii="Muli" w:hAnsi="Muli" w:cstheme="minorBidi"/>
          <w:sz w:val="24"/>
          <w:shd w:val="clear" w:color="auto" w:fill="FFFFFF"/>
        </w:rPr>
      </w:pPr>
    </w:p>
    <w:p w:rsidR="006966EA" w:rsidRPr="006966EA" w:rsidRDefault="006966EA" w:rsidP="006966EA">
      <w:pPr>
        <w:pStyle w:val="ListParagraph"/>
        <w:numPr>
          <w:ilvl w:val="0"/>
          <w:numId w:val="23"/>
        </w:numPr>
        <w:spacing w:line="256" w:lineRule="auto"/>
        <w:rPr>
          <w:rFonts w:ascii="Muli" w:hAnsi="Muli" w:cstheme="minorBidi"/>
          <w:b/>
          <w:sz w:val="28"/>
          <w:shd w:val="clear" w:color="auto" w:fill="FFFFFF"/>
        </w:rPr>
      </w:pPr>
      <w:r w:rsidRPr="006966EA">
        <w:rPr>
          <w:rFonts w:ascii="Muli" w:hAnsi="Muli"/>
          <w:b/>
          <w:sz w:val="28"/>
          <w:shd w:val="clear" w:color="auto" w:fill="FFFFFF"/>
        </w:rPr>
        <w:t xml:space="preserve">Explain </w:t>
      </w:r>
      <w:proofErr w:type="spellStart"/>
      <w:r w:rsidRPr="006966EA">
        <w:rPr>
          <w:rFonts w:ascii="Muli" w:hAnsi="Muli"/>
          <w:b/>
          <w:sz w:val="28"/>
          <w:shd w:val="clear" w:color="auto" w:fill="FFFFFF"/>
        </w:rPr>
        <w:t>ControlResourceSetZero</w:t>
      </w:r>
      <w:proofErr w:type="spellEnd"/>
      <w:r w:rsidRPr="006966EA">
        <w:rPr>
          <w:rFonts w:ascii="Muli" w:hAnsi="Muli"/>
          <w:b/>
          <w:sz w:val="28"/>
          <w:shd w:val="clear" w:color="auto" w:fill="FFFFFF"/>
        </w:rPr>
        <w:t xml:space="preserve"> &amp; </w:t>
      </w:r>
      <w:proofErr w:type="spellStart"/>
      <w:proofErr w:type="gramStart"/>
      <w:r w:rsidRPr="006966EA">
        <w:rPr>
          <w:rFonts w:ascii="Muli" w:hAnsi="Muli"/>
          <w:b/>
          <w:sz w:val="28"/>
          <w:shd w:val="clear" w:color="auto" w:fill="FFFFFF"/>
        </w:rPr>
        <w:t>SearchSpaceZero</w:t>
      </w:r>
      <w:proofErr w:type="spellEnd"/>
      <w:r w:rsidRPr="006966EA">
        <w:rPr>
          <w:rFonts w:ascii="Muli" w:hAnsi="Muli"/>
          <w:b/>
          <w:sz w:val="28"/>
          <w:shd w:val="clear" w:color="auto" w:fill="FFFFFF"/>
        </w:rPr>
        <w:t xml:space="preserve"> ?</w:t>
      </w:r>
      <w:proofErr w:type="gramEnd"/>
    </w:p>
    <w:p w:rsidR="006966EA" w:rsidRDefault="006966EA" w:rsidP="006966EA">
      <w:pPr>
        <w:pStyle w:val="ListParagraph"/>
        <w:spacing w:line="256" w:lineRule="auto"/>
        <w:rPr>
          <w:rFonts w:ascii="Muli" w:hAnsi="Muli"/>
          <w:b/>
          <w:sz w:val="28"/>
          <w:shd w:val="clear" w:color="auto" w:fill="FFFFFF"/>
        </w:rPr>
      </w:pPr>
    </w:p>
    <w:p w:rsidR="006966EA" w:rsidRDefault="004A08FA" w:rsidP="006966EA">
      <w:pPr>
        <w:pStyle w:val="ListParagraph"/>
        <w:spacing w:line="256" w:lineRule="auto"/>
        <w:rPr>
          <w:rFonts w:ascii="Arial" w:hAnsi="Arial" w:cs="Arial"/>
          <w:color w:val="000000"/>
          <w:shd w:val="clear" w:color="auto" w:fill="FFFFFF"/>
        </w:rPr>
      </w:pPr>
      <w:r>
        <w:rPr>
          <w:rFonts w:ascii="Arial" w:hAnsi="Arial" w:cs="Arial"/>
          <w:color w:val="000000"/>
          <w:shd w:val="clear" w:color="auto" w:fill="FFFFFF"/>
        </w:rPr>
        <w:lastRenderedPageBreak/>
        <w:t>In 5G NR, CORESET is known as </w:t>
      </w:r>
      <w:r>
        <w:rPr>
          <w:rStyle w:val="Strong"/>
          <w:rFonts w:ascii="Arial" w:hAnsi="Arial" w:cs="Arial"/>
          <w:color w:val="000000"/>
          <w:shd w:val="clear" w:color="auto" w:fill="FFFFFF"/>
        </w:rPr>
        <w:t>Control Resource Set</w:t>
      </w:r>
      <w:r>
        <w:rPr>
          <w:rFonts w:ascii="Arial" w:hAnsi="Arial" w:cs="Arial"/>
          <w:color w:val="000000"/>
          <w:shd w:val="clear" w:color="auto" w:fill="FFFFFF"/>
        </w:rPr>
        <w:t>. It is a set of physical resources within a specific area in Downlink Resource Grid and used to carry PDCCH (DCI). NR PDCCHs are specifically designed to transmit in a configurable control resource set (CORESET). A CORESET is analogous to the control region in LTE but is generalized in the sense that the set of RBs and the set of OFDM symbols in which it is located are configurable with the corresponding PDCCH search spaces. Such configuration flexibilities of control regions including time, frequency, numerologies, and operating points enable NR to address a wide range of use cases.</w:t>
      </w:r>
    </w:p>
    <w:p w:rsidR="004A08FA" w:rsidRDefault="004A08FA" w:rsidP="006966EA">
      <w:pPr>
        <w:pStyle w:val="ListParagraph"/>
        <w:spacing w:line="256" w:lineRule="auto"/>
        <w:rPr>
          <w:rFonts w:ascii="Arial" w:hAnsi="Arial" w:cs="Arial"/>
          <w:color w:val="000000"/>
          <w:shd w:val="clear" w:color="auto" w:fill="FFFFFF"/>
        </w:rPr>
      </w:pPr>
    </w:p>
    <w:p w:rsidR="004A08FA" w:rsidRDefault="004A08FA" w:rsidP="006966EA">
      <w:pPr>
        <w:pStyle w:val="ListParagraph"/>
        <w:spacing w:line="256" w:lineRule="auto"/>
        <w:rPr>
          <w:rFonts w:ascii="Arial" w:hAnsi="Arial" w:cs="Arial"/>
          <w:color w:val="000000"/>
          <w:shd w:val="clear" w:color="auto" w:fill="FFFFFF"/>
        </w:rPr>
      </w:pPr>
      <w:r>
        <w:rPr>
          <w:rFonts w:ascii="Arial" w:hAnsi="Arial" w:cs="Arial"/>
          <w:color w:val="000000"/>
          <w:shd w:val="clear" w:color="auto" w:fill="FFFFFF"/>
        </w:rPr>
        <w:t>A special CORESET with index 0 (CORESET 0) is defined, which is configured using a four-bit information element in the master information block (MIB) with respect to the cell-defining synchronization signal and physical broadcast channel (PBCH) block (SSB).</w:t>
      </w:r>
    </w:p>
    <w:p w:rsidR="004A08FA" w:rsidRDefault="004A08FA" w:rsidP="006966EA">
      <w:pPr>
        <w:pStyle w:val="ListParagraph"/>
        <w:spacing w:line="256" w:lineRule="auto"/>
        <w:rPr>
          <w:rFonts w:ascii="Arial" w:hAnsi="Arial" w:cs="Arial"/>
          <w:color w:val="000000"/>
          <w:shd w:val="clear" w:color="auto" w:fill="FFFFFF"/>
        </w:rPr>
      </w:pPr>
    </w:p>
    <w:p w:rsidR="004A08FA" w:rsidRPr="004A08FA" w:rsidRDefault="004A08FA" w:rsidP="006966EA">
      <w:pPr>
        <w:pStyle w:val="ListParagraph"/>
        <w:spacing w:line="256" w:lineRule="auto"/>
        <w:rPr>
          <w:b/>
          <w:sz w:val="28"/>
        </w:rPr>
      </w:pPr>
      <w:r w:rsidRPr="004A08FA">
        <w:rPr>
          <w:b/>
          <w:sz w:val="28"/>
        </w:rPr>
        <w:t>Search Space</w:t>
      </w:r>
    </w:p>
    <w:p w:rsidR="004A08FA" w:rsidRDefault="004A08FA" w:rsidP="006966EA">
      <w:pPr>
        <w:pStyle w:val="ListParagraph"/>
        <w:spacing w:line="256" w:lineRule="auto"/>
      </w:pPr>
      <w:r>
        <w:t xml:space="preserve">The IE </w:t>
      </w:r>
      <w:proofErr w:type="spellStart"/>
      <w:r>
        <w:t>SearchSpace</w:t>
      </w:r>
      <w:proofErr w:type="spellEnd"/>
      <w:r>
        <w:t xml:space="preserve"> defines how/where to search for PDCCH candidates. Each search space is associated with one </w:t>
      </w:r>
      <w:proofErr w:type="spellStart"/>
      <w:r>
        <w:t>ControlResourceSet</w:t>
      </w:r>
      <w:proofErr w:type="spellEnd"/>
      <w:r>
        <w:t xml:space="preserve">. For a scheduled </w:t>
      </w:r>
      <w:proofErr w:type="spellStart"/>
      <w:r>
        <w:t>SCell</w:t>
      </w:r>
      <w:proofErr w:type="spellEnd"/>
      <w:r>
        <w:t xml:space="preserve"> in the case of cross carrier scheduling, except for </w:t>
      </w:r>
      <w:proofErr w:type="spellStart"/>
      <w:r>
        <w:t>nrofCandidates</w:t>
      </w:r>
      <w:proofErr w:type="spellEnd"/>
      <w:r>
        <w:t xml:space="preserve">, all the optional fields are absent (regardless of their presence conditions). For a scheduled </w:t>
      </w:r>
      <w:proofErr w:type="spellStart"/>
      <w:r>
        <w:t>SpCell</w:t>
      </w:r>
      <w:proofErr w:type="spellEnd"/>
      <w:r>
        <w:t xml:space="preserve"> in the case of the cross carrier scheduling, if the search space is linked to another search space in the scheduling </w:t>
      </w:r>
      <w:proofErr w:type="spellStart"/>
      <w:r>
        <w:t>SCell</w:t>
      </w:r>
      <w:proofErr w:type="spellEnd"/>
      <w:r>
        <w:t xml:space="preserve">, all the optional fields of this search space in the scheduled </w:t>
      </w:r>
      <w:proofErr w:type="spellStart"/>
      <w:r>
        <w:t>SpCell</w:t>
      </w:r>
      <w:proofErr w:type="spellEnd"/>
      <w:r>
        <w:t xml:space="preserve"> are absent (regardless of their presence conditions) except for </w:t>
      </w:r>
      <w:proofErr w:type="spellStart"/>
      <w:r>
        <w:t>nrofCandidates</w:t>
      </w:r>
      <w:proofErr w:type="spellEnd"/>
      <w:r>
        <w:t>.</w:t>
      </w:r>
    </w:p>
    <w:p w:rsidR="004A08FA" w:rsidRDefault="004A08FA" w:rsidP="006966EA">
      <w:pPr>
        <w:pStyle w:val="ListParagraph"/>
        <w:spacing w:line="256" w:lineRule="auto"/>
      </w:pPr>
      <w:r>
        <w:t xml:space="preserve">The IE </w:t>
      </w:r>
      <w:proofErr w:type="spellStart"/>
      <w:r w:rsidRPr="004A08FA">
        <w:rPr>
          <w:b/>
        </w:rPr>
        <w:t>SearchSpaceZero</w:t>
      </w:r>
      <w:proofErr w:type="spellEnd"/>
      <w:r>
        <w:t xml:space="preserve"> is used to configure SearchSpace#0 of the initial BWP.</w:t>
      </w:r>
    </w:p>
    <w:p w:rsidR="004A08FA" w:rsidRDefault="004A08FA" w:rsidP="006966EA">
      <w:pPr>
        <w:pStyle w:val="ListParagraph"/>
        <w:spacing w:line="256" w:lineRule="auto"/>
      </w:pPr>
    </w:p>
    <w:p w:rsidR="00783AFC" w:rsidRPr="00783AFC" w:rsidRDefault="00783AFC" w:rsidP="00783AFC">
      <w:pPr>
        <w:pStyle w:val="ListParagraph"/>
        <w:numPr>
          <w:ilvl w:val="0"/>
          <w:numId w:val="23"/>
        </w:numPr>
        <w:spacing w:line="256" w:lineRule="auto"/>
        <w:rPr>
          <w:rFonts w:ascii="Muli" w:hAnsi="Muli" w:cstheme="minorBidi"/>
          <w:b/>
          <w:sz w:val="28"/>
          <w:shd w:val="clear" w:color="auto" w:fill="FFFFFF"/>
        </w:rPr>
      </w:pPr>
      <w:r w:rsidRPr="00783AFC">
        <w:rPr>
          <w:rFonts w:ascii="Muli" w:hAnsi="Muli"/>
          <w:b/>
          <w:sz w:val="28"/>
          <w:shd w:val="clear" w:color="auto" w:fill="FFFFFF"/>
        </w:rPr>
        <w:t>List the all available SIB in 5G?</w:t>
      </w:r>
    </w:p>
    <w:p w:rsidR="00783AFC" w:rsidRPr="00783AFC" w:rsidRDefault="00783AFC" w:rsidP="00F466DA">
      <w:pPr>
        <w:shd w:val="clear" w:color="auto" w:fill="FFFFFF"/>
        <w:spacing w:after="0" w:line="240" w:lineRule="atLeast"/>
        <w:ind w:left="360"/>
        <w:rPr>
          <w:rFonts w:ascii="Verdana" w:eastAsia="Times New Roman" w:hAnsi="Verdana" w:cs="Times New Roman"/>
          <w:sz w:val="20"/>
          <w:szCs w:val="20"/>
          <w:lang w:eastAsia="en-IN" w:bidi="ar-SA"/>
        </w:rPr>
      </w:pPr>
      <w:r>
        <w:rPr>
          <w:rFonts w:ascii="Verdana" w:eastAsia="Times New Roman" w:hAnsi="Verdana" w:cs="Times New Roman"/>
          <w:sz w:val="20"/>
          <w:szCs w:val="20"/>
          <w:lang w:eastAsia="en-IN" w:bidi="ar-SA"/>
        </w:rPr>
        <w:t>SIB1,</w:t>
      </w:r>
      <w:hyperlink r:id="rId12" w:anchor="SIB2" w:tgtFrame="_self" w:history="1">
        <w:r w:rsidRPr="00783AFC">
          <w:rPr>
            <w:rFonts w:ascii="Verdana" w:eastAsia="Times New Roman" w:hAnsi="Verdana" w:cs="Times New Roman"/>
            <w:sz w:val="20"/>
            <w:szCs w:val="20"/>
            <w:u w:val="single"/>
            <w:lang w:eastAsia="en-IN" w:bidi="ar-SA"/>
          </w:rPr>
          <w:t>SIB2</w:t>
        </w:r>
      </w:hyperlink>
      <w:r>
        <w:rPr>
          <w:rFonts w:ascii="Verdana" w:eastAsia="Times New Roman" w:hAnsi="Verdana" w:cs="Times New Roman"/>
          <w:sz w:val="20"/>
          <w:szCs w:val="20"/>
          <w:lang w:eastAsia="en-IN" w:bidi="ar-SA"/>
        </w:rPr>
        <w:t>,</w:t>
      </w:r>
      <w:hyperlink r:id="rId13" w:anchor="SIB3" w:tgtFrame="_self" w:history="1">
        <w:r w:rsidRPr="00783AFC">
          <w:rPr>
            <w:rFonts w:ascii="Verdana" w:eastAsia="Times New Roman" w:hAnsi="Verdana" w:cs="Times New Roman"/>
            <w:sz w:val="20"/>
            <w:szCs w:val="20"/>
            <w:u w:val="single"/>
            <w:lang w:eastAsia="en-IN" w:bidi="ar-SA"/>
          </w:rPr>
          <w:t>SIB3</w:t>
        </w:r>
      </w:hyperlink>
      <w:r>
        <w:rPr>
          <w:rFonts w:ascii="Verdana" w:eastAsia="Times New Roman" w:hAnsi="Verdana" w:cs="Times New Roman"/>
          <w:sz w:val="20"/>
          <w:szCs w:val="20"/>
          <w:lang w:eastAsia="en-IN" w:bidi="ar-SA"/>
        </w:rPr>
        <w:t>,</w:t>
      </w:r>
      <w:hyperlink r:id="rId14" w:anchor="SIB4" w:tgtFrame="_self" w:history="1">
        <w:r w:rsidRPr="00783AFC">
          <w:rPr>
            <w:rFonts w:ascii="Verdana" w:eastAsia="Times New Roman" w:hAnsi="Verdana" w:cs="Times New Roman"/>
            <w:sz w:val="20"/>
            <w:szCs w:val="20"/>
            <w:u w:val="single"/>
            <w:lang w:eastAsia="en-IN" w:bidi="ar-SA"/>
          </w:rPr>
          <w:t>SIB4</w:t>
        </w:r>
      </w:hyperlink>
      <w:r>
        <w:rPr>
          <w:rFonts w:ascii="Verdana" w:eastAsia="Times New Roman" w:hAnsi="Verdana" w:cs="Times New Roman"/>
          <w:sz w:val="20"/>
          <w:szCs w:val="20"/>
          <w:lang w:eastAsia="en-IN" w:bidi="ar-SA"/>
        </w:rPr>
        <w:t>,</w:t>
      </w:r>
      <w:hyperlink r:id="rId15" w:anchor="SIB5" w:tgtFrame="_self" w:history="1">
        <w:r w:rsidRPr="00783AFC">
          <w:rPr>
            <w:rFonts w:ascii="Verdana" w:eastAsia="Times New Roman" w:hAnsi="Verdana" w:cs="Times New Roman"/>
            <w:sz w:val="20"/>
            <w:szCs w:val="20"/>
            <w:u w:val="single"/>
            <w:lang w:eastAsia="en-IN" w:bidi="ar-SA"/>
          </w:rPr>
          <w:t>SIB5</w:t>
        </w:r>
      </w:hyperlink>
      <w:r>
        <w:rPr>
          <w:rFonts w:ascii="Verdana" w:eastAsia="Times New Roman" w:hAnsi="Verdana" w:cs="Times New Roman"/>
          <w:sz w:val="20"/>
          <w:szCs w:val="20"/>
          <w:lang w:eastAsia="en-IN" w:bidi="ar-SA"/>
        </w:rPr>
        <w:t>,</w:t>
      </w:r>
      <w:hyperlink r:id="rId16" w:anchor="SIB6" w:tgtFrame="_self" w:history="1">
        <w:r w:rsidRPr="00783AFC">
          <w:rPr>
            <w:rFonts w:ascii="Verdana" w:eastAsia="Times New Roman" w:hAnsi="Verdana" w:cs="Times New Roman"/>
            <w:sz w:val="20"/>
            <w:szCs w:val="20"/>
            <w:u w:val="single"/>
            <w:lang w:eastAsia="en-IN" w:bidi="ar-SA"/>
          </w:rPr>
          <w:t>SIB6</w:t>
        </w:r>
      </w:hyperlink>
      <w:r>
        <w:rPr>
          <w:rFonts w:ascii="Verdana" w:eastAsia="Times New Roman" w:hAnsi="Verdana" w:cs="Times New Roman"/>
          <w:sz w:val="20"/>
          <w:szCs w:val="20"/>
          <w:lang w:eastAsia="en-IN" w:bidi="ar-SA"/>
        </w:rPr>
        <w:t>,</w:t>
      </w:r>
      <w:hyperlink r:id="rId17" w:anchor="SIB7" w:tgtFrame="_self" w:history="1">
        <w:r w:rsidRPr="00783AFC">
          <w:rPr>
            <w:rFonts w:ascii="Verdana" w:eastAsia="Times New Roman" w:hAnsi="Verdana" w:cs="Times New Roman"/>
            <w:sz w:val="20"/>
            <w:szCs w:val="20"/>
            <w:u w:val="single"/>
            <w:lang w:eastAsia="en-IN" w:bidi="ar-SA"/>
          </w:rPr>
          <w:t>SIB7</w:t>
        </w:r>
      </w:hyperlink>
      <w:r>
        <w:rPr>
          <w:rFonts w:ascii="Verdana" w:eastAsia="Times New Roman" w:hAnsi="Verdana" w:cs="Times New Roman"/>
          <w:sz w:val="20"/>
          <w:szCs w:val="20"/>
          <w:lang w:eastAsia="en-IN" w:bidi="ar-SA"/>
        </w:rPr>
        <w:t>,</w:t>
      </w:r>
      <w:hyperlink r:id="rId18" w:anchor="SIB8" w:tgtFrame="_self" w:history="1">
        <w:r w:rsidRPr="00783AFC">
          <w:rPr>
            <w:rFonts w:ascii="Verdana" w:eastAsia="Times New Roman" w:hAnsi="Verdana" w:cs="Times New Roman"/>
            <w:sz w:val="20"/>
            <w:szCs w:val="20"/>
            <w:u w:val="single"/>
            <w:lang w:eastAsia="en-IN" w:bidi="ar-SA"/>
          </w:rPr>
          <w:t>SIB8</w:t>
        </w:r>
      </w:hyperlink>
      <w:r>
        <w:rPr>
          <w:rFonts w:ascii="Verdana" w:eastAsia="Times New Roman" w:hAnsi="Verdana" w:cs="Times New Roman"/>
          <w:sz w:val="20"/>
          <w:szCs w:val="20"/>
          <w:lang w:eastAsia="en-IN" w:bidi="ar-SA"/>
        </w:rPr>
        <w:t>,</w:t>
      </w:r>
      <w:hyperlink r:id="rId19" w:anchor="SIB9" w:tgtFrame="_self" w:history="1">
        <w:r w:rsidRPr="00783AFC">
          <w:rPr>
            <w:rFonts w:ascii="Verdana" w:eastAsia="Times New Roman" w:hAnsi="Verdana" w:cs="Times New Roman"/>
            <w:sz w:val="20"/>
            <w:szCs w:val="20"/>
            <w:u w:val="single"/>
            <w:lang w:eastAsia="en-IN" w:bidi="ar-SA"/>
          </w:rPr>
          <w:t>SIB9</w:t>
        </w:r>
      </w:hyperlink>
      <w:r>
        <w:rPr>
          <w:rFonts w:ascii="Verdana" w:eastAsia="Times New Roman" w:hAnsi="Verdana" w:cs="Times New Roman"/>
          <w:sz w:val="20"/>
          <w:szCs w:val="20"/>
          <w:lang w:eastAsia="en-IN" w:bidi="ar-SA"/>
        </w:rPr>
        <w:t>,</w:t>
      </w:r>
      <w:hyperlink r:id="rId20" w:anchor="SIB10" w:tgtFrame="_self" w:history="1">
        <w:r w:rsidRPr="00783AFC">
          <w:rPr>
            <w:rFonts w:ascii="Verdana" w:eastAsia="Times New Roman" w:hAnsi="Verdana" w:cs="Times New Roman"/>
            <w:sz w:val="20"/>
            <w:szCs w:val="20"/>
            <w:u w:val="single"/>
            <w:lang w:eastAsia="en-IN" w:bidi="ar-SA"/>
          </w:rPr>
          <w:t>SIB10</w:t>
        </w:r>
      </w:hyperlink>
      <w:r w:rsidR="00F466DA">
        <w:rPr>
          <w:rFonts w:ascii="Verdana" w:eastAsia="Times New Roman" w:hAnsi="Verdana" w:cs="Times New Roman"/>
          <w:sz w:val="20"/>
          <w:szCs w:val="20"/>
          <w:lang w:eastAsia="en-IN" w:bidi="ar-SA"/>
        </w:rPr>
        <w:t>,</w:t>
      </w:r>
      <w:hyperlink r:id="rId21" w:anchor="SIB11" w:tgtFrame="_self" w:history="1">
        <w:r w:rsidRPr="00783AFC">
          <w:rPr>
            <w:rFonts w:ascii="Verdana" w:eastAsia="Times New Roman" w:hAnsi="Verdana" w:cs="Times New Roman"/>
            <w:sz w:val="20"/>
            <w:szCs w:val="20"/>
            <w:u w:val="single"/>
            <w:lang w:eastAsia="en-IN" w:bidi="ar-SA"/>
          </w:rPr>
          <w:t>SIB11</w:t>
        </w:r>
      </w:hyperlink>
      <w:r w:rsidR="00F466DA">
        <w:rPr>
          <w:rFonts w:ascii="Verdana" w:eastAsia="Times New Roman" w:hAnsi="Verdana" w:cs="Times New Roman"/>
          <w:sz w:val="20"/>
          <w:szCs w:val="20"/>
          <w:lang w:eastAsia="en-IN" w:bidi="ar-SA"/>
        </w:rPr>
        <w:t>,</w:t>
      </w:r>
      <w:hyperlink r:id="rId22" w:anchor="SIB12" w:tgtFrame="_self" w:history="1">
        <w:r w:rsidRPr="00783AFC">
          <w:rPr>
            <w:rFonts w:ascii="Verdana" w:eastAsia="Times New Roman" w:hAnsi="Verdana" w:cs="Times New Roman"/>
            <w:sz w:val="20"/>
            <w:szCs w:val="20"/>
            <w:u w:val="single"/>
            <w:lang w:eastAsia="en-IN" w:bidi="ar-SA"/>
          </w:rPr>
          <w:t>SIB12</w:t>
        </w:r>
      </w:hyperlink>
      <w:r w:rsidR="00F466DA">
        <w:rPr>
          <w:rFonts w:ascii="Verdana" w:eastAsia="Times New Roman" w:hAnsi="Verdana" w:cs="Times New Roman"/>
          <w:sz w:val="20"/>
          <w:szCs w:val="20"/>
          <w:lang w:eastAsia="en-IN" w:bidi="ar-SA"/>
        </w:rPr>
        <w:t>,</w:t>
      </w:r>
      <w:hyperlink r:id="rId23" w:anchor="SIB13" w:tgtFrame="_self" w:history="1">
        <w:r w:rsidRPr="00783AFC">
          <w:rPr>
            <w:rFonts w:ascii="Verdana" w:eastAsia="Times New Roman" w:hAnsi="Verdana" w:cs="Times New Roman"/>
            <w:sz w:val="20"/>
            <w:szCs w:val="20"/>
            <w:u w:val="single"/>
            <w:lang w:eastAsia="en-IN" w:bidi="ar-SA"/>
          </w:rPr>
          <w:t>SIB13</w:t>
        </w:r>
      </w:hyperlink>
      <w:r w:rsidR="00F466DA">
        <w:rPr>
          <w:rFonts w:ascii="Verdana" w:eastAsia="Times New Roman" w:hAnsi="Verdana" w:cs="Times New Roman"/>
          <w:sz w:val="20"/>
          <w:szCs w:val="20"/>
          <w:lang w:eastAsia="en-IN" w:bidi="ar-SA"/>
        </w:rPr>
        <w:t>,</w:t>
      </w:r>
      <w:hyperlink r:id="rId24" w:anchor="SIB14" w:tgtFrame="_self" w:history="1">
        <w:r w:rsidRPr="00783AFC">
          <w:rPr>
            <w:rFonts w:ascii="Verdana" w:eastAsia="Times New Roman" w:hAnsi="Verdana" w:cs="Times New Roman"/>
            <w:sz w:val="20"/>
            <w:szCs w:val="20"/>
            <w:u w:val="single"/>
            <w:lang w:eastAsia="en-IN" w:bidi="ar-SA"/>
          </w:rPr>
          <w:t>SIB14</w:t>
        </w:r>
      </w:hyperlink>
      <w:r w:rsidR="00F466DA">
        <w:rPr>
          <w:rFonts w:ascii="Verdana" w:eastAsia="Times New Roman" w:hAnsi="Verdana" w:cs="Times New Roman"/>
          <w:sz w:val="20"/>
          <w:szCs w:val="20"/>
          <w:lang w:eastAsia="en-IN" w:bidi="ar-SA"/>
        </w:rPr>
        <w:t>,</w:t>
      </w:r>
      <w:hyperlink r:id="rId25" w:anchor="SIB15" w:tgtFrame="_self" w:history="1">
        <w:r w:rsidRPr="00783AFC">
          <w:rPr>
            <w:rFonts w:ascii="Verdana" w:eastAsia="Times New Roman" w:hAnsi="Verdana" w:cs="Times New Roman"/>
            <w:sz w:val="20"/>
            <w:szCs w:val="20"/>
            <w:u w:val="single"/>
            <w:lang w:eastAsia="en-IN" w:bidi="ar-SA"/>
          </w:rPr>
          <w:t>SIB15</w:t>
        </w:r>
      </w:hyperlink>
      <w:r w:rsidR="00F466DA">
        <w:rPr>
          <w:rFonts w:ascii="Verdana" w:eastAsia="Times New Roman" w:hAnsi="Verdana" w:cs="Times New Roman"/>
          <w:sz w:val="20"/>
          <w:szCs w:val="20"/>
          <w:lang w:eastAsia="en-IN" w:bidi="ar-SA"/>
        </w:rPr>
        <w:t>,</w:t>
      </w:r>
      <w:hyperlink r:id="rId26" w:anchor="SIB16" w:tgtFrame="_self" w:history="1">
        <w:r w:rsidRPr="00783AFC">
          <w:rPr>
            <w:rFonts w:ascii="Verdana" w:eastAsia="Times New Roman" w:hAnsi="Verdana" w:cs="Times New Roman"/>
            <w:sz w:val="20"/>
            <w:szCs w:val="20"/>
            <w:u w:val="single"/>
            <w:lang w:eastAsia="en-IN" w:bidi="ar-SA"/>
          </w:rPr>
          <w:t>SIB16</w:t>
        </w:r>
      </w:hyperlink>
      <w:r w:rsidR="00F466DA">
        <w:rPr>
          <w:rFonts w:ascii="Verdana" w:eastAsia="Times New Roman" w:hAnsi="Verdana" w:cs="Times New Roman"/>
          <w:sz w:val="20"/>
          <w:szCs w:val="20"/>
          <w:lang w:eastAsia="en-IN" w:bidi="ar-SA"/>
        </w:rPr>
        <w:t>,</w:t>
      </w:r>
      <w:hyperlink r:id="rId27" w:anchor="SIB17" w:tgtFrame="_self" w:history="1">
        <w:r w:rsidRPr="00783AFC">
          <w:rPr>
            <w:rFonts w:ascii="Verdana" w:eastAsia="Times New Roman" w:hAnsi="Verdana" w:cs="Times New Roman"/>
            <w:sz w:val="20"/>
            <w:szCs w:val="20"/>
            <w:u w:val="single"/>
            <w:lang w:eastAsia="en-IN" w:bidi="ar-SA"/>
          </w:rPr>
          <w:t>SIB17</w:t>
        </w:r>
      </w:hyperlink>
      <w:r w:rsidR="00F466DA">
        <w:rPr>
          <w:rFonts w:ascii="Verdana" w:eastAsia="Times New Roman" w:hAnsi="Verdana" w:cs="Times New Roman"/>
          <w:sz w:val="20"/>
          <w:szCs w:val="20"/>
          <w:lang w:eastAsia="en-IN" w:bidi="ar-SA"/>
        </w:rPr>
        <w:t>,</w:t>
      </w:r>
      <w:hyperlink r:id="rId28" w:anchor="SIB18" w:tgtFrame="_self" w:history="1">
        <w:r w:rsidRPr="00783AFC">
          <w:rPr>
            <w:rFonts w:ascii="Verdana" w:eastAsia="Times New Roman" w:hAnsi="Verdana" w:cs="Times New Roman"/>
            <w:sz w:val="20"/>
            <w:szCs w:val="20"/>
            <w:u w:val="single"/>
            <w:lang w:eastAsia="en-IN" w:bidi="ar-SA"/>
          </w:rPr>
          <w:t>SIB18</w:t>
        </w:r>
      </w:hyperlink>
      <w:r w:rsidR="00F466DA">
        <w:rPr>
          <w:rFonts w:ascii="Verdana" w:eastAsia="Times New Roman" w:hAnsi="Verdana" w:cs="Times New Roman"/>
          <w:sz w:val="20"/>
          <w:szCs w:val="20"/>
          <w:lang w:eastAsia="en-IN" w:bidi="ar-SA"/>
        </w:rPr>
        <w:t>,</w:t>
      </w:r>
      <w:hyperlink r:id="rId29" w:anchor="SIB19" w:tgtFrame="_self" w:history="1">
        <w:r w:rsidRPr="00783AFC">
          <w:rPr>
            <w:rFonts w:ascii="Verdana" w:eastAsia="Times New Roman" w:hAnsi="Verdana" w:cs="Times New Roman"/>
            <w:sz w:val="20"/>
            <w:szCs w:val="20"/>
            <w:u w:val="single"/>
            <w:lang w:eastAsia="en-IN" w:bidi="ar-SA"/>
          </w:rPr>
          <w:t>SIB19</w:t>
        </w:r>
      </w:hyperlink>
      <w:r w:rsidR="00F466DA">
        <w:rPr>
          <w:rFonts w:ascii="Verdana" w:eastAsia="Times New Roman" w:hAnsi="Verdana" w:cs="Times New Roman"/>
          <w:sz w:val="20"/>
          <w:szCs w:val="20"/>
          <w:lang w:eastAsia="en-IN" w:bidi="ar-SA"/>
        </w:rPr>
        <w:t>,</w:t>
      </w:r>
      <w:hyperlink r:id="rId30" w:anchor="SIB20" w:tgtFrame="_self" w:history="1">
        <w:r w:rsidRPr="00783AFC">
          <w:rPr>
            <w:rFonts w:ascii="Verdana" w:eastAsia="Times New Roman" w:hAnsi="Verdana" w:cs="Times New Roman"/>
            <w:sz w:val="20"/>
            <w:szCs w:val="20"/>
            <w:u w:val="single"/>
            <w:lang w:eastAsia="en-IN" w:bidi="ar-SA"/>
          </w:rPr>
          <w:t>SIB20</w:t>
        </w:r>
      </w:hyperlink>
      <w:r w:rsidR="00F466DA">
        <w:rPr>
          <w:rFonts w:ascii="Verdana" w:eastAsia="Times New Roman" w:hAnsi="Verdana" w:cs="Times New Roman"/>
          <w:sz w:val="20"/>
          <w:szCs w:val="20"/>
          <w:lang w:eastAsia="en-IN" w:bidi="ar-SA"/>
        </w:rPr>
        <w:t>,</w:t>
      </w:r>
      <w:hyperlink r:id="rId31" w:anchor="SIB21" w:tgtFrame="_self" w:history="1">
        <w:r w:rsidRPr="00783AFC">
          <w:rPr>
            <w:rFonts w:ascii="Verdana" w:eastAsia="Times New Roman" w:hAnsi="Verdana" w:cs="Times New Roman"/>
            <w:sz w:val="20"/>
            <w:szCs w:val="20"/>
            <w:u w:val="single"/>
            <w:lang w:eastAsia="en-IN" w:bidi="ar-SA"/>
          </w:rPr>
          <w:t>SIB21</w:t>
        </w:r>
      </w:hyperlink>
    </w:p>
    <w:p w:rsidR="00783AFC" w:rsidRDefault="00783AFC" w:rsidP="00783AFC">
      <w:pPr>
        <w:pStyle w:val="ListParagraph"/>
        <w:spacing w:line="256" w:lineRule="auto"/>
        <w:rPr>
          <w:rFonts w:ascii="Muli" w:hAnsi="Muli" w:cstheme="minorBidi"/>
          <w:b/>
          <w:sz w:val="28"/>
          <w:shd w:val="clear" w:color="auto" w:fill="FFFFFF"/>
        </w:rPr>
      </w:pPr>
    </w:p>
    <w:p w:rsidR="00440331" w:rsidRPr="00C322CD" w:rsidRDefault="00440331" w:rsidP="00440331">
      <w:pPr>
        <w:pStyle w:val="ListParagraph"/>
        <w:numPr>
          <w:ilvl w:val="0"/>
          <w:numId w:val="23"/>
        </w:numPr>
        <w:spacing w:line="256" w:lineRule="auto"/>
        <w:rPr>
          <w:rFonts w:ascii="Muli" w:hAnsi="Muli" w:cstheme="minorBidi"/>
          <w:b/>
          <w:sz w:val="28"/>
          <w:shd w:val="clear" w:color="auto" w:fill="FFFFFF"/>
        </w:rPr>
      </w:pPr>
      <w:r>
        <w:rPr>
          <w:rFonts w:ascii="Muli" w:hAnsi="Muli"/>
          <w:b/>
          <w:sz w:val="28"/>
          <w:shd w:val="clear" w:color="auto" w:fill="FFFFFF"/>
        </w:rPr>
        <w:t xml:space="preserve">What is </w:t>
      </w:r>
      <w:proofErr w:type="spellStart"/>
      <w:r>
        <w:rPr>
          <w:rFonts w:ascii="Muli" w:hAnsi="Muli"/>
          <w:b/>
          <w:sz w:val="28"/>
          <w:shd w:val="clear" w:color="auto" w:fill="FFFFFF"/>
        </w:rPr>
        <w:t>SubcarrierSp</w:t>
      </w:r>
      <w:r w:rsidRPr="00440331">
        <w:rPr>
          <w:rFonts w:ascii="Muli" w:hAnsi="Muli"/>
          <w:b/>
          <w:sz w:val="28"/>
          <w:shd w:val="clear" w:color="auto" w:fill="FFFFFF"/>
        </w:rPr>
        <w:t>a</w:t>
      </w:r>
      <w:r>
        <w:rPr>
          <w:rFonts w:ascii="Muli" w:hAnsi="Muli"/>
          <w:b/>
          <w:sz w:val="28"/>
          <w:shd w:val="clear" w:color="auto" w:fill="FFFFFF"/>
        </w:rPr>
        <w:t>c</w:t>
      </w:r>
      <w:r w:rsidRPr="00440331">
        <w:rPr>
          <w:rFonts w:ascii="Muli" w:hAnsi="Muli"/>
          <w:b/>
          <w:sz w:val="28"/>
          <w:shd w:val="clear" w:color="auto" w:fill="FFFFFF"/>
        </w:rPr>
        <w:t>ingCommon</w:t>
      </w:r>
      <w:proofErr w:type="spellEnd"/>
      <w:r w:rsidRPr="00440331">
        <w:rPr>
          <w:rFonts w:ascii="Muli" w:hAnsi="Muli"/>
          <w:b/>
          <w:sz w:val="28"/>
          <w:shd w:val="clear" w:color="auto" w:fill="FFFFFF"/>
        </w:rPr>
        <w:t>?</w:t>
      </w:r>
    </w:p>
    <w:p w:rsidR="00C322CD" w:rsidRDefault="00C322CD" w:rsidP="00C322CD">
      <w:pPr>
        <w:spacing w:line="256" w:lineRule="auto"/>
        <w:ind w:left="360"/>
        <w:rPr>
          <w:rFonts w:ascii="Muli" w:hAnsi="Muli" w:cstheme="minorBidi"/>
          <w:b/>
          <w:sz w:val="28"/>
          <w:shd w:val="clear" w:color="auto" w:fill="FFFFFF"/>
        </w:rPr>
      </w:pPr>
    </w:p>
    <w:p w:rsidR="00C322CD" w:rsidRPr="00C322CD" w:rsidRDefault="00C322CD" w:rsidP="00C322CD">
      <w:pPr>
        <w:spacing w:line="256" w:lineRule="auto"/>
        <w:ind w:left="360"/>
        <w:rPr>
          <w:rFonts w:ascii="Muli" w:hAnsi="Muli" w:cstheme="minorBidi"/>
          <w:b/>
          <w:sz w:val="28"/>
          <w:shd w:val="clear" w:color="auto" w:fill="FFFFFF"/>
        </w:rPr>
      </w:pPr>
      <w:r>
        <w:rPr>
          <w:rFonts w:ascii="Verdana" w:hAnsi="Verdana"/>
          <w:color w:val="000000"/>
          <w:sz w:val="20"/>
          <w:szCs w:val="20"/>
          <w:shd w:val="clear" w:color="auto" w:fill="FFFFFF"/>
        </w:rPr>
        <w:t> Indicates the Subcarrier spacing for SIB1, Msg.2/4 for initial access and SI-messages. Interpretation of this value varies with frequency range as summarized in the following table.</w:t>
      </w:r>
    </w:p>
    <w:p w:rsidR="00440331" w:rsidRDefault="00440331" w:rsidP="00440331">
      <w:pPr>
        <w:pStyle w:val="ListParagraph"/>
        <w:spacing w:line="256" w:lineRule="auto"/>
        <w:rPr>
          <w:rFonts w:ascii="Muli" w:hAnsi="Muli" w:cstheme="minorBidi"/>
          <w:b/>
          <w:sz w:val="28"/>
          <w:shd w:val="clear" w:color="auto" w:fill="FFFFFF"/>
        </w:rPr>
      </w:pPr>
    </w:p>
    <w:p w:rsidR="00440331" w:rsidRDefault="00440331" w:rsidP="00440331">
      <w:pPr>
        <w:pStyle w:val="ListParagraph"/>
        <w:spacing w:line="256" w:lineRule="auto"/>
        <w:rPr>
          <w:rFonts w:ascii="Arial" w:hAnsi="Arial" w:cs="Arial"/>
          <w:color w:val="000000"/>
          <w:shd w:val="clear" w:color="auto" w:fill="FFFFFF"/>
        </w:rPr>
      </w:pPr>
      <w:r>
        <w:rPr>
          <w:rFonts w:ascii="Arial" w:hAnsi="Arial" w:cs="Arial"/>
          <w:color w:val="000000"/>
          <w:shd w:val="clear" w:color="auto" w:fill="FFFFFF"/>
        </w:rPr>
        <w:t>In 5G NR, subcarrier spacing of 15, 30, 60, 120 and 240 KHz are supported.</w:t>
      </w:r>
    </w:p>
    <w:p w:rsidR="00440331" w:rsidRDefault="00D15902" w:rsidP="00440331">
      <w:pPr>
        <w:pStyle w:val="ListParagraph"/>
        <w:spacing w:line="256" w:lineRule="auto"/>
        <w:rPr>
          <w:rFonts w:ascii="Muli" w:hAnsi="Muli" w:cstheme="minorBidi"/>
          <w:b/>
          <w:sz w:val="28"/>
          <w:shd w:val="clear" w:color="auto" w:fill="FFFFFF"/>
        </w:rPr>
      </w:pPr>
      <w:r>
        <w:rPr>
          <w:noProof/>
          <w:lang w:eastAsia="en-IN" w:bidi="ar-SA"/>
        </w:rPr>
        <w:drawing>
          <wp:inline distT="0" distB="0" distL="0" distR="0" wp14:anchorId="1890AC5A" wp14:editId="56FA7BD0">
            <wp:extent cx="5731510" cy="4699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69900"/>
                    </a:xfrm>
                    <a:prstGeom prst="rect">
                      <a:avLst/>
                    </a:prstGeom>
                  </pic:spPr>
                </pic:pic>
              </a:graphicData>
            </a:graphic>
          </wp:inline>
        </w:drawing>
      </w:r>
    </w:p>
    <w:p w:rsidR="00070B21" w:rsidRPr="00070B21" w:rsidRDefault="00070B21" w:rsidP="00070B21">
      <w:pPr>
        <w:pStyle w:val="ListParagraph"/>
        <w:numPr>
          <w:ilvl w:val="0"/>
          <w:numId w:val="23"/>
        </w:numPr>
        <w:spacing w:line="256" w:lineRule="auto"/>
        <w:rPr>
          <w:rFonts w:ascii="Muli" w:hAnsi="Muli" w:cstheme="minorBidi"/>
          <w:b/>
          <w:sz w:val="28"/>
          <w:shd w:val="clear" w:color="auto" w:fill="FFFFFF"/>
        </w:rPr>
      </w:pPr>
      <w:r w:rsidRPr="00070B21">
        <w:rPr>
          <w:rFonts w:ascii="Muli" w:hAnsi="Muli"/>
          <w:b/>
          <w:sz w:val="28"/>
          <w:shd w:val="clear" w:color="auto" w:fill="FFFFFF"/>
        </w:rPr>
        <w:t>What is Unified access control?</w:t>
      </w:r>
    </w:p>
    <w:p w:rsidR="00070B21" w:rsidRDefault="00070B21" w:rsidP="00070B21">
      <w:pPr>
        <w:pStyle w:val="ListParagraph"/>
        <w:spacing w:line="256" w:lineRule="auto"/>
        <w:rPr>
          <w:rFonts w:ascii="Muli" w:hAnsi="Muli" w:cstheme="minorBidi"/>
          <w:b/>
          <w:sz w:val="28"/>
          <w:shd w:val="clear" w:color="auto" w:fill="FFFFFF"/>
        </w:rPr>
      </w:pPr>
    </w:p>
    <w:p w:rsidR="00070B21" w:rsidRDefault="00070B21" w:rsidP="00070B21">
      <w:pPr>
        <w:pStyle w:val="ListParagraph"/>
        <w:spacing w:line="256" w:lineRule="auto"/>
        <w:rPr>
          <w:rFonts w:ascii="Verdana" w:hAnsi="Verdana"/>
          <w:color w:val="000000"/>
          <w:sz w:val="20"/>
          <w:szCs w:val="20"/>
          <w:shd w:val="clear" w:color="auto" w:fill="FFFFFF"/>
        </w:rPr>
      </w:pPr>
      <w:r>
        <w:rPr>
          <w:rFonts w:ascii="Verdana" w:hAnsi="Verdana"/>
          <w:color w:val="000000"/>
          <w:sz w:val="20"/>
          <w:szCs w:val="20"/>
          <w:shd w:val="clear" w:color="auto" w:fill="FFFFFF"/>
        </w:rPr>
        <w:t>UAC is a set of mechanism (algorithm) to determine whether to allow the UE for a specific services or state changes. UAC is a pretty complicated algorithm that get many factors involved at each point of decision making process. Overall concept similar to </w:t>
      </w:r>
      <w:hyperlink r:id="rId33" w:history="1">
        <w:r>
          <w:rPr>
            <w:rStyle w:val="Hyperlink"/>
            <w:rFonts w:ascii="Verdana" w:hAnsi="Verdana"/>
            <w:sz w:val="20"/>
            <w:szCs w:val="20"/>
            <w:shd w:val="clear" w:color="auto" w:fill="FFFFFF"/>
          </w:rPr>
          <w:t>LTE Access Control</w:t>
        </w:r>
      </w:hyperlink>
      <w:r>
        <w:rPr>
          <w:rFonts w:ascii="Verdana" w:hAnsi="Verdana"/>
          <w:color w:val="000000"/>
          <w:sz w:val="20"/>
          <w:szCs w:val="20"/>
          <w:shd w:val="clear" w:color="auto" w:fill="FFFFFF"/>
        </w:rPr>
        <w:t xml:space="preserve">, but I think the related parameters are more dispersed here and there... causing more confusion -:).  In LTE, Access control is </w:t>
      </w:r>
      <w:proofErr w:type="spellStart"/>
      <w:r>
        <w:rPr>
          <w:rFonts w:ascii="Verdana" w:hAnsi="Verdana"/>
          <w:color w:val="000000"/>
          <w:sz w:val="20"/>
          <w:szCs w:val="20"/>
          <w:shd w:val="clear" w:color="auto" w:fill="FFFFFF"/>
        </w:rPr>
        <w:lastRenderedPageBreak/>
        <w:t>mainy</w:t>
      </w:r>
      <w:proofErr w:type="spellEnd"/>
      <w:r>
        <w:rPr>
          <w:rFonts w:ascii="Verdana" w:hAnsi="Verdana"/>
          <w:color w:val="000000"/>
          <w:sz w:val="20"/>
          <w:szCs w:val="20"/>
          <w:shd w:val="clear" w:color="auto" w:fill="FFFFFF"/>
        </w:rPr>
        <w:t xml:space="preserve"> controlled by </w:t>
      </w:r>
      <w:proofErr w:type="gramStart"/>
      <w:r>
        <w:rPr>
          <w:rFonts w:ascii="Verdana" w:hAnsi="Verdana"/>
          <w:color w:val="000000"/>
          <w:sz w:val="20"/>
          <w:szCs w:val="20"/>
          <w:shd w:val="clear" w:color="auto" w:fill="FFFFFF"/>
        </w:rPr>
        <w:t>RRC(</w:t>
      </w:r>
      <w:proofErr w:type="gramEnd"/>
      <w:r>
        <w:rPr>
          <w:rFonts w:ascii="Verdana" w:hAnsi="Verdana"/>
          <w:color w:val="000000"/>
          <w:sz w:val="20"/>
          <w:szCs w:val="20"/>
          <w:shd w:val="clear" w:color="auto" w:fill="FFFFFF"/>
        </w:rPr>
        <w:t>SIBs) but it seems NAS has more control ever Access Control in NR seems.</w:t>
      </w:r>
    </w:p>
    <w:p w:rsidR="006A4E3E" w:rsidRDefault="006A4E3E" w:rsidP="00070B21">
      <w:pPr>
        <w:pStyle w:val="ListParagraph"/>
        <w:spacing w:line="256" w:lineRule="auto"/>
        <w:rPr>
          <w:rFonts w:ascii="Verdana" w:hAnsi="Verdana"/>
          <w:color w:val="000000"/>
          <w:sz w:val="20"/>
          <w:szCs w:val="20"/>
          <w:shd w:val="clear" w:color="auto" w:fill="FFFFFF"/>
        </w:rPr>
      </w:pPr>
      <w:r>
        <w:rPr>
          <w:rFonts w:ascii="Verdana" w:hAnsi="Verdana"/>
          <w:color w:val="000000"/>
          <w:sz w:val="20"/>
          <w:szCs w:val="20"/>
          <w:shd w:val="clear" w:color="auto" w:fill="FFFFFF"/>
        </w:rPr>
        <w:t>Triggers for checking for UAC</w:t>
      </w:r>
    </w:p>
    <w:p w:rsidR="006A4E3E" w:rsidRDefault="006A4E3E" w:rsidP="00070B21">
      <w:pPr>
        <w:pStyle w:val="ListParagraph"/>
        <w:spacing w:line="256" w:lineRule="auto"/>
        <w:rPr>
          <w:rFonts w:ascii="Muli" w:hAnsi="Muli" w:cstheme="minorBidi"/>
          <w:b/>
          <w:sz w:val="28"/>
          <w:shd w:val="clear" w:color="auto" w:fill="FFFFFF"/>
        </w:rPr>
      </w:pPr>
      <w:r>
        <w:rPr>
          <w:noProof/>
          <w:lang w:eastAsia="en-IN" w:bidi="ar-SA"/>
        </w:rPr>
        <w:drawing>
          <wp:inline distT="0" distB="0" distL="0" distR="0" wp14:anchorId="2333375D" wp14:editId="5F5136D1">
            <wp:extent cx="5731510" cy="20815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081530"/>
                    </a:xfrm>
                    <a:prstGeom prst="rect">
                      <a:avLst/>
                    </a:prstGeom>
                  </pic:spPr>
                </pic:pic>
              </a:graphicData>
            </a:graphic>
          </wp:inline>
        </w:drawing>
      </w:r>
    </w:p>
    <w:p w:rsidR="00B01DB4" w:rsidRPr="00B01DB4" w:rsidRDefault="00B01DB4" w:rsidP="00B01DB4">
      <w:pPr>
        <w:pStyle w:val="ListParagraph"/>
        <w:numPr>
          <w:ilvl w:val="0"/>
          <w:numId w:val="23"/>
        </w:numPr>
        <w:spacing w:line="256" w:lineRule="auto"/>
        <w:rPr>
          <w:rFonts w:ascii="Muli" w:hAnsi="Muli" w:cstheme="minorBidi"/>
          <w:b/>
          <w:sz w:val="28"/>
          <w:shd w:val="clear" w:color="auto" w:fill="FFFFFF"/>
        </w:rPr>
      </w:pPr>
      <w:r w:rsidRPr="00B01DB4">
        <w:rPr>
          <w:rFonts w:ascii="Muli" w:hAnsi="Muli"/>
          <w:b/>
          <w:sz w:val="28"/>
          <w:shd w:val="clear" w:color="auto" w:fill="FFFFFF"/>
        </w:rPr>
        <w:t xml:space="preserve">Explain </w:t>
      </w:r>
      <w:proofErr w:type="spellStart"/>
      <w:r w:rsidRPr="00B01DB4">
        <w:rPr>
          <w:rFonts w:ascii="Muli" w:hAnsi="Muli"/>
          <w:b/>
          <w:sz w:val="28"/>
          <w:shd w:val="clear" w:color="auto" w:fill="FFFFFF"/>
        </w:rPr>
        <w:t>Signaling</w:t>
      </w:r>
      <w:proofErr w:type="spellEnd"/>
      <w:r w:rsidRPr="00B01DB4">
        <w:rPr>
          <w:rFonts w:ascii="Muli" w:hAnsi="Muli"/>
          <w:b/>
          <w:sz w:val="28"/>
          <w:shd w:val="clear" w:color="auto" w:fill="FFFFFF"/>
        </w:rPr>
        <w:t xml:space="preserve"> Radio Bearers (SRBs) w.r.t. 5G?</w:t>
      </w:r>
    </w:p>
    <w:p w:rsidR="00B01DB4" w:rsidRDefault="00B01DB4" w:rsidP="00B01DB4">
      <w:pPr>
        <w:pStyle w:val="ListParagraph"/>
        <w:spacing w:line="256" w:lineRule="auto"/>
        <w:rPr>
          <w:rFonts w:ascii="Muli" w:hAnsi="Muli"/>
          <w:b/>
          <w:sz w:val="28"/>
          <w:shd w:val="clear" w:color="auto" w:fill="FFFFFF"/>
        </w:rPr>
      </w:pPr>
    </w:p>
    <w:p w:rsidR="00B01DB4" w:rsidRPr="00B01DB4" w:rsidRDefault="00B01DB4" w:rsidP="00B01DB4">
      <w:p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B01DB4">
        <w:rPr>
          <w:rFonts w:ascii="Verdana" w:eastAsia="Times New Roman" w:hAnsi="Verdana" w:cs="Times New Roman"/>
          <w:color w:val="000000"/>
          <w:sz w:val="20"/>
          <w:szCs w:val="20"/>
          <w:lang w:eastAsia="en-IN" w:bidi="ar-SA"/>
        </w:rPr>
        <w:t xml:space="preserve">As it says, SRB stands for </w:t>
      </w:r>
      <w:proofErr w:type="spellStart"/>
      <w:r w:rsidRPr="00B01DB4">
        <w:rPr>
          <w:rFonts w:ascii="Verdana" w:eastAsia="Times New Roman" w:hAnsi="Verdana" w:cs="Times New Roman"/>
          <w:color w:val="000000"/>
          <w:sz w:val="20"/>
          <w:szCs w:val="20"/>
          <w:lang w:eastAsia="en-IN" w:bidi="ar-SA"/>
        </w:rPr>
        <w:t>Signaling</w:t>
      </w:r>
      <w:proofErr w:type="spellEnd"/>
      <w:r w:rsidRPr="00B01DB4">
        <w:rPr>
          <w:rFonts w:ascii="Verdana" w:eastAsia="Times New Roman" w:hAnsi="Verdana" w:cs="Times New Roman"/>
          <w:color w:val="000000"/>
          <w:sz w:val="20"/>
          <w:szCs w:val="20"/>
          <w:lang w:eastAsia="en-IN" w:bidi="ar-SA"/>
        </w:rPr>
        <w:t xml:space="preserve"> Radio Bearer. In other words, SRB is a type of Radio Bearer that carries </w:t>
      </w:r>
      <w:proofErr w:type="spellStart"/>
      <w:r w:rsidRPr="00B01DB4">
        <w:rPr>
          <w:rFonts w:ascii="Verdana" w:eastAsia="Times New Roman" w:hAnsi="Verdana" w:cs="Times New Roman"/>
          <w:color w:val="000000"/>
          <w:sz w:val="20"/>
          <w:szCs w:val="20"/>
          <w:lang w:eastAsia="en-IN" w:bidi="ar-SA"/>
        </w:rPr>
        <w:t>signaling</w:t>
      </w:r>
      <w:proofErr w:type="spellEnd"/>
      <w:r w:rsidRPr="00B01DB4">
        <w:rPr>
          <w:rFonts w:ascii="Verdana" w:eastAsia="Times New Roman" w:hAnsi="Verdana" w:cs="Times New Roman"/>
          <w:color w:val="000000"/>
          <w:sz w:val="20"/>
          <w:szCs w:val="20"/>
          <w:lang w:eastAsia="en-IN" w:bidi="ar-SA"/>
        </w:rPr>
        <w:t xml:space="preserve"> message (</w:t>
      </w:r>
      <w:proofErr w:type="spellStart"/>
      <w:r w:rsidRPr="00B01DB4">
        <w:rPr>
          <w:rFonts w:ascii="Verdana" w:eastAsia="Times New Roman" w:hAnsi="Verdana" w:cs="Times New Roman"/>
          <w:color w:val="000000"/>
          <w:sz w:val="20"/>
          <w:szCs w:val="20"/>
          <w:lang w:eastAsia="en-IN" w:bidi="ar-SA"/>
        </w:rPr>
        <w:t>i.e</w:t>
      </w:r>
      <w:proofErr w:type="spellEnd"/>
      <w:r w:rsidRPr="00B01DB4">
        <w:rPr>
          <w:rFonts w:ascii="Verdana" w:eastAsia="Times New Roman" w:hAnsi="Verdana" w:cs="Times New Roman"/>
          <w:color w:val="000000"/>
          <w:sz w:val="20"/>
          <w:szCs w:val="20"/>
          <w:lang w:eastAsia="en-IN" w:bidi="ar-SA"/>
        </w:rPr>
        <w:t>, RRC or/and NAS message).</w:t>
      </w:r>
    </w:p>
    <w:p w:rsidR="00B01DB4" w:rsidRPr="00B01DB4" w:rsidRDefault="00B01DB4" w:rsidP="00B01DB4">
      <w:p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B01DB4">
        <w:rPr>
          <w:rFonts w:ascii="Verdana" w:eastAsia="Times New Roman" w:hAnsi="Verdana" w:cs="Times New Roman"/>
          <w:color w:val="000000"/>
          <w:sz w:val="20"/>
          <w:szCs w:val="20"/>
          <w:lang w:eastAsia="en-IN" w:bidi="ar-SA"/>
        </w:rPr>
        <w:t> </w:t>
      </w:r>
    </w:p>
    <w:p w:rsidR="00B01DB4" w:rsidRPr="00B01DB4" w:rsidRDefault="00B01DB4" w:rsidP="00B01DB4">
      <w:p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B01DB4">
        <w:rPr>
          <w:rFonts w:ascii="Verdana" w:eastAsia="Times New Roman" w:hAnsi="Verdana" w:cs="Times New Roman"/>
          <w:color w:val="000000"/>
          <w:sz w:val="20"/>
          <w:szCs w:val="20"/>
          <w:lang w:eastAsia="en-IN" w:bidi="ar-SA"/>
        </w:rPr>
        <w:t>According to 38.331 4.2.2   Signalling radio bearers, there are four different types of SRB in NR defined as follows.</w:t>
      </w:r>
    </w:p>
    <w:p w:rsidR="00B01DB4" w:rsidRPr="00B01DB4" w:rsidRDefault="00B01DB4" w:rsidP="00B01DB4">
      <w:pPr>
        <w:numPr>
          <w:ilvl w:val="0"/>
          <w:numId w:val="27"/>
        </w:num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B01DB4">
        <w:rPr>
          <w:rFonts w:ascii="Verdana" w:eastAsia="Times New Roman" w:hAnsi="Verdana" w:cs="Times New Roman"/>
          <w:b/>
          <w:bCs/>
          <w:sz w:val="20"/>
          <w:szCs w:val="20"/>
          <w:lang w:eastAsia="en-IN" w:bidi="ar-SA"/>
        </w:rPr>
        <w:t>SRB0</w:t>
      </w:r>
      <w:r w:rsidRPr="00B01DB4">
        <w:rPr>
          <w:rFonts w:ascii="Verdana" w:eastAsia="Times New Roman" w:hAnsi="Verdana" w:cs="Times New Roman"/>
          <w:color w:val="000000"/>
          <w:sz w:val="20"/>
          <w:szCs w:val="20"/>
          <w:lang w:eastAsia="en-IN" w:bidi="ar-SA"/>
        </w:rPr>
        <w:t> is for RRC messages using the CCCH logical channel;</w:t>
      </w:r>
    </w:p>
    <w:p w:rsidR="00B01DB4" w:rsidRPr="00B01DB4" w:rsidRDefault="00B01DB4" w:rsidP="00B01DB4">
      <w:pPr>
        <w:numPr>
          <w:ilvl w:val="0"/>
          <w:numId w:val="27"/>
        </w:num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B01DB4">
        <w:rPr>
          <w:rFonts w:ascii="Verdana" w:eastAsia="Times New Roman" w:hAnsi="Verdana" w:cs="Times New Roman"/>
          <w:b/>
          <w:bCs/>
          <w:sz w:val="20"/>
          <w:szCs w:val="20"/>
          <w:lang w:eastAsia="en-IN" w:bidi="ar-SA"/>
        </w:rPr>
        <w:t>SRB1</w:t>
      </w:r>
      <w:r w:rsidRPr="00B01DB4">
        <w:rPr>
          <w:rFonts w:ascii="Verdana" w:eastAsia="Times New Roman" w:hAnsi="Verdana" w:cs="Times New Roman"/>
          <w:color w:val="000000"/>
          <w:sz w:val="20"/>
          <w:szCs w:val="20"/>
          <w:lang w:eastAsia="en-IN" w:bidi="ar-SA"/>
        </w:rPr>
        <w:t> is for RRC messages (which may include a piggybacked NAS message) as well as for NAS messages prior to the establishment of SRB2, all using DCCH logical channel;</w:t>
      </w:r>
    </w:p>
    <w:p w:rsidR="00B01DB4" w:rsidRPr="00B01DB4" w:rsidRDefault="00B01DB4" w:rsidP="00B01DB4">
      <w:pPr>
        <w:numPr>
          <w:ilvl w:val="0"/>
          <w:numId w:val="27"/>
        </w:num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B01DB4">
        <w:rPr>
          <w:rFonts w:ascii="Verdana" w:eastAsia="Times New Roman" w:hAnsi="Verdana" w:cs="Times New Roman"/>
          <w:b/>
          <w:bCs/>
          <w:sz w:val="20"/>
          <w:szCs w:val="20"/>
          <w:lang w:eastAsia="en-IN" w:bidi="ar-SA"/>
        </w:rPr>
        <w:t>SRB2</w:t>
      </w:r>
      <w:r w:rsidRPr="00B01DB4">
        <w:rPr>
          <w:rFonts w:ascii="Verdana" w:eastAsia="Times New Roman" w:hAnsi="Verdana" w:cs="Times New Roman"/>
          <w:color w:val="000000"/>
          <w:sz w:val="20"/>
          <w:szCs w:val="20"/>
          <w:lang w:eastAsia="en-IN" w:bidi="ar-SA"/>
        </w:rPr>
        <w:t> is for NAS messages, all using DCCH logical channel. SRB2 has a lower-priority than SRB1 and is always configured by the network after security activation;</w:t>
      </w:r>
    </w:p>
    <w:p w:rsidR="00B01DB4" w:rsidRPr="004836F4" w:rsidRDefault="00B01DB4" w:rsidP="00B01DB4">
      <w:pPr>
        <w:numPr>
          <w:ilvl w:val="0"/>
          <w:numId w:val="27"/>
        </w:num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B01DB4">
        <w:rPr>
          <w:rFonts w:ascii="Verdana" w:eastAsia="Times New Roman" w:hAnsi="Verdana" w:cs="Times New Roman"/>
          <w:b/>
          <w:bCs/>
          <w:sz w:val="20"/>
          <w:szCs w:val="20"/>
          <w:lang w:eastAsia="en-IN" w:bidi="ar-SA"/>
        </w:rPr>
        <w:t>SRB3</w:t>
      </w:r>
      <w:r w:rsidRPr="00B01DB4">
        <w:rPr>
          <w:rFonts w:ascii="Verdana" w:eastAsia="Times New Roman" w:hAnsi="Verdana" w:cs="Times New Roman"/>
          <w:color w:val="000000"/>
          <w:sz w:val="20"/>
          <w:szCs w:val="20"/>
          <w:lang w:eastAsia="en-IN" w:bidi="ar-SA"/>
        </w:rPr>
        <w:t> is for specific RRC messages when UE is in EN-DC, all using DCCH logical channel.</w:t>
      </w:r>
    </w:p>
    <w:p w:rsidR="004836F4" w:rsidRPr="00B01DB4" w:rsidRDefault="004836F4" w:rsidP="004836F4">
      <w:pPr>
        <w:shd w:val="clear" w:color="auto" w:fill="FFFFFF"/>
        <w:spacing w:after="0" w:line="240" w:lineRule="atLeast"/>
        <w:ind w:left="720"/>
        <w:rPr>
          <w:rFonts w:ascii="Times New Roman" w:eastAsia="Times New Roman" w:hAnsi="Times New Roman" w:cs="Times New Roman"/>
          <w:color w:val="000000"/>
          <w:sz w:val="27"/>
          <w:szCs w:val="27"/>
          <w:lang w:eastAsia="en-IN" w:bidi="ar-SA"/>
        </w:rPr>
      </w:pPr>
    </w:p>
    <w:p w:rsidR="004836F4" w:rsidRPr="004836F4" w:rsidRDefault="004836F4" w:rsidP="004836F4">
      <w:pPr>
        <w:pStyle w:val="ListParagraph"/>
        <w:numPr>
          <w:ilvl w:val="0"/>
          <w:numId w:val="27"/>
        </w:numPr>
        <w:spacing w:line="256" w:lineRule="auto"/>
        <w:rPr>
          <w:rFonts w:ascii="Muli" w:hAnsi="Muli"/>
          <w:b/>
          <w:sz w:val="28"/>
          <w:shd w:val="clear" w:color="auto" w:fill="FFFFFF"/>
        </w:rPr>
      </w:pPr>
      <w:r w:rsidRPr="004836F4">
        <w:rPr>
          <w:rFonts w:ascii="Muli" w:hAnsi="Muli"/>
          <w:b/>
          <w:sz w:val="28"/>
          <w:shd w:val="clear" w:color="auto" w:fill="FFFFFF"/>
        </w:rPr>
        <w:t>What is FMS (First Missing SN) and Bitmap for STATUS PDU?</w:t>
      </w:r>
    </w:p>
    <w:p w:rsidR="004836F4" w:rsidRPr="004836F4" w:rsidRDefault="004836F4" w:rsidP="004836F4">
      <w:pPr>
        <w:spacing w:line="256" w:lineRule="auto"/>
        <w:ind w:left="360"/>
        <w:rPr>
          <w:rFonts w:ascii="Muli" w:hAnsi="Muli" w:cstheme="minorBidi"/>
          <w:sz w:val="24"/>
          <w:shd w:val="clear" w:color="auto" w:fill="FFFFFF"/>
        </w:rPr>
      </w:pPr>
      <w:r>
        <w:rPr>
          <w:rFonts w:ascii="Muli" w:hAnsi="Muli" w:cstheme="minorBidi"/>
          <w:b/>
          <w:sz w:val="28"/>
          <w:shd w:val="clear" w:color="auto" w:fill="FFFFFF"/>
        </w:rPr>
        <w:t xml:space="preserve">            </w:t>
      </w:r>
      <w:proofErr w:type="gramStart"/>
      <w:r w:rsidRPr="004836F4">
        <w:rPr>
          <w:rFonts w:ascii="Muli" w:hAnsi="Muli" w:cstheme="minorBidi"/>
          <w:sz w:val="24"/>
          <w:shd w:val="clear" w:color="auto" w:fill="FFFFFF"/>
        </w:rPr>
        <w:t>FMS :</w:t>
      </w:r>
      <w:proofErr w:type="gramEnd"/>
      <w:r w:rsidRPr="004836F4">
        <w:rPr>
          <w:rFonts w:ascii="Muli" w:hAnsi="Muli" w:cstheme="minorBidi"/>
          <w:sz w:val="24"/>
          <w:shd w:val="clear" w:color="auto" w:fill="FFFFFF"/>
        </w:rPr>
        <w:t>-PDCP SN of the first missing PDCP PDU</w:t>
      </w:r>
    </w:p>
    <w:p w:rsidR="004836F4" w:rsidRPr="004836F4" w:rsidRDefault="004836F4" w:rsidP="004836F4">
      <w:pPr>
        <w:spacing w:line="256" w:lineRule="auto"/>
        <w:ind w:left="360"/>
        <w:rPr>
          <w:rFonts w:ascii="Muli" w:hAnsi="Muli" w:cstheme="minorBidi"/>
          <w:sz w:val="24"/>
          <w:shd w:val="clear" w:color="auto" w:fill="FFFFFF"/>
        </w:rPr>
      </w:pPr>
      <w:r w:rsidRPr="004836F4">
        <w:rPr>
          <w:rFonts w:ascii="Muli" w:hAnsi="Muli" w:cstheme="minorBidi"/>
          <w:sz w:val="24"/>
          <w:shd w:val="clear" w:color="auto" w:fill="FFFFFF"/>
        </w:rPr>
        <w:t xml:space="preserve">           BITMAP</w:t>
      </w:r>
    </w:p>
    <w:p w:rsidR="004836F4" w:rsidRPr="004836F4" w:rsidRDefault="004836F4" w:rsidP="004836F4">
      <w:pPr>
        <w:spacing w:line="256" w:lineRule="auto"/>
        <w:ind w:left="360"/>
        <w:rPr>
          <w:rFonts w:ascii="Muli" w:hAnsi="Muli" w:cstheme="minorBidi"/>
          <w:sz w:val="24"/>
          <w:shd w:val="clear" w:color="auto" w:fill="FFFFFF"/>
        </w:rPr>
      </w:pPr>
      <w:r w:rsidRPr="004836F4">
        <w:rPr>
          <w:rFonts w:ascii="Muli" w:hAnsi="Muli" w:cstheme="minorBidi"/>
          <w:sz w:val="24"/>
          <w:shd w:val="clear" w:color="auto" w:fill="FFFFFF"/>
        </w:rPr>
        <w:t xml:space="preserve">               • The MSB of the first octet of the type "Bitmap" indicates whether or not the PDCP SDU with the SN (FMS + 1) modulo 4096 has been received and, optionally decompressed correctly.</w:t>
      </w:r>
    </w:p>
    <w:p w:rsidR="00F64381" w:rsidRDefault="004836F4" w:rsidP="00927DBB">
      <w:pPr>
        <w:spacing w:line="256" w:lineRule="auto"/>
        <w:ind w:left="360"/>
        <w:rPr>
          <w:rFonts w:ascii="Muli" w:hAnsi="Muli" w:cstheme="minorBidi"/>
          <w:sz w:val="24"/>
          <w:shd w:val="clear" w:color="auto" w:fill="FFFFFF"/>
        </w:rPr>
      </w:pPr>
      <w:r w:rsidRPr="004836F4">
        <w:rPr>
          <w:rFonts w:ascii="Muli" w:hAnsi="Muli" w:cstheme="minorBidi"/>
          <w:sz w:val="24"/>
          <w:shd w:val="clear" w:color="auto" w:fill="FFFFFF"/>
        </w:rPr>
        <w:t xml:space="preserve">               • The LSB of the first octet of the type "Bitmap" indicates whether or not the PDCP SDU with the SN (FMS + 8) modulo 4096 has been received and, optionally decompressed correctly</w:t>
      </w:r>
      <w:r w:rsidR="00927DBB">
        <w:rPr>
          <w:rFonts w:ascii="Muli" w:hAnsi="Muli" w:cstheme="minorBidi"/>
          <w:sz w:val="24"/>
          <w:shd w:val="clear" w:color="auto" w:fill="FFFFFF"/>
        </w:rPr>
        <w:t>.</w:t>
      </w:r>
    </w:p>
    <w:p w:rsidR="00D07989" w:rsidRPr="00D07989" w:rsidRDefault="00D07989" w:rsidP="00D07989">
      <w:pPr>
        <w:pStyle w:val="ListParagraph"/>
        <w:numPr>
          <w:ilvl w:val="0"/>
          <w:numId w:val="23"/>
        </w:numPr>
        <w:spacing w:line="256" w:lineRule="auto"/>
        <w:rPr>
          <w:rFonts w:ascii="Muli" w:hAnsi="Muli" w:cstheme="minorBidi"/>
          <w:b/>
          <w:sz w:val="26"/>
          <w:shd w:val="clear" w:color="auto" w:fill="FFFFFF"/>
        </w:rPr>
      </w:pPr>
      <w:r w:rsidRPr="00D07989">
        <w:rPr>
          <w:rFonts w:ascii="Muli" w:hAnsi="Muli"/>
          <w:b/>
          <w:sz w:val="26"/>
          <w:shd w:val="clear" w:color="auto" w:fill="FFFFFF"/>
        </w:rPr>
        <w:t>How much maximum padding bits should be added in Data PDU and STATUS PDU?</w:t>
      </w:r>
    </w:p>
    <w:p w:rsidR="00D07989" w:rsidRPr="00927DBB" w:rsidRDefault="00D07989" w:rsidP="00D07989">
      <w:pPr>
        <w:spacing w:line="256" w:lineRule="auto"/>
        <w:rPr>
          <w:rFonts w:ascii="Muli" w:hAnsi="Muli" w:cstheme="minorBidi"/>
          <w:sz w:val="24"/>
          <w:shd w:val="clear" w:color="auto" w:fill="FFFFFF"/>
        </w:rPr>
      </w:pPr>
      <w:r>
        <w:rPr>
          <w:rFonts w:ascii="Muli" w:hAnsi="Muli" w:cstheme="minorBidi"/>
          <w:sz w:val="24"/>
          <w:shd w:val="clear" w:color="auto" w:fill="FFFFFF"/>
        </w:rPr>
        <w:t xml:space="preserve">                      Data PDU max value is 1 and </w:t>
      </w:r>
      <w:r w:rsidRPr="00D07989">
        <w:rPr>
          <w:rFonts w:ascii="Muli" w:hAnsi="Muli" w:cstheme="minorBidi"/>
          <w:sz w:val="24"/>
          <w:shd w:val="clear" w:color="auto" w:fill="FFFFFF"/>
        </w:rPr>
        <w:t>Status PDU max value is 1111</w:t>
      </w:r>
    </w:p>
    <w:p w:rsidR="00F64381" w:rsidRPr="00F64381" w:rsidRDefault="00F64381" w:rsidP="00F64381">
      <w:pPr>
        <w:pStyle w:val="ListParagraph"/>
        <w:numPr>
          <w:ilvl w:val="0"/>
          <w:numId w:val="23"/>
        </w:numPr>
        <w:spacing w:line="256" w:lineRule="auto"/>
        <w:rPr>
          <w:rFonts w:ascii="Muli" w:hAnsi="Muli" w:cstheme="minorBidi"/>
          <w:b/>
          <w:sz w:val="26"/>
          <w:shd w:val="clear" w:color="auto" w:fill="FFFFFF"/>
        </w:rPr>
      </w:pPr>
      <w:r w:rsidRPr="00F64381">
        <w:rPr>
          <w:rFonts w:ascii="Muli" w:hAnsi="Muli"/>
          <w:b/>
          <w:sz w:val="26"/>
          <w:shd w:val="clear" w:color="auto" w:fill="FFFFFF"/>
        </w:rPr>
        <w:t>Which SRB has highest and least priority?</w:t>
      </w:r>
    </w:p>
    <w:p w:rsidR="00F64381" w:rsidRDefault="00F64381" w:rsidP="00F64381">
      <w:pPr>
        <w:pStyle w:val="ListParagraph"/>
        <w:spacing w:line="256" w:lineRule="auto"/>
        <w:rPr>
          <w:rFonts w:ascii="Muli" w:hAnsi="Muli"/>
          <w:b/>
          <w:sz w:val="26"/>
          <w:shd w:val="clear" w:color="auto" w:fill="FFFFFF"/>
        </w:rPr>
      </w:pPr>
    </w:p>
    <w:p w:rsidR="00F64381" w:rsidRDefault="00F64381" w:rsidP="00F64381">
      <w:pPr>
        <w:pStyle w:val="ListParagraph"/>
        <w:spacing w:line="256" w:lineRule="auto"/>
        <w:rPr>
          <w:rFonts w:ascii="Muli" w:hAnsi="Muli"/>
          <w:sz w:val="24"/>
          <w:shd w:val="clear" w:color="auto" w:fill="FFFFFF"/>
        </w:rPr>
      </w:pPr>
      <w:r w:rsidRPr="00F64381">
        <w:rPr>
          <w:rFonts w:ascii="Muli" w:hAnsi="Muli"/>
          <w:sz w:val="24"/>
          <w:shd w:val="clear" w:color="auto" w:fill="FFFFFF"/>
        </w:rPr>
        <w:t>SRB1 AND SRB3 are having least priority and SRB2 has highest priority.</w:t>
      </w:r>
    </w:p>
    <w:p w:rsidR="00F64381" w:rsidRDefault="00F64381" w:rsidP="00F64381">
      <w:pPr>
        <w:pStyle w:val="ListParagraph"/>
        <w:spacing w:line="256" w:lineRule="auto"/>
        <w:rPr>
          <w:rFonts w:ascii="Muli" w:hAnsi="Muli"/>
          <w:sz w:val="24"/>
          <w:shd w:val="clear" w:color="auto" w:fill="FFFFFF"/>
        </w:rPr>
      </w:pPr>
    </w:p>
    <w:p w:rsidR="00F64381" w:rsidRPr="00F64381" w:rsidRDefault="00F64381" w:rsidP="00F64381">
      <w:pPr>
        <w:pStyle w:val="ListParagraph"/>
        <w:numPr>
          <w:ilvl w:val="0"/>
          <w:numId w:val="23"/>
        </w:numPr>
        <w:spacing w:line="256" w:lineRule="auto"/>
        <w:rPr>
          <w:rFonts w:ascii="Muli" w:hAnsi="Muli" w:cstheme="minorBidi"/>
          <w:b/>
          <w:sz w:val="28"/>
          <w:shd w:val="clear" w:color="auto" w:fill="FFFFFF"/>
        </w:rPr>
      </w:pPr>
      <w:r w:rsidRPr="00F64381">
        <w:rPr>
          <w:rFonts w:ascii="Muli" w:hAnsi="Muli"/>
          <w:b/>
          <w:sz w:val="28"/>
          <w:shd w:val="clear" w:color="auto" w:fill="FFFFFF"/>
        </w:rPr>
        <w:t>Which RLC mode is used for SRBs?</w:t>
      </w:r>
    </w:p>
    <w:p w:rsidR="00F64381" w:rsidRDefault="00F64381" w:rsidP="00F64381">
      <w:pPr>
        <w:pStyle w:val="ListParagraph"/>
        <w:spacing w:line="256" w:lineRule="auto"/>
        <w:rPr>
          <w:rFonts w:ascii="Muli" w:hAnsi="Muli"/>
          <w:sz w:val="24"/>
          <w:shd w:val="clear" w:color="auto" w:fill="FFFFFF"/>
        </w:rPr>
      </w:pPr>
      <w:r w:rsidRPr="00F64381">
        <w:rPr>
          <w:rFonts w:ascii="Muli" w:hAnsi="Muli"/>
          <w:sz w:val="24"/>
          <w:shd w:val="clear" w:color="auto" w:fill="FFFFFF"/>
        </w:rPr>
        <w:t>AM mode</w:t>
      </w:r>
    </w:p>
    <w:p w:rsidR="00A7225D" w:rsidRPr="00A7225D" w:rsidRDefault="00A7225D" w:rsidP="00A7225D">
      <w:pPr>
        <w:pStyle w:val="ListParagraph"/>
        <w:spacing w:line="256" w:lineRule="auto"/>
        <w:rPr>
          <w:rFonts w:ascii="Muli" w:hAnsi="Muli" w:cstheme="minorBidi"/>
          <w:color w:val="404040"/>
          <w:shd w:val="clear" w:color="auto" w:fill="FFFFFF"/>
        </w:rPr>
      </w:pPr>
    </w:p>
    <w:p w:rsidR="00F64381" w:rsidRPr="00A7225D" w:rsidRDefault="00A7225D" w:rsidP="00A7225D">
      <w:pPr>
        <w:pStyle w:val="ListParagraph"/>
        <w:numPr>
          <w:ilvl w:val="0"/>
          <w:numId w:val="23"/>
        </w:numPr>
        <w:spacing w:line="256" w:lineRule="auto"/>
        <w:rPr>
          <w:rFonts w:ascii="Muli" w:hAnsi="Muli" w:cstheme="minorBidi"/>
          <w:b/>
          <w:color w:val="404040"/>
          <w:shd w:val="clear" w:color="auto" w:fill="FFFFFF"/>
        </w:rPr>
      </w:pPr>
      <w:r w:rsidRPr="00A7225D">
        <w:rPr>
          <w:rFonts w:ascii="Muli" w:hAnsi="Muli"/>
          <w:b/>
          <w:sz w:val="28"/>
          <w:shd w:val="clear" w:color="auto" w:fill="FFFFFF"/>
        </w:rPr>
        <w:t>5G Cell Search – Synchronization Raster and Channel Raster?</w:t>
      </w:r>
    </w:p>
    <w:p w:rsidR="00A7225D" w:rsidRDefault="00A7225D" w:rsidP="00A7225D">
      <w:pPr>
        <w:pStyle w:val="ListParagraph"/>
        <w:spacing w:line="256" w:lineRule="auto"/>
        <w:rPr>
          <w:rFonts w:ascii="Muli" w:hAnsi="Muli"/>
          <w:b/>
          <w:sz w:val="28"/>
          <w:shd w:val="clear" w:color="auto" w:fill="FFFFFF"/>
        </w:rPr>
      </w:pPr>
    </w:p>
    <w:p w:rsidR="00A7225D" w:rsidRDefault="00A7225D" w:rsidP="00A7225D">
      <w:pPr>
        <w:pStyle w:val="ListParagraph"/>
        <w:spacing w:line="256" w:lineRule="auto"/>
        <w:rPr>
          <w:rFonts w:cstheme="minorHAnsi"/>
          <w:i/>
          <w:iCs/>
          <w:szCs w:val="20"/>
          <w:shd w:val="clear" w:color="auto" w:fill="FFFFFF"/>
        </w:rPr>
      </w:pPr>
      <w:bookmarkStart w:id="0" w:name="_GoBack"/>
      <w:r w:rsidRPr="00A7225D">
        <w:rPr>
          <w:rFonts w:ascii="Muli" w:hAnsi="Muli" w:cstheme="minorHAnsi"/>
          <w:i/>
          <w:iCs/>
          <w:szCs w:val="20"/>
          <w:shd w:val="clear" w:color="auto" w:fill="FFFFFF"/>
        </w:rPr>
        <w:t>Cell search is the procedure by which a UE acquires time and frequency synchronization with a cell and detects the Cell ID of that cell. NR cell search is based on the primary and secondary synchronization signals, and PBCH DMRS, located on the synchronization raster</w:t>
      </w:r>
      <w:r>
        <w:rPr>
          <w:rFonts w:cstheme="minorHAnsi"/>
          <w:i/>
          <w:iCs/>
          <w:szCs w:val="20"/>
          <w:shd w:val="clear" w:color="auto" w:fill="FFFFFF"/>
        </w:rPr>
        <w:t>.</w:t>
      </w:r>
    </w:p>
    <w:bookmarkEnd w:id="0"/>
    <w:p w:rsidR="004F026A" w:rsidRDefault="004F026A" w:rsidP="004F026A">
      <w:pPr>
        <w:spacing w:line="256" w:lineRule="auto"/>
        <w:rPr>
          <w:rFonts w:ascii="Muli" w:hAnsi="Muli"/>
          <w:color w:val="404040"/>
          <w:shd w:val="clear" w:color="auto" w:fill="FFFFFF"/>
        </w:rPr>
      </w:pPr>
    </w:p>
    <w:p w:rsidR="004F026A" w:rsidRPr="004F026A" w:rsidRDefault="004F026A" w:rsidP="004F026A">
      <w:pPr>
        <w:spacing w:line="256" w:lineRule="auto"/>
        <w:rPr>
          <w:rFonts w:cstheme="minorHAnsi"/>
          <w:i/>
          <w:iCs/>
          <w:szCs w:val="20"/>
          <w:shd w:val="clear" w:color="auto" w:fill="FFFFFF"/>
        </w:rPr>
      </w:pPr>
    </w:p>
    <w:p w:rsidR="00F11D3C" w:rsidRPr="00F11D3C" w:rsidRDefault="00F11D3C" w:rsidP="00A7225D">
      <w:pPr>
        <w:pStyle w:val="ListParagraph"/>
        <w:spacing w:line="256" w:lineRule="auto"/>
        <w:rPr>
          <w:rFonts w:cstheme="minorHAnsi"/>
          <w:i/>
          <w:iCs/>
          <w:szCs w:val="20"/>
          <w:shd w:val="clear" w:color="auto" w:fill="FFFFFF"/>
        </w:rPr>
      </w:pPr>
    </w:p>
    <w:p w:rsidR="00A7225D" w:rsidRPr="00A7225D" w:rsidRDefault="00A7225D" w:rsidP="00A7225D">
      <w:pPr>
        <w:pStyle w:val="ListParagraph"/>
        <w:spacing w:line="256" w:lineRule="auto"/>
        <w:rPr>
          <w:rFonts w:cstheme="minorHAnsi"/>
          <w:b/>
          <w:sz w:val="24"/>
          <w:shd w:val="clear" w:color="auto" w:fill="FFFFFF"/>
        </w:rPr>
      </w:pPr>
    </w:p>
    <w:p w:rsidR="00F64381" w:rsidRPr="00F64381" w:rsidRDefault="00F64381" w:rsidP="00F64381">
      <w:pPr>
        <w:pStyle w:val="ListParagraph"/>
        <w:spacing w:line="256" w:lineRule="auto"/>
        <w:rPr>
          <w:rFonts w:ascii="Muli" w:hAnsi="Muli" w:cstheme="minorBidi"/>
          <w:sz w:val="26"/>
          <w:shd w:val="clear" w:color="auto" w:fill="FFFFFF"/>
        </w:rPr>
      </w:pPr>
    </w:p>
    <w:p w:rsidR="00F64381" w:rsidRPr="00F64381" w:rsidRDefault="00F64381" w:rsidP="00F64381">
      <w:pPr>
        <w:spacing w:line="256" w:lineRule="auto"/>
        <w:ind w:left="360"/>
        <w:rPr>
          <w:rFonts w:ascii="Muli" w:hAnsi="Muli" w:cstheme="minorBidi"/>
          <w:b/>
          <w:sz w:val="28"/>
          <w:shd w:val="clear" w:color="auto" w:fill="FFFFFF"/>
        </w:rPr>
      </w:pPr>
    </w:p>
    <w:p w:rsidR="00B01DB4" w:rsidRPr="00070B21" w:rsidRDefault="00B01DB4" w:rsidP="00070B21">
      <w:pPr>
        <w:pStyle w:val="ListParagraph"/>
        <w:spacing w:line="256" w:lineRule="auto"/>
        <w:rPr>
          <w:rFonts w:ascii="Muli" w:hAnsi="Muli" w:cstheme="minorBidi"/>
          <w:b/>
          <w:sz w:val="28"/>
          <w:shd w:val="clear" w:color="auto" w:fill="FFFFFF"/>
        </w:rPr>
      </w:pPr>
    </w:p>
    <w:p w:rsidR="00440331" w:rsidRDefault="00440331" w:rsidP="00440331">
      <w:pPr>
        <w:pStyle w:val="ListParagraph"/>
        <w:spacing w:line="256" w:lineRule="auto"/>
        <w:rPr>
          <w:rFonts w:ascii="Muli" w:hAnsi="Muli" w:cstheme="minorBidi"/>
          <w:sz w:val="24"/>
          <w:shd w:val="clear" w:color="auto" w:fill="FFFFFF"/>
        </w:rPr>
      </w:pPr>
    </w:p>
    <w:p w:rsidR="00A02DB8" w:rsidRPr="00B00B54" w:rsidRDefault="00A02DB8" w:rsidP="00440331">
      <w:pPr>
        <w:pStyle w:val="ListParagraph"/>
        <w:spacing w:line="256" w:lineRule="auto"/>
        <w:rPr>
          <w:rFonts w:ascii="Muli" w:hAnsi="Muli" w:cstheme="minorBidi"/>
          <w:sz w:val="24"/>
          <w:shd w:val="clear" w:color="auto" w:fill="FFFFFF"/>
        </w:rPr>
      </w:pPr>
    </w:p>
    <w:p w:rsidR="00440331" w:rsidRPr="00783AFC" w:rsidRDefault="00440331" w:rsidP="00783AFC">
      <w:pPr>
        <w:pStyle w:val="ListParagraph"/>
        <w:spacing w:line="256" w:lineRule="auto"/>
        <w:rPr>
          <w:rFonts w:ascii="Muli" w:hAnsi="Muli" w:cstheme="minorBidi"/>
          <w:b/>
          <w:sz w:val="28"/>
          <w:shd w:val="clear" w:color="auto" w:fill="FFFFFF"/>
        </w:rPr>
      </w:pPr>
    </w:p>
    <w:p w:rsidR="00783AFC" w:rsidRPr="006966EA" w:rsidRDefault="00783AFC" w:rsidP="006966EA">
      <w:pPr>
        <w:pStyle w:val="ListParagraph"/>
        <w:spacing w:line="256" w:lineRule="auto"/>
        <w:rPr>
          <w:rFonts w:ascii="Muli" w:hAnsi="Muli" w:cstheme="minorBidi"/>
          <w:b/>
          <w:sz w:val="28"/>
          <w:shd w:val="clear" w:color="auto" w:fill="FFFFFF"/>
        </w:rPr>
      </w:pPr>
    </w:p>
    <w:p w:rsidR="006966EA" w:rsidRPr="00344B79" w:rsidRDefault="006966EA" w:rsidP="00344B79">
      <w:pPr>
        <w:pStyle w:val="ListParagraph"/>
        <w:spacing w:line="256" w:lineRule="auto"/>
        <w:rPr>
          <w:rFonts w:ascii="Muli" w:hAnsi="Muli" w:cstheme="minorBidi"/>
          <w:sz w:val="24"/>
          <w:shd w:val="clear" w:color="auto" w:fill="FFFFFF"/>
        </w:rPr>
      </w:pPr>
    </w:p>
    <w:p w:rsidR="00191151" w:rsidRPr="00191151" w:rsidRDefault="00191151" w:rsidP="00191151">
      <w:pPr>
        <w:shd w:val="clear" w:color="auto" w:fill="FFFFFF"/>
        <w:spacing w:after="0" w:line="240" w:lineRule="atLeast"/>
        <w:ind w:left="720"/>
        <w:rPr>
          <w:rFonts w:ascii="Times New Roman" w:eastAsia="Times New Roman" w:hAnsi="Times New Roman" w:cs="Times New Roman"/>
          <w:color w:val="000000"/>
          <w:sz w:val="27"/>
          <w:szCs w:val="27"/>
          <w:lang w:eastAsia="en-IN" w:bidi="ar-SA"/>
        </w:rPr>
      </w:pPr>
    </w:p>
    <w:p w:rsidR="00191151" w:rsidRPr="0019391A" w:rsidRDefault="00191151" w:rsidP="0019391A">
      <w:pPr>
        <w:pStyle w:val="ListParagraph"/>
        <w:spacing w:line="256" w:lineRule="auto"/>
        <w:rPr>
          <w:rFonts w:ascii="Muli" w:hAnsi="Muli" w:cstheme="minorBidi"/>
          <w:b/>
          <w:sz w:val="28"/>
          <w:shd w:val="clear" w:color="auto" w:fill="FFFFFF"/>
        </w:rPr>
      </w:pPr>
    </w:p>
    <w:p w:rsidR="00323945" w:rsidRPr="00D362BC" w:rsidRDefault="00323945" w:rsidP="00D362BC">
      <w:pPr>
        <w:rPr>
          <w:lang w:val="en-US"/>
        </w:rPr>
      </w:pPr>
    </w:p>
    <w:p w:rsidR="00D362BC" w:rsidRPr="00D362BC" w:rsidRDefault="00D362BC" w:rsidP="00D362BC">
      <w:pPr>
        <w:pStyle w:val="ListParagraph"/>
        <w:spacing w:line="256" w:lineRule="auto"/>
        <w:rPr>
          <w:rFonts w:ascii="Muli" w:hAnsi="Muli" w:cstheme="minorBidi"/>
          <w:b/>
          <w:sz w:val="28"/>
          <w:shd w:val="clear" w:color="auto" w:fill="FFFFFF"/>
        </w:rPr>
      </w:pPr>
    </w:p>
    <w:p w:rsidR="00E8262F" w:rsidRPr="00D362BC" w:rsidRDefault="00E8262F" w:rsidP="00E8262F">
      <w:pPr>
        <w:pStyle w:val="ListParagraph"/>
        <w:rPr>
          <w:b/>
          <w:sz w:val="40"/>
          <w:szCs w:val="36"/>
          <w:lang w:val="en-US"/>
        </w:rPr>
      </w:pPr>
    </w:p>
    <w:p w:rsidR="00E8262F" w:rsidRPr="00E8262F" w:rsidRDefault="00E8262F" w:rsidP="00E8262F">
      <w:pPr>
        <w:pStyle w:val="ListParagraph"/>
        <w:spacing w:line="256" w:lineRule="auto"/>
        <w:rPr>
          <w:rFonts w:ascii="Muli" w:hAnsi="Muli" w:cstheme="minorBidi"/>
          <w:b/>
          <w:shd w:val="clear" w:color="auto" w:fill="FFFFFF"/>
        </w:rPr>
      </w:pPr>
    </w:p>
    <w:p w:rsidR="00E8262F" w:rsidRPr="00E8262F" w:rsidRDefault="00E8262F" w:rsidP="003E718A">
      <w:pPr>
        <w:pStyle w:val="ListParagraph"/>
        <w:spacing w:line="256" w:lineRule="auto"/>
        <w:rPr>
          <w:rFonts w:ascii="Muli" w:hAnsi="Muli" w:cstheme="minorBidi"/>
          <w:b/>
          <w:sz w:val="20"/>
          <w:shd w:val="clear" w:color="auto" w:fill="FFFFFF"/>
        </w:rPr>
      </w:pPr>
    </w:p>
    <w:p w:rsidR="00660FAA" w:rsidRPr="00824EC9" w:rsidRDefault="00660FAA" w:rsidP="00007C22">
      <w:pPr>
        <w:pStyle w:val="ListParagraph"/>
        <w:spacing w:line="256" w:lineRule="auto"/>
        <w:rPr>
          <w:rFonts w:ascii="Muli" w:hAnsi="Muli" w:cstheme="minorBidi"/>
          <w:b/>
          <w:sz w:val="26"/>
          <w:shd w:val="clear" w:color="auto" w:fill="FFFFFF"/>
        </w:rPr>
      </w:pPr>
    </w:p>
    <w:p w:rsidR="00824EC9" w:rsidRPr="00824EC9" w:rsidRDefault="00824EC9" w:rsidP="00824EC9">
      <w:pPr>
        <w:pStyle w:val="ListParagraph"/>
        <w:spacing w:line="256" w:lineRule="auto"/>
        <w:rPr>
          <w:rFonts w:ascii="Muli" w:hAnsi="Muli" w:cstheme="minorBidi"/>
          <w:b/>
          <w:sz w:val="26"/>
          <w:shd w:val="clear" w:color="auto" w:fill="FFFFFF"/>
        </w:rPr>
      </w:pPr>
    </w:p>
    <w:p w:rsidR="00B66717" w:rsidRPr="00B66717" w:rsidRDefault="00B66717" w:rsidP="00B66717">
      <w:pPr>
        <w:spacing w:line="256" w:lineRule="auto"/>
        <w:rPr>
          <w:rFonts w:ascii="Muli" w:hAnsi="Muli"/>
          <w:b/>
          <w:sz w:val="24"/>
          <w:shd w:val="clear" w:color="auto" w:fill="FFFFFF"/>
        </w:rPr>
      </w:pPr>
    </w:p>
    <w:p w:rsidR="00676EB6" w:rsidRPr="00676EB6" w:rsidRDefault="00676EB6" w:rsidP="00676EB6">
      <w:pPr>
        <w:pStyle w:val="ListParagraph"/>
        <w:spacing w:line="256" w:lineRule="auto"/>
        <w:rPr>
          <w:rFonts w:ascii="Muli" w:hAnsi="Muli" w:cstheme="minorBidi"/>
          <w:b/>
          <w:sz w:val="26"/>
          <w:shd w:val="clear" w:color="auto" w:fill="FFFFFF"/>
        </w:rPr>
      </w:pPr>
    </w:p>
    <w:p w:rsidR="00676EB6" w:rsidRPr="00676EB6" w:rsidRDefault="00676EB6" w:rsidP="00676EB6">
      <w:pPr>
        <w:spacing w:line="256" w:lineRule="auto"/>
        <w:rPr>
          <w:rFonts w:ascii="Muli" w:hAnsi="Muli"/>
          <w:b/>
          <w:sz w:val="20"/>
          <w:shd w:val="clear" w:color="auto" w:fill="FFFFFF"/>
        </w:rPr>
      </w:pPr>
    </w:p>
    <w:p w:rsidR="00773B9B" w:rsidRPr="00773B9B" w:rsidRDefault="00773B9B" w:rsidP="00773B9B">
      <w:pPr>
        <w:pStyle w:val="ListParagraph"/>
        <w:spacing w:line="256" w:lineRule="auto"/>
        <w:rPr>
          <w:rFonts w:ascii="Muli" w:hAnsi="Muli" w:cstheme="minorBidi"/>
          <w:b/>
          <w:sz w:val="26"/>
          <w:shd w:val="clear" w:color="auto" w:fill="FFFFFF"/>
        </w:rPr>
      </w:pPr>
    </w:p>
    <w:p w:rsidR="001F4E0B" w:rsidRPr="00773B9B" w:rsidRDefault="001F4E0B" w:rsidP="00773B9B">
      <w:pPr>
        <w:spacing w:line="256" w:lineRule="auto"/>
        <w:rPr>
          <w:rFonts w:ascii="Arial" w:hAnsi="Arial" w:cs="Arial"/>
          <w:color w:val="000000"/>
          <w:shd w:val="clear" w:color="auto" w:fill="FFFFFF"/>
        </w:rPr>
      </w:pPr>
    </w:p>
    <w:p w:rsidR="00FA2925" w:rsidRPr="00894DDD" w:rsidRDefault="00FA2925" w:rsidP="000E7847">
      <w:pPr>
        <w:pStyle w:val="ListParagraph"/>
        <w:spacing w:line="256" w:lineRule="auto"/>
        <w:rPr>
          <w:rFonts w:ascii="Muli" w:hAnsi="Muli" w:cstheme="minorBidi"/>
          <w:b/>
          <w:sz w:val="28"/>
          <w:shd w:val="clear" w:color="auto" w:fill="FFFFFF"/>
        </w:rPr>
      </w:pPr>
    </w:p>
    <w:p w:rsidR="00894DDD" w:rsidRPr="00894DDD" w:rsidRDefault="00894DDD" w:rsidP="00894DDD">
      <w:pPr>
        <w:pStyle w:val="ListParagraph"/>
        <w:rPr>
          <w:rFonts w:ascii="Muli" w:hAnsi="Muli" w:cstheme="minorBidi"/>
          <w:b/>
          <w:sz w:val="28"/>
          <w:shd w:val="clear" w:color="auto" w:fill="FFFFFF"/>
        </w:rPr>
      </w:pPr>
    </w:p>
    <w:p w:rsidR="00894DDD" w:rsidRPr="00894DDD" w:rsidRDefault="00894DDD" w:rsidP="00894DDD">
      <w:pPr>
        <w:pStyle w:val="ListParagraph"/>
        <w:spacing w:line="256" w:lineRule="auto"/>
        <w:rPr>
          <w:rFonts w:ascii="Muli" w:hAnsi="Muli" w:cstheme="minorBidi"/>
          <w:b/>
          <w:sz w:val="28"/>
          <w:shd w:val="clear" w:color="auto" w:fill="FFFFFF"/>
        </w:rPr>
      </w:pPr>
    </w:p>
    <w:p w:rsidR="00894D05" w:rsidRPr="00894D05" w:rsidRDefault="00894D05" w:rsidP="00894D05">
      <w:pPr>
        <w:rPr>
          <w:sz w:val="24"/>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2D6B" w:rsidRPr="001E2D6B" w:rsidRDefault="001E2D6B" w:rsidP="001E2D6B">
      <w:pPr>
        <w:ind w:left="360"/>
        <w:rPr>
          <w:color w:val="000000" w:themeColor="text1"/>
          <w:sz w:val="28"/>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2D6B" w:rsidRPr="001E2D6B" w:rsidRDefault="001E2D6B" w:rsidP="001E2D6B">
      <w:pPr>
        <w:pStyle w:val="ListParagraph"/>
        <w:spacing w:line="256" w:lineRule="auto"/>
        <w:rPr>
          <w:rFonts w:ascii="Muli" w:hAnsi="Muli" w:cstheme="minorBidi"/>
          <w:b/>
          <w:color w:val="404040"/>
          <w:shd w:val="clear" w:color="auto" w:fill="FFFFFF"/>
        </w:rPr>
      </w:pPr>
    </w:p>
    <w:p w:rsidR="00F47357" w:rsidRPr="00784AFB" w:rsidRDefault="00F47357" w:rsidP="00784AFB">
      <w:pPr>
        <w:spacing w:line="256" w:lineRule="auto"/>
        <w:rPr>
          <w:rFonts w:ascii="Muli" w:hAnsi="Muli" w:cstheme="minorBidi"/>
          <w:b/>
          <w:shd w:val="clear" w:color="auto" w:fill="FFFFFF"/>
        </w:rPr>
      </w:pPr>
    </w:p>
    <w:sectPr w:rsidR="00F47357" w:rsidRPr="0078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PTSans-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uli">
    <w:altName w:val="Cambria"/>
    <w:panose1 w:val="00000000000000000000"/>
    <w:charset w:val="00"/>
    <w:family w:val="roman"/>
    <w:notTrueType/>
    <w:pitch w:val="default"/>
  </w:font>
  <w:font w:name="Nunit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0663E"/>
    <w:multiLevelType w:val="hybridMultilevel"/>
    <w:tmpl w:val="2A08EC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9AA79FA"/>
    <w:multiLevelType w:val="hybridMultilevel"/>
    <w:tmpl w:val="89725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8B7089"/>
    <w:multiLevelType w:val="hybridMultilevel"/>
    <w:tmpl w:val="2016741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6E507F4"/>
    <w:multiLevelType w:val="hybridMultilevel"/>
    <w:tmpl w:val="8E664A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D8F327D"/>
    <w:multiLevelType w:val="hybridMultilevel"/>
    <w:tmpl w:val="3F1CA0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89D3648"/>
    <w:multiLevelType w:val="multilevel"/>
    <w:tmpl w:val="2F7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33B15"/>
    <w:multiLevelType w:val="multilevel"/>
    <w:tmpl w:val="92E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52AA5"/>
    <w:multiLevelType w:val="hybridMultilevel"/>
    <w:tmpl w:val="B2DE8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C4535C"/>
    <w:multiLevelType w:val="hybridMultilevel"/>
    <w:tmpl w:val="59F2F3E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6C2699"/>
    <w:multiLevelType w:val="hybridMultilevel"/>
    <w:tmpl w:val="CE121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FF208C"/>
    <w:multiLevelType w:val="hybridMultilevel"/>
    <w:tmpl w:val="B73E4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5A494F"/>
    <w:multiLevelType w:val="multilevel"/>
    <w:tmpl w:val="422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BA3C83"/>
    <w:multiLevelType w:val="hybridMultilevel"/>
    <w:tmpl w:val="53E0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036BC8"/>
    <w:multiLevelType w:val="multilevel"/>
    <w:tmpl w:val="4D1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14783D"/>
    <w:multiLevelType w:val="hybridMultilevel"/>
    <w:tmpl w:val="0CC8AB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E2722D1"/>
    <w:multiLevelType w:val="multilevel"/>
    <w:tmpl w:val="7C5C713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575BB8"/>
    <w:multiLevelType w:val="hybridMultilevel"/>
    <w:tmpl w:val="C02267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F61234A"/>
    <w:multiLevelType w:val="hybridMultilevel"/>
    <w:tmpl w:val="280CA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D960D7"/>
    <w:multiLevelType w:val="multilevel"/>
    <w:tmpl w:val="E82E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10FCA"/>
    <w:multiLevelType w:val="multilevel"/>
    <w:tmpl w:val="CCC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D52731"/>
    <w:multiLevelType w:val="multilevel"/>
    <w:tmpl w:val="8B4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77089"/>
    <w:multiLevelType w:val="hybridMultilevel"/>
    <w:tmpl w:val="2B26AEAE"/>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num w:numId="1">
    <w:abstractNumId w:val="17"/>
  </w:num>
  <w:num w:numId="2">
    <w:abstractNumId w:val="7"/>
  </w:num>
  <w:num w:numId="3">
    <w:abstractNumId w:val="0"/>
  </w:num>
  <w:num w:numId="4">
    <w:abstractNumId w:val="14"/>
  </w:num>
  <w:num w:numId="5">
    <w:abstractNumId w:val="4"/>
  </w:num>
  <w:num w:numId="6">
    <w:abstractNumId w:val="7"/>
  </w:num>
  <w:num w:numId="7">
    <w:abstractNumId w:val="3"/>
  </w:num>
  <w:num w:numId="8">
    <w:abstractNumId w:val="7"/>
  </w:num>
  <w:num w:numId="9">
    <w:abstractNumId w:val="13"/>
  </w:num>
  <w:num w:numId="10">
    <w:abstractNumId w:val="18"/>
  </w:num>
  <w:num w:numId="11">
    <w:abstractNumId w:val="10"/>
  </w:num>
  <w:num w:numId="12">
    <w:abstractNumId w:val="2"/>
  </w:num>
  <w:num w:numId="13">
    <w:abstractNumId w:val="16"/>
  </w:num>
  <w:num w:numId="14">
    <w:abstractNumId w:val="8"/>
  </w:num>
  <w:num w:numId="15">
    <w:abstractNumId w:val="7"/>
  </w:num>
  <w:num w:numId="16">
    <w:abstractNumId w:val="11"/>
  </w:num>
  <w:num w:numId="17">
    <w:abstractNumId w:val="7"/>
  </w:num>
  <w:num w:numId="18">
    <w:abstractNumId w:val="15"/>
  </w:num>
  <w:num w:numId="19">
    <w:abstractNumId w:val="7"/>
  </w:num>
  <w:num w:numId="20">
    <w:abstractNumId w:val="21"/>
  </w:num>
  <w:num w:numId="21">
    <w:abstractNumId w:val="9"/>
  </w:num>
  <w:num w:numId="22">
    <w:abstractNumId w:val="12"/>
  </w:num>
  <w:num w:numId="23">
    <w:abstractNumId w:val="7"/>
  </w:num>
  <w:num w:numId="24">
    <w:abstractNumId w:val="19"/>
  </w:num>
  <w:num w:numId="25">
    <w:abstractNumId w:val="6"/>
  </w:num>
  <w:num w:numId="26">
    <w:abstractNumId w:val="5"/>
  </w:num>
  <w:num w:numId="27">
    <w:abstractNumId w:val="2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50"/>
    <w:rsid w:val="00007C22"/>
    <w:rsid w:val="00053D64"/>
    <w:rsid w:val="00070B21"/>
    <w:rsid w:val="00096159"/>
    <w:rsid w:val="000D031E"/>
    <w:rsid w:val="000D4C72"/>
    <w:rsid w:val="000E7847"/>
    <w:rsid w:val="00133213"/>
    <w:rsid w:val="00191151"/>
    <w:rsid w:val="0019391A"/>
    <w:rsid w:val="001A3F62"/>
    <w:rsid w:val="001E2D6B"/>
    <w:rsid w:val="001F4E0B"/>
    <w:rsid w:val="001F5769"/>
    <w:rsid w:val="00263786"/>
    <w:rsid w:val="002C4A83"/>
    <w:rsid w:val="00300A30"/>
    <w:rsid w:val="00323945"/>
    <w:rsid w:val="00341CF8"/>
    <w:rsid w:val="00344B79"/>
    <w:rsid w:val="00353F35"/>
    <w:rsid w:val="0036203A"/>
    <w:rsid w:val="00387F10"/>
    <w:rsid w:val="003E718A"/>
    <w:rsid w:val="003E7DE0"/>
    <w:rsid w:val="00440331"/>
    <w:rsid w:val="004735EC"/>
    <w:rsid w:val="004836F4"/>
    <w:rsid w:val="004A08FA"/>
    <w:rsid w:val="004A15B1"/>
    <w:rsid w:val="004A5248"/>
    <w:rsid w:val="004D5C36"/>
    <w:rsid w:val="004F026A"/>
    <w:rsid w:val="0050168C"/>
    <w:rsid w:val="00574C9D"/>
    <w:rsid w:val="00585969"/>
    <w:rsid w:val="005D6F01"/>
    <w:rsid w:val="00607AB9"/>
    <w:rsid w:val="0062496B"/>
    <w:rsid w:val="00660FAA"/>
    <w:rsid w:val="00676EB6"/>
    <w:rsid w:val="006966EA"/>
    <w:rsid w:val="006A052B"/>
    <w:rsid w:val="006A4E3E"/>
    <w:rsid w:val="006B78CF"/>
    <w:rsid w:val="006D2CD0"/>
    <w:rsid w:val="006D7298"/>
    <w:rsid w:val="006D7750"/>
    <w:rsid w:val="00703B51"/>
    <w:rsid w:val="00773B9B"/>
    <w:rsid w:val="00783AFC"/>
    <w:rsid w:val="00784AFB"/>
    <w:rsid w:val="00791AE9"/>
    <w:rsid w:val="007C523C"/>
    <w:rsid w:val="00824EC9"/>
    <w:rsid w:val="00852A60"/>
    <w:rsid w:val="00894D05"/>
    <w:rsid w:val="00894DDD"/>
    <w:rsid w:val="008A704B"/>
    <w:rsid w:val="008B4093"/>
    <w:rsid w:val="0091179D"/>
    <w:rsid w:val="00927DBB"/>
    <w:rsid w:val="00971512"/>
    <w:rsid w:val="00976DE6"/>
    <w:rsid w:val="00996946"/>
    <w:rsid w:val="009E17CF"/>
    <w:rsid w:val="00A02DB8"/>
    <w:rsid w:val="00A216A8"/>
    <w:rsid w:val="00A7225D"/>
    <w:rsid w:val="00AC73E8"/>
    <w:rsid w:val="00AC781E"/>
    <w:rsid w:val="00B00B54"/>
    <w:rsid w:val="00B01DB4"/>
    <w:rsid w:val="00B100C3"/>
    <w:rsid w:val="00B24CCA"/>
    <w:rsid w:val="00B605C3"/>
    <w:rsid w:val="00B66717"/>
    <w:rsid w:val="00BE19FF"/>
    <w:rsid w:val="00C00A4E"/>
    <w:rsid w:val="00C322CD"/>
    <w:rsid w:val="00C66FDA"/>
    <w:rsid w:val="00C96F65"/>
    <w:rsid w:val="00D07989"/>
    <w:rsid w:val="00D15902"/>
    <w:rsid w:val="00D362BC"/>
    <w:rsid w:val="00D766BA"/>
    <w:rsid w:val="00DD5938"/>
    <w:rsid w:val="00DE3173"/>
    <w:rsid w:val="00E22153"/>
    <w:rsid w:val="00E3122B"/>
    <w:rsid w:val="00E80C10"/>
    <w:rsid w:val="00E8262F"/>
    <w:rsid w:val="00E833C1"/>
    <w:rsid w:val="00EC5E80"/>
    <w:rsid w:val="00F11D3C"/>
    <w:rsid w:val="00F466DA"/>
    <w:rsid w:val="00F47357"/>
    <w:rsid w:val="00F64381"/>
    <w:rsid w:val="00FA1F17"/>
    <w:rsid w:val="00FA29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B4BFC-B6AD-4AE9-B135-F6A032F4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0E7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D6F0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4">
    <w:name w:val="heading 4"/>
    <w:basedOn w:val="Normal"/>
    <w:next w:val="Normal"/>
    <w:link w:val="Heading4Char"/>
    <w:uiPriority w:val="9"/>
    <w:semiHidden/>
    <w:unhideWhenUsed/>
    <w:qFormat/>
    <w:rsid w:val="00E80C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22B"/>
    <w:pPr>
      <w:ind w:left="720"/>
      <w:contextualSpacing/>
    </w:pPr>
  </w:style>
  <w:style w:type="character" w:customStyle="1" w:styleId="Heading2Char">
    <w:name w:val="Heading 2 Char"/>
    <w:basedOn w:val="DefaultParagraphFont"/>
    <w:link w:val="Heading2"/>
    <w:uiPriority w:val="9"/>
    <w:rsid w:val="005D6F01"/>
    <w:rPr>
      <w:rFonts w:ascii="Times New Roman" w:eastAsia="Times New Roman" w:hAnsi="Times New Roman" w:cs="Times New Roman"/>
      <w:b/>
      <w:bCs/>
      <w:sz w:val="36"/>
      <w:szCs w:val="36"/>
      <w:lang w:eastAsia="en-IN" w:bidi="ar-SA"/>
    </w:rPr>
  </w:style>
  <w:style w:type="character" w:styleId="Strong">
    <w:name w:val="Strong"/>
    <w:basedOn w:val="DefaultParagraphFont"/>
    <w:uiPriority w:val="22"/>
    <w:qFormat/>
    <w:rsid w:val="005D6F01"/>
    <w:rPr>
      <w:b/>
      <w:bCs/>
    </w:rPr>
  </w:style>
  <w:style w:type="paragraph" w:styleId="NormalWeb">
    <w:name w:val="Normal (Web)"/>
    <w:basedOn w:val="Normal"/>
    <w:uiPriority w:val="99"/>
    <w:semiHidden/>
    <w:unhideWhenUsed/>
    <w:rsid w:val="00574C9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0D4C72"/>
    <w:rPr>
      <w:color w:val="0000FF"/>
      <w:u w:val="single"/>
    </w:rPr>
  </w:style>
  <w:style w:type="character" w:customStyle="1" w:styleId="fontstyle01">
    <w:name w:val="fontstyle01"/>
    <w:basedOn w:val="DefaultParagraphFont"/>
    <w:rsid w:val="00133213"/>
    <w:rPr>
      <w:rFonts w:ascii="PTSans-Bold" w:hAnsi="PTSans-Bold" w:hint="default"/>
      <w:b/>
      <w:bCs/>
      <w:i w:val="0"/>
      <w:iCs w:val="0"/>
      <w:color w:val="231F20"/>
      <w:sz w:val="20"/>
      <w:szCs w:val="20"/>
    </w:rPr>
  </w:style>
  <w:style w:type="character" w:customStyle="1" w:styleId="Heading4Char">
    <w:name w:val="Heading 4 Char"/>
    <w:basedOn w:val="DefaultParagraphFont"/>
    <w:link w:val="Heading4"/>
    <w:uiPriority w:val="9"/>
    <w:semiHidden/>
    <w:rsid w:val="00E80C1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0E78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581">
      <w:bodyDiv w:val="1"/>
      <w:marLeft w:val="0"/>
      <w:marRight w:val="0"/>
      <w:marTop w:val="0"/>
      <w:marBottom w:val="0"/>
      <w:divBdr>
        <w:top w:val="none" w:sz="0" w:space="0" w:color="auto"/>
        <w:left w:val="none" w:sz="0" w:space="0" w:color="auto"/>
        <w:bottom w:val="none" w:sz="0" w:space="0" w:color="auto"/>
        <w:right w:val="none" w:sz="0" w:space="0" w:color="auto"/>
      </w:divBdr>
    </w:div>
    <w:div w:id="76220282">
      <w:bodyDiv w:val="1"/>
      <w:marLeft w:val="0"/>
      <w:marRight w:val="0"/>
      <w:marTop w:val="0"/>
      <w:marBottom w:val="0"/>
      <w:divBdr>
        <w:top w:val="none" w:sz="0" w:space="0" w:color="auto"/>
        <w:left w:val="none" w:sz="0" w:space="0" w:color="auto"/>
        <w:bottom w:val="none" w:sz="0" w:space="0" w:color="auto"/>
        <w:right w:val="none" w:sz="0" w:space="0" w:color="auto"/>
      </w:divBdr>
    </w:div>
    <w:div w:id="93137173">
      <w:bodyDiv w:val="1"/>
      <w:marLeft w:val="0"/>
      <w:marRight w:val="0"/>
      <w:marTop w:val="0"/>
      <w:marBottom w:val="0"/>
      <w:divBdr>
        <w:top w:val="none" w:sz="0" w:space="0" w:color="auto"/>
        <w:left w:val="none" w:sz="0" w:space="0" w:color="auto"/>
        <w:bottom w:val="none" w:sz="0" w:space="0" w:color="auto"/>
        <w:right w:val="none" w:sz="0" w:space="0" w:color="auto"/>
      </w:divBdr>
    </w:div>
    <w:div w:id="107359697">
      <w:bodyDiv w:val="1"/>
      <w:marLeft w:val="0"/>
      <w:marRight w:val="0"/>
      <w:marTop w:val="0"/>
      <w:marBottom w:val="0"/>
      <w:divBdr>
        <w:top w:val="none" w:sz="0" w:space="0" w:color="auto"/>
        <w:left w:val="none" w:sz="0" w:space="0" w:color="auto"/>
        <w:bottom w:val="none" w:sz="0" w:space="0" w:color="auto"/>
        <w:right w:val="none" w:sz="0" w:space="0" w:color="auto"/>
      </w:divBdr>
    </w:div>
    <w:div w:id="227767819">
      <w:bodyDiv w:val="1"/>
      <w:marLeft w:val="0"/>
      <w:marRight w:val="0"/>
      <w:marTop w:val="0"/>
      <w:marBottom w:val="0"/>
      <w:divBdr>
        <w:top w:val="none" w:sz="0" w:space="0" w:color="auto"/>
        <w:left w:val="none" w:sz="0" w:space="0" w:color="auto"/>
        <w:bottom w:val="none" w:sz="0" w:space="0" w:color="auto"/>
        <w:right w:val="none" w:sz="0" w:space="0" w:color="auto"/>
      </w:divBdr>
    </w:div>
    <w:div w:id="283124344">
      <w:bodyDiv w:val="1"/>
      <w:marLeft w:val="0"/>
      <w:marRight w:val="0"/>
      <w:marTop w:val="0"/>
      <w:marBottom w:val="0"/>
      <w:divBdr>
        <w:top w:val="none" w:sz="0" w:space="0" w:color="auto"/>
        <w:left w:val="none" w:sz="0" w:space="0" w:color="auto"/>
        <w:bottom w:val="none" w:sz="0" w:space="0" w:color="auto"/>
        <w:right w:val="none" w:sz="0" w:space="0" w:color="auto"/>
      </w:divBdr>
    </w:div>
    <w:div w:id="347103771">
      <w:bodyDiv w:val="1"/>
      <w:marLeft w:val="0"/>
      <w:marRight w:val="0"/>
      <w:marTop w:val="0"/>
      <w:marBottom w:val="0"/>
      <w:divBdr>
        <w:top w:val="none" w:sz="0" w:space="0" w:color="auto"/>
        <w:left w:val="none" w:sz="0" w:space="0" w:color="auto"/>
        <w:bottom w:val="none" w:sz="0" w:space="0" w:color="auto"/>
        <w:right w:val="none" w:sz="0" w:space="0" w:color="auto"/>
      </w:divBdr>
    </w:div>
    <w:div w:id="367805347">
      <w:bodyDiv w:val="1"/>
      <w:marLeft w:val="0"/>
      <w:marRight w:val="0"/>
      <w:marTop w:val="0"/>
      <w:marBottom w:val="0"/>
      <w:divBdr>
        <w:top w:val="none" w:sz="0" w:space="0" w:color="auto"/>
        <w:left w:val="none" w:sz="0" w:space="0" w:color="auto"/>
        <w:bottom w:val="none" w:sz="0" w:space="0" w:color="auto"/>
        <w:right w:val="none" w:sz="0" w:space="0" w:color="auto"/>
      </w:divBdr>
    </w:div>
    <w:div w:id="370304901">
      <w:bodyDiv w:val="1"/>
      <w:marLeft w:val="0"/>
      <w:marRight w:val="0"/>
      <w:marTop w:val="0"/>
      <w:marBottom w:val="0"/>
      <w:divBdr>
        <w:top w:val="none" w:sz="0" w:space="0" w:color="auto"/>
        <w:left w:val="none" w:sz="0" w:space="0" w:color="auto"/>
        <w:bottom w:val="none" w:sz="0" w:space="0" w:color="auto"/>
        <w:right w:val="none" w:sz="0" w:space="0" w:color="auto"/>
      </w:divBdr>
    </w:div>
    <w:div w:id="392509985">
      <w:bodyDiv w:val="1"/>
      <w:marLeft w:val="0"/>
      <w:marRight w:val="0"/>
      <w:marTop w:val="0"/>
      <w:marBottom w:val="0"/>
      <w:divBdr>
        <w:top w:val="none" w:sz="0" w:space="0" w:color="auto"/>
        <w:left w:val="none" w:sz="0" w:space="0" w:color="auto"/>
        <w:bottom w:val="none" w:sz="0" w:space="0" w:color="auto"/>
        <w:right w:val="none" w:sz="0" w:space="0" w:color="auto"/>
      </w:divBdr>
    </w:div>
    <w:div w:id="395668339">
      <w:bodyDiv w:val="1"/>
      <w:marLeft w:val="0"/>
      <w:marRight w:val="0"/>
      <w:marTop w:val="0"/>
      <w:marBottom w:val="0"/>
      <w:divBdr>
        <w:top w:val="none" w:sz="0" w:space="0" w:color="auto"/>
        <w:left w:val="none" w:sz="0" w:space="0" w:color="auto"/>
        <w:bottom w:val="none" w:sz="0" w:space="0" w:color="auto"/>
        <w:right w:val="none" w:sz="0" w:space="0" w:color="auto"/>
      </w:divBdr>
    </w:div>
    <w:div w:id="455756408">
      <w:bodyDiv w:val="1"/>
      <w:marLeft w:val="0"/>
      <w:marRight w:val="0"/>
      <w:marTop w:val="0"/>
      <w:marBottom w:val="0"/>
      <w:divBdr>
        <w:top w:val="none" w:sz="0" w:space="0" w:color="auto"/>
        <w:left w:val="none" w:sz="0" w:space="0" w:color="auto"/>
        <w:bottom w:val="none" w:sz="0" w:space="0" w:color="auto"/>
        <w:right w:val="none" w:sz="0" w:space="0" w:color="auto"/>
      </w:divBdr>
    </w:div>
    <w:div w:id="598299576">
      <w:bodyDiv w:val="1"/>
      <w:marLeft w:val="0"/>
      <w:marRight w:val="0"/>
      <w:marTop w:val="0"/>
      <w:marBottom w:val="0"/>
      <w:divBdr>
        <w:top w:val="none" w:sz="0" w:space="0" w:color="auto"/>
        <w:left w:val="none" w:sz="0" w:space="0" w:color="auto"/>
        <w:bottom w:val="none" w:sz="0" w:space="0" w:color="auto"/>
        <w:right w:val="none" w:sz="0" w:space="0" w:color="auto"/>
      </w:divBdr>
    </w:div>
    <w:div w:id="606810796">
      <w:bodyDiv w:val="1"/>
      <w:marLeft w:val="0"/>
      <w:marRight w:val="0"/>
      <w:marTop w:val="0"/>
      <w:marBottom w:val="0"/>
      <w:divBdr>
        <w:top w:val="none" w:sz="0" w:space="0" w:color="auto"/>
        <w:left w:val="none" w:sz="0" w:space="0" w:color="auto"/>
        <w:bottom w:val="none" w:sz="0" w:space="0" w:color="auto"/>
        <w:right w:val="none" w:sz="0" w:space="0" w:color="auto"/>
      </w:divBdr>
    </w:div>
    <w:div w:id="636104503">
      <w:bodyDiv w:val="1"/>
      <w:marLeft w:val="0"/>
      <w:marRight w:val="0"/>
      <w:marTop w:val="0"/>
      <w:marBottom w:val="0"/>
      <w:divBdr>
        <w:top w:val="none" w:sz="0" w:space="0" w:color="auto"/>
        <w:left w:val="none" w:sz="0" w:space="0" w:color="auto"/>
        <w:bottom w:val="none" w:sz="0" w:space="0" w:color="auto"/>
        <w:right w:val="none" w:sz="0" w:space="0" w:color="auto"/>
      </w:divBdr>
    </w:div>
    <w:div w:id="647244191">
      <w:bodyDiv w:val="1"/>
      <w:marLeft w:val="0"/>
      <w:marRight w:val="0"/>
      <w:marTop w:val="0"/>
      <w:marBottom w:val="0"/>
      <w:divBdr>
        <w:top w:val="none" w:sz="0" w:space="0" w:color="auto"/>
        <w:left w:val="none" w:sz="0" w:space="0" w:color="auto"/>
        <w:bottom w:val="none" w:sz="0" w:space="0" w:color="auto"/>
        <w:right w:val="none" w:sz="0" w:space="0" w:color="auto"/>
      </w:divBdr>
    </w:div>
    <w:div w:id="648553997">
      <w:bodyDiv w:val="1"/>
      <w:marLeft w:val="0"/>
      <w:marRight w:val="0"/>
      <w:marTop w:val="0"/>
      <w:marBottom w:val="0"/>
      <w:divBdr>
        <w:top w:val="none" w:sz="0" w:space="0" w:color="auto"/>
        <w:left w:val="none" w:sz="0" w:space="0" w:color="auto"/>
        <w:bottom w:val="none" w:sz="0" w:space="0" w:color="auto"/>
        <w:right w:val="none" w:sz="0" w:space="0" w:color="auto"/>
      </w:divBdr>
    </w:div>
    <w:div w:id="688488085">
      <w:bodyDiv w:val="1"/>
      <w:marLeft w:val="0"/>
      <w:marRight w:val="0"/>
      <w:marTop w:val="0"/>
      <w:marBottom w:val="0"/>
      <w:divBdr>
        <w:top w:val="none" w:sz="0" w:space="0" w:color="auto"/>
        <w:left w:val="none" w:sz="0" w:space="0" w:color="auto"/>
        <w:bottom w:val="none" w:sz="0" w:space="0" w:color="auto"/>
        <w:right w:val="none" w:sz="0" w:space="0" w:color="auto"/>
      </w:divBdr>
    </w:div>
    <w:div w:id="808590258">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19688131">
      <w:bodyDiv w:val="1"/>
      <w:marLeft w:val="0"/>
      <w:marRight w:val="0"/>
      <w:marTop w:val="0"/>
      <w:marBottom w:val="0"/>
      <w:divBdr>
        <w:top w:val="none" w:sz="0" w:space="0" w:color="auto"/>
        <w:left w:val="none" w:sz="0" w:space="0" w:color="auto"/>
        <w:bottom w:val="none" w:sz="0" w:space="0" w:color="auto"/>
        <w:right w:val="none" w:sz="0" w:space="0" w:color="auto"/>
      </w:divBdr>
    </w:div>
    <w:div w:id="870411298">
      <w:bodyDiv w:val="1"/>
      <w:marLeft w:val="0"/>
      <w:marRight w:val="0"/>
      <w:marTop w:val="0"/>
      <w:marBottom w:val="0"/>
      <w:divBdr>
        <w:top w:val="none" w:sz="0" w:space="0" w:color="auto"/>
        <w:left w:val="none" w:sz="0" w:space="0" w:color="auto"/>
        <w:bottom w:val="none" w:sz="0" w:space="0" w:color="auto"/>
        <w:right w:val="none" w:sz="0" w:space="0" w:color="auto"/>
      </w:divBdr>
    </w:div>
    <w:div w:id="876239994">
      <w:bodyDiv w:val="1"/>
      <w:marLeft w:val="0"/>
      <w:marRight w:val="0"/>
      <w:marTop w:val="0"/>
      <w:marBottom w:val="0"/>
      <w:divBdr>
        <w:top w:val="none" w:sz="0" w:space="0" w:color="auto"/>
        <w:left w:val="none" w:sz="0" w:space="0" w:color="auto"/>
        <w:bottom w:val="none" w:sz="0" w:space="0" w:color="auto"/>
        <w:right w:val="none" w:sz="0" w:space="0" w:color="auto"/>
      </w:divBdr>
    </w:div>
    <w:div w:id="893808303">
      <w:bodyDiv w:val="1"/>
      <w:marLeft w:val="0"/>
      <w:marRight w:val="0"/>
      <w:marTop w:val="0"/>
      <w:marBottom w:val="0"/>
      <w:divBdr>
        <w:top w:val="none" w:sz="0" w:space="0" w:color="auto"/>
        <w:left w:val="none" w:sz="0" w:space="0" w:color="auto"/>
        <w:bottom w:val="none" w:sz="0" w:space="0" w:color="auto"/>
        <w:right w:val="none" w:sz="0" w:space="0" w:color="auto"/>
      </w:divBdr>
    </w:div>
    <w:div w:id="933317568">
      <w:bodyDiv w:val="1"/>
      <w:marLeft w:val="0"/>
      <w:marRight w:val="0"/>
      <w:marTop w:val="0"/>
      <w:marBottom w:val="0"/>
      <w:divBdr>
        <w:top w:val="none" w:sz="0" w:space="0" w:color="auto"/>
        <w:left w:val="none" w:sz="0" w:space="0" w:color="auto"/>
        <w:bottom w:val="none" w:sz="0" w:space="0" w:color="auto"/>
        <w:right w:val="none" w:sz="0" w:space="0" w:color="auto"/>
      </w:divBdr>
    </w:div>
    <w:div w:id="1002969411">
      <w:bodyDiv w:val="1"/>
      <w:marLeft w:val="0"/>
      <w:marRight w:val="0"/>
      <w:marTop w:val="0"/>
      <w:marBottom w:val="0"/>
      <w:divBdr>
        <w:top w:val="none" w:sz="0" w:space="0" w:color="auto"/>
        <w:left w:val="none" w:sz="0" w:space="0" w:color="auto"/>
        <w:bottom w:val="none" w:sz="0" w:space="0" w:color="auto"/>
        <w:right w:val="none" w:sz="0" w:space="0" w:color="auto"/>
      </w:divBdr>
    </w:div>
    <w:div w:id="1012148426">
      <w:bodyDiv w:val="1"/>
      <w:marLeft w:val="0"/>
      <w:marRight w:val="0"/>
      <w:marTop w:val="0"/>
      <w:marBottom w:val="0"/>
      <w:divBdr>
        <w:top w:val="none" w:sz="0" w:space="0" w:color="auto"/>
        <w:left w:val="none" w:sz="0" w:space="0" w:color="auto"/>
        <w:bottom w:val="none" w:sz="0" w:space="0" w:color="auto"/>
        <w:right w:val="none" w:sz="0" w:space="0" w:color="auto"/>
      </w:divBdr>
    </w:div>
    <w:div w:id="1030112383">
      <w:bodyDiv w:val="1"/>
      <w:marLeft w:val="0"/>
      <w:marRight w:val="0"/>
      <w:marTop w:val="0"/>
      <w:marBottom w:val="0"/>
      <w:divBdr>
        <w:top w:val="none" w:sz="0" w:space="0" w:color="auto"/>
        <w:left w:val="none" w:sz="0" w:space="0" w:color="auto"/>
        <w:bottom w:val="none" w:sz="0" w:space="0" w:color="auto"/>
        <w:right w:val="none" w:sz="0" w:space="0" w:color="auto"/>
      </w:divBdr>
    </w:div>
    <w:div w:id="1034845368">
      <w:bodyDiv w:val="1"/>
      <w:marLeft w:val="0"/>
      <w:marRight w:val="0"/>
      <w:marTop w:val="0"/>
      <w:marBottom w:val="0"/>
      <w:divBdr>
        <w:top w:val="none" w:sz="0" w:space="0" w:color="auto"/>
        <w:left w:val="none" w:sz="0" w:space="0" w:color="auto"/>
        <w:bottom w:val="none" w:sz="0" w:space="0" w:color="auto"/>
        <w:right w:val="none" w:sz="0" w:space="0" w:color="auto"/>
      </w:divBdr>
    </w:div>
    <w:div w:id="1135486420">
      <w:bodyDiv w:val="1"/>
      <w:marLeft w:val="0"/>
      <w:marRight w:val="0"/>
      <w:marTop w:val="0"/>
      <w:marBottom w:val="0"/>
      <w:divBdr>
        <w:top w:val="none" w:sz="0" w:space="0" w:color="auto"/>
        <w:left w:val="none" w:sz="0" w:space="0" w:color="auto"/>
        <w:bottom w:val="none" w:sz="0" w:space="0" w:color="auto"/>
        <w:right w:val="none" w:sz="0" w:space="0" w:color="auto"/>
      </w:divBdr>
    </w:div>
    <w:div w:id="1142162087">
      <w:bodyDiv w:val="1"/>
      <w:marLeft w:val="0"/>
      <w:marRight w:val="0"/>
      <w:marTop w:val="0"/>
      <w:marBottom w:val="0"/>
      <w:divBdr>
        <w:top w:val="none" w:sz="0" w:space="0" w:color="auto"/>
        <w:left w:val="none" w:sz="0" w:space="0" w:color="auto"/>
        <w:bottom w:val="none" w:sz="0" w:space="0" w:color="auto"/>
        <w:right w:val="none" w:sz="0" w:space="0" w:color="auto"/>
      </w:divBdr>
    </w:div>
    <w:div w:id="1149975739">
      <w:bodyDiv w:val="1"/>
      <w:marLeft w:val="0"/>
      <w:marRight w:val="0"/>
      <w:marTop w:val="0"/>
      <w:marBottom w:val="0"/>
      <w:divBdr>
        <w:top w:val="none" w:sz="0" w:space="0" w:color="auto"/>
        <w:left w:val="none" w:sz="0" w:space="0" w:color="auto"/>
        <w:bottom w:val="none" w:sz="0" w:space="0" w:color="auto"/>
        <w:right w:val="none" w:sz="0" w:space="0" w:color="auto"/>
      </w:divBdr>
    </w:div>
    <w:div w:id="1160346268">
      <w:bodyDiv w:val="1"/>
      <w:marLeft w:val="0"/>
      <w:marRight w:val="0"/>
      <w:marTop w:val="0"/>
      <w:marBottom w:val="0"/>
      <w:divBdr>
        <w:top w:val="none" w:sz="0" w:space="0" w:color="auto"/>
        <w:left w:val="none" w:sz="0" w:space="0" w:color="auto"/>
        <w:bottom w:val="none" w:sz="0" w:space="0" w:color="auto"/>
        <w:right w:val="none" w:sz="0" w:space="0" w:color="auto"/>
      </w:divBdr>
    </w:div>
    <w:div w:id="1204176190">
      <w:bodyDiv w:val="1"/>
      <w:marLeft w:val="0"/>
      <w:marRight w:val="0"/>
      <w:marTop w:val="0"/>
      <w:marBottom w:val="0"/>
      <w:divBdr>
        <w:top w:val="none" w:sz="0" w:space="0" w:color="auto"/>
        <w:left w:val="none" w:sz="0" w:space="0" w:color="auto"/>
        <w:bottom w:val="none" w:sz="0" w:space="0" w:color="auto"/>
        <w:right w:val="none" w:sz="0" w:space="0" w:color="auto"/>
      </w:divBdr>
    </w:div>
    <w:div w:id="1205680566">
      <w:bodyDiv w:val="1"/>
      <w:marLeft w:val="0"/>
      <w:marRight w:val="0"/>
      <w:marTop w:val="0"/>
      <w:marBottom w:val="0"/>
      <w:divBdr>
        <w:top w:val="none" w:sz="0" w:space="0" w:color="auto"/>
        <w:left w:val="none" w:sz="0" w:space="0" w:color="auto"/>
        <w:bottom w:val="none" w:sz="0" w:space="0" w:color="auto"/>
        <w:right w:val="none" w:sz="0" w:space="0" w:color="auto"/>
      </w:divBdr>
    </w:div>
    <w:div w:id="1249656517">
      <w:bodyDiv w:val="1"/>
      <w:marLeft w:val="0"/>
      <w:marRight w:val="0"/>
      <w:marTop w:val="0"/>
      <w:marBottom w:val="0"/>
      <w:divBdr>
        <w:top w:val="none" w:sz="0" w:space="0" w:color="auto"/>
        <w:left w:val="none" w:sz="0" w:space="0" w:color="auto"/>
        <w:bottom w:val="none" w:sz="0" w:space="0" w:color="auto"/>
        <w:right w:val="none" w:sz="0" w:space="0" w:color="auto"/>
      </w:divBdr>
    </w:div>
    <w:div w:id="1280795726">
      <w:bodyDiv w:val="1"/>
      <w:marLeft w:val="0"/>
      <w:marRight w:val="0"/>
      <w:marTop w:val="0"/>
      <w:marBottom w:val="0"/>
      <w:divBdr>
        <w:top w:val="none" w:sz="0" w:space="0" w:color="auto"/>
        <w:left w:val="none" w:sz="0" w:space="0" w:color="auto"/>
        <w:bottom w:val="none" w:sz="0" w:space="0" w:color="auto"/>
        <w:right w:val="none" w:sz="0" w:space="0" w:color="auto"/>
      </w:divBdr>
    </w:div>
    <w:div w:id="1288313325">
      <w:bodyDiv w:val="1"/>
      <w:marLeft w:val="0"/>
      <w:marRight w:val="0"/>
      <w:marTop w:val="0"/>
      <w:marBottom w:val="0"/>
      <w:divBdr>
        <w:top w:val="none" w:sz="0" w:space="0" w:color="auto"/>
        <w:left w:val="none" w:sz="0" w:space="0" w:color="auto"/>
        <w:bottom w:val="none" w:sz="0" w:space="0" w:color="auto"/>
        <w:right w:val="none" w:sz="0" w:space="0" w:color="auto"/>
      </w:divBdr>
    </w:div>
    <w:div w:id="1294674067">
      <w:bodyDiv w:val="1"/>
      <w:marLeft w:val="0"/>
      <w:marRight w:val="0"/>
      <w:marTop w:val="0"/>
      <w:marBottom w:val="0"/>
      <w:divBdr>
        <w:top w:val="none" w:sz="0" w:space="0" w:color="auto"/>
        <w:left w:val="none" w:sz="0" w:space="0" w:color="auto"/>
        <w:bottom w:val="none" w:sz="0" w:space="0" w:color="auto"/>
        <w:right w:val="none" w:sz="0" w:space="0" w:color="auto"/>
      </w:divBdr>
    </w:div>
    <w:div w:id="1338076071">
      <w:bodyDiv w:val="1"/>
      <w:marLeft w:val="0"/>
      <w:marRight w:val="0"/>
      <w:marTop w:val="0"/>
      <w:marBottom w:val="0"/>
      <w:divBdr>
        <w:top w:val="none" w:sz="0" w:space="0" w:color="auto"/>
        <w:left w:val="none" w:sz="0" w:space="0" w:color="auto"/>
        <w:bottom w:val="none" w:sz="0" w:space="0" w:color="auto"/>
        <w:right w:val="none" w:sz="0" w:space="0" w:color="auto"/>
      </w:divBdr>
    </w:div>
    <w:div w:id="1381976223">
      <w:bodyDiv w:val="1"/>
      <w:marLeft w:val="0"/>
      <w:marRight w:val="0"/>
      <w:marTop w:val="0"/>
      <w:marBottom w:val="0"/>
      <w:divBdr>
        <w:top w:val="none" w:sz="0" w:space="0" w:color="auto"/>
        <w:left w:val="none" w:sz="0" w:space="0" w:color="auto"/>
        <w:bottom w:val="none" w:sz="0" w:space="0" w:color="auto"/>
        <w:right w:val="none" w:sz="0" w:space="0" w:color="auto"/>
      </w:divBdr>
    </w:div>
    <w:div w:id="1491017578">
      <w:bodyDiv w:val="1"/>
      <w:marLeft w:val="0"/>
      <w:marRight w:val="0"/>
      <w:marTop w:val="0"/>
      <w:marBottom w:val="0"/>
      <w:divBdr>
        <w:top w:val="none" w:sz="0" w:space="0" w:color="auto"/>
        <w:left w:val="none" w:sz="0" w:space="0" w:color="auto"/>
        <w:bottom w:val="none" w:sz="0" w:space="0" w:color="auto"/>
        <w:right w:val="none" w:sz="0" w:space="0" w:color="auto"/>
      </w:divBdr>
    </w:div>
    <w:div w:id="1493905766">
      <w:bodyDiv w:val="1"/>
      <w:marLeft w:val="0"/>
      <w:marRight w:val="0"/>
      <w:marTop w:val="0"/>
      <w:marBottom w:val="0"/>
      <w:divBdr>
        <w:top w:val="none" w:sz="0" w:space="0" w:color="auto"/>
        <w:left w:val="none" w:sz="0" w:space="0" w:color="auto"/>
        <w:bottom w:val="none" w:sz="0" w:space="0" w:color="auto"/>
        <w:right w:val="none" w:sz="0" w:space="0" w:color="auto"/>
      </w:divBdr>
    </w:div>
    <w:div w:id="1551070982">
      <w:bodyDiv w:val="1"/>
      <w:marLeft w:val="0"/>
      <w:marRight w:val="0"/>
      <w:marTop w:val="0"/>
      <w:marBottom w:val="0"/>
      <w:divBdr>
        <w:top w:val="none" w:sz="0" w:space="0" w:color="auto"/>
        <w:left w:val="none" w:sz="0" w:space="0" w:color="auto"/>
        <w:bottom w:val="none" w:sz="0" w:space="0" w:color="auto"/>
        <w:right w:val="none" w:sz="0" w:space="0" w:color="auto"/>
      </w:divBdr>
      <w:divsChild>
        <w:div w:id="1550723553">
          <w:marLeft w:val="0"/>
          <w:marRight w:val="0"/>
          <w:marTop w:val="0"/>
          <w:marBottom w:val="160"/>
          <w:divBdr>
            <w:top w:val="none" w:sz="0" w:space="0" w:color="auto"/>
            <w:left w:val="none" w:sz="0" w:space="0" w:color="auto"/>
            <w:bottom w:val="none" w:sz="0" w:space="0" w:color="auto"/>
            <w:right w:val="none" w:sz="0" w:space="0" w:color="auto"/>
          </w:divBdr>
        </w:div>
      </w:divsChild>
    </w:div>
    <w:div w:id="1653951481">
      <w:bodyDiv w:val="1"/>
      <w:marLeft w:val="0"/>
      <w:marRight w:val="0"/>
      <w:marTop w:val="0"/>
      <w:marBottom w:val="0"/>
      <w:divBdr>
        <w:top w:val="none" w:sz="0" w:space="0" w:color="auto"/>
        <w:left w:val="none" w:sz="0" w:space="0" w:color="auto"/>
        <w:bottom w:val="none" w:sz="0" w:space="0" w:color="auto"/>
        <w:right w:val="none" w:sz="0" w:space="0" w:color="auto"/>
      </w:divBdr>
    </w:div>
    <w:div w:id="1668901020">
      <w:bodyDiv w:val="1"/>
      <w:marLeft w:val="0"/>
      <w:marRight w:val="0"/>
      <w:marTop w:val="0"/>
      <w:marBottom w:val="0"/>
      <w:divBdr>
        <w:top w:val="none" w:sz="0" w:space="0" w:color="auto"/>
        <w:left w:val="none" w:sz="0" w:space="0" w:color="auto"/>
        <w:bottom w:val="none" w:sz="0" w:space="0" w:color="auto"/>
        <w:right w:val="none" w:sz="0" w:space="0" w:color="auto"/>
      </w:divBdr>
    </w:div>
    <w:div w:id="1755738053">
      <w:bodyDiv w:val="1"/>
      <w:marLeft w:val="0"/>
      <w:marRight w:val="0"/>
      <w:marTop w:val="0"/>
      <w:marBottom w:val="0"/>
      <w:divBdr>
        <w:top w:val="none" w:sz="0" w:space="0" w:color="auto"/>
        <w:left w:val="none" w:sz="0" w:space="0" w:color="auto"/>
        <w:bottom w:val="none" w:sz="0" w:space="0" w:color="auto"/>
        <w:right w:val="none" w:sz="0" w:space="0" w:color="auto"/>
      </w:divBdr>
    </w:div>
    <w:div w:id="1784111221">
      <w:bodyDiv w:val="1"/>
      <w:marLeft w:val="0"/>
      <w:marRight w:val="0"/>
      <w:marTop w:val="0"/>
      <w:marBottom w:val="0"/>
      <w:divBdr>
        <w:top w:val="none" w:sz="0" w:space="0" w:color="auto"/>
        <w:left w:val="none" w:sz="0" w:space="0" w:color="auto"/>
        <w:bottom w:val="none" w:sz="0" w:space="0" w:color="auto"/>
        <w:right w:val="none" w:sz="0" w:space="0" w:color="auto"/>
      </w:divBdr>
    </w:div>
    <w:div w:id="1816988354">
      <w:bodyDiv w:val="1"/>
      <w:marLeft w:val="0"/>
      <w:marRight w:val="0"/>
      <w:marTop w:val="0"/>
      <w:marBottom w:val="0"/>
      <w:divBdr>
        <w:top w:val="none" w:sz="0" w:space="0" w:color="auto"/>
        <w:left w:val="none" w:sz="0" w:space="0" w:color="auto"/>
        <w:bottom w:val="none" w:sz="0" w:space="0" w:color="auto"/>
        <w:right w:val="none" w:sz="0" w:space="0" w:color="auto"/>
      </w:divBdr>
    </w:div>
    <w:div w:id="1821077039">
      <w:bodyDiv w:val="1"/>
      <w:marLeft w:val="0"/>
      <w:marRight w:val="0"/>
      <w:marTop w:val="0"/>
      <w:marBottom w:val="0"/>
      <w:divBdr>
        <w:top w:val="none" w:sz="0" w:space="0" w:color="auto"/>
        <w:left w:val="none" w:sz="0" w:space="0" w:color="auto"/>
        <w:bottom w:val="none" w:sz="0" w:space="0" w:color="auto"/>
        <w:right w:val="none" w:sz="0" w:space="0" w:color="auto"/>
      </w:divBdr>
    </w:div>
    <w:div w:id="1847089853">
      <w:bodyDiv w:val="1"/>
      <w:marLeft w:val="0"/>
      <w:marRight w:val="0"/>
      <w:marTop w:val="0"/>
      <w:marBottom w:val="0"/>
      <w:divBdr>
        <w:top w:val="none" w:sz="0" w:space="0" w:color="auto"/>
        <w:left w:val="none" w:sz="0" w:space="0" w:color="auto"/>
        <w:bottom w:val="none" w:sz="0" w:space="0" w:color="auto"/>
        <w:right w:val="none" w:sz="0" w:space="0" w:color="auto"/>
      </w:divBdr>
    </w:div>
    <w:div w:id="1872186256">
      <w:bodyDiv w:val="1"/>
      <w:marLeft w:val="0"/>
      <w:marRight w:val="0"/>
      <w:marTop w:val="0"/>
      <w:marBottom w:val="0"/>
      <w:divBdr>
        <w:top w:val="none" w:sz="0" w:space="0" w:color="auto"/>
        <w:left w:val="none" w:sz="0" w:space="0" w:color="auto"/>
        <w:bottom w:val="none" w:sz="0" w:space="0" w:color="auto"/>
        <w:right w:val="none" w:sz="0" w:space="0" w:color="auto"/>
      </w:divBdr>
    </w:div>
    <w:div w:id="1875345385">
      <w:bodyDiv w:val="1"/>
      <w:marLeft w:val="0"/>
      <w:marRight w:val="0"/>
      <w:marTop w:val="0"/>
      <w:marBottom w:val="0"/>
      <w:divBdr>
        <w:top w:val="none" w:sz="0" w:space="0" w:color="auto"/>
        <w:left w:val="none" w:sz="0" w:space="0" w:color="auto"/>
        <w:bottom w:val="none" w:sz="0" w:space="0" w:color="auto"/>
        <w:right w:val="none" w:sz="0" w:space="0" w:color="auto"/>
      </w:divBdr>
    </w:div>
    <w:div w:id="1926724194">
      <w:bodyDiv w:val="1"/>
      <w:marLeft w:val="0"/>
      <w:marRight w:val="0"/>
      <w:marTop w:val="0"/>
      <w:marBottom w:val="0"/>
      <w:divBdr>
        <w:top w:val="none" w:sz="0" w:space="0" w:color="auto"/>
        <w:left w:val="none" w:sz="0" w:space="0" w:color="auto"/>
        <w:bottom w:val="none" w:sz="0" w:space="0" w:color="auto"/>
        <w:right w:val="none" w:sz="0" w:space="0" w:color="auto"/>
      </w:divBdr>
    </w:div>
    <w:div w:id="1938171999">
      <w:bodyDiv w:val="1"/>
      <w:marLeft w:val="0"/>
      <w:marRight w:val="0"/>
      <w:marTop w:val="0"/>
      <w:marBottom w:val="0"/>
      <w:divBdr>
        <w:top w:val="none" w:sz="0" w:space="0" w:color="auto"/>
        <w:left w:val="none" w:sz="0" w:space="0" w:color="auto"/>
        <w:bottom w:val="none" w:sz="0" w:space="0" w:color="auto"/>
        <w:right w:val="none" w:sz="0" w:space="0" w:color="auto"/>
      </w:divBdr>
    </w:div>
    <w:div w:id="1955940234">
      <w:bodyDiv w:val="1"/>
      <w:marLeft w:val="0"/>
      <w:marRight w:val="0"/>
      <w:marTop w:val="0"/>
      <w:marBottom w:val="0"/>
      <w:divBdr>
        <w:top w:val="none" w:sz="0" w:space="0" w:color="auto"/>
        <w:left w:val="none" w:sz="0" w:space="0" w:color="auto"/>
        <w:bottom w:val="none" w:sz="0" w:space="0" w:color="auto"/>
        <w:right w:val="none" w:sz="0" w:space="0" w:color="auto"/>
      </w:divBdr>
    </w:div>
    <w:div w:id="2027249227">
      <w:bodyDiv w:val="1"/>
      <w:marLeft w:val="0"/>
      <w:marRight w:val="0"/>
      <w:marTop w:val="0"/>
      <w:marBottom w:val="0"/>
      <w:divBdr>
        <w:top w:val="none" w:sz="0" w:space="0" w:color="auto"/>
        <w:left w:val="none" w:sz="0" w:space="0" w:color="auto"/>
        <w:bottom w:val="none" w:sz="0" w:space="0" w:color="auto"/>
        <w:right w:val="none" w:sz="0" w:space="0" w:color="auto"/>
      </w:divBdr>
    </w:div>
    <w:div w:id="2077775135">
      <w:bodyDiv w:val="1"/>
      <w:marLeft w:val="0"/>
      <w:marRight w:val="0"/>
      <w:marTop w:val="0"/>
      <w:marBottom w:val="0"/>
      <w:divBdr>
        <w:top w:val="none" w:sz="0" w:space="0" w:color="auto"/>
        <w:left w:val="none" w:sz="0" w:space="0" w:color="auto"/>
        <w:bottom w:val="none" w:sz="0" w:space="0" w:color="auto"/>
        <w:right w:val="none" w:sz="0" w:space="0" w:color="auto"/>
      </w:divBdr>
    </w:div>
    <w:div w:id="2102605582">
      <w:bodyDiv w:val="1"/>
      <w:marLeft w:val="0"/>
      <w:marRight w:val="0"/>
      <w:marTop w:val="0"/>
      <w:marBottom w:val="0"/>
      <w:divBdr>
        <w:top w:val="none" w:sz="0" w:space="0" w:color="auto"/>
        <w:left w:val="none" w:sz="0" w:space="0" w:color="auto"/>
        <w:bottom w:val="none" w:sz="0" w:space="0" w:color="auto"/>
        <w:right w:val="none" w:sz="0" w:space="0" w:color="auto"/>
      </w:divBdr>
    </w:div>
    <w:div w:id="2137017197">
      <w:bodyDiv w:val="1"/>
      <w:marLeft w:val="0"/>
      <w:marRight w:val="0"/>
      <w:marTop w:val="0"/>
      <w:marBottom w:val="0"/>
      <w:divBdr>
        <w:top w:val="none" w:sz="0" w:space="0" w:color="auto"/>
        <w:left w:val="none" w:sz="0" w:space="0" w:color="auto"/>
        <w:bottom w:val="none" w:sz="0" w:space="0" w:color="auto"/>
        <w:right w:val="none" w:sz="0" w:space="0" w:color="auto"/>
      </w:divBdr>
    </w:div>
    <w:div w:id="2142186767">
      <w:bodyDiv w:val="1"/>
      <w:marLeft w:val="0"/>
      <w:marRight w:val="0"/>
      <w:marTop w:val="0"/>
      <w:marBottom w:val="0"/>
      <w:divBdr>
        <w:top w:val="none" w:sz="0" w:space="0" w:color="auto"/>
        <w:left w:val="none" w:sz="0" w:space="0" w:color="auto"/>
        <w:bottom w:val="none" w:sz="0" w:space="0" w:color="auto"/>
        <w:right w:val="none" w:sz="0" w:space="0" w:color="auto"/>
      </w:divBdr>
      <w:divsChild>
        <w:div w:id="1529023833">
          <w:marLeft w:val="0"/>
          <w:marRight w:val="0"/>
          <w:marTop w:val="0"/>
          <w:marBottom w:val="0"/>
          <w:divBdr>
            <w:top w:val="none" w:sz="0" w:space="0" w:color="auto"/>
            <w:left w:val="none" w:sz="0" w:space="0" w:color="auto"/>
            <w:bottom w:val="none" w:sz="0" w:space="0" w:color="auto"/>
            <w:right w:val="none" w:sz="0" w:space="0" w:color="auto"/>
          </w:divBdr>
        </w:div>
        <w:div w:id="225458257">
          <w:marLeft w:val="0"/>
          <w:marRight w:val="0"/>
          <w:marTop w:val="0"/>
          <w:marBottom w:val="0"/>
          <w:divBdr>
            <w:top w:val="none" w:sz="0" w:space="0" w:color="auto"/>
            <w:left w:val="none" w:sz="0" w:space="0" w:color="auto"/>
            <w:bottom w:val="none" w:sz="0" w:space="0" w:color="auto"/>
            <w:right w:val="none" w:sz="0" w:space="0" w:color="auto"/>
          </w:divBdr>
        </w:div>
        <w:div w:id="616719799">
          <w:marLeft w:val="0"/>
          <w:marRight w:val="0"/>
          <w:marTop w:val="0"/>
          <w:marBottom w:val="0"/>
          <w:divBdr>
            <w:top w:val="none" w:sz="0" w:space="0" w:color="auto"/>
            <w:left w:val="none" w:sz="0" w:space="0" w:color="auto"/>
            <w:bottom w:val="none" w:sz="0" w:space="0" w:color="auto"/>
            <w:right w:val="none" w:sz="0" w:space="0" w:color="auto"/>
          </w:divBdr>
        </w:div>
        <w:div w:id="865362344">
          <w:marLeft w:val="0"/>
          <w:marRight w:val="0"/>
          <w:marTop w:val="0"/>
          <w:marBottom w:val="0"/>
          <w:divBdr>
            <w:top w:val="none" w:sz="0" w:space="0" w:color="auto"/>
            <w:left w:val="none" w:sz="0" w:space="0" w:color="auto"/>
            <w:bottom w:val="none" w:sz="0" w:space="0" w:color="auto"/>
            <w:right w:val="none" w:sz="0" w:space="0" w:color="auto"/>
          </w:divBdr>
        </w:div>
        <w:div w:id="244384108">
          <w:marLeft w:val="0"/>
          <w:marRight w:val="0"/>
          <w:marTop w:val="0"/>
          <w:marBottom w:val="0"/>
          <w:divBdr>
            <w:top w:val="none" w:sz="0" w:space="0" w:color="auto"/>
            <w:left w:val="none" w:sz="0" w:space="0" w:color="auto"/>
            <w:bottom w:val="none" w:sz="0" w:space="0" w:color="auto"/>
            <w:right w:val="none" w:sz="0" w:space="0" w:color="auto"/>
          </w:divBdr>
        </w:div>
        <w:div w:id="366375679">
          <w:marLeft w:val="0"/>
          <w:marRight w:val="0"/>
          <w:marTop w:val="0"/>
          <w:marBottom w:val="0"/>
          <w:divBdr>
            <w:top w:val="none" w:sz="0" w:space="0" w:color="auto"/>
            <w:left w:val="none" w:sz="0" w:space="0" w:color="auto"/>
            <w:bottom w:val="none" w:sz="0" w:space="0" w:color="auto"/>
            <w:right w:val="none" w:sz="0" w:space="0" w:color="auto"/>
          </w:divBdr>
        </w:div>
        <w:div w:id="1217011513">
          <w:marLeft w:val="0"/>
          <w:marRight w:val="0"/>
          <w:marTop w:val="0"/>
          <w:marBottom w:val="0"/>
          <w:divBdr>
            <w:top w:val="none" w:sz="0" w:space="0" w:color="auto"/>
            <w:left w:val="none" w:sz="0" w:space="0" w:color="auto"/>
            <w:bottom w:val="none" w:sz="0" w:space="0" w:color="auto"/>
            <w:right w:val="none" w:sz="0" w:space="0" w:color="auto"/>
          </w:divBdr>
        </w:div>
        <w:div w:id="1406562186">
          <w:marLeft w:val="0"/>
          <w:marRight w:val="0"/>
          <w:marTop w:val="0"/>
          <w:marBottom w:val="0"/>
          <w:divBdr>
            <w:top w:val="none" w:sz="0" w:space="0" w:color="auto"/>
            <w:left w:val="none" w:sz="0" w:space="0" w:color="auto"/>
            <w:bottom w:val="none" w:sz="0" w:space="0" w:color="auto"/>
            <w:right w:val="none" w:sz="0" w:space="0" w:color="auto"/>
          </w:divBdr>
        </w:div>
        <w:div w:id="582496536">
          <w:marLeft w:val="0"/>
          <w:marRight w:val="0"/>
          <w:marTop w:val="0"/>
          <w:marBottom w:val="0"/>
          <w:divBdr>
            <w:top w:val="none" w:sz="0" w:space="0" w:color="auto"/>
            <w:left w:val="none" w:sz="0" w:space="0" w:color="auto"/>
            <w:bottom w:val="none" w:sz="0" w:space="0" w:color="auto"/>
            <w:right w:val="none" w:sz="0" w:space="0" w:color="auto"/>
          </w:divBdr>
        </w:div>
        <w:div w:id="202527019">
          <w:marLeft w:val="0"/>
          <w:marRight w:val="0"/>
          <w:marTop w:val="0"/>
          <w:marBottom w:val="0"/>
          <w:divBdr>
            <w:top w:val="none" w:sz="0" w:space="0" w:color="auto"/>
            <w:left w:val="none" w:sz="0" w:space="0" w:color="auto"/>
            <w:bottom w:val="none" w:sz="0" w:space="0" w:color="auto"/>
            <w:right w:val="none" w:sz="0" w:space="0" w:color="auto"/>
          </w:divBdr>
        </w:div>
        <w:div w:id="2139564936">
          <w:marLeft w:val="0"/>
          <w:marRight w:val="0"/>
          <w:marTop w:val="0"/>
          <w:marBottom w:val="0"/>
          <w:divBdr>
            <w:top w:val="none" w:sz="0" w:space="0" w:color="auto"/>
            <w:left w:val="none" w:sz="0" w:space="0" w:color="auto"/>
            <w:bottom w:val="none" w:sz="0" w:space="0" w:color="auto"/>
            <w:right w:val="none" w:sz="0" w:space="0" w:color="auto"/>
          </w:divBdr>
        </w:div>
        <w:div w:id="107749108">
          <w:marLeft w:val="0"/>
          <w:marRight w:val="0"/>
          <w:marTop w:val="0"/>
          <w:marBottom w:val="0"/>
          <w:divBdr>
            <w:top w:val="none" w:sz="0" w:space="0" w:color="auto"/>
            <w:left w:val="none" w:sz="0" w:space="0" w:color="auto"/>
            <w:bottom w:val="none" w:sz="0" w:space="0" w:color="auto"/>
            <w:right w:val="none" w:sz="0" w:space="0" w:color="auto"/>
          </w:divBdr>
        </w:div>
        <w:div w:id="2031030635">
          <w:marLeft w:val="0"/>
          <w:marRight w:val="0"/>
          <w:marTop w:val="0"/>
          <w:marBottom w:val="0"/>
          <w:divBdr>
            <w:top w:val="none" w:sz="0" w:space="0" w:color="auto"/>
            <w:left w:val="none" w:sz="0" w:space="0" w:color="auto"/>
            <w:bottom w:val="none" w:sz="0" w:space="0" w:color="auto"/>
            <w:right w:val="none" w:sz="0" w:space="0" w:color="auto"/>
          </w:divBdr>
        </w:div>
        <w:div w:id="1051072991">
          <w:marLeft w:val="0"/>
          <w:marRight w:val="0"/>
          <w:marTop w:val="0"/>
          <w:marBottom w:val="0"/>
          <w:divBdr>
            <w:top w:val="none" w:sz="0" w:space="0" w:color="auto"/>
            <w:left w:val="none" w:sz="0" w:space="0" w:color="auto"/>
            <w:bottom w:val="none" w:sz="0" w:space="0" w:color="auto"/>
            <w:right w:val="none" w:sz="0" w:space="0" w:color="auto"/>
          </w:divBdr>
        </w:div>
        <w:div w:id="2096901507">
          <w:marLeft w:val="0"/>
          <w:marRight w:val="0"/>
          <w:marTop w:val="0"/>
          <w:marBottom w:val="0"/>
          <w:divBdr>
            <w:top w:val="none" w:sz="0" w:space="0" w:color="auto"/>
            <w:left w:val="none" w:sz="0" w:space="0" w:color="auto"/>
            <w:bottom w:val="none" w:sz="0" w:space="0" w:color="auto"/>
            <w:right w:val="none" w:sz="0" w:space="0" w:color="auto"/>
          </w:divBdr>
        </w:div>
        <w:div w:id="37351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haretechnote.com/html/5G/5G_Mib_Sib.html" TargetMode="External"/><Relationship Id="rId18" Type="http://schemas.openxmlformats.org/officeDocument/2006/relationships/hyperlink" Target="https://www.sharetechnote.com/html/5G/5G_Mib_Sib.html" TargetMode="External"/><Relationship Id="rId26" Type="http://schemas.openxmlformats.org/officeDocument/2006/relationships/hyperlink" Target="https://www.sharetechnote.com/html/5G/5G_Mib_Sib.html" TargetMode="External"/><Relationship Id="rId3" Type="http://schemas.openxmlformats.org/officeDocument/2006/relationships/settings" Target="settings.xml"/><Relationship Id="rId21" Type="http://schemas.openxmlformats.org/officeDocument/2006/relationships/hyperlink" Target="https://www.sharetechnote.com/html/5G/5G_Mib_Sib.html" TargetMode="External"/><Relationship Id="rId34"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sharetechnote.com/html/5G/5G_Mib_Sib.html" TargetMode="External"/><Relationship Id="rId17" Type="http://schemas.openxmlformats.org/officeDocument/2006/relationships/hyperlink" Target="https://www.sharetechnote.com/html/5G/5G_Mib_Sib.html" TargetMode="External"/><Relationship Id="rId25" Type="http://schemas.openxmlformats.org/officeDocument/2006/relationships/hyperlink" Target="https://www.sharetechnote.com/html/5G/5G_Mib_Sib.html" TargetMode="External"/><Relationship Id="rId33" Type="http://schemas.openxmlformats.org/officeDocument/2006/relationships/hyperlink" Target="https://www.sharetechnote.com/html/Handbook_LTE_AccessControl.html" TargetMode="External"/><Relationship Id="rId2" Type="http://schemas.openxmlformats.org/officeDocument/2006/relationships/styles" Target="styles.xml"/><Relationship Id="rId16" Type="http://schemas.openxmlformats.org/officeDocument/2006/relationships/hyperlink" Target="https://www.sharetechnote.com/html/5G/5G_Mib_Sib.html" TargetMode="External"/><Relationship Id="rId20" Type="http://schemas.openxmlformats.org/officeDocument/2006/relationships/hyperlink" Target="https://www.sharetechnote.com/html/5G/5G_Mib_Sib.html" TargetMode="External"/><Relationship Id="rId29" Type="http://schemas.openxmlformats.org/officeDocument/2006/relationships/hyperlink" Target="https://www.sharetechnote.com/html/5G/5G_Mib_Sib.html" TargetMode="External"/><Relationship Id="rId1" Type="http://schemas.openxmlformats.org/officeDocument/2006/relationships/numbering" Target="numbering.xml"/><Relationship Id="rId6" Type="http://schemas.openxmlformats.org/officeDocument/2006/relationships/hyperlink" Target="https://www.sharetechnote.com/html/Handbook_LTE_NetworkArchitecture.html" TargetMode="External"/><Relationship Id="rId11" Type="http://schemas.openxmlformats.org/officeDocument/2006/relationships/image" Target="media/image6.png"/><Relationship Id="rId24" Type="http://schemas.openxmlformats.org/officeDocument/2006/relationships/hyperlink" Target="https://www.sharetechnote.com/html/5G/5G_Mib_Sib.html" TargetMode="External"/><Relationship Id="rId32"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haretechnote.com/html/5G/5G_Mib_Sib.html" TargetMode="External"/><Relationship Id="rId23" Type="http://schemas.openxmlformats.org/officeDocument/2006/relationships/hyperlink" Target="https://www.sharetechnote.com/html/5G/5G_Mib_Sib.html" TargetMode="External"/><Relationship Id="rId28" Type="http://schemas.openxmlformats.org/officeDocument/2006/relationships/hyperlink" Target="https://www.sharetechnote.com/html/5G/5G_Mib_Sib.html"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sharetechnote.com/html/5G/5G_Mib_Sib.html" TargetMode="External"/><Relationship Id="rId31" Type="http://schemas.openxmlformats.org/officeDocument/2006/relationships/hyperlink" Target="https://www.sharetechnote.com/html/5G/5G_Mib_Sib.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haretechnote.com/html/5G/5G_Mib_Sib.html" TargetMode="External"/><Relationship Id="rId22" Type="http://schemas.openxmlformats.org/officeDocument/2006/relationships/hyperlink" Target="https://www.sharetechnote.com/html/5G/5G_Mib_Sib.html" TargetMode="External"/><Relationship Id="rId27" Type="http://schemas.openxmlformats.org/officeDocument/2006/relationships/hyperlink" Target="https://www.sharetechnote.com/html/5G/5G_Mib_Sib.html" TargetMode="External"/><Relationship Id="rId30" Type="http://schemas.openxmlformats.org/officeDocument/2006/relationships/hyperlink" Target="https://www.sharetechnote.com/html/5G/5G_Mib_Sib.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5439</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90</cp:revision>
  <dcterms:created xsi:type="dcterms:W3CDTF">2022-08-26T03:49:00Z</dcterms:created>
  <dcterms:modified xsi:type="dcterms:W3CDTF">2022-08-26T14:49:00Z</dcterms:modified>
</cp:coreProperties>
</file>