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0FF" w:rsidRPr="00BD1DF8" w:rsidRDefault="008D0B19" w:rsidP="0000329A">
      <w:pPr>
        <w:tabs>
          <w:tab w:val="left" w:pos="369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87E47">
        <w:rPr>
          <w:rFonts w:ascii="Times New Roman" w:eastAsia="Times New Roman" w:hAnsi="Times New Roman" w:cs="Times New Roman"/>
          <w:b/>
          <w:sz w:val="28"/>
          <w:szCs w:val="28"/>
        </w:rPr>
        <w:t xml:space="preserve"> </w:t>
      </w:r>
      <w:r w:rsidR="00A5637D" w:rsidRPr="00BD1DF8">
        <w:rPr>
          <w:rFonts w:ascii="Times New Roman" w:eastAsia="Times New Roman" w:hAnsi="Times New Roman" w:cs="Times New Roman"/>
          <w:b/>
          <w:sz w:val="28"/>
          <w:szCs w:val="28"/>
        </w:rPr>
        <w:t>5.4.</w:t>
      </w:r>
      <w:r w:rsidR="00C030FF" w:rsidRPr="00BD1DF8">
        <w:rPr>
          <w:rFonts w:ascii="Times New Roman" w:eastAsia="Times New Roman" w:hAnsi="Times New Roman" w:cs="Times New Roman"/>
          <w:b/>
          <w:sz w:val="28"/>
          <w:szCs w:val="28"/>
        </w:rPr>
        <w:t>METHOD VALIDATION</w:t>
      </w:r>
    </w:p>
    <w:p w:rsidR="007454B9" w:rsidRPr="00DD21E1" w:rsidRDefault="00C030FF" w:rsidP="0000329A">
      <w:pPr>
        <w:tabs>
          <w:tab w:val="left" w:pos="3690"/>
        </w:tabs>
        <w:spacing w:line="360" w:lineRule="auto"/>
        <w:jc w:val="both"/>
        <w:rPr>
          <w:rFonts w:ascii="Times New Roman" w:eastAsia="Times New Roman" w:hAnsi="Times New Roman" w:cs="Times New Roman"/>
          <w:b/>
          <w:sz w:val="20"/>
          <w:szCs w:val="20"/>
        </w:rPr>
      </w:pPr>
      <w:r w:rsidRPr="00DD21E1">
        <w:rPr>
          <w:rFonts w:ascii="Times New Roman" w:eastAsia="Times New Roman" w:hAnsi="Times New Roman" w:cs="Times New Roman"/>
          <w:b/>
          <w:sz w:val="20"/>
          <w:szCs w:val="20"/>
        </w:rPr>
        <w:t>1. SYSTEM</w:t>
      </w:r>
      <w:r w:rsidR="00267435" w:rsidRPr="00DD21E1">
        <w:rPr>
          <w:rFonts w:ascii="Times New Roman" w:eastAsia="Times New Roman" w:hAnsi="Times New Roman" w:cs="Times New Roman"/>
          <w:b/>
          <w:sz w:val="20"/>
          <w:szCs w:val="20"/>
        </w:rPr>
        <w:t xml:space="preserve"> </w:t>
      </w:r>
      <w:r w:rsidR="000E367E" w:rsidRPr="00DD21E1">
        <w:rPr>
          <w:rFonts w:ascii="Times New Roman" w:eastAsia="Times New Roman" w:hAnsi="Times New Roman" w:cs="Times New Roman"/>
          <w:b/>
          <w:sz w:val="20"/>
          <w:szCs w:val="20"/>
        </w:rPr>
        <w:t xml:space="preserve">  </w:t>
      </w:r>
      <w:r w:rsidR="00267435" w:rsidRPr="00DD21E1">
        <w:rPr>
          <w:rFonts w:ascii="Times New Roman" w:eastAsia="Times New Roman" w:hAnsi="Times New Roman" w:cs="Times New Roman"/>
          <w:b/>
          <w:sz w:val="20"/>
          <w:szCs w:val="20"/>
        </w:rPr>
        <w:t>SUITABILITY:</w:t>
      </w:r>
    </w:p>
    <w:p w:rsidR="007454B9" w:rsidRPr="0000329A" w:rsidRDefault="007454B9"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Tailing factor for the peaks </w:t>
      </w:r>
      <w:r w:rsidR="00B634EA">
        <w:rPr>
          <w:rFonts w:ascii="Times New Roman" w:eastAsia="Times New Roman" w:hAnsi="Times New Roman" w:cs="Times New Roman"/>
          <w:sz w:val="24"/>
          <w:szCs w:val="24"/>
        </w:rPr>
        <w:t>due to</w:t>
      </w:r>
      <w:r w:rsidR="00B634EA">
        <w:rPr>
          <w:rFonts w:ascii="Times New Roman" w:hAnsi="Times New Roman" w:cs="Times New Roman"/>
          <w:color w:val="1D1B11"/>
          <w:sz w:val="24"/>
          <w:szCs w:val="24"/>
        </w:rPr>
        <w:t xml:space="preserve"> </w:t>
      </w:r>
      <w:r w:rsidR="00623251">
        <w:rPr>
          <w:rFonts w:ascii="Times New Roman" w:eastAsia="Times New Roman" w:hAnsi="Times New Roman" w:cs="Times New Roman"/>
          <w:color w:val="000000" w:themeColor="text1"/>
          <w:sz w:val="24"/>
          <w:szCs w:val="24"/>
        </w:rPr>
        <w:t>Rosuvasta</w:t>
      </w:r>
      <w:r w:rsidR="00FE25DE">
        <w:rPr>
          <w:rFonts w:ascii="Times New Roman" w:eastAsia="Times New Roman" w:hAnsi="Times New Roman" w:cs="Times New Roman"/>
          <w:color w:val="000000" w:themeColor="text1"/>
          <w:sz w:val="24"/>
          <w:szCs w:val="24"/>
        </w:rPr>
        <w:t>t</w:t>
      </w:r>
      <w:r w:rsidR="00623251">
        <w:rPr>
          <w:rFonts w:ascii="Times New Roman" w:eastAsia="Times New Roman" w:hAnsi="Times New Roman" w:cs="Times New Roman"/>
          <w:color w:val="000000" w:themeColor="text1"/>
          <w:sz w:val="24"/>
          <w:szCs w:val="24"/>
        </w:rPr>
        <w:t>in</w:t>
      </w:r>
      <w:r w:rsidR="00623251" w:rsidRPr="003357E8">
        <w:rPr>
          <w:rFonts w:ascii="Times New Roman" w:hAnsi="Times New Roman" w:cs="Times New Roman"/>
          <w:color w:val="000000" w:themeColor="text1"/>
          <w:sz w:val="24"/>
          <w:szCs w:val="24"/>
        </w:rPr>
        <w:t xml:space="preserve"> and </w:t>
      </w:r>
      <w:r w:rsidR="00623251">
        <w:rPr>
          <w:rFonts w:ascii="Times New Roman" w:hAnsi="Times New Roman" w:cs="Times New Roman"/>
          <w:color w:val="000000" w:themeColor="text1"/>
          <w:sz w:val="24"/>
          <w:szCs w:val="24"/>
        </w:rPr>
        <w:t>Fenofibrate</w:t>
      </w:r>
      <w:r w:rsidR="00623251" w:rsidRPr="002B3FBC">
        <w:rPr>
          <w:rFonts w:ascii="Times New Roman" w:hAnsi="Times New Roman" w:cs="Times New Roman"/>
          <w:sz w:val="24"/>
          <w:szCs w:val="24"/>
        </w:rPr>
        <w:t xml:space="preserve"> </w:t>
      </w:r>
      <w:r w:rsidR="00B634EA">
        <w:rPr>
          <w:rFonts w:ascii="Times New Roman" w:eastAsia="Times New Roman" w:hAnsi="Times New Roman" w:cs="Times New Roman"/>
          <w:sz w:val="24"/>
          <w:szCs w:val="24"/>
        </w:rPr>
        <w:t xml:space="preserve">in </w:t>
      </w:r>
      <w:r w:rsidR="00EE3C52" w:rsidRPr="0000329A">
        <w:rPr>
          <w:rFonts w:ascii="Times New Roman" w:eastAsia="Times New Roman" w:hAnsi="Times New Roman" w:cs="Times New Roman"/>
          <w:sz w:val="24"/>
          <w:szCs w:val="24"/>
        </w:rPr>
        <w:t>standard solution should not</w:t>
      </w:r>
      <w:r w:rsidRPr="0000329A">
        <w:rPr>
          <w:rFonts w:ascii="Times New Roman" w:eastAsia="Times New Roman" w:hAnsi="Times New Roman" w:cs="Times New Roman"/>
          <w:sz w:val="24"/>
          <w:szCs w:val="24"/>
        </w:rPr>
        <w:t xml:space="preserve"> be more than 2.0.</w:t>
      </w:r>
      <w:r w:rsidR="0000329A">
        <w:rPr>
          <w:rFonts w:ascii="Times New Roman" w:eastAsia="Times New Roman" w:hAnsi="Times New Roman" w:cs="Times New Roman"/>
          <w:sz w:val="24"/>
          <w:szCs w:val="24"/>
        </w:rPr>
        <w:t>Theore</w:t>
      </w:r>
      <w:r w:rsidRPr="0000329A">
        <w:rPr>
          <w:rFonts w:ascii="Times New Roman" w:eastAsia="Times New Roman" w:hAnsi="Times New Roman" w:cs="Times New Roman"/>
          <w:sz w:val="24"/>
          <w:szCs w:val="24"/>
        </w:rPr>
        <w:t>tical plates f</w:t>
      </w:r>
      <w:r w:rsidR="00EE3C52" w:rsidRPr="0000329A">
        <w:rPr>
          <w:rFonts w:ascii="Times New Roman" w:eastAsia="Times New Roman" w:hAnsi="Times New Roman" w:cs="Times New Roman"/>
          <w:sz w:val="24"/>
          <w:szCs w:val="24"/>
        </w:rPr>
        <w:t xml:space="preserve">or the </w:t>
      </w:r>
      <w:r w:rsidR="00623251">
        <w:rPr>
          <w:rFonts w:ascii="Times New Roman" w:eastAsia="Times New Roman" w:hAnsi="Times New Roman" w:cs="Times New Roman"/>
          <w:color w:val="000000" w:themeColor="text1"/>
          <w:sz w:val="24"/>
          <w:szCs w:val="24"/>
        </w:rPr>
        <w:t>Rosuvasta</w:t>
      </w:r>
      <w:r w:rsidR="00FE25DE">
        <w:rPr>
          <w:rFonts w:ascii="Times New Roman" w:eastAsia="Times New Roman" w:hAnsi="Times New Roman" w:cs="Times New Roman"/>
          <w:color w:val="000000" w:themeColor="text1"/>
          <w:sz w:val="24"/>
          <w:szCs w:val="24"/>
        </w:rPr>
        <w:t>t</w:t>
      </w:r>
      <w:r w:rsidR="00623251">
        <w:rPr>
          <w:rFonts w:ascii="Times New Roman" w:eastAsia="Times New Roman" w:hAnsi="Times New Roman" w:cs="Times New Roman"/>
          <w:color w:val="000000" w:themeColor="text1"/>
          <w:sz w:val="24"/>
          <w:szCs w:val="24"/>
        </w:rPr>
        <w:t>in</w:t>
      </w:r>
      <w:r w:rsidR="00623251" w:rsidRPr="003357E8">
        <w:rPr>
          <w:rFonts w:ascii="Times New Roman" w:hAnsi="Times New Roman" w:cs="Times New Roman"/>
          <w:color w:val="000000" w:themeColor="text1"/>
          <w:sz w:val="24"/>
          <w:szCs w:val="24"/>
        </w:rPr>
        <w:t xml:space="preserve"> and </w:t>
      </w:r>
      <w:r w:rsidR="00623251">
        <w:rPr>
          <w:rFonts w:ascii="Times New Roman" w:hAnsi="Times New Roman" w:cs="Times New Roman"/>
          <w:color w:val="000000" w:themeColor="text1"/>
          <w:sz w:val="24"/>
          <w:szCs w:val="24"/>
        </w:rPr>
        <w:t>Fenofibrate</w:t>
      </w:r>
      <w:r w:rsidR="00623251" w:rsidRPr="002B3FBC">
        <w:rPr>
          <w:rFonts w:ascii="Times New Roman" w:hAnsi="Times New Roman" w:cs="Times New Roman"/>
          <w:sz w:val="24"/>
          <w:szCs w:val="24"/>
        </w:rPr>
        <w:t xml:space="preserve"> </w:t>
      </w:r>
      <w:r w:rsidRPr="0000329A">
        <w:rPr>
          <w:rFonts w:ascii="Times New Roman" w:eastAsia="Times New Roman" w:hAnsi="Times New Roman" w:cs="Times New Roman"/>
          <w:sz w:val="24"/>
          <w:szCs w:val="24"/>
        </w:rPr>
        <w:t>peaks in standard sol</w:t>
      </w:r>
      <w:r w:rsidR="00084C7E">
        <w:rPr>
          <w:rFonts w:ascii="Times New Roman" w:eastAsia="Times New Roman" w:hAnsi="Times New Roman" w:cs="Times New Roman"/>
          <w:sz w:val="24"/>
          <w:szCs w:val="24"/>
        </w:rPr>
        <w:t>ution should not be less than 20</w:t>
      </w:r>
      <w:r w:rsidRPr="0000329A">
        <w:rPr>
          <w:rFonts w:ascii="Times New Roman" w:eastAsia="Times New Roman" w:hAnsi="Times New Roman" w:cs="Times New Roman"/>
          <w:sz w:val="24"/>
          <w:szCs w:val="24"/>
        </w:rPr>
        <w:t>00.</w:t>
      </w:r>
      <w:bookmarkStart w:id="0" w:name="_GoBack"/>
      <w:bookmarkEnd w:id="0"/>
    </w:p>
    <w:p w:rsidR="00BA01C7" w:rsidRPr="00DD21E1" w:rsidRDefault="00DD21E1" w:rsidP="0000329A">
      <w:pPr>
        <w:tabs>
          <w:tab w:val="left" w:pos="3690"/>
        </w:tabs>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 SPECIFICITY</w:t>
      </w:r>
      <w:r w:rsidR="000E367E" w:rsidRPr="00DD21E1">
        <w:rPr>
          <w:rFonts w:ascii="Times New Roman" w:eastAsia="Times New Roman" w:hAnsi="Times New Roman" w:cs="Times New Roman"/>
          <w:b/>
          <w:sz w:val="20"/>
          <w:szCs w:val="20"/>
        </w:rPr>
        <w:t>:</w:t>
      </w:r>
    </w:p>
    <w:p w:rsidR="00BA01C7" w:rsidRPr="0000329A" w:rsidRDefault="00BA01C7"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Solution of standard</w:t>
      </w:r>
      <w:r w:rsidR="00084C7E">
        <w:rPr>
          <w:rFonts w:ascii="Times New Roman" w:eastAsia="Times New Roman" w:hAnsi="Times New Roman" w:cs="Times New Roman"/>
          <w:sz w:val="24"/>
          <w:szCs w:val="24"/>
        </w:rPr>
        <w:t>,</w:t>
      </w:r>
      <w:r w:rsidRPr="0000329A">
        <w:rPr>
          <w:rFonts w:ascii="Times New Roman" w:eastAsia="Times New Roman" w:hAnsi="Times New Roman" w:cs="Times New Roman"/>
          <w:sz w:val="24"/>
          <w:szCs w:val="24"/>
        </w:rPr>
        <w:t xml:space="preserve"> sample</w:t>
      </w:r>
      <w:r w:rsidR="00084C7E">
        <w:rPr>
          <w:rFonts w:ascii="Times New Roman" w:eastAsia="Times New Roman" w:hAnsi="Times New Roman" w:cs="Times New Roman"/>
          <w:sz w:val="24"/>
          <w:szCs w:val="24"/>
        </w:rPr>
        <w:t>, blank</w:t>
      </w:r>
      <w:r w:rsidRPr="0000329A">
        <w:rPr>
          <w:rFonts w:ascii="Times New Roman" w:eastAsia="Times New Roman" w:hAnsi="Times New Roman" w:cs="Times New Roman"/>
          <w:sz w:val="24"/>
          <w:szCs w:val="24"/>
        </w:rPr>
        <w:t xml:space="preserve"> and plac</w:t>
      </w:r>
      <w:r w:rsidR="00D33661" w:rsidRPr="0000329A">
        <w:rPr>
          <w:rFonts w:ascii="Times New Roman" w:eastAsia="Times New Roman" w:hAnsi="Times New Roman" w:cs="Times New Roman"/>
          <w:sz w:val="24"/>
          <w:szCs w:val="24"/>
        </w:rPr>
        <w:t>e</w:t>
      </w:r>
      <w:r w:rsidRPr="0000329A">
        <w:rPr>
          <w:rFonts w:ascii="Times New Roman" w:eastAsia="Times New Roman" w:hAnsi="Times New Roman" w:cs="Times New Roman"/>
          <w:sz w:val="24"/>
          <w:szCs w:val="24"/>
        </w:rPr>
        <w:t xml:space="preserve">bo </w:t>
      </w:r>
      <w:r w:rsidR="00D33661" w:rsidRPr="0000329A">
        <w:rPr>
          <w:rFonts w:ascii="Times New Roman" w:eastAsia="Times New Roman" w:hAnsi="Times New Roman" w:cs="Times New Roman"/>
          <w:sz w:val="24"/>
          <w:szCs w:val="24"/>
        </w:rPr>
        <w:t>w</w:t>
      </w:r>
      <w:r w:rsidRPr="0000329A">
        <w:rPr>
          <w:rFonts w:ascii="Times New Roman" w:eastAsia="Times New Roman" w:hAnsi="Times New Roman" w:cs="Times New Roman"/>
          <w:sz w:val="24"/>
          <w:szCs w:val="24"/>
        </w:rPr>
        <w:t>ere prepa</w:t>
      </w:r>
      <w:r w:rsidR="0000329A">
        <w:rPr>
          <w:rFonts w:ascii="Times New Roman" w:eastAsia="Times New Roman" w:hAnsi="Times New Roman" w:cs="Times New Roman"/>
          <w:sz w:val="24"/>
          <w:szCs w:val="24"/>
        </w:rPr>
        <w:t>r</w:t>
      </w:r>
      <w:r w:rsidRPr="0000329A">
        <w:rPr>
          <w:rFonts w:ascii="Times New Roman" w:eastAsia="Times New Roman" w:hAnsi="Times New Roman" w:cs="Times New Roman"/>
          <w:sz w:val="24"/>
          <w:szCs w:val="24"/>
        </w:rPr>
        <w:t>ed as p</w:t>
      </w:r>
      <w:r w:rsidR="00D33661" w:rsidRPr="0000329A">
        <w:rPr>
          <w:rFonts w:ascii="Times New Roman" w:eastAsia="Times New Roman" w:hAnsi="Times New Roman" w:cs="Times New Roman"/>
          <w:sz w:val="24"/>
          <w:szCs w:val="24"/>
        </w:rPr>
        <w:t>er</w:t>
      </w:r>
      <w:r w:rsidRPr="0000329A">
        <w:rPr>
          <w:rFonts w:ascii="Times New Roman" w:eastAsia="Times New Roman" w:hAnsi="Times New Roman" w:cs="Times New Roman"/>
          <w:sz w:val="24"/>
          <w:szCs w:val="24"/>
        </w:rPr>
        <w:t xml:space="preserve"> test procedure and injected into the HPLC system. </w:t>
      </w:r>
    </w:p>
    <w:p w:rsidR="0000329A" w:rsidRDefault="00BA01C7"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Acceptance criteria:</w:t>
      </w:r>
    </w:p>
    <w:p w:rsidR="00BA01C7" w:rsidRPr="0000329A" w:rsidRDefault="00BA01C7"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sz w:val="24"/>
          <w:szCs w:val="24"/>
        </w:rPr>
        <w:t>Chromatogram of standard and sample should b</w:t>
      </w:r>
      <w:r w:rsidR="0000329A">
        <w:rPr>
          <w:rFonts w:ascii="Times New Roman" w:eastAsia="Times New Roman" w:hAnsi="Times New Roman" w:cs="Times New Roman"/>
          <w:sz w:val="24"/>
          <w:szCs w:val="24"/>
        </w:rPr>
        <w:t>e</w:t>
      </w:r>
      <w:r w:rsidRPr="0000329A">
        <w:rPr>
          <w:rFonts w:ascii="Times New Roman" w:eastAsia="Times New Roman" w:hAnsi="Times New Roman" w:cs="Times New Roman"/>
          <w:sz w:val="24"/>
          <w:szCs w:val="24"/>
        </w:rPr>
        <w:t xml:space="preserve"> identical </w:t>
      </w:r>
      <w:r w:rsidR="0000329A">
        <w:rPr>
          <w:rFonts w:ascii="Times New Roman" w:eastAsia="Times New Roman" w:hAnsi="Times New Roman" w:cs="Times New Roman"/>
          <w:sz w:val="24"/>
          <w:szCs w:val="24"/>
        </w:rPr>
        <w:t>w</w:t>
      </w:r>
      <w:r w:rsidRPr="0000329A">
        <w:rPr>
          <w:rFonts w:ascii="Times New Roman" w:eastAsia="Times New Roman" w:hAnsi="Times New Roman" w:cs="Times New Roman"/>
          <w:sz w:val="24"/>
          <w:szCs w:val="24"/>
        </w:rPr>
        <w:t>ith near Retention time.</w:t>
      </w:r>
    </w:p>
    <w:p w:rsidR="00BA01C7" w:rsidRPr="0000329A" w:rsidRDefault="00BA01C7"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Blank interference:</w:t>
      </w:r>
    </w:p>
    <w:p w:rsidR="00BA01C7" w:rsidRPr="0000329A" w:rsidRDefault="00BA01C7"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A study to establish the int</w:t>
      </w:r>
      <w:r w:rsidR="0000329A">
        <w:rPr>
          <w:rFonts w:ascii="Times New Roman" w:eastAsia="Times New Roman" w:hAnsi="Times New Roman" w:cs="Times New Roman"/>
          <w:sz w:val="24"/>
          <w:szCs w:val="24"/>
        </w:rPr>
        <w:t>erfere</w:t>
      </w:r>
      <w:r w:rsidRPr="0000329A">
        <w:rPr>
          <w:rFonts w:ascii="Times New Roman" w:eastAsia="Times New Roman" w:hAnsi="Times New Roman" w:cs="Times New Roman"/>
          <w:sz w:val="24"/>
          <w:szCs w:val="24"/>
        </w:rPr>
        <w:t>nce of blank was conduct</w:t>
      </w:r>
      <w:r w:rsidR="0000329A">
        <w:rPr>
          <w:rFonts w:ascii="Times New Roman" w:eastAsia="Times New Roman" w:hAnsi="Times New Roman" w:cs="Times New Roman"/>
          <w:sz w:val="24"/>
          <w:szCs w:val="24"/>
        </w:rPr>
        <w:t>e</w:t>
      </w:r>
      <w:r w:rsidRPr="0000329A">
        <w:rPr>
          <w:rFonts w:ascii="Times New Roman" w:eastAsia="Times New Roman" w:hAnsi="Times New Roman" w:cs="Times New Roman"/>
          <w:sz w:val="24"/>
          <w:szCs w:val="24"/>
        </w:rPr>
        <w:t>d. Diluent was injected into HPLC system as per the test proc</w:t>
      </w:r>
      <w:r w:rsidR="0000329A">
        <w:rPr>
          <w:rFonts w:ascii="Times New Roman" w:eastAsia="Times New Roman" w:hAnsi="Times New Roman" w:cs="Times New Roman"/>
          <w:sz w:val="24"/>
          <w:szCs w:val="24"/>
        </w:rPr>
        <w:t>e</w:t>
      </w:r>
      <w:r w:rsidRPr="0000329A">
        <w:rPr>
          <w:rFonts w:ascii="Times New Roman" w:eastAsia="Times New Roman" w:hAnsi="Times New Roman" w:cs="Times New Roman"/>
          <w:sz w:val="24"/>
          <w:szCs w:val="24"/>
        </w:rPr>
        <w:t>dure.</w:t>
      </w:r>
    </w:p>
    <w:p w:rsidR="00BA01C7" w:rsidRPr="0000329A" w:rsidRDefault="00BA01C7"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Acceptance criteria:</w:t>
      </w:r>
    </w:p>
    <w:p w:rsidR="00BA01C7" w:rsidRDefault="00BA01C7"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Chromatogram of blank should not show any peak at th</w:t>
      </w:r>
      <w:r w:rsidR="00C12BF0">
        <w:rPr>
          <w:rFonts w:ascii="Times New Roman" w:eastAsia="Times New Roman" w:hAnsi="Times New Roman" w:cs="Times New Roman"/>
          <w:sz w:val="24"/>
          <w:szCs w:val="24"/>
        </w:rPr>
        <w:t>e</w:t>
      </w:r>
      <w:r w:rsidRPr="0000329A">
        <w:rPr>
          <w:rFonts w:ascii="Times New Roman" w:eastAsia="Times New Roman" w:hAnsi="Times New Roman" w:cs="Times New Roman"/>
          <w:sz w:val="24"/>
          <w:szCs w:val="24"/>
        </w:rPr>
        <w:t xml:space="preserve"> retention time of analyte</w:t>
      </w:r>
      <w:r w:rsidR="00E52AE5">
        <w:rPr>
          <w:rFonts w:ascii="Times New Roman" w:eastAsia="Times New Roman" w:hAnsi="Times New Roman" w:cs="Times New Roman"/>
          <w:sz w:val="24"/>
          <w:szCs w:val="24"/>
        </w:rPr>
        <w:t xml:space="preserve"> </w:t>
      </w:r>
      <w:r w:rsidR="00F41F8C" w:rsidRPr="0000329A">
        <w:rPr>
          <w:rFonts w:ascii="Times New Roman" w:eastAsia="Times New Roman" w:hAnsi="Times New Roman" w:cs="Times New Roman"/>
          <w:sz w:val="24"/>
          <w:szCs w:val="24"/>
        </w:rPr>
        <w:t>p</w:t>
      </w:r>
      <w:r w:rsidRPr="0000329A">
        <w:rPr>
          <w:rFonts w:ascii="Times New Roman" w:eastAsia="Times New Roman" w:hAnsi="Times New Roman" w:cs="Times New Roman"/>
          <w:sz w:val="24"/>
          <w:szCs w:val="24"/>
        </w:rPr>
        <w:t xml:space="preserve">eak. There is no interference </w:t>
      </w:r>
      <w:r w:rsidR="00F41F8C" w:rsidRPr="0000329A">
        <w:rPr>
          <w:rFonts w:ascii="Times New Roman" w:eastAsia="Times New Roman" w:hAnsi="Times New Roman" w:cs="Times New Roman"/>
          <w:sz w:val="24"/>
          <w:szCs w:val="24"/>
        </w:rPr>
        <w:t>due to blank at the</w:t>
      </w:r>
      <w:r w:rsidR="0000329A">
        <w:rPr>
          <w:rFonts w:ascii="Times New Roman" w:eastAsia="Times New Roman" w:hAnsi="Times New Roman" w:cs="Times New Roman"/>
          <w:sz w:val="24"/>
          <w:szCs w:val="24"/>
        </w:rPr>
        <w:t xml:space="preserve"> retention time of analyte. Hen</w:t>
      </w:r>
      <w:r w:rsidR="00F41F8C" w:rsidRPr="0000329A">
        <w:rPr>
          <w:rFonts w:ascii="Times New Roman" w:eastAsia="Times New Roman" w:hAnsi="Times New Roman" w:cs="Times New Roman"/>
          <w:sz w:val="24"/>
          <w:szCs w:val="24"/>
        </w:rPr>
        <w:t>ce the m</w:t>
      </w:r>
      <w:r w:rsidR="0000329A">
        <w:rPr>
          <w:rFonts w:ascii="Times New Roman" w:eastAsia="Times New Roman" w:hAnsi="Times New Roman" w:cs="Times New Roman"/>
          <w:sz w:val="24"/>
          <w:szCs w:val="24"/>
        </w:rPr>
        <w:t>e</w:t>
      </w:r>
      <w:r w:rsidR="00F41F8C" w:rsidRPr="0000329A">
        <w:rPr>
          <w:rFonts w:ascii="Times New Roman" w:eastAsia="Times New Roman" w:hAnsi="Times New Roman" w:cs="Times New Roman"/>
          <w:sz w:val="24"/>
          <w:szCs w:val="24"/>
        </w:rPr>
        <w:t>thod is specific.</w:t>
      </w:r>
    </w:p>
    <w:p w:rsidR="0000329A" w:rsidRPr="00DD21E1" w:rsidRDefault="009D5D24" w:rsidP="0000329A">
      <w:pPr>
        <w:tabs>
          <w:tab w:val="left" w:pos="3690"/>
        </w:tabs>
        <w:spacing w:line="360" w:lineRule="auto"/>
        <w:jc w:val="both"/>
        <w:rPr>
          <w:rFonts w:ascii="Times New Roman" w:eastAsia="Times New Roman" w:hAnsi="Times New Roman" w:cs="Times New Roman"/>
          <w:b/>
          <w:sz w:val="20"/>
          <w:szCs w:val="20"/>
        </w:rPr>
      </w:pPr>
      <w:r w:rsidRPr="00DD21E1">
        <w:rPr>
          <w:rFonts w:ascii="Times New Roman" w:eastAsia="Times New Roman" w:hAnsi="Times New Roman" w:cs="Times New Roman"/>
          <w:b/>
          <w:sz w:val="20"/>
          <w:szCs w:val="20"/>
        </w:rPr>
        <w:t>3. LINEARITY</w:t>
      </w:r>
      <w:r w:rsidR="00DD21E1">
        <w:rPr>
          <w:rFonts w:ascii="Times New Roman" w:eastAsia="Times New Roman" w:hAnsi="Times New Roman" w:cs="Times New Roman"/>
          <w:b/>
          <w:sz w:val="20"/>
          <w:szCs w:val="20"/>
        </w:rPr>
        <w:t>:</w:t>
      </w:r>
    </w:p>
    <w:p w:rsidR="009D5D24" w:rsidRDefault="001023DE"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sz w:val="24"/>
          <w:szCs w:val="24"/>
        </w:rPr>
        <w:t>Prepare a series of standard solutions and inject into HPLC system. Plot the graph of standard versus the actual concentration in µg/ml and determine the coeff</w:t>
      </w:r>
      <w:r w:rsidR="0000329A">
        <w:rPr>
          <w:rFonts w:ascii="Times New Roman" w:eastAsia="Times New Roman" w:hAnsi="Times New Roman" w:cs="Times New Roman"/>
          <w:sz w:val="24"/>
          <w:szCs w:val="24"/>
        </w:rPr>
        <w:t xml:space="preserve">icient of correlation and basis </w:t>
      </w:r>
      <w:r w:rsidRPr="0000329A">
        <w:rPr>
          <w:rFonts w:ascii="Times New Roman" w:eastAsia="Times New Roman" w:hAnsi="Times New Roman" w:cs="Times New Roman"/>
          <w:sz w:val="24"/>
          <w:szCs w:val="24"/>
        </w:rPr>
        <w:t>for 100% response.</w:t>
      </w:r>
    </w:p>
    <w:p w:rsidR="001023DE" w:rsidRPr="0000329A" w:rsidRDefault="001023DE"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Acceptance criteria:</w:t>
      </w:r>
    </w:p>
    <w:p w:rsidR="00270291" w:rsidRPr="00E52AE5" w:rsidRDefault="001023DE"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Linearity regression coefficient of average peak area response of replicate injections plotted </w:t>
      </w:r>
      <w:r w:rsidR="00070D62" w:rsidRPr="0000329A">
        <w:rPr>
          <w:rFonts w:ascii="Times New Roman" w:eastAsia="Times New Roman" w:hAnsi="Times New Roman" w:cs="Times New Roman"/>
          <w:sz w:val="24"/>
          <w:szCs w:val="24"/>
        </w:rPr>
        <w:t>against respective</w:t>
      </w:r>
      <w:r w:rsidRPr="0000329A">
        <w:rPr>
          <w:rFonts w:ascii="Times New Roman" w:eastAsia="Times New Roman" w:hAnsi="Times New Roman" w:cs="Times New Roman"/>
          <w:sz w:val="24"/>
          <w:szCs w:val="24"/>
        </w:rPr>
        <w:t xml:space="preserve"> concentration should not be less than 0.999. The % y-intercept as obtained from the linearity data (without extrapolation through origin 0, 0) should be within ±2.0.</w:t>
      </w:r>
    </w:p>
    <w:p w:rsidR="00D50685" w:rsidRDefault="00D50685" w:rsidP="0000329A">
      <w:pPr>
        <w:tabs>
          <w:tab w:val="left" w:pos="3690"/>
        </w:tabs>
        <w:spacing w:line="360" w:lineRule="auto"/>
        <w:jc w:val="both"/>
        <w:rPr>
          <w:rFonts w:ascii="Times New Roman" w:eastAsia="Times New Roman" w:hAnsi="Times New Roman" w:cs="Times New Roman"/>
          <w:b/>
          <w:sz w:val="24"/>
          <w:szCs w:val="24"/>
        </w:rPr>
      </w:pPr>
    </w:p>
    <w:p w:rsidR="001023DE" w:rsidRPr="0000329A" w:rsidRDefault="00070D62"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lastRenderedPageBreak/>
        <w:t>Statistical</w:t>
      </w:r>
      <w:r w:rsidR="001023DE" w:rsidRPr="0000329A">
        <w:rPr>
          <w:rFonts w:ascii="Times New Roman" w:eastAsia="Times New Roman" w:hAnsi="Times New Roman" w:cs="Times New Roman"/>
          <w:b/>
          <w:sz w:val="24"/>
          <w:szCs w:val="24"/>
        </w:rPr>
        <w:t xml:space="preserve"> Evaluation:</w:t>
      </w:r>
    </w:p>
    <w:p w:rsidR="008569B5" w:rsidRDefault="00084C7E" w:rsidP="0000329A">
      <w:pPr>
        <w:tabs>
          <w:tab w:val="left" w:pos="3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023DE" w:rsidRPr="0000329A">
        <w:rPr>
          <w:rFonts w:ascii="Times New Roman" w:eastAsia="Times New Roman" w:hAnsi="Times New Roman" w:cs="Times New Roman"/>
          <w:sz w:val="24"/>
          <w:szCs w:val="24"/>
        </w:rPr>
        <w:t xml:space="preserve"> graph between the concentration and the average area was plotted. Points for linearity were observed. Using the method of least squares, a line of best fit was taken and the correlation </w:t>
      </w:r>
      <w:r w:rsidR="00615162" w:rsidRPr="0000329A">
        <w:rPr>
          <w:rFonts w:ascii="Times New Roman" w:eastAsia="Times New Roman" w:hAnsi="Times New Roman" w:cs="Times New Roman"/>
          <w:sz w:val="24"/>
          <w:szCs w:val="24"/>
        </w:rPr>
        <w:t>Coefficient</w:t>
      </w:r>
      <w:r w:rsidR="001023DE" w:rsidRPr="0000329A">
        <w:rPr>
          <w:rFonts w:ascii="Times New Roman" w:eastAsia="Times New Roman" w:hAnsi="Times New Roman" w:cs="Times New Roman"/>
          <w:sz w:val="24"/>
          <w:szCs w:val="24"/>
        </w:rPr>
        <w:t>, slope and, y-intercept were calculat</w:t>
      </w:r>
      <w:r w:rsidR="00FA3B85" w:rsidRPr="0000329A">
        <w:rPr>
          <w:rFonts w:ascii="Times New Roman" w:eastAsia="Times New Roman" w:hAnsi="Times New Roman" w:cs="Times New Roman"/>
          <w:sz w:val="24"/>
          <w:szCs w:val="24"/>
        </w:rPr>
        <w:t xml:space="preserve">ed. </w:t>
      </w:r>
    </w:p>
    <w:p w:rsidR="001023DE" w:rsidRPr="00DD21E1" w:rsidRDefault="00615162" w:rsidP="0000329A">
      <w:pPr>
        <w:tabs>
          <w:tab w:val="left" w:pos="3690"/>
        </w:tabs>
        <w:spacing w:line="360" w:lineRule="auto"/>
        <w:jc w:val="both"/>
        <w:rPr>
          <w:rFonts w:ascii="Times New Roman" w:eastAsia="Times New Roman" w:hAnsi="Times New Roman" w:cs="Times New Roman"/>
          <w:b/>
          <w:sz w:val="20"/>
          <w:szCs w:val="20"/>
        </w:rPr>
      </w:pPr>
      <w:r w:rsidRPr="00DD21E1">
        <w:rPr>
          <w:rFonts w:ascii="Times New Roman" w:eastAsia="Times New Roman" w:hAnsi="Times New Roman" w:cs="Times New Roman"/>
          <w:b/>
          <w:sz w:val="20"/>
          <w:szCs w:val="20"/>
        </w:rPr>
        <w:t>4. PRECISION</w:t>
      </w:r>
      <w:r w:rsidR="002C229F" w:rsidRPr="00DD21E1">
        <w:rPr>
          <w:rFonts w:ascii="Times New Roman" w:eastAsia="Times New Roman" w:hAnsi="Times New Roman" w:cs="Times New Roman"/>
          <w:b/>
          <w:sz w:val="20"/>
          <w:szCs w:val="20"/>
        </w:rPr>
        <w:t>:</w:t>
      </w:r>
    </w:p>
    <w:p w:rsidR="00615162" w:rsidRPr="0000329A" w:rsidRDefault="007454B9"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Preparation of sample:</w:t>
      </w:r>
    </w:p>
    <w:p w:rsidR="00615162" w:rsidRPr="0000329A" w:rsidRDefault="00615162" w:rsidP="0000329A">
      <w:pPr>
        <w:numPr>
          <w:ilvl w:val="0"/>
          <w:numId w:val="3"/>
        </w:numPr>
        <w:tabs>
          <w:tab w:val="left" w:pos="3690"/>
        </w:tabs>
        <w:spacing w:line="360" w:lineRule="auto"/>
        <w:contextualSpacing/>
        <w:jc w:val="both"/>
        <w:rPr>
          <w:rFonts w:ascii="Times New Roman" w:eastAsia="Times New Roman" w:hAnsi="Times New Roman" w:cs="Times New Roman"/>
          <w:b/>
          <w:sz w:val="24"/>
          <w:szCs w:val="24"/>
        </w:rPr>
      </w:pPr>
      <w:r w:rsidRPr="0000329A">
        <w:rPr>
          <w:rFonts w:ascii="Times New Roman" w:eastAsia="Times New Roman" w:hAnsi="Times New Roman" w:cs="Times New Roman"/>
          <w:sz w:val="24"/>
          <w:szCs w:val="24"/>
        </w:rPr>
        <w:t xml:space="preserve">Transfer the </w:t>
      </w:r>
      <w:r w:rsidR="00084C7E">
        <w:rPr>
          <w:rFonts w:ascii="Times New Roman" w:eastAsia="Times New Roman" w:hAnsi="Times New Roman" w:cs="Times New Roman"/>
          <w:sz w:val="24"/>
          <w:szCs w:val="24"/>
        </w:rPr>
        <w:t>200.5</w:t>
      </w:r>
      <w:r w:rsidR="008569B5">
        <w:rPr>
          <w:rFonts w:ascii="Times New Roman" w:eastAsia="Times New Roman" w:hAnsi="Times New Roman" w:cs="Times New Roman"/>
          <w:sz w:val="24"/>
          <w:szCs w:val="24"/>
        </w:rPr>
        <w:t>mg of sample into a 10</w:t>
      </w:r>
      <w:r w:rsidRPr="0000329A">
        <w:rPr>
          <w:rFonts w:ascii="Times New Roman" w:eastAsia="Times New Roman" w:hAnsi="Times New Roman" w:cs="Times New Roman"/>
          <w:sz w:val="24"/>
          <w:szCs w:val="24"/>
        </w:rPr>
        <w:t xml:space="preserve">0ml of volume </w:t>
      </w:r>
      <w:r w:rsidR="008569B5">
        <w:rPr>
          <w:rFonts w:ascii="Times New Roman" w:eastAsia="Times New Roman" w:hAnsi="Times New Roman" w:cs="Times New Roman"/>
          <w:sz w:val="24"/>
          <w:szCs w:val="24"/>
        </w:rPr>
        <w:t>at flask and add 10ml of water</w:t>
      </w:r>
      <w:r w:rsidRPr="0000329A">
        <w:rPr>
          <w:rFonts w:ascii="Times New Roman" w:eastAsia="Times New Roman" w:hAnsi="Times New Roman" w:cs="Times New Roman"/>
          <w:sz w:val="24"/>
          <w:szCs w:val="24"/>
        </w:rPr>
        <w:t xml:space="preserve"> and</w:t>
      </w:r>
      <w:r w:rsidR="008569B5">
        <w:rPr>
          <w:rFonts w:ascii="Times New Roman" w:eastAsia="Times New Roman" w:hAnsi="Times New Roman" w:cs="Times New Roman"/>
          <w:sz w:val="24"/>
          <w:szCs w:val="24"/>
        </w:rPr>
        <w:t xml:space="preserve"> 10ml of Methanol and</w:t>
      </w:r>
      <w:r w:rsidR="00623AD1">
        <w:rPr>
          <w:rFonts w:ascii="Times New Roman" w:eastAsia="Times New Roman" w:hAnsi="Times New Roman" w:cs="Times New Roman"/>
          <w:sz w:val="24"/>
          <w:szCs w:val="24"/>
        </w:rPr>
        <w:t xml:space="preserve"> </w:t>
      </w:r>
      <w:r w:rsidRPr="0000329A">
        <w:rPr>
          <w:rFonts w:ascii="Times New Roman" w:eastAsia="Times New Roman" w:hAnsi="Times New Roman" w:cs="Times New Roman"/>
          <w:sz w:val="24"/>
          <w:szCs w:val="24"/>
        </w:rPr>
        <w:t>sonicate 20min and makeup with</w:t>
      </w:r>
      <w:r w:rsidR="008569B5">
        <w:rPr>
          <w:rFonts w:ascii="Times New Roman" w:eastAsia="Times New Roman" w:hAnsi="Times New Roman" w:cs="Times New Roman"/>
          <w:sz w:val="24"/>
          <w:szCs w:val="24"/>
        </w:rPr>
        <w:t xml:space="preserve"> water</w:t>
      </w:r>
      <w:r w:rsidRPr="0000329A">
        <w:rPr>
          <w:rFonts w:ascii="Times New Roman" w:eastAsia="Times New Roman" w:hAnsi="Times New Roman" w:cs="Times New Roman"/>
          <w:sz w:val="24"/>
          <w:szCs w:val="24"/>
        </w:rPr>
        <w:t>. Transfer the</w:t>
      </w:r>
      <w:r w:rsidR="00084C7E">
        <w:rPr>
          <w:rFonts w:ascii="Times New Roman" w:eastAsia="Times New Roman" w:hAnsi="Times New Roman" w:cs="Times New Roman"/>
          <w:sz w:val="24"/>
          <w:szCs w:val="24"/>
        </w:rPr>
        <w:t xml:space="preserve"> above solution into 5ml into 50</w:t>
      </w:r>
      <w:r w:rsidRPr="0000329A">
        <w:rPr>
          <w:rFonts w:ascii="Times New Roman" w:eastAsia="Times New Roman" w:hAnsi="Times New Roman" w:cs="Times New Roman"/>
          <w:sz w:val="24"/>
          <w:szCs w:val="24"/>
        </w:rPr>
        <w:t xml:space="preserve">ml </w:t>
      </w:r>
      <w:r w:rsidR="00441F10" w:rsidRPr="0000329A">
        <w:rPr>
          <w:rFonts w:ascii="Times New Roman" w:eastAsia="Times New Roman" w:hAnsi="Times New Roman" w:cs="Times New Roman"/>
          <w:sz w:val="24"/>
          <w:szCs w:val="24"/>
        </w:rPr>
        <w:t>volume metric</w:t>
      </w:r>
      <w:r w:rsidRPr="0000329A">
        <w:rPr>
          <w:rFonts w:ascii="Times New Roman" w:eastAsia="Times New Roman" w:hAnsi="Times New Roman" w:cs="Times New Roman"/>
          <w:sz w:val="24"/>
          <w:szCs w:val="24"/>
        </w:rPr>
        <w:t xml:space="preserve"> flask dilute to the volume with </w:t>
      </w:r>
      <w:r w:rsidR="008569B5">
        <w:rPr>
          <w:rFonts w:ascii="Times New Roman" w:eastAsia="Times New Roman" w:hAnsi="Times New Roman" w:cs="Times New Roman"/>
          <w:sz w:val="24"/>
          <w:szCs w:val="24"/>
        </w:rPr>
        <w:t>water</w:t>
      </w:r>
      <w:r w:rsidRPr="0000329A">
        <w:rPr>
          <w:rFonts w:ascii="Times New Roman" w:eastAsia="Times New Roman" w:hAnsi="Times New Roman" w:cs="Times New Roman"/>
          <w:sz w:val="24"/>
          <w:szCs w:val="24"/>
        </w:rPr>
        <w:t>.</w:t>
      </w:r>
    </w:p>
    <w:p w:rsidR="00615162" w:rsidRPr="008569B5" w:rsidRDefault="00615162" w:rsidP="008569B5">
      <w:pPr>
        <w:numPr>
          <w:ilvl w:val="0"/>
          <w:numId w:val="3"/>
        </w:numPr>
        <w:tabs>
          <w:tab w:val="left" w:pos="3690"/>
        </w:tabs>
        <w:spacing w:line="360" w:lineRule="auto"/>
        <w:contextualSpacing/>
        <w:jc w:val="both"/>
        <w:rPr>
          <w:rFonts w:ascii="Times New Roman" w:eastAsia="Times New Roman" w:hAnsi="Times New Roman" w:cs="Times New Roman"/>
          <w:b/>
          <w:sz w:val="24"/>
          <w:szCs w:val="24"/>
        </w:rPr>
      </w:pPr>
      <w:r w:rsidRPr="0000329A">
        <w:rPr>
          <w:rFonts w:ascii="Times New Roman" w:eastAsia="Times New Roman" w:hAnsi="Times New Roman" w:cs="Times New Roman"/>
          <w:sz w:val="24"/>
          <w:szCs w:val="24"/>
        </w:rPr>
        <w:t xml:space="preserve">The method precision parameters were evaluated from sample chromatograms obtained, by calculating the % RSD of peek areas from 6 replicate </w:t>
      </w:r>
      <w:r w:rsidR="00C0609C" w:rsidRPr="0000329A">
        <w:rPr>
          <w:rFonts w:ascii="Times New Roman" w:eastAsia="Times New Roman" w:hAnsi="Times New Roman" w:cs="Times New Roman"/>
          <w:sz w:val="24"/>
          <w:szCs w:val="24"/>
        </w:rPr>
        <w:t>injections</w:t>
      </w:r>
      <w:r w:rsidRPr="0000329A">
        <w:rPr>
          <w:rFonts w:ascii="Times New Roman" w:eastAsia="Times New Roman" w:hAnsi="Times New Roman" w:cs="Times New Roman"/>
          <w:sz w:val="24"/>
          <w:szCs w:val="24"/>
        </w:rPr>
        <w:t>.</w:t>
      </w:r>
    </w:p>
    <w:p w:rsidR="007454B9" w:rsidRPr="0000329A" w:rsidRDefault="007454B9"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 xml:space="preserve">Acceptance criteria: </w:t>
      </w:r>
      <w:r w:rsidRPr="0000329A">
        <w:rPr>
          <w:rFonts w:ascii="Times New Roman" w:eastAsia="Times New Roman" w:hAnsi="Times New Roman" w:cs="Times New Roman"/>
          <w:sz w:val="24"/>
          <w:szCs w:val="24"/>
        </w:rPr>
        <w:t>The injection reproducibility requirements are met if the %RSD for peak areas is not more than 2.0 and for re</w:t>
      </w:r>
      <w:r w:rsidR="00BB3EFB" w:rsidRPr="0000329A">
        <w:rPr>
          <w:rFonts w:ascii="Times New Roman" w:eastAsia="Times New Roman" w:hAnsi="Times New Roman" w:cs="Times New Roman"/>
          <w:sz w:val="24"/>
          <w:szCs w:val="24"/>
        </w:rPr>
        <w:t>tent</w:t>
      </w:r>
      <w:r w:rsidR="00287B32" w:rsidRPr="0000329A">
        <w:rPr>
          <w:rFonts w:ascii="Times New Roman" w:eastAsia="Times New Roman" w:hAnsi="Times New Roman" w:cs="Times New Roman"/>
          <w:sz w:val="24"/>
          <w:szCs w:val="24"/>
        </w:rPr>
        <w:t>ion times is not more than 2</w:t>
      </w:r>
      <w:r w:rsidR="00615162" w:rsidRPr="0000329A">
        <w:rPr>
          <w:rFonts w:ascii="Times New Roman" w:eastAsia="Times New Roman" w:hAnsi="Times New Roman" w:cs="Times New Roman"/>
          <w:sz w:val="24"/>
          <w:szCs w:val="24"/>
        </w:rPr>
        <w:t>.0.</w:t>
      </w:r>
    </w:p>
    <w:p w:rsidR="007454B9" w:rsidRPr="00DD21E1" w:rsidRDefault="009D5D24" w:rsidP="0000329A">
      <w:pPr>
        <w:tabs>
          <w:tab w:val="left" w:pos="3690"/>
        </w:tabs>
        <w:spacing w:line="360" w:lineRule="auto"/>
        <w:jc w:val="both"/>
        <w:rPr>
          <w:rFonts w:ascii="Times New Roman" w:eastAsia="Times New Roman" w:hAnsi="Times New Roman" w:cs="Times New Roman"/>
          <w:b/>
          <w:sz w:val="20"/>
          <w:szCs w:val="20"/>
        </w:rPr>
      </w:pPr>
      <w:r w:rsidRPr="00DD21E1">
        <w:rPr>
          <w:rFonts w:ascii="Times New Roman" w:eastAsia="Times New Roman" w:hAnsi="Times New Roman" w:cs="Times New Roman"/>
          <w:b/>
          <w:sz w:val="20"/>
          <w:szCs w:val="20"/>
        </w:rPr>
        <w:t>5. RECOVERY</w:t>
      </w:r>
      <w:r w:rsidR="007454B9" w:rsidRPr="00DD21E1">
        <w:rPr>
          <w:rFonts w:ascii="Times New Roman" w:eastAsia="Times New Roman" w:hAnsi="Times New Roman" w:cs="Times New Roman"/>
          <w:b/>
          <w:sz w:val="20"/>
          <w:szCs w:val="20"/>
        </w:rPr>
        <w:t>/ACCURACY</w:t>
      </w:r>
    </w:p>
    <w:p w:rsidR="007454B9" w:rsidRPr="008569B5" w:rsidRDefault="007454B9" w:rsidP="008569B5">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 Recovery study can be performed</w:t>
      </w:r>
      <w:r w:rsidR="00084C7E">
        <w:rPr>
          <w:rFonts w:ascii="Times New Roman" w:eastAsia="Times New Roman" w:hAnsi="Times New Roman" w:cs="Times New Roman"/>
          <w:sz w:val="24"/>
          <w:szCs w:val="24"/>
        </w:rPr>
        <w:t xml:space="preserve"> in the concentration range of 80% to 12</w:t>
      </w:r>
      <w:r w:rsidRPr="0000329A">
        <w:rPr>
          <w:rFonts w:ascii="Times New Roman" w:eastAsia="Times New Roman" w:hAnsi="Times New Roman" w:cs="Times New Roman"/>
          <w:sz w:val="24"/>
          <w:szCs w:val="24"/>
        </w:rPr>
        <w:t>0% of the target concentration of the test. Minimum 3 concentrations are recommended.</w:t>
      </w:r>
    </w:p>
    <w:p w:rsidR="007454B9" w:rsidRPr="0000329A" w:rsidRDefault="007454B9"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Acceptance criteria:</w:t>
      </w:r>
    </w:p>
    <w:p w:rsidR="009D5D24" w:rsidRPr="00AD35EA" w:rsidRDefault="007454B9"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 The average pe</w:t>
      </w:r>
      <w:r w:rsidR="00084C7E">
        <w:rPr>
          <w:rFonts w:ascii="Times New Roman" w:eastAsia="Times New Roman" w:hAnsi="Times New Roman" w:cs="Times New Roman"/>
          <w:sz w:val="24"/>
          <w:szCs w:val="24"/>
        </w:rPr>
        <w:t>rcentage recovery was between 98-102</w:t>
      </w:r>
      <w:r w:rsidRPr="0000329A">
        <w:rPr>
          <w:rFonts w:ascii="Times New Roman" w:eastAsia="Times New Roman" w:hAnsi="Times New Roman" w:cs="Times New Roman"/>
          <w:sz w:val="24"/>
          <w:szCs w:val="24"/>
        </w:rPr>
        <w:t>% and Relative standard deviation of these recovery concentrations was less than 2%</w:t>
      </w:r>
      <w:r w:rsidR="00D639EC">
        <w:rPr>
          <w:rFonts w:ascii="Times New Roman" w:eastAsia="Times New Roman" w:hAnsi="Times New Roman" w:cs="Times New Roman"/>
          <w:sz w:val="24"/>
          <w:szCs w:val="24"/>
        </w:rPr>
        <w:t>.</w:t>
      </w:r>
    </w:p>
    <w:p w:rsidR="007454B9" w:rsidRPr="00DD21E1" w:rsidRDefault="009D5D24" w:rsidP="0000329A">
      <w:pPr>
        <w:tabs>
          <w:tab w:val="left" w:pos="3690"/>
        </w:tabs>
        <w:spacing w:line="360" w:lineRule="auto"/>
        <w:jc w:val="both"/>
        <w:rPr>
          <w:rFonts w:ascii="Times New Roman" w:eastAsia="Times New Roman" w:hAnsi="Times New Roman" w:cs="Times New Roman"/>
          <w:b/>
          <w:sz w:val="20"/>
          <w:szCs w:val="20"/>
        </w:rPr>
      </w:pPr>
      <w:r w:rsidRPr="00DD21E1">
        <w:rPr>
          <w:rFonts w:ascii="Times New Roman" w:eastAsia="Times New Roman" w:hAnsi="Times New Roman" w:cs="Times New Roman"/>
          <w:b/>
          <w:sz w:val="20"/>
          <w:szCs w:val="20"/>
        </w:rPr>
        <w:t>6. LIMIT</w:t>
      </w:r>
      <w:r w:rsidR="007454B9" w:rsidRPr="00DD21E1">
        <w:rPr>
          <w:rFonts w:ascii="Times New Roman" w:eastAsia="Times New Roman" w:hAnsi="Times New Roman" w:cs="Times New Roman"/>
          <w:b/>
          <w:sz w:val="20"/>
          <w:szCs w:val="20"/>
        </w:rPr>
        <w:t xml:space="preserve"> OF DETECTION</w:t>
      </w:r>
    </w:p>
    <w:p w:rsidR="007454B9" w:rsidRPr="0000329A" w:rsidRDefault="007454B9"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The sensitivi</w:t>
      </w:r>
      <w:r w:rsidR="002C229F" w:rsidRPr="0000329A">
        <w:rPr>
          <w:rFonts w:ascii="Times New Roman" w:eastAsia="Times New Roman" w:hAnsi="Times New Roman" w:cs="Times New Roman"/>
          <w:sz w:val="24"/>
          <w:szCs w:val="24"/>
        </w:rPr>
        <w:t xml:space="preserve">ty of measurement of </w:t>
      </w:r>
      <w:r w:rsidR="00623251">
        <w:rPr>
          <w:rFonts w:ascii="Times New Roman" w:eastAsia="Times New Roman" w:hAnsi="Times New Roman" w:cs="Times New Roman"/>
          <w:color w:val="000000" w:themeColor="text1"/>
          <w:sz w:val="24"/>
          <w:szCs w:val="24"/>
        </w:rPr>
        <w:t>Rosuvasta</w:t>
      </w:r>
      <w:r w:rsidR="00FE25DE">
        <w:rPr>
          <w:rFonts w:ascii="Times New Roman" w:eastAsia="Times New Roman" w:hAnsi="Times New Roman" w:cs="Times New Roman"/>
          <w:color w:val="000000" w:themeColor="text1"/>
          <w:sz w:val="24"/>
          <w:szCs w:val="24"/>
        </w:rPr>
        <w:t>t</w:t>
      </w:r>
      <w:r w:rsidR="00623251">
        <w:rPr>
          <w:rFonts w:ascii="Times New Roman" w:eastAsia="Times New Roman" w:hAnsi="Times New Roman" w:cs="Times New Roman"/>
          <w:color w:val="000000" w:themeColor="text1"/>
          <w:sz w:val="24"/>
          <w:szCs w:val="24"/>
        </w:rPr>
        <w:t>in</w:t>
      </w:r>
      <w:r w:rsidR="00623251" w:rsidRPr="003357E8">
        <w:rPr>
          <w:rFonts w:ascii="Times New Roman" w:hAnsi="Times New Roman" w:cs="Times New Roman"/>
          <w:color w:val="000000" w:themeColor="text1"/>
          <w:sz w:val="24"/>
          <w:szCs w:val="24"/>
        </w:rPr>
        <w:t xml:space="preserve"> and </w:t>
      </w:r>
      <w:r w:rsidR="00623251">
        <w:rPr>
          <w:rFonts w:ascii="Times New Roman" w:hAnsi="Times New Roman" w:cs="Times New Roman"/>
          <w:color w:val="000000" w:themeColor="text1"/>
          <w:sz w:val="24"/>
          <w:szCs w:val="24"/>
        </w:rPr>
        <w:t>Fenofibrate</w:t>
      </w:r>
      <w:r w:rsidR="00623251" w:rsidRPr="002B3FBC">
        <w:rPr>
          <w:rFonts w:ascii="Times New Roman" w:hAnsi="Times New Roman" w:cs="Times New Roman"/>
          <w:sz w:val="24"/>
          <w:szCs w:val="24"/>
        </w:rPr>
        <w:t xml:space="preserve"> </w:t>
      </w:r>
      <w:r w:rsidRPr="0000329A">
        <w:rPr>
          <w:rFonts w:ascii="Times New Roman" w:eastAsia="Times New Roman" w:hAnsi="Times New Roman" w:cs="Times New Roman"/>
          <w:sz w:val="24"/>
          <w:szCs w:val="24"/>
        </w:rPr>
        <w:t>by use of proposed method was estimated in terms of the limit of detection (LOD). T</w:t>
      </w:r>
      <w:r w:rsidR="00084C7E">
        <w:rPr>
          <w:rFonts w:ascii="Times New Roman" w:eastAsia="Times New Roman" w:hAnsi="Times New Roman" w:cs="Times New Roman"/>
          <w:sz w:val="24"/>
          <w:szCs w:val="24"/>
        </w:rPr>
        <w:t>he LOD was calculated</w:t>
      </w:r>
      <w:r w:rsidRPr="0000329A">
        <w:rPr>
          <w:rFonts w:ascii="Times New Roman" w:eastAsia="Times New Roman" w:hAnsi="Times New Roman" w:cs="Times New Roman"/>
          <w:sz w:val="24"/>
          <w:szCs w:val="24"/>
        </w:rPr>
        <w:t xml:space="preserve"> by the use of </w:t>
      </w:r>
      <w:r w:rsidR="00DF3185" w:rsidRPr="0000329A">
        <w:rPr>
          <w:rFonts w:ascii="Times New Roman" w:eastAsia="Times New Roman" w:hAnsi="Times New Roman" w:cs="Times New Roman"/>
          <w:sz w:val="24"/>
          <w:szCs w:val="24"/>
        </w:rPr>
        <w:t>signal</w:t>
      </w:r>
      <w:r w:rsidRPr="0000329A">
        <w:rPr>
          <w:rFonts w:ascii="Times New Roman" w:eastAsia="Times New Roman" w:hAnsi="Times New Roman" w:cs="Times New Roman"/>
          <w:sz w:val="24"/>
          <w:szCs w:val="24"/>
        </w:rPr>
        <w:t xml:space="preserve"> to noise ratio. In order to estimate the LOD value, the blank sample was injected six times and peak area of this blank was calculated as noice level. The LOD was calculated as three times the noise level.</w:t>
      </w:r>
    </w:p>
    <w:p w:rsidR="00A5637D" w:rsidRDefault="002C229F"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 </w:t>
      </w:r>
    </w:p>
    <w:p w:rsidR="00A5637D" w:rsidRDefault="002C229F"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                                           </w:t>
      </w:r>
    </w:p>
    <w:p w:rsidR="00270291" w:rsidRDefault="00A5637D" w:rsidP="0000329A">
      <w:pPr>
        <w:tabs>
          <w:tab w:val="left" w:pos="3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2C229F" w:rsidRPr="0000329A">
        <w:rPr>
          <w:rFonts w:ascii="Times New Roman" w:eastAsia="Times New Roman" w:hAnsi="Times New Roman" w:cs="Times New Roman"/>
          <w:sz w:val="24"/>
          <w:szCs w:val="24"/>
        </w:rPr>
        <w:t xml:space="preserve">    LOD= 3.3</w:t>
      </w:r>
      <w:r w:rsidR="00FF6C4B" w:rsidRPr="0000329A">
        <w:rPr>
          <w:rFonts w:ascii="Times New Roman" w:eastAsia="Times New Roman" w:hAnsi="Times New Roman" w:cs="Times New Roman"/>
          <w:sz w:val="24"/>
          <w:szCs w:val="24"/>
        </w:rPr>
        <w:t xml:space="preserve"> σ / S</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Where,</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σ  = standard deviation of </w:t>
      </w:r>
      <w:r w:rsidR="00A214F9" w:rsidRPr="0000329A">
        <w:rPr>
          <w:rFonts w:ascii="Times New Roman" w:eastAsia="Times New Roman" w:hAnsi="Times New Roman" w:cs="Times New Roman"/>
          <w:sz w:val="24"/>
          <w:szCs w:val="24"/>
        </w:rPr>
        <w:t>intercepts of calibration curves</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S = mean of slopes of the calibration curves</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The slope S may be estimated from the calibration curve of the analyte.</w:t>
      </w:r>
    </w:p>
    <w:p w:rsidR="007454B9" w:rsidRPr="00DD21E1" w:rsidRDefault="00FF6C4B" w:rsidP="0000329A">
      <w:pPr>
        <w:tabs>
          <w:tab w:val="left" w:pos="3690"/>
        </w:tabs>
        <w:spacing w:line="360" w:lineRule="auto"/>
        <w:jc w:val="both"/>
        <w:rPr>
          <w:rFonts w:ascii="Times New Roman" w:eastAsia="Times New Roman" w:hAnsi="Times New Roman" w:cs="Times New Roman"/>
          <w:b/>
          <w:sz w:val="20"/>
          <w:szCs w:val="20"/>
        </w:rPr>
      </w:pPr>
      <w:r w:rsidRPr="00DD21E1">
        <w:rPr>
          <w:rFonts w:ascii="Times New Roman" w:eastAsia="Times New Roman" w:hAnsi="Times New Roman" w:cs="Times New Roman"/>
          <w:b/>
          <w:sz w:val="20"/>
          <w:szCs w:val="20"/>
        </w:rPr>
        <w:t>7</w:t>
      </w:r>
      <w:r w:rsidR="007F3DEC" w:rsidRPr="00DD21E1">
        <w:rPr>
          <w:rFonts w:ascii="Times New Roman" w:eastAsia="Times New Roman" w:hAnsi="Times New Roman" w:cs="Times New Roman"/>
          <w:b/>
          <w:sz w:val="20"/>
          <w:szCs w:val="20"/>
        </w:rPr>
        <w:t>. LIMIT OF QUANTIT</w:t>
      </w:r>
      <w:r w:rsidR="007454B9" w:rsidRPr="00DD21E1">
        <w:rPr>
          <w:rFonts w:ascii="Times New Roman" w:eastAsia="Times New Roman" w:hAnsi="Times New Roman" w:cs="Times New Roman"/>
          <w:b/>
          <w:sz w:val="20"/>
          <w:szCs w:val="20"/>
        </w:rPr>
        <w:t>ATION:</w:t>
      </w:r>
    </w:p>
    <w:p w:rsidR="007454B9" w:rsidRPr="0000329A" w:rsidRDefault="007454B9"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sz w:val="24"/>
          <w:szCs w:val="24"/>
        </w:rPr>
        <w:t>The sensitivity of measurement of</w:t>
      </w:r>
      <w:r w:rsidR="009D5D24">
        <w:rPr>
          <w:rFonts w:ascii="Times New Roman" w:eastAsia="Times New Roman" w:hAnsi="Times New Roman" w:cs="Times New Roman"/>
          <w:sz w:val="24"/>
          <w:szCs w:val="24"/>
        </w:rPr>
        <w:t xml:space="preserve"> </w:t>
      </w:r>
      <w:r w:rsidR="00623251">
        <w:rPr>
          <w:rFonts w:ascii="Times New Roman" w:eastAsia="Times New Roman" w:hAnsi="Times New Roman" w:cs="Times New Roman"/>
          <w:color w:val="000000" w:themeColor="text1"/>
          <w:sz w:val="24"/>
          <w:szCs w:val="24"/>
        </w:rPr>
        <w:t>Rosuvasta</w:t>
      </w:r>
      <w:r w:rsidR="00FE25DE">
        <w:rPr>
          <w:rFonts w:ascii="Times New Roman" w:eastAsia="Times New Roman" w:hAnsi="Times New Roman" w:cs="Times New Roman"/>
          <w:color w:val="000000" w:themeColor="text1"/>
          <w:sz w:val="24"/>
          <w:szCs w:val="24"/>
        </w:rPr>
        <w:t>t</w:t>
      </w:r>
      <w:r w:rsidR="00623251">
        <w:rPr>
          <w:rFonts w:ascii="Times New Roman" w:eastAsia="Times New Roman" w:hAnsi="Times New Roman" w:cs="Times New Roman"/>
          <w:color w:val="000000" w:themeColor="text1"/>
          <w:sz w:val="24"/>
          <w:szCs w:val="24"/>
        </w:rPr>
        <w:t>in</w:t>
      </w:r>
      <w:r w:rsidR="00623251" w:rsidRPr="003357E8">
        <w:rPr>
          <w:rFonts w:ascii="Times New Roman" w:hAnsi="Times New Roman" w:cs="Times New Roman"/>
          <w:color w:val="000000" w:themeColor="text1"/>
          <w:sz w:val="24"/>
          <w:szCs w:val="24"/>
        </w:rPr>
        <w:t xml:space="preserve"> and </w:t>
      </w:r>
      <w:r w:rsidR="00623251">
        <w:rPr>
          <w:rFonts w:ascii="Times New Roman" w:hAnsi="Times New Roman" w:cs="Times New Roman"/>
          <w:color w:val="000000" w:themeColor="text1"/>
          <w:sz w:val="24"/>
          <w:szCs w:val="24"/>
        </w:rPr>
        <w:t>Fenofibrate</w:t>
      </w:r>
      <w:r w:rsidR="00623251" w:rsidRPr="002B3FBC">
        <w:rPr>
          <w:rFonts w:ascii="Times New Roman" w:hAnsi="Times New Roman" w:cs="Times New Roman"/>
          <w:sz w:val="24"/>
          <w:szCs w:val="24"/>
        </w:rPr>
        <w:t xml:space="preserve"> </w:t>
      </w:r>
      <w:r w:rsidRPr="0000329A">
        <w:rPr>
          <w:rFonts w:ascii="Times New Roman" w:eastAsia="Times New Roman" w:hAnsi="Times New Roman" w:cs="Times New Roman"/>
          <w:sz w:val="24"/>
          <w:szCs w:val="24"/>
        </w:rPr>
        <w:t>by the use of proposed method was estimate</w:t>
      </w:r>
      <w:r w:rsidR="007F3DEC">
        <w:rPr>
          <w:rFonts w:ascii="Times New Roman" w:eastAsia="Times New Roman" w:hAnsi="Times New Roman" w:cs="Times New Roman"/>
          <w:sz w:val="24"/>
          <w:szCs w:val="24"/>
        </w:rPr>
        <w:t>d in terms of limit of quantit</w:t>
      </w:r>
      <w:r w:rsidRPr="0000329A">
        <w:rPr>
          <w:rFonts w:ascii="Times New Roman" w:eastAsia="Times New Roman" w:hAnsi="Times New Roman" w:cs="Times New Roman"/>
          <w:sz w:val="24"/>
          <w:szCs w:val="24"/>
        </w:rPr>
        <w:t xml:space="preserve">ation (LOQ). The LOQ was </w:t>
      </w:r>
      <w:r w:rsidR="00A214F9" w:rsidRPr="0000329A">
        <w:rPr>
          <w:rFonts w:ascii="Times New Roman" w:eastAsia="Times New Roman" w:hAnsi="Times New Roman" w:cs="Times New Roman"/>
          <w:sz w:val="24"/>
          <w:szCs w:val="24"/>
        </w:rPr>
        <w:t>calculated by</w:t>
      </w:r>
      <w:r w:rsidRPr="0000329A">
        <w:rPr>
          <w:rFonts w:ascii="Times New Roman" w:eastAsia="Times New Roman" w:hAnsi="Times New Roman" w:cs="Times New Roman"/>
          <w:sz w:val="24"/>
          <w:szCs w:val="24"/>
        </w:rPr>
        <w:t xml:space="preserve"> the use of signal to noise ratio. In order to estimate the LOQ value, the blank sample was injected six times and the</w:t>
      </w:r>
      <w:r w:rsidR="007F3DEC">
        <w:rPr>
          <w:rFonts w:ascii="Times New Roman" w:eastAsia="Times New Roman" w:hAnsi="Times New Roman" w:cs="Times New Roman"/>
          <w:sz w:val="24"/>
          <w:szCs w:val="24"/>
        </w:rPr>
        <w:t xml:space="preserve"> </w:t>
      </w:r>
      <w:r w:rsidRPr="0000329A">
        <w:rPr>
          <w:rFonts w:ascii="Times New Roman" w:eastAsia="Times New Roman" w:hAnsi="Times New Roman" w:cs="Times New Roman"/>
          <w:sz w:val="24"/>
          <w:szCs w:val="24"/>
        </w:rPr>
        <w:t>peak area of this blank was calculated at noise level. The</w:t>
      </w:r>
      <w:r w:rsidR="009D5D24">
        <w:rPr>
          <w:rFonts w:ascii="Times New Roman" w:eastAsia="Times New Roman" w:hAnsi="Times New Roman" w:cs="Times New Roman"/>
          <w:sz w:val="24"/>
          <w:szCs w:val="24"/>
        </w:rPr>
        <w:t xml:space="preserve"> </w:t>
      </w:r>
      <w:r w:rsidRPr="0000329A">
        <w:rPr>
          <w:rFonts w:ascii="Times New Roman" w:eastAsia="Times New Roman" w:hAnsi="Times New Roman" w:cs="Times New Roman"/>
          <w:sz w:val="24"/>
          <w:szCs w:val="24"/>
        </w:rPr>
        <w:t>LOQ was calculated as ten times the noise value gave the LOQ.</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                                              LOQ = 10 σ / S</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Where,</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σ  = standard deviation of </w:t>
      </w:r>
      <w:r w:rsidR="00A214F9" w:rsidRPr="0000329A">
        <w:rPr>
          <w:rFonts w:ascii="Times New Roman" w:eastAsia="Times New Roman" w:hAnsi="Times New Roman" w:cs="Times New Roman"/>
          <w:sz w:val="24"/>
          <w:szCs w:val="24"/>
        </w:rPr>
        <w:t xml:space="preserve">intercepts of </w:t>
      </w:r>
      <w:r w:rsidRPr="0000329A">
        <w:rPr>
          <w:rFonts w:ascii="Times New Roman" w:eastAsia="Times New Roman" w:hAnsi="Times New Roman" w:cs="Times New Roman"/>
          <w:sz w:val="24"/>
          <w:szCs w:val="24"/>
        </w:rPr>
        <w:t>calibration curves</w:t>
      </w:r>
    </w:p>
    <w:p w:rsidR="00FF6C4B" w:rsidRPr="0000329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S = mean of slopes of the calibration curves</w:t>
      </w:r>
    </w:p>
    <w:p w:rsidR="009D5D24" w:rsidRPr="00AD35EA" w:rsidRDefault="00FF6C4B"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The slope S may be estimated from the calibration curve of the analyte.</w:t>
      </w:r>
    </w:p>
    <w:p w:rsidR="00D50685" w:rsidRDefault="00D50685" w:rsidP="0000329A">
      <w:pPr>
        <w:tabs>
          <w:tab w:val="left" w:pos="3690"/>
        </w:tabs>
        <w:spacing w:line="360" w:lineRule="auto"/>
        <w:jc w:val="both"/>
        <w:rPr>
          <w:rFonts w:ascii="Times New Roman" w:eastAsia="Times New Roman" w:hAnsi="Times New Roman" w:cs="Times New Roman"/>
          <w:b/>
          <w:sz w:val="24"/>
          <w:szCs w:val="24"/>
        </w:rPr>
      </w:pPr>
    </w:p>
    <w:p w:rsidR="007454B9" w:rsidRPr="00DD21E1" w:rsidRDefault="009D5D24" w:rsidP="0000329A">
      <w:pPr>
        <w:tabs>
          <w:tab w:val="left" w:pos="3690"/>
        </w:tabs>
        <w:spacing w:line="360" w:lineRule="auto"/>
        <w:jc w:val="both"/>
        <w:rPr>
          <w:rFonts w:ascii="Times New Roman" w:eastAsia="Times New Roman" w:hAnsi="Times New Roman" w:cs="Times New Roman"/>
          <w:sz w:val="20"/>
          <w:szCs w:val="20"/>
        </w:rPr>
      </w:pPr>
      <w:r w:rsidRPr="00DD21E1">
        <w:rPr>
          <w:rFonts w:ascii="Times New Roman" w:eastAsia="Times New Roman" w:hAnsi="Times New Roman" w:cs="Times New Roman"/>
          <w:b/>
          <w:sz w:val="20"/>
          <w:szCs w:val="20"/>
        </w:rPr>
        <w:t>8. ROBUSTNESS</w:t>
      </w:r>
      <w:r w:rsidR="007454B9" w:rsidRPr="00DD21E1">
        <w:rPr>
          <w:rFonts w:ascii="Times New Roman" w:eastAsia="Times New Roman" w:hAnsi="Times New Roman" w:cs="Times New Roman"/>
          <w:b/>
          <w:sz w:val="20"/>
          <w:szCs w:val="20"/>
        </w:rPr>
        <w:t>:</w:t>
      </w:r>
    </w:p>
    <w:p w:rsidR="00A214F9" w:rsidRPr="0000329A" w:rsidRDefault="007454B9" w:rsidP="0000329A">
      <w:pPr>
        <w:tabs>
          <w:tab w:val="left" w:pos="3690"/>
        </w:tabs>
        <w:spacing w:line="360" w:lineRule="auto"/>
        <w:jc w:val="both"/>
        <w:rPr>
          <w:rFonts w:ascii="Times New Roman" w:eastAsia="Times New Roman" w:hAnsi="Times New Roman" w:cs="Times New Roman"/>
          <w:b/>
          <w:sz w:val="24"/>
          <w:szCs w:val="24"/>
        </w:rPr>
      </w:pPr>
      <w:r w:rsidRPr="0000329A">
        <w:rPr>
          <w:rFonts w:ascii="Times New Roman" w:eastAsia="Times New Roman" w:hAnsi="Times New Roman" w:cs="Times New Roman"/>
          <w:b/>
          <w:sz w:val="24"/>
          <w:szCs w:val="24"/>
        </w:rPr>
        <w:t>Effect of variation in flow rate:</w:t>
      </w:r>
    </w:p>
    <w:p w:rsidR="00084C7E" w:rsidRDefault="00A214F9"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P</w:t>
      </w:r>
      <w:r w:rsidR="007454B9" w:rsidRPr="0000329A">
        <w:rPr>
          <w:rFonts w:ascii="Times New Roman" w:eastAsia="Times New Roman" w:hAnsi="Times New Roman" w:cs="Times New Roman"/>
          <w:sz w:val="24"/>
          <w:szCs w:val="24"/>
        </w:rPr>
        <w:t>repare the system suitability solution as per the test method and inject into the HPLC system with ±0.2 ml of the method flow. Evaluate the system suitability values as required by the test method for both flow rates. Actual flow rate was 1.0 ml/min and it was changed to 0.8ml/min and 1.2ml/min and inject into HPLC and system suitability was checked.</w:t>
      </w:r>
    </w:p>
    <w:p w:rsidR="00A5637D" w:rsidRDefault="00A5637D" w:rsidP="0000329A">
      <w:pPr>
        <w:tabs>
          <w:tab w:val="left" w:pos="369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5637D" w:rsidRDefault="00A5637D" w:rsidP="0000329A">
      <w:pPr>
        <w:tabs>
          <w:tab w:val="left" w:pos="3690"/>
        </w:tabs>
        <w:spacing w:line="360" w:lineRule="auto"/>
        <w:jc w:val="both"/>
        <w:rPr>
          <w:rFonts w:ascii="Times New Roman" w:eastAsia="Times New Roman" w:hAnsi="Times New Roman" w:cs="Times New Roman"/>
          <w:b/>
          <w:sz w:val="24"/>
          <w:szCs w:val="24"/>
        </w:rPr>
      </w:pPr>
    </w:p>
    <w:p w:rsidR="007454B9" w:rsidRPr="00084C7E" w:rsidRDefault="00A214F9" w:rsidP="0000329A">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b/>
          <w:sz w:val="24"/>
          <w:szCs w:val="24"/>
        </w:rPr>
        <w:lastRenderedPageBreak/>
        <w:t>Effect of variati</w:t>
      </w:r>
      <w:r w:rsidR="00084C7E">
        <w:rPr>
          <w:rFonts w:ascii="Times New Roman" w:eastAsia="Times New Roman" w:hAnsi="Times New Roman" w:cs="Times New Roman"/>
          <w:b/>
          <w:sz w:val="24"/>
          <w:szCs w:val="24"/>
        </w:rPr>
        <w:t>on in wavelength</w:t>
      </w:r>
      <w:r w:rsidR="007454B9" w:rsidRPr="0000329A">
        <w:rPr>
          <w:rFonts w:ascii="Times New Roman" w:eastAsia="Times New Roman" w:hAnsi="Times New Roman" w:cs="Times New Roman"/>
          <w:b/>
          <w:sz w:val="24"/>
          <w:szCs w:val="24"/>
        </w:rPr>
        <w:t>:</w:t>
      </w:r>
    </w:p>
    <w:p w:rsidR="00AE096C" w:rsidRPr="007401E7" w:rsidRDefault="00A214F9" w:rsidP="007401E7">
      <w:pPr>
        <w:tabs>
          <w:tab w:val="left" w:pos="3690"/>
        </w:tabs>
        <w:spacing w:line="360" w:lineRule="auto"/>
        <w:jc w:val="both"/>
        <w:rPr>
          <w:rFonts w:ascii="Times New Roman" w:eastAsia="Times New Roman" w:hAnsi="Times New Roman" w:cs="Times New Roman"/>
          <w:sz w:val="24"/>
          <w:szCs w:val="24"/>
        </w:rPr>
      </w:pPr>
      <w:r w:rsidRPr="0000329A">
        <w:rPr>
          <w:rFonts w:ascii="Times New Roman" w:eastAsia="Times New Roman" w:hAnsi="Times New Roman" w:cs="Times New Roman"/>
          <w:sz w:val="24"/>
          <w:szCs w:val="24"/>
        </w:rPr>
        <w:t xml:space="preserve">Prepare the system suitability </w:t>
      </w:r>
      <w:r w:rsidR="00AE096C" w:rsidRPr="0000329A">
        <w:rPr>
          <w:rFonts w:ascii="Times New Roman" w:eastAsia="Times New Roman" w:hAnsi="Times New Roman" w:cs="Times New Roman"/>
          <w:sz w:val="24"/>
          <w:szCs w:val="24"/>
        </w:rPr>
        <w:t>solution as per the test method and i</w:t>
      </w:r>
      <w:r w:rsidR="00084C7E">
        <w:rPr>
          <w:rFonts w:ascii="Times New Roman" w:eastAsia="Times New Roman" w:hAnsi="Times New Roman" w:cs="Times New Roman"/>
          <w:sz w:val="24"/>
          <w:szCs w:val="24"/>
        </w:rPr>
        <w:t>njected into the HPLC with    ±2nm variation in wavelength</w:t>
      </w:r>
      <w:r w:rsidR="00AE096C" w:rsidRPr="0000329A">
        <w:rPr>
          <w:rFonts w:ascii="Times New Roman" w:eastAsia="Times New Roman" w:hAnsi="Times New Roman" w:cs="Times New Roman"/>
          <w:sz w:val="24"/>
          <w:szCs w:val="24"/>
        </w:rPr>
        <w:t xml:space="preserve">. Evaluate the system suitability values as required by the test method for both </w:t>
      </w:r>
      <w:r w:rsidR="00084C7E">
        <w:rPr>
          <w:rFonts w:ascii="Times New Roman" w:eastAsia="Times New Roman" w:hAnsi="Times New Roman" w:cs="Times New Roman"/>
          <w:sz w:val="24"/>
          <w:szCs w:val="24"/>
        </w:rPr>
        <w:t>wavelengths</w:t>
      </w:r>
      <w:r w:rsidR="00AE096C" w:rsidRPr="0000329A">
        <w:rPr>
          <w:rFonts w:ascii="Times New Roman" w:eastAsia="Times New Roman" w:hAnsi="Times New Roman" w:cs="Times New Roman"/>
          <w:sz w:val="24"/>
          <w:szCs w:val="24"/>
        </w:rPr>
        <w:t>.</w:t>
      </w:r>
    </w:p>
    <w:sectPr w:rsidR="00AE096C" w:rsidRPr="007401E7" w:rsidSect="00CD6DB3">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5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F5D" w:rsidRDefault="00226F5D" w:rsidP="007454B9">
      <w:pPr>
        <w:spacing w:after="0" w:line="240" w:lineRule="auto"/>
      </w:pPr>
      <w:r>
        <w:separator/>
      </w:r>
    </w:p>
  </w:endnote>
  <w:endnote w:type="continuationSeparator" w:id="1">
    <w:p w:rsidR="00226F5D" w:rsidRDefault="00226F5D" w:rsidP="00745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9A" w:rsidRDefault="00D307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24" w:rsidRDefault="00B634EA">
    <w:pPr>
      <w:pStyle w:val="Footer"/>
      <w:pBdr>
        <w:top w:val="thinThickSmallGap" w:sz="24" w:space="1" w:color="622423" w:themeColor="accent2" w:themeShade="7F"/>
      </w:pBdr>
      <w:rPr>
        <w:rFonts w:asciiTheme="majorHAnsi" w:hAnsiTheme="majorHAnsi"/>
      </w:rPr>
    </w:pPr>
    <w:r w:rsidRPr="00CE0B66">
      <w:rPr>
        <w:rFonts w:ascii="Cambria" w:hAnsi="Cambria"/>
      </w:rPr>
      <w:t xml:space="preserve">          </w:t>
    </w:r>
    <w:r w:rsidR="009D5D24">
      <w:rPr>
        <w:rFonts w:asciiTheme="majorHAnsi" w:hAnsiTheme="majorHAnsi"/>
      </w:rPr>
      <w:ptab w:relativeTo="margin" w:alignment="right" w:leader="none"/>
    </w:r>
    <w:r w:rsidR="009D5D24">
      <w:rPr>
        <w:rFonts w:asciiTheme="majorHAnsi" w:hAnsiTheme="majorHAnsi"/>
      </w:rPr>
      <w:t xml:space="preserve">Page </w:t>
    </w:r>
    <w:fldSimple w:instr=" PAGE   \* MERGEFORMAT ">
      <w:r w:rsidR="00BD1DF8" w:rsidRPr="00BD1DF8">
        <w:rPr>
          <w:rFonts w:asciiTheme="majorHAnsi" w:hAnsiTheme="majorHAnsi"/>
          <w:noProof/>
        </w:rPr>
        <w:t>51</w:t>
      </w:r>
    </w:fldSimple>
  </w:p>
  <w:p w:rsidR="009D5D24" w:rsidRDefault="009D5D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9A" w:rsidRDefault="00D307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F5D" w:rsidRDefault="00226F5D" w:rsidP="007454B9">
      <w:pPr>
        <w:spacing w:after="0" w:line="240" w:lineRule="auto"/>
      </w:pPr>
      <w:r>
        <w:separator/>
      </w:r>
    </w:p>
  </w:footnote>
  <w:footnote w:type="continuationSeparator" w:id="1">
    <w:p w:rsidR="00226F5D" w:rsidRDefault="00226F5D" w:rsidP="007454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9A" w:rsidRDefault="00D307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5350F36FEF6478A82DF6B83C2808911"/>
      </w:placeholder>
      <w:dataBinding w:prefixMappings="xmlns:ns0='http://schemas.openxmlformats.org/package/2006/metadata/core-properties' xmlns:ns1='http://purl.org/dc/elements/1.1/'" w:xpath="/ns0:coreProperties[1]/ns1:title[1]" w:storeItemID="{6C3C8BC8-F283-45AE-878A-BAB7291924A1}"/>
      <w:text/>
    </w:sdtPr>
    <w:sdtContent>
      <w:p w:rsidR="009D5D24" w:rsidRDefault="00F87E47" w:rsidP="00F87E47">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CHAPTER 5                                                                         METHODOLOGY</w:t>
        </w:r>
      </w:p>
    </w:sdtContent>
  </w:sdt>
  <w:p w:rsidR="009D5D24" w:rsidRDefault="009D5D2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9A" w:rsidRDefault="00D307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33389"/>
    <w:multiLevelType w:val="hybridMultilevel"/>
    <w:tmpl w:val="8D56C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3040A"/>
    <w:multiLevelType w:val="hybridMultilevel"/>
    <w:tmpl w:val="D8C8F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13BE7"/>
    <w:multiLevelType w:val="hybridMultilevel"/>
    <w:tmpl w:val="BDBA0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424B0"/>
    <w:multiLevelType w:val="hybridMultilevel"/>
    <w:tmpl w:val="8962F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22"/>
  </w:hdrShapeDefaults>
  <w:footnotePr>
    <w:footnote w:id="0"/>
    <w:footnote w:id="1"/>
  </w:footnotePr>
  <w:endnotePr>
    <w:endnote w:id="0"/>
    <w:endnote w:id="1"/>
  </w:endnotePr>
  <w:compat>
    <w:useFELayout/>
  </w:compat>
  <w:rsids>
    <w:rsidRoot w:val="007454B9"/>
    <w:rsid w:val="00001A8C"/>
    <w:rsid w:val="0000329A"/>
    <w:rsid w:val="00014FC5"/>
    <w:rsid w:val="0003792E"/>
    <w:rsid w:val="000459A4"/>
    <w:rsid w:val="00070D62"/>
    <w:rsid w:val="000720C6"/>
    <w:rsid w:val="00072BF7"/>
    <w:rsid w:val="00076718"/>
    <w:rsid w:val="0008193C"/>
    <w:rsid w:val="00084C7E"/>
    <w:rsid w:val="000E367E"/>
    <w:rsid w:val="001023DE"/>
    <w:rsid w:val="00125447"/>
    <w:rsid w:val="001824A6"/>
    <w:rsid w:val="001B4727"/>
    <w:rsid w:val="001C13DC"/>
    <w:rsid w:val="001C5C0F"/>
    <w:rsid w:val="001C65E5"/>
    <w:rsid w:val="001F1674"/>
    <w:rsid w:val="0021122A"/>
    <w:rsid w:val="00211D5D"/>
    <w:rsid w:val="00212138"/>
    <w:rsid w:val="00226F5D"/>
    <w:rsid w:val="00231E14"/>
    <w:rsid w:val="00267435"/>
    <w:rsid w:val="00270291"/>
    <w:rsid w:val="00285EAF"/>
    <w:rsid w:val="00287B32"/>
    <w:rsid w:val="002C229F"/>
    <w:rsid w:val="003106F6"/>
    <w:rsid w:val="00322C2E"/>
    <w:rsid w:val="0032478F"/>
    <w:rsid w:val="00334CBC"/>
    <w:rsid w:val="0033519F"/>
    <w:rsid w:val="003460B8"/>
    <w:rsid w:val="00363DBD"/>
    <w:rsid w:val="003841D1"/>
    <w:rsid w:val="003854EB"/>
    <w:rsid w:val="003D4175"/>
    <w:rsid w:val="003D710E"/>
    <w:rsid w:val="003E1F38"/>
    <w:rsid w:val="00441F10"/>
    <w:rsid w:val="00456C5C"/>
    <w:rsid w:val="0046003A"/>
    <w:rsid w:val="00470B89"/>
    <w:rsid w:val="004927EB"/>
    <w:rsid w:val="004A197B"/>
    <w:rsid w:val="004A2C00"/>
    <w:rsid w:val="004C4F70"/>
    <w:rsid w:val="004C75AA"/>
    <w:rsid w:val="004D4581"/>
    <w:rsid w:val="004F754B"/>
    <w:rsid w:val="00500131"/>
    <w:rsid w:val="00562BCA"/>
    <w:rsid w:val="00592B95"/>
    <w:rsid w:val="005A739B"/>
    <w:rsid w:val="005C7283"/>
    <w:rsid w:val="00601DAE"/>
    <w:rsid w:val="00614DEE"/>
    <w:rsid w:val="00615162"/>
    <w:rsid w:val="00617030"/>
    <w:rsid w:val="00623251"/>
    <w:rsid w:val="006235D9"/>
    <w:rsid w:val="00623AD1"/>
    <w:rsid w:val="00666DA5"/>
    <w:rsid w:val="00674432"/>
    <w:rsid w:val="006975E3"/>
    <w:rsid w:val="006E292F"/>
    <w:rsid w:val="006F59D7"/>
    <w:rsid w:val="00707644"/>
    <w:rsid w:val="00732231"/>
    <w:rsid w:val="007401E7"/>
    <w:rsid w:val="00741C53"/>
    <w:rsid w:val="007454B9"/>
    <w:rsid w:val="00757D00"/>
    <w:rsid w:val="0077040F"/>
    <w:rsid w:val="007C7DAE"/>
    <w:rsid w:val="007D35F6"/>
    <w:rsid w:val="007F3874"/>
    <w:rsid w:val="007F3DEC"/>
    <w:rsid w:val="00806991"/>
    <w:rsid w:val="00836F51"/>
    <w:rsid w:val="00845964"/>
    <w:rsid w:val="008569B5"/>
    <w:rsid w:val="008B3B65"/>
    <w:rsid w:val="008B7EA5"/>
    <w:rsid w:val="008D0B19"/>
    <w:rsid w:val="008E5ECD"/>
    <w:rsid w:val="008E5F1D"/>
    <w:rsid w:val="008E7508"/>
    <w:rsid w:val="00917AE9"/>
    <w:rsid w:val="0094063B"/>
    <w:rsid w:val="0095224F"/>
    <w:rsid w:val="00956E71"/>
    <w:rsid w:val="009655E9"/>
    <w:rsid w:val="00970B0C"/>
    <w:rsid w:val="0097703A"/>
    <w:rsid w:val="00977908"/>
    <w:rsid w:val="00983D67"/>
    <w:rsid w:val="00996F4E"/>
    <w:rsid w:val="00997E15"/>
    <w:rsid w:val="009C653E"/>
    <w:rsid w:val="009D5D24"/>
    <w:rsid w:val="009D77C7"/>
    <w:rsid w:val="009E04B3"/>
    <w:rsid w:val="00A14F1B"/>
    <w:rsid w:val="00A15F1E"/>
    <w:rsid w:val="00A214F9"/>
    <w:rsid w:val="00A5637D"/>
    <w:rsid w:val="00A878B7"/>
    <w:rsid w:val="00AA2467"/>
    <w:rsid w:val="00AB357E"/>
    <w:rsid w:val="00AB7CFE"/>
    <w:rsid w:val="00AC12A4"/>
    <w:rsid w:val="00AD35EA"/>
    <w:rsid w:val="00AE096C"/>
    <w:rsid w:val="00AE27AB"/>
    <w:rsid w:val="00AE74F9"/>
    <w:rsid w:val="00AF0BD5"/>
    <w:rsid w:val="00AF3090"/>
    <w:rsid w:val="00B26E31"/>
    <w:rsid w:val="00B32690"/>
    <w:rsid w:val="00B567E7"/>
    <w:rsid w:val="00B634EA"/>
    <w:rsid w:val="00B83DD8"/>
    <w:rsid w:val="00BA009D"/>
    <w:rsid w:val="00BA01C7"/>
    <w:rsid w:val="00BA1449"/>
    <w:rsid w:val="00BB3EFB"/>
    <w:rsid w:val="00BB73C6"/>
    <w:rsid w:val="00BD1DF8"/>
    <w:rsid w:val="00C030FF"/>
    <w:rsid w:val="00C0609C"/>
    <w:rsid w:val="00C07F87"/>
    <w:rsid w:val="00C12BF0"/>
    <w:rsid w:val="00C63D2A"/>
    <w:rsid w:val="00C722EE"/>
    <w:rsid w:val="00C76258"/>
    <w:rsid w:val="00C86DEC"/>
    <w:rsid w:val="00C87C7E"/>
    <w:rsid w:val="00CB2CFD"/>
    <w:rsid w:val="00CD6DB3"/>
    <w:rsid w:val="00D02B38"/>
    <w:rsid w:val="00D25B8B"/>
    <w:rsid w:val="00D3079A"/>
    <w:rsid w:val="00D33661"/>
    <w:rsid w:val="00D50685"/>
    <w:rsid w:val="00D639EC"/>
    <w:rsid w:val="00D73B81"/>
    <w:rsid w:val="00D83554"/>
    <w:rsid w:val="00D85F92"/>
    <w:rsid w:val="00DB67AD"/>
    <w:rsid w:val="00DC7C59"/>
    <w:rsid w:val="00DD21E1"/>
    <w:rsid w:val="00DF3185"/>
    <w:rsid w:val="00E2429B"/>
    <w:rsid w:val="00E27A82"/>
    <w:rsid w:val="00E52AE5"/>
    <w:rsid w:val="00E55611"/>
    <w:rsid w:val="00E730B6"/>
    <w:rsid w:val="00EB5568"/>
    <w:rsid w:val="00EE3C52"/>
    <w:rsid w:val="00EE56A7"/>
    <w:rsid w:val="00EE75F9"/>
    <w:rsid w:val="00F03976"/>
    <w:rsid w:val="00F14BDD"/>
    <w:rsid w:val="00F227D6"/>
    <w:rsid w:val="00F344B3"/>
    <w:rsid w:val="00F3510E"/>
    <w:rsid w:val="00F368EC"/>
    <w:rsid w:val="00F41E37"/>
    <w:rsid w:val="00F41F8C"/>
    <w:rsid w:val="00F44C15"/>
    <w:rsid w:val="00F53C3F"/>
    <w:rsid w:val="00F629A4"/>
    <w:rsid w:val="00F63FA9"/>
    <w:rsid w:val="00F77DD2"/>
    <w:rsid w:val="00F87E47"/>
    <w:rsid w:val="00FA3B85"/>
    <w:rsid w:val="00FB6586"/>
    <w:rsid w:val="00FC191E"/>
    <w:rsid w:val="00FE25DE"/>
    <w:rsid w:val="00FF6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4B9"/>
  </w:style>
  <w:style w:type="paragraph" w:styleId="Footer">
    <w:name w:val="footer"/>
    <w:basedOn w:val="Normal"/>
    <w:link w:val="FooterChar"/>
    <w:uiPriority w:val="99"/>
    <w:unhideWhenUsed/>
    <w:rsid w:val="0074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4B9"/>
  </w:style>
  <w:style w:type="paragraph" w:styleId="BalloonText">
    <w:name w:val="Balloon Text"/>
    <w:basedOn w:val="Normal"/>
    <w:link w:val="BalloonTextChar"/>
    <w:uiPriority w:val="99"/>
    <w:semiHidden/>
    <w:unhideWhenUsed/>
    <w:rsid w:val="0074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9"/>
    <w:rPr>
      <w:rFonts w:ascii="Tahoma" w:hAnsi="Tahoma" w:cs="Tahoma"/>
      <w:sz w:val="16"/>
      <w:szCs w:val="16"/>
    </w:rPr>
  </w:style>
  <w:style w:type="paragraph" w:styleId="ListParagraph">
    <w:name w:val="List Paragraph"/>
    <w:basedOn w:val="Normal"/>
    <w:uiPriority w:val="34"/>
    <w:qFormat/>
    <w:rsid w:val="007454B9"/>
    <w:pPr>
      <w:ind w:left="720"/>
      <w:contextualSpacing/>
    </w:pPr>
    <w:rPr>
      <w:rFonts w:eastAsiaTheme="minorHAnsi"/>
    </w:rPr>
  </w:style>
  <w:style w:type="paragraph" w:styleId="BodyText2">
    <w:name w:val="Body Text 2"/>
    <w:basedOn w:val="Normal"/>
    <w:link w:val="BodyText2Char"/>
    <w:rsid w:val="00E52AE5"/>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E52AE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4B9"/>
  </w:style>
  <w:style w:type="paragraph" w:styleId="Footer">
    <w:name w:val="footer"/>
    <w:basedOn w:val="Normal"/>
    <w:link w:val="FooterChar"/>
    <w:uiPriority w:val="99"/>
    <w:unhideWhenUsed/>
    <w:rsid w:val="0074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4B9"/>
  </w:style>
  <w:style w:type="paragraph" w:styleId="BalloonText">
    <w:name w:val="Balloon Text"/>
    <w:basedOn w:val="Normal"/>
    <w:link w:val="BalloonTextChar"/>
    <w:uiPriority w:val="99"/>
    <w:semiHidden/>
    <w:unhideWhenUsed/>
    <w:rsid w:val="0074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9"/>
    <w:rPr>
      <w:rFonts w:ascii="Tahoma" w:hAnsi="Tahoma" w:cs="Tahoma"/>
      <w:sz w:val="16"/>
      <w:szCs w:val="16"/>
    </w:rPr>
  </w:style>
  <w:style w:type="paragraph" w:styleId="ListParagraph">
    <w:name w:val="List Paragraph"/>
    <w:basedOn w:val="Normal"/>
    <w:uiPriority w:val="34"/>
    <w:qFormat/>
    <w:rsid w:val="007454B9"/>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350F36FEF6478A82DF6B83C2808911"/>
        <w:category>
          <w:name w:val="General"/>
          <w:gallery w:val="placeholder"/>
        </w:category>
        <w:types>
          <w:type w:val="bbPlcHdr"/>
        </w:types>
        <w:behaviors>
          <w:behavior w:val="content"/>
        </w:behaviors>
        <w:guid w:val="{0E89F82E-AE45-40C5-BB1A-C841D9B833DA}"/>
      </w:docPartPr>
      <w:docPartBody>
        <w:p w:rsidR="006A27CF" w:rsidRDefault="00202BE2" w:rsidP="00202BE2">
          <w:pPr>
            <w:pStyle w:val="A5350F36FEF6478A82DF6B83C28089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2BE2"/>
    <w:rsid w:val="00040D5D"/>
    <w:rsid w:val="000E7788"/>
    <w:rsid w:val="001C052D"/>
    <w:rsid w:val="00202BE2"/>
    <w:rsid w:val="00231755"/>
    <w:rsid w:val="002902BC"/>
    <w:rsid w:val="002E2EC0"/>
    <w:rsid w:val="003761DD"/>
    <w:rsid w:val="00563DB0"/>
    <w:rsid w:val="006505E0"/>
    <w:rsid w:val="00661EBE"/>
    <w:rsid w:val="006A27CF"/>
    <w:rsid w:val="00753CC0"/>
    <w:rsid w:val="007D6F8C"/>
    <w:rsid w:val="008866E3"/>
    <w:rsid w:val="00946746"/>
    <w:rsid w:val="00946C25"/>
    <w:rsid w:val="00A30188"/>
    <w:rsid w:val="00AB0C2A"/>
    <w:rsid w:val="00B90820"/>
    <w:rsid w:val="00C01EA4"/>
    <w:rsid w:val="00C45AB6"/>
    <w:rsid w:val="00C72052"/>
    <w:rsid w:val="00CB2346"/>
    <w:rsid w:val="00E7324A"/>
    <w:rsid w:val="00F1299C"/>
    <w:rsid w:val="00FE0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350F36FEF6478A82DF6B83C2808911">
    <w:name w:val="A5350F36FEF6478A82DF6B83C2808911"/>
    <w:rsid w:val="00202BE2"/>
  </w:style>
  <w:style w:type="paragraph" w:customStyle="1" w:styleId="A4DE3821381B43DE9881518CB3EBBB40">
    <w:name w:val="A4DE3821381B43DE9881518CB3EBBB40"/>
    <w:rsid w:val="00202B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CHAPTER 5                                                                         METHODOLOGY</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METHODOLOGY</dc:title>
  <dc:creator>win7</dc:creator>
  <cp:lastModifiedBy>praveen</cp:lastModifiedBy>
  <cp:revision>6</cp:revision>
  <dcterms:created xsi:type="dcterms:W3CDTF">2017-11-17T15:17:00Z</dcterms:created>
  <dcterms:modified xsi:type="dcterms:W3CDTF">2017-11-18T04:59:00Z</dcterms:modified>
</cp:coreProperties>
</file>