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30" w:rsidRPr="00B144FE" w:rsidRDefault="00AC4730" w:rsidP="00AC473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C00000"/>
          <w:sz w:val="32"/>
          <w:szCs w:val="28"/>
          <w:lang w:val="en-US" w:eastAsia="en-US"/>
        </w:rPr>
      </w:pPr>
      <w:r w:rsidRPr="00B144FE">
        <w:rPr>
          <w:rFonts w:ascii="Times New Roman" w:eastAsia="Calibri" w:hAnsi="Times New Roman" w:cs="Times New Roman"/>
          <w:b/>
          <w:bCs/>
          <w:color w:val="C00000"/>
          <w:sz w:val="32"/>
          <w:szCs w:val="28"/>
          <w:lang w:val="en-US" w:eastAsia="en-US"/>
        </w:rPr>
        <w:t xml:space="preserve">P. RAMI REDDY MEMORIAL COLLEGE OF PHARMACY </w:t>
      </w:r>
    </w:p>
    <w:p w:rsidR="00AC4730" w:rsidRPr="00B144FE" w:rsidRDefault="00AC4730" w:rsidP="00AC473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CC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b/>
          <w:bCs/>
          <w:color w:val="0000CC"/>
          <w:sz w:val="28"/>
          <w:szCs w:val="28"/>
          <w:lang w:val="en-US" w:eastAsia="en-US"/>
        </w:rPr>
        <w:t>DEPARTMENT OF PHARMACEUTICAL ANALYSIS</w:t>
      </w:r>
    </w:p>
    <w:p w:rsidR="00AC4730" w:rsidRPr="00B144FE" w:rsidRDefault="00AC4730" w:rsidP="00AC473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CC"/>
          <w:lang w:val="en-US" w:eastAsia="en-US"/>
        </w:rPr>
      </w:pPr>
      <w:r w:rsidRPr="00B144FE">
        <w:rPr>
          <w:rFonts w:ascii="Times New Roman" w:eastAsia="Calibri" w:hAnsi="Times New Roman" w:cs="Times New Roman"/>
          <w:b/>
          <w:bCs/>
          <w:color w:val="0000CC"/>
          <w:lang w:val="en-US" w:eastAsia="en-US"/>
        </w:rPr>
        <w:t>44/35-1, Prakruthi Nagar, Utukur, Kadapa – 516 003 A.P.</w:t>
      </w:r>
    </w:p>
    <w:p w:rsidR="00AC4730" w:rsidRPr="00DC31B3" w:rsidRDefault="00AC4730" w:rsidP="00AC4730">
      <w:pPr>
        <w:spacing w:before="240" w:after="240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color w:val="0000CC"/>
          <w:sz w:val="24"/>
          <w:szCs w:val="24"/>
          <w:lang w:val="en-US" w:eastAsia="en-US"/>
        </w:rPr>
        <w:drawing>
          <wp:inline distT="0" distB="0" distL="0" distR="0">
            <wp:extent cx="1438345" cy="143834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2" cy="143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30" w:rsidRPr="00A06C57" w:rsidRDefault="00AC4730" w:rsidP="00AC4730">
      <w:pPr>
        <w:spacing w:after="240"/>
        <w:jc w:val="center"/>
        <w:rPr>
          <w:rFonts w:ascii="Bookman Old Style" w:hAnsi="Bookman Old Style"/>
          <w:b/>
          <w:bCs/>
          <w:color w:val="009900"/>
          <w:sz w:val="34"/>
          <w:szCs w:val="24"/>
          <w:u w:val="single"/>
          <w:lang w:val="en-US"/>
        </w:rPr>
      </w:pPr>
      <w:r w:rsidRPr="00A06C57">
        <w:rPr>
          <w:rFonts w:ascii="Bookman Old Style" w:eastAsia="Times New Roman" w:hAnsi="Bookman Old Style"/>
          <w:b/>
          <w:color w:val="009900"/>
          <w:sz w:val="30"/>
          <w:szCs w:val="24"/>
          <w:u w:val="single"/>
          <w:lang w:val="en-US"/>
        </w:rPr>
        <w:t>DECLARATION</w:t>
      </w:r>
    </w:p>
    <w:p w:rsidR="00AC4730" w:rsidRPr="001F0EC9" w:rsidRDefault="00AC4730" w:rsidP="00AC4730">
      <w:pPr>
        <w:spacing w:before="120" w:after="120" w:line="480" w:lineRule="auto"/>
        <w:ind w:right="26" w:firstLine="720"/>
        <w:jc w:val="both"/>
        <w:rPr>
          <w:rFonts w:ascii="Bookman Old Style" w:eastAsia="Times New Roman" w:hAnsi="Bookman Old Style"/>
          <w:sz w:val="24"/>
          <w:szCs w:val="24"/>
          <w:lang w:val="en-US"/>
        </w:rPr>
      </w:pPr>
      <w:r w:rsidRPr="001F0EC9">
        <w:rPr>
          <w:rFonts w:ascii="Bookman Old Style" w:eastAsia="Times New Roman" w:hAnsi="Bookman Old Style"/>
          <w:sz w:val="24"/>
          <w:szCs w:val="24"/>
        </w:rPr>
        <w:t>I declare that the thesis entitle</w:t>
      </w:r>
      <w:r>
        <w:rPr>
          <w:rFonts w:ascii="Bookman Old Style" w:eastAsia="Times New Roman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CC"/>
          <w:sz w:val="24"/>
          <w:szCs w:val="24"/>
          <w:lang w:val="en-US"/>
        </w:rPr>
        <w:t>“ANALYTICAL METHOD DEVELOPMENT AND VALIDATION FOR SIMULTANEOUS ESTIMATION OF ROSUVASTATIN AND FENOFIBRATE IN TABLET DOSAGE FORM BY USING RP-HPLC METHOD</w:t>
      </w:r>
      <w:r w:rsidRPr="00596DA4">
        <w:rPr>
          <w:rFonts w:ascii="Bookman Old Style" w:hAnsi="Bookman Old Style"/>
          <w:b/>
          <w:bCs/>
          <w:color w:val="0000CC"/>
          <w:sz w:val="24"/>
          <w:szCs w:val="24"/>
          <w:lang w:val="en-US"/>
        </w:rPr>
        <w:t>”</w:t>
      </w:r>
      <w:r>
        <w:rPr>
          <w:rFonts w:ascii="Bookman Old Style" w:hAnsi="Bookman Old Style"/>
          <w:b/>
          <w:bCs/>
          <w:color w:val="0000CC"/>
          <w:sz w:val="24"/>
          <w:szCs w:val="24"/>
          <w:lang w:val="en-US"/>
        </w:rPr>
        <w:t xml:space="preserve"> </w:t>
      </w:r>
      <w:r w:rsidRPr="001F0EC9">
        <w:rPr>
          <w:rFonts w:ascii="Bookman Old Style" w:eastAsia="Times New Roman" w:hAnsi="Bookman Old Style"/>
          <w:sz w:val="24"/>
          <w:szCs w:val="24"/>
        </w:rPr>
        <w:t>has been prepared by me under the guidance of</w:t>
      </w:r>
      <w:r>
        <w:rPr>
          <w:rFonts w:ascii="Bookman Old Style" w:eastAsia="Times New Roman" w:hAnsi="Bookman Old Style"/>
          <w:sz w:val="24"/>
          <w:szCs w:val="24"/>
        </w:rPr>
        <w:t xml:space="preserve"> </w:t>
      </w:r>
      <w:r>
        <w:rPr>
          <w:rFonts w:ascii="Bookman Old Style" w:eastAsia="Times New Roman" w:hAnsi="Bookman Old Style"/>
          <w:b/>
          <w:bCs/>
          <w:color w:val="FF0066"/>
          <w:sz w:val="24"/>
          <w:szCs w:val="24"/>
          <w:lang w:val="en-US"/>
        </w:rPr>
        <w:t>Mr.T.VIMALAKKANNAN,</w:t>
      </w:r>
      <w:r w:rsidRPr="00596DA4">
        <w:rPr>
          <w:rFonts w:ascii="Bookman Old Style" w:eastAsia="Times New Roman" w:hAnsi="Bookman Old Style"/>
          <w:b/>
          <w:bCs/>
          <w:color w:val="FF0066"/>
          <w:sz w:val="24"/>
          <w:szCs w:val="24"/>
          <w:lang w:val="en-US"/>
        </w:rPr>
        <w:t>M.Pharm.,</w:t>
      </w:r>
      <w:r>
        <w:rPr>
          <w:rFonts w:ascii="Bookman Old Style" w:eastAsia="Times New Roman" w:hAnsi="Bookman Old Style"/>
          <w:b/>
          <w:bCs/>
          <w:color w:val="FF0066"/>
          <w:sz w:val="24"/>
          <w:szCs w:val="24"/>
          <w:lang w:val="en-US"/>
        </w:rPr>
        <w:t xml:space="preserve"> </w:t>
      </w:r>
      <w:r w:rsidR="0049496D">
        <w:rPr>
          <w:rFonts w:ascii="Bookman Old Style" w:eastAsia="Times New Roman" w:hAnsi="Bookman Old Style"/>
          <w:sz w:val="24"/>
          <w:szCs w:val="24"/>
          <w:lang w:val="en-US"/>
        </w:rPr>
        <w:t>Asso.Professor,</w:t>
      </w:r>
      <w:r>
        <w:rPr>
          <w:rFonts w:ascii="Bookman Old Style" w:eastAsia="Times New Roman" w:hAnsi="Bookman Old Style"/>
          <w:sz w:val="24"/>
          <w:szCs w:val="24"/>
          <w:lang w:val="en-US"/>
        </w:rPr>
        <w:t xml:space="preserve"> Department of Pharmaceutical analysis </w:t>
      </w:r>
      <w:r w:rsidRPr="00D40945">
        <w:rPr>
          <w:rFonts w:ascii="Bookman Old Style" w:eastAsia="Times New Roman" w:hAnsi="Bookman Old Style"/>
          <w:sz w:val="24"/>
          <w:szCs w:val="24"/>
          <w:lang w:val="en-US"/>
        </w:rPr>
        <w:t>P. RAMI REDDY MEMORIAL COLLEGE OF PHARMACY</w:t>
      </w:r>
      <w:r w:rsidRPr="001F0EC9">
        <w:rPr>
          <w:rFonts w:ascii="Bookman Old Style" w:eastAsia="Times New Roman" w:hAnsi="Bookman Old Style"/>
          <w:sz w:val="24"/>
          <w:szCs w:val="24"/>
          <w:lang w:val="en-US"/>
        </w:rPr>
        <w:t xml:space="preserve">, </w:t>
      </w:r>
      <w:r>
        <w:rPr>
          <w:rFonts w:ascii="Bookman Old Style" w:eastAsia="Times New Roman" w:hAnsi="Bookman Old Style"/>
          <w:sz w:val="24"/>
          <w:szCs w:val="24"/>
          <w:lang w:val="en-US"/>
        </w:rPr>
        <w:t xml:space="preserve">Kadapa, </w:t>
      </w:r>
      <w:bookmarkStart w:id="0" w:name="_GoBack"/>
      <w:bookmarkEnd w:id="0"/>
      <w:r w:rsidRPr="001F0EC9">
        <w:rPr>
          <w:rFonts w:ascii="Bookman Old Style" w:eastAsia="Times New Roman" w:hAnsi="Bookman Old Style"/>
          <w:sz w:val="24"/>
          <w:szCs w:val="24"/>
          <w:lang w:val="en-US"/>
        </w:rPr>
        <w:t>A.P, India.</w:t>
      </w:r>
    </w:p>
    <w:p w:rsidR="00AC4730" w:rsidRPr="001F0EC9" w:rsidRDefault="00AC4730" w:rsidP="00AC4730">
      <w:pPr>
        <w:spacing w:before="120" w:after="120" w:line="480" w:lineRule="auto"/>
        <w:ind w:right="26" w:firstLine="720"/>
        <w:jc w:val="both"/>
        <w:rPr>
          <w:rFonts w:ascii="Bookman Old Style" w:eastAsia="Times New Roman" w:hAnsi="Bookman Old Style"/>
          <w:sz w:val="24"/>
          <w:szCs w:val="24"/>
          <w:lang w:val="en-US"/>
        </w:rPr>
      </w:pPr>
      <w:r w:rsidRPr="001F0EC9">
        <w:rPr>
          <w:rFonts w:ascii="Bookman Old Style" w:eastAsia="Times New Roman" w:hAnsi="Bookman Old Style"/>
          <w:sz w:val="24"/>
          <w:szCs w:val="24"/>
        </w:rPr>
        <w:t>No part of this thesis has formed the basis for the award of any degree or fellowship previously.</w:t>
      </w:r>
    </w:p>
    <w:p w:rsidR="00AC4730" w:rsidRPr="001F0EC9" w:rsidRDefault="00AC4730" w:rsidP="00AC4730">
      <w:pPr>
        <w:spacing w:before="120" w:after="120" w:line="480" w:lineRule="auto"/>
        <w:ind w:right="26"/>
        <w:jc w:val="both"/>
        <w:rPr>
          <w:rFonts w:ascii="Bookman Old Style" w:eastAsia="Times New Roman" w:hAnsi="Bookman Old Style"/>
          <w:sz w:val="24"/>
          <w:szCs w:val="24"/>
          <w:lang w:val="en-US"/>
        </w:rPr>
      </w:pPr>
    </w:p>
    <w:p w:rsidR="00AC4730" w:rsidRPr="00257617" w:rsidRDefault="00AC4730" w:rsidP="00AC4730">
      <w:pPr>
        <w:spacing w:before="120" w:after="120"/>
        <w:ind w:right="26"/>
        <w:rPr>
          <w:rFonts w:ascii="Bookman Old Style" w:hAnsi="Bookman Old Style"/>
          <w:b/>
          <w:bCs/>
          <w:color w:val="FF3300"/>
          <w:sz w:val="24"/>
          <w:szCs w:val="24"/>
          <w:lang w:val="en-US"/>
        </w:rPr>
      </w:pPr>
      <w:r w:rsidRPr="001F0EC9">
        <w:rPr>
          <w:rFonts w:ascii="Bookman Old Style" w:eastAsia="Times New Roman" w:hAnsi="Bookman Old Style"/>
          <w:sz w:val="24"/>
          <w:szCs w:val="24"/>
          <w:lang w:val="en-US"/>
        </w:rPr>
        <w:t>Date:</w:t>
      </w:r>
      <w:r w:rsidRPr="001F0EC9">
        <w:rPr>
          <w:rFonts w:ascii="Bookman Old Style" w:eastAsia="Times New Roman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color w:val="FF3300"/>
          <w:sz w:val="24"/>
          <w:szCs w:val="24"/>
          <w:lang w:val="en-US"/>
        </w:rPr>
        <w:t xml:space="preserve">                                                 NAGINENI MANASA</w:t>
      </w:r>
    </w:p>
    <w:p w:rsidR="00AC4730" w:rsidRPr="00257617" w:rsidRDefault="00AC4730" w:rsidP="00AC4730">
      <w:pPr>
        <w:spacing w:before="120" w:after="120" w:line="480" w:lineRule="auto"/>
        <w:ind w:left="5040" w:right="26"/>
        <w:rPr>
          <w:rFonts w:ascii="Bookman Old Style" w:eastAsia="Times New Roman" w:hAnsi="Bookman Old Style"/>
          <w:color w:val="FF3300"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color w:val="FF3300"/>
          <w:sz w:val="24"/>
          <w:szCs w:val="24"/>
          <w:lang w:val="en-US"/>
        </w:rPr>
        <w:t>(15441S0706</w:t>
      </w:r>
      <w:r w:rsidRPr="00257617">
        <w:rPr>
          <w:rFonts w:ascii="Bookman Old Style" w:hAnsi="Bookman Old Style"/>
          <w:b/>
          <w:bCs/>
          <w:color w:val="FF3300"/>
          <w:sz w:val="24"/>
          <w:szCs w:val="24"/>
          <w:lang w:val="en-US"/>
        </w:rPr>
        <w:t>)</w:t>
      </w:r>
    </w:p>
    <w:p w:rsidR="00AC4730" w:rsidRPr="001F0EC9" w:rsidRDefault="00AC4730" w:rsidP="00AC4730">
      <w:pPr>
        <w:spacing w:before="120" w:after="120" w:line="480" w:lineRule="auto"/>
        <w:ind w:right="26"/>
        <w:jc w:val="both"/>
        <w:rPr>
          <w:rFonts w:ascii="Bookman Old Style" w:eastAsia="Times New Roman" w:hAnsi="Bookman Old Style"/>
          <w:sz w:val="24"/>
          <w:szCs w:val="24"/>
          <w:lang w:val="en-US"/>
        </w:rPr>
      </w:pPr>
      <w:r w:rsidRPr="001F0EC9">
        <w:rPr>
          <w:rFonts w:ascii="Bookman Old Style" w:eastAsia="Times New Roman" w:hAnsi="Bookman Old Style"/>
          <w:sz w:val="24"/>
          <w:szCs w:val="24"/>
          <w:lang w:val="en-US"/>
        </w:rPr>
        <w:tab/>
      </w:r>
      <w:r w:rsidRPr="001F0EC9">
        <w:rPr>
          <w:rFonts w:ascii="Bookman Old Style" w:eastAsia="Times New Roman" w:hAnsi="Bookman Old Style"/>
          <w:sz w:val="24"/>
          <w:szCs w:val="24"/>
          <w:lang w:val="en-US"/>
        </w:rPr>
        <w:tab/>
      </w:r>
      <w:r w:rsidRPr="001F0EC9">
        <w:rPr>
          <w:rFonts w:ascii="Bookman Old Style" w:eastAsia="Times New Roman" w:hAnsi="Bookman Old Style"/>
          <w:sz w:val="24"/>
          <w:szCs w:val="24"/>
          <w:lang w:val="en-US"/>
        </w:rPr>
        <w:tab/>
      </w:r>
      <w:r w:rsidRPr="001F0EC9">
        <w:rPr>
          <w:rFonts w:ascii="Bookman Old Style" w:eastAsia="Times New Roman" w:hAnsi="Bookman Old Style"/>
          <w:sz w:val="24"/>
          <w:szCs w:val="24"/>
          <w:lang w:val="en-US"/>
        </w:rPr>
        <w:tab/>
      </w:r>
    </w:p>
    <w:p w:rsidR="00AC4730" w:rsidRDefault="00AC4730" w:rsidP="00AC4730"/>
    <w:p w:rsidR="00B53950" w:rsidRDefault="00B53950"/>
    <w:sectPr w:rsidR="00B53950" w:rsidSect="003C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4730"/>
    <w:rsid w:val="0049496D"/>
    <w:rsid w:val="00A26215"/>
    <w:rsid w:val="00AC4730"/>
    <w:rsid w:val="00B53950"/>
    <w:rsid w:val="00B8781E"/>
    <w:rsid w:val="00E8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>Hewlett-Packard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</cp:lastModifiedBy>
  <cp:revision>3</cp:revision>
  <dcterms:created xsi:type="dcterms:W3CDTF">2017-11-13T15:44:00Z</dcterms:created>
  <dcterms:modified xsi:type="dcterms:W3CDTF">2017-11-17T11:43:00Z</dcterms:modified>
</cp:coreProperties>
</file>