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GERENCIAL — AUTOMAÇÃO DE BACKUP</w:t>
      </w:r>
    </w:p>
    <w:p>
      <w:r>
        <w:rPr>
          <w:b/>
        </w:rPr>
        <w:t xml:space="preserve">Gerado por: </w:t>
      </w:r>
      <w:r>
        <w:t>Inspetor Bugiganga</w:t>
        <w:br/>
      </w:r>
      <w:r>
        <w:rPr>
          <w:b/>
        </w:rPr>
        <w:t xml:space="preserve">Data da verificação: </w:t>
      </w:r>
      <w:r>
        <w:t>28/09/2026 às 16:25</w:t>
      </w:r>
    </w:p>
    <w:p>
      <w:pPr>
        <w:pStyle w:val="Heading1"/>
      </w:pPr>
      <w:r>
        <w:t>RESUMO EXECUTIVO</w:t>
      </w:r>
    </w:p>
    <w:p>
      <w:r>
        <w:t>O processo de automação destinado à realização do backup da plataforma acadêmica encontra-se em andamento.</w:t>
        <w:br/>
        <w:t>Até o momento, foram realizadas as etapas de mapeamento, processamento e sincronização dos conteúdos identificados. Abaixo, são apresentados os indicadores consolidados referentes aos materiais processados e armazenados com sucesso no repositório local.</w:t>
      </w:r>
    </w:p>
    <w:p>
      <w:pPr>
        <w:pStyle w:val="Heading1"/>
      </w:pPr>
      <w:r>
        <w:t>INDICADORES DE PROGRESSO</w:t>
      </w:r>
    </w:p>
    <w:p>
      <w:r>
        <w:rPr>
          <w:b/>
        </w:rPr>
        <w:t xml:space="preserve">Cursos mapeados e processados: </w:t>
      </w:r>
      <w:r>
        <w:t>18</w:t>
        <w:br/>
      </w:r>
      <w:r>
        <w:rPr>
          <w:b/>
        </w:rPr>
        <w:t xml:space="preserve">Disciplinas processadas: </w:t>
      </w:r>
      <w:r>
        <w:t>270</w:t>
        <w:br/>
      </w:r>
      <w:r>
        <w:rPr>
          <w:b/>
        </w:rPr>
        <w:t xml:space="preserve">Unidades de estudo verificadas: </w:t>
      </w:r>
      <w:r>
        <w:t>962</w:t>
        <w:br/>
      </w:r>
      <w:r>
        <w:rPr>
          <w:b/>
        </w:rPr>
        <w:t xml:space="preserve">Arquivos armazenados (PDFs e imagens): </w:t>
      </w:r>
      <w:r>
        <w:t>2017</w:t>
      </w:r>
    </w:p>
    <w:p>
      <w:pPr>
        <w:pStyle w:val="Heading1"/>
      </w:pPr>
      <w:r>
        <w:t>PENDÊNCIAS E OCORRÊNCIAS</w:t>
      </w:r>
    </w:p>
    <w:p>
      <w:r>
        <w:t>Durante a execução do processo, foram identificadas algumas falhas no download de determinados arquivos.</w:t>
        <w:br/>
        <w:t>As respectivas pastas foram criadas e estruturadas normalmente, porém parte dos conteúdos não pôde ser baixada durante a execução atual. As ocorrências podem estar relacionadas a instabilidades temporárias no servidor de origem ou na conexão de rede.</w:t>
        <w:br/>
        <w:t>Os itens pendentes permanecerão registrados para que sejam submetidos a novas tentativas de processamento nas próximas execuções da automação.</w:t>
        <w:br/>
        <w:br/>
        <w:t>Detalhamento das ocorrências para reprocessamento:</w:t>
      </w:r>
    </w:p>
    <w:p>
      <w:pPr>
        <w:pStyle w:val="ListBullet"/>
      </w:pPr>
      <w:r>
        <w:t>Falta material: TÉCNICO EM ADMINISTRAÇÃO -&gt; ESTÁGIO SUPERVISIONADO -&gt; Unidade 5</w:t>
      </w:r>
    </w:p>
    <w:p>
      <w:pPr>
        <w:pStyle w:val="ListBullet"/>
      </w:pPr>
      <w:r>
        <w:t>Falta material: TÉCNICO EM CONFEITARIA -&gt; BASES LEGAIS E AÇÕES DE VIGILÂNCIA SOBRE ALIMENTOS -&gt; Unidade 1</w:t>
      </w:r>
    </w:p>
    <w:p>
      <w:pPr>
        <w:pStyle w:val="ListBullet"/>
      </w:pPr>
      <w:r>
        <w:t>Falta material: TÉCNICO EM CONFEITARIA -&gt; CONFEITARIA -&gt; Unidade 1</w:t>
      </w:r>
    </w:p>
    <w:p>
      <w:pPr>
        <w:pStyle w:val="ListBullet"/>
      </w:pPr>
      <w:r>
        <w:t>Falta material: TÉCNICO EM CONFEITARIA -&gt; CULTURAS ALIMENTARES E REGIONAIS -&gt; Unidade 1</w:t>
      </w:r>
    </w:p>
    <w:p>
      <w:pPr>
        <w:pStyle w:val="ListBullet"/>
      </w:pPr>
      <w:r>
        <w:t>Falta material: TÉCNICO EM CONFEITARIA -&gt; FUNDAMENTOS EM ADMINISTRAÇÃO E EMPREENDEDORISMO -&gt; Unidade 1</w:t>
      </w:r>
    </w:p>
    <w:p>
      <w:pPr>
        <w:pStyle w:val="ListBullet"/>
      </w:pPr>
      <w:r>
        <w:t>Falta material: TÉCNICO EM CONFEITARIA -&gt; HISTÓRIA DA ALIMENTAÇÃO -&gt; Unidade 1</w:t>
      </w:r>
    </w:p>
    <w:p>
      <w:pPr>
        <w:pStyle w:val="ListBullet"/>
      </w:pPr>
      <w:r>
        <w:t>Falta material: TÉCNICO EM CONFEITARIA -&gt; IMUNOLOGIA E MICROBIOLOGIA -&gt; Unidade 1</w:t>
      </w:r>
    </w:p>
    <w:p>
      <w:pPr>
        <w:pStyle w:val="ListBullet"/>
      </w:pPr>
      <w:r>
        <w:t>Falta material: TÉCNICO EM CONFEITARIA -&gt; LIDERANÇA E EQUIPE ORGANIZACIONAL -&gt; Unidade 1</w:t>
      </w:r>
    </w:p>
    <w:p>
      <w:pPr>
        <w:pStyle w:val="ListBullet"/>
      </w:pPr>
      <w:r>
        <w:t>Falta material: TÉCNICO EM CONTABILIDADE -&gt; 1. INTRODUÇÃO À EAD -&gt; Unidade 1</w:t>
      </w:r>
    </w:p>
    <w:p>
      <w:pPr>
        <w:pStyle w:val="ListBullet"/>
      </w:pPr>
      <w:r>
        <w:t>Falta material: TÉCNICO EM CONTABILIDADE -&gt; 1. INTRODUÇÃO À EAD -&gt; Unidade 2</w:t>
      </w:r>
    </w:p>
    <w:p>
      <w:pPr>
        <w:pStyle w:val="ListBullet"/>
      </w:pPr>
      <w:r>
        <w:t>Falta material: TÉCNICO EM CONTABILIDADE -&gt; 1. INTRODUÇÃO À EAD -&gt; Unidade 3</w:t>
      </w:r>
    </w:p>
    <w:p>
      <w:pPr>
        <w:pStyle w:val="ListBullet"/>
      </w:pPr>
      <w:r>
        <w:t>Falta material: TÉCNICO EM CONTABILIDADE -&gt; 1. INTRODUÇÃO À EAD -&gt; Unidade 4</w:t>
      </w:r>
    </w:p>
    <w:p>
      <w:pPr>
        <w:pStyle w:val="ListBullet"/>
      </w:pPr>
      <w:r>
        <w:t>Falta material: TÉCNICO EM CONTABILIDADE -&gt; ESTÁGIO SUPERVISIONADO -&gt; Unidade 5</w:t>
      </w:r>
    </w:p>
    <w:p>
      <w:pPr>
        <w:pStyle w:val="ListBullet"/>
      </w:pPr>
      <w:r>
        <w:t>Falta material: TÉCNICO EM ELETROTÉCNICA -&gt; 1. INTRODUÇÃO À EAD -&gt; Unidade 3</w:t>
      </w:r>
    </w:p>
    <w:p>
      <w:pPr>
        <w:pStyle w:val="ListBullet"/>
      </w:pPr>
      <w:r>
        <w:t>Falta material: TÉCNICO EM ELETROTÉCNICA -&gt; 1. INTRODUÇÃO À EAD -&gt; Unidade 4</w:t>
      </w:r>
    </w:p>
    <w:p>
      <w:pPr>
        <w:pStyle w:val="ListBullet"/>
      </w:pPr>
      <w:r>
        <w:t>Falta material: TÉCNICO EM ELETROTÉCNICA -&gt; ESTÁGIO SUPERVISIONADO -&gt; Unidade 5</w:t>
      </w:r>
    </w:p>
    <w:p>
      <w:pPr>
        <w:pStyle w:val="ListBullet"/>
      </w:pPr>
      <w:r>
        <w:t>Falta material: TÉCNICO EM FINANÇAS -&gt; ADMINISTRAÇÃO E FINANÇAS PÚBLICAS -&gt; Unidade 1</w:t>
      </w:r>
    </w:p>
    <w:p>
      <w:pPr>
        <w:pStyle w:val="ListBullet"/>
      </w:pPr>
      <w:r>
        <w:t>Falta material: TÉCNICO EM FINANÇAS -&gt; ADMINISTRAÇÃO FINANCEIRA I -&gt; Unidade 1</w:t>
      </w:r>
    </w:p>
    <w:p>
      <w:pPr>
        <w:pStyle w:val="ListBullet"/>
      </w:pPr>
      <w:r>
        <w:t>Falta material: TÉCNICO EM FINANÇAS -&gt; ADMINISTRAÇÃO FINANCEIRA II -&gt; Unidade 1</w:t>
      </w:r>
    </w:p>
    <w:p>
      <w:pPr>
        <w:pStyle w:val="ListBullet"/>
      </w:pPr>
      <w:r>
        <w:t>Falta material: TÉCNICO EM FINANÇAS -&gt; ANÁLISE DE INVESTIMENTOS -&gt; Unidade 1</w:t>
      </w:r>
    </w:p>
    <w:p>
      <w:pPr>
        <w:pStyle w:val="ListBullet"/>
      </w:pPr>
      <w:r>
        <w:t>Falta material: TÉCNICO EM FINANÇAS -&gt; ANÁLISE DE MERCADO -&gt; Unidade 1</w:t>
      </w:r>
    </w:p>
    <w:p>
      <w:pPr>
        <w:pStyle w:val="ListBullet"/>
      </w:pPr>
      <w:r>
        <w:t>Falta material: TÉCNICO EM FINANÇAS -&gt; ANÁLISE FINANCEIRA -&gt; Unidade 1</w:t>
      </w:r>
    </w:p>
    <w:p>
      <w:pPr>
        <w:pStyle w:val="ListBullet"/>
      </w:pPr>
      <w:r>
        <w:t>Falta material: TÉCNICO EM FINANÇAS -&gt; GESTÃO DE NEGÓCIOS E ANÁLISES FINANCEIRAS -&gt; Unidade 1</w:t>
      </w:r>
    </w:p>
    <w:p>
      <w:pPr>
        <w:pStyle w:val="ListBullet"/>
      </w:pPr>
      <w:r>
        <w:t>Falta material: TÉCNICO EM FINANÇAS -&gt; GESTÃO FINANCEIRA -&gt; Unidade 1</w:t>
      </w:r>
    </w:p>
    <w:p>
      <w:pPr>
        <w:pStyle w:val="ListBullet"/>
      </w:pPr>
      <w:r>
        <w:t>Falta material: TÉCNICO EM FINANÇAS -&gt; MATEMÁTICA FINANCEIRA E CIDADANIA -&gt; Unidade 1</w:t>
      </w:r>
    </w:p>
    <w:p>
      <w:pPr>
        <w:pStyle w:val="ListBullet"/>
      </w:pPr>
      <w:r>
        <w:t>Falta material: TÉCNICO EM FINANÇAS -&gt; O PAPEL DAS INSTITUIÇÕES FINANCEIRAS NO MERCADO FINANCEIRO -&gt; Unidade 1</w:t>
      </w:r>
    </w:p>
    <w:p>
      <w:pPr>
        <w:pStyle w:val="ListBullet"/>
      </w:pPr>
      <w:r>
        <w:t>Falta material: TÉCNICO EM GASTRONOMIA II -&gt; Análise de custos -&gt; Unidade 1</w:t>
      </w:r>
    </w:p>
    <w:p>
      <w:pPr>
        <w:pStyle w:val="ListBullet"/>
      </w:pPr>
      <w:r>
        <w:t>Falta material: TÉCNICO EM GASTRONOMIA II -&gt; Auxiliar de cozinha -&gt; Unidade 1</w:t>
      </w:r>
    </w:p>
    <w:p>
      <w:pPr>
        <w:pStyle w:val="ListBullet"/>
      </w:pPr>
      <w:r>
        <w:t>Falta material: TÉCNICO EM GASTRONOMIA II -&gt; Comunicação eficaz -&gt; Unidade 1</w:t>
      </w:r>
    </w:p>
    <w:p>
      <w:pPr>
        <w:pStyle w:val="ListBullet"/>
      </w:pPr>
      <w:r>
        <w:t>Falta material: TÉCNICO EM GASTRONOMIA II -&gt; Cozinha brasileira e internacional -&gt; Unidade 1</w:t>
      </w:r>
    </w:p>
    <w:p>
      <w:pPr>
        <w:pStyle w:val="ListBullet"/>
      </w:pPr>
      <w:r>
        <w:t>Falta material: TÉCNICO EM GASTRONOMIA II -&gt; Culturas alimentares e regionais -&gt; Unidade 1</w:t>
      </w:r>
    </w:p>
    <w:p>
      <w:pPr>
        <w:pStyle w:val="ListBullet"/>
      </w:pPr>
      <w:r>
        <w:t>Falta material: TÉCNICO EM GASTRONOMIA II -&gt; Gestão de estoque e armazenagem -&gt; Unidade 1</w:t>
      </w:r>
    </w:p>
    <w:p>
      <w:pPr>
        <w:pStyle w:val="ListBullet"/>
      </w:pPr>
      <w:r>
        <w:t>Falta material: TÉCNICO EM GASTRONOMIA II -&gt; História da alimentação -&gt; Unidade 1</w:t>
      </w:r>
    </w:p>
    <w:p>
      <w:pPr>
        <w:pStyle w:val="ListBullet"/>
      </w:pPr>
      <w:r>
        <w:t>Falta material: TÉCNICO EM GASTRONOMIA II -&gt; Nutrição e Dietética -&gt; Unidade 1</w:t>
      </w:r>
    </w:p>
    <w:p>
      <w:pPr>
        <w:pStyle w:val="ListBullet"/>
      </w:pPr>
      <w:r>
        <w:t>Falta material: TÉCNICO EM GASTRONOMIA II -&gt; Tecnologia de alimentos -&gt; Unidade 1</w:t>
      </w:r>
    </w:p>
    <w:p>
      <w:pPr>
        <w:pStyle w:val="ListBullet"/>
      </w:pPr>
      <w:r>
        <w:t>Falta material: TÉCNICO EM GUIA DE TURISMO -&gt; ESTÁGIO SUPERVISIONADO -&gt; Unidade 5</w:t>
      </w:r>
    </w:p>
    <w:p>
      <w:pPr>
        <w:pStyle w:val="ListBullet"/>
      </w:pPr>
      <w:r>
        <w:t>Falta material: TÉCNICO EM LOGÍSTICA -&gt; ESTÁGIO SUPERVISIONADO -&gt; Unidade 5</w:t>
      </w:r>
    </w:p>
    <w:p>
      <w:pPr>
        <w:pStyle w:val="ListBullet"/>
      </w:pPr>
      <w:r>
        <w:t>Falta material: TÉCNICO EM MARKETING E COMUNICAÇÃO -&gt; ESTÁGIO SUPERVISIONADO -&gt; Unidade 5</w:t>
      </w:r>
    </w:p>
    <w:p>
      <w:pPr>
        <w:pStyle w:val="ListBullet"/>
      </w:pPr>
      <w:r>
        <w:t>Falta material: TÉCNICO EM MARKETING E COMUNICAÇÃO -&gt; TÉCNICAS DE ATENDIMENTO EM HELPDESK -&gt; Unidade 2</w:t>
      </w:r>
    </w:p>
    <w:p>
      <w:pPr>
        <w:pStyle w:val="ListBullet"/>
      </w:pPr>
      <w:r>
        <w:t>Falta material: TÉCNICO EM MECÂNICA -&gt; CONTROLE E ACIONAMENTO DE MÁQUINAS -&gt; Unidade 4</w:t>
      </w:r>
    </w:p>
    <w:p>
      <w:pPr>
        <w:pStyle w:val="ListBullet"/>
      </w:pPr>
      <w:r>
        <w:t>Falta material: TÉCNICO EM PETRÓLEO E GÁS - PA -&gt; AGENTES DE RISCO E EPI -&gt; Unidade 1</w:t>
      </w:r>
    </w:p>
    <w:p>
      <w:pPr>
        <w:pStyle w:val="ListBullet"/>
      </w:pPr>
      <w:r>
        <w:t>Falta material: TÉCNICO EM PETRÓLEO E GÁS - PA -&gt; BÁSICO DE PRODUTOS QUÍMICOS PERIGOSOS -&gt; Unidade 1</w:t>
      </w:r>
    </w:p>
    <w:p>
      <w:pPr>
        <w:pStyle w:val="ListBullet"/>
      </w:pPr>
      <w:r>
        <w:t>Falta material: TÉCNICO EM PETRÓLEO E GÁS - PA -&gt; Empreendedorismo -&gt; Unidade 1</w:t>
      </w:r>
    </w:p>
    <w:p>
      <w:pPr>
        <w:pStyle w:val="ListBullet"/>
      </w:pPr>
      <w:r>
        <w:t>Falta material: TÉCNICO EM PETRÓLEO E GÁS - PA -&gt; Inspeção e Manutenção de Equipamentos de Prevenção e Combate a Incêndios - SEI -&gt; Unidade 1</w:t>
      </w:r>
    </w:p>
    <w:p>
      <w:pPr>
        <w:pStyle w:val="ListBullet"/>
      </w:pPr>
      <w:r>
        <w:t>Falta material: TÉCNICO EM PETRÓLEO E GÁS - PA -&gt; MEIO AMBIENTE, DESENVOLVIMENTO E SUSTENTABILIDADE -&gt; Unidade 1</w:t>
      </w:r>
    </w:p>
    <w:p>
      <w:pPr>
        <w:pStyle w:val="ListBullet"/>
      </w:pPr>
      <w:r>
        <w:t>Falta material: TÉCNICO EM PETRÓLEO E GÁS - PA -&gt; MÁQUINAS MECÂNICAS -&gt; Unidade 1</w:t>
      </w:r>
    </w:p>
    <w:p>
      <w:pPr>
        <w:pStyle w:val="ListBullet"/>
      </w:pPr>
      <w:r>
        <w:t>Falta material: TÉCNICO EM PETRÓLEO E GÁS - PA -&gt; PLANEJAMENTO DE GESTÃO EM PETRÓLEO, GÁS E FONTES ALTERNATIVAS DE ENERGIA -&gt; Unidade 1</w:t>
      </w:r>
    </w:p>
    <w:p>
      <w:pPr>
        <w:pStyle w:val="ListBullet"/>
      </w:pPr>
      <w:r>
        <w:t>Falta material: TÉCNICO EM PETRÓLEO E GÁS - PA -&gt; Procedimentos de Emergência em Incêndios -&gt; Unidade 1</w:t>
      </w:r>
    </w:p>
    <w:p>
      <w:pPr>
        <w:pStyle w:val="ListBullet"/>
      </w:pPr>
      <w:r>
        <w:t>Falta material: TÉCNICO EM PETRÓLEO E GÁS - PA -&gt; ÉTICA PROFISSIONAL -&gt; Unidade 1</w:t>
      </w:r>
    </w:p>
    <w:p>
      <w:pPr>
        <w:pStyle w:val="ListBullet"/>
      </w:pPr>
      <w:r>
        <w:t>Falta material: TÉCNICO EM RECURSOS HUMANOS -&gt; ESTÁGIO SUPERVISIONADO -&gt; Unidade 5</w:t>
      </w:r>
    </w:p>
    <w:p>
      <w:pPr>
        <w:pStyle w:val="ListBullet"/>
      </w:pPr>
      <w:r>
        <w:t>Falta material: TÉCNICO EM SOLDAGEM - PA -&gt; AGENTES DE RISCO E EPI -&gt; Unidade 1</w:t>
      </w:r>
    </w:p>
    <w:p>
      <w:pPr>
        <w:pStyle w:val="ListBullet"/>
      </w:pPr>
      <w:r>
        <w:t>Falta material: TÉCNICO EM SOLDAGEM - PA -&gt; Empreendedorismo -&gt; Unidade 1</w:t>
      </w:r>
    </w:p>
    <w:p>
      <w:pPr>
        <w:pStyle w:val="ListBullet"/>
      </w:pPr>
      <w:r>
        <w:t>Falta material: TÉCNICO EM SOLDAGEM - PA -&gt; Legislação e Normas Regulamentadoras em Segurança do Trabalho -&gt; Unidade 1</w:t>
      </w:r>
    </w:p>
    <w:p>
      <w:pPr>
        <w:pStyle w:val="ListBullet"/>
      </w:pPr>
      <w:r>
        <w:t>Falta material: TÉCNICO EM SOLDAGEM - PA -&gt; MEIO AMBIENTE, DESENVOLVIMENTO E SUSTENTABILIDADE -&gt; Unidade 1</w:t>
      </w:r>
    </w:p>
    <w:p>
      <w:pPr>
        <w:pStyle w:val="ListBullet"/>
      </w:pPr>
      <w:r>
        <w:t>Falta material: TÉCNICO EM SOLDAGEM - PA -&gt; PROTEÇÃO DE MÁQUINAS E EQUIPAMENTOS -&gt; Unidade 1</w:t>
      </w:r>
    </w:p>
    <w:p>
      <w:pPr>
        <w:pStyle w:val="ListBullet"/>
      </w:pPr>
      <w:r>
        <w:t>Falta material: TÉCNICO EM SOLDAGEM - PA -&gt; Ética Profissional -&gt; Unidade 1</w:t>
      </w:r>
    </w:p>
    <w:p>
      <w:pPr>
        <w:pStyle w:val="Heading1"/>
      </w:pPr>
      <w:r>
        <w:t>CONSIDERAÇÕES FINAIS</w:t>
      </w:r>
    </w:p>
    <w:p>
      <w:r>
        <w:t>O processo de backup permanece em execução, com o conteúdo já processado devidamente organizado e armazenado no repositório local.</w:t>
        <w:br/>
        <w:t>As pendências identificadas serão acompanhadas nas próximas execuções, visando à conclusão da sincronização dos materiais restantes.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