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800" w:type="dxa"/>
        <w:tblLook w:val="04A0" w:firstRow="1" w:lastRow="0" w:firstColumn="1" w:lastColumn="0" w:noHBand="0" w:noVBand="1"/>
      </w:tblPr>
      <w:tblGrid>
        <w:gridCol w:w="1777"/>
        <w:gridCol w:w="3611"/>
        <w:gridCol w:w="3147"/>
        <w:gridCol w:w="2265"/>
      </w:tblGrid>
      <w:tr w:rsidR="00D857FC" w14:paraId="65EDD49C" w14:textId="77777777"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</w:tcPr>
          <w:p w14:paraId="5C670675" w14:textId="77777777" w:rsidR="00D857FC" w:rsidRDefault="0077500E">
            <w:pPr>
              <w:spacing w:after="0" w:line="240" w:lineRule="auto"/>
              <w:jc w:val="both"/>
              <w:rPr>
                <w:b/>
                <w:sz w:val="40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600A42C6" wp14:editId="04B08491">
                  <wp:extent cx="990600" cy="9906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 l="1577" t="1606" r="18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11" w:type="dxa"/>
            <w:tcBorders>
              <w:top w:val="nil"/>
              <w:left w:val="nil"/>
              <w:bottom w:val="nil"/>
              <w:right w:val="nil"/>
            </w:tcBorders>
          </w:tcPr>
          <w:p w14:paraId="776F8ED7" w14:textId="77777777" w:rsidR="00D857FC" w:rsidRDefault="0077500E">
            <w:pPr>
              <w:spacing w:after="0" w:line="240" w:lineRule="auto"/>
              <w:jc w:val="both"/>
              <w:rPr>
                <w:b/>
                <w:sz w:val="40"/>
              </w:rPr>
            </w:pPr>
            <w:r>
              <w:rPr>
                <w:b/>
                <w:sz w:val="40"/>
                <w:u w:val="single"/>
              </w:rPr>
              <w:t>Than</w:t>
            </w:r>
            <w:r>
              <w:rPr>
                <w:b/>
                <w:sz w:val="40"/>
              </w:rPr>
              <w:t xml:space="preserve"> Duc Huy</w:t>
            </w:r>
          </w:p>
          <w:p w14:paraId="0DC7D43B" w14:textId="77777777" w:rsidR="00D857FC" w:rsidRDefault="0077500E">
            <w:pPr>
              <w:spacing w:after="0" w:line="240" w:lineRule="auto"/>
              <w:jc w:val="both"/>
            </w:pPr>
            <w:r>
              <w:t>Mobile: (+65) 8642 5472</w:t>
            </w:r>
          </w:p>
          <w:p w14:paraId="4625944E" w14:textId="77777777" w:rsidR="00D857FC" w:rsidRDefault="0077500E">
            <w:pPr>
              <w:spacing w:after="0" w:line="240" w:lineRule="auto"/>
              <w:jc w:val="both"/>
              <w:rPr>
                <w:rStyle w:val="Hyperlink"/>
                <w:color w:val="auto"/>
                <w:u w:val="none"/>
              </w:rPr>
            </w:pPr>
            <w:r>
              <w:t xml:space="preserve">Email: </w:t>
            </w:r>
            <w:hyperlink r:id="rId7">
              <w:r>
                <w:rPr>
                  <w:rStyle w:val="Hyperlink"/>
                  <w:color w:val="auto"/>
                  <w:u w:val="none"/>
                </w:rPr>
                <w:t>than_duc_huy@outlook.com</w:t>
              </w:r>
            </w:hyperlink>
            <w:r>
              <w:t xml:space="preserve">  </w:t>
            </w:r>
          </w:p>
          <w:p w14:paraId="2AB74902" w14:textId="77777777" w:rsidR="00D857FC" w:rsidRDefault="0077500E">
            <w:pPr>
              <w:spacing w:after="0" w:line="240" w:lineRule="auto"/>
            </w:pPr>
            <w:r>
              <w:t>Website (QR):</w:t>
            </w:r>
          </w:p>
          <w:p w14:paraId="54788EF1" w14:textId="77777777" w:rsidR="00D857FC" w:rsidRDefault="00277267">
            <w:pPr>
              <w:spacing w:after="0" w:line="240" w:lineRule="auto"/>
            </w:pPr>
            <w:hyperlink r:id="rId8">
              <w:r w:rsidR="0077500E">
                <w:rPr>
                  <w:rStyle w:val="Hyperlink"/>
                  <w:color w:val="auto"/>
                  <w:u w:val="none"/>
                </w:rPr>
                <w:t>https://than-duc-huy.github.io/</w:t>
              </w:r>
            </w:hyperlink>
            <w:r w:rsidR="0077500E">
              <w:t xml:space="preserve"> </w:t>
            </w:r>
          </w:p>
        </w:tc>
        <w:tc>
          <w:tcPr>
            <w:tcW w:w="3147" w:type="dxa"/>
            <w:tcBorders>
              <w:top w:val="nil"/>
              <w:left w:val="nil"/>
              <w:bottom w:val="nil"/>
              <w:right w:val="nil"/>
            </w:tcBorders>
          </w:tcPr>
          <w:p w14:paraId="30109CC0" w14:textId="77777777" w:rsidR="00D857FC" w:rsidRDefault="0077500E">
            <w:pPr>
              <w:spacing w:after="0" w:line="240" w:lineRule="auto"/>
              <w:jc w:val="both"/>
            </w:pPr>
            <w:r>
              <w:t xml:space="preserve"> Availability: </w:t>
            </w:r>
          </w:p>
          <w:p w14:paraId="085A4C7E" w14:textId="77777777" w:rsidR="00D857FC" w:rsidRDefault="0077500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</w:pPr>
            <w:r>
              <w:t>Part-time Internship</w:t>
            </w:r>
          </w:p>
          <w:p w14:paraId="0B352FFB" w14:textId="77777777" w:rsidR="00D857FC" w:rsidRDefault="0077500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</w:pPr>
            <w:r>
              <w:t>Summer Internship</w:t>
            </w:r>
          </w:p>
          <w:p w14:paraId="127E5820" w14:textId="77777777" w:rsidR="00D857FC" w:rsidRDefault="0077500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</w:pPr>
            <w:r>
              <w:t>Graduate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</w:tcPr>
          <w:p w14:paraId="14076FFC" w14:textId="77777777" w:rsidR="00D857FC" w:rsidRDefault="00D857FC">
            <w:pPr>
              <w:spacing w:after="0" w:line="240" w:lineRule="auto"/>
              <w:jc w:val="right"/>
            </w:pPr>
          </w:p>
          <w:p w14:paraId="08707712" w14:textId="209A929B" w:rsidR="005D49EA" w:rsidRDefault="005D49EA" w:rsidP="005D49EA">
            <w:pPr>
              <w:spacing w:after="0" w:line="240" w:lineRule="auto"/>
              <w:jc w:val="right"/>
            </w:pPr>
            <w:r>
              <w:t>Jan 2024 – May 2024</w:t>
            </w:r>
          </w:p>
          <w:p w14:paraId="53B4EEC3" w14:textId="53A1FB5C" w:rsidR="005D49EA" w:rsidRDefault="005D49EA" w:rsidP="005D49EA">
            <w:pPr>
              <w:spacing w:after="0" w:line="240" w:lineRule="auto"/>
              <w:jc w:val="right"/>
            </w:pPr>
            <w:r>
              <w:t>May 2024 – Aug 2024</w:t>
            </w:r>
          </w:p>
          <w:p w14:paraId="387B1BFF" w14:textId="77777777" w:rsidR="00D857FC" w:rsidRDefault="0077500E">
            <w:pPr>
              <w:spacing w:after="0" w:line="240" w:lineRule="auto"/>
              <w:jc w:val="right"/>
            </w:pPr>
            <w:r>
              <w:t>From Jun 2024</w:t>
            </w:r>
          </w:p>
        </w:tc>
      </w:tr>
    </w:tbl>
    <w:p w14:paraId="70024FBE" w14:textId="77777777" w:rsidR="00D857FC" w:rsidRDefault="00D857FC">
      <w:pPr>
        <w:spacing w:after="0" w:line="240" w:lineRule="auto"/>
        <w:ind w:left="360"/>
        <w:jc w:val="both"/>
        <w:rPr>
          <w:b/>
          <w:bCs/>
        </w:rPr>
      </w:pPr>
    </w:p>
    <w:tbl>
      <w:tblPr>
        <w:tblStyle w:val="TableGrid"/>
        <w:tblW w:w="10790" w:type="dxa"/>
        <w:tblInd w:w="-5" w:type="dxa"/>
        <w:tblLook w:val="04A0" w:firstRow="1" w:lastRow="0" w:firstColumn="1" w:lastColumn="0" w:noHBand="0" w:noVBand="1"/>
      </w:tblPr>
      <w:tblGrid>
        <w:gridCol w:w="5676"/>
        <w:gridCol w:w="5114"/>
      </w:tblGrid>
      <w:tr w:rsidR="00D857FC" w14:paraId="35BE7B95" w14:textId="77777777" w:rsidTr="005D49EA">
        <w:tc>
          <w:tcPr>
            <w:tcW w:w="107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23BA1B85" w14:textId="77777777" w:rsidR="00D857FC" w:rsidRDefault="0077500E">
            <w:pPr>
              <w:tabs>
                <w:tab w:val="left" w:pos="2850"/>
              </w:tabs>
              <w:spacing w:after="0" w:line="24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EDUCATION</w:t>
            </w:r>
          </w:p>
        </w:tc>
      </w:tr>
      <w:tr w:rsidR="00D857FC" w14:paraId="014224C4" w14:textId="77777777" w:rsidTr="005D49EA">
        <w:tc>
          <w:tcPr>
            <w:tcW w:w="56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97DACB" w14:textId="77777777" w:rsidR="00D857FC" w:rsidRDefault="0077500E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Nanyang Technological University </w:t>
            </w:r>
            <w:r>
              <w:t>(NTU)</w:t>
            </w:r>
          </w:p>
        </w:tc>
        <w:tc>
          <w:tcPr>
            <w:tcW w:w="511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B18B84" w14:textId="77777777" w:rsidR="00D857FC" w:rsidRDefault="0077500E">
            <w:pPr>
              <w:spacing w:after="0" w:line="240" w:lineRule="auto"/>
              <w:jc w:val="right"/>
            </w:pPr>
            <w:r>
              <w:t>Aug 2020 – Jun</w:t>
            </w:r>
            <w:r>
              <w:rPr>
                <w:lang w:val="vi-VN"/>
              </w:rPr>
              <w:t xml:space="preserve"> </w:t>
            </w:r>
            <w:r>
              <w:t>2024 (Expected)</w:t>
            </w:r>
          </w:p>
        </w:tc>
      </w:tr>
    </w:tbl>
    <w:p w14:paraId="61893690" w14:textId="07F8E751" w:rsidR="00D857FC" w:rsidRDefault="0077500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b/>
          <w:bCs/>
        </w:rPr>
      </w:pPr>
      <w:r>
        <w:rPr>
          <w:b/>
          <w:bCs/>
        </w:rPr>
        <w:t xml:space="preserve">Bachelor of Engineering (Electrical and </w:t>
      </w:r>
      <w:r w:rsidR="00FA307D">
        <w:rPr>
          <w:b/>
          <w:bCs/>
        </w:rPr>
        <w:t>Electronics</w:t>
      </w:r>
      <w:r>
        <w:rPr>
          <w:b/>
          <w:bCs/>
        </w:rPr>
        <w:t xml:space="preserve"> Engineering)</w:t>
      </w:r>
    </w:p>
    <w:p w14:paraId="67FF1777" w14:textId="77777777" w:rsidR="00D857FC" w:rsidRDefault="0077500E">
      <w:pPr>
        <w:pStyle w:val="ListParagraph"/>
        <w:numPr>
          <w:ilvl w:val="0"/>
          <w:numId w:val="2"/>
        </w:numPr>
        <w:spacing w:after="0" w:line="240" w:lineRule="auto"/>
        <w:jc w:val="both"/>
      </w:pPr>
      <w:proofErr w:type="spellStart"/>
      <w:r>
        <w:rPr>
          <w:b/>
          <w:bCs/>
        </w:rPr>
        <w:t>Honours</w:t>
      </w:r>
      <w:proofErr w:type="spellEnd"/>
      <w:r>
        <w:rPr>
          <w:b/>
          <w:bCs/>
        </w:rPr>
        <w:t xml:space="preserve"> (Highest Distinction)</w:t>
      </w:r>
      <w:r>
        <w:t xml:space="preserve"> (Expected); Current CGPA: 4.92/5.00</w:t>
      </w:r>
    </w:p>
    <w:p w14:paraId="40341DC7" w14:textId="77777777" w:rsidR="00D857FC" w:rsidRDefault="0077500E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rPr>
          <w:b/>
          <w:bCs/>
        </w:rPr>
        <w:t xml:space="preserve">CN Yang Scholarship Recipient </w:t>
      </w:r>
      <w:r>
        <w:t>(Science &amp; Engineering Research)</w:t>
      </w:r>
    </w:p>
    <w:p w14:paraId="2A672433" w14:textId="77777777" w:rsidR="00D857FC" w:rsidRDefault="0077500E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Courses: Modelling &amp; Control, Robotics &amp; Automation, Information Security</w:t>
      </w:r>
    </w:p>
    <w:p w14:paraId="51E48840" w14:textId="77777777" w:rsidR="00D857FC" w:rsidRDefault="0077500E">
      <w:pPr>
        <w:pStyle w:val="ListParagraph"/>
        <w:numPr>
          <w:ilvl w:val="0"/>
          <w:numId w:val="3"/>
        </w:numPr>
        <w:spacing w:line="252" w:lineRule="auto"/>
        <w:jc w:val="both"/>
        <w:rPr>
          <w:rFonts w:ascii="Calibri" w:hAnsi="Calibri"/>
        </w:rPr>
      </w:pPr>
      <w:r>
        <w:t>Online Courses</w:t>
      </w:r>
      <w:r>
        <w:rPr>
          <w:b/>
          <w:bCs/>
        </w:rPr>
        <w:t xml:space="preserve">: </w:t>
      </w:r>
      <w:r>
        <w:t xml:space="preserve">Credit-transfer approved by </w:t>
      </w:r>
      <w:proofErr w:type="gramStart"/>
      <w:r>
        <w:t>NTU</w:t>
      </w:r>
      <w:proofErr w:type="gramEnd"/>
      <w:r>
        <w:rPr>
          <w:b/>
          <w:bCs/>
        </w:rPr>
        <w:t xml:space="preserve"> </w:t>
      </w:r>
    </w:p>
    <w:p w14:paraId="474BE347" w14:textId="77777777" w:rsidR="00D857FC" w:rsidRDefault="0077500E">
      <w:pPr>
        <w:pStyle w:val="ListParagraph"/>
        <w:numPr>
          <w:ilvl w:val="1"/>
          <w:numId w:val="3"/>
        </w:numPr>
        <w:spacing w:after="0" w:line="240" w:lineRule="auto"/>
        <w:jc w:val="both"/>
      </w:pPr>
      <w:r>
        <w:t>Coursera: Financial Markets (Yale); Simulation and Modelling of Natural Process (University of Geneva)</w:t>
      </w:r>
    </w:p>
    <w:p w14:paraId="455B0770" w14:textId="77777777" w:rsidR="00D857FC" w:rsidRDefault="00D857FC">
      <w:pPr>
        <w:pStyle w:val="ListParagraph"/>
        <w:spacing w:after="0" w:line="240" w:lineRule="auto"/>
        <w:ind w:left="1080"/>
        <w:jc w:val="both"/>
      </w:pPr>
    </w:p>
    <w:tbl>
      <w:tblPr>
        <w:tblStyle w:val="TableGrid"/>
        <w:tblW w:w="10790" w:type="dxa"/>
        <w:tblInd w:w="-5" w:type="dxa"/>
        <w:tblLook w:val="04A0" w:firstRow="1" w:lastRow="0" w:firstColumn="1" w:lastColumn="0" w:noHBand="0" w:noVBand="1"/>
      </w:tblPr>
      <w:tblGrid>
        <w:gridCol w:w="8431"/>
        <w:gridCol w:w="2359"/>
      </w:tblGrid>
      <w:tr w:rsidR="00D857FC" w14:paraId="3EC20CA0" w14:textId="77777777">
        <w:tc>
          <w:tcPr>
            <w:tcW w:w="107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50393C10" w14:textId="77777777" w:rsidR="00D857FC" w:rsidRDefault="0077500E">
            <w:pPr>
              <w:tabs>
                <w:tab w:val="left" w:pos="2850"/>
              </w:tabs>
              <w:spacing w:after="0" w:line="24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PROJECTS</w:t>
            </w:r>
          </w:p>
        </w:tc>
      </w:tr>
      <w:tr w:rsidR="00D857FC" w14:paraId="7745A843" w14:textId="77777777">
        <w:tc>
          <w:tcPr>
            <w:tcW w:w="8430" w:type="dxa"/>
            <w:tcBorders>
              <w:top w:val="nil"/>
              <w:left w:val="nil"/>
              <w:right w:val="nil"/>
            </w:tcBorders>
          </w:tcPr>
          <w:p w14:paraId="356B35A9" w14:textId="77777777" w:rsidR="00D857FC" w:rsidRDefault="0077500E">
            <w:pPr>
              <w:spacing w:after="0" w:line="240" w:lineRule="auto"/>
              <w:jc w:val="both"/>
            </w:pPr>
            <w:r>
              <w:t>NTU-EEE Overseas Final Year Project, Research Exchange at King’s College London</w:t>
            </w:r>
          </w:p>
          <w:p w14:paraId="6CF65E92" w14:textId="77777777" w:rsidR="00D857FC" w:rsidRDefault="0077500E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Tactile Regrasp of Objects with Dynamic Center-of-Mass</w:t>
            </w:r>
          </w:p>
        </w:tc>
        <w:tc>
          <w:tcPr>
            <w:tcW w:w="2359" w:type="dxa"/>
            <w:tcBorders>
              <w:top w:val="nil"/>
              <w:left w:val="nil"/>
              <w:right w:val="nil"/>
            </w:tcBorders>
          </w:tcPr>
          <w:p w14:paraId="4297007F" w14:textId="77777777" w:rsidR="00D857FC" w:rsidRDefault="00D857FC">
            <w:pPr>
              <w:spacing w:after="0" w:line="240" w:lineRule="auto"/>
              <w:jc w:val="both"/>
            </w:pPr>
          </w:p>
          <w:p w14:paraId="35FAF2E9" w14:textId="77777777" w:rsidR="00D857FC" w:rsidRDefault="0077500E">
            <w:pPr>
              <w:spacing w:after="0" w:line="240" w:lineRule="auto"/>
              <w:jc w:val="right"/>
            </w:pPr>
            <w:r>
              <w:t>Dec 2022 – May 2023</w:t>
            </w:r>
          </w:p>
        </w:tc>
      </w:tr>
    </w:tbl>
    <w:p w14:paraId="46550774" w14:textId="4DB00DE9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 xml:space="preserve">Fabricated novel </w:t>
      </w:r>
      <w:proofErr w:type="spellStart"/>
      <w:r>
        <w:t>Gelsight</w:t>
      </w:r>
      <w:proofErr w:type="spellEnd"/>
      <w:r>
        <w:t xml:space="preserve"> vision-based tactile sensor: cast silicone membrane, connected electronics and performed computer vision </w:t>
      </w:r>
      <w:r>
        <w:rPr>
          <w:rFonts w:cstheme="minorHAnsi"/>
        </w:rPr>
        <w:t>processing (OpenCV)</w:t>
      </w:r>
      <w:r w:rsidR="006F6882">
        <w:rPr>
          <w:rFonts w:cstheme="minorHAnsi"/>
        </w:rPr>
        <w:t>.</w:t>
      </w:r>
    </w:p>
    <w:p w14:paraId="470BC362" w14:textId="77777777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 xml:space="preserve">Applied Deep Reinforcement Learning Algorithm: Offline DQN using </w:t>
      </w:r>
      <w:proofErr w:type="spellStart"/>
      <w:r>
        <w:t>Gelsight</w:t>
      </w:r>
      <w:proofErr w:type="spellEnd"/>
      <w:r>
        <w:t xml:space="preserve"> for regrasp tasks.</w:t>
      </w:r>
    </w:p>
    <w:p w14:paraId="29536311" w14:textId="77777777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 xml:space="preserve">Used </w:t>
      </w:r>
      <w:r>
        <w:rPr>
          <w:b/>
          <w:bCs/>
        </w:rPr>
        <w:t>ROS</w:t>
      </w:r>
      <w:r>
        <w:t xml:space="preserve">, </w:t>
      </w:r>
      <w:proofErr w:type="spellStart"/>
      <w:r>
        <w:rPr>
          <w:b/>
          <w:bCs/>
        </w:rPr>
        <w:t>MoveIt</w:t>
      </w:r>
      <w:proofErr w:type="spellEnd"/>
      <w:r>
        <w:rPr>
          <w:b/>
          <w:bCs/>
        </w:rPr>
        <w:t xml:space="preserve"> </w:t>
      </w:r>
      <w:r>
        <w:t>to implement and control UR5 robot arm and Robotiq-2F gripper.</w:t>
      </w:r>
    </w:p>
    <w:p w14:paraId="7F0C3C31" w14:textId="77777777" w:rsidR="00D857FC" w:rsidRDefault="00D857FC">
      <w:pPr>
        <w:spacing w:after="0" w:line="240" w:lineRule="auto"/>
        <w:jc w:val="both"/>
      </w:pPr>
    </w:p>
    <w:tbl>
      <w:tblPr>
        <w:tblStyle w:val="TableGrid"/>
        <w:tblW w:w="10800" w:type="dxa"/>
        <w:tblLook w:val="04A0" w:firstRow="1" w:lastRow="0" w:firstColumn="1" w:lastColumn="0" w:noHBand="0" w:noVBand="1"/>
      </w:tblPr>
      <w:tblGrid>
        <w:gridCol w:w="7148"/>
        <w:gridCol w:w="930"/>
        <w:gridCol w:w="2722"/>
      </w:tblGrid>
      <w:tr w:rsidR="00D857FC" w14:paraId="0D2E99FD" w14:textId="77777777">
        <w:tc>
          <w:tcPr>
            <w:tcW w:w="7148" w:type="dxa"/>
            <w:tcBorders>
              <w:top w:val="nil"/>
              <w:left w:val="nil"/>
              <w:right w:val="nil"/>
            </w:tcBorders>
          </w:tcPr>
          <w:p w14:paraId="136E2CC6" w14:textId="77777777" w:rsidR="00D857FC" w:rsidRDefault="0077500E">
            <w:pPr>
              <w:spacing w:after="0" w:line="240" w:lineRule="auto"/>
              <w:jc w:val="both"/>
            </w:pPr>
            <w:r>
              <w:t>MLDA@EEE Robotics Team: Team Leader (Team of 4)</w:t>
            </w:r>
          </w:p>
          <w:p w14:paraId="04B85CE8" w14:textId="77777777" w:rsidR="00D857FC" w:rsidRDefault="0077500E">
            <w:pPr>
              <w:spacing w:after="0" w:line="240" w:lineRule="auto"/>
              <w:jc w:val="both"/>
            </w:pPr>
            <w:r>
              <w:t xml:space="preserve">Participated in </w:t>
            </w:r>
            <w:proofErr w:type="spellStart"/>
            <w:r>
              <w:rPr>
                <w:b/>
                <w:bCs/>
              </w:rPr>
              <w:t>RoboMaster</w:t>
            </w:r>
            <w:proofErr w:type="spellEnd"/>
            <w:r>
              <w:rPr>
                <w:b/>
                <w:bCs/>
              </w:rPr>
              <w:t xml:space="preserve"> University Sim2Real Challenge 2023</w:t>
            </w:r>
          </w:p>
        </w:tc>
        <w:tc>
          <w:tcPr>
            <w:tcW w:w="930" w:type="dxa"/>
            <w:tcBorders>
              <w:top w:val="nil"/>
              <w:left w:val="nil"/>
              <w:right w:val="nil"/>
            </w:tcBorders>
          </w:tcPr>
          <w:p w14:paraId="2FD0F3DE" w14:textId="77777777" w:rsidR="00D857FC" w:rsidRDefault="00D857FC">
            <w:pPr>
              <w:spacing w:after="0" w:line="240" w:lineRule="auto"/>
              <w:jc w:val="both"/>
            </w:pPr>
          </w:p>
        </w:tc>
        <w:tc>
          <w:tcPr>
            <w:tcW w:w="2722" w:type="dxa"/>
            <w:tcBorders>
              <w:top w:val="nil"/>
              <w:left w:val="nil"/>
              <w:right w:val="nil"/>
            </w:tcBorders>
          </w:tcPr>
          <w:p w14:paraId="7E285F57" w14:textId="77777777" w:rsidR="00D857FC" w:rsidRDefault="00D857FC">
            <w:pPr>
              <w:spacing w:after="0" w:line="240" w:lineRule="auto"/>
              <w:jc w:val="both"/>
            </w:pPr>
          </w:p>
          <w:p w14:paraId="6DDE88AF" w14:textId="77777777" w:rsidR="00D857FC" w:rsidRDefault="0077500E">
            <w:pPr>
              <w:spacing w:after="0" w:line="240" w:lineRule="auto"/>
              <w:jc w:val="right"/>
            </w:pPr>
            <w:r>
              <w:t>Sep 2022 – Jun 2024</w:t>
            </w:r>
          </w:p>
        </w:tc>
      </w:tr>
    </w:tbl>
    <w:p w14:paraId="4FD62E7D" w14:textId="77777777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 xml:space="preserve">Programmed customized </w:t>
      </w:r>
      <w:r>
        <w:rPr>
          <w:b/>
          <w:bCs/>
        </w:rPr>
        <w:t>Python</w:t>
      </w:r>
      <w:r>
        <w:t xml:space="preserve">, </w:t>
      </w:r>
      <w:r>
        <w:rPr>
          <w:b/>
          <w:bCs/>
        </w:rPr>
        <w:t>C++</w:t>
      </w:r>
      <w:r>
        <w:t xml:space="preserve"> nodes on </w:t>
      </w:r>
      <w:r>
        <w:rPr>
          <w:b/>
          <w:bCs/>
        </w:rPr>
        <w:t>ROS</w:t>
      </w:r>
      <w:r>
        <w:t xml:space="preserve"> framework, utilized navigation </w:t>
      </w:r>
      <w:r>
        <w:rPr>
          <w:rFonts w:cstheme="minorHAnsi"/>
        </w:rPr>
        <w:t>packages (</w:t>
      </w:r>
      <w:proofErr w:type="spellStart"/>
      <w:r>
        <w:rPr>
          <w:rFonts w:cstheme="minorHAnsi"/>
        </w:rPr>
        <w:t>move_base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acml</w:t>
      </w:r>
      <w:proofErr w:type="spellEnd"/>
      <w:r>
        <w:rPr>
          <w:rFonts w:cstheme="minorHAnsi"/>
        </w:rPr>
        <w:t xml:space="preserve">) and </w:t>
      </w:r>
      <w:proofErr w:type="spellStart"/>
      <w:r>
        <w:rPr>
          <w:rFonts w:cstheme="minorHAnsi"/>
        </w:rPr>
        <w:t>behavior_tree</w:t>
      </w:r>
      <w:proofErr w:type="spellEnd"/>
      <w:r>
        <w:rPr>
          <w:rFonts w:cstheme="minorHAnsi"/>
        </w:rPr>
        <w:t xml:space="preserve"> to control robot in a simulation environment in </w:t>
      </w:r>
      <w:r>
        <w:rPr>
          <w:rFonts w:cstheme="minorHAnsi"/>
          <w:b/>
          <w:bCs/>
        </w:rPr>
        <w:t>Docker</w:t>
      </w:r>
      <w:r>
        <w:t xml:space="preserve"> container.</w:t>
      </w:r>
    </w:p>
    <w:p w14:paraId="66C2585C" w14:textId="77777777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Trained other members on ROS framework.</w:t>
      </w:r>
    </w:p>
    <w:p w14:paraId="48C4B14A" w14:textId="77777777" w:rsidR="00D857FC" w:rsidRDefault="00D857FC">
      <w:pPr>
        <w:spacing w:after="0" w:line="240" w:lineRule="auto"/>
        <w:jc w:val="both"/>
      </w:pP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7846"/>
        <w:gridCol w:w="2944"/>
      </w:tblGrid>
      <w:tr w:rsidR="00D857FC" w14:paraId="412DB786" w14:textId="77777777">
        <w:tc>
          <w:tcPr>
            <w:tcW w:w="7845" w:type="dxa"/>
            <w:tcBorders>
              <w:top w:val="nil"/>
              <w:left w:val="nil"/>
              <w:right w:val="nil"/>
            </w:tcBorders>
          </w:tcPr>
          <w:p w14:paraId="3CD244FE" w14:textId="77777777" w:rsidR="00D857FC" w:rsidRDefault="0077500E">
            <w:pPr>
              <w:spacing w:after="0" w:line="240" w:lineRule="auto"/>
              <w:jc w:val="both"/>
            </w:pPr>
            <w:r>
              <w:t>NTU- Design and Innovation Project</w:t>
            </w:r>
            <w:r>
              <w:rPr>
                <w:b/>
                <w:bCs/>
              </w:rPr>
              <w:t>: Recipe Management App</w:t>
            </w:r>
            <w:r>
              <w:t xml:space="preserve"> (Team of 4)</w:t>
            </w:r>
          </w:p>
        </w:tc>
        <w:tc>
          <w:tcPr>
            <w:tcW w:w="2944" w:type="dxa"/>
            <w:tcBorders>
              <w:top w:val="nil"/>
              <w:left w:val="nil"/>
              <w:right w:val="nil"/>
            </w:tcBorders>
          </w:tcPr>
          <w:p w14:paraId="69AD8755" w14:textId="77777777" w:rsidR="00D857FC" w:rsidRDefault="0077500E">
            <w:pPr>
              <w:spacing w:after="0" w:line="240" w:lineRule="auto"/>
              <w:jc w:val="right"/>
            </w:pPr>
            <w:r>
              <w:t>Aug 2022 – Nov 2022</w:t>
            </w:r>
          </w:p>
        </w:tc>
      </w:tr>
    </w:tbl>
    <w:p w14:paraId="11E65BE3" w14:textId="32DFC5B2" w:rsidR="00D857FC" w:rsidRDefault="0077500E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 xml:space="preserve">Programmed in </w:t>
      </w:r>
      <w:r>
        <w:rPr>
          <w:b/>
          <w:bCs/>
        </w:rPr>
        <w:t xml:space="preserve">Java </w:t>
      </w:r>
      <w:r>
        <w:t>to implement OOP Application</w:t>
      </w:r>
      <w:r w:rsidR="006F6882">
        <w:t>.</w:t>
      </w:r>
    </w:p>
    <w:p w14:paraId="4D5FBC86" w14:textId="77777777" w:rsidR="00D857FC" w:rsidRDefault="0077500E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 xml:space="preserve">Incorporated </w:t>
      </w:r>
      <w:r w:rsidRPr="006F6882">
        <w:rPr>
          <w:b/>
          <w:bCs/>
        </w:rPr>
        <w:t>Github</w:t>
      </w:r>
      <w:r>
        <w:t xml:space="preserve"> workflow: raising issues, pushing commits, documenting on Github pages with UML diagrams.</w:t>
      </w:r>
    </w:p>
    <w:p w14:paraId="6CD04F32" w14:textId="77777777" w:rsidR="00D857FC" w:rsidRDefault="00D857FC">
      <w:pPr>
        <w:spacing w:after="0" w:line="240" w:lineRule="auto"/>
        <w:jc w:val="both"/>
      </w:pP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8355"/>
        <w:gridCol w:w="2435"/>
      </w:tblGrid>
      <w:tr w:rsidR="00D857FC" w14:paraId="255A90B8" w14:textId="77777777">
        <w:tc>
          <w:tcPr>
            <w:tcW w:w="8354" w:type="dxa"/>
            <w:tcBorders>
              <w:top w:val="nil"/>
              <w:left w:val="nil"/>
              <w:right w:val="nil"/>
            </w:tcBorders>
          </w:tcPr>
          <w:p w14:paraId="0E7B2E4C" w14:textId="77777777" w:rsidR="00D857FC" w:rsidRDefault="0077500E">
            <w:pPr>
              <w:spacing w:after="0" w:line="240" w:lineRule="auto"/>
              <w:jc w:val="both"/>
            </w:pPr>
            <w:proofErr w:type="spellStart"/>
            <w:r>
              <w:t>Garage@EEE</w:t>
            </w:r>
            <w:proofErr w:type="spellEnd"/>
            <w:r>
              <w:t xml:space="preserve"> Project:</w:t>
            </w:r>
          </w:p>
          <w:p w14:paraId="26ABDA46" w14:textId="77777777" w:rsidR="00D857FC" w:rsidRDefault="0077500E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6 DOF Stewart Platform with Linear Actuator</w:t>
            </w:r>
          </w:p>
        </w:tc>
        <w:tc>
          <w:tcPr>
            <w:tcW w:w="2435" w:type="dxa"/>
            <w:tcBorders>
              <w:top w:val="nil"/>
              <w:left w:val="nil"/>
              <w:right w:val="nil"/>
            </w:tcBorders>
          </w:tcPr>
          <w:p w14:paraId="29E17FE8" w14:textId="77777777" w:rsidR="00D857FC" w:rsidRDefault="00D857FC">
            <w:pPr>
              <w:spacing w:after="0" w:line="240" w:lineRule="auto"/>
              <w:jc w:val="both"/>
            </w:pPr>
          </w:p>
          <w:p w14:paraId="4AF49DE7" w14:textId="77777777" w:rsidR="00D857FC" w:rsidRDefault="0077500E">
            <w:pPr>
              <w:spacing w:after="0" w:line="240" w:lineRule="auto"/>
              <w:jc w:val="right"/>
            </w:pPr>
            <w:r>
              <w:t>Aug 2021 – Jun 2022</w:t>
            </w:r>
          </w:p>
        </w:tc>
      </w:tr>
    </w:tbl>
    <w:p w14:paraId="1E6EA89B" w14:textId="77777777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 xml:space="preserve">Built encoded linear actuators from standard linear actuators and electrical vernier </w:t>
      </w:r>
      <w:proofErr w:type="spellStart"/>
      <w:r>
        <w:t>callipers</w:t>
      </w:r>
      <w:proofErr w:type="spellEnd"/>
      <w:r>
        <w:t>, keeping cost within budget compared to purchasing commercial encoded actuator.</w:t>
      </w:r>
    </w:p>
    <w:p w14:paraId="1646F9E9" w14:textId="77777777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 xml:space="preserve">Debugged, reverse engineered the vernier </w:t>
      </w:r>
      <w:proofErr w:type="spellStart"/>
      <w:r>
        <w:t>callipers</w:t>
      </w:r>
      <w:proofErr w:type="spellEnd"/>
      <w:r>
        <w:t xml:space="preserve"> with logic analyzer to interpret digital signals.</w:t>
      </w:r>
    </w:p>
    <w:p w14:paraId="3BEE0A94" w14:textId="77777777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 xml:space="preserve">Programmed in </w:t>
      </w:r>
      <w:r>
        <w:rPr>
          <w:b/>
          <w:bCs/>
        </w:rPr>
        <w:t>C++</w:t>
      </w:r>
      <w:r>
        <w:t xml:space="preserve"> 6 microcontrollers for actuators PID control and communication with master microcontroller.</w:t>
      </w:r>
    </w:p>
    <w:p w14:paraId="3618ACAD" w14:textId="77777777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 xml:space="preserve">Applied kinematics for parallel linkage, controlled using </w:t>
      </w:r>
      <w:proofErr w:type="spellStart"/>
      <w:r>
        <w:t>bluetooth</w:t>
      </w:r>
      <w:proofErr w:type="spellEnd"/>
      <w:r>
        <w:t xml:space="preserve"> PS4 controller.</w:t>
      </w:r>
    </w:p>
    <w:p w14:paraId="6BA54BAD" w14:textId="77777777" w:rsidR="00D857FC" w:rsidRDefault="00D857FC">
      <w:pPr>
        <w:spacing w:after="0" w:line="240" w:lineRule="auto"/>
        <w:ind w:left="360"/>
        <w:jc w:val="both"/>
      </w:pP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8070"/>
        <w:gridCol w:w="2720"/>
      </w:tblGrid>
      <w:tr w:rsidR="00D857FC" w14:paraId="5C7BEF1F" w14:textId="77777777">
        <w:tc>
          <w:tcPr>
            <w:tcW w:w="8069" w:type="dxa"/>
            <w:tcBorders>
              <w:top w:val="nil"/>
              <w:left w:val="nil"/>
              <w:right w:val="nil"/>
            </w:tcBorders>
          </w:tcPr>
          <w:p w14:paraId="3F551C17" w14:textId="77777777" w:rsidR="00D857FC" w:rsidRDefault="0077500E">
            <w:pPr>
              <w:spacing w:after="0" w:line="240" w:lineRule="auto"/>
              <w:jc w:val="both"/>
            </w:pPr>
            <w:r>
              <w:t>CNYSP Making &amp; Tinkering Module:</w:t>
            </w:r>
            <w:r>
              <w:rPr>
                <w:b/>
                <w:bCs/>
              </w:rPr>
              <w:t xml:space="preserve"> </w:t>
            </w:r>
            <w:r>
              <w:t>Team Leader</w:t>
            </w:r>
            <w:r>
              <w:rPr>
                <w:b/>
                <w:bCs/>
              </w:rPr>
              <w:t xml:space="preserve"> </w:t>
            </w:r>
            <w:r>
              <w:t>(Team of 4)</w:t>
            </w:r>
          </w:p>
          <w:p w14:paraId="3F237C17" w14:textId="77777777" w:rsidR="00D857FC" w:rsidRDefault="0077500E">
            <w:pPr>
              <w:spacing w:after="0" w:line="240" w:lineRule="auto"/>
              <w:jc w:val="both"/>
            </w:pPr>
            <w:r>
              <w:rPr>
                <w:b/>
                <w:bCs/>
              </w:rPr>
              <w:t xml:space="preserve">6 DOF Controller for Robotic Arm Control </w:t>
            </w:r>
          </w:p>
        </w:tc>
        <w:tc>
          <w:tcPr>
            <w:tcW w:w="2720" w:type="dxa"/>
            <w:tcBorders>
              <w:top w:val="nil"/>
              <w:left w:val="nil"/>
              <w:right w:val="nil"/>
            </w:tcBorders>
          </w:tcPr>
          <w:p w14:paraId="4F5C611C" w14:textId="77777777" w:rsidR="00D857FC" w:rsidRDefault="00D857FC">
            <w:pPr>
              <w:spacing w:after="0" w:line="240" w:lineRule="auto"/>
              <w:jc w:val="both"/>
            </w:pPr>
          </w:p>
          <w:p w14:paraId="26065873" w14:textId="77777777" w:rsidR="00D857FC" w:rsidRDefault="0077500E">
            <w:pPr>
              <w:spacing w:after="0" w:line="240" w:lineRule="auto"/>
              <w:jc w:val="right"/>
            </w:pPr>
            <w:r>
              <w:t>May 2021 – Sep 2021</w:t>
            </w:r>
          </w:p>
        </w:tc>
      </w:tr>
    </w:tbl>
    <w:p w14:paraId="19914CB5" w14:textId="77777777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 xml:space="preserve">Built 6 DOF controller with </w:t>
      </w:r>
      <w:proofErr w:type="spellStart"/>
      <w:r>
        <w:t>aluminium</w:t>
      </w:r>
      <w:proofErr w:type="spellEnd"/>
      <w:r>
        <w:t xml:space="preserve"> frame, </w:t>
      </w:r>
      <w:proofErr w:type="gramStart"/>
      <w:r>
        <w:t>encoders</w:t>
      </w:r>
      <w:proofErr w:type="gramEnd"/>
      <w:r>
        <w:t xml:space="preserve"> and robotic arm with </w:t>
      </w:r>
      <w:proofErr w:type="spellStart"/>
      <w:r>
        <w:t>Robotis</w:t>
      </w:r>
      <w:proofErr w:type="spellEnd"/>
      <w:r>
        <w:t xml:space="preserve"> </w:t>
      </w:r>
      <w:proofErr w:type="spellStart"/>
      <w:r>
        <w:t>Dynamixel</w:t>
      </w:r>
      <w:proofErr w:type="spellEnd"/>
      <w:r>
        <w:t xml:space="preserve"> servos.</w:t>
      </w:r>
    </w:p>
    <w:p w14:paraId="76388A6D" w14:textId="77777777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Applied forward kinematics concepts, DH parameters to define serial linkage controller; applied inverse kinematics to control servo motors.</w:t>
      </w:r>
    </w:p>
    <w:p w14:paraId="72236D28" w14:textId="12D5E5DB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 xml:space="preserve">Performed calculation and visualization with </w:t>
      </w:r>
      <w:r>
        <w:rPr>
          <w:b/>
          <w:bCs/>
        </w:rPr>
        <w:t>Python</w:t>
      </w:r>
      <w:r>
        <w:t xml:space="preserve">, </w:t>
      </w:r>
      <w:r>
        <w:rPr>
          <w:rFonts w:cstheme="minorHAnsi"/>
        </w:rPr>
        <w:t>matplotlib; used Bluetooth</w:t>
      </w:r>
      <w:r>
        <w:t xml:space="preserve"> communication with ESP32</w:t>
      </w:r>
      <w:r w:rsidR="006F6882">
        <w:t>.</w:t>
      </w:r>
    </w:p>
    <w:p w14:paraId="541F9795" w14:textId="77777777" w:rsidR="00D857FC" w:rsidRDefault="00D857FC">
      <w:pPr>
        <w:spacing w:after="0" w:line="240" w:lineRule="auto"/>
        <w:jc w:val="both"/>
      </w:pP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8520"/>
        <w:gridCol w:w="2270"/>
      </w:tblGrid>
      <w:tr w:rsidR="00D857FC" w14:paraId="70F7DBC1" w14:textId="77777777">
        <w:tc>
          <w:tcPr>
            <w:tcW w:w="8519" w:type="dxa"/>
            <w:tcBorders>
              <w:top w:val="nil"/>
              <w:left w:val="nil"/>
              <w:right w:val="nil"/>
            </w:tcBorders>
          </w:tcPr>
          <w:p w14:paraId="5B07194D" w14:textId="77777777" w:rsidR="00D857FC" w:rsidRDefault="0077500E">
            <w:pPr>
              <w:spacing w:after="0" w:line="240" w:lineRule="auto"/>
              <w:jc w:val="both"/>
            </w:pPr>
            <w:r>
              <w:t>CNYSP Research Module:</w:t>
            </w:r>
            <w:r>
              <w:rPr>
                <w:b/>
                <w:bCs/>
              </w:rPr>
              <w:t xml:space="preserve"> Characterize Time-of-Flight Sensor with Optical </w:t>
            </w:r>
            <w:proofErr w:type="spellStart"/>
            <w:r>
              <w:rPr>
                <w:b/>
                <w:bCs/>
              </w:rPr>
              <w:t>Fibre</w:t>
            </w:r>
            <w:proofErr w:type="spellEnd"/>
            <w:r>
              <w:rPr>
                <w:b/>
                <w:bCs/>
              </w:rPr>
              <w:t xml:space="preserve"> Waveguide</w:t>
            </w:r>
          </w:p>
        </w:tc>
        <w:tc>
          <w:tcPr>
            <w:tcW w:w="2270" w:type="dxa"/>
            <w:tcBorders>
              <w:top w:val="nil"/>
              <w:left w:val="nil"/>
              <w:right w:val="nil"/>
            </w:tcBorders>
          </w:tcPr>
          <w:p w14:paraId="3A628793" w14:textId="77777777" w:rsidR="00D857FC" w:rsidRDefault="0077500E">
            <w:pPr>
              <w:spacing w:after="0" w:line="240" w:lineRule="auto"/>
              <w:jc w:val="right"/>
            </w:pPr>
            <w:r>
              <w:t>Jan 2021 – May 2021</w:t>
            </w:r>
          </w:p>
        </w:tc>
      </w:tr>
    </w:tbl>
    <w:p w14:paraId="6FB674A5" w14:textId="77777777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Constructed testing platform using off-the-shelf components and Arduino to create static and dynamic operating conditions.</w:t>
      </w:r>
    </w:p>
    <w:p w14:paraId="05201C06" w14:textId="7D265D92" w:rsidR="00D857FC" w:rsidRDefault="0077500E" w:rsidP="00784DA1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Characterized sensor behaviors with optical fiber waveguide to route light to drone exterior.</w:t>
      </w:r>
    </w:p>
    <w:p w14:paraId="2FE7E9C7" w14:textId="77777777" w:rsidR="00784DA1" w:rsidRDefault="00784DA1" w:rsidP="00784DA1">
      <w:pPr>
        <w:spacing w:after="0" w:line="240" w:lineRule="auto"/>
        <w:jc w:val="both"/>
      </w:pPr>
    </w:p>
    <w:tbl>
      <w:tblPr>
        <w:tblStyle w:val="TableGrid"/>
        <w:tblW w:w="10790" w:type="dxa"/>
        <w:tblInd w:w="-5" w:type="dxa"/>
        <w:tblLook w:val="04A0" w:firstRow="1" w:lastRow="0" w:firstColumn="1" w:lastColumn="0" w:noHBand="0" w:noVBand="1"/>
      </w:tblPr>
      <w:tblGrid>
        <w:gridCol w:w="7966"/>
        <w:gridCol w:w="2824"/>
      </w:tblGrid>
      <w:tr w:rsidR="00D857FC" w14:paraId="1180BD49" w14:textId="77777777" w:rsidTr="00784DA1">
        <w:tc>
          <w:tcPr>
            <w:tcW w:w="107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3BDFBDCA" w14:textId="77777777" w:rsidR="00D857FC" w:rsidRDefault="0077500E">
            <w:pPr>
              <w:pageBreakBefore/>
              <w:tabs>
                <w:tab w:val="left" w:pos="2850"/>
              </w:tabs>
              <w:spacing w:after="0" w:line="24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WORK / INTERNSHIPS</w:t>
            </w:r>
          </w:p>
        </w:tc>
      </w:tr>
      <w:tr w:rsidR="00D857FC" w14:paraId="6A0B056E" w14:textId="77777777" w:rsidTr="00784DA1">
        <w:tc>
          <w:tcPr>
            <w:tcW w:w="7966" w:type="dxa"/>
            <w:tcBorders>
              <w:top w:val="nil"/>
              <w:left w:val="nil"/>
              <w:right w:val="nil"/>
            </w:tcBorders>
          </w:tcPr>
          <w:p w14:paraId="12EA5743" w14:textId="77777777" w:rsidR="00D857FC" w:rsidRDefault="0077500E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Institute for </w:t>
            </w:r>
            <w:proofErr w:type="spellStart"/>
            <w:r>
              <w:rPr>
                <w:rFonts w:cstheme="minorHAnsi"/>
                <w:b/>
                <w:bCs/>
              </w:rPr>
              <w:t>Infocomm</w:t>
            </w:r>
            <w:proofErr w:type="spellEnd"/>
            <w:r>
              <w:rPr>
                <w:rFonts w:cstheme="minorHAnsi"/>
                <w:b/>
                <w:bCs/>
              </w:rPr>
              <w:t xml:space="preserve"> Research (I2R), A*STAR</w:t>
            </w:r>
          </w:p>
          <w:p w14:paraId="43227297" w14:textId="77777777" w:rsidR="00D857FC" w:rsidRDefault="0077500E">
            <w:pPr>
              <w:spacing w:after="0" w:line="240" w:lineRule="auto"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Research Intern</w:t>
            </w:r>
          </w:p>
        </w:tc>
        <w:tc>
          <w:tcPr>
            <w:tcW w:w="2824" w:type="dxa"/>
            <w:tcBorders>
              <w:top w:val="nil"/>
              <w:left w:val="nil"/>
              <w:right w:val="nil"/>
            </w:tcBorders>
          </w:tcPr>
          <w:p w14:paraId="1B92EF1D" w14:textId="77777777" w:rsidR="00D857FC" w:rsidRDefault="0077500E">
            <w:pPr>
              <w:spacing w:after="0" w:line="240" w:lineRule="auto"/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May 2023 – Jul 2023</w:t>
            </w:r>
          </w:p>
          <w:p w14:paraId="6EEBE05B" w14:textId="77777777" w:rsidR="00D857FC" w:rsidRDefault="0077500E">
            <w:pPr>
              <w:spacing w:after="0" w:line="240" w:lineRule="auto"/>
              <w:jc w:val="right"/>
              <w:rPr>
                <w:rFonts w:ascii="Calibri" w:hAnsi="Calibri"/>
              </w:rPr>
            </w:pPr>
            <w:r>
              <w:rPr>
                <w:rFonts w:cstheme="minorHAnsi"/>
              </w:rPr>
              <w:t>Sep 2022 – Nov 2022</w:t>
            </w:r>
          </w:p>
        </w:tc>
      </w:tr>
    </w:tbl>
    <w:p w14:paraId="43DC4F43" w14:textId="31AA6C53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 xml:space="preserve">Improved laboratory capability by transferring </w:t>
      </w:r>
      <w:proofErr w:type="spellStart"/>
      <w:r>
        <w:t>Gelsight</w:t>
      </w:r>
      <w:proofErr w:type="spellEnd"/>
      <w:r>
        <w:t xml:space="preserve"> fabrication knowledge from KCL.</w:t>
      </w:r>
    </w:p>
    <w:p w14:paraId="75D9924E" w14:textId="77777777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 xml:space="preserve">Applied Deep Reinforcement Learning algorithms: TD3, PPO using </w:t>
      </w:r>
      <w:proofErr w:type="spellStart"/>
      <w:r>
        <w:t>Gelsight</w:t>
      </w:r>
      <w:proofErr w:type="spellEnd"/>
      <w:r>
        <w:t xml:space="preserve"> for regrasp tasks.</w:t>
      </w:r>
    </w:p>
    <w:p w14:paraId="36CEB9CA" w14:textId="77777777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 xml:space="preserve">Explored State Estimation techniques such as Kalman Filter, </w:t>
      </w:r>
      <w:r>
        <w:rPr>
          <w:rFonts w:cstheme="minorHAnsi"/>
        </w:rPr>
        <w:t>Factor Graph (</w:t>
      </w:r>
      <w:proofErr w:type="spellStart"/>
      <w:r>
        <w:rPr>
          <w:rFonts w:cstheme="minorHAnsi"/>
        </w:rPr>
        <w:t>gtsam</w:t>
      </w:r>
      <w:proofErr w:type="spellEnd"/>
      <w:r>
        <w:rPr>
          <w:rFonts w:cstheme="minorHAnsi"/>
        </w:rPr>
        <w:t>).</w:t>
      </w:r>
    </w:p>
    <w:p w14:paraId="33BA532D" w14:textId="77777777" w:rsidR="00D857FC" w:rsidRDefault="00D857FC">
      <w:pPr>
        <w:spacing w:after="0" w:line="240" w:lineRule="auto"/>
        <w:jc w:val="both"/>
      </w:pP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7920"/>
        <w:gridCol w:w="2870"/>
      </w:tblGrid>
      <w:tr w:rsidR="00D857FC" w14:paraId="58E1E0D3" w14:textId="77777777">
        <w:tc>
          <w:tcPr>
            <w:tcW w:w="7919" w:type="dxa"/>
            <w:tcBorders>
              <w:top w:val="nil"/>
              <w:left w:val="nil"/>
              <w:right w:val="nil"/>
            </w:tcBorders>
          </w:tcPr>
          <w:p w14:paraId="0E15A231" w14:textId="77777777" w:rsidR="00D857FC" w:rsidRDefault="0077500E">
            <w:pPr>
              <w:spacing w:after="0" w:line="240" w:lineRule="auto"/>
              <w:jc w:val="both"/>
              <w:rPr>
                <w:b/>
                <w:bCs/>
                <w:lang w:val="vi-VN"/>
              </w:rPr>
            </w:pPr>
            <w:r>
              <w:rPr>
                <w:b/>
                <w:bCs/>
              </w:rPr>
              <w:t>Hwa Chong Institution</w:t>
            </w:r>
          </w:p>
          <w:p w14:paraId="6EFBF828" w14:textId="77777777" w:rsidR="00D857FC" w:rsidRDefault="0077500E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  <w:i/>
                <w:iCs/>
              </w:rPr>
              <w:t>Teacher Assistant</w:t>
            </w:r>
          </w:p>
        </w:tc>
        <w:tc>
          <w:tcPr>
            <w:tcW w:w="2870" w:type="dxa"/>
            <w:tcBorders>
              <w:top w:val="nil"/>
              <w:left w:val="nil"/>
              <w:right w:val="nil"/>
            </w:tcBorders>
          </w:tcPr>
          <w:p w14:paraId="536C05E0" w14:textId="77777777" w:rsidR="00D857FC" w:rsidRDefault="00D857FC">
            <w:pPr>
              <w:spacing w:after="0" w:line="240" w:lineRule="auto"/>
              <w:jc w:val="right"/>
            </w:pPr>
          </w:p>
          <w:p w14:paraId="722A3937" w14:textId="77777777" w:rsidR="00D857FC" w:rsidRDefault="0077500E">
            <w:pPr>
              <w:spacing w:after="0" w:line="240" w:lineRule="auto"/>
              <w:jc w:val="right"/>
            </w:pPr>
            <w:r>
              <w:t>Jan 2020 – Jul 2020</w:t>
            </w:r>
          </w:p>
        </w:tc>
      </w:tr>
    </w:tbl>
    <w:p w14:paraId="6C7AE394" w14:textId="77777777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Set up IT technology and services to assist teachers in response to COVID home-based and hybrid learning.</w:t>
      </w:r>
    </w:p>
    <w:p w14:paraId="4179984E" w14:textId="77777777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Prepared tutorial and practice worksheets for A Level Physics lessons.</w:t>
      </w:r>
    </w:p>
    <w:p w14:paraId="70D4C5C5" w14:textId="77777777" w:rsidR="00D857FC" w:rsidRDefault="00D857FC">
      <w:pPr>
        <w:pStyle w:val="ListParagraph"/>
        <w:spacing w:after="0" w:line="240" w:lineRule="auto"/>
        <w:jc w:val="both"/>
      </w:pPr>
    </w:p>
    <w:tbl>
      <w:tblPr>
        <w:tblStyle w:val="TableGrid"/>
        <w:tblW w:w="10790" w:type="dxa"/>
        <w:tblInd w:w="-5" w:type="dxa"/>
        <w:tblLook w:val="04A0" w:firstRow="1" w:lastRow="0" w:firstColumn="1" w:lastColumn="0" w:noHBand="0" w:noVBand="1"/>
      </w:tblPr>
      <w:tblGrid>
        <w:gridCol w:w="8085"/>
        <w:gridCol w:w="2705"/>
      </w:tblGrid>
      <w:tr w:rsidR="00D857FC" w14:paraId="6E03161B" w14:textId="77777777">
        <w:tc>
          <w:tcPr>
            <w:tcW w:w="107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2DB403D0" w14:textId="77777777" w:rsidR="00D857FC" w:rsidRDefault="0077500E">
            <w:pPr>
              <w:tabs>
                <w:tab w:val="left" w:pos="2850"/>
              </w:tabs>
              <w:spacing w:after="0" w:line="24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OVERSEAS EXCHANGE PROGRAM</w:t>
            </w:r>
          </w:p>
        </w:tc>
      </w:tr>
      <w:tr w:rsidR="00D857FC" w14:paraId="124DB053" w14:textId="77777777">
        <w:tc>
          <w:tcPr>
            <w:tcW w:w="8084" w:type="dxa"/>
            <w:tcBorders>
              <w:top w:val="nil"/>
              <w:left w:val="nil"/>
              <w:right w:val="nil"/>
            </w:tcBorders>
          </w:tcPr>
          <w:p w14:paraId="0773F7F5" w14:textId="77777777" w:rsidR="00D857FC" w:rsidRDefault="0077500E">
            <w:pPr>
              <w:spacing w:after="0" w:line="240" w:lineRule="auto"/>
              <w:jc w:val="both"/>
            </w:pPr>
            <w:r>
              <w:rPr>
                <w:b/>
                <w:bCs/>
              </w:rPr>
              <w:t>King’s College London, United Kingdom (KCL)</w:t>
            </w:r>
          </w:p>
        </w:tc>
        <w:tc>
          <w:tcPr>
            <w:tcW w:w="2705" w:type="dxa"/>
            <w:tcBorders>
              <w:top w:val="nil"/>
              <w:left w:val="nil"/>
              <w:right w:val="nil"/>
            </w:tcBorders>
          </w:tcPr>
          <w:p w14:paraId="06FC2615" w14:textId="77777777" w:rsidR="00D857FC" w:rsidRDefault="0077500E">
            <w:pPr>
              <w:spacing w:after="0" w:line="240" w:lineRule="auto"/>
              <w:jc w:val="right"/>
            </w:pPr>
            <w:r>
              <w:t>Dec 2022 – May 2023</w:t>
            </w:r>
          </w:p>
        </w:tc>
      </w:tr>
    </w:tbl>
    <w:p w14:paraId="49721893" w14:textId="77777777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Research Exchange for Final Year Project</w:t>
      </w:r>
    </w:p>
    <w:p w14:paraId="392590A0" w14:textId="77777777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Gained insight into full-time research experience: proposed and discussed ideas with supervisors and other researchers, developing competency and independence in theorizing and implementation.</w:t>
      </w:r>
    </w:p>
    <w:p w14:paraId="712A2011" w14:textId="77777777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Adapted to social norms and appreciated various cultural values.</w:t>
      </w:r>
    </w:p>
    <w:p w14:paraId="781D1320" w14:textId="77777777" w:rsidR="00D857FC" w:rsidRDefault="00D857FC">
      <w:pPr>
        <w:pStyle w:val="ListParagraph"/>
        <w:spacing w:after="0" w:line="240" w:lineRule="auto"/>
        <w:jc w:val="both"/>
      </w:pPr>
    </w:p>
    <w:tbl>
      <w:tblPr>
        <w:tblStyle w:val="TableGrid"/>
        <w:tblW w:w="10790" w:type="dxa"/>
        <w:tblInd w:w="-5" w:type="dxa"/>
        <w:tblLook w:val="04A0" w:firstRow="1" w:lastRow="0" w:firstColumn="1" w:lastColumn="0" w:noHBand="0" w:noVBand="1"/>
      </w:tblPr>
      <w:tblGrid>
        <w:gridCol w:w="7508"/>
        <w:gridCol w:w="3282"/>
      </w:tblGrid>
      <w:tr w:rsidR="00D857FC" w14:paraId="05335CB3" w14:textId="77777777">
        <w:tc>
          <w:tcPr>
            <w:tcW w:w="107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0E73A2A5" w14:textId="77777777" w:rsidR="00D857FC" w:rsidRDefault="0077500E">
            <w:pPr>
              <w:tabs>
                <w:tab w:val="left" w:pos="2850"/>
              </w:tabs>
              <w:spacing w:after="0" w:line="24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LEADERSHIP / CO-CURRICULAR ACTIVITIES</w:t>
            </w:r>
          </w:p>
        </w:tc>
      </w:tr>
      <w:tr w:rsidR="00D857FC" w14:paraId="3812E458" w14:textId="77777777">
        <w:tc>
          <w:tcPr>
            <w:tcW w:w="7507" w:type="dxa"/>
            <w:tcBorders>
              <w:top w:val="nil"/>
              <w:left w:val="nil"/>
              <w:right w:val="nil"/>
            </w:tcBorders>
          </w:tcPr>
          <w:p w14:paraId="1E7800D1" w14:textId="77777777" w:rsidR="00D857FC" w:rsidRDefault="0077500E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Machine Learning and Data Analytics (MLDA@EEE) </w:t>
            </w:r>
          </w:p>
          <w:p w14:paraId="7CC417D5" w14:textId="77777777" w:rsidR="00D857FC" w:rsidRDefault="0077500E">
            <w:pPr>
              <w:spacing w:after="0" w:line="240" w:lineRule="auto"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Vice President of Academics (2023-2024)</w:t>
            </w:r>
          </w:p>
          <w:p w14:paraId="09D33247" w14:textId="77777777" w:rsidR="00D857FC" w:rsidRDefault="0077500E">
            <w:pPr>
              <w:spacing w:after="0" w:line="240" w:lineRule="auto"/>
              <w:jc w:val="both"/>
            </w:pPr>
            <w:r>
              <w:rPr>
                <w:i/>
                <w:iCs/>
              </w:rPr>
              <w:t>Member of Academics Committee</w:t>
            </w:r>
          </w:p>
        </w:tc>
        <w:tc>
          <w:tcPr>
            <w:tcW w:w="3282" w:type="dxa"/>
            <w:tcBorders>
              <w:top w:val="nil"/>
              <w:left w:val="nil"/>
              <w:right w:val="nil"/>
            </w:tcBorders>
          </w:tcPr>
          <w:p w14:paraId="063C96DA" w14:textId="77777777" w:rsidR="00D857FC" w:rsidRDefault="00D857FC">
            <w:pPr>
              <w:spacing w:after="0" w:line="240" w:lineRule="auto"/>
              <w:jc w:val="both"/>
            </w:pPr>
          </w:p>
          <w:p w14:paraId="5D73E07E" w14:textId="77777777" w:rsidR="00D857FC" w:rsidRDefault="00D857FC">
            <w:pPr>
              <w:spacing w:after="0" w:line="240" w:lineRule="auto"/>
              <w:jc w:val="both"/>
            </w:pPr>
          </w:p>
          <w:p w14:paraId="41781D90" w14:textId="77777777" w:rsidR="00D857FC" w:rsidRDefault="0077500E">
            <w:pPr>
              <w:spacing w:after="0" w:line="240" w:lineRule="auto"/>
              <w:jc w:val="right"/>
            </w:pPr>
            <w:r>
              <w:t>Aug 2021 – Jun 2024</w:t>
            </w:r>
          </w:p>
        </w:tc>
      </w:tr>
    </w:tbl>
    <w:p w14:paraId="47CEE54D" w14:textId="77777777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Coordinated with Academics committee members to organize 15 workshops, instructing more than 150 NTU students on ML concepts such as CNN, RNN, Transformer.</w:t>
      </w:r>
    </w:p>
    <w:p w14:paraId="673F92F0" w14:textId="77777777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Communicated with MLDA Executive Committee and NTU Management staff to propose initiatives with long-term impact (e.g., ML demonstrations for public display and engagement).</w:t>
      </w:r>
    </w:p>
    <w:p w14:paraId="0CF4E479" w14:textId="77777777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Provided technical support on ML, computer hardware for other portfolios (Projects, Operations, Marketing).</w:t>
      </w:r>
    </w:p>
    <w:p w14:paraId="29ED9CEC" w14:textId="77777777" w:rsidR="00D857FC" w:rsidRDefault="00D857FC">
      <w:pPr>
        <w:spacing w:after="0" w:line="240" w:lineRule="auto"/>
        <w:jc w:val="both"/>
      </w:pPr>
    </w:p>
    <w:tbl>
      <w:tblPr>
        <w:tblStyle w:val="TableGrid"/>
        <w:tblW w:w="10790" w:type="dxa"/>
        <w:tblInd w:w="-5" w:type="dxa"/>
        <w:tblLook w:val="04A0" w:firstRow="1" w:lastRow="0" w:firstColumn="1" w:lastColumn="0" w:noHBand="0" w:noVBand="1"/>
      </w:tblPr>
      <w:tblGrid>
        <w:gridCol w:w="7508"/>
        <w:gridCol w:w="3282"/>
      </w:tblGrid>
      <w:tr w:rsidR="00D857FC" w14:paraId="2901663A" w14:textId="77777777">
        <w:tc>
          <w:tcPr>
            <w:tcW w:w="7507" w:type="dxa"/>
            <w:tcBorders>
              <w:top w:val="nil"/>
              <w:left w:val="nil"/>
              <w:right w:val="nil"/>
            </w:tcBorders>
          </w:tcPr>
          <w:p w14:paraId="1BA9CE99" w14:textId="77777777" w:rsidR="00D857FC" w:rsidRDefault="0077500E">
            <w:pPr>
              <w:spacing w:after="0" w:line="240" w:lineRule="auto"/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Garage@EEE</w:t>
            </w:r>
            <w:proofErr w:type="spellEnd"/>
            <w:r>
              <w:rPr>
                <w:b/>
                <w:bCs/>
              </w:rPr>
              <w:t xml:space="preserve"> Makerspace</w:t>
            </w:r>
          </w:p>
          <w:p w14:paraId="5C677449" w14:textId="77777777" w:rsidR="00D857FC" w:rsidRDefault="0077500E">
            <w:pPr>
              <w:spacing w:after="0" w:line="240" w:lineRule="auto"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Head of Operations (2022-2023)</w:t>
            </w:r>
          </w:p>
          <w:p w14:paraId="07E4F0E9" w14:textId="77777777" w:rsidR="00D857FC" w:rsidRDefault="0077500E">
            <w:pPr>
              <w:spacing w:after="0" w:line="240" w:lineRule="auto"/>
              <w:jc w:val="both"/>
            </w:pPr>
            <w:r>
              <w:rPr>
                <w:i/>
                <w:iCs/>
              </w:rPr>
              <w:t xml:space="preserve">Member of Operation Committee </w:t>
            </w:r>
          </w:p>
        </w:tc>
        <w:tc>
          <w:tcPr>
            <w:tcW w:w="3282" w:type="dxa"/>
            <w:tcBorders>
              <w:top w:val="nil"/>
              <w:left w:val="nil"/>
              <w:right w:val="nil"/>
            </w:tcBorders>
          </w:tcPr>
          <w:p w14:paraId="74FACCB2" w14:textId="77777777" w:rsidR="00D857FC" w:rsidRDefault="00D857FC">
            <w:pPr>
              <w:spacing w:after="0" w:line="240" w:lineRule="auto"/>
              <w:jc w:val="both"/>
            </w:pPr>
          </w:p>
          <w:p w14:paraId="548BAF64" w14:textId="77777777" w:rsidR="00D857FC" w:rsidRDefault="00D857FC">
            <w:pPr>
              <w:spacing w:after="0" w:line="240" w:lineRule="auto"/>
              <w:jc w:val="both"/>
            </w:pPr>
          </w:p>
          <w:p w14:paraId="0DD46A5F" w14:textId="77777777" w:rsidR="00D857FC" w:rsidRDefault="0077500E">
            <w:pPr>
              <w:spacing w:after="0" w:line="240" w:lineRule="auto"/>
              <w:jc w:val="right"/>
            </w:pPr>
            <w:r>
              <w:t>Aug 2020 – Jun 2024</w:t>
            </w:r>
          </w:p>
        </w:tc>
      </w:tr>
    </w:tbl>
    <w:p w14:paraId="35BB7CE3" w14:textId="77777777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Managed inventory and provided technical support for projects using Makerspace resources.</w:t>
      </w:r>
    </w:p>
    <w:p w14:paraId="74B2E4AE" w14:textId="77777777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Conducted internal training for interested members on machine usage: 3D Printer, Laser Cutter, PCB Miller.</w:t>
      </w:r>
    </w:p>
    <w:p w14:paraId="0DFBEDB6" w14:textId="77777777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Repaired, upgraded machines (3D Printers</w:t>
      </w:r>
      <w:proofErr w:type="gramStart"/>
      <w:r>
        <w:t>)</w:t>
      </w:r>
      <w:proofErr w:type="gramEnd"/>
      <w:r>
        <w:t xml:space="preserve"> and used Arduino, Raspberry Pi to create custom automation (e.g., periodic heating of PLA filaments to prevent moisture).</w:t>
      </w:r>
    </w:p>
    <w:p w14:paraId="14DB1465" w14:textId="77777777" w:rsidR="00D857FC" w:rsidRDefault="00D857FC">
      <w:pPr>
        <w:spacing w:after="0" w:line="240" w:lineRule="auto"/>
        <w:jc w:val="both"/>
      </w:pP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10790"/>
      </w:tblGrid>
      <w:tr w:rsidR="00D857FC" w14:paraId="20924B99" w14:textId="77777777">
        <w:tc>
          <w:tcPr>
            <w:tcW w:w="1079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33AA1FCA" w14:textId="77777777" w:rsidR="00D857FC" w:rsidRDefault="0077500E">
            <w:pPr>
              <w:tabs>
                <w:tab w:val="left" w:pos="2850"/>
              </w:tabs>
              <w:spacing w:after="0" w:line="24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SKILLS / INTERESTS</w:t>
            </w:r>
          </w:p>
        </w:tc>
      </w:tr>
    </w:tbl>
    <w:p w14:paraId="276ADD70" w14:textId="77777777" w:rsidR="00D857FC" w:rsidRDefault="0077500E">
      <w:pPr>
        <w:pStyle w:val="ListParagraph"/>
        <w:numPr>
          <w:ilvl w:val="0"/>
          <w:numId w:val="3"/>
        </w:numPr>
        <w:spacing w:line="252" w:lineRule="auto"/>
        <w:jc w:val="both"/>
        <w:rPr>
          <w:rFonts w:ascii="Calibri" w:hAnsi="Calibri"/>
        </w:rPr>
      </w:pPr>
      <w:r>
        <w:rPr>
          <w:rFonts w:cstheme="minorHAnsi"/>
          <w:b/>
          <w:bCs/>
        </w:rPr>
        <w:t>Languages</w:t>
      </w:r>
      <w:r>
        <w:rPr>
          <w:rFonts w:cstheme="minorHAnsi"/>
        </w:rPr>
        <w:t>: English, Vietnamese</w:t>
      </w:r>
    </w:p>
    <w:p w14:paraId="49BDD5A6" w14:textId="77777777" w:rsidR="00D857FC" w:rsidRDefault="0077500E">
      <w:pPr>
        <w:pStyle w:val="ListParagraph"/>
        <w:numPr>
          <w:ilvl w:val="0"/>
          <w:numId w:val="3"/>
        </w:numPr>
        <w:spacing w:line="252" w:lineRule="auto"/>
        <w:jc w:val="both"/>
        <w:rPr>
          <w:rFonts w:ascii="Calibri" w:hAnsi="Calibri"/>
        </w:rPr>
      </w:pPr>
      <w:r>
        <w:rPr>
          <w:rFonts w:cstheme="minorHAnsi"/>
          <w:b/>
          <w:bCs/>
        </w:rPr>
        <w:t xml:space="preserve">Project Management: </w:t>
      </w:r>
      <w:r>
        <w:rPr>
          <w:rFonts w:cstheme="minorHAnsi"/>
        </w:rPr>
        <w:t xml:space="preserve">Microsoft and Google Office Suite, Budget &amp; Timeline Management, Presentation &amp; Communication, Showmanship during Product Demonstration </w:t>
      </w:r>
    </w:p>
    <w:p w14:paraId="12BA117B" w14:textId="77777777" w:rsidR="00D857FC" w:rsidRDefault="0077500E">
      <w:pPr>
        <w:pStyle w:val="ListParagraph"/>
        <w:numPr>
          <w:ilvl w:val="0"/>
          <w:numId w:val="3"/>
        </w:numPr>
        <w:spacing w:line="252" w:lineRule="auto"/>
        <w:jc w:val="both"/>
        <w:rPr>
          <w:rFonts w:ascii="Calibri" w:hAnsi="Calibri"/>
        </w:rPr>
      </w:pPr>
      <w:r>
        <w:rPr>
          <w:rFonts w:cstheme="minorHAnsi"/>
          <w:b/>
          <w:bCs/>
        </w:rPr>
        <w:t>Hardware Prototyping:</w:t>
      </w:r>
    </w:p>
    <w:p w14:paraId="073D5CCD" w14:textId="77777777" w:rsidR="00D857FC" w:rsidRDefault="0077500E">
      <w:pPr>
        <w:pStyle w:val="ListParagraph"/>
        <w:numPr>
          <w:ilvl w:val="1"/>
          <w:numId w:val="3"/>
        </w:numPr>
        <w:spacing w:line="252" w:lineRule="auto"/>
        <w:jc w:val="both"/>
        <w:rPr>
          <w:rFonts w:ascii="Calibri" w:hAnsi="Calibri"/>
        </w:rPr>
      </w:pPr>
      <w:r>
        <w:rPr>
          <w:rFonts w:cstheme="minorHAnsi"/>
        </w:rPr>
        <w:t>Design: Fusion 360, SolidWorks, Altium Designer</w:t>
      </w:r>
    </w:p>
    <w:p w14:paraId="581DD207" w14:textId="77777777" w:rsidR="00D857FC" w:rsidRDefault="0077500E">
      <w:pPr>
        <w:pStyle w:val="ListParagraph"/>
        <w:numPr>
          <w:ilvl w:val="1"/>
          <w:numId w:val="3"/>
        </w:numPr>
        <w:spacing w:line="252" w:lineRule="auto"/>
        <w:jc w:val="both"/>
        <w:rPr>
          <w:rFonts w:ascii="Calibri" w:hAnsi="Calibri"/>
        </w:rPr>
      </w:pPr>
      <w:r>
        <w:rPr>
          <w:rFonts w:cstheme="minorHAnsi"/>
        </w:rPr>
        <w:t>Fabrication: 3D Printing, Laser Cutting, Oscilloscope, Logic Analyzer</w:t>
      </w:r>
    </w:p>
    <w:p w14:paraId="0B0F412B" w14:textId="77777777" w:rsidR="00D857FC" w:rsidRDefault="0077500E">
      <w:pPr>
        <w:pStyle w:val="ListParagraph"/>
        <w:numPr>
          <w:ilvl w:val="0"/>
          <w:numId w:val="3"/>
        </w:numPr>
        <w:spacing w:line="252" w:lineRule="auto"/>
        <w:jc w:val="both"/>
        <w:rPr>
          <w:rFonts w:ascii="Calibri" w:hAnsi="Calibri"/>
        </w:rPr>
      </w:pPr>
      <w:r>
        <w:rPr>
          <w:rFonts w:cstheme="minorHAnsi"/>
          <w:b/>
          <w:bCs/>
        </w:rPr>
        <w:t>Hardware Platform</w:t>
      </w:r>
      <w:r>
        <w:t xml:space="preserve">: Windows, Linux, Arduino, ESP32, NVIDIA Jetson, Raspberry Pi </w:t>
      </w:r>
    </w:p>
    <w:p w14:paraId="6343D44D" w14:textId="77777777" w:rsidR="00D857FC" w:rsidRDefault="0077500E">
      <w:pPr>
        <w:pStyle w:val="ListParagraph"/>
        <w:numPr>
          <w:ilvl w:val="0"/>
          <w:numId w:val="3"/>
        </w:numPr>
        <w:spacing w:line="252" w:lineRule="auto"/>
        <w:jc w:val="both"/>
        <w:rPr>
          <w:rFonts w:ascii="Calibri" w:hAnsi="Calibri"/>
        </w:rPr>
      </w:pPr>
      <w:r>
        <w:rPr>
          <w:rFonts w:cstheme="minorHAnsi"/>
          <w:b/>
          <w:bCs/>
        </w:rPr>
        <w:t>Programming</w:t>
      </w:r>
      <w:r>
        <w:rPr>
          <w:rFonts w:cstheme="minorHAnsi"/>
        </w:rPr>
        <w:t xml:space="preserve">: Python, C Language, C++, Java, Docker, MATLAB, </w:t>
      </w:r>
      <w:proofErr w:type="spellStart"/>
      <w:r>
        <w:rPr>
          <w:rFonts w:cstheme="minorHAnsi"/>
        </w:rPr>
        <w:t>PlatformIO</w:t>
      </w:r>
      <w:proofErr w:type="spellEnd"/>
      <w:r>
        <w:rPr>
          <w:rFonts w:cstheme="minorHAnsi"/>
        </w:rPr>
        <w:t xml:space="preserve"> (for Arduino, ESP32)</w:t>
      </w:r>
    </w:p>
    <w:p w14:paraId="3C348B54" w14:textId="77777777" w:rsidR="00D857FC" w:rsidRDefault="0077500E">
      <w:pPr>
        <w:pStyle w:val="ListParagraph"/>
        <w:numPr>
          <w:ilvl w:val="0"/>
          <w:numId w:val="3"/>
        </w:numPr>
        <w:spacing w:line="252" w:lineRule="auto"/>
        <w:jc w:val="both"/>
        <w:rPr>
          <w:rFonts w:ascii="Calibri" w:hAnsi="Calibri"/>
        </w:rPr>
      </w:pPr>
      <w:r>
        <w:rPr>
          <w:rFonts w:cstheme="minorHAnsi"/>
          <w:b/>
          <w:bCs/>
        </w:rPr>
        <w:t>Machine Learning &amp; Reinforcement Learning</w:t>
      </w:r>
      <w:r>
        <w:rPr>
          <w:rFonts w:cstheme="minorHAnsi"/>
        </w:rPr>
        <w:t xml:space="preserve">: </w:t>
      </w:r>
      <w:proofErr w:type="spellStart"/>
      <w:r>
        <w:rPr>
          <w:rFonts w:cstheme="minorHAnsi"/>
        </w:rPr>
        <w:t>Pytorch</w:t>
      </w:r>
      <w:proofErr w:type="spellEnd"/>
      <w:r>
        <w:rPr>
          <w:rFonts w:cstheme="minorHAnsi"/>
        </w:rPr>
        <w:t>, OpenAI gym</w:t>
      </w:r>
    </w:p>
    <w:p w14:paraId="46D1EAEF" w14:textId="77777777" w:rsidR="00D857FC" w:rsidRDefault="0077500E">
      <w:pPr>
        <w:pStyle w:val="ListParagraph"/>
        <w:numPr>
          <w:ilvl w:val="0"/>
          <w:numId w:val="3"/>
        </w:numPr>
        <w:spacing w:line="252" w:lineRule="auto"/>
        <w:jc w:val="both"/>
        <w:rPr>
          <w:rFonts w:ascii="Calibri" w:hAnsi="Calibri"/>
        </w:rPr>
      </w:pPr>
      <w:r>
        <w:rPr>
          <w:rFonts w:cstheme="minorHAnsi"/>
          <w:b/>
          <w:bCs/>
        </w:rPr>
        <w:t>Robotics</w:t>
      </w:r>
      <w:r>
        <w:rPr>
          <w:rFonts w:cstheme="minorHAnsi"/>
        </w:rPr>
        <w:t xml:space="preserve">: ROS &amp; Core Packages, State Estimation, Factor Graph, SLAM, Structure </w:t>
      </w:r>
      <w:proofErr w:type="gramStart"/>
      <w:r>
        <w:rPr>
          <w:rFonts w:cstheme="minorHAnsi"/>
        </w:rPr>
        <w:t>From</w:t>
      </w:r>
      <w:proofErr w:type="gramEnd"/>
      <w:r>
        <w:rPr>
          <w:rFonts w:cstheme="minorHAnsi"/>
        </w:rPr>
        <w:t xml:space="preserve"> Motion (</w:t>
      </w:r>
      <w:proofErr w:type="spellStart"/>
      <w:r>
        <w:rPr>
          <w:rFonts w:cstheme="minorHAnsi"/>
        </w:rPr>
        <w:t>SfM</w:t>
      </w:r>
      <w:proofErr w:type="spellEnd"/>
      <w:r>
        <w:rPr>
          <w:rFonts w:cstheme="minorHAnsi"/>
        </w:rPr>
        <w:t>)</w:t>
      </w:r>
    </w:p>
    <w:p w14:paraId="7E2EAF5B" w14:textId="77777777" w:rsidR="00D857FC" w:rsidRDefault="0077500E">
      <w:pPr>
        <w:pStyle w:val="ListParagraph"/>
        <w:numPr>
          <w:ilvl w:val="0"/>
          <w:numId w:val="3"/>
        </w:numPr>
        <w:spacing w:after="0" w:line="252" w:lineRule="auto"/>
        <w:jc w:val="both"/>
        <w:rPr>
          <w:rFonts w:ascii="Calibri" w:hAnsi="Calibri"/>
        </w:rPr>
      </w:pPr>
      <w:r>
        <w:rPr>
          <w:b/>
          <w:bCs/>
        </w:rPr>
        <w:t>Visual Design</w:t>
      </w:r>
      <w:r>
        <w:t xml:space="preserve">: Adobe Photoshop, Illustrator, Premiere Pro, Procreate, Stable Diffusion (automatic1111 Web UI)  </w:t>
      </w:r>
    </w:p>
    <w:sectPr w:rsidR="00D857FC" w:rsidSect="00784DA1">
      <w:pgSz w:w="11906" w:h="16838" w:code="9"/>
      <w:pgMar w:top="709" w:right="720" w:bottom="426" w:left="567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MT">
    <w:altName w:val="Arial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A7C94"/>
    <w:multiLevelType w:val="multilevel"/>
    <w:tmpl w:val="1AB8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0B5B4D36"/>
    <w:multiLevelType w:val="multilevel"/>
    <w:tmpl w:val="BA4C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2E787177"/>
    <w:multiLevelType w:val="multilevel"/>
    <w:tmpl w:val="5E041D5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4AA56AAA"/>
    <w:multiLevelType w:val="multilevel"/>
    <w:tmpl w:val="7792773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64030020"/>
    <w:multiLevelType w:val="multilevel"/>
    <w:tmpl w:val="FAF0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622544763">
    <w:abstractNumId w:val="3"/>
  </w:num>
  <w:num w:numId="2" w16cid:durableId="186260150">
    <w:abstractNumId w:val="0"/>
  </w:num>
  <w:num w:numId="3" w16cid:durableId="1797260859">
    <w:abstractNumId w:val="4"/>
  </w:num>
  <w:num w:numId="4" w16cid:durableId="763302856">
    <w:abstractNumId w:val="1"/>
  </w:num>
  <w:num w:numId="5" w16cid:durableId="12560177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7FC"/>
    <w:rsid w:val="00277267"/>
    <w:rsid w:val="005D49EA"/>
    <w:rsid w:val="006C3954"/>
    <w:rsid w:val="006F6882"/>
    <w:rsid w:val="0077500E"/>
    <w:rsid w:val="00784DA1"/>
    <w:rsid w:val="008B7E63"/>
    <w:rsid w:val="008F081A"/>
    <w:rsid w:val="00973259"/>
    <w:rsid w:val="00BB3716"/>
    <w:rsid w:val="00D27F8A"/>
    <w:rsid w:val="00D857FC"/>
    <w:rsid w:val="00FA3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2C88E"/>
  <w15:docId w15:val="{42D92EE4-513F-48E6-85CB-3D6160C71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Cs w:val="22"/>
        <w:lang w:val="en-US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665"/>
    <w:pPr>
      <w:spacing w:after="160" w:line="259" w:lineRule="auto"/>
    </w:pPr>
    <w:rPr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94E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B94EAE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qFormat/>
    <w:rsid w:val="00C55A8C"/>
    <w:rPr>
      <w:rFonts w:ascii="ArialMT" w:hAnsi="ArialMT"/>
      <w:b w:val="0"/>
      <w:bCs w:val="0"/>
      <w:i w:val="0"/>
      <w:iCs w:val="0"/>
      <w:color w:val="000000"/>
      <w:sz w:val="20"/>
      <w:szCs w:val="20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character" w:styleId="FollowedHyperlink">
    <w:name w:val="FollowedHyperlink"/>
    <w:basedOn w:val="DefaultParagraphFont"/>
    <w:uiPriority w:val="99"/>
    <w:semiHidden/>
    <w:unhideWhenUsed/>
    <w:rsid w:val="007A49E5"/>
    <w:rPr>
      <w:color w:val="954F72" w:themeColor="followedHyperlink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265515"/>
    <w:pPr>
      <w:ind w:left="720"/>
      <w:contextualSpacing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0B5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an-duc-huy.github.io/" TargetMode="External"/><Relationship Id="rId3" Type="http://schemas.openxmlformats.org/officeDocument/2006/relationships/styles" Target="styles.xml"/><Relationship Id="rId7" Type="http://schemas.openxmlformats.org/officeDocument/2006/relationships/hyperlink" Target="mailto:than_duc_huy@outlook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3A14F5-A968-456D-91DB-C9C32F0B67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925</Words>
  <Characters>5275</Characters>
  <Application>Microsoft Office Word</Application>
  <DocSecurity>0</DocSecurity>
  <Lines>43</Lines>
  <Paragraphs>12</Paragraphs>
  <ScaleCrop>false</ScaleCrop>
  <Company/>
  <LinksUpToDate>false</LinksUpToDate>
  <CharactersWithSpaces>6188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Huy Than</dc:creator>
  <dc:description/>
  <cp:lastModifiedBy>Duc Huy Than</cp:lastModifiedBy>
  <cp:revision>2</cp:revision>
  <cp:lastPrinted>2023-08-28T10:39:00Z</cp:lastPrinted>
  <dcterms:created xsi:type="dcterms:W3CDTF">2023-09-03T07:27:00Z</dcterms:created>
  <dcterms:modified xsi:type="dcterms:W3CDTF">2023-09-03T07:27:00Z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