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44791B" w:rsidP="0044791B">
      <w:pPr>
        <w:jc w:val="center"/>
        <w:rPr>
          <w:b/>
          <w:sz w:val="32"/>
          <w:szCs w:val="32"/>
        </w:rPr>
      </w:pPr>
      <w:r w:rsidRPr="0044791B">
        <w:rPr>
          <w:b/>
          <w:sz w:val="32"/>
          <w:szCs w:val="32"/>
        </w:rPr>
        <w:t>Function</w:t>
      </w:r>
      <w:r>
        <w:rPr>
          <w:b/>
          <w:sz w:val="32"/>
          <w:szCs w:val="32"/>
        </w:rPr>
        <w:t>:</w:t>
      </w:r>
    </w:p>
    <w:p w:rsidR="0044791B" w:rsidRDefault="0044791B" w:rsidP="0044791B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nhầm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lẫn</w:t>
      </w:r>
      <w:proofErr w:type="spellEnd"/>
      <w:r>
        <w:rPr>
          <w:sz w:val="32"/>
          <w:szCs w:val="32"/>
        </w:rPr>
        <w:t>.</w:t>
      </w:r>
    </w:p>
    <w:p w:rsidR="0044791B" w:rsidRDefault="0044791B" w:rsidP="0044791B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(short,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long, float, double, char…)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return ở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return ở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>”(</w:t>
      </w:r>
      <w:proofErr w:type="spellStart"/>
      <w:proofErr w:type="gramEnd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).</w:t>
      </w:r>
    </w:p>
    <w:p w:rsidR="0044791B" w:rsidRDefault="0044791B" w:rsidP="0044791B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Void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nằm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setter,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…).</w:t>
      </w:r>
    </w:p>
    <w:p w:rsidR="0044791B" w:rsidRDefault="0044791B" w:rsidP="0044791B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qua.</w:t>
      </w:r>
    </w:p>
    <w:p w:rsidR="0044791B" w:rsidRDefault="0044791B" w:rsidP="0044791B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return.(</w:t>
      </w:r>
      <w:proofErr w:type="spellStart"/>
      <w:proofErr w:type="gramEnd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&amp;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>).</w:t>
      </w:r>
    </w:p>
    <w:p w:rsidR="0044791B" w:rsidRDefault="0044791B" w:rsidP="0044791B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:rsidR="0044791B" w:rsidRDefault="0044791B" w:rsidP="0044791B">
      <w:pPr>
        <w:pStyle w:val="ListParagraph"/>
        <w:rPr>
          <w:sz w:val="32"/>
          <w:szCs w:val="32"/>
        </w:rPr>
      </w:pP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>)&gt; &lt;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&gt;([&lt;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&gt;])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>&gt;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&lt;Return &lt;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>&gt;&gt;;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44791B" w:rsidRDefault="0044791B" w:rsidP="0044791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: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&lt;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proofErr w:type="gramStart"/>
      <w:r>
        <w:rPr>
          <w:sz w:val="32"/>
          <w:szCs w:val="32"/>
        </w:rPr>
        <w:t>&gt;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C++(bool, char,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double…..).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void (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return).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&lt;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&gt;: Theo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>.</w:t>
      </w:r>
    </w:p>
    <w:p w:rsidR="0044791B" w:rsidRDefault="0044791B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&lt;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&gt;: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“,”</w:t>
      </w:r>
      <w:r w:rsidR="00C451FA">
        <w:rPr>
          <w:sz w:val="32"/>
          <w:szCs w:val="32"/>
        </w:rPr>
        <w:t>, (</w:t>
      </w:r>
      <w:proofErr w:type="spellStart"/>
      <w:r w:rsidR="00C451FA">
        <w:rPr>
          <w:sz w:val="32"/>
          <w:szCs w:val="32"/>
        </w:rPr>
        <w:t>có</w:t>
      </w:r>
      <w:proofErr w:type="spellEnd"/>
      <w:r w:rsidR="00C451FA">
        <w:rPr>
          <w:sz w:val="32"/>
          <w:szCs w:val="32"/>
        </w:rPr>
        <w:t xml:space="preserve"> </w:t>
      </w:r>
      <w:proofErr w:type="spellStart"/>
      <w:r w:rsidR="00C451FA">
        <w:rPr>
          <w:sz w:val="32"/>
          <w:szCs w:val="32"/>
        </w:rPr>
        <w:t>thể</w:t>
      </w:r>
      <w:proofErr w:type="spellEnd"/>
      <w:r w:rsidR="00C451FA">
        <w:rPr>
          <w:sz w:val="32"/>
          <w:szCs w:val="32"/>
        </w:rPr>
        <w:t xml:space="preserve"> </w:t>
      </w:r>
      <w:proofErr w:type="spellStart"/>
      <w:r w:rsidR="00C451FA">
        <w:rPr>
          <w:sz w:val="32"/>
          <w:szCs w:val="32"/>
        </w:rPr>
        <w:t>không</w:t>
      </w:r>
      <w:proofErr w:type="spellEnd"/>
      <w:r w:rsidR="00C451FA">
        <w:rPr>
          <w:sz w:val="32"/>
          <w:szCs w:val="32"/>
        </w:rPr>
        <w:t xml:space="preserve"> </w:t>
      </w:r>
      <w:proofErr w:type="spellStart"/>
      <w:r w:rsidR="00C451FA">
        <w:rPr>
          <w:sz w:val="32"/>
          <w:szCs w:val="32"/>
        </w:rPr>
        <w:t>có</w:t>
      </w:r>
      <w:proofErr w:type="spellEnd"/>
      <w:r w:rsidR="00C451FA">
        <w:rPr>
          <w:sz w:val="32"/>
          <w:szCs w:val="32"/>
        </w:rPr>
        <w:t>).</w:t>
      </w:r>
    </w:p>
    <w:p w:rsidR="00C451FA" w:rsidRDefault="00C451FA" w:rsidP="004479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+) &lt;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&gt;: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return.(</w:t>
      </w:r>
      <w:proofErr w:type="spellStart"/>
      <w:proofErr w:type="gramEnd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void).</w:t>
      </w:r>
    </w:p>
    <w:p w:rsidR="00C451FA" w:rsidRDefault="00B175C0" w:rsidP="00B175C0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Pass value:</w:t>
      </w:r>
    </w:p>
    <w:p w:rsidR="00B175C0" w:rsidRDefault="00B175C0" w:rsidP="00B175C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Parameter(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B175C0" w:rsidRDefault="00B175C0" w:rsidP="00B175C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Argument(</w:t>
      </w:r>
      <w:proofErr w:type="spellStart"/>
      <w:proofErr w:type="gramEnd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B175C0" w:rsidRDefault="00B175C0" w:rsidP="00B175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B175C0" w:rsidRDefault="00B175C0" w:rsidP="00B175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structs</w:t>
      </w:r>
      <w:proofErr w:type="spellEnd"/>
      <w:r>
        <w:rPr>
          <w:sz w:val="32"/>
          <w:szCs w:val="32"/>
        </w:rPr>
        <w:t xml:space="preserve">, classes </w:t>
      </w:r>
      <w:proofErr w:type="spellStart"/>
      <w:r>
        <w:rPr>
          <w:sz w:val="32"/>
          <w:szCs w:val="32"/>
        </w:rPr>
        <w:t>hoặt</w:t>
      </w:r>
      <w:proofErr w:type="spellEnd"/>
      <w:r>
        <w:rPr>
          <w:sz w:val="32"/>
          <w:szCs w:val="32"/>
        </w:rPr>
        <w:t xml:space="preserve"> enumerators.</w:t>
      </w:r>
    </w:p>
    <w:p w:rsidR="00B175C0" w:rsidRDefault="00B175C0" w:rsidP="00B175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B175C0" w:rsidRDefault="00B175C0" w:rsidP="00B175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Nhược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: </w:t>
      </w:r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copy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.</w:t>
      </w:r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Structs</w:t>
      </w:r>
      <w:proofErr w:type="spellEnd"/>
      <w:r>
        <w:rPr>
          <w:sz w:val="32"/>
          <w:szCs w:val="32"/>
        </w:rPr>
        <w:t xml:space="preserve">, classes, </w:t>
      </w:r>
      <w:proofErr w:type="gramStart"/>
      <w:r>
        <w:rPr>
          <w:sz w:val="32"/>
          <w:szCs w:val="32"/>
        </w:rPr>
        <w:t>array..</w:t>
      </w:r>
      <w:proofErr w:type="gramEnd"/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return.</w:t>
      </w:r>
    </w:p>
    <w:p w:rsidR="00B175C0" w:rsidRDefault="00B175C0" w:rsidP="00B175C0">
      <w:pPr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: </w:t>
      </w:r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short,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float, double..</w:t>
      </w:r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.</w:t>
      </w:r>
    </w:p>
    <w:p w:rsidR="00B175C0" w:rsidRDefault="00B175C0" w:rsidP="00B175C0">
      <w:pPr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: </w:t>
      </w:r>
    </w:p>
    <w:p w:rsidR="00B175C0" w:rsidRDefault="00B175C0" w:rsidP="00B175C0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(array),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Structs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(classes),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>.</w:t>
      </w:r>
    </w:p>
    <w:p w:rsidR="00B175C0" w:rsidRDefault="00A55CD1" w:rsidP="00A55CD1">
      <w:pPr>
        <w:ind w:left="7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:rsidR="00A55CD1" w:rsidRDefault="00A55CD1" w:rsidP="00A55CD1">
      <w:pPr>
        <w:ind w:left="790"/>
        <w:rPr>
          <w:sz w:val="32"/>
          <w:szCs w:val="32"/>
        </w:rPr>
      </w:pPr>
      <w:proofErr w:type="gramStart"/>
      <w:r>
        <w:rPr>
          <w:sz w:val="32"/>
          <w:szCs w:val="32"/>
        </w:rPr>
        <w:t>Parameters(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):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example(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z)</w:t>
      </w:r>
    </w:p>
    <w:p w:rsidR="00A55CD1" w:rsidRDefault="00A55CD1" w:rsidP="00A55CD1">
      <w:pPr>
        <w:ind w:left="79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X,y</w:t>
      </w:r>
      <w:proofErr w:type="gramEnd"/>
      <w:r>
        <w:rPr>
          <w:sz w:val="32"/>
          <w:szCs w:val="32"/>
        </w:rPr>
        <w:t>,z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“,”.</w:t>
      </w:r>
    </w:p>
    <w:p w:rsidR="00A55CD1" w:rsidRDefault="00A55CD1" w:rsidP="00A55CD1">
      <w:pPr>
        <w:ind w:left="790"/>
        <w:rPr>
          <w:sz w:val="32"/>
          <w:szCs w:val="32"/>
        </w:rPr>
      </w:pPr>
      <w:proofErr w:type="gramStart"/>
      <w:r>
        <w:rPr>
          <w:sz w:val="32"/>
          <w:szCs w:val="32"/>
        </w:rPr>
        <w:t>Argument(</w:t>
      </w:r>
      <w:proofErr w:type="spellStart"/>
      <w:proofErr w:type="gramEnd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): example(69,11,12);</w:t>
      </w:r>
    </w:p>
    <w:p w:rsidR="00A55CD1" w:rsidRDefault="00A55CD1" w:rsidP="00A55CD1">
      <w:pPr>
        <w:ind w:left="79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example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69,11,12 (</w:t>
      </w:r>
      <w:proofErr w:type="spellStart"/>
      <w:r>
        <w:rPr>
          <w:sz w:val="32"/>
          <w:szCs w:val="32"/>
        </w:rPr>
        <w:t>ngang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</w:p>
    <w:p w:rsidR="00445D91" w:rsidRDefault="00445D91" w:rsidP="00445D91">
      <w:pPr>
        <w:ind w:left="79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Pass address</w:t>
      </w:r>
    </w:p>
    <w:p w:rsidR="00445D91" w:rsidRDefault="00445D91" w:rsidP="00445D9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445D91" w:rsidRDefault="00445D91" w:rsidP="00445D91">
      <w:pPr>
        <w:pStyle w:val="ListParagraph"/>
        <w:ind w:left="151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:rsidR="00445D91" w:rsidRDefault="00445D91" w:rsidP="00445D91">
      <w:pPr>
        <w:pStyle w:val="ListParagraph"/>
        <w:ind w:left="1510"/>
        <w:rPr>
          <w:sz w:val="32"/>
          <w:szCs w:val="32"/>
        </w:rPr>
      </w:pPr>
      <w:r>
        <w:rPr>
          <w:sz w:val="32"/>
          <w:szCs w:val="32"/>
        </w:rPr>
        <w:t>Function(address);</w:t>
      </w:r>
    </w:p>
    <w:p w:rsid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>.</w:t>
      </w:r>
    </w:p>
    <w:p w:rsid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address.</w:t>
      </w:r>
    </w:p>
    <w:p w:rsidR="00445D91" w:rsidRDefault="00445D91" w:rsidP="00445D9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const.</w:t>
      </w:r>
    </w:p>
    <w:p w:rsid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>.</w:t>
      </w:r>
    </w:p>
    <w:p w:rsid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*&amp;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</w:t>
      </w:r>
    </w:p>
    <w:p w:rsidR="00445D91" w:rsidRPr="00445D91" w:rsidRDefault="00445D91" w:rsidP="00445D9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hơn. </w:t>
      </w:r>
    </w:p>
    <w:p w:rsidR="00B175C0" w:rsidRDefault="00E168EC" w:rsidP="00E168EC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Default arguments</w:t>
      </w:r>
    </w:p>
    <w:p w:rsidR="00E168EC" w:rsidRDefault="00E168EC" w:rsidP="00E168E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a=0);</w:t>
      </w:r>
    </w:p>
    <w:p w:rsidR="00E168EC" w:rsidRDefault="00E168EC" w:rsidP="00E168E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E168EC" w:rsidRDefault="00E168EC" w:rsidP="00E168E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1 value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>.</w:t>
      </w:r>
    </w:p>
    <w:p w:rsidR="00E168EC" w:rsidRDefault="00E168EC" w:rsidP="00E168E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>: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a=2,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b=3,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c=1) (true)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Function(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a=1, b, c=4) (false)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c.</w:t>
      </w:r>
    </w:p>
    <w:p w:rsidR="00E168EC" w:rsidRDefault="00E168EC" w:rsidP="00E168E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E168EC" w:rsidRDefault="00E168EC" w:rsidP="00E168E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>.</w:t>
      </w:r>
    </w:p>
    <w:p w:rsidR="00E168EC" w:rsidRDefault="00E168EC" w:rsidP="00E168E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E168EC" w:rsidRDefault="00E168EC" w:rsidP="00E168EC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: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 xml:space="preserve">VD: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b=4);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a);</w:t>
      </w:r>
    </w:p>
    <w:p w:rsidR="00E168EC" w:rsidRDefault="00E168EC" w:rsidP="00E168EC">
      <w:pPr>
        <w:pStyle w:val="ListParagraph"/>
        <w:ind w:left="1150"/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 xml:space="preserve">5); =&gt;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số. </w:t>
      </w:r>
    </w:p>
    <w:p w:rsidR="00011813" w:rsidRDefault="00011813" w:rsidP="00011813">
      <w:pPr>
        <w:pStyle w:val="ListParagraph"/>
        <w:ind w:left="11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 pointer</w:t>
      </w:r>
    </w:p>
    <w:p w:rsidR="00011813" w:rsidRDefault="00011813" w:rsidP="00011813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011813" w:rsidRDefault="00011813" w:rsidP="000118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&lt;datatype&gt;(*</w:t>
      </w:r>
      <w:proofErr w:type="spellStart"/>
      <w:proofErr w:type="gramStart"/>
      <w:r>
        <w:rPr>
          <w:sz w:val="32"/>
          <w:szCs w:val="32"/>
        </w:rPr>
        <w:t>tencontro</w:t>
      </w:r>
      <w:proofErr w:type="spellEnd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so&gt;);</w:t>
      </w:r>
    </w:p>
    <w:p w:rsidR="00011813" w:rsidRDefault="00011813" w:rsidP="0001181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: </w:t>
      </w:r>
    </w:p>
    <w:p w:rsidR="00011813" w:rsidRDefault="00011813" w:rsidP="000118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controham</w:t>
      </w:r>
      <w:proofErr w:type="spellEnd"/>
      <w:r>
        <w:rPr>
          <w:sz w:val="32"/>
          <w:szCs w:val="32"/>
        </w:rPr>
        <w:t>&gt;=&lt;</w:t>
      </w:r>
      <w:proofErr w:type="spellStart"/>
      <w:r>
        <w:rPr>
          <w:sz w:val="32"/>
          <w:szCs w:val="32"/>
        </w:rPr>
        <w:t>tenham</w:t>
      </w:r>
      <w:proofErr w:type="spellEnd"/>
      <w:r>
        <w:rPr>
          <w:sz w:val="32"/>
          <w:szCs w:val="32"/>
        </w:rPr>
        <w:t>&gt;; (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(),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</w:t>
      </w:r>
    </w:p>
    <w:p w:rsidR="00011813" w:rsidRDefault="00011813" w:rsidP="0001181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>.</w:t>
      </w:r>
    </w:p>
    <w:p w:rsidR="00011813" w:rsidRDefault="00011813" w:rsidP="0001181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>.</w:t>
      </w:r>
    </w:p>
    <w:p w:rsidR="00011813" w:rsidRDefault="00011813" w:rsidP="0001181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</w:t>
      </w:r>
    </w:p>
    <w:p w:rsidR="00011813" w:rsidRDefault="00011813" w:rsidP="0001181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: </w:t>
      </w:r>
    </w:p>
    <w:p w:rsidR="00011813" w:rsidRDefault="00011813" w:rsidP="000118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C1: (*</w:t>
      </w:r>
      <w:proofErr w:type="spellStart"/>
      <w:proofErr w:type="gramStart"/>
      <w:r>
        <w:rPr>
          <w:sz w:val="32"/>
          <w:szCs w:val="32"/>
        </w:rPr>
        <w:t>ptrfunction</w:t>
      </w:r>
      <w:proofErr w:type="spellEnd"/>
      <w:r>
        <w:rPr>
          <w:sz w:val="32"/>
          <w:szCs w:val="32"/>
        </w:rPr>
        <w:t>)(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);</w:t>
      </w:r>
    </w:p>
    <w:p w:rsidR="00011813" w:rsidRDefault="00011813" w:rsidP="000118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C2: </w:t>
      </w:r>
      <w:proofErr w:type="spellStart"/>
      <w:proofErr w:type="gramStart"/>
      <w:r>
        <w:rPr>
          <w:sz w:val="32"/>
          <w:szCs w:val="32"/>
        </w:rPr>
        <w:t>ptrfunction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); (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bth</w:t>
      </w:r>
      <w:proofErr w:type="spellEnd"/>
      <w:r>
        <w:rPr>
          <w:sz w:val="32"/>
          <w:szCs w:val="32"/>
        </w:rPr>
        <w:t>)</w:t>
      </w:r>
    </w:p>
    <w:p w:rsidR="00011813" w:rsidRDefault="00011813" w:rsidP="0001181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ở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D06FD3" w:rsidRDefault="00D06FD3" w:rsidP="0001181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:</w:t>
      </w:r>
    </w:p>
    <w:p w:rsidR="00D06FD3" w:rsidRDefault="00D06FD3" w:rsidP="00D06F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Bool </w:t>
      </w:r>
      <w:proofErr w:type="gramStart"/>
      <w:r>
        <w:rPr>
          <w:sz w:val="32"/>
          <w:szCs w:val="32"/>
        </w:rPr>
        <w:t>true(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</w:t>
      </w:r>
    </w:p>
    <w:p w:rsidR="00D06FD3" w:rsidRDefault="00D06FD3" w:rsidP="00D06FD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{ return</w:t>
      </w:r>
      <w:proofErr w:type="gramEnd"/>
      <w:r>
        <w:rPr>
          <w:sz w:val="32"/>
          <w:szCs w:val="32"/>
        </w:rPr>
        <w:t xml:space="preserve"> a&lt;b}</w:t>
      </w:r>
    </w:p>
    <w:p w:rsidR="00D06FD3" w:rsidRDefault="00D06FD3" w:rsidP="00D06F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Bool </w:t>
      </w:r>
      <w:proofErr w:type="gramStart"/>
      <w:r>
        <w:rPr>
          <w:sz w:val="32"/>
          <w:szCs w:val="32"/>
        </w:rPr>
        <w:t>false(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</w:t>
      </w:r>
    </w:p>
    <w:p w:rsidR="00011813" w:rsidRDefault="00D06FD3" w:rsidP="00D06FD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{ return</w:t>
      </w:r>
      <w:proofErr w:type="gramEnd"/>
      <w:r>
        <w:rPr>
          <w:sz w:val="32"/>
          <w:szCs w:val="32"/>
        </w:rPr>
        <w:t xml:space="preserve"> a&gt;b}  </w:t>
      </w:r>
    </w:p>
    <w:p w:rsidR="00D06FD3" w:rsidRDefault="00D06FD3" w:rsidP="00D06F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test(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b, bool(*</w:t>
      </w:r>
      <w:proofErr w:type="spellStart"/>
      <w:r>
        <w:rPr>
          <w:sz w:val="32"/>
          <w:szCs w:val="32"/>
        </w:rPr>
        <w:t>testcontroham</w:t>
      </w:r>
      <w:proofErr w:type="spellEnd"/>
      <w:r>
        <w:rPr>
          <w:sz w:val="32"/>
          <w:szCs w:val="32"/>
        </w:rPr>
        <w:t>)(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));</w:t>
      </w:r>
    </w:p>
    <w:p w:rsidR="00D06FD3" w:rsidRDefault="00D06FD3" w:rsidP="00D06FD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test(</w:t>
      </w:r>
      <w:proofErr w:type="spellStart"/>
      <w:proofErr w:type="gramEnd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>, true(or false));</w:t>
      </w:r>
    </w:p>
    <w:p w:rsidR="00D06FD3" w:rsidRDefault="00D06FD3" w:rsidP="00D06FD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D06FD3" w:rsidRDefault="00D06FD3" w:rsidP="00D06FD3">
      <w:pPr>
        <w:pStyle w:val="ListParagraph"/>
        <w:ind w:left="115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>: bool(*</w:t>
      </w:r>
      <w:proofErr w:type="spellStart"/>
      <w:proofErr w:type="gramStart"/>
      <w:r>
        <w:rPr>
          <w:sz w:val="32"/>
          <w:szCs w:val="32"/>
        </w:rPr>
        <w:t>testcontroham</w:t>
      </w:r>
      <w:proofErr w:type="spellEnd"/>
      <w:r>
        <w:rPr>
          <w:sz w:val="32"/>
          <w:szCs w:val="32"/>
        </w:rPr>
        <w:t>)(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)=true</w:t>
      </w:r>
    </w:p>
    <w:p w:rsidR="00D06FD3" w:rsidRDefault="00D06FD3" w:rsidP="00D06FD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>function (#include&lt;function&gt;)</w:t>
      </w:r>
    </w:p>
    <w:p w:rsidR="00D06FD3" w:rsidRDefault="00D06FD3" w:rsidP="00D06FD3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>Function&lt;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)&gt; </w:t>
      </w:r>
      <w:proofErr w:type="spellStart"/>
      <w:r>
        <w:rPr>
          <w:sz w:val="32"/>
          <w:szCs w:val="32"/>
        </w:rPr>
        <w:t>fncptrA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funcA</w:t>
      </w:r>
      <w:proofErr w:type="spellEnd"/>
      <w:r>
        <w:rPr>
          <w:sz w:val="32"/>
          <w:szCs w:val="32"/>
        </w:rPr>
        <w:t>;</w:t>
      </w:r>
    </w:p>
    <w:p w:rsidR="00D06FD3" w:rsidRDefault="00D06FD3" w:rsidP="00D06FD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thôi</w:t>
      </w:r>
      <w:proofErr w:type="spellEnd"/>
      <w:r>
        <w:rPr>
          <w:sz w:val="32"/>
          <w:szCs w:val="32"/>
        </w:rPr>
        <w:t>.</w:t>
      </w:r>
    </w:p>
    <w:p w:rsidR="00D06FD3" w:rsidRPr="00D06FD3" w:rsidRDefault="00D06FD3" w:rsidP="00D06FD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auto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k cần).</w:t>
      </w:r>
      <w:bookmarkStart w:id="0" w:name="_GoBack"/>
      <w:bookmarkEnd w:id="0"/>
    </w:p>
    <w:p w:rsidR="00D06FD3" w:rsidRPr="00011813" w:rsidRDefault="00D06FD3" w:rsidP="00D06FD3">
      <w:pPr>
        <w:pStyle w:val="ListParagraph"/>
        <w:rPr>
          <w:sz w:val="32"/>
          <w:szCs w:val="32"/>
        </w:rPr>
      </w:pPr>
    </w:p>
    <w:p w:rsidR="00B175C0" w:rsidRPr="00B175C0" w:rsidRDefault="00B175C0" w:rsidP="00B175C0">
      <w:pPr>
        <w:pStyle w:val="ListParagraph"/>
        <w:jc w:val="center"/>
        <w:rPr>
          <w:b/>
          <w:sz w:val="32"/>
          <w:szCs w:val="32"/>
        </w:rPr>
      </w:pPr>
    </w:p>
    <w:sectPr w:rsidR="00B175C0" w:rsidRPr="00B1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3B1DFC"/>
    <w:multiLevelType w:val="hybridMultilevel"/>
    <w:tmpl w:val="A938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441EA2"/>
    <w:multiLevelType w:val="hybridMultilevel"/>
    <w:tmpl w:val="A5E6DDAE"/>
    <w:lvl w:ilvl="0" w:tplc="B900BE00">
      <w:numFmt w:val="bullet"/>
      <w:lvlText w:val="-"/>
      <w:lvlJc w:val="left"/>
      <w:pPr>
        <w:ind w:left="1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D115B5"/>
    <w:multiLevelType w:val="hybridMultilevel"/>
    <w:tmpl w:val="2D52F1B6"/>
    <w:lvl w:ilvl="0" w:tplc="788CF6AE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9" w15:restartNumberingAfterBreak="0">
    <w:nsid w:val="31BF1D60"/>
    <w:multiLevelType w:val="hybridMultilevel"/>
    <w:tmpl w:val="2E5E2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21B45EF"/>
    <w:multiLevelType w:val="hybridMultilevel"/>
    <w:tmpl w:val="82A45BDE"/>
    <w:lvl w:ilvl="0" w:tplc="5C36EBE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8B1658C"/>
    <w:multiLevelType w:val="hybridMultilevel"/>
    <w:tmpl w:val="8522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52F2F"/>
    <w:multiLevelType w:val="hybridMultilevel"/>
    <w:tmpl w:val="71FEBD90"/>
    <w:lvl w:ilvl="0" w:tplc="CA3ABDF2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0" w:hanging="360"/>
      </w:pPr>
    </w:lvl>
    <w:lvl w:ilvl="2" w:tplc="0409001B" w:tentative="1">
      <w:start w:val="1"/>
      <w:numFmt w:val="lowerRoman"/>
      <w:lvlText w:val="%3."/>
      <w:lvlJc w:val="right"/>
      <w:pPr>
        <w:ind w:left="3310" w:hanging="180"/>
      </w:pPr>
    </w:lvl>
    <w:lvl w:ilvl="3" w:tplc="0409000F" w:tentative="1">
      <w:start w:val="1"/>
      <w:numFmt w:val="decimal"/>
      <w:lvlText w:val="%4."/>
      <w:lvlJc w:val="left"/>
      <w:pPr>
        <w:ind w:left="4030" w:hanging="360"/>
      </w:pPr>
    </w:lvl>
    <w:lvl w:ilvl="4" w:tplc="04090019" w:tentative="1">
      <w:start w:val="1"/>
      <w:numFmt w:val="lowerLetter"/>
      <w:lvlText w:val="%5."/>
      <w:lvlJc w:val="left"/>
      <w:pPr>
        <w:ind w:left="4750" w:hanging="360"/>
      </w:pPr>
    </w:lvl>
    <w:lvl w:ilvl="5" w:tplc="0409001B" w:tentative="1">
      <w:start w:val="1"/>
      <w:numFmt w:val="lowerRoman"/>
      <w:lvlText w:val="%6."/>
      <w:lvlJc w:val="right"/>
      <w:pPr>
        <w:ind w:left="5470" w:hanging="180"/>
      </w:pPr>
    </w:lvl>
    <w:lvl w:ilvl="6" w:tplc="0409000F" w:tentative="1">
      <w:start w:val="1"/>
      <w:numFmt w:val="decimal"/>
      <w:lvlText w:val="%7."/>
      <w:lvlJc w:val="left"/>
      <w:pPr>
        <w:ind w:left="6190" w:hanging="360"/>
      </w:pPr>
    </w:lvl>
    <w:lvl w:ilvl="7" w:tplc="04090019" w:tentative="1">
      <w:start w:val="1"/>
      <w:numFmt w:val="lowerLetter"/>
      <w:lvlText w:val="%8."/>
      <w:lvlJc w:val="left"/>
      <w:pPr>
        <w:ind w:left="6910" w:hanging="360"/>
      </w:pPr>
    </w:lvl>
    <w:lvl w:ilvl="8" w:tplc="04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6" w15:restartNumberingAfterBreak="0">
    <w:nsid w:val="507137D4"/>
    <w:multiLevelType w:val="hybridMultilevel"/>
    <w:tmpl w:val="F928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E5F2915"/>
    <w:multiLevelType w:val="hybridMultilevel"/>
    <w:tmpl w:val="D7205FAC"/>
    <w:lvl w:ilvl="0" w:tplc="E6D6613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573B64"/>
    <w:multiLevelType w:val="hybridMultilevel"/>
    <w:tmpl w:val="77AEAF5A"/>
    <w:lvl w:ilvl="0" w:tplc="AD4AA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947A70"/>
    <w:multiLevelType w:val="hybridMultilevel"/>
    <w:tmpl w:val="E968BA40"/>
    <w:lvl w:ilvl="0" w:tplc="D0D07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3"/>
  </w:num>
  <w:num w:numId="3">
    <w:abstractNumId w:val="10"/>
  </w:num>
  <w:num w:numId="4">
    <w:abstractNumId w:val="30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8"/>
  </w:num>
  <w:num w:numId="21">
    <w:abstractNumId w:val="22"/>
  </w:num>
  <w:num w:numId="22">
    <w:abstractNumId w:val="12"/>
  </w:num>
  <w:num w:numId="23">
    <w:abstractNumId w:val="33"/>
  </w:num>
  <w:num w:numId="24">
    <w:abstractNumId w:val="19"/>
  </w:num>
  <w:num w:numId="25">
    <w:abstractNumId w:val="26"/>
  </w:num>
  <w:num w:numId="26">
    <w:abstractNumId w:val="14"/>
  </w:num>
  <w:num w:numId="27">
    <w:abstractNumId w:val="21"/>
  </w:num>
  <w:num w:numId="28">
    <w:abstractNumId w:val="29"/>
  </w:num>
  <w:num w:numId="29">
    <w:abstractNumId w:val="32"/>
  </w:num>
  <w:num w:numId="30">
    <w:abstractNumId w:val="18"/>
  </w:num>
  <w:num w:numId="31">
    <w:abstractNumId w:val="25"/>
  </w:num>
  <w:num w:numId="32">
    <w:abstractNumId w:val="24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1B"/>
    <w:rsid w:val="00011813"/>
    <w:rsid w:val="00445D91"/>
    <w:rsid w:val="0044791B"/>
    <w:rsid w:val="00645252"/>
    <w:rsid w:val="006D3D74"/>
    <w:rsid w:val="0083569A"/>
    <w:rsid w:val="00A55CD1"/>
    <w:rsid w:val="00A9204E"/>
    <w:rsid w:val="00B175C0"/>
    <w:rsid w:val="00C451FA"/>
    <w:rsid w:val="00D06FD3"/>
    <w:rsid w:val="00E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7229"/>
  <w15:chartTrackingRefBased/>
  <w15:docId w15:val="{92A3988B-32A1-4934-8CCB-75F3753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4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2022-10-31T09:56:00Z</dcterms:created>
  <dcterms:modified xsi:type="dcterms:W3CDTF">2022-12-02T09:04:00Z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