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725" w:rsidRDefault="00605495" w:rsidP="00605495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Recursion(</w:t>
      </w:r>
      <w:proofErr w:type="spellStart"/>
      <w:proofErr w:type="gramEnd"/>
      <w:r>
        <w:rPr>
          <w:b/>
          <w:sz w:val="32"/>
          <w:szCs w:val="32"/>
        </w:rPr>
        <w:t>đệ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quy</w:t>
      </w:r>
      <w:proofErr w:type="spellEnd"/>
      <w:r>
        <w:rPr>
          <w:b/>
          <w:sz w:val="32"/>
          <w:szCs w:val="32"/>
        </w:rPr>
        <w:t>)</w:t>
      </w:r>
    </w:p>
    <w:p w:rsidR="00605495" w:rsidRDefault="00605495" w:rsidP="0060549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605495" w:rsidRDefault="00605495" w:rsidP="00605495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dequy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</w:t>
      </w:r>
      <w:proofErr w:type="spellEnd"/>
      <w:r>
        <w:rPr>
          <w:sz w:val="32"/>
          <w:szCs w:val="32"/>
        </w:rPr>
        <w:t>)</w:t>
      </w:r>
    </w:p>
    <w:p w:rsidR="00605495" w:rsidRDefault="00605495" w:rsidP="0060549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605495" w:rsidRDefault="00605495" w:rsidP="0060549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If </w:t>
      </w:r>
      <w:proofErr w:type="spellStart"/>
      <w:r>
        <w:rPr>
          <w:sz w:val="32"/>
          <w:szCs w:val="32"/>
        </w:rPr>
        <w:t>dem</w:t>
      </w:r>
      <w:proofErr w:type="spellEnd"/>
      <w:r>
        <w:rPr>
          <w:sz w:val="32"/>
          <w:szCs w:val="32"/>
        </w:rPr>
        <w:t>&gt;1</w:t>
      </w:r>
    </w:p>
    <w:p w:rsidR="00605495" w:rsidRDefault="00605495" w:rsidP="0060549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Dequy</w:t>
      </w:r>
      <w:proofErr w:type="spellEnd"/>
      <w:r>
        <w:rPr>
          <w:sz w:val="32"/>
          <w:szCs w:val="32"/>
        </w:rPr>
        <w:t>(dem-1);</w:t>
      </w:r>
    </w:p>
    <w:p w:rsidR="00605495" w:rsidRDefault="00605495" w:rsidP="0060549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05495" w:rsidRDefault="00605495" w:rsidP="00605495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đấy</w:t>
      </w:r>
      <w:proofErr w:type="spellEnd"/>
      <w:r>
        <w:rPr>
          <w:sz w:val="32"/>
          <w:szCs w:val="32"/>
        </w:rPr>
        <w:t>.</w:t>
      </w:r>
    </w:p>
    <w:p w:rsidR="00605495" w:rsidRPr="00605495" w:rsidRDefault="00605495" w:rsidP="00605495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ngừng</w:t>
      </w:r>
      <w:proofErr w:type="spellEnd"/>
      <w:r>
        <w:rPr>
          <w:sz w:val="32"/>
          <w:szCs w:val="32"/>
        </w:rPr>
        <w:t xml:space="preserve"> k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lặp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hạn</w:t>
      </w:r>
      <w:proofErr w:type="spellEnd"/>
      <w:r>
        <w:rPr>
          <w:sz w:val="32"/>
          <w:szCs w:val="32"/>
        </w:rPr>
        <w:t>.</w:t>
      </w:r>
    </w:p>
    <w:p w:rsidR="00605495" w:rsidRPr="00605495" w:rsidRDefault="00605495" w:rsidP="0060549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05495">
        <w:rPr>
          <w:sz w:val="32"/>
          <w:szCs w:val="32"/>
        </w:rPr>
        <w:t xml:space="preserve">Function: </w:t>
      </w:r>
    </w:p>
    <w:p w:rsidR="00605495" w:rsidRDefault="00605495" w:rsidP="0060549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lặp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</w:p>
    <w:p w:rsidR="00605495" w:rsidRDefault="00605495" w:rsidP="0060549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ấy</w:t>
      </w:r>
      <w:proofErr w:type="spellEnd"/>
      <w:r>
        <w:rPr>
          <w:sz w:val="32"/>
          <w:szCs w:val="32"/>
        </w:rPr>
        <w:t>.</w:t>
      </w:r>
    </w:p>
    <w:p w:rsidR="00605495" w:rsidRDefault="00605495" w:rsidP="00605495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: </w:t>
      </w:r>
    </w:p>
    <w:p w:rsidR="00605495" w:rsidRDefault="00605495" w:rsidP="00605495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if </w:t>
      </w:r>
      <w:proofErr w:type="spellStart"/>
      <w:r>
        <w:rPr>
          <w:sz w:val="32"/>
          <w:szCs w:val="32"/>
        </w:rPr>
        <w:t>thôi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trước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rồi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trước</w:t>
      </w:r>
      <w:proofErr w:type="spellEnd"/>
      <w:r>
        <w:rPr>
          <w:sz w:val="32"/>
          <w:szCs w:val="32"/>
        </w:rPr>
        <w:t xml:space="preserve">. </w:t>
      </w:r>
    </w:p>
    <w:p w:rsidR="00605495" w:rsidRDefault="00605495" w:rsidP="0060549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VD: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ấy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kéo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xong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xuống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>,…..</w:t>
      </w:r>
      <w:proofErr w:type="spellStart"/>
      <w:r>
        <w:rPr>
          <w:sz w:val="32"/>
          <w:szCs w:val="32"/>
        </w:rPr>
        <w:t>xuống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ngăn</w:t>
      </w:r>
      <w:proofErr w:type="spellEnd"/>
      <w:r>
        <w:rPr>
          <w:sz w:val="32"/>
          <w:szCs w:val="32"/>
        </w:rPr>
        <w:t xml:space="preserve"> n(</w:t>
      </w:r>
      <w:proofErr w:type="spellStart"/>
      <w:r>
        <w:rPr>
          <w:sz w:val="32"/>
          <w:szCs w:val="32"/>
        </w:rPr>
        <w:t>dừng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còn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n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 xml:space="preserve">.(maybe </w:t>
      </w:r>
      <w:r w:rsidRPr="00605495">
        <w:rPr>
          <w:sz w:val="32"/>
          <w:szCs w:val="32"/>
        </w:rPr>
        <w:sym w:font="Wingdings" w:char="F04A"/>
      </w:r>
      <w:r>
        <w:rPr>
          <w:sz w:val="32"/>
          <w:szCs w:val="32"/>
        </w:rPr>
        <w:t>)</w:t>
      </w:r>
    </w:p>
    <w:p w:rsidR="006C0129" w:rsidRDefault="006C0129" w:rsidP="006C0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32"/>
          <w:szCs w:val="32"/>
        </w:rPr>
        <w:t xml:space="preserve">                         </w:t>
      </w:r>
      <w:proofErr w:type="spellStart"/>
      <w:r>
        <w:rPr>
          <w:sz w:val="32"/>
          <w:szCs w:val="32"/>
        </w:rPr>
        <w:t>Vd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vd</w:t>
      </w:r>
      <w:proofErr w:type="spellEnd"/>
      <w:r>
        <w:rPr>
          <w:sz w:val="32"/>
          <w:szCs w:val="32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C0129" w:rsidRDefault="006C0129" w:rsidP="006C0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6C0129" w:rsidRDefault="006C0129" w:rsidP="006C0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0129" w:rsidRDefault="006C0129" w:rsidP="006C0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:rsidR="006C0129" w:rsidRDefault="006C0129" w:rsidP="006C0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6C0129" w:rsidRDefault="006C0129" w:rsidP="006C0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0129" w:rsidRDefault="006C0129" w:rsidP="006C0129">
      <w:pPr>
        <w:pStyle w:val="ListParagraph"/>
        <w:ind w:left="288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0129" w:rsidRDefault="006C0129" w:rsidP="006C0129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dequy</w:t>
      </w:r>
      <w:proofErr w:type="spellEnd"/>
      <w:r>
        <w:rPr>
          <w:sz w:val="32"/>
          <w:szCs w:val="32"/>
        </w:rPr>
        <w:t xml:space="preserve">(count-1) </w:t>
      </w:r>
      <w:proofErr w:type="spellStart"/>
      <w:r>
        <w:rPr>
          <w:sz w:val="32"/>
          <w:szCs w:val="32"/>
        </w:rPr>
        <w:t>trước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rồi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count=1 </w:t>
      </w:r>
      <w:proofErr w:type="spellStart"/>
      <w:r>
        <w:rPr>
          <w:sz w:val="32"/>
          <w:szCs w:val="32"/>
        </w:rPr>
        <w:t>rồi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lastRenderedPageBreak/>
        <w:t>phần</w:t>
      </w:r>
      <w:proofErr w:type="spellEnd"/>
      <w:r>
        <w:rPr>
          <w:sz w:val="32"/>
          <w:szCs w:val="32"/>
        </w:rPr>
        <w:t xml:space="preserve"> count&lt;&lt;count&lt;&lt;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 xml:space="preserve">; ở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vậy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>.</w:t>
      </w:r>
    </w:p>
    <w:p w:rsidR="006C0129" w:rsidRDefault="006C0129" w:rsidP="006C0129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ngăn</w:t>
      </w:r>
      <w:proofErr w:type="spellEnd"/>
      <w:r>
        <w:rPr>
          <w:sz w:val="32"/>
          <w:szCs w:val="32"/>
        </w:rPr>
        <w:t xml:space="preserve"> n, </w:t>
      </w:r>
      <w:proofErr w:type="spellStart"/>
      <w:r>
        <w:rPr>
          <w:sz w:val="32"/>
          <w:szCs w:val="32"/>
        </w:rPr>
        <w:t>đóng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n(</w:t>
      </w:r>
      <w:proofErr w:type="spellStart"/>
      <w:proofErr w:type="gramEnd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đóng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xong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ngăn</w:t>
      </w:r>
      <w:proofErr w:type="spellEnd"/>
      <w:r>
        <w:rPr>
          <w:sz w:val="32"/>
          <w:szCs w:val="32"/>
        </w:rPr>
        <w:t xml:space="preserve"> n-1, </w:t>
      </w:r>
      <w:proofErr w:type="spellStart"/>
      <w:r>
        <w:rPr>
          <w:sz w:val="32"/>
          <w:szCs w:val="32"/>
        </w:rPr>
        <w:t>đóng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n-1……</w:t>
      </w:r>
    </w:p>
    <w:p w:rsidR="00526FA7" w:rsidRPr="006C0129" w:rsidRDefault="00526FA7" w:rsidP="006C0129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lặp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đệ</w:t>
      </w:r>
      <w:proofErr w:type="spellEnd"/>
      <w:r>
        <w:rPr>
          <w:sz w:val="32"/>
          <w:szCs w:val="32"/>
        </w:rPr>
        <w:t xml:space="preserve"> quy.</w:t>
      </w:r>
      <w:bookmarkStart w:id="0" w:name="_GoBack"/>
      <w:bookmarkEnd w:id="0"/>
    </w:p>
    <w:sectPr w:rsidR="00526FA7" w:rsidRPr="006C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31DAA"/>
    <w:multiLevelType w:val="hybridMultilevel"/>
    <w:tmpl w:val="0E7A9EAA"/>
    <w:lvl w:ilvl="0" w:tplc="E83E2AD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3638EC"/>
    <w:multiLevelType w:val="hybridMultilevel"/>
    <w:tmpl w:val="0F765EA8"/>
    <w:lvl w:ilvl="0" w:tplc="1E1A169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B21AF9"/>
    <w:multiLevelType w:val="hybridMultilevel"/>
    <w:tmpl w:val="5D609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B2930"/>
    <w:multiLevelType w:val="hybridMultilevel"/>
    <w:tmpl w:val="E6D073E6"/>
    <w:lvl w:ilvl="0" w:tplc="80444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FB1DDC"/>
    <w:multiLevelType w:val="hybridMultilevel"/>
    <w:tmpl w:val="FF225424"/>
    <w:lvl w:ilvl="0" w:tplc="858A9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95"/>
    <w:rsid w:val="004C0725"/>
    <w:rsid w:val="00526FA7"/>
    <w:rsid w:val="00605495"/>
    <w:rsid w:val="006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750A"/>
  <w15:chartTrackingRefBased/>
  <w15:docId w15:val="{72AD8546-D229-46F7-B29D-FB472194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2022-12-02T11:41:00Z</dcterms:created>
  <dcterms:modified xsi:type="dcterms:W3CDTF">2022-12-02T12:02:00Z</dcterms:modified>
</cp:coreProperties>
</file>