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bookmarkStart w:id="0" w:name="_GoBack"/>
      <w:bookmarkEnd w:id="0"/>
    </w:p>
    <w:p w14:paraId="54E32039" w14:textId="75540345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030A8B">
        <w:rPr>
          <w:rFonts w:asciiTheme="minorHAnsi" w:hAnsiTheme="minorHAnsi" w:cstheme="minorHAnsi"/>
          <w:color w:val="001A1E"/>
        </w:rPr>
        <w:t>Thanalaxmi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7E9D50A8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030A8B">
        <w:rPr>
          <w:rFonts w:asciiTheme="minorHAnsi" w:hAnsiTheme="minorHAnsi" w:cstheme="minorHAnsi"/>
          <w:color w:val="001A1E"/>
        </w:rPr>
        <w:t>231801179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47EEC9C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030A8B">
        <w:rPr>
          <w:rFonts w:asciiTheme="minorHAnsi" w:hAnsiTheme="minorHAnsi" w:cstheme="minorHAnsi"/>
          <w:color w:val="001A1E"/>
        </w:rPr>
        <w:t>Thanalaxmi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5E83EBF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030A8B">
        <w:rPr>
          <w:rFonts w:asciiTheme="minorHAnsi" w:hAnsiTheme="minorHAnsi" w:cstheme="minorHAnsi"/>
          <w:color w:val="001A1E"/>
        </w:rPr>
        <w:t>231801179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61C8B185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030A8B">
        <w:rPr>
          <w:rFonts w:asciiTheme="minorHAnsi" w:hAnsiTheme="minorHAnsi" w:cstheme="minorHAnsi"/>
          <w:color w:val="001A1E"/>
        </w:rPr>
        <w:t>Thanalaxmi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0154DF0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030A8B">
        <w:rPr>
          <w:rFonts w:asciiTheme="minorHAnsi" w:hAnsiTheme="minorHAnsi" w:cstheme="minorHAnsi"/>
          <w:color w:val="001A1E"/>
        </w:rPr>
        <w:t>231801179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549AC95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030A8B">
        <w:rPr>
          <w:rFonts w:asciiTheme="minorHAnsi" w:hAnsiTheme="minorHAnsi" w:cstheme="minorHAnsi"/>
          <w:color w:val="001A1E"/>
        </w:rPr>
        <w:t>Thanalaxmi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110B8EE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030A8B">
        <w:rPr>
          <w:rFonts w:asciiTheme="minorHAnsi" w:hAnsiTheme="minorHAnsi" w:cstheme="minorHAnsi"/>
          <w:color w:val="001A1E"/>
        </w:rPr>
        <w:t>231801179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5069E19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030A8B">
        <w:rPr>
          <w:rFonts w:asciiTheme="minorHAnsi" w:hAnsiTheme="minorHAnsi" w:cstheme="minorHAnsi"/>
          <w:color w:val="001A1E"/>
        </w:rPr>
        <w:t>Thanalaxmi S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465736F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030A8B">
        <w:rPr>
          <w:rFonts w:asciiTheme="minorHAnsi" w:hAnsiTheme="minorHAnsi" w:cstheme="minorHAnsi"/>
          <w:color w:val="001A1E"/>
        </w:rPr>
        <w:t>231801179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3"/>
      <w:footerReference w:type="default" r:id="rId14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8FBC4" w14:textId="77777777" w:rsidR="00C00D72" w:rsidRDefault="00C00D72" w:rsidP="0002327B">
      <w:pPr>
        <w:spacing w:after="0" w:line="240" w:lineRule="auto"/>
      </w:pPr>
      <w:r>
        <w:separator/>
      </w:r>
    </w:p>
  </w:endnote>
  <w:endnote w:type="continuationSeparator" w:id="0">
    <w:p w14:paraId="693A450C" w14:textId="77777777" w:rsidR="00C00D72" w:rsidRDefault="00C00D72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A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10B6B" w14:textId="77777777" w:rsidR="00C00D72" w:rsidRDefault="00C00D72" w:rsidP="0002327B">
      <w:pPr>
        <w:spacing w:after="0" w:line="240" w:lineRule="auto"/>
      </w:pPr>
      <w:r>
        <w:separator/>
      </w:r>
    </w:p>
  </w:footnote>
  <w:footnote w:type="continuationSeparator" w:id="0">
    <w:p w14:paraId="61A0A2F5" w14:textId="77777777" w:rsidR="00C00D72" w:rsidRDefault="00C00D72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7B"/>
    <w:rsid w:val="0002327B"/>
    <w:rsid w:val="00030A8B"/>
    <w:rsid w:val="00073A5E"/>
    <w:rsid w:val="0016772F"/>
    <w:rsid w:val="001A4E21"/>
    <w:rsid w:val="00277273"/>
    <w:rsid w:val="002D3400"/>
    <w:rsid w:val="005D145F"/>
    <w:rsid w:val="005F316D"/>
    <w:rsid w:val="00812366"/>
    <w:rsid w:val="009824EA"/>
    <w:rsid w:val="00B5495B"/>
    <w:rsid w:val="00B96756"/>
    <w:rsid w:val="00BA6991"/>
    <w:rsid w:val="00BA7DCA"/>
    <w:rsid w:val="00BF5D13"/>
    <w:rsid w:val="00C00D72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1DDC-A78E-4387-8AF4-E712B71D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</cp:revision>
  <dcterms:created xsi:type="dcterms:W3CDTF">2024-06-14T13:11:00Z</dcterms:created>
  <dcterms:modified xsi:type="dcterms:W3CDTF">2024-06-14T13:11:00Z</dcterms:modified>
</cp:coreProperties>
</file>