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3CD5" w14:textId="699CBF86" w:rsidR="00575338" w:rsidRDefault="00A6004C">
      <w:pPr>
        <w:rPr>
          <w:rFonts w:hint="cs"/>
        </w:rPr>
      </w:pPr>
      <w:r>
        <w:rPr>
          <w:rFonts w:hint="cs"/>
          <w:cs/>
        </w:rPr>
        <w:t>ยุงกลัวคลื่นความถี่ที่เท่าไหร่</w:t>
      </w:r>
      <w:r>
        <w:t>?</w:t>
      </w:r>
    </w:p>
    <w:p w14:paraId="7CD90C24" w14:textId="77777777" w:rsidR="00C14A80" w:rsidRDefault="00AD3CF8">
      <w:pPr>
        <w:rPr>
          <w:rFonts w:cs="Cordia New"/>
        </w:rPr>
      </w:pPr>
      <w:r>
        <w:rPr>
          <w:rFonts w:hint="cs"/>
          <w:cs/>
        </w:rPr>
        <w:t xml:space="preserve">(ประทานนพร สำเภาเงิน </w:t>
      </w:r>
      <w:r>
        <w:t>, 2546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ได้ทดลองใช้คลื่นความถี่ </w:t>
      </w:r>
      <w:r w:rsidRPr="00AD3CF8">
        <w:rPr>
          <w:rFonts w:cs="Cordia New"/>
          <w:cs/>
        </w:rPr>
        <w:t xml:space="preserve">35 </w:t>
      </w:r>
      <w:r w:rsidRPr="00AD3CF8">
        <w:t xml:space="preserve">, </w:t>
      </w:r>
      <w:r w:rsidRPr="00AD3CF8">
        <w:rPr>
          <w:rFonts w:cs="Cordia New"/>
          <w:cs/>
        </w:rPr>
        <w:t xml:space="preserve">100 </w:t>
      </w:r>
      <w:r w:rsidRPr="00AD3CF8">
        <w:t xml:space="preserve">, </w:t>
      </w:r>
      <w:r w:rsidRPr="00AD3CF8">
        <w:rPr>
          <w:rFonts w:cs="Cordia New"/>
          <w:cs/>
        </w:rPr>
        <w:t xml:space="preserve">500 </w:t>
      </w:r>
      <w:r w:rsidRPr="00AD3CF8">
        <w:t xml:space="preserve">, </w:t>
      </w:r>
      <w:r w:rsidRPr="00AD3CF8">
        <w:rPr>
          <w:rFonts w:cs="Cordia New"/>
          <w:cs/>
        </w:rPr>
        <w:t>16000 และ 50</w:t>
      </w:r>
      <w:r w:rsidRPr="00AD3CF8">
        <w:t>,</w:t>
      </w:r>
      <w:r w:rsidRPr="00AD3CF8">
        <w:rPr>
          <w:rFonts w:cs="Cordia New"/>
          <w:cs/>
        </w:rPr>
        <w:t>000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Hz</w:t>
      </w:r>
      <w:r w:rsidRPr="00AD3CF8">
        <w:t xml:space="preserve"> </w:t>
      </w:r>
      <w:r w:rsidRPr="00AD3CF8">
        <w:rPr>
          <w:rFonts w:cs="Cordia New"/>
          <w:cs/>
        </w:rPr>
        <w:t xml:space="preserve">ที่ ความเข้มเสียง 60 </w:t>
      </w:r>
      <w:r w:rsidRPr="00AD3CF8">
        <w:t xml:space="preserve">, </w:t>
      </w:r>
      <w:r w:rsidRPr="00AD3CF8">
        <w:rPr>
          <w:rFonts w:cs="Cordia New"/>
          <w:cs/>
        </w:rPr>
        <w:t>75 และ 100</w:t>
      </w:r>
      <w:r>
        <w:rPr>
          <w:rFonts w:cs="Cordia New"/>
        </w:rPr>
        <w:t xml:space="preserve"> </w:t>
      </w:r>
      <w:proofErr w:type="spellStart"/>
      <w:r>
        <w:rPr>
          <w:rFonts w:cs="Cordia New"/>
        </w:rPr>
        <w:t>dBc</w:t>
      </w:r>
      <w:proofErr w:type="spellEnd"/>
      <w:r w:rsidR="00E52DE5">
        <w:rPr>
          <w:rFonts w:cs="Cordia New"/>
        </w:rPr>
        <w:t xml:space="preserve"> </w:t>
      </w:r>
      <w:r w:rsidR="00E52DE5">
        <w:rPr>
          <w:rFonts w:cs="Cordia New" w:hint="cs"/>
          <w:cs/>
        </w:rPr>
        <w:t>พบว่า ความถี่และความเข้มเสียงไม่มีอิทธิพลต่อการป้องกันการกัดของยุงลายบ้าน</w:t>
      </w:r>
    </w:p>
    <w:p w14:paraId="2DB3BDE9" w14:textId="77777777" w:rsidR="00C14A80" w:rsidRPr="005A71D8" w:rsidRDefault="00C14A80" w:rsidP="00C14A80">
      <w:pPr>
        <w:rPr>
          <w:rStyle w:val="oypena"/>
          <w:rFonts w:ascii="Angsana New" w:eastAsia="Times New Roman" w:hAnsi="Angsana New" w:cs="Angsana New"/>
          <w:caps/>
          <w:color w:val="000000"/>
          <w:spacing w:val="12"/>
          <w:sz w:val="37"/>
          <w:szCs w:val="37"/>
        </w:rPr>
      </w:pPr>
      <w:hyperlink r:id="rId4" w:history="1">
        <w:r w:rsidRPr="005A71D8">
          <w:rPr>
            <w:rStyle w:val="Hyperlink"/>
            <w:rFonts w:ascii="Angsana New" w:eastAsia="Times New Roman" w:hAnsi="Angsana New" w:cs="Angsana New"/>
            <w:caps/>
            <w:spacing w:val="12"/>
            <w:sz w:val="37"/>
            <w:szCs w:val="37"/>
          </w:rPr>
          <w:t>https://cuir.car.chula.ac.th/handle/123456789/11041</w:t>
        </w:r>
      </w:hyperlink>
    </w:p>
    <w:p w14:paraId="2DD23813" w14:textId="202AFCAA" w:rsidR="00E52DE5" w:rsidRDefault="00E52DE5">
      <w:pPr>
        <w:rPr>
          <w:rFonts w:cs="Angsana New"/>
        </w:rPr>
      </w:pPr>
      <w:r>
        <w:rPr>
          <w:rFonts w:cs="Angsana New"/>
        </w:rPr>
        <w:t>(</w:t>
      </w:r>
      <w:proofErr w:type="spellStart"/>
      <w:r>
        <w:rPr>
          <w:rFonts w:cs="Angsana New"/>
          <w:cs/>
        </w:rPr>
        <w:t>ฐา</w:t>
      </w:r>
      <w:proofErr w:type="spellEnd"/>
      <w:r>
        <w:rPr>
          <w:rFonts w:cs="Angsana New"/>
          <w:cs/>
        </w:rPr>
        <w:t>ปกรณ์ รูปงาม</w:t>
      </w:r>
      <w:r>
        <w:rPr>
          <w:rFonts w:cs="Angsana New" w:hint="cs"/>
          <w:cs/>
        </w:rPr>
        <w:t xml:space="preserve"> และ </w:t>
      </w:r>
      <w:proofErr w:type="gramStart"/>
      <w:r>
        <w:rPr>
          <w:rFonts w:cs="Angsana New" w:hint="cs"/>
          <w:cs/>
        </w:rPr>
        <w:t>คณะ</w:t>
      </w:r>
      <w:r>
        <w:rPr>
          <w:rFonts w:cs="Angsana New"/>
        </w:rPr>
        <w:t xml:space="preserve"> ,</w:t>
      </w:r>
      <w:proofErr w:type="gramEnd"/>
      <w:r>
        <w:rPr>
          <w:rFonts w:cs="Angsana New"/>
        </w:rPr>
        <w:t xml:space="preserve"> 2553) </w:t>
      </w:r>
      <w:r>
        <w:rPr>
          <w:rFonts w:cs="Angsana New" w:hint="cs"/>
          <w:cs/>
        </w:rPr>
        <w:t xml:space="preserve">ได้ทดลองใช้คลื่นความถี่ </w:t>
      </w:r>
      <w:r>
        <w:rPr>
          <w:rFonts w:cs="Angsana New"/>
        </w:rPr>
        <w:t xml:space="preserve">37 kHz </w:t>
      </w:r>
      <w:r>
        <w:rPr>
          <w:rFonts w:cs="Angsana New" w:hint="cs"/>
          <w:cs/>
        </w:rPr>
        <w:t xml:space="preserve">และ </w:t>
      </w:r>
      <w:r>
        <w:rPr>
          <w:rFonts w:cs="Angsana New"/>
        </w:rPr>
        <w:t xml:space="preserve">25 Hz </w:t>
      </w:r>
      <w:r>
        <w:rPr>
          <w:rFonts w:cs="Angsana New" w:hint="cs"/>
          <w:cs/>
        </w:rPr>
        <w:t>ในการทดลองไล่ยุง และ กล่าวว่าสามารถทำให้ยุงดูดเลือด และ เข้าไปดูดเลือดได้ช้าลง</w:t>
      </w:r>
    </w:p>
    <w:p w14:paraId="2C2BD748" w14:textId="67FA2723" w:rsidR="00C14A80" w:rsidRPr="00D45A45" w:rsidRDefault="00C14A80">
      <w:pPr>
        <w:rPr>
          <w:rFonts w:cs="Angsana New" w:hint="cs"/>
          <w:color w:val="4472C4" w:themeColor="accent1"/>
        </w:rPr>
      </w:pPr>
      <w:r w:rsidRPr="00D45A45">
        <w:rPr>
          <w:rFonts w:cs="Angsana New"/>
          <w:color w:val="4472C4" w:themeColor="accent1"/>
        </w:rPr>
        <w:t>http://sutir.sut.ac.th:</w:t>
      </w:r>
      <w:r w:rsidRPr="00D45A45">
        <w:rPr>
          <w:rFonts w:cs="Angsana New"/>
          <w:color w:val="4472C4" w:themeColor="accent1"/>
          <w:cs/>
        </w:rPr>
        <w:t>8080/</w:t>
      </w:r>
      <w:proofErr w:type="spellStart"/>
      <w:r w:rsidRPr="00D45A45">
        <w:rPr>
          <w:rFonts w:cs="Angsana New"/>
          <w:color w:val="4472C4" w:themeColor="accent1"/>
        </w:rPr>
        <w:t>jspui</w:t>
      </w:r>
      <w:proofErr w:type="spellEnd"/>
      <w:r w:rsidRPr="00D45A45">
        <w:rPr>
          <w:rFonts w:cs="Angsana New"/>
          <w:color w:val="4472C4" w:themeColor="accent1"/>
        </w:rPr>
        <w:t>/handle/</w:t>
      </w:r>
      <w:r w:rsidRPr="00D45A45">
        <w:rPr>
          <w:rFonts w:cs="Angsana New"/>
          <w:color w:val="4472C4" w:themeColor="accent1"/>
          <w:cs/>
        </w:rPr>
        <w:t>123456789/7300</w:t>
      </w:r>
    </w:p>
    <w:p w14:paraId="58A53668" w14:textId="1836AF42" w:rsidR="00A6004C" w:rsidRDefault="00627F1D">
      <w:pPr>
        <w:rPr>
          <w:rFonts w:cs="Angsana New" w:hint="cs"/>
          <w:cs/>
        </w:rPr>
      </w:pPr>
      <w:r>
        <w:rPr>
          <w:rFonts w:cs="Angsana New"/>
        </w:rPr>
        <w:t>(</w:t>
      </w:r>
      <w:r w:rsidRPr="00627F1D">
        <w:rPr>
          <w:rFonts w:cs="Angsana New"/>
        </w:rPr>
        <w:t>Hamady Dieng</w:t>
      </w:r>
      <w:r>
        <w:rPr>
          <w:rFonts w:cs="Angsana New"/>
        </w:rPr>
        <w:t xml:space="preserve"> </w:t>
      </w:r>
      <w:r w:rsidR="00C14A80">
        <w:rPr>
          <w:rFonts w:cs="Angsana New"/>
        </w:rPr>
        <w:t>et al. 2019</w:t>
      </w:r>
      <w:r>
        <w:rPr>
          <w:rFonts w:cs="Angsana New"/>
        </w:rPr>
        <w:t>)</w:t>
      </w:r>
      <w:r w:rsidR="00C14A80">
        <w:rPr>
          <w:rFonts w:cs="Angsana New" w:hint="cs"/>
          <w:cs/>
        </w:rPr>
        <w:t xml:space="preserve"> ได้ใช้เพลง </w:t>
      </w:r>
      <w:r w:rsidR="00C14A80" w:rsidRPr="00C14A80">
        <w:rPr>
          <w:rFonts w:cs="Angsana New"/>
        </w:rPr>
        <w:t xml:space="preserve">Scary Monsters and Nice Sprites by </w:t>
      </w:r>
      <w:proofErr w:type="gramStart"/>
      <w:r w:rsidR="00C14A80" w:rsidRPr="00C14A80">
        <w:rPr>
          <w:rFonts w:cs="Angsana New"/>
        </w:rPr>
        <w:t>Skrillex</w:t>
      </w:r>
      <w:r w:rsidR="00C14A80">
        <w:rPr>
          <w:rFonts w:cs="Angsana New"/>
        </w:rPr>
        <w:t>(</w:t>
      </w:r>
      <w:proofErr w:type="gramEnd"/>
      <w:r w:rsidR="00C14A80">
        <w:rPr>
          <w:rFonts w:cs="Angsana New" w:hint="cs"/>
          <w:cs/>
        </w:rPr>
        <w:t xml:space="preserve">เป็นแนวเพลง </w:t>
      </w:r>
      <w:r w:rsidR="00C14A80">
        <w:rPr>
          <w:rFonts w:cs="Angsana New"/>
        </w:rPr>
        <w:t>EDM)</w:t>
      </w:r>
      <w:r w:rsidR="00C14A80" w:rsidRPr="00C14A80">
        <w:rPr>
          <w:rFonts w:cs="Angsana New"/>
        </w:rPr>
        <w:t xml:space="preserve"> </w:t>
      </w:r>
      <w:r w:rsidR="00C14A80" w:rsidRPr="00C14A80">
        <w:rPr>
          <w:rFonts w:cs="Angsana New"/>
          <w:cs/>
        </w:rPr>
        <w:t>ในการทดสอบ ยุงที่ได้ฟังเพลงนี้ จะทำการกัด ดูดเลือด น้อยกว่า</w:t>
      </w:r>
      <w:r w:rsidR="00C14A80" w:rsidRPr="00C14A80">
        <w:rPr>
          <w:rFonts w:cs="Angsana New"/>
        </w:rPr>
        <w:t xml:space="preserve">, </w:t>
      </w:r>
      <w:r w:rsidR="00C14A80" w:rsidRPr="00C14A80">
        <w:rPr>
          <w:rFonts w:cs="Angsana New"/>
          <w:cs/>
        </w:rPr>
        <w:t>เข้าไปดูดเลือดได้ล่าช้ากว่า และ ผสมพันธุ์ได้น้อยกว่า ยุงที่ไม่ได้ฟังเพลง</w:t>
      </w:r>
    </w:p>
    <w:p w14:paraId="7503F941" w14:textId="04EE24C3" w:rsidR="005D08EA" w:rsidRDefault="005D08EA">
      <w:pPr>
        <w:rPr>
          <w:color w:val="4472C4" w:themeColor="accent1"/>
        </w:rPr>
      </w:pPr>
      <w:hyperlink r:id="rId5" w:history="1">
        <w:r w:rsidRPr="00053E44">
          <w:rPr>
            <w:rStyle w:val="Hyperlink"/>
          </w:rPr>
          <w:t>https://www.sciencedirect.com/science/article/abs/pii/S</w:t>
        </w:r>
        <w:r w:rsidRPr="00053E44">
          <w:rPr>
            <w:rStyle w:val="Hyperlink"/>
            <w:rFonts w:cs="Cordia New"/>
            <w:cs/>
          </w:rPr>
          <w:t>0001706</w:t>
        </w:r>
        <w:r w:rsidRPr="00053E44">
          <w:rPr>
            <w:rStyle w:val="Hyperlink"/>
          </w:rPr>
          <w:t>X</w:t>
        </w:r>
        <w:r w:rsidRPr="00053E44">
          <w:rPr>
            <w:rStyle w:val="Hyperlink"/>
            <w:rFonts w:cs="Cordia New"/>
            <w:cs/>
          </w:rPr>
          <w:t>19301202</w:t>
        </w:r>
        <w:r w:rsidRPr="00053E44">
          <w:rPr>
            <w:rStyle w:val="Hyperlink"/>
          </w:rPr>
          <w:t>?via=</w:t>
        </w:r>
        <w:proofErr w:type="spellStart"/>
        <w:r w:rsidRPr="00053E44">
          <w:rPr>
            <w:rStyle w:val="Hyperlink"/>
          </w:rPr>
          <w:t>ihub</w:t>
        </w:r>
        <w:proofErr w:type="spellEnd"/>
      </w:hyperlink>
    </w:p>
    <w:p w14:paraId="72F2E074" w14:textId="0C43F667" w:rsidR="00A6004C" w:rsidRDefault="00A6004C">
      <w:r w:rsidRPr="00A6004C">
        <w:rPr>
          <w:rFonts w:hint="cs"/>
          <w:highlight w:val="yellow"/>
          <w:cs/>
        </w:rPr>
        <w:t>สรุป</w:t>
      </w:r>
      <w:r w:rsidRPr="00A6004C">
        <w:rPr>
          <w:highlight w:val="yellow"/>
          <w:cs/>
        </w:rPr>
        <w:br/>
      </w:r>
      <w:r w:rsidRPr="00A6004C">
        <w:rPr>
          <w:rFonts w:hint="cs"/>
          <w:highlight w:val="yellow"/>
          <w:cs/>
        </w:rPr>
        <w:t>ข้อมูลที่หามาได้ยังอาจไม่มากพอ</w:t>
      </w:r>
    </w:p>
    <w:p w14:paraId="2650888A" w14:textId="7A92D5AB" w:rsidR="00A6004C" w:rsidRDefault="00A6004C"/>
    <w:p w14:paraId="6E1C0285" w14:textId="7D6398C8" w:rsidR="00A6004C" w:rsidRDefault="00A6004C">
      <w:r>
        <w:rPr>
          <w:rFonts w:hint="cs"/>
          <w:cs/>
        </w:rPr>
        <w:t>ยุงบินที่ความถี่เท่าไหร่</w:t>
      </w:r>
      <w:r>
        <w:t xml:space="preserve"> ?</w:t>
      </w:r>
    </w:p>
    <w:p w14:paraId="70E92192" w14:textId="258B4617" w:rsidR="00A6004C" w:rsidRDefault="00A6004C">
      <w:pPr>
        <w:rPr>
          <w:rFonts w:hint="cs"/>
        </w:rPr>
      </w:pPr>
      <w:r>
        <w:t>(</w:t>
      </w:r>
      <w:r w:rsidRPr="00A6004C">
        <w:t xml:space="preserve">Lauren J </w:t>
      </w:r>
      <w:proofErr w:type="spellStart"/>
      <w:r w:rsidRPr="00A6004C">
        <w:t>Cator</w:t>
      </w:r>
      <w:proofErr w:type="spellEnd"/>
      <w:r>
        <w:t xml:space="preserve"> et al</w:t>
      </w:r>
      <w:r w:rsidR="00DE40A4">
        <w:t xml:space="preserve">. 2009) </w:t>
      </w:r>
      <w:r w:rsidR="00DE40A4">
        <w:rPr>
          <w:rFonts w:hint="cs"/>
          <w:cs/>
        </w:rPr>
        <w:t>กล่าวว่า ยุง</w:t>
      </w:r>
      <w:r w:rsidR="00DE40A4">
        <w:rPr>
          <w:rFonts w:cs="Angsana New"/>
          <w:cs/>
        </w:rPr>
        <w:t xml:space="preserve">ความถี่พื้นฐานที่ </w:t>
      </w:r>
      <w:r w:rsidR="00DE40A4">
        <w:t>400 Hz (</w:t>
      </w:r>
      <w:r w:rsidR="00DE40A4">
        <w:rPr>
          <w:rFonts w:cs="Angsana New"/>
          <w:cs/>
        </w:rPr>
        <w:t xml:space="preserve">ของยุงตัวเมีย) หรือ </w:t>
      </w:r>
      <w:r w:rsidR="00DE40A4">
        <w:t>600 Hz (</w:t>
      </w:r>
      <w:r w:rsidR="00DE40A4">
        <w:rPr>
          <w:rFonts w:cs="Angsana New"/>
          <w:cs/>
        </w:rPr>
        <w:t>ของยุงตัวผู้) แต่จะทำที่ฮา</w:t>
      </w:r>
      <w:proofErr w:type="spellStart"/>
      <w:r w:rsidR="00DE40A4">
        <w:rPr>
          <w:rFonts w:cs="Angsana New"/>
          <w:cs/>
        </w:rPr>
        <w:t>ร์</w:t>
      </w:r>
      <w:proofErr w:type="spellEnd"/>
      <w:r w:rsidR="00DE40A4">
        <w:rPr>
          <w:rFonts w:cs="Angsana New"/>
          <w:cs/>
        </w:rPr>
        <w:t>มอ</w:t>
      </w:r>
      <w:proofErr w:type="spellStart"/>
      <w:r w:rsidR="00DE40A4">
        <w:rPr>
          <w:rFonts w:cs="Angsana New"/>
          <w:cs/>
        </w:rPr>
        <w:t>นิก</w:t>
      </w:r>
      <w:proofErr w:type="spellEnd"/>
      <w:r w:rsidR="00DE40A4">
        <w:rPr>
          <w:rFonts w:cs="Angsana New"/>
          <w:cs/>
        </w:rPr>
        <w:t xml:space="preserve">ที่ร่วมกันที่ </w:t>
      </w:r>
      <w:r w:rsidR="00DE40A4">
        <w:t xml:space="preserve">1200 Hz </w:t>
      </w:r>
      <w:r w:rsidR="00DE40A4">
        <w:rPr>
          <w:rFonts w:cs="Angsana New"/>
          <w:cs/>
        </w:rPr>
        <w:t xml:space="preserve">ซึ่งเกินกว่าขีดจำกัดที่เคยรู้ว่าเป็นขีดจำกัดสูงสุดของการได้ยินในยุง การบันทึกทางสรีรวิทยาจากอวัยวะจอห์นสัน (หูของยุง) แสดงให้เห็นถึงความไวต่อเสียงได้ถึง </w:t>
      </w:r>
      <w:r w:rsidR="00DE40A4">
        <w:t xml:space="preserve">2000 Hz </w:t>
      </w:r>
    </w:p>
    <w:p w14:paraId="54FD64A0" w14:textId="12714C3E" w:rsidR="00A6004C" w:rsidRDefault="00AF3377">
      <w:hyperlink r:id="rId6" w:history="1">
        <w:r w:rsidRPr="00053E44">
          <w:rPr>
            <w:rStyle w:val="Hyperlink"/>
          </w:rPr>
          <w:t>https://pmc.ncbi.nlm.nih.gov/articles/PMC2847473/</w:t>
        </w:r>
      </w:hyperlink>
    </w:p>
    <w:p w14:paraId="53C73463" w14:textId="02ACEEB8" w:rsidR="00AF3377" w:rsidRDefault="00AF3377">
      <w:hyperlink r:id="rId7" w:history="1">
        <w:r w:rsidRPr="00053E44">
          <w:rPr>
            <w:rStyle w:val="Hyperlink"/>
          </w:rPr>
          <w:t>https://www.researchgate.net/publication/</w:t>
        </w:r>
        <w:r w:rsidRPr="00053E44">
          <w:rPr>
            <w:rStyle w:val="Hyperlink"/>
            <w:rFonts w:cs="Cordia New"/>
            <w:cs/>
          </w:rPr>
          <w:t>263035650</w:t>
        </w:r>
        <w:r w:rsidRPr="00053E44">
          <w:rPr>
            <w:rStyle w:val="Hyperlink"/>
          </w:rPr>
          <w:t>_Mosquito_Aedes_aegypti_flight_tones_Frequency_harmonicity_spherical_spreading_and_phase_relationships</w:t>
        </w:r>
      </w:hyperlink>
    </w:p>
    <w:p w14:paraId="06D9F76A" w14:textId="14F3EFB0" w:rsidR="00AF3377" w:rsidRDefault="0069005C">
      <w:hyperlink r:id="rId8" w:history="1">
        <w:r w:rsidRPr="00053E44">
          <w:rPr>
            <w:rStyle w:val="Hyperlink"/>
          </w:rPr>
          <w:t>https://www.researchgate.net/publication/</w:t>
        </w:r>
        <w:r w:rsidRPr="00053E44">
          <w:rPr>
            <w:rStyle w:val="Hyperlink"/>
            <w:rFonts w:cs="Cordia New"/>
            <w:cs/>
          </w:rPr>
          <w:t>336779754</w:t>
        </w:r>
        <w:r w:rsidRPr="00053E44">
          <w:rPr>
            <w:rStyle w:val="Hyperlink"/>
          </w:rPr>
          <w:t>_A_Novel_Methodology_For_Recording_Wing_Beat_Frequencies_of_Untethered_Male_and_Female_Aedes_aegypti</w:t>
        </w:r>
      </w:hyperlink>
    </w:p>
    <w:p w14:paraId="3A49FD19" w14:textId="77777777" w:rsidR="0069005C" w:rsidRPr="0069005C" w:rsidRDefault="0069005C">
      <w:pPr>
        <w:rPr>
          <w:rFonts w:hint="cs"/>
        </w:rPr>
      </w:pPr>
    </w:p>
    <w:p w14:paraId="48891BCB" w14:textId="501B8D8B" w:rsidR="005D08EA" w:rsidRPr="005D08EA" w:rsidRDefault="005D08EA">
      <w:pPr>
        <w:rPr>
          <w:rFonts w:hint="cs"/>
          <w:cs/>
        </w:rPr>
      </w:pPr>
      <w:r>
        <w:rPr>
          <w:rFonts w:hint="cs"/>
          <w:cs/>
        </w:rPr>
        <w:t>อุปกรณ์</w:t>
      </w:r>
      <w:r>
        <w:rPr>
          <w:cs/>
        </w:rPr>
        <w:br/>
      </w:r>
      <w:hyperlink r:id="rId9" w:history="1">
        <w:r w:rsidRPr="00053E44">
          <w:rPr>
            <w:rStyle w:val="Hyperlink"/>
          </w:rPr>
          <w:t>https://www.youtube.com/watch?v=fdARZ</w:t>
        </w:r>
        <w:r w:rsidRPr="00053E44">
          <w:rPr>
            <w:rStyle w:val="Hyperlink"/>
            <w:rFonts w:cs="Cordia New"/>
            <w:cs/>
          </w:rPr>
          <w:t>95</w:t>
        </w:r>
        <w:proofErr w:type="spellStart"/>
        <w:r w:rsidRPr="00053E44">
          <w:rPr>
            <w:rStyle w:val="Hyperlink"/>
          </w:rPr>
          <w:t>EHo</w:t>
        </w:r>
        <w:proofErr w:type="spellEnd"/>
        <w:r w:rsidRPr="00053E44">
          <w:rPr>
            <w:rStyle w:val="Hyperlink"/>
            <w:rFonts w:cs="Cordia New"/>
            <w:cs/>
          </w:rPr>
          <w:t>4</w:t>
        </w:r>
      </w:hyperlink>
      <w:r>
        <w:rPr>
          <w:rFonts w:cs="Cordia New" w:hint="cs"/>
          <w:cs/>
        </w:rPr>
        <w:t xml:space="preserve"> ตัวอย่างการทำหัวฉีด</w:t>
      </w:r>
    </w:p>
    <w:sectPr w:rsidR="005D08EA" w:rsidRPr="005D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82"/>
    <w:rsid w:val="00390F19"/>
    <w:rsid w:val="00575338"/>
    <w:rsid w:val="005D08EA"/>
    <w:rsid w:val="00627F1D"/>
    <w:rsid w:val="0069005C"/>
    <w:rsid w:val="00A6004C"/>
    <w:rsid w:val="00AD3CF8"/>
    <w:rsid w:val="00AF3377"/>
    <w:rsid w:val="00B04682"/>
    <w:rsid w:val="00C14A80"/>
    <w:rsid w:val="00D45A45"/>
    <w:rsid w:val="00DE40A4"/>
    <w:rsid w:val="00E5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F379"/>
  <w15:chartTrackingRefBased/>
  <w15:docId w15:val="{B18E9ADC-D7BD-4C1B-A74B-202D8D48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A80"/>
    <w:rPr>
      <w:color w:val="0563C1" w:themeColor="hyperlink"/>
      <w:u w:val="single"/>
    </w:rPr>
  </w:style>
  <w:style w:type="character" w:customStyle="1" w:styleId="oypena">
    <w:name w:val="oypena"/>
    <w:basedOn w:val="DefaultParagraphFont"/>
    <w:rsid w:val="00C14A80"/>
  </w:style>
  <w:style w:type="character" w:styleId="UnresolvedMention">
    <w:name w:val="Unresolved Mention"/>
    <w:basedOn w:val="DefaultParagraphFont"/>
    <w:uiPriority w:val="99"/>
    <w:semiHidden/>
    <w:unhideWhenUsed/>
    <w:rsid w:val="005D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6779754_A_Novel_Methodology_For_Recording_Wing_Beat_Frequencies_of_Untethered_Male_and_Female_Aedes_aegypt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63035650_Mosquito_Aedes_aegypti_flight_tones_Frequency_harmonicity_spherical_spreading_and_phase_relationshi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mc.ncbi.nlm.nih.gov/articles/PMC284747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abs/pii/S0001706X19301202?via=ihu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uir.car.chula.ac.th/handle/123456789/11041" TargetMode="External"/><Relationship Id="rId9" Type="http://schemas.openxmlformats.org/officeDocument/2006/relationships/hyperlink" Target="https://www.youtube.com/watch?v=fdARZ95EH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7</cp:revision>
  <dcterms:created xsi:type="dcterms:W3CDTF">2025-01-01T07:07:00Z</dcterms:created>
  <dcterms:modified xsi:type="dcterms:W3CDTF">2025-01-01T08:39:00Z</dcterms:modified>
</cp:coreProperties>
</file>