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25" w:rsidRPr="005638C4" w:rsidRDefault="00873825" w:rsidP="00873825">
      <w:pPr>
        <w:rPr>
          <w:rFonts w:ascii="Angsana New" w:hAnsi="Angsana New" w:cs="2005_iannnnnJPG"/>
          <w:b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t xml:space="preserve">          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>การรวบรวมและวิเคราะห์ข้อมูล จะเป็นการนำกระบวนการตาม</w:t>
      </w:r>
      <w:r w:rsidRPr="007C4A72">
        <w:rPr>
          <w:rFonts w:ascii="Angsana New" w:hAnsi="Angsana New"/>
          <w:sz w:val="32"/>
          <w:szCs w:val="32"/>
        </w:rPr>
        <w:t xml:space="preserve"> </w:t>
      </w:r>
      <w:r w:rsidRPr="005638C4">
        <w:rPr>
          <w:rFonts w:ascii="Angsana New" w:hAnsi="Angsana New"/>
          <w:sz w:val="32"/>
          <w:szCs w:val="32"/>
        </w:rPr>
        <w:t>International Standard ISO 12207: Standard for Informatio</w:t>
      </w:r>
      <w:r>
        <w:rPr>
          <w:rFonts w:ascii="Angsana New" w:hAnsi="Angsana New"/>
          <w:sz w:val="32"/>
          <w:szCs w:val="32"/>
        </w:rPr>
        <w:t xml:space="preserve">n  </w:t>
      </w:r>
      <w:r w:rsidRPr="005638C4">
        <w:rPr>
          <w:rFonts w:ascii="Angsana New" w:hAnsi="Angsana New"/>
          <w:sz w:val="32"/>
          <w:szCs w:val="32"/>
        </w:rPr>
        <w:t>Technology - Software life cycle processes</w:t>
      </w:r>
      <w:r w:rsidRPr="005638C4">
        <w:rPr>
          <w:rFonts w:ascii="Angsana New" w:eastAsia="AngsanaNew-Bold" w:hAnsi="Angsana New" w:hint="cs"/>
          <w:color w:val="000000"/>
          <w:sz w:val="32"/>
          <w:szCs w:val="32"/>
          <w:cs/>
        </w:rPr>
        <w:t xml:space="preserve">   </w:t>
      </w:r>
      <w:r>
        <w:rPr>
          <w:rFonts w:ascii="Angsana New" w:eastAsia="AngsanaNew-Bold" w:hAnsi="Angsana New" w:hint="cs"/>
          <w:color w:val="000000"/>
          <w:sz w:val="32"/>
          <w:szCs w:val="32"/>
          <w:cs/>
          <w:lang w:bidi="th-TH"/>
        </w:rPr>
        <w:t xml:space="preserve">มาเป็นกรอบในการดำเนินกิจกรรม </w:t>
      </w:r>
      <w:r>
        <w:rPr>
          <w:rFonts w:ascii="Angsana New" w:eastAsia="AngsanaNew-Bold" w:hAnsi="Angsana New"/>
          <w:color w:val="000000"/>
          <w:sz w:val="32"/>
          <w:szCs w:val="32"/>
        </w:rPr>
        <w:t xml:space="preserve">  </w:t>
      </w:r>
      <w:r w:rsidRPr="005638C4">
        <w:rPr>
          <w:rFonts w:ascii="Angsana New" w:eastAsia="AngsanaNew-Bold" w:hAnsi="Angsana New" w:hint="cs"/>
          <w:color w:val="000000"/>
          <w:sz w:val="32"/>
          <w:szCs w:val="32"/>
          <w:cs/>
        </w:rPr>
        <w:t xml:space="preserve">                                                           </w:t>
      </w:r>
      <w:r w:rsidRPr="00B166C3">
        <w:rPr>
          <w:rFonts w:ascii="Angsana New" w:hAnsi="Angsana New"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3.2.1 กระบวนการทำงาน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 xml:space="preserve">ภายใต้มาตรฐาน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lang w:bidi="th-TH"/>
        </w:rPr>
        <w:t>ISO 12207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ซึ่งแบ่งออกเป็น 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1</w:t>
      </w:r>
      <w:r>
        <w:rPr>
          <w:rFonts w:ascii="Angsana New" w:hAnsi="Angsana New"/>
          <w:color w:val="000000"/>
          <w:sz w:val="32"/>
          <w:szCs w:val="32"/>
          <w:lang w:bidi="th-TH"/>
        </w:rPr>
        <w:t>4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ภารกิจ </w:t>
      </w:r>
      <w:r w:rsidRPr="00B166C3">
        <w:rPr>
          <w:rFonts w:ascii="Angsana New" w:hAnsi="Angsana New"/>
          <w:color w:val="000000"/>
          <w:sz w:val="32"/>
          <w:szCs w:val="32"/>
        </w:rPr>
        <w:br/>
      </w:r>
      <w:r w:rsidRPr="005638C4">
        <w:rPr>
          <w:rFonts w:ascii="Angsana New" w:hAnsi="Angsana New" w:cs="2005_iannnnnJPG"/>
          <w:b/>
          <w:sz w:val="32"/>
          <w:szCs w:val="32"/>
        </w:rPr>
        <w:t xml:space="preserve">3.2.1.1 ENG1 Requirement Elicitation </w:t>
      </w:r>
    </w:p>
    <w:p w:rsidR="00873825" w:rsidRPr="007B446E" w:rsidRDefault="00873825" w:rsidP="00873825">
      <w:pPr>
        <w:numPr>
          <w:ilvl w:val="1"/>
          <w:numId w:val="1"/>
        </w:numPr>
        <w:spacing w:after="200"/>
        <w:ind w:left="1440" w:hanging="360"/>
        <w:rPr>
          <w:rFonts w:ascii="Angsana New" w:hAnsi="Angsana New" w:cs="2005_iannnnnJPG"/>
          <w:sz w:val="32"/>
          <w:szCs w:val="32"/>
          <w:rtl/>
          <w:cs/>
        </w:rPr>
      </w:pPr>
      <w:r w:rsidRPr="001F3C8A">
        <w:rPr>
          <w:rFonts w:ascii="Angsana New" w:hAnsi="Angsana New"/>
          <w:sz w:val="32"/>
          <w:szCs w:val="32"/>
          <w:cs/>
          <w:lang w:val="th-TH" w:bidi="th-TH"/>
        </w:rPr>
        <w:t>การเก็บความต้องการ</w:t>
      </w:r>
      <w:r w:rsidRPr="001F3C8A">
        <w:rPr>
          <w:rFonts w:ascii="Angsana New" w:hAnsi="Angsana New" w:cs="2005_iannnnnJPG"/>
          <w:sz w:val="32"/>
          <w:szCs w:val="32"/>
        </w:rPr>
        <w:t xml:space="preserve"> (CommonKADS: Scoping, Knowledge Capture, Case Study and Validation Meetings)</w:t>
      </w:r>
    </w:p>
    <w:p w:rsidR="00873825" w:rsidRPr="001F3C8A" w:rsidRDefault="00873825" w:rsidP="0087382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ศึกษาระเบียบ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กฎหมาย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ของ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สำนักงานอัยการสูงสุด</w:t>
      </w:r>
      <w:r>
        <w:rPr>
          <w:rFonts w:ascii="Angsana New" w:hAnsi="Angsana New" w:cs="2005_iannnnnJPG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ในเรื่อง คดีปกครอง </w:t>
      </w:r>
    </w:p>
    <w:p w:rsidR="00873825" w:rsidRPr="00D010E1" w:rsidRDefault="00873825" w:rsidP="00873825">
      <w:pPr>
        <w:pStyle w:val="ListParagraph"/>
        <w:numPr>
          <w:ilvl w:val="0"/>
          <w:numId w:val="2"/>
        </w:numPr>
        <w:rPr>
          <w:rFonts w:ascii="Angsana New" w:hAnsi="Angsana New" w:cs="Angsana New"/>
          <w:b/>
          <w:bCs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ขออนุญาตสัมภาษณ์ในเบื้องต้น (อธิบดี สำนักงานคดีปกครอง) เพื่อเสนอหัวข้อที่จะทำการค้นคว้าแบบอิสระ  โดยนำเสนอ ชี้แจง หลักสูตรการจัดการความรู้ที่สำนักงานอัยการสูงสุดได้รับความร่วมมือจากมหาวิทยาลัยเชียงใหม่ ว่า การค้นคว้าแบบอิสระจะเป็นประโยชน์ต่อหน่วยงานอย่างใด นำเค้าโครงการค้นคว้าแบบอิสระเป็นแนวทางในการนำเสนอ     ทั้งนี้   ต้องมีการนำเสนอกรอบ ขอบเขตเบื้องต้น ในเรื่องที่จะทำการศึกษา ถึงสภาพปัญหา (คนทำงานคดีปกครองไม่มีความรู้) ต่อผู้บริหาร เพื่อให้ผู้บริหารพิจารณาให้ความเห็นชอบหรือสนับสนุน  นำเสนอวิธีการแก้ปัญหาโดยนำระบบการจัดการความรู้มาใช้ และขอความเห็นจากผู้บริหาร  วิธีการแก้ปัญหาจะต้องขอความรู้จากผู้เชี่ยวชาญท่านใด และ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ขออนุมัติ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ผู้มีอำนาจเพื่อให้ความร่วมมือในเรื่องต่างๆ ในเรื่องที่จะการทำการค้นคว้าแบบอิสระ รวมทั้งตัวบุคลากรผู้เชี่ยวชาญของสำนักงาน เพื่อให้เป็นที่ปรึกษา ให้คำแนะนำในการทำการค้นคว้าอิสระ   ซึ่งในส่วนผู้เชี่ยวชาญนั้น ผู้ที่เหมาะสม ได้แก่  ท่านจิระ พรรณราย อัยการอาวุโส (อดีตอธิบดีอัยการสำนักงานคดีปกครอง)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</w:p>
    <w:p w:rsidR="00873825" w:rsidRPr="00D010E1" w:rsidRDefault="00873825" w:rsidP="00873825">
      <w:pPr>
        <w:pStyle w:val="ListParagraph"/>
        <w:numPr>
          <w:ilvl w:val="0"/>
          <w:numId w:val="2"/>
        </w:numPr>
        <w:rPr>
          <w:rFonts w:ascii="Angsana New" w:hAnsi="Angsana New" w:cs="Angsana New"/>
          <w:b/>
          <w:bCs/>
          <w:sz w:val="32"/>
          <w:szCs w:val="32"/>
          <w:cs/>
          <w:lang w:val="th-TH" w:bidi="th-TH"/>
        </w:rPr>
      </w:pP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>ติดต่อ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</w:t>
      </w: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>พูดคุย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ในเบื้องต้น </w:t>
      </w: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>กับผู้เชี่ยวชาญ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หรือ</w:t>
      </w: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เจ้าหน้าที่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ที่เกี่ยวข้องในเรื่องที่จะศึกษา</w:t>
      </w:r>
      <w:r w:rsidRPr="00B567DB">
        <w:rPr>
          <w:rFonts w:ascii="Angsana New" w:hAnsi="Angsana New" w:cs="2005_iannnnnJPG"/>
          <w:sz w:val="32"/>
          <w:szCs w:val="32"/>
        </w:rPr>
        <w:t xml:space="preserve"> </w:t>
      </w:r>
      <w:r>
        <w:rPr>
          <w:rFonts w:ascii="Angsana New" w:hAnsi="Angsana New" w:cs="2005_iannnnnJPG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เพื่อกำหนดวาระ</w:t>
      </w: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>การสัมภาษณ์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และ จัดทำกำหนดการในการทำงาน  </w:t>
      </w: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</w:p>
    <w:p w:rsidR="00AE3518" w:rsidRDefault="00873825" w:rsidP="00873825">
      <w:pPr>
        <w:rPr>
          <w:lang w:bidi="th-TH"/>
        </w:rPr>
      </w:pPr>
      <w:r>
        <w:rPr>
          <w:rFonts w:ascii="Angsana New" w:hAnsi="Angsana New" w:hint="cs"/>
          <w:sz w:val="32"/>
          <w:szCs w:val="32"/>
          <w:cs/>
          <w:lang w:val="th-TH" w:bidi="th-TH"/>
        </w:rPr>
        <w:t>กำหนดวาระการสัมภาษณ์ และเตรียมแนวคำถาม ผู้เชี่ยวชาญ ในประเด็นความรู้เกี่ยวกับการดำเนินคดีปกครอง การทำคำให้การ</w:t>
      </w:r>
      <w:r>
        <w:rPr>
          <w:rFonts w:ascii="Angsana New" w:hAnsi="Angsana New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และสภาพปัญหาที่เกี่ยวกับหัวข้อการค้นคว้าแบบอิสระ  </w:t>
      </w:r>
      <w:r>
        <w:rPr>
          <w:rFonts w:ascii="Angsana New" w:hAnsi="Angsana New"/>
          <w:sz w:val="32"/>
          <w:szCs w:val="32"/>
          <w:cs/>
          <w:lang w:val="th-TH" w:bidi="th-TH"/>
        </w:rPr>
        <w:t>ประชุมจับความรู้จากผู้เชี่ยวชาญ</w:t>
      </w:r>
      <w:r>
        <w:rPr>
          <w:rFonts w:ascii="Angsana New" w:hAnsi="Angsana New" w:cs="2005_iannnnnJPG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  <w:cs/>
          <w:lang w:val="th-TH" w:bidi="th-TH"/>
        </w:rPr>
        <w:t xml:space="preserve">โดยตั้งวาระ วิเคราะห์ และสังเคราะห์ความรู้ ตามมาตรฐาน </w:t>
      </w:r>
      <w:r>
        <w:rPr>
          <w:rFonts w:ascii="Angsana New" w:hAnsi="Angsana New" w:cs="2005_iannnnnJPG"/>
          <w:sz w:val="32"/>
          <w:szCs w:val="32"/>
        </w:rPr>
        <w:t xml:space="preserve">CommonKADS (Task-Inference-Domain-Knowledge Base-Ontology) </w:t>
      </w:r>
      <w:r>
        <w:rPr>
          <w:rFonts w:ascii="Angsana New" w:hAnsi="Angsana New"/>
          <w:sz w:val="32"/>
          <w:szCs w:val="32"/>
          <w:cs/>
          <w:lang w:bidi="th-TH"/>
        </w:rPr>
        <w:t>เพื่อจับหลักการสำคัญ ได้แก่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cs/>
          <w:lang w:bidi="th-TH"/>
        </w:rPr>
        <w:t>วิธีการคิดและปฏิบัติงานจริง จากประสบการ</w:t>
      </w:r>
      <w:r>
        <w:rPr>
          <w:rFonts w:ascii="Angsana New" w:hAnsi="Angsana New"/>
          <w:sz w:val="32"/>
          <w:szCs w:val="32"/>
          <w:cs/>
          <w:lang w:val="th-TH" w:bidi="th-TH"/>
        </w:rPr>
        <w:t>ณ์</w:t>
      </w:r>
      <w:r>
        <w:rPr>
          <w:rFonts w:ascii="Angsana New" w:hAnsi="Angsana New" w:cs="2005_iannnnnJPG"/>
          <w:sz w:val="32"/>
          <w:szCs w:val="32"/>
        </w:rPr>
        <w:t xml:space="preserve"> </w:t>
      </w:r>
      <w:r>
        <w:rPr>
          <w:rFonts w:ascii="Angsana New" w:hAnsi="Angsana New" w:cs="2005_iannnnnJPG" w:hint="cs"/>
          <w:sz w:val="32"/>
          <w:szCs w:val="32"/>
          <w:cs/>
          <w:lang w:bidi="th-TH"/>
        </w:rPr>
        <w:t xml:space="preserve"> </w:t>
      </w:r>
      <w:r w:rsidRPr="00214855">
        <w:rPr>
          <w:rFonts w:ascii="Angsana New" w:hAnsi="Angsana New" w:hint="cs"/>
          <w:sz w:val="32"/>
          <w:szCs w:val="32"/>
          <w:cs/>
          <w:lang w:bidi="th-TH"/>
        </w:rPr>
        <w:t>และ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จัดทำบทวิเคราะห์ </w:t>
      </w:r>
      <w:r w:rsidRPr="00B567DB">
        <w:rPr>
          <w:rFonts w:ascii="Angsana New" w:hAnsi="Angsana New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/>
          <w:sz w:val="32"/>
          <w:szCs w:val="32"/>
          <w:cs/>
          <w:lang w:val="th-TH" w:bidi="th-TH"/>
        </w:rPr>
        <w:br/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4.1) จัดทำวาระการประชุม โดยใช้หลักในวิชา </w:t>
      </w:r>
      <w:r>
        <w:rPr>
          <w:rFonts w:ascii="Angsana New" w:hAnsi="Angsana New"/>
          <w:sz w:val="32"/>
          <w:szCs w:val="32"/>
          <w:lang w:bidi="th-TH"/>
        </w:rPr>
        <w:t xml:space="preserve">Knowledge Engineer </w:t>
      </w:r>
      <w:r>
        <w:rPr>
          <w:rFonts w:ascii="Angsana New" w:hAnsi="Angsana New"/>
          <w:sz w:val="32"/>
          <w:szCs w:val="32"/>
          <w:lang w:bidi="th-TH"/>
        </w:rPr>
        <w:br/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4.2) สัมภาษณ์ในเรื่องการทำงานทั่วไป </w:t>
      </w:r>
      <w:r>
        <w:rPr>
          <w:rFonts w:ascii="Angsana New" w:hAnsi="Angsana New" w:hint="cs"/>
          <w:sz w:val="32"/>
          <w:szCs w:val="32"/>
          <w:cs/>
          <w:lang w:bidi="th-TH"/>
        </w:rPr>
        <w:br/>
        <w:t xml:space="preserve">   4.2.1) งานนั้นต้องมีความรู้อะไรบ้าง </w:t>
      </w:r>
      <w:r>
        <w:rPr>
          <w:rFonts w:ascii="Angsana New" w:hAnsi="Angsana New"/>
          <w:sz w:val="32"/>
          <w:szCs w:val="32"/>
          <w:lang w:bidi="th-TH"/>
        </w:rPr>
        <w:t xml:space="preserve"> ,Ontology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คืออะไร ,</w:t>
      </w:r>
      <w:r>
        <w:rPr>
          <w:rFonts w:ascii="Angsana New" w:hAnsi="Angsana New"/>
          <w:sz w:val="32"/>
          <w:szCs w:val="32"/>
          <w:lang w:bidi="th-TH"/>
        </w:rPr>
        <w:t>Domain Concept</w:t>
      </w:r>
    </w:p>
    <w:p w:rsidR="00873825" w:rsidRPr="00B567DB" w:rsidRDefault="00873825" w:rsidP="00873825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คืออะไร </w:t>
      </w:r>
      <w:r>
        <w:rPr>
          <w:rFonts w:ascii="Angsana New" w:hAnsi="Angsana New" w:cs="Angsana New"/>
          <w:sz w:val="32"/>
          <w:szCs w:val="32"/>
          <w:cs/>
          <w:lang w:bidi="th-TH"/>
        </w:rPr>
        <w:br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4.2.2) กระบวนการ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Input  Process Output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มีอะไรบ้าง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br/>
        <w:t xml:space="preserve">   4.2.3)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Knowledge Base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ที่เกี่ยวข้องมีอะไรบ้าง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br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lastRenderedPageBreak/>
        <w:t xml:space="preserve">4.3) สัมภาษณ์ในเรื่องงานวิกฤติ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br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4.3.1) งานนั้นต้องมีความรู้อะไรบ้าง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,Ontology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คืออะไร ,</w:t>
      </w:r>
      <w:r>
        <w:rPr>
          <w:rFonts w:ascii="Angsana New" w:hAnsi="Angsana New" w:cs="Angsana New"/>
          <w:sz w:val="32"/>
          <w:szCs w:val="32"/>
          <w:lang w:bidi="th-TH"/>
        </w:rPr>
        <w:t xml:space="preserve">Domain Concept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คืออะไร </w:t>
      </w:r>
      <w:r>
        <w:rPr>
          <w:rFonts w:ascii="Angsana New" w:hAnsi="Angsana New" w:cs="Angsana New"/>
          <w:sz w:val="32"/>
          <w:szCs w:val="32"/>
          <w:cs/>
          <w:lang w:bidi="th-TH"/>
        </w:rPr>
        <w:br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4.3.2) กระบวนการ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Input  Process Output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มีอะไรบ้าง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br/>
        <w:t xml:space="preserve">   4.3.3)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Knowledge Base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ที่เกี่ยวข้องมีอะไรบ้าง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873825" w:rsidRDefault="00873825" w:rsidP="00873825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ประชุมตรวจสอบความครบถ้วน โดย นำบทวิเคราะห์ </w:t>
      </w:r>
      <w:r>
        <w:rPr>
          <w:rFonts w:ascii="Angsana New" w:hAnsi="Angsana New" w:cs="2005_iannnnnJPG"/>
          <w:sz w:val="32"/>
          <w:szCs w:val="32"/>
        </w:rPr>
        <w:t xml:space="preserve">(Transcript) 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ไปสอบทาน ความเข้าใจ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ความถูกต้อง สมบรูณ์ และครบถ้วน กับผู้เชี่ยวชาญ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อีกครั้ง และจัดทำบทวิเคราะห์ </w:t>
      </w:r>
    </w:p>
    <w:p w:rsidR="00873825" w:rsidRPr="00A244B8" w:rsidRDefault="00873825" w:rsidP="00873825">
      <w:pPr>
        <w:pStyle w:val="ListParagraph"/>
        <w:numPr>
          <w:ilvl w:val="0"/>
          <w:numId w:val="3"/>
        </w:numPr>
        <w:ind w:left="426" w:hanging="11"/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/>
          <w:sz w:val="32"/>
          <w:szCs w:val="32"/>
          <w:cs/>
          <w:lang w:val="th-TH" w:bidi="th-TH"/>
        </w:rPr>
        <w:t>นำ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cs="2005_iannnnnJPG"/>
          <w:sz w:val="32"/>
          <w:szCs w:val="32"/>
        </w:rPr>
        <w:t xml:space="preserve">Transcript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ที่ได้จากการสอบทาน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มาสร้างแบบจำลองความรู้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(</w:t>
      </w:r>
      <w:r>
        <w:rPr>
          <w:rFonts w:ascii="Angsana New" w:hAnsi="Angsana New" w:cs="Angsana New"/>
          <w:sz w:val="32"/>
          <w:szCs w:val="32"/>
          <w:lang w:bidi="th-TH"/>
        </w:rPr>
        <w:t>Knowledge Map)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ตามมาตรฐาน </w:t>
      </w:r>
      <w:r>
        <w:rPr>
          <w:rFonts w:ascii="Angsana New" w:hAnsi="Angsana New" w:cs="2005_iannnnnJPG"/>
          <w:sz w:val="32"/>
          <w:szCs w:val="32"/>
        </w:rPr>
        <w:t>CommonKADS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โดยมีกระบวนการ </w:t>
      </w:r>
      <w:r>
        <w:rPr>
          <w:rFonts w:ascii="Angsana New" w:hAnsi="Angsana New" w:cs="Angsana New"/>
          <w:sz w:val="32"/>
          <w:szCs w:val="32"/>
          <w:lang w:bidi="th-TH"/>
        </w:rPr>
        <w:t>Input , Process , Output , Ontology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คืออะไร ,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Domain Concept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คืออะไร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โดยมีคำอธิบายประกอบพอสังเขป   พร้อมจัดทำเอกสารประกอบที่เกี่ยวกับความรู้นั้น (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Knowledge Base) </w:t>
      </w:r>
    </w:p>
    <w:p w:rsidR="00873825" w:rsidRPr="00A244B8" w:rsidRDefault="00873825" w:rsidP="00873825">
      <w:pPr>
        <w:pStyle w:val="ListParagraph"/>
        <w:numPr>
          <w:ilvl w:val="0"/>
          <w:numId w:val="3"/>
        </w:numPr>
        <w:ind w:left="426" w:hanging="11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295D10">
        <w:rPr>
          <w:rFonts w:ascii="Angsana New" w:hAnsi="Angsana New" w:cs="Angsana New"/>
          <w:sz w:val="32"/>
          <w:szCs w:val="32"/>
          <w:cs/>
          <w:lang w:val="th-TH" w:bidi="th-TH"/>
        </w:rPr>
        <w:t>มีการทำรายงาน</w:t>
      </w:r>
      <w:r w:rsidRPr="00295D10">
        <w:rPr>
          <w:rFonts w:ascii="Angsana New" w:hAnsi="Angsana New" w:cs="Angsana New" w:hint="cs"/>
          <w:sz w:val="32"/>
          <w:szCs w:val="32"/>
          <w:cs/>
          <w:lang w:val="th-TH" w:bidi="th-TH"/>
        </w:rPr>
        <w:t>สรุปการทำงานเปรียบเทียบกับแผนงาน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ตาม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MAN 3 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br/>
      </w:r>
      <w:r>
        <w:rPr>
          <w:rFonts w:ascii="Angsana New" w:hAnsi="Angsana New" w:cs="Angsana New"/>
          <w:sz w:val="32"/>
          <w:szCs w:val="32"/>
          <w:lang w:bidi="th-TH"/>
        </w:rPr>
        <w:t xml:space="preserve">8) </w:t>
      </w:r>
      <w:r w:rsidRPr="00295D10"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</w:t>
      </w:r>
      <w:r w:rsidRPr="00A244B8">
        <w:rPr>
          <w:rFonts w:ascii="Angsana New" w:hAnsi="Angsana New" w:cs="Angsana New"/>
          <w:sz w:val="32"/>
          <w:szCs w:val="32"/>
          <w:cs/>
          <w:lang w:val="th-TH" w:bidi="th-TH"/>
        </w:rPr>
        <w:t>หลังจากหลังจากจบภารกิจ มีการทำรายงาน</w:t>
      </w:r>
      <w:r w:rsidRPr="00A244B8"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</w:t>
      </w:r>
    </w:p>
    <w:p w:rsidR="006D3341" w:rsidRPr="009F40C8" w:rsidRDefault="006D3341" w:rsidP="006D3341">
      <w:pPr>
        <w:pStyle w:val="ListParagraph"/>
        <w:tabs>
          <w:tab w:val="left" w:pos="709"/>
        </w:tabs>
        <w:ind w:left="0"/>
        <w:rPr>
          <w:rFonts w:ascii="Angsana New" w:hAnsi="Angsana New" w:cs="2005_iannnnnJPG"/>
          <w:sz w:val="32"/>
          <w:szCs w:val="32"/>
          <w:lang w:bidi="th-TH"/>
        </w:rPr>
      </w:pPr>
      <w:r w:rsidRPr="009F40C8">
        <w:rPr>
          <w:rFonts w:ascii="Angsana New" w:hAnsi="Angsana New" w:cs="2005_iannnnnJPG"/>
          <w:b/>
          <w:sz w:val="32"/>
          <w:szCs w:val="32"/>
        </w:rPr>
        <w:t>.2.1.2 ENG2 System Requirement</w:t>
      </w:r>
      <w:r w:rsidRPr="009F40C8">
        <w:rPr>
          <w:rFonts w:ascii="Angsana New" w:hAnsi="Angsana New" w:cs="Angsana New"/>
          <w:b/>
          <w:bCs/>
          <w:sz w:val="32"/>
          <w:szCs w:val="32"/>
          <w:cs/>
          <w:lang w:val="th-TH" w:bidi="th-TH"/>
        </w:rPr>
        <w:t xml:space="preserve"> </w:t>
      </w:r>
      <w:r w:rsidRPr="009F40C8">
        <w:rPr>
          <w:rFonts w:ascii="Angsana New" w:hAnsi="Angsana New" w:cs="2005_iannnnnJPG"/>
          <w:b/>
          <w:sz w:val="32"/>
          <w:szCs w:val="32"/>
        </w:rPr>
        <w:t>Analysis</w:t>
      </w:r>
    </w:p>
    <w:p w:rsidR="006D3341" w:rsidRPr="007B446E" w:rsidRDefault="006D3341" w:rsidP="006D3341">
      <w:pPr>
        <w:numPr>
          <w:ilvl w:val="1"/>
          <w:numId w:val="1"/>
        </w:numPr>
        <w:spacing w:after="200"/>
        <w:ind w:left="1440" w:hanging="360"/>
        <w:rPr>
          <w:rFonts w:ascii="Angsana New" w:hAnsi="Angsana New" w:cs="2005_iannnnnJPG"/>
          <w:sz w:val="32"/>
          <w:szCs w:val="32"/>
          <w:rtl/>
          <w:cs/>
        </w:rPr>
      </w:pPr>
      <w:r w:rsidRPr="001F3C8A">
        <w:rPr>
          <w:rFonts w:ascii="Angsana New" w:hAnsi="Angsana New"/>
          <w:sz w:val="32"/>
          <w:szCs w:val="32"/>
          <w:cs/>
          <w:lang w:val="th-TH" w:bidi="th-TH"/>
        </w:rPr>
        <w:t>การวิเคราะห์ความต้องการระบบงาน</w:t>
      </w:r>
      <w:r w:rsidRPr="001F3C8A">
        <w:rPr>
          <w:rFonts w:ascii="Angsana New" w:hAnsi="Angsana New" w:cs="2005_iannnnnJPG"/>
          <w:sz w:val="32"/>
          <w:szCs w:val="32"/>
        </w:rPr>
        <w:t xml:space="preserve"> (IEEE830: Business Specification, User Specification)</w:t>
      </w:r>
      <w:r>
        <w:rPr>
          <w:rFonts w:ascii="Angsana New" w:hAnsi="Angsana New" w:cs="2005_iannnnnJPG"/>
          <w:sz w:val="32"/>
          <w:szCs w:val="32"/>
        </w:rPr>
        <w:t xml:space="preserve"> </w:t>
      </w:r>
    </w:p>
    <w:p w:rsidR="006D3341" w:rsidRDefault="006D3341" w:rsidP="006D3341">
      <w:pPr>
        <w:rPr>
          <w:rFonts w:ascii="Angsana New" w:hAnsi="Angsana New"/>
          <w:sz w:val="32"/>
          <w:szCs w:val="32"/>
          <w:cs/>
          <w:lang w:val="th-TH" w:bidi="th-TH"/>
        </w:rPr>
      </w:pPr>
      <w:r>
        <w:rPr>
          <w:rFonts w:ascii="Angsana New" w:hAnsi="Angsana New"/>
          <w:sz w:val="32"/>
          <w:szCs w:val="32"/>
          <w:cs/>
          <w:lang w:val="th-TH" w:bidi="th-TH"/>
        </w:rPr>
        <w:t>Input: Knowledge Engineer, ENG1</w:t>
      </w:r>
    </w:p>
    <w:p w:rsidR="006D3341" w:rsidRDefault="006D3341" w:rsidP="006D3341">
      <w:pPr>
        <w:rPr>
          <w:rFonts w:ascii="Angsana New" w:hAnsi="Angsana New"/>
          <w:sz w:val="32"/>
          <w:szCs w:val="32"/>
          <w:cs/>
          <w:lang w:val="th-TH" w:bidi="th-TH"/>
        </w:rPr>
      </w:pPr>
      <w:r>
        <w:rPr>
          <w:rFonts w:ascii="Angsana New" w:hAnsi="Angsana New"/>
          <w:sz w:val="32"/>
          <w:szCs w:val="32"/>
          <w:cs/>
          <w:lang w:val="th-TH" w:bidi="th-TH"/>
        </w:rPr>
        <w:t>Process:</w:t>
      </w:r>
    </w:p>
    <w:p w:rsidR="006D3341" w:rsidRPr="00B567DB" w:rsidRDefault="006D3341" w:rsidP="006D3341">
      <w:pPr>
        <w:pStyle w:val="ListParagraph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</w:p>
    <w:p w:rsidR="006D3341" w:rsidRPr="00D11D3C" w:rsidRDefault="006D3341" w:rsidP="006D3341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ทำการขออนุญาตสัมภาษณ์อธิบดีสำนักงานคดีปกครอง หรือผู้ที่อธิบดีมอบหมาย หรือเจ้าหน้าที่ผู้ทำงานคดีปกครอง(พนักงานอัยการหรือนิติกร) เกี่ยวกับระบบ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ว่า ระบบควรมีการใช้งานเกี่ยวกับการทำงานด้านคดีปกครองในเรื่องใดที่จำเป็นในเบื้องต้นบ้าง (ต้องเป็นงานที่ยังไม่มีการทำอย่างเป็นระบบ)  หรืออาจทำเป็นแบบสอบถามความต้องการแทน ทั้งนี้ เพื่อให้ระบบได้รับการยอมรับจากผู้มีอำนาจและผู้ที่เกี่ยวข้อง ตัวอย่าง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เช่น  ระบบ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จะต้องมีการรวบรวมกฎหมาย ระเบียบ คำพิพากษาและคำสั่งของศาลปกครองอย่างเป็นระบบที่สามารถสืบค้นได้ง่ายและรวดเร็ว  หรือต้องมีการวิเคราะห์สกัดข้อกฎหมายจากคำพิพากษาเพื่อเป็นแนวทางในการดำเนินคดี ต้องมี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Case Study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เพื่อเป็นต้นแบบในการดำเนินคดี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ฯลฯ   และผู้ใช้งานมีกี่ประเภท ขอบเขตการใช้งาน ของผู้ใช้งานแต่ละเป็นอย่างใด    </w:t>
      </w:r>
    </w:p>
    <w:p w:rsidR="00BD1826" w:rsidRPr="009F40C8" w:rsidRDefault="006D3341" w:rsidP="00BD1826">
      <w:pPr>
        <w:pStyle w:val="ListParagraph"/>
        <w:tabs>
          <w:tab w:val="left" w:pos="709"/>
        </w:tabs>
        <w:ind w:left="0"/>
        <w:rPr>
          <w:rFonts w:ascii="Angsana New" w:hAnsi="Angsana New" w:cs="2005_iannnnnJPG"/>
          <w:sz w:val="32"/>
          <w:szCs w:val="32"/>
          <w:lang w:bidi="th-TH"/>
        </w:rPr>
      </w:pPr>
      <w:r w:rsidRPr="00295D10">
        <w:rPr>
          <w:rFonts w:ascii="Angsana New" w:hAnsi="Angsana New" w:cs="Angsana New" w:hint="cs"/>
          <w:sz w:val="32"/>
          <w:szCs w:val="32"/>
          <w:cs/>
          <w:lang w:bidi="th-TH"/>
        </w:rPr>
        <w:t>จัดทำข้อเสนอ</w:t>
      </w:r>
      <w:r w:rsidRPr="00295D10">
        <w:rPr>
          <w:rFonts w:ascii="Angsana New" w:hAnsi="Angsana New" w:cs="Angsana New"/>
          <w:sz w:val="32"/>
          <w:szCs w:val="32"/>
          <w:cs/>
          <w:lang w:val="th-TH" w:bidi="th-TH"/>
        </w:rPr>
        <w:t>ประเภทผู้ใช้งา</w:t>
      </w:r>
      <w:r w:rsidRPr="00295D10">
        <w:rPr>
          <w:rFonts w:ascii="Angsana New" w:hAnsi="Angsana New" w:cs="Angsana New" w:hint="cs"/>
          <w:sz w:val="32"/>
          <w:szCs w:val="32"/>
          <w:cs/>
          <w:lang w:val="th-TH" w:bidi="th-TH"/>
        </w:rPr>
        <w:t>น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เบื้องต้น      </w:t>
      </w:r>
      <w:r w:rsidRPr="00CA5C87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  <w:r w:rsidRPr="00CA5C87">
        <w:rPr>
          <w:rFonts w:ascii="Angsana New" w:hAnsi="Angsana New" w:cs="Angsana New"/>
          <w:sz w:val="32"/>
          <w:szCs w:val="32"/>
          <w:lang w:bidi="th-TH"/>
        </w:rPr>
        <w:t xml:space="preserve">Knowledge Decision Maker </w:t>
      </w:r>
      <w:r w:rsidRPr="00CA5C8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ได้แก่ อธิบดี และรองอธิบดี  </w:t>
      </w:r>
      <w:r w:rsidRPr="00CA5C87">
        <w:rPr>
          <w:rFonts w:ascii="Angsana New" w:hAnsi="Angsana New" w:cs="Angsana New"/>
          <w:sz w:val="32"/>
          <w:szCs w:val="32"/>
          <w:lang w:bidi="th-TH"/>
        </w:rPr>
        <w:t xml:space="preserve">Knowledge Provider  </w:t>
      </w:r>
      <w:r w:rsidRPr="00CA5C8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ได้แก่ ผู้เชี่ยวชาญ  และ </w:t>
      </w:r>
      <w:r w:rsidRPr="00CA5C87">
        <w:rPr>
          <w:rFonts w:ascii="Angsana New" w:hAnsi="Angsana New" w:cs="Angsana New"/>
          <w:sz w:val="32"/>
          <w:szCs w:val="32"/>
          <w:lang w:bidi="th-TH"/>
        </w:rPr>
        <w:t xml:space="preserve">Knowledge User </w:t>
      </w:r>
      <w:r w:rsidRPr="00CA5C8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ได้แก่ </w:t>
      </w:r>
      <w:r w:rsidRPr="00CA5C87">
        <w:rPr>
          <w:rFonts w:ascii="Angsana New" w:hAnsi="Angsana New" w:cs="Angsana New" w:hint="cs"/>
          <w:sz w:val="32"/>
          <w:szCs w:val="32"/>
          <w:cs/>
          <w:lang w:val="th-TH" w:bidi="th-TH"/>
        </w:rPr>
        <w:t>อัยการ นิติกร   และต้องกำหนดข้อกำหนด</w:t>
      </w:r>
      <w:r w:rsidRPr="00CA5C87">
        <w:rPr>
          <w:rFonts w:ascii="Angsana New" w:hAnsi="Angsana New" w:cs="Angsana New" w:hint="cs"/>
          <w:sz w:val="32"/>
          <w:szCs w:val="32"/>
          <w:cs/>
          <w:lang w:bidi="th-TH"/>
        </w:rPr>
        <w:t>ผู้ใช้งาน</w:t>
      </w:r>
      <w:r w:rsidR="00BD1826" w:rsidRPr="009F40C8">
        <w:rPr>
          <w:rFonts w:ascii="Angsana New" w:hAnsi="Angsana New" w:cs="2005_iannnnnJPG"/>
          <w:b/>
          <w:sz w:val="32"/>
          <w:szCs w:val="32"/>
        </w:rPr>
        <w:t>.2.1.2 ENG2 System Requirement</w:t>
      </w:r>
      <w:r w:rsidR="00BD1826" w:rsidRPr="009F40C8">
        <w:rPr>
          <w:rFonts w:ascii="Angsana New" w:hAnsi="Angsana New" w:cs="Angsana New"/>
          <w:b/>
          <w:bCs/>
          <w:sz w:val="32"/>
          <w:szCs w:val="32"/>
          <w:cs/>
          <w:lang w:val="th-TH" w:bidi="th-TH"/>
        </w:rPr>
        <w:t xml:space="preserve"> </w:t>
      </w:r>
      <w:r w:rsidR="00BD1826" w:rsidRPr="009F40C8">
        <w:rPr>
          <w:rFonts w:ascii="Angsana New" w:hAnsi="Angsana New" w:cs="2005_iannnnnJPG"/>
          <w:b/>
          <w:sz w:val="32"/>
          <w:szCs w:val="32"/>
        </w:rPr>
        <w:t>Analysis</w:t>
      </w:r>
    </w:p>
    <w:p w:rsidR="00BD1826" w:rsidRPr="007B446E" w:rsidRDefault="00BD1826" w:rsidP="00BD1826">
      <w:pPr>
        <w:numPr>
          <w:ilvl w:val="1"/>
          <w:numId w:val="1"/>
        </w:numPr>
        <w:spacing w:after="200"/>
        <w:ind w:left="1440" w:hanging="360"/>
        <w:rPr>
          <w:rFonts w:ascii="Angsana New" w:hAnsi="Angsana New" w:cs="2005_iannnnnJPG"/>
          <w:sz w:val="32"/>
          <w:szCs w:val="32"/>
          <w:rtl/>
          <w:cs/>
        </w:rPr>
      </w:pPr>
      <w:r w:rsidRPr="001F3C8A">
        <w:rPr>
          <w:rFonts w:ascii="Angsana New" w:hAnsi="Angsana New"/>
          <w:sz w:val="32"/>
          <w:szCs w:val="32"/>
          <w:cs/>
          <w:lang w:val="th-TH" w:bidi="th-TH"/>
        </w:rPr>
        <w:t>การวิเคราะห์ความต้องการระบบงาน</w:t>
      </w:r>
      <w:r w:rsidRPr="001F3C8A">
        <w:rPr>
          <w:rFonts w:ascii="Angsana New" w:hAnsi="Angsana New" w:cs="2005_iannnnnJPG"/>
          <w:sz w:val="32"/>
          <w:szCs w:val="32"/>
        </w:rPr>
        <w:t xml:space="preserve"> (IEEE830: Business Specification, User Specification)</w:t>
      </w:r>
      <w:r>
        <w:rPr>
          <w:rFonts w:ascii="Angsana New" w:hAnsi="Angsana New" w:cs="2005_iannnnnJPG"/>
          <w:sz w:val="32"/>
          <w:szCs w:val="32"/>
        </w:rPr>
        <w:t xml:space="preserve"> </w:t>
      </w:r>
    </w:p>
    <w:p w:rsidR="00BD1826" w:rsidRDefault="00BD1826" w:rsidP="00BD1826">
      <w:pPr>
        <w:rPr>
          <w:rFonts w:ascii="Angsana New" w:hAnsi="Angsana New"/>
          <w:sz w:val="32"/>
          <w:szCs w:val="32"/>
          <w:cs/>
          <w:lang w:val="th-TH" w:bidi="th-TH"/>
        </w:rPr>
      </w:pPr>
      <w:r>
        <w:rPr>
          <w:rFonts w:ascii="Angsana New" w:hAnsi="Angsana New"/>
          <w:sz w:val="32"/>
          <w:szCs w:val="32"/>
          <w:cs/>
          <w:lang w:val="th-TH" w:bidi="th-TH"/>
        </w:rPr>
        <w:t>Input: Knowledge Engineer, ENG1</w:t>
      </w:r>
    </w:p>
    <w:p w:rsidR="00BD1826" w:rsidRDefault="00BD1826" w:rsidP="00BD1826">
      <w:pPr>
        <w:rPr>
          <w:rFonts w:ascii="Angsana New" w:hAnsi="Angsana New"/>
          <w:sz w:val="32"/>
          <w:szCs w:val="32"/>
          <w:cs/>
          <w:lang w:val="th-TH" w:bidi="th-TH"/>
        </w:rPr>
      </w:pPr>
      <w:r>
        <w:rPr>
          <w:rFonts w:ascii="Angsana New" w:hAnsi="Angsana New"/>
          <w:sz w:val="32"/>
          <w:szCs w:val="32"/>
          <w:cs/>
          <w:lang w:val="th-TH" w:bidi="th-TH"/>
        </w:rPr>
        <w:t>Process:</w:t>
      </w:r>
    </w:p>
    <w:p w:rsidR="00BD1826" w:rsidRPr="00B567DB" w:rsidRDefault="00BD1826" w:rsidP="00BD1826">
      <w:pPr>
        <w:pStyle w:val="ListParagraph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</w:p>
    <w:p w:rsidR="00BD1826" w:rsidRPr="00D11D3C" w:rsidRDefault="00BD1826" w:rsidP="00BD1826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ทำการขออนุญาตสัมภาษณ์อธิบดีสำนักงานคดีปกครอง หรือผู้ที่อธิบดีมอบหมาย หรือเจ้าหน้าที่ผู้ทำงานคดีปกครอง(พนักงานอัยการหรือนิติกร) เกี่ยวกับระบบ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ว่า ระบบควรมีการใช้งานเกี่ยวกับการทำงานด้านคดีปกครองในเรื่องใดที่จำเป็นในเบื้องต้นบ้าง (ต้องเป็นงานที่ยังไม่มีการทำอย่างเป็นระบบ)  หรืออาจทำเป็นแบบสอบถามความต้องการแทน ทั้งนี้ เพื่อให้ระบบได้รับการยอมรับจากผู้มีอำนาจและผู้ที่เกี่ยวข้อง ตัวอย่าง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เช่น  ระบบ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จะต้องมีการรวบรวมกฎหมาย ระเบียบ คำพิพากษาและคำสั่งของศาลปกครองอย่างเป็นระบบที่สามารถสืบค้นได้ง่ายและรวดเร็ว  หรือต้องมีการวิเคราะห์สกัดข้อกฎหมายจากคำพิพากษาเพื่อเป็นแนวทางในการดำเนินคดี ต้องมี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Case Study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เพื่อเป็นต้นแบบในการดำเนินคดี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ฯลฯ   และผู้ใช้งานมีกี่ประเภท ขอบเขตการใช้งาน ของผู้ใช้งานแต่ละเป็นอย่างใด    </w:t>
      </w:r>
    </w:p>
    <w:p w:rsidR="00415DD9" w:rsidRPr="009F40C8" w:rsidRDefault="00BD1826" w:rsidP="00415DD9">
      <w:pPr>
        <w:rPr>
          <w:rFonts w:ascii="Angsana New" w:hAnsi="Angsana New" w:cs="2005_iannnnnJPG"/>
          <w:b/>
          <w:sz w:val="32"/>
          <w:szCs w:val="32"/>
        </w:rPr>
      </w:pPr>
      <w:r w:rsidRPr="00295D10">
        <w:rPr>
          <w:rFonts w:ascii="Angsana New" w:hAnsi="Angsana New" w:hint="cs"/>
          <w:sz w:val="32"/>
          <w:szCs w:val="32"/>
          <w:cs/>
          <w:lang w:bidi="th-TH"/>
        </w:rPr>
        <w:t>จัดทำข้อเสนอ</w:t>
      </w:r>
      <w:r w:rsidRPr="00295D10">
        <w:rPr>
          <w:rFonts w:ascii="Angsana New" w:hAnsi="Angsana New"/>
          <w:sz w:val="32"/>
          <w:szCs w:val="32"/>
          <w:cs/>
          <w:lang w:val="th-TH" w:bidi="th-TH"/>
        </w:rPr>
        <w:t>ประเภทผู้ใช้งา</w:t>
      </w:r>
      <w:r w:rsidRPr="00295D10">
        <w:rPr>
          <w:rFonts w:ascii="Angsana New" w:hAnsi="Angsana New" w:hint="cs"/>
          <w:sz w:val="32"/>
          <w:szCs w:val="32"/>
          <w:cs/>
          <w:lang w:val="th-TH" w:bidi="th-TH"/>
        </w:rPr>
        <w:t>น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เบื้องต้น      </w:t>
      </w:r>
      <w:r w:rsidRPr="00CA5C87">
        <w:rPr>
          <w:rFonts w:ascii="Angsana New" w:hAnsi="Angsana New"/>
          <w:sz w:val="32"/>
          <w:szCs w:val="32"/>
          <w:cs/>
          <w:lang w:val="th-TH" w:bidi="th-TH"/>
        </w:rPr>
        <w:t xml:space="preserve"> </w:t>
      </w:r>
      <w:r w:rsidRPr="00CA5C87">
        <w:rPr>
          <w:rFonts w:ascii="Angsana New" w:hAnsi="Angsana New"/>
          <w:sz w:val="32"/>
          <w:szCs w:val="32"/>
          <w:lang w:bidi="th-TH"/>
        </w:rPr>
        <w:t xml:space="preserve">Knowledge Decision Maker </w:t>
      </w:r>
      <w:r w:rsidRPr="00CA5C87">
        <w:rPr>
          <w:rFonts w:ascii="Angsana New" w:hAnsi="Angsana New" w:hint="cs"/>
          <w:sz w:val="32"/>
          <w:szCs w:val="32"/>
          <w:cs/>
          <w:lang w:bidi="th-TH"/>
        </w:rPr>
        <w:t xml:space="preserve">ได้แก่ อธิบดี และรองอธิบดี  </w:t>
      </w:r>
      <w:r w:rsidRPr="00CA5C87">
        <w:rPr>
          <w:rFonts w:ascii="Angsana New" w:hAnsi="Angsana New"/>
          <w:sz w:val="32"/>
          <w:szCs w:val="32"/>
          <w:lang w:bidi="th-TH"/>
        </w:rPr>
        <w:t xml:space="preserve">Knowledge Provider  </w:t>
      </w:r>
      <w:r w:rsidRPr="00CA5C87">
        <w:rPr>
          <w:rFonts w:ascii="Angsana New" w:hAnsi="Angsana New" w:hint="cs"/>
          <w:sz w:val="32"/>
          <w:szCs w:val="32"/>
          <w:cs/>
          <w:lang w:bidi="th-TH"/>
        </w:rPr>
        <w:t xml:space="preserve">ได้แก่ ผู้เชี่ยวชาญ  และ </w:t>
      </w:r>
      <w:r w:rsidRPr="00CA5C87">
        <w:rPr>
          <w:rFonts w:ascii="Angsana New" w:hAnsi="Angsana New"/>
          <w:sz w:val="32"/>
          <w:szCs w:val="32"/>
          <w:lang w:bidi="th-TH"/>
        </w:rPr>
        <w:t xml:space="preserve">Knowledge User </w:t>
      </w:r>
      <w:r w:rsidRPr="00CA5C87">
        <w:rPr>
          <w:rFonts w:ascii="Angsana New" w:hAnsi="Angsana New" w:hint="cs"/>
          <w:sz w:val="32"/>
          <w:szCs w:val="32"/>
          <w:cs/>
          <w:lang w:bidi="th-TH"/>
        </w:rPr>
        <w:t xml:space="preserve">ได้แก่ </w:t>
      </w:r>
      <w:r w:rsidRPr="00CA5C87">
        <w:rPr>
          <w:rFonts w:ascii="Angsana New" w:hAnsi="Angsana New" w:hint="cs"/>
          <w:sz w:val="32"/>
          <w:szCs w:val="32"/>
          <w:cs/>
          <w:lang w:val="th-TH" w:bidi="th-TH"/>
        </w:rPr>
        <w:t>อัยการ นิติกร   และต้องกำหนดข้อกำหนด</w:t>
      </w:r>
      <w:r w:rsidRPr="00CA5C87">
        <w:rPr>
          <w:rFonts w:ascii="Angsana New" w:hAnsi="Angsana New" w:hint="cs"/>
          <w:sz w:val="32"/>
          <w:szCs w:val="32"/>
          <w:cs/>
          <w:lang w:bidi="th-TH"/>
        </w:rPr>
        <w:t>ผู้ใช้งานว่า ผู้ใช้งานแต่ล</w:t>
      </w:r>
      <w:r w:rsidR="00415DD9" w:rsidRPr="009F40C8">
        <w:rPr>
          <w:rFonts w:ascii="Angsana New" w:hAnsi="Angsana New" w:cs="2005_iannnnnJPG"/>
          <w:b/>
          <w:sz w:val="32"/>
          <w:szCs w:val="32"/>
        </w:rPr>
        <w:t>.2.1.3 ENG3 Software Requirement Analysis</w:t>
      </w:r>
    </w:p>
    <w:p w:rsidR="00415DD9" w:rsidRPr="007B446E" w:rsidRDefault="00415DD9" w:rsidP="00415DD9">
      <w:pPr>
        <w:numPr>
          <w:ilvl w:val="1"/>
          <w:numId w:val="1"/>
        </w:numPr>
        <w:spacing w:after="200"/>
        <w:ind w:left="1440" w:hanging="360"/>
        <w:rPr>
          <w:rFonts w:ascii="Angsana New" w:hAnsi="Angsana New" w:cs="2005_iannnnnJPG"/>
          <w:sz w:val="32"/>
          <w:szCs w:val="32"/>
          <w:rtl/>
          <w:cs/>
        </w:rPr>
      </w:pPr>
      <w:r w:rsidRPr="001F3C8A">
        <w:rPr>
          <w:rFonts w:ascii="Angsana New" w:hAnsi="Angsana New"/>
          <w:sz w:val="32"/>
          <w:szCs w:val="32"/>
          <w:cs/>
          <w:lang w:val="th-TH" w:bidi="th-TH"/>
        </w:rPr>
        <w:t>การวิเคราะห์ความต้องการซอฟต์แวร์</w:t>
      </w:r>
      <w:r w:rsidRPr="001F3C8A">
        <w:rPr>
          <w:rFonts w:ascii="Angsana New" w:hAnsi="Angsana New" w:cs="2005_iannnnnJPG"/>
          <w:sz w:val="32"/>
          <w:szCs w:val="32"/>
        </w:rPr>
        <w:t xml:space="preserve"> (IEEE830: System Specification, Requirement Specification)</w:t>
      </w:r>
    </w:p>
    <w:p w:rsidR="00415DD9" w:rsidRPr="00B567DB" w:rsidRDefault="00415DD9" w:rsidP="00415DD9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จัดทำกำหนดการในการทำงาน  </w:t>
      </w:r>
      <w:r w:rsidRPr="00B567DB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</w:p>
    <w:p w:rsidR="00415DD9" w:rsidRPr="00D11D3C" w:rsidRDefault="00415DD9" w:rsidP="00415DD9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นำข้อมูลจาก 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ENG</w:t>
      </w:r>
      <w:r>
        <w:rPr>
          <w:rFonts w:ascii="Angsana New" w:hAnsi="Angsana New" w:cs="2005_iannnnnJPG"/>
          <w:sz w:val="32"/>
          <w:szCs w:val="32"/>
        </w:rPr>
        <w:t>1 &amp; ENG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2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มาทำการวิเคราะห์เพื่อวางระบบ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KMS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จะต้องมีการใช้งานในเรื่องใดบ้าง มีการแบ่งออกกี่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COP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แล้วทำการ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ออกแบบ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ให้สอดคล้องกับ</w:t>
      </w:r>
      <w:r w:rsidRPr="007A260A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ENG</w:t>
      </w:r>
      <w:r>
        <w:rPr>
          <w:rFonts w:ascii="Angsana New" w:hAnsi="Angsana New" w:cs="2005_iannnnnJPG"/>
          <w:sz w:val="32"/>
          <w:szCs w:val="32"/>
        </w:rPr>
        <w:t>1 &amp; ENG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2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โดยจัดทำเป็นรูป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Site Map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แสดงโครงสร้างระบบ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KMS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และ </w:t>
      </w:r>
      <w:r>
        <w:rPr>
          <w:rFonts w:ascii="Angsana New" w:hAnsi="Angsana New" w:cs="Angsana New"/>
          <w:sz w:val="32"/>
          <w:szCs w:val="32"/>
          <w:lang w:bidi="th-TH"/>
        </w:rPr>
        <w:t>COP (task,inference,domain,knowledge base)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ตามมาตรฐาน </w:t>
      </w:r>
      <w:r>
        <w:rPr>
          <w:rFonts w:ascii="Angsana New" w:hAnsi="Angsana New" w:cs="Angsana New"/>
          <w:sz w:val="32"/>
          <w:szCs w:val="32"/>
          <w:lang w:bidi="th-TH"/>
        </w:rPr>
        <w:t>CommonKADS</w:t>
      </w:r>
    </w:p>
    <w:p w:rsidR="00873825" w:rsidRDefault="00415DD9" w:rsidP="00415DD9">
      <w:pPr>
        <w:rPr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ในการ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>ออกแบบการใช้งาน  จะต้อง</w:t>
      </w:r>
      <w:r>
        <w:rPr>
          <w:rFonts w:ascii="Angsana New" w:hAnsi="Angsana New"/>
          <w:sz w:val="32"/>
          <w:szCs w:val="32"/>
          <w:cs/>
          <w:lang w:val="th-TH" w:bidi="th-TH"/>
        </w:rPr>
        <w:t>วิเคราะห์ความต้องการในการใช้งานระบบจัดการความรู้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ที่ได้ข้อมูลจาก </w:t>
      </w:r>
      <w:r>
        <w:rPr>
          <w:rFonts w:ascii="Angsana New" w:hAnsi="Angsana New"/>
          <w:sz w:val="32"/>
          <w:szCs w:val="32"/>
          <w:lang w:bidi="th-TH"/>
        </w:rPr>
        <w:t xml:space="preserve">ENG 2 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 ว่า จะต้องมีเนื้อหา  </w:t>
      </w:r>
      <w:r>
        <w:rPr>
          <w:rFonts w:ascii="Angsana New" w:hAnsi="Angsana New"/>
          <w:sz w:val="32"/>
          <w:szCs w:val="32"/>
          <w:lang w:bidi="th-TH"/>
        </w:rPr>
        <w:t xml:space="preserve">Function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การทำงานใดบ้างที่จะตอบสนองความต้องการกับความต้องการใช้งานใน </w:t>
      </w:r>
      <w:r>
        <w:rPr>
          <w:rFonts w:ascii="Angsana New" w:hAnsi="Angsana New"/>
          <w:sz w:val="32"/>
          <w:szCs w:val="32"/>
          <w:lang w:bidi="th-TH"/>
        </w:rPr>
        <w:t xml:space="preserve">ENG 2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โดยนำ</w:t>
      </w:r>
      <w:r>
        <w:rPr>
          <w:rFonts w:ascii="Angsana New" w:hAnsi="Angsana New"/>
          <w:sz w:val="32"/>
          <w:szCs w:val="32"/>
          <w:lang w:bidi="th-TH"/>
        </w:rPr>
        <w:t xml:space="preserve"> Feature </w:t>
      </w:r>
      <w:r>
        <w:rPr>
          <w:rFonts w:ascii="Angsana New" w:hAnsi="Angsana New" w:hint="cs"/>
          <w:sz w:val="32"/>
          <w:szCs w:val="32"/>
          <w:cs/>
          <w:lang w:bidi="th-TH"/>
        </w:rPr>
        <w:t>ต่าง ๆ ที่มีอยู่ใน</w:t>
      </w:r>
      <w:r w:rsidRPr="00B834CF">
        <w:rPr>
          <w:rFonts w:ascii="Angsana New" w:hAnsi="Angsana New" w:cs="2005_iannnnnJPG"/>
          <w:sz w:val="32"/>
          <w:szCs w:val="32"/>
        </w:rPr>
        <w:t xml:space="preserve"> </w:t>
      </w:r>
      <w:r>
        <w:rPr>
          <w:rFonts w:ascii="Angsana New" w:hAnsi="Angsana New" w:cs="2005_iannnnnJPG"/>
          <w:sz w:val="32"/>
          <w:szCs w:val="32"/>
        </w:rPr>
        <w:t xml:space="preserve">Microsoft SharePoint </w:t>
      </w:r>
      <w:r>
        <w:rPr>
          <w:rFonts w:ascii="Angsana New" w:hAnsi="Angsana New" w:hint="cs"/>
          <w:sz w:val="32"/>
          <w:szCs w:val="32"/>
          <w:cs/>
          <w:lang w:bidi="th-TH"/>
        </w:rPr>
        <w:t>มาออกแบบ</w:t>
      </w:r>
      <w:r w:rsidRPr="009D362B">
        <w:rPr>
          <w:rFonts w:ascii="Angsana New" w:hAnsi="Angsana New"/>
          <w:b/>
          <w:bCs/>
          <w:sz w:val="32"/>
          <w:szCs w:val="32"/>
          <w:lang w:bidi="th-TH"/>
        </w:rPr>
        <w:t xml:space="preserve"> </w:t>
      </w:r>
      <w:r w:rsidRPr="00214855">
        <w:rPr>
          <w:rFonts w:ascii="Angsana New" w:hAnsi="Angsana New" w:hint="cs"/>
          <w:sz w:val="32"/>
          <w:szCs w:val="32"/>
          <w:cs/>
          <w:lang w:bidi="th-TH"/>
        </w:rPr>
        <w:t xml:space="preserve"> เช่น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หากผู้บริหารต้องการสั่งงานหรือมอบหมายงาน จะต้องมีระบบ </w:t>
      </w:r>
      <w:r w:rsidRPr="00214855">
        <w:rPr>
          <w:rFonts w:ascii="Angsana New" w:hAnsi="Angsana New"/>
          <w:sz w:val="32"/>
          <w:szCs w:val="32"/>
          <w:lang w:bidi="th-TH"/>
        </w:rPr>
        <w:t>Collaboration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   </w:t>
      </w:r>
      <w:r>
        <w:rPr>
          <w:rFonts w:ascii="Angsana New" w:hAnsi="Angsana New"/>
          <w:sz w:val="32"/>
          <w:szCs w:val="32"/>
          <w:lang w:bidi="th-TH"/>
        </w:rPr>
        <w:t xml:space="preserve"> </w:t>
      </w:r>
      <w:r w:rsidRPr="00214855">
        <w:rPr>
          <w:rFonts w:ascii="Angsana New" w:hAnsi="Angsana New"/>
          <w:sz w:val="32"/>
          <w:szCs w:val="32"/>
          <w:lang w:bidi="th-TH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ต้องมี </w:t>
      </w:r>
      <w:r>
        <w:rPr>
          <w:rFonts w:ascii="Angsana New" w:hAnsi="Angsana New"/>
          <w:sz w:val="32"/>
          <w:szCs w:val="32"/>
          <w:lang w:bidi="th-TH"/>
        </w:rPr>
        <w:t xml:space="preserve"> Knowledge Map 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หรือต้องมี </w:t>
      </w:r>
      <w:r w:rsidRPr="00214855">
        <w:rPr>
          <w:rFonts w:ascii="Angsana New" w:hAnsi="Angsana New"/>
          <w:sz w:val="32"/>
          <w:szCs w:val="32"/>
          <w:lang w:bidi="th-TH"/>
        </w:rPr>
        <w:t>Knowledge Base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 เพื่อตอบสนองความต้องการในการจัดเก็บองค์ความรู้ที่เป็นเอกสารเพื่อให้ตอบสนองต่อความต้องการตาม </w:t>
      </w:r>
      <w:r>
        <w:rPr>
          <w:rFonts w:ascii="Angsana New" w:hAnsi="Angsana New"/>
          <w:sz w:val="32"/>
          <w:szCs w:val="32"/>
          <w:cs/>
          <w:lang w:val="th-TH" w:bidi="th-TH"/>
        </w:rPr>
        <w:t>ENG</w:t>
      </w:r>
      <w:r>
        <w:rPr>
          <w:rFonts w:ascii="Angsana New" w:hAnsi="Angsana New" w:cs="2005_iannnnnJPG"/>
          <w:sz w:val="32"/>
          <w:szCs w:val="32"/>
        </w:rPr>
        <w:t>1 &amp; ENG</w:t>
      </w:r>
      <w:r>
        <w:rPr>
          <w:rFonts w:ascii="Angsana New" w:hAnsi="Angsana New"/>
          <w:sz w:val="32"/>
          <w:szCs w:val="32"/>
          <w:cs/>
          <w:lang w:val="th-TH" w:bidi="th-TH"/>
        </w:rPr>
        <w:t>2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br/>
      </w:r>
      <w:r>
        <w:rPr>
          <w:rFonts w:ascii="Angsana New" w:hAnsi="Angsana New"/>
          <w:sz w:val="32"/>
          <w:szCs w:val="32"/>
          <w:lang w:bidi="th-TH"/>
        </w:rPr>
        <w:t xml:space="preserve">3.1) </w:t>
      </w:r>
      <w:r>
        <w:rPr>
          <w:rFonts w:ascii="Angsana New" w:hAnsi="Angsana New" w:hint="cs"/>
          <w:sz w:val="32"/>
          <w:szCs w:val="32"/>
          <w:cs/>
          <w:lang w:bidi="th-TH"/>
        </w:rPr>
        <w:t>ตรวจสอบ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ความต้องการตาม </w:t>
      </w:r>
      <w:r>
        <w:rPr>
          <w:rFonts w:ascii="Angsana New" w:hAnsi="Angsana New"/>
          <w:sz w:val="32"/>
          <w:szCs w:val="32"/>
          <w:cs/>
          <w:lang w:val="th-TH" w:bidi="th-TH"/>
        </w:rPr>
        <w:t>ENG</w:t>
      </w:r>
      <w:r>
        <w:rPr>
          <w:rFonts w:ascii="Angsana New" w:hAnsi="Angsana New" w:cs="2005_iannnnnJPG"/>
          <w:sz w:val="32"/>
          <w:szCs w:val="32"/>
        </w:rPr>
        <w:t>1 &amp; ENG</w:t>
      </w:r>
      <w:r>
        <w:rPr>
          <w:rFonts w:ascii="Angsana New" w:hAnsi="Angsana New"/>
          <w:sz w:val="32"/>
          <w:szCs w:val="32"/>
          <w:cs/>
          <w:lang w:val="th-TH" w:bidi="th-TH"/>
        </w:rPr>
        <w:t>2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  เป็นเรื่องใด ประเภทใด แล้ว</w:t>
      </w:r>
      <w:r w:rsidR="00BD1826" w:rsidRPr="00CA5C87">
        <w:rPr>
          <w:rFonts w:ascii="Angsana New" w:hAnsi="Angsana New" w:hint="cs"/>
          <w:sz w:val="32"/>
          <w:szCs w:val="32"/>
          <w:cs/>
          <w:lang w:bidi="th-TH"/>
        </w:rPr>
        <w:t>ะ</w:t>
      </w:r>
      <w:r w:rsidR="006D3341" w:rsidRPr="00CA5C87">
        <w:rPr>
          <w:rFonts w:ascii="Angsana New" w:hAnsi="Angsana New" w:hint="cs"/>
          <w:sz w:val="32"/>
          <w:szCs w:val="32"/>
          <w:cs/>
          <w:lang w:bidi="th-TH"/>
        </w:rPr>
        <w:t>ว่า ผู้ใช้งานแต่ละ</w:t>
      </w:r>
    </w:p>
    <w:p w:rsidR="00415DD9" w:rsidRDefault="00415DD9" w:rsidP="00415DD9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นำมาวิเคราะห์กับ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Microsoft SharePoint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ว่า ตรงกับ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Feature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ใด และมี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Function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การทำงานอย่างใด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Function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การทำงานนั้นตอบสนองความต้องการนั้นได้หรือไม่ เช่น ระบบต้องมีการจัดเก็บข้อมูลในด้านกฎหมาย ระเบียบ ซึ่งอาจต้องใช้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Function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ของ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SharePoint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ที่เกี่ยวกับการเก็บเอกสาร เช่น </w:t>
      </w:r>
      <w:r>
        <w:rPr>
          <w:rFonts w:ascii="Angsana New" w:hAnsi="Angsana New" w:cs="Angsana New"/>
          <w:sz w:val="32"/>
          <w:szCs w:val="32"/>
          <w:lang w:bidi="th-TH"/>
        </w:rPr>
        <w:t>Document Library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cs/>
          <w:lang w:bidi="th-TH"/>
        </w:rPr>
        <w:br/>
      </w:r>
      <w:r>
        <w:rPr>
          <w:rFonts w:ascii="Angsana New" w:hAnsi="Angsana New" w:cs="Angsana New"/>
          <w:sz w:val="32"/>
          <w:szCs w:val="32"/>
          <w:lang w:bidi="th-TH"/>
        </w:rPr>
        <w:t xml:space="preserve">3.2)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รวบรวมความต้องการทั้งหมด แล้วจัดเป็นหมวดหมู่ เพื่อสะดวกในการทำงานต่อภายหลัง </w:t>
      </w:r>
    </w:p>
    <w:p w:rsidR="00415DD9" w:rsidRDefault="00415DD9" w:rsidP="00415DD9">
      <w:pPr>
        <w:rPr>
          <w:lang w:bidi="th-TH"/>
        </w:rPr>
      </w:pP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นำข้อมูลที่ได้มาทำการกำหนดและแบ่ง </w:t>
      </w:r>
      <w:r w:rsidRPr="00295D10">
        <w:rPr>
          <w:rFonts w:ascii="Angsana New" w:hAnsi="Angsana New"/>
          <w:sz w:val="32"/>
          <w:szCs w:val="32"/>
          <w:lang w:bidi="th-TH"/>
        </w:rPr>
        <w:t xml:space="preserve">COP 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ว่าจะต้องมีกี่ </w:t>
      </w:r>
      <w:r w:rsidRPr="00295D10">
        <w:rPr>
          <w:rFonts w:ascii="Angsana New" w:hAnsi="Angsana New"/>
          <w:sz w:val="32"/>
          <w:szCs w:val="32"/>
          <w:lang w:bidi="th-TH"/>
        </w:rPr>
        <w:t xml:space="preserve">COP  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กำหนดสิทธิ เช่น  </w:t>
      </w:r>
      <w:r w:rsidRPr="00295D10">
        <w:rPr>
          <w:rFonts w:ascii="Angsana New" w:hAnsi="Angsana New" w:hint="cs"/>
          <w:sz w:val="32"/>
          <w:szCs w:val="32"/>
          <w:cs/>
          <w:lang w:val="th-TH" w:bidi="th-TH"/>
        </w:rPr>
        <w:br/>
      </w:r>
      <w:r w:rsidRPr="00295D10">
        <w:rPr>
          <w:rFonts w:ascii="Angsana New" w:hAnsi="Angsana New"/>
          <w:sz w:val="32"/>
          <w:szCs w:val="32"/>
          <w:lang w:bidi="th-TH"/>
        </w:rPr>
        <w:t xml:space="preserve">   4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.2.1) ผู้บริหาร                          มีสิทธิในการจัดการ แก้ไข เพิ่ม อ่าน ข้อมูลได้ทั้งระบบ  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br/>
        <w:t xml:space="preserve">   </w:t>
      </w:r>
      <w:r w:rsidRPr="00295D10">
        <w:rPr>
          <w:rFonts w:ascii="Angsana New" w:hAnsi="Angsana New"/>
          <w:sz w:val="32"/>
          <w:szCs w:val="32"/>
          <w:lang w:bidi="th-TH"/>
        </w:rPr>
        <w:t>4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.2.2) ผู้เชี่ยวชาญ                      มีสิทธิในการจัดการ แก้ไข เพิ่ม อ่าน ข้อมูลในส่วนที่เป็นงานคดีที่ตนเองได้รับแต่งตั้งเป็นผู้เชี่ยวชาญเท่านั้น   </w:t>
      </w:r>
      <w:r w:rsidRPr="00295D10">
        <w:rPr>
          <w:rFonts w:ascii="Angsana New" w:hAnsi="Angsana New"/>
          <w:sz w:val="32"/>
          <w:szCs w:val="32"/>
          <w:cs/>
          <w:lang w:bidi="th-TH"/>
        </w:rPr>
        <w:br/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   </w:t>
      </w:r>
      <w:r w:rsidRPr="00295D10">
        <w:rPr>
          <w:rFonts w:ascii="Angsana New" w:hAnsi="Angsana New"/>
          <w:sz w:val="32"/>
          <w:szCs w:val="32"/>
          <w:lang w:bidi="th-TH"/>
        </w:rPr>
        <w:t>4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.2.3) </w:t>
      </w:r>
      <w:r w:rsidRPr="00295D10">
        <w:rPr>
          <w:rFonts w:ascii="Angsana New" w:hAnsi="Angsana New"/>
          <w:sz w:val="32"/>
          <w:szCs w:val="32"/>
          <w:lang w:bidi="th-TH"/>
        </w:rPr>
        <w:t xml:space="preserve">Knowledge Engineer     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มีสิทธิในการจัดการ แก้ไข เพิ่ม อ่าน ลบ ข้อมูลได้ทั้งระบบ        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br/>
        <w:t xml:space="preserve">   </w:t>
      </w:r>
      <w:r w:rsidRPr="00295D10">
        <w:rPr>
          <w:rFonts w:ascii="Angsana New" w:hAnsi="Angsana New"/>
          <w:sz w:val="32"/>
          <w:szCs w:val="32"/>
          <w:lang w:bidi="th-TH"/>
        </w:rPr>
        <w:t>4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.2.4) </w:t>
      </w:r>
      <w:r w:rsidRPr="00295D10">
        <w:rPr>
          <w:rFonts w:ascii="Angsana New" w:hAnsi="Angsana New"/>
          <w:sz w:val="32"/>
          <w:szCs w:val="32"/>
          <w:lang w:bidi="th-TH"/>
        </w:rPr>
        <w:t xml:space="preserve">COPs 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ต่างๆ                    มีสิทธิในการจัดการ อ่านได้ทั้งระบบ  และแก้ไข เพิ่ม ลบบางส่วนที่ได้รับอนุญาตเฉพาะใน </w:t>
      </w:r>
      <w:r w:rsidRPr="00295D10">
        <w:rPr>
          <w:rFonts w:ascii="Angsana New" w:hAnsi="Angsana New"/>
          <w:sz w:val="32"/>
          <w:szCs w:val="32"/>
          <w:lang w:bidi="th-TH"/>
        </w:rPr>
        <w:t xml:space="preserve">COPs 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ของตนเท่านั้น         </w:t>
      </w:r>
      <w:r w:rsidRPr="00295D10">
        <w:rPr>
          <w:rFonts w:ascii="Angsana New" w:hAnsi="Angsana New"/>
          <w:sz w:val="32"/>
          <w:szCs w:val="32"/>
          <w:cs/>
          <w:lang w:bidi="th-TH"/>
        </w:rPr>
        <w:br/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   </w:t>
      </w:r>
      <w:r w:rsidRPr="00295D10">
        <w:rPr>
          <w:rFonts w:ascii="Angsana New" w:hAnsi="Angsana New"/>
          <w:sz w:val="32"/>
          <w:szCs w:val="32"/>
          <w:lang w:bidi="th-TH"/>
        </w:rPr>
        <w:t>4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.2.5) </w:t>
      </w:r>
      <w:r w:rsidRPr="00295D10">
        <w:rPr>
          <w:rFonts w:ascii="Angsana New" w:hAnsi="Angsana New"/>
          <w:sz w:val="32"/>
          <w:szCs w:val="32"/>
          <w:lang w:bidi="th-TH"/>
        </w:rPr>
        <w:t>User</w:t>
      </w:r>
      <w:r w:rsidRPr="00295D10">
        <w:rPr>
          <w:rFonts w:ascii="Angsana New" w:hAnsi="Angsana New" w:hint="cs"/>
          <w:sz w:val="32"/>
          <w:szCs w:val="32"/>
          <w:cs/>
          <w:lang w:val="th-TH" w:bidi="th-TH"/>
        </w:rPr>
        <w:t xml:space="preserve"> (ในเบื้องต้น อัยการ,ธุรการ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) มีสิทธิในการจัดการ  เพิ่ม และอ่านข้อมูลได้เฉพาะใน </w:t>
      </w:r>
      <w:r w:rsidRPr="00295D10">
        <w:rPr>
          <w:rFonts w:ascii="Angsana New" w:hAnsi="Angsana New"/>
          <w:sz w:val="32"/>
          <w:szCs w:val="32"/>
          <w:lang w:bidi="th-TH"/>
        </w:rPr>
        <w:t>COPs</w:t>
      </w:r>
      <w:r w:rsidRPr="00295D10">
        <w:rPr>
          <w:rFonts w:ascii="Angsana New" w:hAnsi="Angsana New" w:hint="cs"/>
          <w:sz w:val="32"/>
          <w:szCs w:val="32"/>
          <w:cs/>
          <w:lang w:bidi="th-TH"/>
        </w:rPr>
        <w:t xml:space="preserve">  (</w:t>
      </w:r>
      <w:r w:rsidRPr="00295D10">
        <w:rPr>
          <w:rFonts w:ascii="Angsana New" w:hAnsi="Angsana New"/>
          <w:sz w:val="32"/>
          <w:szCs w:val="32"/>
          <w:lang w:bidi="th-TH"/>
        </w:rPr>
        <w:t>Config In SharePoint)</w:t>
      </w:r>
      <w:r w:rsidRPr="00295D10">
        <w:rPr>
          <w:rFonts w:ascii="Angsana New" w:hAnsi="Angsana New"/>
          <w:sz w:val="32"/>
          <w:szCs w:val="32"/>
          <w:cs/>
          <w:lang w:val="th-TH" w:bidi="th-TH"/>
        </w:rPr>
        <w:br/>
      </w:r>
      <w:r w:rsidRPr="00295D10">
        <w:rPr>
          <w:rFonts w:ascii="Angsana New" w:hAnsi="Angsana New"/>
          <w:sz w:val="32"/>
          <w:szCs w:val="32"/>
          <w:lang w:bidi="th-TH"/>
        </w:rPr>
        <w:t xml:space="preserve">5) </w:t>
      </w:r>
      <w:r w:rsidRPr="00295D10">
        <w:rPr>
          <w:rFonts w:ascii="Angsana New" w:hAnsi="Angsana New"/>
          <w:sz w:val="32"/>
          <w:szCs w:val="32"/>
          <w:cs/>
          <w:lang w:val="th-TH" w:bidi="th-TH"/>
        </w:rPr>
        <w:t>มีการทำรายงาน</w:t>
      </w:r>
      <w:r w:rsidRPr="00295D10">
        <w:rPr>
          <w:rFonts w:ascii="Angsana New" w:hAnsi="Angsana New" w:hint="cs"/>
          <w:sz w:val="32"/>
          <w:szCs w:val="32"/>
          <w:cs/>
          <w:lang w:val="th-TH" w:bidi="th-TH"/>
        </w:rPr>
        <w:t>การทำงานเปรียบเทียบกับแผน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ตาม </w:t>
      </w:r>
      <w:r>
        <w:rPr>
          <w:rFonts w:ascii="Angsana New" w:hAnsi="Angsana New"/>
          <w:sz w:val="32"/>
          <w:szCs w:val="32"/>
          <w:lang w:bidi="th-TH"/>
        </w:rPr>
        <w:t xml:space="preserve">MAN 3 </w:t>
      </w:r>
      <w:r>
        <w:rPr>
          <w:rFonts w:ascii="Angsana New" w:hAnsi="Angsana New"/>
          <w:sz w:val="32"/>
          <w:szCs w:val="32"/>
          <w:cs/>
          <w:lang w:val="th-TH" w:bidi="th-TH"/>
        </w:rPr>
        <w:br/>
      </w:r>
      <w:r>
        <w:rPr>
          <w:rFonts w:ascii="Angsana New" w:hAnsi="Angsana New"/>
          <w:sz w:val="32"/>
          <w:szCs w:val="32"/>
          <w:lang w:bidi="th-TH"/>
        </w:rPr>
        <w:t xml:space="preserve">6) </w:t>
      </w:r>
      <w:r w:rsidRPr="00A244B8">
        <w:rPr>
          <w:rFonts w:ascii="Angsana New" w:hAnsi="Angsana New"/>
          <w:sz w:val="32"/>
          <w:szCs w:val="32"/>
          <w:cs/>
          <w:lang w:val="th-TH" w:bidi="th-TH"/>
        </w:rPr>
        <w:t>หลังจากหลังจากจบภารกิจ มีการทำรายงาน</w:t>
      </w:r>
      <w:r w:rsidRPr="00A244B8">
        <w:rPr>
          <w:rFonts w:ascii="Angsana New" w:hAnsi="Angsana New" w:hint="cs"/>
          <w:sz w:val="32"/>
          <w:szCs w:val="32"/>
          <w:cs/>
          <w:lang w:val="th-TH" w:bidi="th-TH"/>
        </w:rPr>
        <w:t>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</w:t>
      </w:r>
    </w:p>
    <w:p w:rsidR="0076676C" w:rsidRPr="009F40C8" w:rsidRDefault="0076676C" w:rsidP="0076676C">
      <w:pPr>
        <w:rPr>
          <w:rFonts w:ascii="Angsana New" w:hAnsi="Angsana New" w:cs="2005_iannnnnJPG"/>
          <w:b/>
          <w:sz w:val="32"/>
          <w:szCs w:val="32"/>
        </w:rPr>
      </w:pPr>
      <w:r w:rsidRPr="009F40C8">
        <w:rPr>
          <w:rFonts w:ascii="Angsana New" w:hAnsi="Angsana New" w:cs="2005_iannnnnJPG"/>
          <w:b/>
          <w:sz w:val="32"/>
          <w:szCs w:val="32"/>
        </w:rPr>
        <w:t xml:space="preserve">1.4 ENG4 Software Design </w:t>
      </w:r>
    </w:p>
    <w:p w:rsidR="0076676C" w:rsidRDefault="0076676C" w:rsidP="0076676C">
      <w:pPr>
        <w:numPr>
          <w:ilvl w:val="1"/>
          <w:numId w:val="1"/>
        </w:numPr>
        <w:spacing w:after="200"/>
        <w:ind w:left="1440" w:hanging="360"/>
        <w:rPr>
          <w:rFonts w:ascii="Angsana New" w:hAnsi="Angsana New" w:cs="2005_iannnnnJPG"/>
          <w:sz w:val="32"/>
          <w:szCs w:val="32"/>
        </w:rPr>
      </w:pPr>
      <w:r w:rsidRPr="001F3C8A">
        <w:rPr>
          <w:rFonts w:ascii="Angsana New" w:hAnsi="Angsana New"/>
          <w:sz w:val="32"/>
          <w:szCs w:val="32"/>
          <w:cs/>
          <w:lang w:val="th-TH" w:bidi="th-TH"/>
        </w:rPr>
        <w:t>การออกแบบซอฟต์แวร์</w:t>
      </w:r>
      <w:r w:rsidRPr="001F3C8A">
        <w:rPr>
          <w:rFonts w:ascii="Angsana New" w:hAnsi="Angsana New" w:cs="2005_iannnnnJPG"/>
          <w:sz w:val="32"/>
          <w:szCs w:val="32"/>
        </w:rPr>
        <w:t xml:space="preserve"> (IEEE830: Functional Specification, Design Specification)</w:t>
      </w:r>
    </w:p>
    <w:p w:rsidR="0076676C" w:rsidRPr="00214855" w:rsidRDefault="0076676C" w:rsidP="0076676C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ทำการศึกษา วิเคราะห์ 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Content  ,Feature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และ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Function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ต่าง ๆ ในระบบ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ที่ทางทีมงาน และอาจารย์ช่วยกันสร้างขึ้น ตรวจสอบรูปแบบที่ สฝบร. กำหนด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และต้องสอดคล้องกับ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REU2 </w:t>
      </w:r>
    </w:p>
    <w:p w:rsidR="0076676C" w:rsidRDefault="0076676C" w:rsidP="0076676C">
      <w:pPr>
        <w:pStyle w:val="ListParagraph"/>
        <w:numPr>
          <w:ilvl w:val="0"/>
          <w:numId w:val="7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นำ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Template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ที่สร้างจาก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REU2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มาใช้  พร้อมจัดทำรายงานว่ามีการนำมาใช้ในส่วนใด (ต้องไม่สร้างความสับสนให้ผู้ใช้)</w:t>
      </w:r>
    </w:p>
    <w:p w:rsidR="0076676C" w:rsidRPr="00214855" w:rsidRDefault="0076676C" w:rsidP="0076676C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A244B8">
        <w:rPr>
          <w:rFonts w:ascii="Angsana New" w:hAnsi="Angsana New" w:cs="Angsana New"/>
          <w:sz w:val="32"/>
          <w:szCs w:val="32"/>
          <w:cs/>
          <w:lang w:val="th-TH" w:bidi="th-TH"/>
        </w:rPr>
        <w:t>หลังจากหลังจากจบภารกิจ มีการทำรายงาน</w:t>
      </w:r>
      <w:r w:rsidRPr="00A244B8">
        <w:rPr>
          <w:rFonts w:ascii="Angsana New" w:hAnsi="Angsana New" w:cs="Angsana New" w:hint="cs"/>
          <w:sz w:val="32"/>
          <w:szCs w:val="32"/>
          <w:cs/>
          <w:lang w:val="th-TH" w:bidi="th-TH"/>
        </w:rPr>
        <w:t>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</w:t>
      </w:r>
    </w:p>
    <w:p w:rsidR="0076676C" w:rsidRPr="009F40C8" w:rsidRDefault="0076676C" w:rsidP="0076676C">
      <w:pPr>
        <w:rPr>
          <w:rFonts w:ascii="Angsana New" w:hAnsi="Angsana New" w:cs="2005_iannnnnJPG"/>
          <w:b/>
          <w:bCs/>
          <w:sz w:val="32"/>
          <w:szCs w:val="32"/>
        </w:rPr>
      </w:pPr>
      <w:r w:rsidRPr="009F40C8">
        <w:rPr>
          <w:rFonts w:ascii="Angsana New" w:hAnsi="Angsana New" w:cs="2005_iannnnnJPG"/>
          <w:b/>
          <w:bCs/>
          <w:sz w:val="32"/>
          <w:szCs w:val="32"/>
        </w:rPr>
        <w:t>3.2.1.5 MAN1 Organizational Alignment</w:t>
      </w:r>
    </w:p>
    <w:p w:rsidR="0076676C" w:rsidRPr="001F3C8A" w:rsidRDefault="0076676C" w:rsidP="0076676C">
      <w:pPr>
        <w:numPr>
          <w:ilvl w:val="1"/>
          <w:numId w:val="1"/>
        </w:numPr>
        <w:spacing w:after="200"/>
        <w:ind w:left="1440" w:hanging="360"/>
        <w:rPr>
          <w:rFonts w:ascii="Angsana New" w:hAnsi="Angsana New" w:cs="2005_iannnnnJPG"/>
          <w:sz w:val="32"/>
          <w:szCs w:val="32"/>
        </w:rPr>
      </w:pPr>
      <w:r w:rsidRPr="001F3C8A">
        <w:rPr>
          <w:rFonts w:ascii="Angsana New" w:hAnsi="Angsana New"/>
          <w:sz w:val="32"/>
          <w:szCs w:val="32"/>
          <w:cs/>
          <w:lang w:val="th-TH" w:bidi="th-TH"/>
        </w:rPr>
        <w:t>การสื่อสารในองค์กร</w:t>
      </w:r>
      <w:r w:rsidRPr="001F3C8A">
        <w:rPr>
          <w:rFonts w:ascii="Angsana New" w:hAnsi="Angsana New" w:cs="2005_iannnnnJPG"/>
          <w:sz w:val="32"/>
          <w:szCs w:val="32"/>
        </w:rPr>
        <w:t xml:space="preserve"> (Strategic Planning, Roll-out-&gt; KM Vision + People/Process/Technology Missions)</w:t>
      </w:r>
    </w:p>
    <w:p w:rsidR="0076676C" w:rsidRDefault="0076676C" w:rsidP="0076676C">
      <w:pPr>
        <w:rPr>
          <w:lang w:bidi="th-TH"/>
        </w:rPr>
      </w:pPr>
      <w:r>
        <w:rPr>
          <w:rFonts w:ascii="Angsana New" w:hAnsi="Angsana New" w:hint="cs"/>
          <w:sz w:val="32"/>
          <w:szCs w:val="32"/>
          <w:cs/>
          <w:lang w:val="th-TH" w:bidi="th-TH"/>
        </w:rPr>
        <w:t>ทำการตรวจสอบ</w:t>
      </w:r>
      <w:r w:rsidRPr="005D0790">
        <w:rPr>
          <w:rFonts w:ascii="Angsana New" w:hAnsi="Angsana New"/>
          <w:sz w:val="32"/>
          <w:szCs w:val="32"/>
          <w:cs/>
          <w:lang w:val="th-TH" w:bidi="th-TH"/>
        </w:rPr>
        <w:t>วิสัยทัศน์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 แนวนโยบาย ภาระ หน้าที่ หรือแผนการดำเนินงาน</w:t>
      </w:r>
      <w:r w:rsidRPr="005D0790">
        <w:rPr>
          <w:rFonts w:ascii="Angsana New" w:hAnsi="Angsana New"/>
          <w:sz w:val="32"/>
          <w:szCs w:val="32"/>
          <w:cs/>
          <w:lang w:val="th-TH" w:bidi="th-TH"/>
        </w:rPr>
        <w:t>ของหน่วยงาน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 ของสำนักงานคดีปกครอง </w:t>
      </w:r>
      <w:r w:rsidRPr="005D0790">
        <w:rPr>
          <w:rFonts w:ascii="Angsana New" w:hAnsi="Angsana New"/>
          <w:sz w:val="32"/>
          <w:szCs w:val="32"/>
          <w:cs/>
          <w:lang w:val="th-TH" w:bidi="th-TH"/>
        </w:rPr>
        <w:t xml:space="preserve"> 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>ว่า หากนำระบบการจัดการความรู้มาใช้จะสอดคล้องหรือสนับสนุน</w:t>
      </w:r>
      <w:r w:rsidRPr="005D0790">
        <w:rPr>
          <w:rFonts w:ascii="Angsana New" w:hAnsi="Angsana New"/>
          <w:sz w:val="32"/>
          <w:szCs w:val="32"/>
          <w:cs/>
          <w:lang w:val="th-TH" w:bidi="th-TH"/>
        </w:rPr>
        <w:t>วิสัยทัศน์</w:t>
      </w:r>
      <w:r>
        <w:rPr>
          <w:rFonts w:ascii="Angsana New" w:hAnsi="Angsana New" w:hint="cs"/>
          <w:sz w:val="32"/>
          <w:szCs w:val="32"/>
          <w:cs/>
          <w:lang w:val="th-TH" w:bidi="th-TH"/>
        </w:rPr>
        <w:t xml:space="preserve"> หรือแนวนโยบาย หรือแผนการ</w:t>
      </w:r>
    </w:p>
    <w:p w:rsidR="0076676C" w:rsidRPr="007139BE" w:rsidRDefault="0076676C" w:rsidP="0076676C">
      <w:pPr>
        <w:pStyle w:val="ListParagraph"/>
        <w:numPr>
          <w:ilvl w:val="0"/>
          <w:numId w:val="8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>ดำเนินงานอย่างไร</w:t>
      </w:r>
      <w:r w:rsidRPr="007139BE"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br/>
        <w:t xml:space="preserve">1.1) ขอข้อมูลแนวนโยบาย แผนงาน จากหน่วยงานที่เกี่ยวข้อง เช่น สำนักงานกิจการทั่วไป หรือสำนักงานอธิบดี ซึ่งเป็นหน่วยงานด้านบริหารของสำนักงานคดีปกครอง หรือตรวจสอบกับนโยบายของสำนักงานอัยการสูงสุด หรือโดยอาจขอสัมภาษณ์อธิบดีอัยการ สำนักงานคดีปกครอง เพื่อทราบถึงแนวนโยบายของสำนักงานในด้านการจัดการความรู้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br/>
        <w:t xml:space="preserve">1.2) วิเคราะห์แนวนโยบาย หรือแผนงานที่ได้จากข้อ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1)1.1)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ว่า สามารถนำระบบจัดการความรู้มาช่วยเสริม หรือสนับสนุนแนวนโยบาย หรือแผนงาน นั้น อย่างไร     </w:t>
      </w:r>
    </w:p>
    <w:p w:rsidR="0076676C" w:rsidRPr="002C5F31" w:rsidRDefault="0076676C" w:rsidP="0076676C">
      <w:pPr>
        <w:pStyle w:val="ListParagraph"/>
        <w:numPr>
          <w:ilvl w:val="0"/>
          <w:numId w:val="8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/>
          <w:sz w:val="32"/>
          <w:szCs w:val="32"/>
          <w:cs/>
          <w:lang w:val="th-TH" w:bidi="th-TH"/>
        </w:rPr>
        <w:t>จัด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ทำแผนกิจกรรม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ปี โดยใช้ทฤษฎีการจัดการความรู้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การสร้างความเข้าใจ การประชาสัมพันธ์ เผยแพร่ 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เพื่อสร้างวิสัยทัศน์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ความเข้าใจ</w:t>
      </w:r>
      <w:r>
        <w:rPr>
          <w:rFonts w:ascii="Angsana New" w:hAnsi="Angsana New" w:cs="Angsana New"/>
          <w:sz w:val="32"/>
          <w:szCs w:val="32"/>
          <w:cs/>
          <w:lang w:val="th-TH" w:bidi="th-TH"/>
        </w:rPr>
        <w:t>การจัดการความรู้ และพันธกิจด้าน คน กระบวนการ และเทคโนโลยี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   โดยแผนจะต้องระบุถึงการนำระบบ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มาใช้เพื่อสนับสนุน</w:t>
      </w:r>
      <w:r w:rsidRPr="005D0790">
        <w:rPr>
          <w:rFonts w:ascii="Angsana New" w:hAnsi="Angsana New" w:cs="Angsana New"/>
          <w:sz w:val="32"/>
          <w:szCs w:val="32"/>
          <w:cs/>
          <w:lang w:val="th-TH" w:bidi="th-TH"/>
        </w:rPr>
        <w:t>วิสัยทัศน์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หรือแนวนโยบาย หรือแผนการดำเนินงาน</w:t>
      </w:r>
      <w:r w:rsidRPr="005D0790">
        <w:rPr>
          <w:rFonts w:ascii="Angsana New" w:hAnsi="Angsana New" w:cs="Angsana New"/>
          <w:sz w:val="32"/>
          <w:szCs w:val="32"/>
          <w:cs/>
          <w:lang w:val="th-TH" w:bidi="th-TH"/>
        </w:rPr>
        <w:t>ของหน่วยงาน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 โดย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br/>
        <w:t>2.1) อาจขออนุญาตจัดทำหนังสือแจ้งเวียนประชาสัมพันธ์เกี่ยวกับระบบการจัดการความรู้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br/>
        <w:t xml:space="preserve">2.2) อาจเผยแพร่ทาง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WebSite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ของสำนักงานที่มีอยู่แล้ว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พร้อมจัดให้มี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WebBoard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หรือ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Forum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สำหรับตอบข้อสงสัย 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br/>
        <w:t xml:space="preserve">2.3) อาจประกาศเผยแพร่โดยการปิดประกาศ ณ สำนักงาน นั้น ๆ </w:t>
      </w:r>
    </w:p>
    <w:p w:rsidR="0076676C" w:rsidRPr="00FD42FC" w:rsidRDefault="0076676C" w:rsidP="0076676C">
      <w:pPr>
        <w:pStyle w:val="ListParagraph"/>
        <w:numPr>
          <w:ilvl w:val="0"/>
          <w:numId w:val="8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นำเสนอรายงานการจัดกิจกรรมต่อ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Km Team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ของสำนักงาน</w:t>
      </w:r>
      <w:r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 เพื่อตรวจสอบผลความเป็นไปได้ ความสำเร็จของกิจกรรม </w:t>
      </w:r>
    </w:p>
    <w:p w:rsidR="006B6D6C" w:rsidRPr="00A006D7" w:rsidRDefault="006B6D6C" w:rsidP="006B6D6C">
      <w:pPr>
        <w:pStyle w:val="ListParagraph"/>
        <w:numPr>
          <w:ilvl w:val="0"/>
          <w:numId w:val="8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FD42FC">
        <w:rPr>
          <w:rFonts w:ascii="Angsana New" w:hAnsi="Angsana New" w:cs="Angsana New"/>
          <w:sz w:val="32"/>
          <w:szCs w:val="32"/>
          <w:cs/>
          <w:lang w:val="th-TH" w:bidi="th-TH"/>
        </w:rPr>
        <w:t>หลังจากหลังจากจบภารกิจ มีการทำรายงาน</w:t>
      </w:r>
      <w:r w:rsidRPr="00FD42FC">
        <w:rPr>
          <w:rFonts w:ascii="Angsana New" w:hAnsi="Angsana New" w:cs="Angsana New" w:hint="cs"/>
          <w:sz w:val="32"/>
          <w:szCs w:val="32"/>
          <w:cs/>
          <w:lang w:val="th-TH" w:bidi="th-TH"/>
        </w:rPr>
        <w:t xml:space="preserve">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 </w:t>
      </w:r>
    </w:p>
    <w:p w:rsidR="006B6D6C" w:rsidRPr="00B166C3" w:rsidRDefault="006B6D6C" w:rsidP="006B6D6C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t>3.2.1.6 MAN2 Organization Management</w:t>
      </w:r>
    </w:p>
    <w:p w:rsidR="006B6D6C" w:rsidRPr="00B166C3" w:rsidRDefault="006B6D6C" w:rsidP="006B6D6C">
      <w:pPr>
        <w:numPr>
          <w:ilvl w:val="1"/>
          <w:numId w:val="1"/>
        </w:numPr>
        <w:spacing w:after="200"/>
        <w:ind w:left="1440" w:hanging="3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 w:bidi="th-TH"/>
        </w:rPr>
        <w:t>การจัดการองค์กร</w:t>
      </w:r>
      <w:r w:rsidRPr="00B166C3">
        <w:rPr>
          <w:rFonts w:ascii="Angsana New" w:hAnsi="Angsana New"/>
          <w:sz w:val="32"/>
          <w:szCs w:val="32"/>
        </w:rPr>
        <w:t xml:space="preserve"> (Work Breakdown Structure -&gt; Organization Structure+Jobs (CoP = KM, KE, Experts, Users))</w:t>
      </w:r>
    </w:p>
    <w:p w:rsidR="006B6D6C" w:rsidRPr="00B166C3" w:rsidRDefault="006B6D6C" w:rsidP="006B6D6C">
      <w:pPr>
        <w:pStyle w:val="ListParagraph"/>
        <w:numPr>
          <w:ilvl w:val="0"/>
          <w:numId w:val="9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วิเคราะห์โครงสร้างของสำนักงานคดีปกครอง (ก่อนมีระบบการจัดการความรู้)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>และทำการ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วิเคราะห์ระบุปัญหาของโครงสร้างเดิม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 xml:space="preserve">1.1)ขอข้อมูลจากหน่วยงานที่เกี่ยวข้อง เช่น สำนักงานกิจการทั่วไป หรือสำนักงานอธิบดี เพื่อศึกษาถึงโครงสร้างของสำนักงานคดีปกครอง ว่า มีโครงสร้างประกอบด้วยหน่วยงานใด มีภาระ หน้าที่ อย่างใด  การดำเนินงานมีลำดับ ขั้นตอนการทำงานอย่างใด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 xml:space="preserve">1.2) จัดทำแผนผังองค์กร ในเรื่อง งานคดี และงานที่ไม่เกี่ยวกับคดี เช่น งานสนับสนุนงานคดี  </w:t>
      </w:r>
    </w:p>
    <w:p w:rsidR="0076676C" w:rsidRDefault="006B6D6C" w:rsidP="006B6D6C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ออกแบบรูปแบบ ข้อเสนอแนะ ปรับปรุง บทบาทหน้าที่หน่วยงานเดิม เพื่อดำเนินการตามพันธกิจการจัดการความรู้ในด้านคน กระบวนการ และเทคโนโลยี </w:t>
      </w:r>
      <w:r w:rsidRPr="00B166C3">
        <w:rPr>
          <w:rFonts w:ascii="Angsana New" w:hAnsi="Angsana New"/>
          <w:sz w:val="32"/>
          <w:szCs w:val="32"/>
          <w:cs/>
          <w:lang w:bidi="th-TH"/>
        </w:rPr>
        <w:t>(ที่มีระบบการจัดการความรู้เพิ่มเข้ามา)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โดย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1.1) ทำการศึกษา วิเคราะห์ ความเหมาะสมของระบบการจัดการความรู้ จะจัดตั้งในรูปแบบใด เช่น ตั้งหน่วยงานใหม่ ตั้งคณะทำงาน หรือฝากงานให้</w:t>
      </w:r>
    </w:p>
    <w:p w:rsidR="006B6D6C" w:rsidRPr="00B166C3" w:rsidRDefault="006B6D6C" w:rsidP="006B6D6C">
      <w:pPr>
        <w:pStyle w:val="ListParagraph"/>
        <w:numPr>
          <w:ilvl w:val="0"/>
          <w:numId w:val="10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หน่วยงานอื่น (ซึ่งจะต้องศึกษาในรายละเอียด และสภาพความเป็นจริงหน้างาน ก่อนว่ารูปแบบใดจึงจะเหมาะสม)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br/>
        <w:t xml:space="preserve">1.2) ทำการศึกษา วิเคราะห์  ภาระ อำนาจหน้าที่ของหน่วยงานที่รับผิดชอบระบบการจัดการความรู้ อัตรากำลัง โครงสร้างหน่วยงาน  โครงสร้างการดำเนินงาน (ซึ่งจะต้องศึกษาในรายละเอียด และสภาพความเป็นจริงหน้างาน ก่อนว่ารูปแบบใดจึงจะเหมาะสม)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1.</w:t>
      </w:r>
      <w:r w:rsidRPr="00B166C3">
        <w:rPr>
          <w:rFonts w:ascii="Angsana New" w:hAnsi="Angsana New" w:cs="Angsana New"/>
          <w:sz w:val="32"/>
          <w:szCs w:val="32"/>
          <w:lang w:bidi="th-TH"/>
        </w:rPr>
        <w:t>3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) นำแผนผังที่ได้จาก ข้อ 1) 1.2) มาวิเคราะห์กับ ข้อ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2)1.1)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และ </w:t>
      </w:r>
      <w:r w:rsidRPr="00B166C3">
        <w:rPr>
          <w:rFonts w:ascii="Angsana New" w:hAnsi="Angsana New" w:cs="Angsana New"/>
          <w:sz w:val="32"/>
          <w:szCs w:val="32"/>
          <w:lang w:bidi="th-TH"/>
        </w:rPr>
        <w:t>1.2)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โดยจัดทำเป็นผังโครงสร้างการทำงานใหม่ ที่มีระบบการจัดการความรู้เพิ่มเข้ามา โดยจัดทำเป็นรายงาน  </w:t>
      </w:r>
    </w:p>
    <w:p w:rsidR="006B6D6C" w:rsidRPr="00B166C3" w:rsidRDefault="006B6D6C" w:rsidP="006B6D6C">
      <w:pPr>
        <w:pStyle w:val="ListParagraph"/>
        <w:numPr>
          <w:ilvl w:val="0"/>
          <w:numId w:val="10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จัดทำร่างหนังสือเพื่อเสนอผู้มีอำนาจ เพื่อขออนุมัติให้มีคำสั่งมอบหมายกำหนดตัวผู้รับผิดชอบงาน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ว่า จะต้องมีจำนวนกี่คน แต่ละคนรับผิดชอบงานด้านใด ภาระหน้าที่มีอย่างใด อย่างน้อยในงาน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ENG1,ENG4,MAN1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อนึ่ง ในการพิจารณา เนื่องจากสำนักงานคดีปกครองมีทีมงาน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อยู่แล้ว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จะต้องดูประกอบด้วยเพื่อมิให้งานซ้ำซ้อน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</w:p>
    <w:p w:rsidR="006B6D6C" w:rsidRPr="00B166C3" w:rsidRDefault="006B6D6C" w:rsidP="006B6D6C">
      <w:pPr>
        <w:pStyle w:val="ListParagraph"/>
        <w:numPr>
          <w:ilvl w:val="0"/>
          <w:numId w:val="10"/>
        </w:numPr>
        <w:ind w:left="709" w:hanging="283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หลังจากหลังจากจบภารกิจ มีการทำรายงานการทำงาน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 </w:t>
      </w:r>
    </w:p>
    <w:p w:rsidR="006B6D6C" w:rsidRPr="00B166C3" w:rsidRDefault="006B6D6C" w:rsidP="006B6D6C">
      <w:pPr>
        <w:rPr>
          <w:rFonts w:ascii="Angsana New" w:hAnsi="Angsana New" w:hint="cs"/>
          <w:sz w:val="32"/>
          <w:szCs w:val="32"/>
          <w:cs/>
          <w:lang w:val="th-TH" w:bidi="th-TH"/>
        </w:rPr>
      </w:pPr>
      <w:r w:rsidRPr="00B166C3">
        <w:rPr>
          <w:rFonts w:ascii="Angsana New" w:hAnsi="Angsana New"/>
          <w:b/>
          <w:sz w:val="32"/>
          <w:szCs w:val="32"/>
        </w:rPr>
        <w:t>3.2.1.7 MAN3 Project Management</w:t>
      </w:r>
    </w:p>
    <w:p w:rsidR="006B6D6C" w:rsidRDefault="006B6D6C" w:rsidP="006B6D6C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val="th-TH" w:bidi="th-TH"/>
        </w:rPr>
        <w:t>การจัดการโครงการ</w:t>
      </w:r>
      <w:r w:rsidRPr="00B166C3">
        <w:rPr>
          <w:rFonts w:ascii="Angsana New" w:hAnsi="Angsana New"/>
          <w:sz w:val="32"/>
          <w:szCs w:val="32"/>
        </w:rPr>
        <w:t xml:space="preserve"> (Time schedule, Resources (Depletion/Non-Depletion=Resource Calendar, Cashflow + Gantt Chart-&gt; Action Plan)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(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กิจกรรมทั่วไป</w:t>
      </w:r>
    </w:p>
    <w:p w:rsidR="00051C0A" w:rsidRDefault="00051C0A" w:rsidP="006B6D6C">
      <w:pPr>
        <w:rPr>
          <w:lang w:bidi="th-TH"/>
        </w:rPr>
      </w:pPr>
    </w:p>
    <w:p w:rsidR="00051C0A" w:rsidRPr="00B166C3" w:rsidRDefault="00051C0A" w:rsidP="00051C0A">
      <w:pPr>
        <w:numPr>
          <w:ilvl w:val="1"/>
          <w:numId w:val="1"/>
        </w:numPr>
        <w:spacing w:after="200"/>
        <w:ind w:left="1440" w:hanging="3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)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ตรวจสอบความรู้ </w:t>
      </w:r>
      <w:r w:rsidRPr="00B166C3">
        <w:rPr>
          <w:rFonts w:ascii="Angsana New" w:hAnsi="Angsana New"/>
          <w:sz w:val="32"/>
          <w:szCs w:val="32"/>
        </w:rPr>
        <w:t>2)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 กรอบแนวคิดทางธุรกิจ </w:t>
      </w:r>
      <w:r w:rsidRPr="00B166C3">
        <w:rPr>
          <w:rFonts w:ascii="Angsana New" w:hAnsi="Angsana New"/>
          <w:sz w:val="32"/>
          <w:szCs w:val="32"/>
        </w:rPr>
        <w:t xml:space="preserve">3)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จับ วิเคราะห์ สังเคราะห์ ความรู้ </w:t>
      </w:r>
      <w:r w:rsidRPr="00B166C3">
        <w:rPr>
          <w:rFonts w:ascii="Angsana New" w:hAnsi="Angsana New"/>
          <w:sz w:val="32"/>
          <w:szCs w:val="32"/>
        </w:rPr>
        <w:t xml:space="preserve">4)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สร้างระบบ </w:t>
      </w:r>
      <w:r w:rsidRPr="00B166C3">
        <w:rPr>
          <w:rFonts w:ascii="Angsana New" w:hAnsi="Angsana New"/>
          <w:sz w:val="32"/>
          <w:szCs w:val="32"/>
        </w:rPr>
        <w:t xml:space="preserve">IT 5)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นำ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เข้าใช้งานสร้างกิจกรรม </w:t>
      </w:r>
      <w:r w:rsidRPr="00B166C3">
        <w:rPr>
          <w:rFonts w:ascii="Angsana New" w:hAnsi="Angsana New"/>
          <w:sz w:val="32"/>
          <w:szCs w:val="32"/>
        </w:rPr>
        <w:t xml:space="preserve">6) 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ประเมินผล</w:t>
      </w:r>
      <w:r w:rsidRPr="00B166C3">
        <w:rPr>
          <w:rFonts w:ascii="Angsana New" w:hAnsi="Angsana New"/>
          <w:sz w:val="32"/>
          <w:szCs w:val="32"/>
        </w:rPr>
        <w:t>)</w:t>
      </w:r>
    </w:p>
    <w:p w:rsidR="000A4C41" w:rsidRDefault="00051C0A" w:rsidP="00051C0A">
      <w:pPr>
        <w:rPr>
          <w:rFonts w:ascii="Angsana New" w:hAnsi="Angsana New" w:hint="cs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จัดทำแผนการสร้างระบบ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ที่มีกรอบระยะเวลาสามเดือน ว่า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1.1) จะต้องมีแผนการดำเนินการเพื่อสร้างระบบ   โดยจะต้องมีข้อมูลอะไรบ้าง (</w:t>
      </w:r>
      <w:r w:rsidRPr="00B166C3">
        <w:rPr>
          <w:rFonts w:ascii="Angsana New" w:hAnsi="Angsana New"/>
          <w:sz w:val="32"/>
          <w:szCs w:val="32"/>
          <w:lang w:bidi="th-TH"/>
        </w:rPr>
        <w:t>ENG 3)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ในระบบจัดการความรู้   จะได้ข้อมูลจากที่ไหน อย่างใด จะลงในระบบอย่างใด </w:t>
      </w:r>
      <w:r w:rsidRPr="00B166C3">
        <w:rPr>
          <w:rFonts w:ascii="Angsana New" w:hAnsi="Angsana New"/>
          <w:sz w:val="32"/>
          <w:szCs w:val="32"/>
          <w:lang w:bidi="th-TH"/>
        </w:rPr>
        <w:t>Tacit &amp; Explicit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จะต้องหาเพิ่มเติมจากที่ไหน  และจัดเก็บอย่างไร การจัดทำและเก็บรวบรวมข้อมูลต้องมีค่าใช้จ่ายด้านใดบ้าง(ประมาณการ)   จะต้องมีกี่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Cop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( ของเดิม มี </w:t>
      </w:r>
      <w:r w:rsidRPr="00B166C3">
        <w:rPr>
          <w:rFonts w:ascii="Angsana New" w:hAnsi="Angsana New"/>
          <w:sz w:val="32"/>
          <w:szCs w:val="32"/>
          <w:lang w:bidi="th-TH"/>
        </w:rPr>
        <w:t>1.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สัญญาทางปกครอง </w:t>
      </w:r>
      <w:r w:rsidRPr="00B166C3">
        <w:rPr>
          <w:rFonts w:ascii="Angsana New" w:hAnsi="Angsana New"/>
          <w:sz w:val="32"/>
          <w:szCs w:val="32"/>
          <w:lang w:bidi="th-TH"/>
        </w:rPr>
        <w:t>2.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ละเมิดทางปกครอง </w:t>
      </w:r>
      <w:r w:rsidRPr="00B166C3">
        <w:rPr>
          <w:rFonts w:ascii="Angsana New" w:hAnsi="Angsana New"/>
          <w:sz w:val="32"/>
          <w:szCs w:val="32"/>
          <w:lang w:bidi="th-TH"/>
        </w:rPr>
        <w:t>3.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คำสั่งทางปกครอง </w:t>
      </w:r>
      <w:r w:rsidRPr="00B166C3">
        <w:rPr>
          <w:rFonts w:ascii="Angsana New" w:hAnsi="Angsana New"/>
          <w:sz w:val="32"/>
          <w:szCs w:val="32"/>
          <w:lang w:bidi="th-TH"/>
        </w:rPr>
        <w:t>4.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คดีวินัย )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รวมถึงการสร้างระบบ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IT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และการนำข้อมูลลงระบบ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IT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โดยจัดทำแผนการทำงานในรูปแบบ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Gantt Chart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โดยอาจแบ่งขั้นตอนการดำเนินการออกเป็น ดังนี้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</w:t>
      </w:r>
      <w:r w:rsidRPr="00B166C3">
        <w:rPr>
          <w:rFonts w:ascii="Angsana New" w:hAnsi="Angsana New"/>
          <w:sz w:val="32"/>
          <w:szCs w:val="32"/>
          <w:lang w:bidi="th-TH"/>
        </w:rPr>
        <w:t>1.1.1)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ตรวจสอบและรวบรวมข้อมูลองค์ความรู้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1.1.2)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วิเคราะห์และสังเคราะห์องค์ความรู้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1.1.3)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สร้างระบบ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1.1.4)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นำข้อมูลลงระบบ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1.1.5)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ตรวจสอบและทดสอบ(ประเมินผล)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lang w:bidi="th-TH"/>
        </w:rPr>
        <w:t>1.2)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ต้องจัดทำรายงานเอกสารกำหนดรายละเอียดตารางเวลา การทำงานในแต่ละภารกิจงานที่สำคัญ  การประมาณการค่าใช้จ่ายในงานนั้น ๆ รายงานการใช้ทรัพยากร (ถ้าหากมี)  ตัวบุคคลผู้รับผิดชอบ หรือบุคคลที่มีส่วนเกี่ยวข้องในงานนั้น ๆ  กรอบระยะเวลาผลสำเร็จของงงาน ที่สอดคล้องกับ </w:t>
      </w:r>
      <w:r w:rsidRPr="00B166C3">
        <w:rPr>
          <w:rFonts w:ascii="Angsana New" w:hAnsi="Angsana New"/>
          <w:sz w:val="32"/>
          <w:szCs w:val="32"/>
          <w:lang w:bidi="th-TH"/>
        </w:rPr>
        <w:t>Gantt Chart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ในข้อ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1) 1.1) </w:t>
      </w:r>
    </w:p>
    <w:p w:rsidR="000A4C41" w:rsidRPr="00B166C3" w:rsidRDefault="000A4C41" w:rsidP="000A4C41">
      <w:pPr>
        <w:pStyle w:val="ListParagraph"/>
        <w:numPr>
          <w:ilvl w:val="0"/>
          <w:numId w:val="11"/>
        </w:numPr>
        <w:rPr>
          <w:rFonts w:ascii="Angsana New" w:hAnsi="Angsana New" w:cs="Angsana New"/>
          <w:sz w:val="32"/>
          <w:szCs w:val="32"/>
          <w:lang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bidi="th-TH"/>
        </w:rPr>
        <w:t>1.</w:t>
      </w:r>
      <w:r w:rsidRPr="00B166C3">
        <w:rPr>
          <w:rFonts w:ascii="Angsana New" w:hAnsi="Angsana New" w:cs="Angsana New"/>
          <w:sz w:val="32"/>
          <w:szCs w:val="32"/>
          <w:lang w:bidi="th-TH"/>
        </w:rPr>
        <w:t>3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)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กำหนดรูปแบบ  โครงสร้างของคณะทำงานโครงการ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Project Team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ว่า จะต้องมีใคร มีตำแหน่งหน้าที่ใด และรับผิดชอบในเรื่องใดในโครงการ อาจต้องข้อข้อมูลในเรื่องอัตรา กำลัง บุคลากรจาก สำนักงานกิจการทั่วไป สำนักงานคดีปกครอง    และอาจต้องให้ผู้มีอำนาจของสำนักงานนั้น ๆ  แต่งตั้งหรือมอบหมายภาระ หน้าที่ให้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Project Team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ด้วย 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</w:r>
      <w:r w:rsidRPr="00B166C3">
        <w:rPr>
          <w:rFonts w:ascii="Angsana New" w:hAnsi="Angsana New" w:cs="Angsana New"/>
          <w:sz w:val="32"/>
          <w:szCs w:val="32"/>
          <w:lang w:bidi="th-TH"/>
        </w:rPr>
        <w:t>1.4)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กำหนดกรอบระยะเวลาการทำงานของผู้รับผิดชอบนั้น ๆ  เช่น  ต้องมีผู้ที่ทำหน้าที่รวบรวมข้อมูล  ผู้ที่ทำหน้าที่จัดทำ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 WebSite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  จะต้องดำเนินการภายในระยะเวลาใด ขอบเขตการทำงานเป็นอย่างใด  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 xml:space="preserve">              อนึ่ง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Project Team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บางคนอาจจะเปลี่ยนเป็น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 Team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ในอนาคต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ทั้งนี้ เพื่อมิให้ต้องมาจัดหาบุคลากรซ้ำซ้อนอีกครั้งหนึ่ง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</w:r>
      <w:r w:rsidRPr="00B166C3">
        <w:rPr>
          <w:rFonts w:ascii="Angsana New" w:hAnsi="Angsana New" w:cs="Angsana New"/>
          <w:sz w:val="32"/>
          <w:szCs w:val="32"/>
          <w:lang w:bidi="th-TH"/>
        </w:rPr>
        <w:t>1.5)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ทำรายงานการทำงานวิเคราะห์ปัญหา อุปสรรค วิเคราะห์ปัจจัยความสำเร็จ(ถ้ามี) พร้อมข้อเสนอแนะ     </w:t>
      </w:r>
    </w:p>
    <w:p w:rsidR="000A4C41" w:rsidRPr="00B166C3" w:rsidRDefault="000A4C41" w:rsidP="000A4C41">
      <w:pPr>
        <w:pStyle w:val="ListParagraph"/>
        <w:numPr>
          <w:ilvl w:val="0"/>
          <w:numId w:val="11"/>
        </w:numPr>
        <w:ind w:left="709" w:hanging="283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หลังจากหลังจากจบภารกิจ มีการทำรายงานการทำงาน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 </w:t>
      </w:r>
    </w:p>
    <w:p w:rsidR="000A4C41" w:rsidRPr="00B166C3" w:rsidRDefault="000A4C41" w:rsidP="000A4C41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t xml:space="preserve">3.2.1.8 RIN1 Human Resource Management </w:t>
      </w:r>
    </w:p>
    <w:p w:rsidR="000A4C41" w:rsidRPr="00B166C3" w:rsidRDefault="000A4C41" w:rsidP="000A4C41">
      <w:pPr>
        <w:numPr>
          <w:ilvl w:val="1"/>
          <w:numId w:val="1"/>
        </w:numPr>
        <w:spacing w:after="20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 w:bidi="th-TH"/>
        </w:rPr>
        <w:t>การบริหารทรัพยากรมนุษย์</w:t>
      </w:r>
      <w:r w:rsidRPr="00B166C3">
        <w:rPr>
          <w:rFonts w:ascii="Angsana New" w:hAnsi="Angsana New"/>
          <w:sz w:val="32"/>
          <w:szCs w:val="32"/>
        </w:rPr>
        <w:t xml:space="preserve"> (Organization Analysis -&gt; Functions-&gt; Jobs -&gt; Manpower)</w:t>
      </w:r>
    </w:p>
    <w:p w:rsidR="000A4C41" w:rsidRPr="00B166C3" w:rsidRDefault="000A4C41" w:rsidP="000A4C41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ทำการศึกษา วิเคราะห์ว่า ควรมีตำแหน่งใดบ้าง คุณสมบัติตามตำแหน่งงาน ได้แก่ ขอบเขตความรับผิดชอบ การทำงานสำคัญ ความรู้ ทักษะ และทัศนคติ ของบุคลากรในตำแหน่งงานต่างๆ ที่เกี่ยวข้องกับกิจกรรมการจัดการความรู้ ในหน่วยงานต่างๆที่เกี่ยวข้อง โดยในเบื้องต้นอาจมีตำแหน่งต่าง ๆ ดังนี้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 xml:space="preserve">    -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               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ต้องมีความรู้ในเรื่องอะไร มีความสามารถด้านใด ต้องมีจำนวนกี่คน</w:t>
      </w:r>
      <w:r w:rsidRPr="00B166C3">
        <w:rPr>
          <w:rFonts w:ascii="Angsana New" w:hAnsi="Angsana New" w:cs="Angsana New"/>
          <w:sz w:val="32"/>
          <w:szCs w:val="32"/>
          <w:lang w:bidi="th-TH"/>
        </w:rPr>
        <w:br/>
        <w:t xml:space="preserve">    -COPs              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ต้องมีความรู้ในเรื่องอะไร มีความสามารถด้านใด ต้องมีจำนวนกี่คน</w:t>
      </w:r>
      <w:r w:rsidRPr="00B166C3">
        <w:rPr>
          <w:rFonts w:ascii="Angsana New" w:hAnsi="Angsana New" w:cs="Angsana New"/>
          <w:sz w:val="32"/>
          <w:szCs w:val="32"/>
          <w:lang w:bidi="th-TH"/>
        </w:rPr>
        <w:br/>
        <w:t xml:space="preserve">    -KE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                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ต้องมีความรู้ในเรื่องอะไร มีความสามารถด้านใด ต้องมีจำนวนกี่คน</w:t>
      </w:r>
      <w:r w:rsidRPr="00B166C3">
        <w:rPr>
          <w:rFonts w:ascii="Angsana New" w:hAnsi="Angsana New" w:cs="Angsana New"/>
          <w:sz w:val="32"/>
          <w:szCs w:val="32"/>
          <w:lang w:bidi="th-TH"/>
        </w:rPr>
        <w:br/>
        <w:t xml:space="preserve">    -KMS Support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ต้องมีความรู้ในเรื่องอะไร มีความสามารถด้านใด ต้องมีจำนวนกี่คน </w:t>
      </w:r>
    </w:p>
    <w:p w:rsidR="000A4C41" w:rsidRPr="00B166C3" w:rsidRDefault="000A4C41" w:rsidP="000A4C41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จัดทำข้อเสนอแนะในเรื่องจำนวน และวิธีการในการได้มาซึ่งบุคลากร(ประมาณ 5 ปีข้างหน้า) โดย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>2.1) โดยนำข้อมูลที่ได้จาก 1)1.1) มาวิเคราะห์  และอาจขอข้อมูลจากหน่วยงานที่จัดอัตรากำลังว่า ในงบประมาณปีถัดไปจะมีอัตราจำนวนของบุคลากรเพิ่มขึ้นกี่คน คุณวุฒิใด และรวบรวมกฎ ระเบียบที่เกี่ยวข้องเพื่อตรวจสอบ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>2.2) ตรวจสอบจากบุคลากรในสำนักงานคดีปกครองว่า บุคคลใดที่มีคุณสมบัติตามที่กำหนดในข้อ 2)2.</w:t>
      </w:r>
      <w:r w:rsidRPr="00B166C3">
        <w:rPr>
          <w:rFonts w:ascii="Angsana New" w:hAnsi="Angsana New" w:cs="Angsana New"/>
          <w:sz w:val="32"/>
          <w:szCs w:val="32"/>
          <w:lang w:bidi="th-TH"/>
        </w:rPr>
        <w:t>1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) จำนวนกี่คน เพื่อเป็นข้อมูลสำหรับใช้แต่งตั้งในอนาคต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2.3)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>ต้องทำรายงานวิเคราะห์อัตรากำลังในปัจจุบันเปรียบเทียบกับความต้องการ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เพื่อจัดทำแผนกำลังคน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5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ปี </w:t>
      </w:r>
    </w:p>
    <w:p w:rsidR="000A4C41" w:rsidRPr="00B166C3" w:rsidRDefault="000A4C41" w:rsidP="000A4C41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หลังจากหลังจากจบภารกิจ มีการทำรายงานการทำงาน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 </w:t>
      </w:r>
    </w:p>
    <w:p w:rsidR="000A4C41" w:rsidRPr="00B166C3" w:rsidRDefault="000A4C41" w:rsidP="000A4C41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t xml:space="preserve">3.2.1.9 RIN2 Training </w:t>
      </w:r>
    </w:p>
    <w:p w:rsidR="000A4C41" w:rsidRPr="00B166C3" w:rsidRDefault="000A4C41" w:rsidP="000A4C41">
      <w:pPr>
        <w:numPr>
          <w:ilvl w:val="1"/>
          <w:numId w:val="1"/>
        </w:numPr>
        <w:spacing w:after="200"/>
        <w:rPr>
          <w:rFonts w:ascii="Angsana New" w:hAnsi="Angsana New"/>
          <w:sz w:val="32"/>
          <w:szCs w:val="32"/>
          <w:rtl/>
          <w:cs/>
        </w:rPr>
      </w:pPr>
      <w:r w:rsidRPr="00B166C3">
        <w:rPr>
          <w:rFonts w:ascii="Angsana New" w:hAnsi="Angsana New"/>
          <w:sz w:val="32"/>
          <w:szCs w:val="32"/>
          <w:cs/>
          <w:lang w:val="th-TH" w:bidi="th-TH"/>
        </w:rPr>
        <w:t>การฝึกอบรม</w:t>
      </w:r>
      <w:r w:rsidRPr="00B166C3">
        <w:rPr>
          <w:rFonts w:ascii="Angsana New" w:hAnsi="Angsana New"/>
          <w:sz w:val="32"/>
          <w:szCs w:val="32"/>
        </w:rPr>
        <w:t xml:space="preserve"> (Duties+Tasks-&gt;Knowledge+skill+attitude-&gt; Gap Analysis -&gt; training needs)</w:t>
      </w:r>
    </w:p>
    <w:p w:rsidR="00886DFB" w:rsidRPr="00886DFB" w:rsidRDefault="000A4C41" w:rsidP="000A4C41">
      <w:pPr>
        <w:pStyle w:val="ListParagraph"/>
        <w:numPr>
          <w:ilvl w:val="0"/>
          <w:numId w:val="13"/>
        </w:numPr>
        <w:ind w:left="851"/>
        <w:rPr>
          <w:rFonts w:ascii="Angsana New" w:hAnsi="Angsana New" w:cs="Angsana New" w:hint="cs"/>
          <w:sz w:val="32"/>
          <w:szCs w:val="32"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ทำการศึกษา วิเคราะห์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ความรู้ ทักษะ ทัศนคติ ของผู้บริหาร ผู้เชี่ยวชาญ และผู้ปฎิบัติ รวมทั้งวิธีการในการจัดฝึกอบรม หรือขอข้อมูลจากหน่วยงานที่เกี่ยวข้อง(สถาบันพัฒนาข้าราชการฝ่ายอัยการ) หรือหน่วยงานภายนอกที่มีความชำนาญและเชี่ยวชาญด้านการจัดฝึกอบรม   เช่น  มีวิธีฝึกอบรมโดยวิธีใดบ้าง  ต้องใช้ระยะเวลาใด หลักสูตรต้องมีเนื้อหาใดบ้าง งบประมาณได้มาจากที่ใด</w:t>
      </w:r>
    </w:p>
    <w:p w:rsidR="00886DFB" w:rsidRPr="00B166C3" w:rsidRDefault="00886DFB" w:rsidP="00886DFB">
      <w:pPr>
        <w:pStyle w:val="ListParagraph"/>
        <w:numPr>
          <w:ilvl w:val="0"/>
          <w:numId w:val="13"/>
        </w:numPr>
        <w:ind w:left="851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ผู้เชี่ยวชาญ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โดยอาจศึกษาข้อมูล จากหน่วยงานที่เคยมีการจัดการอบรมในเรื่องดังกล่าว หรือหน่วยงานภายนอก และข้อมูลบุคลากรของสำนักงานคดีปกครอง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>2.2)ข้อเสนอการฝีกอบรมวิศวกรรมความรู้ ว่าจะต้องอบรมในเรื่องใดบ้าง คนที่จะเข้าอบรมต้องมีพื้นฐานเรื่องใด เป็นบุคลากรในระดับใดโดยอาจศึกษาข้อมูล จากหน่วยงานที่เคยมีการจัดการอบรมในเรื่องดังกล่าว หรือหน่วยงานภายนอก และข้อมูลบุคลากรของสำนักงานคดีปกครอง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>2.3)ข้อเสนอฝึกอบรมผู้ใช้งานทั่วไป ว่าจะต้องอบรมในเรื่องใดบ้าง คนที่จะเข้าอบรมต้องมีพื้นฐานเรื่องใด เป็นบุคลากรในระดับใดโดยอาจศึกษาข้อมูล จากหน่วยงานที่เคยมีการจัดการอบรมในเรื่องดังกล่าว หรือหน่วยงานภายนอก และข้อมูลบุคลากรของสำนักงานคดีปกครอง</w:t>
      </w:r>
    </w:p>
    <w:p w:rsidR="00886DFB" w:rsidRPr="00B166C3" w:rsidRDefault="00886DFB" w:rsidP="00886DFB">
      <w:pPr>
        <w:pStyle w:val="ListParagraph"/>
        <w:numPr>
          <w:ilvl w:val="0"/>
          <w:numId w:val="13"/>
        </w:numPr>
        <w:ind w:left="851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หลังจากหลังจากจบภารกิจ มีการทำรายงานการทำงาน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</w:t>
      </w:r>
    </w:p>
    <w:p w:rsidR="00886DFB" w:rsidRPr="00B166C3" w:rsidRDefault="00886DFB" w:rsidP="00886DFB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t xml:space="preserve">3.2.1.10 RIN3 Knowledge Management </w:t>
      </w:r>
    </w:p>
    <w:p w:rsidR="00886DFB" w:rsidRPr="00B166C3" w:rsidRDefault="00886DFB" w:rsidP="00886DFB">
      <w:pPr>
        <w:pStyle w:val="ListParagraph"/>
        <w:numPr>
          <w:ilvl w:val="1"/>
          <w:numId w:val="14"/>
        </w:numPr>
        <w:rPr>
          <w:rFonts w:ascii="Angsana New" w:hAnsi="Angsana New" w:cs="Angsana New"/>
          <w:sz w:val="32"/>
          <w:szCs w:val="32"/>
          <w:cs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การจัดการความรู้ </w:t>
      </w:r>
      <w:r w:rsidRPr="00B166C3">
        <w:rPr>
          <w:rFonts w:ascii="Angsana New" w:hAnsi="Angsana New" w:cs="Angsana New"/>
          <w:sz w:val="32"/>
          <w:szCs w:val="32"/>
        </w:rPr>
        <w:t>(Portal Software for KMS Project-&gt; Domain Repository + Portal)</w:t>
      </w:r>
    </w:p>
    <w:p w:rsidR="000A4C41" w:rsidRPr="00B166C3" w:rsidRDefault="00886DFB" w:rsidP="00886DFB">
      <w:pPr>
        <w:pStyle w:val="ListParagraph"/>
        <w:numPr>
          <w:ilvl w:val="0"/>
          <w:numId w:val="13"/>
        </w:numPr>
        <w:ind w:left="851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จัดเก็บเอกสาร ตรวจสอบเอกสารเดิม ตรวจสอบในระบบ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และแหล่งข้อมูลต่างๆที่ใช้ในการออกแบบ ติดตั้ง ระบบจัดการความรู้ สำหรับหัวข้อความรู้ที่กำหนด ตามลิ้นชักความรู้ Task </w:t>
      </w:r>
      <w:r w:rsidRPr="00B166C3">
        <w:rPr>
          <w:rFonts w:ascii="Angsana New" w:hAnsi="Angsana New" w:cs="Angsana New"/>
          <w:sz w:val="32"/>
          <w:szCs w:val="32"/>
        </w:rPr>
        <w:t xml:space="preserve">Taxonomy: QA1, ENG1, ENG2, ENG3, </w:t>
      </w:r>
      <w:r w:rsidR="000A4C41"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  </w:t>
      </w:r>
      <w:r w:rsidR="000A4C41"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</w:t>
      </w:r>
    </w:p>
    <w:p w:rsidR="000A4C41" w:rsidRDefault="000A4C41" w:rsidP="000A4C41">
      <w:pPr>
        <w:rPr>
          <w:rFonts w:ascii="Angsana New" w:hAnsi="Angsana New" w:hint="cs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  จัดทำข้อเสนอ นำข้อมูลที่ได้ในข้อ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1)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มาเป็นฐานข้อมูลเบื้องต้น เป็นแนวทางในการกำหนดและจัดทำแผนหลักสูตรการฝึกอบรม เช่น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br/>
        <w:t xml:space="preserve">2.1)ในการพัฒนาผู้บริหารด้านจัดการความรู้  จะต้องอบรมในเรื่องใดบ้าง  คนที่จะเข้าอบรมต้องมีพื้นฐานเรื่องใด เป็นบุคลากรในระดับใด เช่น ข้าราชการธุรการต้องอาจเป็นไม่ต่ำกว่า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C8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หรือข้าราชการอัยการ</w:t>
      </w:r>
    </w:p>
    <w:p w:rsidR="000A4C41" w:rsidRDefault="000A4C41" w:rsidP="00051C0A">
      <w:pPr>
        <w:rPr>
          <w:rFonts w:ascii="Angsana New" w:hAnsi="Angsana New" w:hint="cs"/>
          <w:sz w:val="32"/>
          <w:szCs w:val="32"/>
          <w:lang w:bidi="th-TH"/>
        </w:rPr>
      </w:pPr>
    </w:p>
    <w:p w:rsidR="00886DFB" w:rsidRPr="00B166C3" w:rsidRDefault="00051C0A" w:rsidP="00886DFB">
      <w:pPr>
        <w:pStyle w:val="ListParagraph"/>
        <w:numPr>
          <w:ilvl w:val="0"/>
          <w:numId w:val="15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bidi="th-TH"/>
        </w:rPr>
        <w:br/>
      </w:r>
      <w:r w:rsidR="00886DFB" w:rsidRPr="00B166C3">
        <w:rPr>
          <w:rFonts w:ascii="Angsana New" w:hAnsi="Angsana New" w:cs="Angsana New"/>
          <w:sz w:val="32"/>
          <w:szCs w:val="32"/>
        </w:rPr>
        <w:t xml:space="preserve">ENG4, MAN1, MAN2, MAN3, RIN1, RIN2, RIN3, RIN4, REU1, REU2, REU3 </w:t>
      </w:r>
      <w:r w:rsidR="00886DFB"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โดยทำการแยกประเภทเอกสารให้เป็นหมวดหมู่ ว่า เป็นเอกสารประเภทใด ทั้งนี้ เพื่อที่ผู้ที่จะเข้ามาทำ </w:t>
      </w:r>
      <w:r w:rsidR="00886DFB" w:rsidRPr="00B166C3">
        <w:rPr>
          <w:rFonts w:ascii="Angsana New" w:hAnsi="Angsana New" w:cs="Angsana New"/>
          <w:sz w:val="32"/>
          <w:szCs w:val="32"/>
          <w:lang w:bidi="th-TH"/>
        </w:rPr>
        <w:t xml:space="preserve">KM </w:t>
      </w:r>
      <w:r w:rsidR="00886DFB"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ต่อในภายหลัง   จะได้ใช้เป็นแนวทางหรือข้อมูลในการทำงานได้    </w:t>
      </w:r>
      <w:r w:rsidR="00886DFB"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และจะต้องมีการกำหนดรูปแบบ และประเภทของเอกสารที่จะจัดเก็บ </w:t>
      </w:r>
      <w:r w:rsidR="00886DFB" w:rsidRPr="00B166C3">
        <w:rPr>
          <w:rFonts w:ascii="Angsana New" w:hAnsi="Angsana New" w:cs="Angsana New"/>
          <w:b/>
          <w:bCs/>
          <w:sz w:val="32"/>
          <w:szCs w:val="32"/>
          <w:cs/>
          <w:lang w:val="th-TH" w:bidi="th-TH"/>
        </w:rPr>
        <w:t xml:space="preserve"> </w:t>
      </w:r>
    </w:p>
    <w:p w:rsidR="00886DFB" w:rsidRPr="00B166C3" w:rsidRDefault="00886DFB" w:rsidP="00886DFB">
      <w:pPr>
        <w:pStyle w:val="ListParagraph"/>
        <w:numPr>
          <w:ilvl w:val="0"/>
          <w:numId w:val="15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จัดทำระบบ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MySite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และนำข้อมูลทั้งหมดเก็บลง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MySite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ใน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Microsoft SharePoint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และบันทึกลงสื่ออิเล็กทรอนิกส์ เช่น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CD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หรือ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DVD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เพื่อเป็นข้อมูล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BackUp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ไว้อีกชั้นหนึ่ง </w:t>
      </w:r>
    </w:p>
    <w:p w:rsidR="00886DFB" w:rsidRPr="00B166C3" w:rsidRDefault="00886DFB" w:rsidP="00886DFB">
      <w:pPr>
        <w:pStyle w:val="ListParagraph"/>
        <w:numPr>
          <w:ilvl w:val="0"/>
          <w:numId w:val="15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หลังจากหลังจากจบภารกิจ มีการทำรายงานการทำงาน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</w:t>
      </w:r>
    </w:p>
    <w:p w:rsidR="00886DFB" w:rsidRPr="00B166C3" w:rsidRDefault="00886DFB" w:rsidP="00886DFB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t xml:space="preserve">3.2.1.11 RIN4 Infrastructure </w:t>
      </w:r>
    </w:p>
    <w:p w:rsidR="00886DFB" w:rsidRPr="00B166C3" w:rsidRDefault="00886DFB" w:rsidP="00886DFB">
      <w:pPr>
        <w:pStyle w:val="ListParagraph"/>
        <w:numPr>
          <w:ilvl w:val="0"/>
          <w:numId w:val="16"/>
        </w:numPr>
        <w:rPr>
          <w:rFonts w:ascii="Angsana New" w:hAnsi="Angsana New" w:cs="Angsana New"/>
          <w:bCs/>
          <w:sz w:val="32"/>
          <w:szCs w:val="32"/>
          <w:rtl/>
          <w:cs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โครงสร้างพื้นฐาน </w:t>
      </w:r>
      <w:r w:rsidRPr="00B166C3">
        <w:rPr>
          <w:rFonts w:ascii="Angsana New" w:hAnsi="Angsana New" w:cs="Angsana New"/>
          <w:sz w:val="32"/>
          <w:szCs w:val="32"/>
        </w:rPr>
        <w:t xml:space="preserve">(Cost Benefit Analysis -&gt; </w:t>
      </w:r>
      <w:r w:rsidRPr="00B166C3">
        <w:rPr>
          <w:rFonts w:ascii="Angsana New" w:hAnsi="Angsana New" w:cs="Angsana New"/>
          <w:bCs/>
          <w:sz w:val="32"/>
          <w:szCs w:val="32"/>
        </w:rPr>
        <w:t>Cost of Infrastructure</w:t>
      </w:r>
      <w:r w:rsidRPr="00B166C3">
        <w:rPr>
          <w:rFonts w:ascii="Angsana New" w:hAnsi="Angsana New" w:cs="Angsana New"/>
          <w:sz w:val="32"/>
          <w:szCs w:val="32"/>
        </w:rPr>
        <w:t xml:space="preserve">, </w:t>
      </w:r>
      <w:r w:rsidRPr="00B166C3">
        <w:rPr>
          <w:rFonts w:ascii="Angsana New" w:hAnsi="Angsana New" w:cs="Angsana New"/>
          <w:bCs/>
          <w:sz w:val="32"/>
          <w:szCs w:val="32"/>
        </w:rPr>
        <w:t>Cost of Development</w:t>
      </w:r>
      <w:r w:rsidRPr="00B166C3">
        <w:rPr>
          <w:rFonts w:ascii="Angsana New" w:hAnsi="Angsana New" w:cs="Angsana New"/>
          <w:sz w:val="32"/>
          <w:szCs w:val="32"/>
        </w:rPr>
        <w:t xml:space="preserve">, </w:t>
      </w:r>
      <w:r w:rsidRPr="00B166C3">
        <w:rPr>
          <w:rFonts w:ascii="Angsana New" w:hAnsi="Angsana New" w:cs="Angsana New"/>
          <w:bCs/>
          <w:sz w:val="32"/>
          <w:szCs w:val="32"/>
        </w:rPr>
        <w:t>Ease of Development, Interface Capabilities</w:t>
      </w:r>
      <w:r w:rsidRPr="00B166C3">
        <w:rPr>
          <w:rFonts w:ascii="Angsana New" w:hAnsi="Angsana New" w:cs="Angsana New"/>
          <w:sz w:val="32"/>
          <w:szCs w:val="32"/>
        </w:rPr>
        <w:t xml:space="preserve">, </w:t>
      </w:r>
      <w:r w:rsidRPr="00B166C3">
        <w:rPr>
          <w:rFonts w:ascii="Angsana New" w:hAnsi="Angsana New" w:cs="Angsana New"/>
          <w:bCs/>
          <w:sz w:val="32"/>
          <w:szCs w:val="32"/>
        </w:rPr>
        <w:t>Control and Security</w:t>
      </w:r>
      <w:r w:rsidRPr="00B166C3">
        <w:rPr>
          <w:rFonts w:ascii="Angsana New" w:hAnsi="Angsana New" w:cs="Angsana New"/>
          <w:sz w:val="32"/>
          <w:szCs w:val="32"/>
        </w:rPr>
        <w:t xml:space="preserve">, </w:t>
      </w:r>
      <w:r w:rsidRPr="00B166C3">
        <w:rPr>
          <w:rFonts w:ascii="Angsana New" w:hAnsi="Angsana New" w:cs="Angsana New"/>
          <w:bCs/>
          <w:sz w:val="32"/>
          <w:szCs w:val="32"/>
        </w:rPr>
        <w:t>Scalability)</w:t>
      </w:r>
    </w:p>
    <w:p w:rsidR="00030ECE" w:rsidRPr="00B166C3" w:rsidRDefault="00886DFB" w:rsidP="00030ECE">
      <w:pPr>
        <w:pStyle w:val="ListParagraph"/>
        <w:numPr>
          <w:ilvl w:val="0"/>
          <w:numId w:val="17"/>
        </w:numPr>
        <w:ind w:left="360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ทำการขอข้อมูล ในการได้มา ติดตั้ง และบำรุงรักษา โครงสร้างพื้นฐานในการดำเนินโครงการ จัดการความรู้ เกี่ยวกับ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Hardware , Software 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และระบบ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>Network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จากหน่วยงานที่เกี่ยวข้อง (สำนักงานกิจการทั่วไป สำนักงานคดีปกครอง) 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เพื่อนำมาวิเคราะห์ในการสร้างและใช้งานระบบ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>ว่าจะต้องมี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 Hardware , Software 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และระบบ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>Network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 อะไรบ้าง ที่มีอยู่</w:t>
      </w:r>
      <w:r w:rsidR="00030ECE"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เหมาะสมกับระบบ </w:t>
      </w:r>
      <w:r w:rsidR="00030ECE" w:rsidRPr="00B166C3"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 w:rsidR="00030ECE"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โดยต้องสอดคล้องกับ </w:t>
      </w:r>
      <w:r w:rsidR="00030ECE" w:rsidRPr="00B166C3">
        <w:rPr>
          <w:rFonts w:ascii="Angsana New" w:hAnsi="Angsana New" w:cs="Angsana New"/>
          <w:sz w:val="32"/>
          <w:szCs w:val="32"/>
          <w:lang w:bidi="th-TH"/>
        </w:rPr>
        <w:t xml:space="preserve">ENG2 </w:t>
      </w:r>
      <w:r w:rsidR="00030ECE"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และต้องมีการสำรวจความต้องการและใช้งานจริงกับผู้ใช้ประกอบด้วย </w:t>
      </w:r>
    </w:p>
    <w:p w:rsidR="00030ECE" w:rsidRPr="00B166C3" w:rsidRDefault="00030ECE" w:rsidP="00030ECE">
      <w:pPr>
        <w:pStyle w:val="ListParagraph"/>
        <w:numPr>
          <w:ilvl w:val="0"/>
          <w:numId w:val="17"/>
        </w:numPr>
        <w:ind w:left="360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จัดทำรายงาน วิเคราะห์ ในการจัดหาอุปกรณ์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Hardware , Software 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และระบบ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>Network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เพื่อใช้กับ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เพียงพอหรือไม่ ต้องมีข้อเสนอแนะในการปรับปรุงโครงสร้างพื้นฐานที่รองรับกิจกรรมการจัดการความรู้  รวมทั้งต้องมีแผนการจัดซื้อคุรุภัณฑ์เพิ่มเติม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เช่น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 xml:space="preserve">2.1) ของใดมีอยู่แล้ว มีอายุการใช้งานกี่ปี และมีจำนวนเท่าใด 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 xml:space="preserve">2.2)ของใดต้องหาเพิ่ม จะหาเพิ่มด้วยวิธีใดบ้าง เช่น เช่า เช่าซื้อ ซื้อ ฯลฯ ราคาเท่าใด </w:t>
      </w:r>
    </w:p>
    <w:p w:rsidR="00030ECE" w:rsidRPr="00B166C3" w:rsidRDefault="00030ECE" w:rsidP="00030ECE">
      <w:pPr>
        <w:pStyle w:val="ListParagraph"/>
        <w:numPr>
          <w:ilvl w:val="0"/>
          <w:numId w:val="17"/>
        </w:numPr>
        <w:ind w:left="360"/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หลังจากหลังจากจบภารกิจ มีการทำรายงานการทำงาน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</w:t>
      </w:r>
    </w:p>
    <w:p w:rsidR="00030ECE" w:rsidRPr="00B166C3" w:rsidRDefault="00030ECE" w:rsidP="00030ECE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t xml:space="preserve">3.2.1.12 REU1 Asset Management </w:t>
      </w:r>
    </w:p>
    <w:p w:rsidR="00030ECE" w:rsidRPr="00B166C3" w:rsidRDefault="00030ECE" w:rsidP="00030ECE">
      <w:pPr>
        <w:pStyle w:val="ListParagraph"/>
        <w:numPr>
          <w:ilvl w:val="1"/>
          <w:numId w:val="14"/>
        </w:numPr>
        <w:rPr>
          <w:rFonts w:ascii="Angsana New" w:hAnsi="Angsana New" w:cs="Angsana New"/>
          <w:sz w:val="32"/>
          <w:szCs w:val="32"/>
          <w:rtl/>
          <w:cs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การจัดการทรัพย์สิน </w:t>
      </w:r>
      <w:r w:rsidRPr="00B166C3">
        <w:rPr>
          <w:rFonts w:ascii="Angsana New" w:hAnsi="Angsana New" w:cs="Angsana New"/>
          <w:sz w:val="32"/>
          <w:szCs w:val="32"/>
        </w:rPr>
        <w:t>(Balance Service Performance &lt;&gt; Economic Performance, Registration, Classification, Life, Risk Management -&gt; invest, outsource, lease, rent, maintain, keep, upgrade, replace, dispose)</w:t>
      </w:r>
    </w:p>
    <w:p w:rsidR="00030ECE" w:rsidRPr="00B166C3" w:rsidRDefault="00030ECE" w:rsidP="00030ECE">
      <w:pPr>
        <w:pStyle w:val="ListParagraph"/>
        <w:numPr>
          <w:ilvl w:val="0"/>
          <w:numId w:val="18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ทำการขอข้อมูลงานครุภัณฑ์ที่เกี่ยวกับงานจัดการความรู้จากหน่วยงานที่เกี่ยวข้อง (สำนักงานกิจการทั่วไป สำนักงานคดีปกครอง)  และขอข้อมูล หลักเกณฑ์ วิธีการในการวิเคราะห์การใช้งานครุภัณฑ์         แล้วทำการวิเคราะห์ข้อมูลการใช้งาน อายุการใช้งาน ประวัติอุปกรณ์ ฯลฯ ตามหลักเกณฑ์ที่ได้มา เพื่อจัดทำข้อเสนอแนะในการจัดหาครุภัณฑ์ของระบบ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ให้สอดคล้องกับ </w:t>
      </w:r>
      <w:r w:rsidR="00886DFB" w:rsidRPr="00B166C3">
        <w:rPr>
          <w:rFonts w:ascii="Angsana New" w:hAnsi="Angsana New" w:cs="Angsana New"/>
          <w:sz w:val="32"/>
          <w:szCs w:val="32"/>
          <w:cs/>
          <w:lang w:bidi="th-TH"/>
        </w:rPr>
        <w:t>แล้วใช้ได้หรือไม่ และต้องมีอะไรเพิ่มถึงจะ</w:t>
      </w:r>
      <w:r w:rsidRPr="00030ECE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ENG2,MAN1,RIN1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>จะต้องใช้ทรัพย์สินที่มีอยู่หรือจะมีในอนาคตให้คุ้มที่สุด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  <w:t>1.1) จัดทำรายงานวิเคราะห์การใช้ประโยชน์ปัจจุบันเปรียบเทียบอนาคต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>1.2)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จัดทำข้อเสนอแนะในการใช้ของเดิมที่มีอยู่แล้ว ของใหม่ ซื้อเพิ่ม งบประมาณในการบำรุงรักษา 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br/>
      </w:r>
      <w:r w:rsidRPr="00B166C3">
        <w:rPr>
          <w:rFonts w:ascii="Angsana New" w:hAnsi="Angsana New" w:cs="Angsana New"/>
          <w:sz w:val="32"/>
          <w:szCs w:val="32"/>
          <w:lang w:bidi="th-TH"/>
        </w:rPr>
        <w:t>1.3)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ต้องทำแผนการใช้จ่ายเพื่อถือครองทรัพย์สิน หรือแผน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MA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เฉพาะ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Computer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ที่ใช้ในระบบ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>KMS</w:t>
      </w:r>
    </w:p>
    <w:p w:rsidR="00030ECE" w:rsidRPr="00B166C3" w:rsidRDefault="00030ECE" w:rsidP="00030ECE">
      <w:pPr>
        <w:pStyle w:val="ListParagraph"/>
        <w:numPr>
          <w:ilvl w:val="0"/>
          <w:numId w:val="18"/>
        </w:numPr>
        <w:spacing w:after="0"/>
        <w:ind w:left="709" w:hanging="283"/>
        <w:rPr>
          <w:rFonts w:ascii="Angsana New" w:hAnsi="Angsana New" w:cs="Angsana New"/>
          <w:sz w:val="32"/>
          <w:szCs w:val="32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หลังจากหลังจากจบภารกิจ มีการทำรายงานการทำงาน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</w:t>
      </w:r>
    </w:p>
    <w:p w:rsidR="00030ECE" w:rsidRPr="00B166C3" w:rsidRDefault="00030ECE" w:rsidP="00030ECE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t>3.2.1.13 REU2 Reuse Program Management</w:t>
      </w:r>
    </w:p>
    <w:p w:rsidR="00030ECE" w:rsidRPr="00B166C3" w:rsidRDefault="00030ECE" w:rsidP="00030ECE">
      <w:pPr>
        <w:pStyle w:val="ListParagraph"/>
        <w:numPr>
          <w:ilvl w:val="1"/>
          <w:numId w:val="14"/>
        </w:numPr>
        <w:rPr>
          <w:rFonts w:ascii="Angsana New" w:hAnsi="Angsana New" w:cs="Angsana New"/>
          <w:sz w:val="32"/>
          <w:szCs w:val="32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การใช้ซ้ำโปรแกรมข้อมูลต่างๆ </w:t>
      </w:r>
      <w:r w:rsidRPr="00B166C3">
        <w:rPr>
          <w:rFonts w:ascii="Angsana New" w:hAnsi="Angsana New" w:cs="Angsana New"/>
          <w:sz w:val="32"/>
          <w:szCs w:val="32"/>
        </w:rPr>
        <w:t>(Normalization)</w:t>
      </w:r>
      <w:r w:rsidRPr="00B166C3">
        <w:rPr>
          <w:rFonts w:ascii="Angsana New" w:hAnsi="Angsana New" w:cs="Angsana New"/>
          <w:b/>
          <w:sz w:val="32"/>
          <w:szCs w:val="32"/>
        </w:rPr>
        <w:t xml:space="preserve"> </w:t>
      </w:r>
    </w:p>
    <w:p w:rsidR="00030ECE" w:rsidRPr="00B166C3" w:rsidRDefault="00030ECE" w:rsidP="00030ECE">
      <w:pPr>
        <w:pStyle w:val="ListParagraph"/>
        <w:numPr>
          <w:ilvl w:val="0"/>
          <w:numId w:val="19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ตรวจสอบสำรวจ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Template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ของ อส. ที่สามารถนำมาใช้ได้ จากระบบ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ที่มีอยู่ใน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บน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MS SharePoint 2007 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และ </w:t>
      </w:r>
      <w:r w:rsidRPr="00B166C3">
        <w:rPr>
          <w:rFonts w:ascii="Angsana New" w:hAnsi="Angsana New" w:cs="Angsana New"/>
          <w:sz w:val="32"/>
          <w:szCs w:val="32"/>
          <w:lang w:bidi="th-TH"/>
        </w:rPr>
        <w:t>2010</w:t>
      </w: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 และคล้ายคลึงกับมาตรฐานของ อส.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ต้องมีการทำรายงานการเลือกใช้ และออกแบบ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Template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>เพิ่มเติม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1.1)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ต้องมี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Template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>ของ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 COP,task,inference,domain,knowledge base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ในระบบ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>KMS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</w:p>
    <w:p w:rsidR="00030ECE" w:rsidRPr="00B166C3" w:rsidRDefault="00030ECE" w:rsidP="00030ECE">
      <w:pPr>
        <w:pStyle w:val="ListParagraph"/>
        <w:numPr>
          <w:ilvl w:val="0"/>
          <w:numId w:val="19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หลังจากหลังจากจบภารกิจ มีการทำรายงานการทำงาน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</w:t>
      </w:r>
    </w:p>
    <w:p w:rsidR="000101AE" w:rsidRPr="00B166C3" w:rsidRDefault="000101AE" w:rsidP="000101AE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t>2.1.14 REU3 Domain Engineering</w:t>
      </w:r>
    </w:p>
    <w:p w:rsidR="000101AE" w:rsidRPr="00B166C3" w:rsidRDefault="000101AE" w:rsidP="000101AE">
      <w:pPr>
        <w:pStyle w:val="ListParagraph"/>
        <w:numPr>
          <w:ilvl w:val="1"/>
          <w:numId w:val="14"/>
        </w:numPr>
        <w:rPr>
          <w:rFonts w:ascii="Angsana New" w:hAnsi="Angsana New" w:cs="Angsana New"/>
          <w:sz w:val="32"/>
          <w:szCs w:val="32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ความรู้เฉพาะงาน </w:t>
      </w:r>
      <w:r w:rsidRPr="00B166C3">
        <w:rPr>
          <w:rFonts w:ascii="Angsana New" w:hAnsi="Angsana New" w:cs="Angsana New"/>
          <w:sz w:val="32"/>
          <w:szCs w:val="32"/>
        </w:rPr>
        <w:t>(CommonKADS Knowledge Model)</w:t>
      </w:r>
    </w:p>
    <w:p w:rsidR="000101AE" w:rsidRPr="00B166C3" w:rsidRDefault="000101AE" w:rsidP="000101AE">
      <w:pPr>
        <w:pStyle w:val="ListParagraph"/>
        <w:numPr>
          <w:ilvl w:val="0"/>
          <w:numId w:val="20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ทำการวิเคราะห์ผล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ENG1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ถึง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ENG4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และ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MAN1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เพื่อตรวจสอบว่าสามารถนำอะไรไปใช้ซ้ำได้บ้าง ภายใต้เงื่อนไขว่าต้องใช้ซ้ำได้มากที่สุด  และจัดทำรายงานหัวข้อความรู้ที่สามารถนำไปประยุกต์ต่อได้ เพื่อลดงานในการทำการจัดการความรู้เรื่องที่คล้ายกัน  </w:t>
      </w:r>
    </w:p>
    <w:p w:rsidR="000101AE" w:rsidRPr="00B166C3" w:rsidRDefault="000101AE" w:rsidP="000101AE">
      <w:pPr>
        <w:pStyle w:val="ListParagraph"/>
        <w:numPr>
          <w:ilvl w:val="0"/>
          <w:numId w:val="20"/>
        </w:numPr>
        <w:rPr>
          <w:rFonts w:ascii="Angsana New" w:hAnsi="Angsana New" w:cs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val="th-TH" w:bidi="th-TH"/>
        </w:rPr>
        <w:t xml:space="preserve">หลังจากหลังจากจบภารกิจ มีการทำรายงานการทำงาน รายงานการประชุม(กรณีที่ร่วมกับผู้อื่น)  เพื่อตรวจสอบว่า ได้ดำเนินการตามแผนที่กำหนดไว้สำเร็จหรือไม่  พร้อมหาสาเหตุ เช่น หากไม่สำเร็จตามแผนที่วางไว้ เพราะสาเหตุใด  เพื่อที่จะได้เป็นข้อมูลในการใช้ทำงานในครั้งต่อไปให้ดียิ่งขึ้น </w:t>
      </w:r>
      <w:r w:rsidRPr="00B166C3">
        <w:rPr>
          <w:rFonts w:ascii="Angsana New" w:hAnsi="Angsana New" w:cs="Angsana New" w:hint="cs"/>
          <w:sz w:val="32"/>
          <w:szCs w:val="32"/>
          <w:cs/>
          <w:lang w:val="th-TH" w:bidi="th-TH"/>
        </w:rPr>
        <w:t>รายละเอียดตาม คู่มือแนวทางในการพัฒนาระบบคุณภาพ วิชาการค้นคว้าอิสระ วิทยาลัยศิลปะ สื่อ และเทคโนโลยี มหาวิทยาลัยเชียงใหม่ ภาคการศึกษาที่ ๒ ปีการศึกษา ๒๕๕๓</w:t>
      </w:r>
      <w:r w:rsidRPr="00B166C3">
        <w:rPr>
          <w:rStyle w:val="FootnoteReference"/>
          <w:rFonts w:ascii="Angsana New" w:hAnsi="Angsana New" w:cs="Angsana New"/>
          <w:cs/>
          <w:lang w:val="th-TH" w:bidi="th-TH"/>
        </w:rPr>
        <w:footnoteReference w:id="1"/>
      </w:r>
    </w:p>
    <w:p w:rsidR="000101AE" w:rsidRPr="00B166C3" w:rsidRDefault="000101AE" w:rsidP="000101AE">
      <w:pPr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  <w:lang w:bidi="th-TH"/>
        </w:rPr>
        <w:t xml:space="preserve">3.3 </w:t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</w:rPr>
        <w:t>กระบวนการประเมินค่าข้อมูล</w:t>
      </w:r>
    </w:p>
    <w:p w:rsidR="000101AE" w:rsidRPr="00B166C3" w:rsidRDefault="000101AE" w:rsidP="000101AE">
      <w:pPr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หลังจากที่ได้</w:t>
      </w:r>
      <w:r>
        <w:rPr>
          <w:rFonts w:ascii="Angsana New" w:hAnsi="Angsana New" w:hint="cs"/>
          <w:sz w:val="32"/>
          <w:szCs w:val="32"/>
          <w:cs/>
          <w:lang w:bidi="th-TH"/>
        </w:rPr>
        <w:t>เตรียมวาระการสัมภาษณ์</w:t>
      </w:r>
      <w:r>
        <w:rPr>
          <w:rStyle w:val="FootnoteReference"/>
          <w:rFonts w:ascii="Angsana New" w:hAnsi="Angsana New"/>
          <w:cs/>
          <w:lang w:bidi="th-TH"/>
        </w:rPr>
        <w:footnoteReference w:id="2"/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และทำการ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สัมภาษณ์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ผู้บริหารแล้ว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ทำการวิเคราะห์ สังเคราะ</w:t>
      </w:r>
      <w:r>
        <w:rPr>
          <w:rFonts w:ascii="Angsana New" w:hAnsi="Angsana New" w:hint="cs"/>
          <w:sz w:val="32"/>
          <w:szCs w:val="32"/>
          <w:cs/>
          <w:lang w:bidi="th-TH"/>
        </w:rPr>
        <w:t>สำคัญ(</w:t>
      </w:r>
      <w:r>
        <w:rPr>
          <w:rFonts w:ascii="Angsana New" w:hAnsi="Angsana New"/>
          <w:sz w:val="32"/>
          <w:szCs w:val="32"/>
          <w:lang w:bidi="th-TH"/>
        </w:rPr>
        <w:t>Key word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)จากบทสัมภาษณ์ เพื่อหาภารกิจงานสำคัญที่เป็นงานวิกฤติขององค์กร ตรวจสอบตัวผู้เชี่ยวชาญ ซึ่งจากการสัมภาษณ์ผู้บริหาร สรุปสาระสำคัญได้ ดังนี้  </w:t>
      </w:r>
    </w:p>
    <w:p w:rsidR="000101AE" w:rsidRPr="00B166C3" w:rsidRDefault="000101AE" w:rsidP="000101AE">
      <w:pPr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 xml:space="preserve">ผู้บริหารต้องการให้จัดทำองค์ความรู้ด้านคดีปกครอง ในเรื่อง วิธีพิจารณาคดีปกครอง </w:t>
      </w:r>
      <w:r>
        <w:rPr>
          <w:rFonts w:ascii="Angsana New" w:hAnsi="Angsana New" w:hint="cs"/>
          <w:sz w:val="32"/>
          <w:szCs w:val="32"/>
          <w:cs/>
          <w:lang w:bidi="th-TH"/>
        </w:rPr>
        <w:t>ในประเด็น</w:t>
      </w:r>
      <w:r w:rsidRPr="00B166C3">
        <w:rPr>
          <w:rFonts w:ascii="Angsana New" w:hAnsi="Angsana New"/>
          <w:sz w:val="32"/>
          <w:szCs w:val="32"/>
          <w:cs/>
        </w:rPr>
        <w:t xml:space="preserve">การทำคำให้การในคดีปกครอง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 ว่า </w:t>
      </w:r>
      <w:r w:rsidRPr="00B166C3">
        <w:rPr>
          <w:rFonts w:ascii="Angsana New" w:hAnsi="Angsana New"/>
          <w:sz w:val="32"/>
          <w:szCs w:val="32"/>
          <w:cs/>
        </w:rPr>
        <w:t>มีเทคนิคอย่างไรในการทำให้การ  มีองค์ความรู้อย่างไรบ้าง หรืออาศัยประสบการณ์จากพนักงานอัยการที่ทำคดีมาแล้วจะมีเทคนิคสอดแทรกในทุกขั้นตอนการดำเนินคดีปกครอง ทุกขั้นตอนควรจะมีคำอธิบายชี้แจงเพื่อให้เป็นความรู้กับคนที่จะเข้ามาศึกษา</w:t>
      </w:r>
    </w:p>
    <w:p w:rsidR="000101AE" w:rsidRPr="00B166C3" w:rsidRDefault="000101AE" w:rsidP="000101AE">
      <w:pPr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>การกำหนดตัวผู้เชี่ยวชาญ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0101AE" w:rsidRPr="00B166C3" w:rsidRDefault="000101AE" w:rsidP="000101AE">
      <w:pPr>
        <w:ind w:firstLine="720"/>
        <w:jc w:val="thaiDistribute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ต้องทำงานด้านคดีปกครองมาไม่น้อยกว่า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 ปีและให้ความสนใจในด้านวิชาการด้วย ซึ่งผู้บริหารให้ไปพิจารณาเองตามเงื่อนไขที่ท่านกำหนด </w:t>
      </w:r>
    </w:p>
    <w:p w:rsidR="000101AE" w:rsidRPr="00B166C3" w:rsidRDefault="000101AE" w:rsidP="000101AE">
      <w:pPr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กำหนด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ผู้ใช้งาน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0101AE" w:rsidRPr="00B166C3" w:rsidRDefault="000101AE" w:rsidP="000101AE">
      <w:pPr>
        <w:ind w:left="720" w:firstLine="720"/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พนักงานอัยการ นิติกร สำนักงานคดีปกครอง</w:t>
      </w:r>
    </w:p>
    <w:p w:rsidR="000101AE" w:rsidRPr="00B166C3" w:rsidRDefault="000101AE" w:rsidP="000101AE">
      <w:pPr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>ปัญหาวิกฤติที่สมควรแก้ไข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0101AE" w:rsidRPr="00B166C3" w:rsidRDefault="000101AE" w:rsidP="000101AE">
      <w:pPr>
        <w:ind w:firstLine="720"/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</w:t>
      </w:r>
      <w:r w:rsidRPr="00B166C3">
        <w:rPr>
          <w:rFonts w:ascii="Angsana New" w:hAnsi="Angsana New"/>
          <w:sz w:val="32"/>
          <w:szCs w:val="32"/>
          <w:cs/>
        </w:rPr>
        <w:tab/>
        <w:t>เนื่องจากการดำเนินคดีปกครองมีหลายขั้นตอนเนื่องจากการดำเนินคดีปกครองส่วนใหญ่จะเป็นคดีรับแก้ต่าง ดังนั้น ปัญหาวิกฤติที่จะต้องรีบแก้ไขคือใน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ขั้นตอนการทำคำให้การในคดีปกครอง</w:t>
      </w:r>
    </w:p>
    <w:p w:rsidR="000101AE" w:rsidRPr="00B166C3" w:rsidRDefault="000101AE" w:rsidP="000101AE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>การแบ่งประเภทผู้ใช้งาน</w:t>
      </w:r>
    </w:p>
    <w:p w:rsidR="000101AE" w:rsidRPr="00B166C3" w:rsidRDefault="000101AE" w:rsidP="000101AE">
      <w:pPr>
        <w:ind w:left="720" w:firstLine="720"/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 xml:space="preserve">.ผู้บริหาร คือ อธิบดี รองอธิบดี และอัยการพิเศษฝ่าย </w:t>
      </w:r>
    </w:p>
    <w:p w:rsidR="000101AE" w:rsidRPr="00B166C3" w:rsidRDefault="000101AE" w:rsidP="000101AE">
      <w:pPr>
        <w:ind w:left="720" w:firstLine="720"/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 xml:space="preserve">. ผู้เชี่ยวชาญก็คือผู้ที่มีประสบการณ์ในการทำงาน </w:t>
      </w:r>
    </w:p>
    <w:p w:rsidR="000101AE" w:rsidRPr="00B166C3" w:rsidRDefault="000101AE" w:rsidP="000101AE">
      <w:pPr>
        <w:ind w:firstLine="1440"/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. ผู้ใช้งานทั่วไป (ผู้ปฎิบัติงาน) ที่เริ่มเข้ามาทำงานในสำนักงานคดีปกครองแล้วยังไม่มีประสบการณ์ซึ่งอาจรวมถึงนิติกร และผู้ช่วยอัยการ</w:t>
      </w:r>
    </w:p>
    <w:p w:rsidR="00F8719E" w:rsidRPr="00B166C3" w:rsidRDefault="000101AE" w:rsidP="00F8719E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ห์ ตามหลักการข</w:t>
      </w:r>
      <w:r w:rsidR="00F8719E" w:rsidRPr="00B166C3">
        <w:rPr>
          <w:rFonts w:ascii="Angsana New" w:hAnsi="Angsana New"/>
          <w:b/>
          <w:bCs/>
          <w:sz w:val="32"/>
          <w:szCs w:val="32"/>
          <w:cs/>
        </w:rPr>
        <w:t>ความรู้ที่ผู้ใช้งานจำเป็นต้องใช้</w:t>
      </w:r>
    </w:p>
    <w:p w:rsidR="00F8719E" w:rsidRPr="00B166C3" w:rsidRDefault="00F8719E" w:rsidP="00F8719E">
      <w:pPr>
        <w:ind w:left="720" w:firstLine="720"/>
        <w:jc w:val="thaiDistribute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. ผู้บริหาร คือ อธิบดี รองอธิบดี และอัยการพิเศษฝ่าย ความรู้ด้านการดำเนินคดีปกครองที่เป็นหลักสำคัญ ๆ ที่ใช้ในการบริหาร</w:t>
      </w:r>
    </w:p>
    <w:p w:rsidR="00F8719E" w:rsidRPr="00B166C3" w:rsidRDefault="00F8719E" w:rsidP="00F8719E">
      <w:pPr>
        <w:ind w:left="720" w:firstLine="720"/>
        <w:jc w:val="thaiDistribute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 ผู้เชี่ยวชาญก็คือผู้ที่มีประสบการณ์ในการทำงาน ความรู้ด้านการดำเนินคดีปกครองที่ใช้ในการแก้ปัญหาในการทำงาน</w:t>
      </w:r>
    </w:p>
    <w:p w:rsidR="00F8719E" w:rsidRPr="00B166C3" w:rsidRDefault="00F8719E" w:rsidP="00F8719E">
      <w:pPr>
        <w:ind w:firstLine="1440"/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. ผู้ใช้งานทั่วไป (ผู้ปฎิบัติงาน) ความรู้เบื้องต้นในการดำเนินคดีปกครอง</w:t>
      </w:r>
    </w:p>
    <w:p w:rsidR="00F8719E" w:rsidRPr="00B166C3" w:rsidRDefault="00F8719E" w:rsidP="00F8719E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>นโยบายหรือวิสัยทัศน์ของสำนักงานคดีปกครองด้านการจัดการความรู้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</w:t>
      </w:r>
    </w:p>
    <w:p w:rsidR="00F8719E" w:rsidRPr="00B166C3" w:rsidRDefault="00F8719E" w:rsidP="00F8719E">
      <w:pPr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</w:rPr>
        <w:tab/>
      </w:r>
      <w:r w:rsidRPr="00B166C3">
        <w:rPr>
          <w:rFonts w:ascii="Angsana New" w:hAnsi="Angsana New"/>
          <w:b/>
          <w:bCs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“ </w:t>
      </w:r>
      <w:r w:rsidRPr="00B166C3">
        <w:rPr>
          <w:rFonts w:ascii="Angsana New" w:hAnsi="Angsana New"/>
          <w:sz w:val="32"/>
          <w:szCs w:val="32"/>
          <w:cs/>
        </w:rPr>
        <w:t>สำนักงานคดีปกครองควรจะเป็นแหล่งความรู้ด้านกฎหมายปกครองทุกประเภท และมีผู้เชี่ยวชาญเฉพาะด้านในการดำเนินคดีปกครอง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”</w:t>
      </w:r>
      <w:r>
        <w:rPr>
          <w:rStyle w:val="FootnoteReference"/>
          <w:rFonts w:ascii="Angsana New" w:hAnsi="Angsana New"/>
          <w:b/>
          <w:bCs/>
          <w:cs/>
          <w:lang w:bidi="th-TH"/>
        </w:rPr>
        <w:footnoteReference w:id="3"/>
      </w:r>
      <w:r w:rsidRPr="00B166C3">
        <w:rPr>
          <w:rFonts w:ascii="Angsana New" w:hAnsi="Angsana New"/>
          <w:b/>
          <w:bCs/>
          <w:sz w:val="32"/>
          <w:szCs w:val="32"/>
        </w:rPr>
        <w:br/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           หลังจากนั้นได้เตรียมวาระการสัมภาษณ์</w:t>
      </w:r>
      <w:r>
        <w:rPr>
          <w:rStyle w:val="FootnoteReference"/>
          <w:rFonts w:ascii="Angsana New" w:hAnsi="Angsana New"/>
          <w:cs/>
          <w:lang w:bidi="th-TH"/>
        </w:rPr>
        <w:footnoteReference w:id="4"/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และทำการ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ผู้เชี่ยวชาญแล้ว ได้ทำการสรุปสาระสำคัญจากการสัมภาษณ์ผู้เชี่ยวชาญ แล้วทำการวิเคราะห์ สังเคราะห์ ตามหลักการของ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CommonKADS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โดยพิจารณา เพื่อตรวจสอบ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Task ,Inference ,Domain ,Knowledge Base ,Ontology  </w:t>
      </w:r>
    </w:p>
    <w:p w:rsidR="00F8719E" w:rsidRPr="00B166C3" w:rsidRDefault="00F8719E" w:rsidP="00F8719E">
      <w:pPr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</w:t>
      </w:r>
      <w:r w:rsidRPr="00B166C3">
        <w:rPr>
          <w:rFonts w:ascii="Angsana New" w:hAnsi="Angsana New"/>
          <w:sz w:val="32"/>
          <w:szCs w:val="32"/>
          <w:cs/>
        </w:rPr>
        <w:t>หลักการสำคัญใน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เรื่อง </w:t>
      </w:r>
      <w:r w:rsidRPr="00B166C3">
        <w:rPr>
          <w:rFonts w:ascii="Angsana New" w:hAnsi="Angsana New"/>
          <w:sz w:val="32"/>
          <w:szCs w:val="32"/>
          <w:u w:val="single"/>
          <w:cs/>
        </w:rPr>
        <w:t>วิธีพิจารณาคดีปกครอง (</w:t>
      </w:r>
      <w:r w:rsidRPr="00B166C3">
        <w:rPr>
          <w:rFonts w:ascii="Angsana New" w:hAnsi="Angsana New"/>
          <w:sz w:val="32"/>
          <w:szCs w:val="32"/>
          <w:u w:val="single"/>
        </w:rPr>
        <w:t>TASK)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เฉพาะในส่วน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u w:val="single"/>
          <w:cs/>
        </w:rPr>
        <w:t>การทำคำให้การในคดีปกครอง (</w:t>
      </w:r>
      <w:r w:rsidRPr="00B166C3">
        <w:rPr>
          <w:rFonts w:ascii="Angsana New" w:hAnsi="Angsana New"/>
          <w:sz w:val="32"/>
          <w:szCs w:val="32"/>
          <w:u w:val="single"/>
        </w:rPr>
        <w:t>SUB TASK)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มีเทคนิคอย่างไรในการทำให้การ  มีองค์ความรู้อย่างไรบ้าง หรืออาศัยประสบการณ์จากพนักงานอัยการที่ทำคดีมาแล้วจะมีเทคนิคสอดแทรกในทุกขั้นตอนการดำเนินคดีปกครอง ทุกขั้นตอนควรจะมีคำอธิบายชี้แจงเพื่อให้เป็นความรู้กับคนที่จะเข้ามาศึกษา</w:t>
      </w:r>
    </w:p>
    <w:p w:rsidR="00F8719E" w:rsidRPr="00B166C3" w:rsidRDefault="000101AE" w:rsidP="00F8719E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อง </w:t>
      </w:r>
      <w:r w:rsidRPr="00B166C3">
        <w:rPr>
          <w:rFonts w:ascii="Angsana New" w:hAnsi="Angsana New"/>
          <w:sz w:val="32"/>
          <w:szCs w:val="32"/>
          <w:lang w:bidi="th-TH"/>
        </w:rPr>
        <w:t>CommonKADS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โดยวิธี</w:t>
      </w:r>
      <w:r w:rsidR="00F8719E" w:rsidRPr="00B166C3">
        <w:rPr>
          <w:rFonts w:ascii="Angsana New" w:hAnsi="Angsana New"/>
          <w:sz w:val="32"/>
          <w:szCs w:val="32"/>
          <w:cs/>
        </w:rPr>
        <w:t>ปัญหาวิกฤติ</w:t>
      </w:r>
    </w:p>
    <w:p w:rsidR="00F8719E" w:rsidRPr="00B166C3" w:rsidRDefault="00F8719E" w:rsidP="00F8719E">
      <w:pPr>
        <w:ind w:firstLine="720"/>
        <w:jc w:val="thaiDistribute"/>
        <w:rPr>
          <w:rFonts w:ascii="Angsana New" w:hAnsi="Angsana New"/>
          <w:sz w:val="32"/>
          <w:szCs w:val="32"/>
          <w:u w:val="single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เนื่องจากการดำเนินคดีปกครองมีหลายขั้นตอนเนื่องจากการดำเนินคดีปกครองส่วนใหญ่จะเป็นคดีรับแก้ต่าง ดังนั้น ปัญหาวิกฤติที่จะต้องรีบแก้ไข คือ ในขั้นตอน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u w:val="single"/>
          <w:cs/>
        </w:rPr>
        <w:t>การทำคำให้การในคดีปกครอง</w:t>
      </w:r>
      <w:r w:rsidRPr="00B166C3">
        <w:rPr>
          <w:rFonts w:ascii="Angsana New" w:hAnsi="Angsana New"/>
          <w:sz w:val="32"/>
          <w:szCs w:val="32"/>
          <w:u w:val="single"/>
        </w:rPr>
        <w:t xml:space="preserve"> (CRITICAL TASK) </w:t>
      </w:r>
    </w:p>
    <w:p w:rsidR="00F8719E" w:rsidRPr="00B166C3" w:rsidRDefault="00F8719E" w:rsidP="00F8719E">
      <w:pPr>
        <w:ind w:right="-613"/>
        <w:rPr>
          <w:rFonts w:ascii="Angsana New" w:hAnsi="Angsana New"/>
          <w:color w:val="FF0000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คำจำกัดความ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ที่จำเป็น ต้องรู้ในคดีปกครองที่เกี่ยวกับวิธีพิจารณาคดีปกครอง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</w:t>
      </w:r>
      <w:r w:rsidRPr="00B166C3">
        <w:rPr>
          <w:rFonts w:ascii="Angsana New" w:hAnsi="Angsana New"/>
          <w:sz w:val="32"/>
          <w:szCs w:val="32"/>
          <w:u w:val="single"/>
          <w:cs/>
        </w:rPr>
        <w:t>หน่วยงานของรัฐ เจ้าหน้าที่ของรัฐ องค์กรตารมรัฐธรรมนูญ (</w:t>
      </w:r>
      <w:r w:rsidRPr="00B166C3">
        <w:rPr>
          <w:rFonts w:ascii="Angsana New" w:hAnsi="Angsana New"/>
          <w:sz w:val="32"/>
          <w:szCs w:val="32"/>
          <w:u w:val="single"/>
        </w:rPr>
        <w:t>ONTOLOGY)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หลักการ คือ  สิ่งสำคัญที่ต้องรู้อันดับแรกคือ หน่วยงานของรัฐ และเจ้าหน้าที่ของรัฐนั้น หน่วยงานไหนบ้าง ตำแหน่งใด ที่จะเป็นผู้ฟ้องคดีได้และเป็นผู้ถูกฟ้องคดีได้</w:t>
      </w:r>
      <w:r w:rsidRPr="00B166C3">
        <w:rPr>
          <w:rFonts w:ascii="Angsana New" w:hAnsi="Angsana New"/>
          <w:color w:val="FF0000"/>
          <w:sz w:val="32"/>
          <w:szCs w:val="32"/>
          <w:cs/>
        </w:rPr>
        <w:t xml:space="preserve"> </w:t>
      </w:r>
    </w:p>
    <w:p w:rsidR="00F8719E" w:rsidRPr="00B166C3" w:rsidRDefault="00F8719E" w:rsidP="00F8719E">
      <w:pPr>
        <w:ind w:right="-613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ประเภทของคดีปกครอง   ที่รับดำเนินการ คดีประเภทใดมากที่สุด    </w:t>
      </w:r>
    </w:p>
    <w:p w:rsidR="00F8719E" w:rsidRPr="00B166C3" w:rsidRDefault="00F8719E" w:rsidP="00F8719E">
      <w:pPr>
        <w:ind w:right="-613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color w:val="FF0000"/>
          <w:sz w:val="32"/>
          <w:szCs w:val="32"/>
          <w:cs/>
        </w:rPr>
        <w:t xml:space="preserve">              </w:t>
      </w:r>
      <w:r w:rsidRPr="00B166C3">
        <w:rPr>
          <w:rFonts w:ascii="Angsana New" w:hAnsi="Angsana New"/>
          <w:sz w:val="32"/>
          <w:szCs w:val="32"/>
          <w:cs/>
        </w:rPr>
        <w:t>ส่วนมากเป็นคดีแก้ต่าง เพราะแก้ต่างมีหลายมาตราตาม</w:t>
      </w:r>
      <w:r w:rsidRPr="00B166C3">
        <w:rPr>
          <w:rFonts w:ascii="Angsana New" w:hAnsi="Angsana New"/>
          <w:sz w:val="32"/>
          <w:szCs w:val="32"/>
          <w:u w:val="single"/>
          <w:cs/>
        </w:rPr>
        <w:t>พระราชบัญญัติจัดตั้งศาลปกครองและวิธีพิจารณาคดีปกครอง พ.ศ.</w:t>
      </w:r>
      <w:r w:rsidRPr="00B166C3">
        <w:rPr>
          <w:rFonts w:ascii="Angsana New" w:hAnsi="Angsana New"/>
          <w:sz w:val="32"/>
          <w:szCs w:val="32"/>
          <w:u w:val="single"/>
        </w:rPr>
        <w:t>2542</w:t>
      </w:r>
      <w:r w:rsidRPr="00B166C3">
        <w:rPr>
          <w:rFonts w:ascii="Angsana New" w:hAnsi="Angsana New"/>
          <w:sz w:val="32"/>
          <w:szCs w:val="32"/>
          <w:u w:val="single"/>
          <w:cs/>
        </w:rPr>
        <w:t xml:space="preserve"> (ในบางมาตราจะเป็น </w:t>
      </w:r>
      <w:r w:rsidRPr="00B166C3">
        <w:rPr>
          <w:rFonts w:ascii="Angsana New" w:hAnsi="Angsana New"/>
          <w:sz w:val="32"/>
          <w:szCs w:val="32"/>
          <w:u w:val="single"/>
        </w:rPr>
        <w:t xml:space="preserve">DOMAIN </w:t>
      </w:r>
      <w:r w:rsidRPr="00B166C3">
        <w:rPr>
          <w:rFonts w:ascii="Angsana New" w:hAnsi="Angsana New"/>
          <w:sz w:val="32"/>
          <w:szCs w:val="32"/>
          <w:u w:val="single"/>
          <w:cs/>
        </w:rPr>
        <w:t xml:space="preserve">และ พระราชบัญญัติจะเป็น </w:t>
      </w:r>
      <w:r w:rsidRPr="00B166C3">
        <w:rPr>
          <w:rFonts w:ascii="Angsana New" w:hAnsi="Angsana New"/>
          <w:sz w:val="32"/>
          <w:szCs w:val="32"/>
          <w:u w:val="single"/>
        </w:rPr>
        <w:t>KNOWLEDGE BASE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ด้วย</w:t>
      </w:r>
      <w:r w:rsidRPr="00B166C3">
        <w:rPr>
          <w:rFonts w:ascii="Angsana New" w:hAnsi="Angsana New"/>
          <w:sz w:val="32"/>
          <w:szCs w:val="32"/>
        </w:rPr>
        <w:t>)</w:t>
      </w:r>
      <w:r w:rsidRPr="00B166C3">
        <w:rPr>
          <w:rFonts w:ascii="Angsana New" w:hAnsi="Angsana New"/>
          <w:sz w:val="32"/>
          <w:szCs w:val="32"/>
          <w:cs/>
        </w:rPr>
        <w:t xml:space="preserve"> มาตรา </w:t>
      </w:r>
      <w:r w:rsidRPr="00B166C3">
        <w:rPr>
          <w:rFonts w:ascii="Angsana New" w:hAnsi="Angsana New"/>
          <w:sz w:val="32"/>
          <w:szCs w:val="32"/>
        </w:rPr>
        <w:t>9</w:t>
      </w:r>
      <w:r w:rsidRPr="00B166C3">
        <w:rPr>
          <w:rFonts w:ascii="Angsana New" w:hAnsi="Angsana New"/>
          <w:sz w:val="32"/>
          <w:szCs w:val="32"/>
          <w:cs/>
        </w:rPr>
        <w:t xml:space="preserve"> (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) (</w:t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) (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) แก้ต่างล้วน ๆ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>แต่ (</w:t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) อาจจะว่าต่างหรือแก้ต่างก็ได้ (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) คดีว่าต่าง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ขั้นตอนการดำเนินคดีปกครอง(วิธีพิจารณาในศาลปกครอง)  โดยสรุป  ตั้งแต่รับเรื่อง จนถึงศาลชั้นต้นพิพากษา  มีกระบวนการใด  กี่ขั้นตอน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กระบวนการในคดีปกครองมีถึง </w:t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 xml:space="preserve"> ขั้นตอนสำคัญ คือ  ยื่นคำฟ้อง ยื่นคำให้การ และฝ่ายฟ้อง ต้องทำคำคัดค้านคำให้การของเรา</w:t>
      </w:r>
      <w:r w:rsidRPr="00B166C3">
        <w:rPr>
          <w:rFonts w:ascii="Angsana New" w:hAnsi="Angsana New"/>
          <w:sz w:val="32"/>
          <w:szCs w:val="32"/>
          <w:cs/>
        </w:rPr>
        <w:tab/>
        <w:t xml:space="preserve">และเราก็ทำคำให้การเพิ่มเติม   ต่อมาเป็นการดำเนินการของศาล คือ ศาลจะกำหนดวันสิ้นสุดการแสวงหาข้อเท็จจริง และทำการนั่งพิจารณาคดีครั้งแรก สุดท้ายก็จะพิพากษา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งานวิกฤติที่ผู้บริหารมอบหมาย คือ การทำคำให้การในคดีปกครอง กระบวนการอาจแบ่งออกได้เป็น </w:t>
      </w:r>
    </w:p>
    <w:p w:rsidR="0023418B" w:rsidRPr="00B166C3" w:rsidRDefault="000101AE" w:rsidP="0023418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การตรวจสอบคำ</w:t>
      </w:r>
      <w:r w:rsidR="0023418B" w:rsidRPr="00B166C3">
        <w:rPr>
          <w:rFonts w:ascii="Angsana New" w:hAnsi="Angsana New"/>
          <w:sz w:val="32"/>
          <w:szCs w:val="32"/>
          <w:cs/>
        </w:rPr>
        <w:t>จากพนักงานอัยการที่ทำคดีมาแล้วจะมีเทคนิคสอดแทรกในทุกขั้นตอนการดำเนินคดีปกครอง ทุกขั้นตอนควรจะมีคำอธิบายชี้แจงเพื่อให้เป็นความรู้กับคนที่จะเข้ามาศึกษา</w:t>
      </w:r>
    </w:p>
    <w:p w:rsidR="0023418B" w:rsidRPr="00B166C3" w:rsidRDefault="0023418B" w:rsidP="0023418B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อง </w:t>
      </w:r>
      <w:r w:rsidRPr="00B166C3">
        <w:rPr>
          <w:rFonts w:ascii="Angsana New" w:hAnsi="Angsana New"/>
          <w:sz w:val="32"/>
          <w:szCs w:val="32"/>
          <w:lang w:bidi="th-TH"/>
        </w:rPr>
        <w:t>CommonKADS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โดยวิธี</w:t>
      </w:r>
      <w:r w:rsidRPr="00B166C3">
        <w:rPr>
          <w:rFonts w:ascii="Angsana New" w:hAnsi="Angsana New"/>
          <w:sz w:val="32"/>
          <w:szCs w:val="32"/>
          <w:cs/>
        </w:rPr>
        <w:t>ปัญหาวิกฤติ</w:t>
      </w:r>
    </w:p>
    <w:p w:rsidR="0023418B" w:rsidRPr="00B166C3" w:rsidRDefault="0023418B" w:rsidP="0023418B">
      <w:pPr>
        <w:ind w:firstLine="720"/>
        <w:jc w:val="thaiDistribute"/>
        <w:rPr>
          <w:rFonts w:ascii="Angsana New" w:hAnsi="Angsana New"/>
          <w:sz w:val="32"/>
          <w:szCs w:val="32"/>
          <w:u w:val="single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เนื่องจากการดำเนินคดีปกครองมีหลายขั้นตอนเนื่องจากการดำเนินคดีปกครองส่วนใหญ่จะเป็นคดีรับแก้ต่าง ดังนั้น ปัญหาวิกฤติที่จะต้องรีบแก้ไข คือ ในขั้นตอน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u w:val="single"/>
          <w:cs/>
        </w:rPr>
        <w:t>การทำคำให้การในคดีปกครอง</w:t>
      </w:r>
      <w:r w:rsidRPr="00B166C3">
        <w:rPr>
          <w:rFonts w:ascii="Angsana New" w:hAnsi="Angsana New"/>
          <w:sz w:val="32"/>
          <w:szCs w:val="32"/>
          <w:u w:val="single"/>
        </w:rPr>
        <w:t xml:space="preserve"> (CRITICAL TASK) </w:t>
      </w:r>
    </w:p>
    <w:p w:rsidR="0023418B" w:rsidRPr="00B166C3" w:rsidRDefault="0023418B" w:rsidP="0023418B">
      <w:pPr>
        <w:ind w:right="-613"/>
        <w:rPr>
          <w:rFonts w:ascii="Angsana New" w:hAnsi="Angsana New"/>
          <w:color w:val="FF0000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คำจำกัดความ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ที่จำเป็น ต้องรู้ในคดีปกครองที่เกี่ยวกับวิธีพิจารณาคดีปกครอง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</w:t>
      </w:r>
      <w:r w:rsidRPr="00B166C3">
        <w:rPr>
          <w:rFonts w:ascii="Angsana New" w:hAnsi="Angsana New"/>
          <w:sz w:val="32"/>
          <w:szCs w:val="32"/>
          <w:u w:val="single"/>
          <w:cs/>
        </w:rPr>
        <w:t>หน่วยงานของรัฐ เจ้าหน้าที่ของรัฐ องค์กรตารมรัฐธรรมนูญ (</w:t>
      </w:r>
      <w:r w:rsidRPr="00B166C3">
        <w:rPr>
          <w:rFonts w:ascii="Angsana New" w:hAnsi="Angsana New"/>
          <w:sz w:val="32"/>
          <w:szCs w:val="32"/>
          <w:u w:val="single"/>
        </w:rPr>
        <w:t>ONTOLOGY)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หลักการ คือ  สิ่งสำคัญที่ต้องรู้อันดับแรกคือ หน่วยงานของรัฐ และเจ้าหน้าที่ของรัฐนั้น หน่วยงานไหนบ้าง ตำแหน่งใด ที่จะเป็นผู้ฟ้องคดีได้และเป็นผู้ถูกฟ้องคดีได้</w:t>
      </w:r>
      <w:r w:rsidRPr="00B166C3">
        <w:rPr>
          <w:rFonts w:ascii="Angsana New" w:hAnsi="Angsana New"/>
          <w:color w:val="FF0000"/>
          <w:sz w:val="32"/>
          <w:szCs w:val="32"/>
          <w:cs/>
        </w:rPr>
        <w:t xml:space="preserve"> </w:t>
      </w:r>
    </w:p>
    <w:p w:rsidR="0023418B" w:rsidRPr="00B166C3" w:rsidRDefault="0023418B" w:rsidP="0023418B">
      <w:pPr>
        <w:ind w:right="-613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ประเภทของคดีปกครอง   ที่รับดำเนินการ คดีประเภทใดมากที่สุด    </w:t>
      </w:r>
    </w:p>
    <w:p w:rsidR="0023418B" w:rsidRPr="00B166C3" w:rsidRDefault="0023418B" w:rsidP="0023418B">
      <w:pPr>
        <w:ind w:right="-613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color w:val="FF0000"/>
          <w:sz w:val="32"/>
          <w:szCs w:val="32"/>
          <w:cs/>
        </w:rPr>
        <w:t xml:space="preserve">              </w:t>
      </w:r>
      <w:r w:rsidRPr="00B166C3">
        <w:rPr>
          <w:rFonts w:ascii="Angsana New" w:hAnsi="Angsana New"/>
          <w:sz w:val="32"/>
          <w:szCs w:val="32"/>
          <w:cs/>
        </w:rPr>
        <w:t>ส่วนมากเป็นคดีแก้ต่าง เพราะแก้ต่างมีหลายมาตราตาม</w:t>
      </w:r>
      <w:r w:rsidRPr="00B166C3">
        <w:rPr>
          <w:rFonts w:ascii="Angsana New" w:hAnsi="Angsana New"/>
          <w:sz w:val="32"/>
          <w:szCs w:val="32"/>
          <w:u w:val="single"/>
          <w:cs/>
        </w:rPr>
        <w:t>พระราชบัญญัติจัดตั้งศาลปกครองและวิธีพิจารณาคดีปกครอง พ.ศ.</w:t>
      </w:r>
      <w:r w:rsidRPr="00B166C3">
        <w:rPr>
          <w:rFonts w:ascii="Angsana New" w:hAnsi="Angsana New"/>
          <w:sz w:val="32"/>
          <w:szCs w:val="32"/>
          <w:u w:val="single"/>
        </w:rPr>
        <w:t>2542</w:t>
      </w:r>
      <w:r w:rsidRPr="00B166C3">
        <w:rPr>
          <w:rFonts w:ascii="Angsana New" w:hAnsi="Angsana New"/>
          <w:sz w:val="32"/>
          <w:szCs w:val="32"/>
          <w:u w:val="single"/>
          <w:cs/>
        </w:rPr>
        <w:t xml:space="preserve"> (ในบางมาตราจะเป็น </w:t>
      </w:r>
      <w:r w:rsidRPr="00B166C3">
        <w:rPr>
          <w:rFonts w:ascii="Angsana New" w:hAnsi="Angsana New"/>
          <w:sz w:val="32"/>
          <w:szCs w:val="32"/>
          <w:u w:val="single"/>
        </w:rPr>
        <w:t xml:space="preserve">DOMAIN </w:t>
      </w:r>
      <w:r w:rsidRPr="00B166C3">
        <w:rPr>
          <w:rFonts w:ascii="Angsana New" w:hAnsi="Angsana New"/>
          <w:sz w:val="32"/>
          <w:szCs w:val="32"/>
          <w:u w:val="single"/>
          <w:cs/>
        </w:rPr>
        <w:t xml:space="preserve">และ พระราชบัญญัติจะเป็น </w:t>
      </w:r>
      <w:r w:rsidRPr="00B166C3">
        <w:rPr>
          <w:rFonts w:ascii="Angsana New" w:hAnsi="Angsana New"/>
          <w:sz w:val="32"/>
          <w:szCs w:val="32"/>
          <w:u w:val="single"/>
        </w:rPr>
        <w:t>KNOWLEDGE BASE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ด้วย</w:t>
      </w:r>
      <w:r w:rsidRPr="00B166C3">
        <w:rPr>
          <w:rFonts w:ascii="Angsana New" w:hAnsi="Angsana New"/>
          <w:sz w:val="32"/>
          <w:szCs w:val="32"/>
        </w:rPr>
        <w:t>)</w:t>
      </w:r>
      <w:r w:rsidRPr="00B166C3">
        <w:rPr>
          <w:rFonts w:ascii="Angsana New" w:hAnsi="Angsana New"/>
          <w:sz w:val="32"/>
          <w:szCs w:val="32"/>
          <w:cs/>
        </w:rPr>
        <w:t xml:space="preserve"> มาตรา </w:t>
      </w:r>
      <w:r w:rsidRPr="00B166C3">
        <w:rPr>
          <w:rFonts w:ascii="Angsana New" w:hAnsi="Angsana New"/>
          <w:sz w:val="32"/>
          <w:szCs w:val="32"/>
        </w:rPr>
        <w:t>9</w:t>
      </w:r>
      <w:r w:rsidRPr="00B166C3">
        <w:rPr>
          <w:rFonts w:ascii="Angsana New" w:hAnsi="Angsana New"/>
          <w:sz w:val="32"/>
          <w:szCs w:val="32"/>
          <w:cs/>
        </w:rPr>
        <w:t xml:space="preserve"> (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) (</w:t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) (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) แก้ต่างล้วน ๆ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>แต่ (</w:t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) อาจจะว่าต่างหรือแก้ต่างก็ได้ (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) คดีว่าต่าง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ขั้นตอนการดำเนินคดีปกครอง(วิธีพิจารณาในศาลปกครอง)  โดยสรุป  ตั้งแต่รับเรื่อง จนถึงศาลชั้นต้นพิพากษา  มีกระบวนการใด  กี่ขั้นตอน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กระบวนการในคดีปกครองมีถึง </w:t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 xml:space="preserve"> ขั้นตอนสำคัญ คือ  ยื่นคำฟ้อง ยื่นคำให้การ และฝ่ายฟ้อง ต้องทำคำคัดค้านคำให้การของเรา</w:t>
      </w:r>
      <w:r w:rsidRPr="00B166C3">
        <w:rPr>
          <w:rFonts w:ascii="Angsana New" w:hAnsi="Angsana New"/>
          <w:sz w:val="32"/>
          <w:szCs w:val="32"/>
          <w:cs/>
        </w:rPr>
        <w:tab/>
        <w:t xml:space="preserve">และเราก็ทำคำให้การเพิ่มเติม   ต่อมาเป็นการดำเนินการของศาล คือ ศาลจะกำหนดวันสิ้นสุดการแสวงหาข้อเท็จจริง และทำการนั่งพิจารณาคดีครั้งแรก สุดท้ายก็จะพิพากษา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งานวิกฤติที่ผู้บริหารมอบหมาย คือ การทำคำให้การในคดีปกครอง กระบวนการอาจแบ่งออกได้เป็น </w:t>
      </w:r>
    </w:p>
    <w:p w:rsidR="0023418B" w:rsidRDefault="0023418B" w:rsidP="0023418B">
      <w:pPr>
        <w:rPr>
          <w:lang w:bidi="th-TH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การตรวจสอบคำ</w:t>
      </w:r>
    </w:p>
    <w:p w:rsidR="00377572" w:rsidRPr="00B166C3" w:rsidRDefault="00377572" w:rsidP="00377572">
      <w:pPr>
        <w:ind w:right="-613"/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                             </w:t>
      </w:r>
      <w:r w:rsidRPr="00B166C3">
        <w:rPr>
          <w:rFonts w:ascii="Angsana New" w:hAnsi="Angsana New" w:hint="cs"/>
          <w:sz w:val="32"/>
          <w:szCs w:val="32"/>
          <w:cs/>
          <w:lang w:bidi="th-TH"/>
        </w:rPr>
        <w:t xml:space="preserve">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รูป </w:t>
      </w:r>
      <w:r>
        <w:rPr>
          <w:rFonts w:ascii="Angsana New" w:hAnsi="Angsana New"/>
          <w:b/>
          <w:bCs/>
          <w:sz w:val="32"/>
          <w:szCs w:val="32"/>
          <w:lang w:bidi="th-TH"/>
        </w:rPr>
        <w:t>6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โครงร่าง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Knowledge Map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 ซึ่งข้อมูลที่ได้มาทั้งหมดได้มีการจัดทำลงระบบ โดยความรู้ทั้งที่เป็น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Tacit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และ </w:t>
      </w:r>
      <w:r w:rsidRPr="00B166C3">
        <w:rPr>
          <w:rFonts w:ascii="Angsana New" w:hAnsi="Angsana New"/>
          <w:sz w:val="32"/>
          <w:szCs w:val="32"/>
          <w:lang w:bidi="th-TH"/>
        </w:rPr>
        <w:t>Explicit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ได้มีการจัดทำออกเป็น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1.กฎหมาย ระเบียบ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2.คู่มือ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3.องค์ความรู้สนับสนุน เช่น คำพิพากษา  หนังสือ ตำรา บทความ ฯลฯ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4.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Case Study 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5.แหล่งข้อมูลสารสนเทศ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6.ข้อมูลของผู้เชี่ยวชาญ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7.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Knowledge Map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 รายละเอียดตาม</w:t>
      </w:r>
      <w:r w:rsidRPr="00B166C3">
        <w:rPr>
          <w:rFonts w:ascii="Angsana New" w:hAnsi="Angsana New" w:hint="cs"/>
          <w:sz w:val="32"/>
          <w:szCs w:val="32"/>
          <w:cs/>
          <w:lang w:bidi="th-TH"/>
        </w:rPr>
        <w:t xml:space="preserve">รูป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lang w:bidi="th-TH"/>
        </w:rPr>
        <w:t>8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และซึ่งสามารถเข้าไปทำการทดสอบระบบได้จริงที่ </w:t>
      </w:r>
      <w:hyperlink r:id="rId12" w:history="1">
        <w:r w:rsidRPr="00B166C3">
          <w:rPr>
            <w:rStyle w:val="Hyperlink"/>
            <w:rFonts w:ascii="Angsana New" w:hAnsi="Angsana New"/>
            <w:sz w:val="32"/>
            <w:szCs w:val="32"/>
          </w:rPr>
          <w:t>http://ago.camt.cmu.ac.th/CoPKM/t</w:t>
        </w:r>
        <w:r w:rsidRPr="00B166C3">
          <w:rPr>
            <w:rStyle w:val="Hyperlink"/>
            <w:rFonts w:ascii="Angsana New" w:hAnsi="Angsana New"/>
            <w:sz w:val="32"/>
            <w:szCs w:val="32"/>
            <w:cs/>
          </w:rPr>
          <w:t>48/</w:t>
        </w:r>
        <w:r w:rsidRPr="00B166C3">
          <w:rPr>
            <w:rStyle w:val="Hyperlink"/>
            <w:rFonts w:ascii="Angsana New" w:hAnsi="Angsana New"/>
            <w:sz w:val="32"/>
            <w:szCs w:val="32"/>
          </w:rPr>
          <w:t>K</w:t>
        </w:r>
        <w:r w:rsidRPr="00B166C3">
          <w:rPr>
            <w:rStyle w:val="Hyperlink"/>
            <w:rFonts w:ascii="Angsana New" w:hAnsi="Angsana New"/>
            <w:sz w:val="32"/>
            <w:szCs w:val="32"/>
            <w:cs/>
          </w:rPr>
          <w:t>48</w:t>
        </w:r>
        <w:r w:rsidRPr="00B166C3">
          <w:rPr>
            <w:rStyle w:val="Hyperlink"/>
            <w:rFonts w:ascii="Angsana New" w:hAnsi="Angsana New"/>
            <w:sz w:val="32"/>
            <w:szCs w:val="32"/>
          </w:rPr>
          <w:t>_T</w:t>
        </w:r>
        <w:r w:rsidRPr="00B166C3">
          <w:rPr>
            <w:rStyle w:val="Hyperlink"/>
            <w:rFonts w:ascii="Angsana New" w:hAnsi="Angsana New"/>
            <w:sz w:val="32"/>
            <w:szCs w:val="32"/>
            <w:cs/>
          </w:rPr>
          <w:t>1/</w:t>
        </w:r>
        <w:r w:rsidRPr="00B166C3">
          <w:rPr>
            <w:rStyle w:val="Hyperlink"/>
            <w:rFonts w:ascii="Angsana New" w:hAnsi="Angsana New"/>
            <w:sz w:val="32"/>
            <w:szCs w:val="32"/>
          </w:rPr>
          <w:t>SitePages/Home.aspx</w:t>
        </w:r>
      </w:hyperlink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ซึ่งข้อมูลดังกล่าวที่ได้จาก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นี้  จะได้มีการนำไปทดสอบกับสมมุติฐานของ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โดยไปทดสอบกับผู้เชี่ยวชาญว่า สิ่งที่ได้มาจากการทดลอง ตามสมมุติฐานของ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  จะแก้ปัญหาของสมมุติฐาน คนทำงานไม่มีความรู้ ได้หรือไม่ ซึ่งจะได้กล่าวผลการทดสอบสมมุติฐานไว้ในบทที่ 5 </w:t>
      </w:r>
    </w:p>
    <w:p w:rsidR="00377572" w:rsidRPr="00B166C3" w:rsidRDefault="00377572" w:rsidP="00377572">
      <w:pPr>
        <w:rPr>
          <w:rFonts w:ascii="Angsana New" w:hAnsi="Angsana New"/>
          <w:sz w:val="32"/>
          <w:szCs w:val="32"/>
          <w:cs/>
          <w:lang w:bidi="th-TH"/>
        </w:rPr>
      </w:pPr>
    </w:p>
    <w:p w:rsidR="000C59AD" w:rsidRPr="00B166C3" w:rsidRDefault="00F92F5A" w:rsidP="000C59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</w:rPr>
        <w:t>ผลการศึกษาและสรุปสาระสำคัญของข้อมูล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5.1 นำเรื่อง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ในบทนี้จะเป็นการกล่าวถึงผลการสร้างระบบ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ที่ผู้ศึกษาได้ทำการสร้างขึ้นมาเพื่อใช้ในการทดลองกับสมมุติฐานว่า จะใช้แก้ปัญหาคนทำงานไม่มีความรู้ในการทำคำให้การในคดีปกครองได้หรือไม่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5.1.1 รายงานการสร้าง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KMS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   </w:t>
      </w:r>
      <w:r>
        <w:rPr>
          <w:rFonts w:ascii="Angsana New" w:hAnsi="Angsana New" w:hint="cs"/>
          <w:sz w:val="32"/>
          <w:szCs w:val="32"/>
          <w:cs/>
          <w:lang w:bidi="th-TH"/>
        </w:rPr>
        <w:br/>
        <w:t xml:space="preserve">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เพื่อที่จะนำทฤษฎีการจัดการความรู้มาใช้ในการแก้ปัญหาคนทำงานไม่มีความรู้ในคดีปกครอง จะนำเพียงรูปแบบเรียนรู้โดยการสืบความลับ </w:t>
      </w:r>
      <w:r w:rsidRPr="00B166C3">
        <w:rPr>
          <w:rFonts w:ascii="Angsana New" w:hAnsi="Angsana New"/>
          <w:sz w:val="32"/>
          <w:szCs w:val="32"/>
          <w:lang w:bidi="th-TH"/>
        </w:rPr>
        <w:t>(Intelligent Learning)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ซึ่งแบ่งออกเป็น 3 วิธี กล่าวคือ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1.การเรียนรู้โดยการค้นคว้า </w:t>
      </w:r>
      <w:r w:rsidRPr="00B166C3">
        <w:rPr>
          <w:rFonts w:ascii="Angsana New" w:hAnsi="Angsana New"/>
          <w:sz w:val="32"/>
          <w:szCs w:val="32"/>
          <w:lang w:bidi="th-TH"/>
        </w:rPr>
        <w:t>(Search)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2.การเรียนรู้โดยการสอบถามผู้เชี่ยวชาญหรือผู้รู้ (</w:t>
      </w:r>
      <w:r w:rsidRPr="00B166C3">
        <w:rPr>
          <w:rFonts w:ascii="Angsana New" w:hAnsi="Angsana New"/>
          <w:sz w:val="32"/>
          <w:szCs w:val="32"/>
          <w:lang w:bidi="th-TH"/>
        </w:rPr>
        <w:t>Inquiry)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3.การเรียนรู้โดยการสังเกต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(Observation) </w:t>
      </w:r>
      <w:r w:rsidRPr="00B166C3">
        <w:rPr>
          <w:rFonts w:ascii="Angsana New" w:hAnsi="Angsana New"/>
          <w:sz w:val="32"/>
          <w:szCs w:val="32"/>
          <w:lang w:bidi="th-TH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มาประยุกต์ใช้ในการแก้ปัญหาคนทำงานไม่มีความรู้ในคดีปกครอง เพื่อที่จะให้ได้ความรู</w:t>
      </w:r>
      <w:r>
        <w:rPr>
          <w:rFonts w:ascii="Angsana New" w:hAnsi="Angsana New"/>
          <w:sz w:val="32"/>
          <w:szCs w:val="32"/>
          <w:cs/>
          <w:lang w:bidi="th-TH"/>
        </w:rPr>
        <w:t>้ในสองประการ คือ หลักกฎหมาย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แล</w:t>
      </w:r>
      <w:r>
        <w:rPr>
          <w:rFonts w:ascii="Angsana New" w:hAnsi="Angsana New"/>
          <w:sz w:val="32"/>
          <w:szCs w:val="32"/>
          <w:cs/>
          <w:lang w:bidi="th-TH"/>
        </w:rPr>
        <w:t>ะวิธีดำเนินคดีปกครอง โดย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จะถือเอางานคดีปกครอง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(การทำคำให้การ)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ที่ผู้ศึกษาเอง มีหน้าที่ต้องปฎิบัติงานในสำนักงานคดีปกครอง  สำนักงานอัยการสูงสุด   เป็นโอกาสในการศึกษาความรู้ในคดีปกครอง     โดยจะใช้วิธีการค้นหา</w:t>
      </w:r>
      <w:r w:rsidRPr="00B166C3">
        <w:rPr>
          <w:rFonts w:ascii="Angsana New" w:hAnsi="Angsana New"/>
          <w:sz w:val="32"/>
          <w:szCs w:val="32"/>
          <w:lang w:bidi="th-TH"/>
        </w:rPr>
        <w:t>(Search)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ซึ่งจะใช้สำหรับการสืบค้นข้อมูลจากแหล่งข้อมูลต่างๆ ที่มีข้อมูลเกี่ยวกับหลักกฎหมายมหาชน และวิธีดำเนินคดีปกครอง เช่น เว็บไซต์ของสำนักงานศาลปกครอง โดยเฉพาะแนวคำพิพากษาหรือคำสั่งศาลปกครองสูงสุดที่มีการเผยแพร่โดยทั่วไป หนังสือ ตำรา   ซึ่งจ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>รวบรวมจัดเก็บอย่างเป็นระบบ                 วิธีการสอบถามผู้เชี่ยวชาญหรือผู้รู้(</w:t>
      </w:r>
      <w:r w:rsidR="00745A89" w:rsidRPr="00B166C3">
        <w:rPr>
          <w:rFonts w:ascii="Angsana New" w:hAnsi="Angsana New"/>
          <w:sz w:val="32"/>
          <w:szCs w:val="32"/>
          <w:lang w:bidi="th-TH"/>
        </w:rPr>
        <w:t>Inquiry)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 ผู้ศึกษาจะทำการสอบถามหรือสัมภาษณ์ผู้เชี่ยวชาญของสำนักงานคดีปกครอง จากประสบการณ์ทำงานของผู้เชี่ยวชาญ    ซึ่งในส่วนของผู้เชี่ยวชาญนั้นจะเป็นผู้ปฎิบัติงานในการดำเนินคดีปกครองโดยตรง การสัมภาษณ์เพื่อที่จะให้ได้มาซึ่งวิธีดำเนินคดีปกครอง เทคนิคในทางปฎิบัติที่ไม่มีในหนังสือและตำรา   โดยใช้หลักในวิชา </w:t>
      </w:r>
      <w:r w:rsidR="00745A89" w:rsidRPr="00B166C3">
        <w:rPr>
          <w:rFonts w:ascii="Angsana New" w:hAnsi="Angsana New"/>
          <w:sz w:val="32"/>
          <w:szCs w:val="32"/>
          <w:lang w:bidi="th-TH"/>
        </w:rPr>
        <w:t xml:space="preserve">Knowledge Engineer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ซึ่งมีวาระการสัมภาษณ์สี่วาระ มีการสอบทาน ความเข้าใจ มีการวิเคราะห์ และสังเคราะห์ ตามมาตรฐานของ </w:t>
      </w:r>
      <w:r w:rsidR="00745A89" w:rsidRPr="00B166C3">
        <w:rPr>
          <w:rFonts w:ascii="Angsana New" w:hAnsi="Angsana New"/>
          <w:sz w:val="32"/>
          <w:szCs w:val="32"/>
          <w:lang w:bidi="th-TH"/>
        </w:rPr>
        <w:t xml:space="preserve">Common KADS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 และสุดท้าย ผู้ศึกษาจะใช้วิธีการสังเกต </w:t>
      </w:r>
      <w:r w:rsidR="00745A89" w:rsidRPr="00B166C3">
        <w:rPr>
          <w:rFonts w:ascii="Angsana New" w:hAnsi="Angsana New"/>
          <w:sz w:val="32"/>
          <w:szCs w:val="32"/>
          <w:lang w:bidi="th-TH"/>
        </w:rPr>
        <w:t>(Observation)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 โดยจะใช้การสังเกตข้อมูลคดีจากแนวคำพิพากษาและคำสั่งของศาลปกครองสูงสุดเป็นหลักว่า มีความเปลี่ยนแปลงในหลักกฎหมายมหาชนอย่างใด แนวทางการตัดสินมีการเปลี่ยนแปลงไปอย่างใด กลับจากหลักการเดิมหรือไม่ เพราะเหตุใด  การดำเนินคดีของพนักงานอัยการต้องปรับเปลี่ยนอย่างใด </w:t>
      </w:r>
      <w:r w:rsidR="00745A89">
        <w:rPr>
          <w:rFonts w:ascii="Angsana New" w:hAnsi="Angsana New" w:hint="cs"/>
          <w:sz w:val="32"/>
          <w:szCs w:val="32"/>
          <w:cs/>
          <w:lang w:bidi="th-TH"/>
        </w:rPr>
        <w:t xml:space="preserve">ซึ่งจะได้ กฎหมาย ระเบียบ คู่มือ องค์ความรู้สนับสนุน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และจะได้ทำการรวบรวมจัดเก็บอย่างเป็นระบบ                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ซึ่งนอกจากจะใช้ทฤษฎีการจัดการความรู้ดังกล่าว มาใช้เพื่อแก้ปัญหาคนทำงานไม่มีความรู้ในคดีปกครอง ซึ่งจะทำให้ได้องค์ความรู้หลักสองประการ คือ องค์ความรู้หลักกฎหมายมหาชน และองค์ความรู้วิธีดำเนินคดีปกครอง แล้ว จะต้องมีการทำให้องค์ความรู้ที่ได้มานั้น เป็นองค์ความรู้ขององค์กร เพื่อที่จะให้องค์ความรู้อยู่กับองค์กรตลอดไป     การสร้างองค์ความรู้ให้องค์กร เป็นการเปลี่ยนมุมมอง มามองที่องค์กรเป็นหลัก โดยมองว่า องค์กร (สำนักงานคดีปกครอง) เป็นบุคคลแทนตัวบุคลากร   และจะมีวิธีการอย่างใดให้ความรู้ในคดีปกครอง อยู่กับองค์กรแทนที่จะอยู่ที่ตัวบุคลากร ซึ่งหากมองในมุมมองนี้แล้ว แน่นอนว่า ความรู้จะความรู้จะหายไปก็ต่อเมื่อมีการยกเลิก ยุบ ทำลาย องค์กร        การมองในมุมมองดังกล่าว จะต้องมีการสร้างองค์ความรู้ให้กับองค์กร  โดยวิธีการจัดการความรู้   (</w:t>
      </w:r>
      <w:r w:rsidR="00745A89" w:rsidRPr="00B166C3">
        <w:rPr>
          <w:rFonts w:ascii="Angsana New" w:hAnsi="Angsana New"/>
          <w:sz w:val="32"/>
          <w:szCs w:val="32"/>
          <w:lang w:bidi="th-TH"/>
        </w:rPr>
        <w:t xml:space="preserve">Knowledge Management)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โดยการสร้างและจัดเก็บความรู้ที่เป็น </w:t>
      </w:r>
      <w:r w:rsidR="00745A89" w:rsidRPr="00B166C3">
        <w:rPr>
          <w:rFonts w:ascii="Angsana New" w:hAnsi="Angsana New"/>
          <w:sz w:val="32"/>
          <w:szCs w:val="32"/>
          <w:lang w:bidi="th-TH"/>
        </w:rPr>
        <w:t xml:space="preserve">Tacit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และ </w:t>
      </w:r>
      <w:r w:rsidR="00745A89" w:rsidRPr="00B166C3">
        <w:rPr>
          <w:rFonts w:ascii="Angsana New" w:hAnsi="Angsana New"/>
          <w:sz w:val="32"/>
          <w:szCs w:val="32"/>
          <w:lang w:bidi="th-TH"/>
        </w:rPr>
        <w:t xml:space="preserve">Explicit 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>ไว้ในระบบเทคโนโลยีสารสนเทศ มีรูปแบบการจัดเก็บที่เป็นระบบ ที่สามารถสืบค้นได้ง่าย รวดเร็ว    และมีลักษณะเป็นองค์กรฐานสารสนเทศ (</w:t>
      </w:r>
      <w:r w:rsidR="00745A89" w:rsidRPr="00B166C3">
        <w:rPr>
          <w:rFonts w:ascii="Angsana New" w:hAnsi="Angsana New"/>
          <w:sz w:val="32"/>
          <w:szCs w:val="32"/>
          <w:lang w:bidi="th-TH"/>
        </w:rPr>
        <w:t>Information Base Organization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)  กล่าวโดยสรุป คือ </w:t>
      </w:r>
      <w:r w:rsidR="00745A89" w:rsidRPr="00B166C3">
        <w:rPr>
          <w:rFonts w:ascii="Angsana New" w:hAnsi="Angsana New"/>
          <w:b/>
          <w:bCs/>
          <w:sz w:val="32"/>
          <w:szCs w:val="32"/>
          <w:u w:val="single"/>
          <w:cs/>
          <w:lang w:bidi="th-TH"/>
        </w:rPr>
        <w:t>“เป็นองค์กรที่ต้องนำเทคโนโลยีสารสนเทศมาประยุกต์ใช้ในการแข่งขันทางธุรกิจ เพื่อเพิ่มความเร็วและความถูกต้องในการตัดสินใจโดยมีข้อมูลสารสนเทศประกอบการตัดสินใจอย่างครบถ้วนและเป็นปัจจุบัน”</w:t>
      </w:r>
      <w:r w:rsidR="00745A89" w:rsidRPr="00B166C3">
        <w:rPr>
          <w:rStyle w:val="FootnoteTextChar"/>
          <w:rFonts w:ascii="Angsana New" w:hAnsi="Angsana New"/>
          <w:cs/>
          <w:lang w:bidi="th-TH"/>
        </w:rPr>
        <w:footnoteReference w:id="5"/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   </w:t>
      </w:r>
      <w:r w:rsidR="00745A89" w:rsidRPr="00B166C3">
        <w:rPr>
          <w:rFonts w:ascii="Angsana New" w:hAnsi="Angsana New"/>
          <w:sz w:val="32"/>
          <w:szCs w:val="32"/>
          <w:lang w:bidi="th-TH"/>
        </w:rPr>
        <w:t xml:space="preserve"> 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>เมื่อองค์กรมีความรู้แล้ว หรือองค์กรมีลักษณะเป็นองค์กรแห่งการเรียนรู้ (</w:t>
      </w:r>
      <w:r w:rsidR="00745A89" w:rsidRPr="00B166C3">
        <w:rPr>
          <w:rFonts w:ascii="Angsana New" w:hAnsi="Angsana New"/>
          <w:sz w:val="32"/>
          <w:szCs w:val="32"/>
          <w:lang w:bidi="th-TH"/>
        </w:rPr>
        <w:t>Learning Organization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>)  เป็นองค์กรที่เรียนรู้อยู่ตลอดเวลา บุคลากรที่ทำงานให้กับองค์กรก็ย่อมจะสามารถศึกษา ค้นคว้า หาความรู้ในคดีปกครองจากตัวองค์กรได้</w:t>
      </w:r>
      <w:r w:rsidR="00745A89"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t xml:space="preserve">เสมือนบุคลากรศึกษางานจากตัวองค์กร หากองค์กรเก็บความรู้ เทคนิคในการทำงานในคดีปกครองมากเท่าใด บุคลากรก็ย่อมจะศึกษาจากองค์กรได้มากเท่านั้น  </w:t>
      </w:r>
      <w:r w:rsidR="00745A89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เมื่อตัวองค์กรเป็นองค์กรที่รวบรวมองค์ความรู้ต่าง ๆ ในคดีปกครองไว้ตามวิธีการที่กล่าวมาแล้ว มีระบบเทคโนโลยีสารสนเทศ ซึ่งเป็นเครื่องมือสำหรับการสร้างระบบจัดการความรู้ หากคนทำงานไม่เข้ามาใช้  ไม่เข้ามาศึกษา ก็เปล่าประโยชน์  และไม่อาจแก้ปัญหาคนทำงานไม่มีความรู้ได้อย่างมีประสิทธิภาพ    การที่จะให้คนทำงานมีความรู้ในคดีปกครอง   จึงต้องมีการสร้างแรงจูงใจให้คนในองค์กร การสร้างแรงจูงใจจะต้องเป็นการสร้างให้คนเห็นถึงประสิทธิภาพของระบบ     หากระบบการจัดการความรู้ไม่มีไม่สูญหายไปกับบุคคลแต่จะอยู่กับองค์กร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ะวางแนวหลักกฎหมาย</w:t>
      </w:r>
      <w:r w:rsidR="000C59AD" w:rsidRPr="00B166C3">
        <w:rPr>
          <w:rFonts w:ascii="Angsana New" w:hAnsi="Angsana New"/>
          <w:sz w:val="32"/>
          <w:szCs w:val="32"/>
        </w:rPr>
        <w:t>1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.ทำหนังสือขออนุญาตทำหนังสือเวียนแจ้ง ระบบ </w:t>
      </w:r>
      <w:r w:rsidR="000C59AD" w:rsidRPr="00B166C3">
        <w:rPr>
          <w:rFonts w:ascii="Angsana New" w:hAnsi="Angsana New"/>
          <w:sz w:val="32"/>
          <w:szCs w:val="32"/>
        </w:rPr>
        <w:t xml:space="preserve">KMS </w:t>
      </w:r>
      <w:r w:rsidR="000C59AD" w:rsidRPr="00B166C3">
        <w:rPr>
          <w:rFonts w:ascii="Angsana New" w:hAnsi="Angsana New"/>
          <w:sz w:val="32"/>
          <w:szCs w:val="32"/>
        </w:rPr>
        <w:br/>
        <w:t>2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.ทำหนังสือขออนุญาตแจ้ง ระบบ </w:t>
      </w:r>
      <w:r w:rsidR="000C59AD" w:rsidRPr="00B166C3">
        <w:rPr>
          <w:rFonts w:ascii="Angsana New" w:hAnsi="Angsana New"/>
          <w:sz w:val="32"/>
          <w:szCs w:val="32"/>
        </w:rPr>
        <w:t>KMS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 ทางเว็บไซต์ของสำนักงานคดีปกครอง</w:t>
      </w:r>
      <w:r w:rsidR="000C59AD" w:rsidRPr="00B166C3">
        <w:rPr>
          <w:rFonts w:ascii="Angsana New" w:hAnsi="Angsana New"/>
          <w:sz w:val="32"/>
          <w:szCs w:val="32"/>
          <w:cs/>
        </w:rPr>
        <w:br/>
      </w:r>
      <w:r w:rsidR="000C59AD" w:rsidRPr="00B166C3">
        <w:rPr>
          <w:rFonts w:ascii="Angsana New" w:hAnsi="Angsana New"/>
          <w:sz w:val="32"/>
          <w:szCs w:val="32"/>
        </w:rPr>
        <w:t>3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.ขออนุญาตปิดประกาศ โฆษณา ระบบ </w:t>
      </w:r>
      <w:r w:rsidR="000C59AD" w:rsidRPr="00B166C3">
        <w:rPr>
          <w:rFonts w:ascii="Angsana New" w:hAnsi="Angsana New"/>
          <w:sz w:val="32"/>
          <w:szCs w:val="32"/>
        </w:rPr>
        <w:tab/>
        <w:t xml:space="preserve">KMS 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ณ สำนักงานคดีปกครอง </w:t>
      </w:r>
      <w:r w:rsidR="000C59AD" w:rsidRPr="00B166C3">
        <w:rPr>
          <w:rFonts w:ascii="Angsana New" w:hAnsi="Angsana New"/>
          <w:sz w:val="32"/>
          <w:szCs w:val="32"/>
        </w:rPr>
        <w:br/>
        <w:t xml:space="preserve">               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โดยในหนังสือ จะต้องมีการชี้แจงถึง </w:t>
      </w:r>
      <w:r w:rsidR="000C59AD" w:rsidRPr="00B166C3">
        <w:rPr>
          <w:rFonts w:ascii="Angsana New" w:hAnsi="Angsana New"/>
          <w:sz w:val="32"/>
          <w:szCs w:val="32"/>
        </w:rPr>
        <w:t>1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.ประโยชน์ของระบบ </w:t>
      </w:r>
      <w:r w:rsidR="000C59AD" w:rsidRPr="00B166C3">
        <w:rPr>
          <w:rFonts w:ascii="Angsana New" w:hAnsi="Angsana New"/>
          <w:sz w:val="32"/>
          <w:szCs w:val="32"/>
        </w:rPr>
        <w:t xml:space="preserve">KMS  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วิธีการใช้งานในแต่ละ </w:t>
      </w:r>
      <w:r w:rsidR="000C59AD" w:rsidRPr="00B166C3">
        <w:rPr>
          <w:rFonts w:ascii="Angsana New" w:hAnsi="Angsana New"/>
          <w:sz w:val="32"/>
          <w:szCs w:val="32"/>
        </w:rPr>
        <w:t>FUNCTION    2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.โฆษณาประชาสัมพันธ์โดยใช้คดีสำคัญที่มีผู้สนใจเป็นแรงจูงใจ ในระบบได้รวบรวมแนวคำให้การในสำคัญ ๆ เช่น  การทำคำให้การในคดีมาบตาพุด การทำคำให้การในคดีปราสาทเขาพระวิหาร  ฯลฯ      </w:t>
      </w:r>
      <w:r w:rsidR="000C59AD" w:rsidRPr="00B166C3">
        <w:rPr>
          <w:rFonts w:ascii="Angsana New" w:hAnsi="Angsana New"/>
          <w:sz w:val="32"/>
          <w:szCs w:val="32"/>
        </w:rPr>
        <w:t>3</w:t>
      </w:r>
      <w:r w:rsidR="000C59AD" w:rsidRPr="00B166C3">
        <w:rPr>
          <w:rFonts w:ascii="Angsana New" w:hAnsi="Angsana New"/>
          <w:sz w:val="32"/>
          <w:szCs w:val="32"/>
          <w:cs/>
        </w:rPr>
        <w:t xml:space="preserve">.โฆษณาในส่วนของการได้ข้อมูลต่าง ๆ โดยอาจจะต้องขอกล่าวถึงชื่อของผู้ให้ข้อมูลกับระบบ ยิ่งหากชื่อของบุคคลนั้น ๆ มีชื่อเสียงและเป็นที่ยอมรับของบุคลากรในองค์กร ก็จะเป็นสิ่งที่ชักจูงใจคนในองค์กรให้เข้ามาใช้งานได้  </w:t>
      </w:r>
      <w:r w:rsidR="000C59AD">
        <w:rPr>
          <w:rFonts w:ascii="Angsana New" w:hAnsi="Angsana New" w:hint="cs"/>
          <w:sz w:val="32"/>
          <w:szCs w:val="32"/>
          <w:cs/>
          <w:lang w:bidi="th-TH"/>
        </w:rPr>
        <w:br/>
      </w:r>
      <w:r w:rsidR="000C59AD" w:rsidRPr="009E294E">
        <w:rPr>
          <w:rFonts w:ascii="Angsana New" w:hAnsi="Angsana New"/>
          <w:b/>
          <w:bCs/>
          <w:sz w:val="32"/>
          <w:szCs w:val="32"/>
          <w:lang w:bidi="th-TH"/>
        </w:rPr>
        <w:t>5.1.1.1</w:t>
      </w:r>
      <w:r w:rsidR="000C59AD">
        <w:rPr>
          <w:rFonts w:ascii="Angsana New" w:hAnsi="Angsana New"/>
          <w:b/>
          <w:bCs/>
          <w:sz w:val="32"/>
          <w:szCs w:val="32"/>
          <w:lang w:bidi="th-TH"/>
        </w:rPr>
        <w:t xml:space="preserve"> </w:t>
      </w:r>
      <w:r w:rsidR="000C59AD" w:rsidRPr="009E294E">
        <w:rPr>
          <w:rFonts w:ascii="Angsana New" w:hAnsi="Angsana New" w:hint="cs"/>
          <w:b/>
          <w:bCs/>
          <w:sz w:val="32"/>
          <w:szCs w:val="32"/>
          <w:cs/>
          <w:lang w:bidi="th-TH"/>
        </w:rPr>
        <w:t>การเก็บข้อมูล</w:t>
      </w:r>
      <w:r w:rsidR="000C59AD"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="000C59AD">
        <w:rPr>
          <w:rFonts w:ascii="Angsana New" w:hAnsi="Angsana New" w:hint="cs"/>
          <w:sz w:val="32"/>
          <w:szCs w:val="32"/>
          <w:cs/>
          <w:lang w:bidi="th-TH"/>
        </w:rPr>
        <w:t xml:space="preserve">             </w:t>
      </w:r>
      <w:r w:rsidR="000C59AD" w:rsidRPr="00B166C3">
        <w:rPr>
          <w:rFonts w:ascii="Angsana New" w:hAnsi="Angsana New"/>
          <w:sz w:val="32"/>
          <w:szCs w:val="32"/>
          <w:cs/>
          <w:lang w:bidi="th-TH"/>
        </w:rPr>
        <w:t>ในการทำงานเพื่อที่จะให้ได้ข้อมูล</w:t>
      </w:r>
      <w:r w:rsidR="000C59AD">
        <w:rPr>
          <w:rFonts w:ascii="Angsana New" w:hAnsi="Angsana New" w:hint="cs"/>
          <w:sz w:val="32"/>
          <w:szCs w:val="32"/>
          <w:cs/>
          <w:lang w:bidi="th-TH"/>
        </w:rPr>
        <w:t>ในงานวิกฤติ</w:t>
      </w:r>
      <w:r w:rsidR="000C59AD" w:rsidRPr="00B166C3">
        <w:rPr>
          <w:rFonts w:ascii="Angsana New" w:hAnsi="Angsana New"/>
          <w:sz w:val="32"/>
          <w:szCs w:val="32"/>
          <w:cs/>
          <w:lang w:bidi="th-TH"/>
        </w:rPr>
        <w:t xml:space="preserve"> และความต้องการขององค์กร ผู้ศึกษาได้ค้นข้อมูลเบื้องต้นเกี่ยวกับสำนักงานคดีปกครอง ภารกิจ อำนาจ หน้าที่  แล้วจึงได้ทำการสัมภาษณ์ผู้บริหารขององค์กร คือ อธิบดี สำนักงานคดีปกครอง นายมนัส สุขสวัสดิ์ ผู้ตรวจการอัยการ รักษาการในตำแหน่งอธิบดีอัยการ สำนักงานคดีปกครอง เพื่อทราบปัญหาวิกฤติขององค์กร แล้วนำปัญหานั้นมาทำการวิเคราะห์ แล้วนำแสนอวิธีการแก้ปัญหาโดยใช้ทฤษฎีการจัดการความรู้ ผู้ศึกษาได้จัดทำวาระการสัมภาษณ์ ซึ่งแบ่งออกเป็น สี่วาระ ตาม </w:t>
      </w:r>
      <w:r w:rsidR="000C59AD" w:rsidRPr="00B166C3">
        <w:rPr>
          <w:rFonts w:ascii="Angsana New" w:hAnsi="Angsana New"/>
          <w:sz w:val="32"/>
          <w:szCs w:val="32"/>
          <w:lang w:bidi="th-TH"/>
        </w:rPr>
        <w:t xml:space="preserve">Common KADS </w:t>
      </w:r>
      <w:r w:rsidR="000C59AD" w:rsidRPr="00B166C3">
        <w:rPr>
          <w:rFonts w:ascii="Angsana New" w:hAnsi="Angsana New"/>
          <w:sz w:val="32"/>
          <w:szCs w:val="32"/>
          <w:cs/>
          <w:lang w:bidi="th-TH"/>
        </w:rPr>
        <w:t xml:space="preserve">คือ </w:t>
      </w:r>
      <w:r w:rsidR="000C59AD" w:rsidRPr="00B166C3">
        <w:rPr>
          <w:rFonts w:ascii="Angsana New" w:hAnsi="Angsana New"/>
          <w:sz w:val="32"/>
          <w:szCs w:val="32"/>
          <w:cs/>
          <w:lang w:bidi="th-TH"/>
        </w:rPr>
        <w:br/>
        <w:t>วาระที่ 1 การแจ้งให้ทราบวัตถุประสงค์และความเป็นมาของโครงการจับความรู้</w:t>
      </w:r>
      <w:r w:rsidR="000C59AD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วาระที่ </w:t>
      </w:r>
      <w:r w:rsidR="000C59AD" w:rsidRPr="00B166C3">
        <w:rPr>
          <w:rFonts w:ascii="Angsana New" w:hAnsi="Angsana New"/>
          <w:sz w:val="32"/>
          <w:szCs w:val="32"/>
          <w:lang w:bidi="th-TH"/>
        </w:rPr>
        <w:t xml:space="preserve">2 </w:t>
      </w:r>
      <w:r w:rsidR="000C59AD" w:rsidRPr="00B166C3">
        <w:rPr>
          <w:rFonts w:ascii="Angsana New" w:hAnsi="Angsana New"/>
          <w:sz w:val="32"/>
          <w:szCs w:val="32"/>
          <w:cs/>
          <w:lang w:bidi="th-TH"/>
        </w:rPr>
        <w:t>การแจ้งวัตถุประสงค์ของการสัมภาษณ์</w:t>
      </w:r>
    </w:p>
    <w:p w:rsidR="008E1233" w:rsidRPr="00B166C3" w:rsidRDefault="00F92F5A" w:rsidP="008E1233">
      <w:pPr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มหาชน  และจะได้ทำการ</w:t>
      </w:r>
      <w:r w:rsidR="008E1233" w:rsidRPr="00B166C3">
        <w:rPr>
          <w:rFonts w:ascii="Angsana New" w:hAnsi="Angsana New"/>
          <w:sz w:val="32"/>
          <w:szCs w:val="32"/>
          <w:cs/>
          <w:lang w:bidi="th-TH"/>
        </w:rPr>
        <w:t xml:space="preserve">วาระที่ </w:t>
      </w:r>
      <w:r w:rsidR="008E1233" w:rsidRPr="00B166C3">
        <w:rPr>
          <w:rFonts w:ascii="Angsana New" w:hAnsi="Angsana New"/>
          <w:sz w:val="32"/>
          <w:szCs w:val="32"/>
          <w:lang w:bidi="th-TH"/>
        </w:rPr>
        <w:t>3</w:t>
      </w:r>
      <w:r w:rsidR="008E1233" w:rsidRPr="00B166C3">
        <w:rPr>
          <w:rFonts w:ascii="Angsana New" w:hAnsi="Angsana New"/>
          <w:sz w:val="32"/>
          <w:szCs w:val="32"/>
          <w:cs/>
          <w:lang w:bidi="th-TH"/>
        </w:rPr>
        <w:t xml:space="preserve">   </w:t>
      </w:r>
      <w:r w:rsidR="008E1233" w:rsidRPr="00B166C3">
        <w:rPr>
          <w:rFonts w:ascii="Angsana New" w:hAnsi="Angsana New"/>
          <w:sz w:val="32"/>
          <w:szCs w:val="32"/>
          <w:rtl/>
          <w:cs/>
        </w:rPr>
        <w:t xml:space="preserve"> </w:t>
      </w:r>
      <w:r w:rsidR="008E1233" w:rsidRPr="00B166C3">
        <w:rPr>
          <w:rFonts w:ascii="Angsana New" w:hAnsi="Angsana New"/>
          <w:sz w:val="32"/>
          <w:szCs w:val="32"/>
          <w:rtl/>
          <w:cs/>
          <w:lang w:bidi="th-TH"/>
        </w:rPr>
        <w:t xml:space="preserve">การกำหนด </w:t>
      </w:r>
      <w:r w:rsidR="008E1233" w:rsidRPr="00B166C3">
        <w:rPr>
          <w:rFonts w:ascii="Angsana New" w:hAnsi="Angsana New"/>
          <w:sz w:val="32"/>
          <w:szCs w:val="32"/>
        </w:rPr>
        <w:t xml:space="preserve">Critical Task </w:t>
      </w:r>
      <w:r w:rsidR="008E1233" w:rsidRPr="00B166C3">
        <w:rPr>
          <w:rFonts w:ascii="Angsana New" w:hAnsi="Angsana New"/>
          <w:sz w:val="32"/>
          <w:szCs w:val="32"/>
          <w:cs/>
          <w:lang w:bidi="th-TH"/>
        </w:rPr>
        <w:t>(ภารกิจสำคัญ)</w:t>
      </w:r>
      <w:r w:rsidR="008E1233" w:rsidRPr="00B166C3">
        <w:rPr>
          <w:rFonts w:ascii="Angsana New" w:hAnsi="Angsana New"/>
          <w:sz w:val="32"/>
          <w:szCs w:val="32"/>
        </w:rPr>
        <w:t xml:space="preserve"> </w:t>
      </w:r>
      <w:r w:rsidR="008E1233" w:rsidRPr="00B166C3">
        <w:rPr>
          <w:rFonts w:ascii="Angsana New" w:hAnsi="Angsana New"/>
          <w:sz w:val="32"/>
          <w:szCs w:val="32"/>
          <w:cs/>
          <w:lang w:bidi="th-TH"/>
        </w:rPr>
        <w:t>ในวิธีพิจารณาคดีปกครอง</w:t>
      </w:r>
      <w:r w:rsidR="008E1233" w:rsidRPr="00B166C3">
        <w:rPr>
          <w:rFonts w:ascii="Angsana New" w:hAnsi="Angsana New"/>
          <w:sz w:val="32"/>
          <w:szCs w:val="32"/>
          <w:cs/>
          <w:lang w:bidi="th-TH"/>
        </w:rPr>
        <w:br/>
        <w:t>วาระที่</w:t>
      </w:r>
      <w:r w:rsidR="008E1233" w:rsidRPr="00B166C3">
        <w:rPr>
          <w:rFonts w:ascii="Angsana New" w:hAnsi="Angsana New"/>
          <w:sz w:val="32"/>
          <w:szCs w:val="32"/>
          <w:lang w:bidi="th-TH"/>
        </w:rPr>
        <w:t xml:space="preserve"> 4</w:t>
      </w:r>
      <w:r w:rsidR="008E1233" w:rsidRPr="00B166C3">
        <w:rPr>
          <w:rFonts w:ascii="Angsana New" w:hAnsi="Angsana New"/>
          <w:sz w:val="32"/>
          <w:szCs w:val="32"/>
          <w:cs/>
          <w:lang w:bidi="th-TH"/>
        </w:rPr>
        <w:t xml:space="preserve"> กำหนดตัวผู้เชี่ยวชาญที่เกี่ยวข้องในแต่ละ</w:t>
      </w:r>
      <w:r w:rsidR="008E1233" w:rsidRPr="00B166C3">
        <w:rPr>
          <w:rFonts w:ascii="Angsana New" w:hAnsi="Angsana New"/>
          <w:sz w:val="32"/>
          <w:szCs w:val="32"/>
          <w:rtl/>
          <w:cs/>
          <w:lang w:bidi="th-TH"/>
        </w:rPr>
        <w:t xml:space="preserve"> </w:t>
      </w:r>
      <w:r w:rsidR="008E1233" w:rsidRPr="00B166C3">
        <w:rPr>
          <w:rFonts w:ascii="Angsana New" w:hAnsi="Angsana New"/>
          <w:sz w:val="32"/>
          <w:szCs w:val="32"/>
        </w:rPr>
        <w:t>Critical Tasks</w:t>
      </w:r>
      <w:r w:rsidR="008E1233" w:rsidRPr="00B166C3">
        <w:rPr>
          <w:rFonts w:ascii="Angsana New" w:hAnsi="Angsana New"/>
          <w:sz w:val="32"/>
          <w:szCs w:val="32"/>
        </w:rPr>
        <w:br/>
      </w:r>
      <w:r w:rsidR="008E1233" w:rsidRPr="00B166C3">
        <w:rPr>
          <w:rFonts w:ascii="Angsana New" w:hAnsi="Angsana New"/>
          <w:sz w:val="32"/>
          <w:szCs w:val="32"/>
          <w:cs/>
          <w:lang w:bidi="th-TH"/>
        </w:rPr>
        <w:t>และคำถามที่จะใช้ในการสัมภาษณ์</w:t>
      </w:r>
      <w:r w:rsidR="008E1233" w:rsidRPr="00B166C3">
        <w:rPr>
          <w:rStyle w:val="FootnoteReference"/>
          <w:rFonts w:ascii="Angsana New" w:hAnsi="Angsana New"/>
          <w:cs/>
          <w:lang w:bidi="th-TH"/>
        </w:rPr>
        <w:footnoteReference w:id="6"/>
      </w:r>
    </w:p>
    <w:p w:rsidR="008E1233" w:rsidRPr="00B166C3" w:rsidRDefault="008E1233" w:rsidP="008E1233">
      <w:pPr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 xml:space="preserve">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สรุปสาระสำคัญได้ดังนี้ </w:t>
      </w:r>
      <w:r w:rsidRPr="00B166C3">
        <w:rPr>
          <w:rFonts w:ascii="Angsana New" w:hAnsi="Angsana New"/>
          <w:sz w:val="32"/>
          <w:szCs w:val="32"/>
          <w:cs/>
        </w:rPr>
        <w:t>ผู้บริหารต้องการให้จัดทำองค์ความรู้ด้านคดีปกครอง ในเรื่อง วิธีพิจารณาคดีปกครอง การทำคำให้การในคดีปกครอง มีเทคนิคอย่างไรในการทำให้การ  มีองค์ความรู้อย่างไรบ้าง หรืออาศัยประสบการณ์จากพนักงานอัยการที่ทำคดีมาแล้วจะมีเทคนิคสอดแทรกในทุกขั้นตอนการดำเนินคดีปกครอง ทุกขั้นตอนควรจะมีคำอธิบายชี้แจงเพื่อให้เป็นความรู้กับคนที่จะเข้ามาศึกษา</w:t>
      </w:r>
    </w:p>
    <w:p w:rsidR="008E1233" w:rsidRPr="00A558E5" w:rsidRDefault="008E1233" w:rsidP="008E1233">
      <w:pPr>
        <w:jc w:val="thaiDistribute"/>
        <w:rPr>
          <w:rFonts w:ascii="Angsana New" w:hAnsi="Angsana New"/>
          <w:sz w:val="32"/>
          <w:szCs w:val="32"/>
        </w:rPr>
      </w:pPr>
      <w:r w:rsidRPr="00A558E5">
        <w:rPr>
          <w:rFonts w:ascii="Angsana New" w:hAnsi="Angsana New"/>
          <w:sz w:val="32"/>
          <w:szCs w:val="32"/>
          <w:cs/>
        </w:rPr>
        <w:t xml:space="preserve">ปัญหาวิกฤติที่สมควรแก้ไข </w:t>
      </w:r>
      <w:r w:rsidRPr="00B166C3">
        <w:rPr>
          <w:rFonts w:ascii="Angsana New" w:hAnsi="Angsana New"/>
          <w:sz w:val="32"/>
          <w:szCs w:val="32"/>
          <w:cs/>
        </w:rPr>
        <w:t>เนื่องจากการดำเนินคดีปกครองมีหลายขั้นตอนเนื่องจากการดำเนินคดีปกครองส่วนใหญ่จะเป็นคดีรับแก้ต่าง ดังนั้น ปัญหาวิกฤติที่จะต้องรีบแก้ไข</w:t>
      </w:r>
      <w:r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คือ</w:t>
      </w:r>
      <w:r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</w:t>
      </w:r>
      <w:r w:rsidRPr="00A558E5">
        <w:rPr>
          <w:rFonts w:ascii="Angsana New" w:hAnsi="Angsana New"/>
          <w:sz w:val="32"/>
          <w:szCs w:val="32"/>
          <w:cs/>
        </w:rPr>
        <w:t>ขั้นตอนการทำคำให้การในคดีปกครอง</w:t>
      </w:r>
      <w:r>
        <w:rPr>
          <w:rStyle w:val="FootnoteReference"/>
          <w:rFonts w:ascii="Angsana New" w:hAnsi="Angsana New"/>
          <w:b/>
          <w:bCs/>
        </w:rPr>
        <w:footnoteReference w:id="7"/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หลังจากที่ผู้บริหารได้กำหนดปัญหางานวิกฤติ กำหนดคุณสมบัติของผู้เชี่ยวชาญ และวิสัยทัศน์แล้ว ผู้ศึกษาได้นำปัญหาวิกฤติ การทำคำให้การในคดีปกครอง มาทำการศึกษาวิเคราะห์ และไปพูดคุยในเบื้องต้นกับผู้ที่มีความรู้ในสำนักงานคดีปกครอง นายจิระ พรรณราย อดีตอธิบดีสำนักงานคดีปกครอง ซึ่งต่อมานายจิระ พรรณราย ตกลงที่จะเป็นผู้เชี่ยวชาญให้ผู้ศึกษาได้ทำการสัมภาษณ์ในหัวข้อ การทำคำให้การในคดีปกครอง ผู้ศึกษาได้จัดทำวาระการสัมภาษณ์ ซึ่งแบ่งออกเป็นวาระต่าง ๆ  ตาม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Common KADS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คือ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วาระที่ 1 การแจ้งให้ทราบวัตถุประสงค์และความเป็นมาของโครงการจับความรู้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วาระที่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2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การแจ้งวัตถุประสงค์ของการสัมภาษณ์</w:t>
      </w:r>
    </w:p>
    <w:p w:rsidR="008E1233" w:rsidRPr="00B166C3" w:rsidRDefault="008E1233" w:rsidP="008E1233">
      <w:pPr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วาระที่ 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ขอผู้เชี่ยวชาญ อธิบายหลักการ ภารกิจสำคัญในหัวข้อความรู้วิธีพิจารณาคดีปกครอง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: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การทำคำให้การ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วาระที่ </w:t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ประเด็นสำคัญ แนวคิดที่จำเป็นจากประสบการณ์ และ หลักการต่างๆ ที่เกี่ยวข้องกับการทำคำให้การในคดีปกครอง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วาระที่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ความรู้เทคนิคอื่นๆที่ได้จากประสบการณ์ประกอบการตัดสินใจ </w:t>
      </w:r>
      <w:r w:rsidRPr="00B166C3">
        <w:rPr>
          <w:rFonts w:ascii="Angsana New" w:hAnsi="Angsana New"/>
          <w:sz w:val="32"/>
          <w:szCs w:val="32"/>
          <w:lang w:bidi="th-TH"/>
        </w:rPr>
        <w:t>(</w:t>
      </w:r>
      <w:r w:rsidRPr="00B166C3">
        <w:rPr>
          <w:rFonts w:ascii="Angsana New" w:hAnsi="Angsana New"/>
          <w:sz w:val="32"/>
          <w:szCs w:val="32"/>
        </w:rPr>
        <w:t>Support Tacit Knowledge)</w:t>
      </w:r>
    </w:p>
    <w:p w:rsidR="008E1233" w:rsidRPr="00B166C3" w:rsidRDefault="008E1233" w:rsidP="008E1233">
      <w:pPr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วาระที่ 6 ขอผู้เชี่ยวชาญ อธิบายกรณีศึกษา</w:t>
      </w:r>
      <w:r w:rsidRPr="00B166C3">
        <w:rPr>
          <w:rFonts w:ascii="Angsana New" w:hAnsi="Angsana New"/>
          <w:sz w:val="32"/>
          <w:szCs w:val="32"/>
        </w:rPr>
        <w:t xml:space="preserve"> (Case Study</w:t>
      </w:r>
      <w:r w:rsidRPr="00B166C3">
        <w:rPr>
          <w:rFonts w:ascii="Angsana New" w:hAnsi="Angsana New"/>
          <w:sz w:val="32"/>
          <w:szCs w:val="32"/>
          <w:lang w:bidi="th-TH"/>
        </w:rPr>
        <w:t>)</w:t>
      </w:r>
    </w:p>
    <w:p w:rsidR="008E1233" w:rsidRPr="00B166C3" w:rsidRDefault="008E1233" w:rsidP="008E1233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และคำถามที่จะใช้ในการสัมภาษณ์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8"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และได้มีการสัมภาษณ์ ในวาระการสอบทานความรู้กับผู้เชี่ยวชาญอีกครั้งหนึ่ง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สรุปสาระสำคัญจากการสัมภาษณ์ผู้เชี่ยวชาญ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</w:t>
      </w:r>
      <w:r w:rsidRPr="00B166C3">
        <w:rPr>
          <w:rFonts w:ascii="Angsana New" w:hAnsi="Angsana New"/>
          <w:sz w:val="32"/>
          <w:szCs w:val="32"/>
          <w:cs/>
        </w:rPr>
        <w:t>ในคดีปกครองนั้น โดยหลักแล้วเป็นข้อพิพาทระหว่างหน่วยราชการ หน่วยงานของรัฐ รัฐวิสาหกิจ องค์กรปกครองส่วนท้องถิ่น หรือองค์กรตามรัฐธรรมนูญ หรือเจ้าหน้าที่ของรัฐกับเอกชน หรือระหว่างหน่วยราชการ หน่วยงานของรัฐ รัฐวิสาหกิจ องค์กรปกครองส่วนท้องถิ่น หรือองค์กรตามรัฐธรรมนูญ หรือเจ้าหน้าที่ของรัฐด้วยกัน อันเนื่องมาจากการใช้อำนาจทางปกครองหรือตามกฎหมาย ฉะนั้น คำบางคำที่จะต้องรู้ก็คือ คำว่า หน่วยงานของรัฐหมายความว่าอย่างไร เจ้าหน้าที่ของรัฐหมายความว่าอย่างไร  องค์กรตามรัฐธรรมนูญหมายความว่าอย่างไร</w:t>
      </w:r>
    </w:p>
    <w:p w:rsidR="007F1438" w:rsidRPr="00B166C3" w:rsidRDefault="007F1438" w:rsidP="007F1438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ประเภทของคดีปกครองนั้น ได้มีบัญญัติไว้ในมาตรา </w:t>
      </w:r>
      <w:r w:rsidRPr="00B166C3">
        <w:rPr>
          <w:rFonts w:ascii="Angsana New" w:hAnsi="Angsana New"/>
          <w:sz w:val="32"/>
          <w:szCs w:val="32"/>
        </w:rPr>
        <w:t>9</w:t>
      </w:r>
      <w:r w:rsidRPr="00B166C3">
        <w:rPr>
          <w:rFonts w:ascii="Angsana New" w:hAnsi="Angsana New"/>
          <w:sz w:val="32"/>
          <w:szCs w:val="32"/>
          <w:cs/>
        </w:rPr>
        <w:t xml:space="preserve"> แห่งพระราชบัญญัติจัดตั้งศาลปกครองและวิธีพิจารณาคดีปกครอง พ.ศ. </w:t>
      </w:r>
      <w:r w:rsidRPr="00B166C3">
        <w:rPr>
          <w:rFonts w:ascii="Angsana New" w:hAnsi="Angsana New"/>
          <w:sz w:val="32"/>
          <w:szCs w:val="32"/>
        </w:rPr>
        <w:t>2542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F81BDC" w:rsidRPr="00A558E5" w:rsidRDefault="007F1438" w:rsidP="00F81BDC">
      <w:pPr>
        <w:numPr>
          <w:ilvl w:val="1"/>
          <w:numId w:val="1"/>
        </w:numPr>
        <w:spacing w:after="200"/>
        <w:rPr>
          <w:rFonts w:ascii="Angsana New" w:hAnsi="Angsana New"/>
          <w:sz w:val="32"/>
          <w:szCs w:val="32"/>
          <w:cs/>
        </w:rPr>
      </w:pPr>
      <w:r w:rsidRPr="00A558E5">
        <w:rPr>
          <w:rFonts w:ascii="Angsana New" w:hAnsi="Angsana New"/>
          <w:sz w:val="32"/>
          <w:szCs w:val="32"/>
          <w:cs/>
        </w:rPr>
        <w:t xml:space="preserve">         คดีปกครองส่วนมากเป็นคดีแก้ต่าง คดีปกครองเป็นคดีที่กระบวนการพิจารณาใช้ ระบบการไต่สวน  ในคดีปกครองนั้นเป็นเรื่องที่จะต่อสู้กันด้วยพยานเอกสารเป็นหลัก ดังนั้น ตัวความจะต้องจัดส่งเอกสารทั้งหมดที่เกี่ยวกับข้อเท็จจริงในคดีไปให้พนักงานอัยการเพื่อพนักงานอัยการจะได้นำข้อเท็จจริงจากเอกสารดังกล่าวมาใช้ในการร่างคำฟ้องและคำให้การ สำหรับคำให้ก ก็เช่นเดียวกัน ในคดีปกครองนั้น โดยหลักแล้วก็จะต้องร่างข้อเท็จจริงให้ละเอียดถึงความเป็นมาของเรื่องตั้งแต่ต้นจนจบเพื่อให้ศาลทราบความเป็นมาของเรื่อง หลังจากนั้น จึงจะยกข้อต่อสู้ในแต่ละประเด็นที่คู่ความได้กล่าวอ้างในคำฟ้อง</w:t>
      </w:r>
      <w:r w:rsidRPr="00A558E5">
        <w:rPr>
          <w:rFonts w:ascii="Angsana New" w:hAnsi="Angsana New"/>
          <w:sz w:val="32"/>
          <w:szCs w:val="32"/>
          <w:cs/>
          <w:lang w:bidi="th-TH"/>
        </w:rPr>
        <w:t xml:space="preserve">   </w:t>
      </w:r>
      <w:r w:rsidRPr="00A558E5">
        <w:rPr>
          <w:rFonts w:ascii="Angsana New" w:hAnsi="Angsana New"/>
          <w:sz w:val="32"/>
          <w:szCs w:val="32"/>
          <w:cs/>
        </w:rPr>
        <w:t>กระบวนการในการทำคำฟ้องและคำให้การ มีดังนี้ หากเป็นเรื่องของการทำคำให้การจะต้องพิจารณาว่า เขาฟ้องเราเรื่องอะไร มีกี่ประเด็นที่เขากล่าวหาเรา ที่เขากล่าวหาว่า       เราทำไม่ถูกต้องนั้น ความจริงเป็นอย่างที่เขากล่าวหาหรือไม่ ถ้าไม่จริงก็โต้แย้งไป      พร้อมด้วยแนบเอกสารให้ศาลเห็นว่าที่เขากล่าวหานั้นไม่เป็นความจริง คำให้การในคดีปกครองนั้น คล้าย ๆ กับการทำคำให้การในคดีแพ่งอยู่อย่างหนึ่งก็คือว่า</w:t>
      </w:r>
      <w:r w:rsidRPr="00A558E5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A558E5">
        <w:rPr>
          <w:rFonts w:ascii="Angsana New" w:hAnsi="Angsana New"/>
          <w:sz w:val="32"/>
          <w:szCs w:val="32"/>
          <w:cs/>
        </w:rPr>
        <w:t>เมื่อจะปฏิเสธ          ก็ต้องให้เหตุผลไปด้วยว่าที่ไม่จริงนั้น</w:t>
      </w:r>
      <w:r w:rsidRPr="00A558E5">
        <w:rPr>
          <w:rFonts w:ascii="Angsana New" w:hAnsi="Angsana New"/>
          <w:sz w:val="32"/>
          <w:szCs w:val="32"/>
        </w:rPr>
        <w:t xml:space="preserve"> </w:t>
      </w:r>
      <w:r w:rsidRPr="00A558E5">
        <w:rPr>
          <w:rFonts w:ascii="Angsana New" w:hAnsi="Angsana New"/>
          <w:sz w:val="32"/>
          <w:szCs w:val="32"/>
          <w:cs/>
        </w:rPr>
        <w:t>เพราะอะไร ความจริงคืออะไร ในการทำคำให้การนั้นอันแรกนั้น ต้องพูดถึง</w:t>
      </w:r>
      <w:r w:rsidRPr="00A558E5">
        <w:rPr>
          <w:rFonts w:ascii="Angsana New" w:hAnsi="Angsana New"/>
          <w:sz w:val="32"/>
          <w:szCs w:val="32"/>
          <w:cs/>
        </w:rPr>
        <w:tab/>
        <w:t>ความเป็นมาของเรื่องเหมือนกันว่า ที่เราเข้าไปเกี่ยวข้องกับเรื่องนั้น เนื่องมาจากเหตุอะไร ต่อไปจึงจะเป็นเรื่องที่จะยอมรับหรือปฏิเสธข้อกล่าวอ้างของเขา ข้อกล่าวอ้างอันใดที่เขากล่าวอ้างถูกต้อง ก็ไม่ต้องเขียนถึง แต่ถ้าอันใดเขากล่าวอ้างไม่ถูกต้องและเรามีข้อเท็จจริงที่จะคัดค้านได้เราก็ต้องคัดค้านไปในประเด็นแต่ละประเด็น ๆ       นี้คือ</w:t>
      </w:r>
      <w:r w:rsidRPr="00A558E5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A558E5">
        <w:rPr>
          <w:rFonts w:ascii="Angsana New" w:hAnsi="Angsana New"/>
          <w:sz w:val="32"/>
          <w:szCs w:val="32"/>
          <w:cs/>
        </w:rPr>
        <w:t>หลักการทำคำให้การของค</w:t>
      </w:r>
      <w:r w:rsidRPr="009E294E">
        <w:rPr>
          <w:rFonts w:ascii="Angsana New" w:hAnsi="Angsana New"/>
          <w:b/>
          <w:bCs/>
          <w:sz w:val="32"/>
          <w:szCs w:val="32"/>
          <w:lang w:bidi="th-TH"/>
        </w:rPr>
        <w:t xml:space="preserve">.1.1.2 </w:t>
      </w:r>
      <w:r w:rsidRPr="009E294E">
        <w:rPr>
          <w:rFonts w:ascii="Angsana New" w:hAnsi="Angsana New"/>
          <w:b/>
          <w:bCs/>
          <w:sz w:val="32"/>
          <w:szCs w:val="32"/>
          <w:cs/>
          <w:lang w:val="th-TH" w:bidi="th-TH"/>
        </w:rPr>
        <w:t>การวิเคราะห์ความต้องการระบบงาน</w:t>
      </w:r>
      <w:r w:rsidRPr="00A558E5">
        <w:rPr>
          <w:rFonts w:ascii="Angsana New" w:hAnsi="Angsana New"/>
          <w:sz w:val="32"/>
          <w:szCs w:val="32"/>
        </w:rPr>
        <w:t xml:space="preserve"> </w:t>
      </w:r>
      <w:r w:rsidRPr="00A558E5">
        <w:rPr>
          <w:rFonts w:ascii="Angsana New" w:hAnsi="Angsana New"/>
          <w:sz w:val="32"/>
          <w:szCs w:val="32"/>
          <w:rtl/>
        </w:rPr>
        <w:br/>
      </w:r>
      <w:r w:rsidRPr="00A558E5">
        <w:rPr>
          <w:rFonts w:ascii="Angsana New" w:hAnsi="Angsana New"/>
          <w:sz w:val="32"/>
          <w:szCs w:val="32"/>
          <w:cs/>
          <w:lang w:bidi="th-TH"/>
        </w:rPr>
        <w:t xml:space="preserve">       ใช้การมีส่วนร่วมสร้างระบบของคนในองค์กร</w:t>
      </w:r>
      <w:r w:rsidRPr="00A558E5">
        <w:rPr>
          <w:rFonts w:ascii="Angsana New" w:hAnsi="Angsana New"/>
          <w:sz w:val="32"/>
          <w:szCs w:val="32"/>
        </w:rPr>
        <w:t xml:space="preserve"> </w:t>
      </w:r>
      <w:r w:rsidRPr="00A558E5">
        <w:rPr>
          <w:rFonts w:ascii="Angsana New" w:hAnsi="Angsana New"/>
          <w:sz w:val="32"/>
          <w:szCs w:val="32"/>
          <w:cs/>
          <w:lang w:bidi="th-TH"/>
        </w:rPr>
        <w:t xml:space="preserve">โดยผู้ศึกษาได้ทำการออกแบบสอบถามความต้องการ ในการใช้งาน ระบบ </w:t>
      </w:r>
      <w:r w:rsidRPr="00A558E5">
        <w:rPr>
          <w:rFonts w:ascii="Angsana New" w:hAnsi="Angsana New"/>
          <w:sz w:val="32"/>
          <w:szCs w:val="32"/>
          <w:lang w:bidi="th-TH"/>
        </w:rPr>
        <w:t xml:space="preserve">KMS </w:t>
      </w:r>
      <w:r w:rsidRPr="00A558E5">
        <w:rPr>
          <w:rFonts w:ascii="Angsana New" w:hAnsi="Angsana New"/>
          <w:sz w:val="32"/>
          <w:szCs w:val="32"/>
        </w:rPr>
        <w:t xml:space="preserve">   </w:t>
      </w:r>
      <w:r w:rsidRPr="00A558E5">
        <w:rPr>
          <w:rFonts w:ascii="Angsana New" w:hAnsi="Angsana New"/>
          <w:sz w:val="32"/>
          <w:szCs w:val="32"/>
          <w:cs/>
        </w:rPr>
        <w:t xml:space="preserve">จากผลสำรวจความต้องการ การใช้งานระบบ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</w:rPr>
        <w:t xml:space="preserve">ที่ได้ทำการสำรวจโดยให้พนักงานอัยการและนิติกร สำนักงานคดีปกครองในส่วนกลางและส่วนภูมิภาค กรองข้อมูล เมื่อวันที่ </w:t>
      </w:r>
      <w:r w:rsidRPr="00A558E5">
        <w:rPr>
          <w:rFonts w:ascii="Angsana New" w:hAnsi="Angsana New"/>
          <w:sz w:val="32"/>
          <w:szCs w:val="32"/>
        </w:rPr>
        <w:t>14</w:t>
      </w:r>
      <w:r w:rsidRPr="00A558E5">
        <w:rPr>
          <w:rFonts w:ascii="Angsana New" w:hAnsi="Angsana New"/>
          <w:sz w:val="32"/>
          <w:szCs w:val="32"/>
          <w:cs/>
        </w:rPr>
        <w:t xml:space="preserve"> มิถุนายน </w:t>
      </w:r>
      <w:r w:rsidRPr="00A558E5">
        <w:rPr>
          <w:rFonts w:ascii="Angsana New" w:hAnsi="Angsana New"/>
          <w:sz w:val="32"/>
          <w:szCs w:val="32"/>
        </w:rPr>
        <w:t>2554</w:t>
      </w:r>
      <w:r w:rsidRPr="00A558E5">
        <w:rPr>
          <w:rFonts w:ascii="Angsana New" w:hAnsi="Angsana New"/>
          <w:sz w:val="32"/>
          <w:szCs w:val="32"/>
          <w:cs/>
        </w:rPr>
        <w:t xml:space="preserve"> จำนวน </w:t>
      </w:r>
      <w:r w:rsidRPr="00A558E5">
        <w:rPr>
          <w:rFonts w:ascii="Angsana New" w:hAnsi="Angsana New"/>
          <w:sz w:val="32"/>
          <w:szCs w:val="32"/>
        </w:rPr>
        <w:t>49</w:t>
      </w:r>
      <w:r w:rsidRPr="00A558E5">
        <w:rPr>
          <w:rFonts w:ascii="Angsana New" w:hAnsi="Angsana New"/>
          <w:sz w:val="32"/>
          <w:szCs w:val="32"/>
          <w:cs/>
        </w:rPr>
        <w:t xml:space="preserve"> ราย </w:t>
      </w:r>
      <w:r w:rsidRPr="00A558E5">
        <w:rPr>
          <w:rFonts w:ascii="Angsana New" w:hAnsi="Angsana New"/>
          <w:sz w:val="32"/>
          <w:szCs w:val="32"/>
        </w:rPr>
        <w:t xml:space="preserve">  </w:t>
      </w:r>
      <w:r w:rsidRPr="00A558E5">
        <w:rPr>
          <w:rFonts w:ascii="Angsana New" w:hAnsi="Angsana New"/>
          <w:sz w:val="32"/>
          <w:szCs w:val="32"/>
          <w:cs/>
          <w:lang w:bidi="th-TH"/>
        </w:rPr>
        <w:t>สรุปสาระสำคัญได้</w:t>
      </w:r>
      <w:r w:rsidRPr="00A558E5">
        <w:rPr>
          <w:rFonts w:ascii="Angsana New" w:hAnsi="Angsana New"/>
          <w:sz w:val="32"/>
          <w:szCs w:val="32"/>
          <w:cs/>
        </w:rPr>
        <w:t>ว่า ในระบบ</w:t>
      </w:r>
      <w:r w:rsidRPr="00A558E5">
        <w:rPr>
          <w:rFonts w:ascii="Angsana New" w:hAnsi="Angsana New"/>
          <w:sz w:val="32"/>
          <w:szCs w:val="32"/>
        </w:rPr>
        <w:t xml:space="preserve"> KMS </w:t>
      </w:r>
      <w:r w:rsidRPr="00A558E5">
        <w:rPr>
          <w:rFonts w:ascii="Angsana New" w:hAnsi="Angsana New"/>
          <w:sz w:val="32"/>
          <w:szCs w:val="32"/>
          <w:cs/>
        </w:rPr>
        <w:t xml:space="preserve">ควรจะต้องมีเรื่อง ดังต่อไปนี้ </w:t>
      </w:r>
      <w:r w:rsidRPr="00A558E5">
        <w:rPr>
          <w:rFonts w:ascii="Angsana New" w:hAnsi="Angsana New"/>
          <w:sz w:val="32"/>
          <w:szCs w:val="32"/>
        </w:rPr>
        <w:br/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1. 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จะต้องมีการรวบรวมเอกสารต่าง ๆ เช่น กฎหมาย ระเบียบ คำพิพากษาและคำสั่งของศาลปกครองอย่างเป็นระบบที่สามารถสืบค้นได้ง่ายและรวดเร็ว </w:t>
      </w:r>
      <w:r w:rsidRPr="00A558E5">
        <w:rPr>
          <w:rFonts w:ascii="Angsana New" w:hAnsi="Angsana New"/>
          <w:sz w:val="32"/>
          <w:szCs w:val="32"/>
          <w:cs/>
          <w:lang w:val="th-TH"/>
        </w:rPr>
        <w:br/>
      </w:r>
      <w:r w:rsidRPr="00A558E5">
        <w:rPr>
          <w:rFonts w:ascii="Angsana New" w:hAnsi="Angsana New"/>
          <w:sz w:val="32"/>
          <w:szCs w:val="32"/>
        </w:rPr>
        <w:t>2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.ระบบ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A558E5">
        <w:rPr>
          <w:rFonts w:ascii="Angsana New" w:hAnsi="Angsana New"/>
          <w:sz w:val="32"/>
          <w:szCs w:val="32"/>
        </w:rPr>
        <w:t xml:space="preserve"> Case Study </w:t>
      </w:r>
      <w:r w:rsidRPr="00A558E5">
        <w:rPr>
          <w:rFonts w:ascii="Angsana New" w:hAnsi="Angsana New"/>
          <w:sz w:val="32"/>
          <w:szCs w:val="32"/>
          <w:cs/>
        </w:rPr>
        <w:t xml:space="preserve">(ตัวอย่างคดี) เพื่อเป็นต้นแบบในการดำเนินคดี </w:t>
      </w:r>
      <w:r w:rsidRPr="00A558E5">
        <w:rPr>
          <w:rFonts w:ascii="Angsana New" w:hAnsi="Angsana New"/>
          <w:sz w:val="32"/>
          <w:szCs w:val="32"/>
        </w:rPr>
        <w:br/>
        <w:t>3</w:t>
      </w:r>
      <w:r w:rsidRPr="00A558E5">
        <w:rPr>
          <w:rFonts w:ascii="Angsana New" w:hAnsi="Angsana New"/>
          <w:sz w:val="32"/>
          <w:szCs w:val="32"/>
          <w:cs/>
        </w:rPr>
        <w:t>.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A558E5">
        <w:rPr>
          <w:rFonts w:ascii="Angsana New" w:hAnsi="Angsana New"/>
          <w:sz w:val="32"/>
          <w:szCs w:val="32"/>
          <w:cs/>
        </w:rPr>
        <w:t xml:space="preserve"> </w:t>
      </w:r>
      <w:r w:rsidRPr="00A558E5">
        <w:rPr>
          <w:rFonts w:ascii="Angsana New" w:hAnsi="Angsana New"/>
          <w:sz w:val="32"/>
          <w:szCs w:val="32"/>
        </w:rPr>
        <w:t xml:space="preserve">Knowledge Map </w:t>
      </w:r>
      <w:r w:rsidRPr="00A558E5">
        <w:rPr>
          <w:rFonts w:ascii="Angsana New" w:hAnsi="Angsana New"/>
          <w:sz w:val="32"/>
          <w:szCs w:val="32"/>
          <w:cs/>
        </w:rPr>
        <w:t xml:space="preserve"> (ขั้นตอนการดำเนินคดีในรูปแผนผัง)  เพื่อใช้ในการสื่อสารและเข้าใจได้ง่าย</w:t>
      </w:r>
      <w:r w:rsidRPr="00A558E5">
        <w:rPr>
          <w:rFonts w:ascii="Angsana New" w:hAnsi="Angsana New"/>
          <w:sz w:val="32"/>
          <w:szCs w:val="32"/>
          <w:cs/>
        </w:rPr>
        <w:br/>
      </w:r>
      <w:r w:rsidRPr="00A558E5">
        <w:rPr>
          <w:rFonts w:ascii="Angsana New" w:hAnsi="Angsana New"/>
          <w:sz w:val="32"/>
          <w:szCs w:val="32"/>
        </w:rPr>
        <w:t>4</w:t>
      </w:r>
      <w:r w:rsidRPr="00A558E5">
        <w:rPr>
          <w:rFonts w:ascii="Angsana New" w:hAnsi="Angsana New"/>
          <w:sz w:val="32"/>
          <w:szCs w:val="32"/>
          <w:cs/>
        </w:rPr>
        <w:t>.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</w:t>
      </w:r>
      <w:r w:rsidRPr="00A558E5">
        <w:rPr>
          <w:rFonts w:ascii="Angsana New" w:hAnsi="Angsana New"/>
          <w:sz w:val="32"/>
          <w:szCs w:val="32"/>
          <w:cs/>
        </w:rPr>
        <w:t>มีกระดานสนทนาปัญหาต่อเนื่องและการให้คำปรึกษาจากผู้เชี่ยวชาญ</w:t>
      </w:r>
      <w:r w:rsidRPr="00A558E5">
        <w:rPr>
          <w:rFonts w:ascii="Angsana New" w:hAnsi="Angsana New"/>
          <w:sz w:val="32"/>
          <w:szCs w:val="32"/>
          <w:cs/>
          <w:lang w:val="th-TH"/>
        </w:rPr>
        <w:br/>
      </w:r>
      <w:r w:rsidRPr="00A558E5">
        <w:rPr>
          <w:rFonts w:ascii="Angsana New" w:hAnsi="Angsana New"/>
          <w:sz w:val="32"/>
          <w:szCs w:val="32"/>
        </w:rPr>
        <w:t>5</w:t>
      </w:r>
      <w:r w:rsidRPr="00A558E5">
        <w:rPr>
          <w:rFonts w:ascii="Angsana New" w:hAnsi="Angsana New"/>
          <w:sz w:val="32"/>
          <w:szCs w:val="32"/>
          <w:cs/>
        </w:rPr>
        <w:t>.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A558E5">
        <w:rPr>
          <w:rFonts w:ascii="Angsana New" w:hAnsi="Angsana New"/>
          <w:sz w:val="32"/>
          <w:szCs w:val="32"/>
          <w:cs/>
        </w:rPr>
        <w:t xml:space="preserve">การเชื่อมโยงไปยังสารสนเทศต่าง ๆ  ได้ </w:t>
      </w:r>
      <w:r w:rsidRPr="00A558E5">
        <w:rPr>
          <w:rFonts w:ascii="Angsana New" w:hAnsi="Angsana New"/>
          <w:sz w:val="32"/>
          <w:szCs w:val="32"/>
        </w:rPr>
        <w:br/>
        <w:t>6.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A558E5">
        <w:rPr>
          <w:rFonts w:ascii="Angsana New" w:hAnsi="Angsana New"/>
          <w:sz w:val="32"/>
          <w:szCs w:val="32"/>
          <w:cs/>
        </w:rPr>
        <w:t>ระบบเก็บรายชื่อและที่ติดต่อผู้เชี่ยวชาญต้อง</w:t>
      </w:r>
      <w:r w:rsidRPr="00A558E5">
        <w:rPr>
          <w:rFonts w:ascii="Angsana New" w:hAnsi="Angsana New"/>
          <w:sz w:val="32"/>
          <w:szCs w:val="32"/>
        </w:rPr>
        <w:br/>
        <w:t>7</w:t>
      </w:r>
      <w:r w:rsidRPr="00A558E5">
        <w:rPr>
          <w:rFonts w:ascii="Angsana New" w:hAnsi="Angsana New"/>
          <w:sz w:val="32"/>
          <w:szCs w:val="32"/>
          <w:cs/>
        </w:rPr>
        <w:t>.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A558E5">
        <w:rPr>
          <w:rFonts w:ascii="Angsana New" w:hAnsi="Angsana New"/>
          <w:sz w:val="32"/>
          <w:szCs w:val="32"/>
          <w:cs/>
        </w:rPr>
        <w:t xml:space="preserve">ประกาศข้อความต่าง ๆ ของสำนักงาน </w:t>
      </w:r>
      <w:r w:rsidRPr="00A558E5">
        <w:rPr>
          <w:rFonts w:ascii="Angsana New" w:hAnsi="Angsana New"/>
          <w:sz w:val="32"/>
          <w:szCs w:val="32"/>
        </w:rPr>
        <w:br/>
        <w:t>8</w:t>
      </w:r>
      <w:r w:rsidRPr="00A558E5">
        <w:rPr>
          <w:rFonts w:ascii="Angsana New" w:hAnsi="Angsana New"/>
          <w:sz w:val="32"/>
          <w:szCs w:val="32"/>
          <w:cs/>
        </w:rPr>
        <w:t>.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A558E5">
        <w:rPr>
          <w:rFonts w:ascii="Angsana New" w:hAnsi="Angsana New"/>
          <w:sz w:val="32"/>
          <w:szCs w:val="32"/>
          <w:cs/>
        </w:rPr>
        <w:t xml:space="preserve">ปฎิทินกิจกรรม  ของสำนักงาน </w:t>
      </w:r>
      <w:r w:rsidRPr="00A558E5">
        <w:rPr>
          <w:rFonts w:ascii="Angsana New" w:hAnsi="Angsana New"/>
          <w:sz w:val="32"/>
          <w:szCs w:val="32"/>
          <w:cs/>
        </w:rPr>
        <w:br/>
      </w:r>
      <w:r w:rsidRPr="00A558E5">
        <w:rPr>
          <w:rFonts w:ascii="Angsana New" w:hAnsi="Angsana New"/>
          <w:sz w:val="32"/>
          <w:szCs w:val="32"/>
        </w:rPr>
        <w:t>9</w:t>
      </w:r>
      <w:r w:rsidRPr="00A558E5">
        <w:rPr>
          <w:rFonts w:ascii="Angsana New" w:hAnsi="Angsana New"/>
          <w:sz w:val="32"/>
          <w:szCs w:val="32"/>
          <w:cs/>
        </w:rPr>
        <w:t>.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A558E5">
        <w:rPr>
          <w:rFonts w:ascii="Angsana New" w:hAnsi="Angsana New"/>
          <w:sz w:val="32"/>
          <w:szCs w:val="32"/>
          <w:cs/>
        </w:rPr>
        <w:t xml:space="preserve">ประเด็นปัญหาเร่งด่วน </w:t>
      </w:r>
      <w:r w:rsidRPr="00A558E5">
        <w:rPr>
          <w:rFonts w:ascii="Angsana New" w:hAnsi="Angsana New"/>
          <w:sz w:val="32"/>
          <w:szCs w:val="32"/>
        </w:rPr>
        <w:br/>
        <w:t>10</w:t>
      </w:r>
      <w:r w:rsidRPr="00A558E5">
        <w:rPr>
          <w:rFonts w:ascii="Angsana New" w:hAnsi="Angsana New"/>
          <w:sz w:val="32"/>
          <w:szCs w:val="32"/>
          <w:cs/>
        </w:rPr>
        <w:t>.</w:t>
      </w:r>
      <w:r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A558E5">
        <w:rPr>
          <w:rFonts w:ascii="Angsana New" w:hAnsi="Angsana New"/>
          <w:sz w:val="32"/>
          <w:szCs w:val="32"/>
        </w:rPr>
        <w:t xml:space="preserve">KMS </w:t>
      </w:r>
      <w:r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A558E5">
        <w:rPr>
          <w:rFonts w:ascii="Angsana New" w:hAnsi="Angsana New"/>
          <w:sz w:val="32"/>
          <w:szCs w:val="32"/>
        </w:rPr>
        <w:t xml:space="preserve"> Blog</w:t>
      </w:r>
      <w:r w:rsidRPr="00A558E5">
        <w:rPr>
          <w:rFonts w:ascii="Angsana New" w:hAnsi="Angsana New"/>
          <w:sz w:val="32"/>
          <w:szCs w:val="32"/>
          <w:cs/>
        </w:rPr>
        <w:t xml:space="preserve"> ( ที่แสดงความเห็น)  </w:t>
      </w:r>
      <w:r w:rsidRPr="00A558E5">
        <w:rPr>
          <w:rFonts w:ascii="Angsana New" w:hAnsi="Angsana New"/>
          <w:sz w:val="32"/>
          <w:szCs w:val="32"/>
        </w:rPr>
        <w:br/>
      </w:r>
      <w:r w:rsidRPr="00A558E5">
        <w:rPr>
          <w:rFonts w:ascii="Angsana New" w:hAnsi="Angsana New"/>
          <w:sz w:val="32"/>
          <w:szCs w:val="32"/>
          <w:cs/>
        </w:rPr>
        <w:t>ดี</w:t>
      </w:r>
      <w:r w:rsidR="00F81BDC" w:rsidRPr="00A558E5">
        <w:rPr>
          <w:rFonts w:ascii="Angsana New" w:hAnsi="Angsana New"/>
          <w:sz w:val="32"/>
          <w:szCs w:val="32"/>
        </w:rPr>
        <w:t>11</w:t>
      </w:r>
      <w:r w:rsidR="00F81BDC" w:rsidRPr="00A558E5">
        <w:rPr>
          <w:rFonts w:ascii="Angsana New" w:hAnsi="Angsana New"/>
          <w:sz w:val="32"/>
          <w:szCs w:val="32"/>
          <w:cs/>
        </w:rPr>
        <w:t>.</w:t>
      </w:r>
      <w:r w:rsidR="00F81BDC"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="00F81BDC" w:rsidRPr="00A558E5">
        <w:rPr>
          <w:rFonts w:ascii="Angsana New" w:hAnsi="Angsana New"/>
          <w:sz w:val="32"/>
          <w:szCs w:val="32"/>
        </w:rPr>
        <w:t xml:space="preserve">KMS </w:t>
      </w:r>
      <w:r w:rsidR="00F81BDC"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="00F81BDC" w:rsidRPr="00A558E5">
        <w:rPr>
          <w:rFonts w:ascii="Angsana New" w:hAnsi="Angsana New"/>
          <w:sz w:val="32"/>
          <w:szCs w:val="32"/>
        </w:rPr>
        <w:t xml:space="preserve"> Wiki </w:t>
      </w:r>
      <w:r w:rsidR="00F81BDC" w:rsidRPr="00A558E5">
        <w:rPr>
          <w:rFonts w:ascii="Angsana New" w:hAnsi="Angsana New"/>
          <w:sz w:val="32"/>
          <w:szCs w:val="32"/>
          <w:cs/>
        </w:rPr>
        <w:t xml:space="preserve">(สารานุกรมกฎหมายปกครอง) </w:t>
      </w:r>
      <w:r w:rsidR="00F81BDC" w:rsidRPr="00A558E5">
        <w:rPr>
          <w:rFonts w:ascii="Angsana New" w:hAnsi="Angsana New"/>
          <w:sz w:val="32"/>
          <w:szCs w:val="32"/>
        </w:rPr>
        <w:br/>
        <w:t>12</w:t>
      </w:r>
      <w:r w:rsidR="00F81BDC" w:rsidRPr="00A558E5">
        <w:rPr>
          <w:rFonts w:ascii="Angsana New" w:hAnsi="Angsana New"/>
          <w:sz w:val="32"/>
          <w:szCs w:val="32"/>
          <w:cs/>
        </w:rPr>
        <w:t>.</w:t>
      </w:r>
      <w:r w:rsidR="00F81BDC" w:rsidRPr="00A558E5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="00F81BDC" w:rsidRPr="00A558E5">
        <w:rPr>
          <w:rFonts w:ascii="Angsana New" w:hAnsi="Angsana New"/>
          <w:sz w:val="32"/>
          <w:szCs w:val="32"/>
        </w:rPr>
        <w:t xml:space="preserve">KMS </w:t>
      </w:r>
      <w:r w:rsidR="00F81BDC" w:rsidRPr="00A558E5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="00F81BDC" w:rsidRPr="00A558E5">
        <w:rPr>
          <w:rFonts w:ascii="Angsana New" w:hAnsi="Angsana New"/>
          <w:sz w:val="32"/>
          <w:szCs w:val="32"/>
          <w:cs/>
        </w:rPr>
        <w:t xml:space="preserve"> </w:t>
      </w:r>
      <w:r w:rsidR="00F81BDC" w:rsidRPr="00A558E5">
        <w:rPr>
          <w:rFonts w:ascii="Angsana New" w:hAnsi="Angsana New"/>
          <w:sz w:val="32"/>
          <w:szCs w:val="32"/>
        </w:rPr>
        <w:t xml:space="preserve">Search </w:t>
      </w:r>
      <w:r w:rsidR="00F81BDC" w:rsidRPr="00A558E5">
        <w:rPr>
          <w:rFonts w:ascii="Angsana New" w:hAnsi="Angsana New"/>
          <w:sz w:val="32"/>
          <w:szCs w:val="32"/>
          <w:cs/>
        </w:rPr>
        <w:t>(ระบบสืบค้น)</w:t>
      </w:r>
      <w:r w:rsidR="00F81BDC" w:rsidRPr="00A558E5">
        <w:rPr>
          <w:rStyle w:val="FootnoteReference"/>
          <w:rFonts w:ascii="Angsana New" w:hAnsi="Angsana New"/>
          <w:cs/>
        </w:rPr>
        <w:t xml:space="preserve"> </w:t>
      </w:r>
      <w:r w:rsidR="00F81BDC" w:rsidRPr="00B166C3">
        <w:rPr>
          <w:rStyle w:val="FootnoteReference"/>
          <w:rFonts w:ascii="Angsana New" w:hAnsi="Angsana New"/>
          <w:cs/>
        </w:rPr>
        <w:footnoteReference w:id="9"/>
      </w:r>
    </w:p>
    <w:p w:rsidR="00051C0A" w:rsidRDefault="00F81BDC" w:rsidP="00F81BDC">
      <w:r w:rsidRPr="009E294E">
        <w:rPr>
          <w:rFonts w:ascii="Angsana New" w:hAnsi="Angsana New"/>
          <w:b/>
          <w:bCs/>
          <w:sz w:val="32"/>
          <w:szCs w:val="32"/>
          <w:lang w:bidi="th-TH"/>
        </w:rPr>
        <w:t xml:space="preserve">5.1.1.3 </w:t>
      </w:r>
      <w:r w:rsidRPr="009E294E">
        <w:rPr>
          <w:rFonts w:ascii="Angsana New" w:hAnsi="Angsana New"/>
          <w:b/>
          <w:bCs/>
          <w:sz w:val="32"/>
          <w:szCs w:val="32"/>
          <w:cs/>
          <w:lang w:val="th-TH" w:bidi="th-TH"/>
        </w:rPr>
        <w:t>การวิเคราะห์ความต้องการซอฟต์แวร์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              จากความต้องการดังกล่าว สามารถนำว่าวิเคราะห์เพื่อสร้างระบบได้ ดังนี้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จากผลสำรวจความต้องการ การใช้งานระบบ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</w:rPr>
        <w:t xml:space="preserve">ที่ได้ทำการสำรวจโดยให้พนักงานอัยการและนิติกร สำนักงานคดีปกครองในส่วนกลางและส่วนภูมิภาค กรองข้อมูล เมื่อวันที่ </w:t>
      </w:r>
      <w:r w:rsidRPr="00B166C3">
        <w:rPr>
          <w:rFonts w:ascii="Angsana New" w:hAnsi="Angsana New"/>
          <w:sz w:val="32"/>
          <w:szCs w:val="32"/>
        </w:rPr>
        <w:t>14</w:t>
      </w:r>
      <w:r w:rsidRPr="00B166C3">
        <w:rPr>
          <w:rFonts w:ascii="Angsana New" w:hAnsi="Angsana New"/>
          <w:sz w:val="32"/>
          <w:szCs w:val="32"/>
          <w:cs/>
        </w:rPr>
        <w:t xml:space="preserve"> มิถุนายน </w:t>
      </w:r>
      <w:r w:rsidRPr="00B166C3">
        <w:rPr>
          <w:rFonts w:ascii="Angsana New" w:hAnsi="Angsana New"/>
          <w:sz w:val="32"/>
          <w:szCs w:val="32"/>
        </w:rPr>
        <w:t>2554</w:t>
      </w:r>
      <w:r w:rsidRPr="00B166C3">
        <w:rPr>
          <w:rFonts w:ascii="Angsana New" w:hAnsi="Angsana New"/>
          <w:sz w:val="32"/>
          <w:szCs w:val="32"/>
          <w:cs/>
        </w:rPr>
        <w:t xml:space="preserve"> จำนวน </w:t>
      </w:r>
      <w:r w:rsidRPr="00B166C3">
        <w:rPr>
          <w:rFonts w:ascii="Angsana New" w:hAnsi="Angsana New"/>
          <w:sz w:val="32"/>
          <w:szCs w:val="32"/>
        </w:rPr>
        <w:t>49</w:t>
      </w:r>
      <w:r w:rsidRPr="00B166C3">
        <w:rPr>
          <w:rFonts w:ascii="Angsana New" w:hAnsi="Angsana New"/>
          <w:sz w:val="32"/>
          <w:szCs w:val="32"/>
          <w:cs/>
        </w:rPr>
        <w:t xml:space="preserve"> ราย ปรากฏว่า ในระบบ</w:t>
      </w:r>
      <w:r w:rsidRPr="00B166C3">
        <w:rPr>
          <w:rFonts w:ascii="Angsana New" w:hAnsi="Angsana New"/>
          <w:sz w:val="32"/>
          <w:szCs w:val="32"/>
        </w:rPr>
        <w:t xml:space="preserve"> KMS </w:t>
      </w:r>
      <w:r w:rsidRPr="00B166C3">
        <w:rPr>
          <w:rFonts w:ascii="Angsana New" w:hAnsi="Angsana New"/>
          <w:sz w:val="32"/>
          <w:szCs w:val="32"/>
          <w:cs/>
        </w:rPr>
        <w:t xml:space="preserve">ควรจะต้องมีเรื่องที่ต้องดำเนินการ </w:t>
      </w:r>
      <w:r w:rsidRPr="00B166C3">
        <w:rPr>
          <w:rFonts w:ascii="Angsana New" w:hAnsi="Angsana New"/>
          <w:sz w:val="32"/>
          <w:szCs w:val="32"/>
        </w:rPr>
        <w:t>12</w:t>
      </w:r>
      <w:r w:rsidRPr="00B166C3">
        <w:rPr>
          <w:rFonts w:ascii="Angsana New" w:hAnsi="Angsana New"/>
          <w:sz w:val="32"/>
          <w:szCs w:val="32"/>
          <w:cs/>
        </w:rPr>
        <w:t xml:space="preserve"> รายการ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โดยนำความต้องการในการใช้งานทั้ง </w:t>
      </w:r>
      <w:r w:rsidRPr="00B166C3">
        <w:rPr>
          <w:rFonts w:ascii="Angsana New" w:hAnsi="Angsana New"/>
          <w:sz w:val="32"/>
          <w:szCs w:val="32"/>
        </w:rPr>
        <w:t xml:space="preserve">12 </w:t>
      </w:r>
      <w:r w:rsidRPr="00B166C3">
        <w:rPr>
          <w:rFonts w:ascii="Angsana New" w:hAnsi="Angsana New"/>
          <w:sz w:val="32"/>
          <w:szCs w:val="32"/>
          <w:cs/>
        </w:rPr>
        <w:t xml:space="preserve">รายการดังกล่าว  มาวิเคราะห์ว่า ความต้องการในการใช้งานให้ตรงกับความต้องการ การใช้งาน </w:t>
      </w:r>
      <w:r w:rsidRPr="00B166C3">
        <w:rPr>
          <w:rFonts w:ascii="Angsana New" w:hAnsi="Angsana New"/>
          <w:sz w:val="32"/>
          <w:szCs w:val="32"/>
        </w:rPr>
        <w:t xml:space="preserve">Software </w:t>
      </w:r>
      <w:r w:rsidRPr="00B166C3">
        <w:rPr>
          <w:rFonts w:ascii="Angsana New" w:hAnsi="Angsana New"/>
          <w:sz w:val="32"/>
          <w:szCs w:val="32"/>
          <w:cs/>
        </w:rPr>
        <w:t xml:space="preserve">ของ </w:t>
      </w:r>
      <w:r w:rsidRPr="00B166C3">
        <w:rPr>
          <w:rFonts w:ascii="Angsana New" w:hAnsi="Angsana New"/>
          <w:sz w:val="32"/>
          <w:szCs w:val="32"/>
        </w:rPr>
        <w:t xml:space="preserve">Microsoft </w:t>
      </w:r>
      <w:r w:rsidRPr="00B166C3">
        <w:rPr>
          <w:rFonts w:ascii="Angsana New" w:hAnsi="Angsana New"/>
          <w:sz w:val="32"/>
          <w:szCs w:val="32"/>
          <w:cs/>
        </w:rPr>
        <w:t xml:space="preserve">ที่ชื่อว่า </w:t>
      </w:r>
      <w:r w:rsidRPr="00B166C3">
        <w:rPr>
          <w:rFonts w:ascii="Angsana New" w:hAnsi="Angsana New"/>
          <w:sz w:val="32"/>
          <w:szCs w:val="32"/>
        </w:rPr>
        <w:t xml:space="preserve">SharePoint 2010 </w:t>
      </w:r>
      <w:r w:rsidRPr="00B166C3">
        <w:rPr>
          <w:rFonts w:ascii="Angsana New" w:hAnsi="Angsana New"/>
          <w:sz w:val="32"/>
          <w:szCs w:val="32"/>
          <w:cs/>
        </w:rPr>
        <w:t xml:space="preserve">ดังต่อไปนี้ 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1. 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จะต้องมีการรวบรวมเอกสารต่าง ๆ เช่น กฎหมาย ระเบียบ คำพิพากษาและคำสั่งของศาลปกครองอย่างเป็นระบบที่สามารถสืบค้นได้ง่ายและรวดเร็ว 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Support Knowledge Base (Repository and Portals = Explicit Knowledge Sharing) 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.ระบบ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</w:rPr>
        <w:t xml:space="preserve"> Case Study </w:t>
      </w:r>
      <w:r w:rsidRPr="00B166C3">
        <w:rPr>
          <w:rFonts w:ascii="Angsana New" w:hAnsi="Angsana New"/>
          <w:sz w:val="32"/>
          <w:szCs w:val="32"/>
          <w:cs/>
        </w:rPr>
        <w:t xml:space="preserve">(ตัวอย่างคดี) เพื่อเป็นต้นแบบในการดำเนินคดี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Support Community of Practice) </w:t>
      </w:r>
      <w:r w:rsidRPr="00B166C3">
        <w:rPr>
          <w:rFonts w:ascii="Angsana New" w:hAnsi="Angsana New"/>
          <w:sz w:val="32"/>
          <w:szCs w:val="32"/>
        </w:rPr>
        <w:br/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Knowledge Map </w:t>
      </w:r>
      <w:r w:rsidRPr="00B166C3">
        <w:rPr>
          <w:rFonts w:ascii="Angsana New" w:hAnsi="Angsana New"/>
          <w:sz w:val="32"/>
          <w:szCs w:val="32"/>
          <w:cs/>
        </w:rPr>
        <w:t xml:space="preserve"> (ขั้นตอนการดำเนินคดีในรูปแผนผัง)  เพื่อใช้ในการสื่อสารและเข้าใจได้ง่าย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Search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Cops,Task,Inference,Knowledge Base By Name and Code)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</w:t>
      </w:r>
      <w:r w:rsidRPr="00B166C3">
        <w:rPr>
          <w:rFonts w:ascii="Angsana New" w:hAnsi="Angsana New"/>
          <w:sz w:val="32"/>
          <w:szCs w:val="32"/>
          <w:cs/>
        </w:rPr>
        <w:t>มีกระดานสนทนาปัญหาต่อเนื่องและการให้คำปรึกษาจากผู้เชี่ยวชาญ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Support Community of Practice and Community within their Cop)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การเชื่อมโยงไปยังสารสนเทศต่าง ๆ  ได้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 xml:space="preserve">Business Decision Support by Using Knowledge Workers) 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</w:rPr>
        <w:t>6.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ระบบเก็บรายชื่อและที่ติดต่อผู้เชี่ยวชาญ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Support Community of Practice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br/>
        <w:t>7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ประกาศข้อความต่าง ๆ ของสำนักงาน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Support Knowledge Workers Communication within their Cop)</w:t>
      </w:r>
      <w:r w:rsidRPr="00B166C3">
        <w:rPr>
          <w:rFonts w:ascii="Angsana New" w:hAnsi="Angsana New"/>
          <w:sz w:val="32"/>
          <w:szCs w:val="32"/>
        </w:rPr>
        <w:br/>
        <w:t>8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ปฎิทินกิจกรรม  ของสำนักงาน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Support Knowledge Workers Communication within their Cop)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9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ประเด็นปัญหาเร่งด่วน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Support Knowledge Workers Communication within their Cop)</w:t>
      </w:r>
      <w:r w:rsidRPr="00B166C3">
        <w:rPr>
          <w:rFonts w:ascii="Angsana New" w:hAnsi="Angsana New"/>
          <w:sz w:val="32"/>
          <w:szCs w:val="32"/>
        </w:rPr>
        <w:br/>
        <w:t>10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</w:rPr>
        <w:t xml:space="preserve"> Blog</w:t>
      </w:r>
      <w:r w:rsidRPr="00B166C3">
        <w:rPr>
          <w:rFonts w:ascii="Angsana New" w:hAnsi="Angsana New"/>
          <w:sz w:val="32"/>
          <w:szCs w:val="32"/>
          <w:cs/>
        </w:rPr>
        <w:t xml:space="preserve"> ( ที่แสดงความเห็น)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Support Knowledge Workers Communication within their Cop)</w:t>
      </w:r>
      <w:r w:rsidRPr="00B166C3">
        <w:rPr>
          <w:rFonts w:ascii="Angsana New" w:hAnsi="Angsana New"/>
          <w:sz w:val="32"/>
          <w:szCs w:val="32"/>
        </w:rPr>
        <w:br/>
        <w:t>11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</w:rPr>
        <w:t xml:space="preserve"> Wiki </w:t>
      </w:r>
      <w:r w:rsidRPr="00B166C3">
        <w:rPr>
          <w:rFonts w:ascii="Angsana New" w:hAnsi="Angsana New"/>
          <w:sz w:val="32"/>
          <w:szCs w:val="32"/>
          <w:cs/>
        </w:rPr>
        <w:t xml:space="preserve">(สารานุกรมกฎหมายปกครอง)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Support Knowledge Workers Communication within their Cop)</w:t>
      </w:r>
      <w:r w:rsidRPr="00B166C3">
        <w:rPr>
          <w:rFonts w:ascii="Angsana New" w:hAnsi="Angsana New"/>
          <w:sz w:val="32"/>
          <w:szCs w:val="32"/>
        </w:rPr>
        <w:br/>
        <w:t>12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Search </w:t>
      </w:r>
      <w:r w:rsidRPr="00B166C3">
        <w:rPr>
          <w:rFonts w:ascii="Angsana New" w:hAnsi="Angsana New"/>
          <w:sz w:val="32"/>
          <w:szCs w:val="32"/>
          <w:cs/>
        </w:rPr>
        <w:t xml:space="preserve">(ระบบสืบค้น)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(ความต้องการของระบบ </w:t>
      </w:r>
      <w:r w:rsidRPr="00B166C3">
        <w:rPr>
          <w:rFonts w:ascii="Angsana New" w:hAnsi="Angsana New"/>
          <w:sz w:val="32"/>
          <w:szCs w:val="32"/>
        </w:rPr>
        <w:t>SharePoint</w:t>
      </w:r>
      <w:r w:rsidRPr="00B166C3">
        <w:rPr>
          <w:rFonts w:ascii="Angsana New" w:hAnsi="Angsana New"/>
          <w:sz w:val="32"/>
          <w:szCs w:val="32"/>
          <w:cs/>
        </w:rPr>
        <w:t xml:space="preserve"> คือ </w:t>
      </w:r>
      <w:r w:rsidRPr="00B166C3">
        <w:rPr>
          <w:rFonts w:ascii="Angsana New" w:hAnsi="Angsana New"/>
          <w:sz w:val="32"/>
          <w:szCs w:val="32"/>
        </w:rPr>
        <w:t>Support Search Cops, Task, Inference, Knowledge Base by Name and Code    ,  Meda Data Seach , Content Search,External Content Search)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นำความต้องการในการใช้งานทั้ง </w:t>
      </w:r>
      <w:r w:rsidRPr="00B166C3">
        <w:rPr>
          <w:rFonts w:ascii="Angsana New" w:hAnsi="Angsana New"/>
          <w:sz w:val="32"/>
          <w:szCs w:val="32"/>
        </w:rPr>
        <w:t xml:space="preserve">12 </w:t>
      </w:r>
      <w:r w:rsidRPr="00B166C3">
        <w:rPr>
          <w:rFonts w:ascii="Angsana New" w:hAnsi="Angsana New"/>
          <w:sz w:val="32"/>
          <w:szCs w:val="32"/>
          <w:cs/>
        </w:rPr>
        <w:t>รายการดังกล่าว มาวิเคราะห์ว่า ความต้องการในการใช้งานนั้น ๆ ต้องใช้</w:t>
      </w:r>
      <w:r w:rsidRPr="00B166C3">
        <w:rPr>
          <w:rFonts w:ascii="Angsana New" w:hAnsi="Angsana New"/>
          <w:sz w:val="32"/>
          <w:szCs w:val="32"/>
        </w:rPr>
        <w:t xml:space="preserve"> Software</w:t>
      </w:r>
      <w:r w:rsidRPr="00B166C3">
        <w:rPr>
          <w:rFonts w:ascii="Angsana New" w:hAnsi="Angsana New"/>
          <w:sz w:val="32"/>
          <w:szCs w:val="32"/>
          <w:cs/>
        </w:rPr>
        <w:t xml:space="preserve">  </w:t>
      </w:r>
      <w:r w:rsidRPr="00B166C3">
        <w:rPr>
          <w:rFonts w:ascii="Angsana New" w:hAnsi="Angsana New"/>
          <w:sz w:val="32"/>
          <w:szCs w:val="32"/>
        </w:rPr>
        <w:t xml:space="preserve">Feature </w:t>
      </w:r>
      <w:r w:rsidRPr="00B166C3">
        <w:rPr>
          <w:rFonts w:ascii="Angsana New" w:hAnsi="Angsana New"/>
          <w:sz w:val="32"/>
          <w:szCs w:val="32"/>
          <w:cs/>
        </w:rPr>
        <w:t xml:space="preserve">และ </w:t>
      </w:r>
      <w:r w:rsidRPr="00B166C3">
        <w:rPr>
          <w:rFonts w:ascii="Angsana New" w:hAnsi="Angsana New"/>
          <w:sz w:val="32"/>
          <w:szCs w:val="32"/>
        </w:rPr>
        <w:t xml:space="preserve">Function </w:t>
      </w:r>
      <w:r w:rsidRPr="00B166C3">
        <w:rPr>
          <w:rFonts w:ascii="Angsana New" w:hAnsi="Angsana New"/>
          <w:sz w:val="32"/>
          <w:szCs w:val="32"/>
          <w:cs/>
        </w:rPr>
        <w:t>ประเภทใดตอบสนอง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โดยในที่นี้จะใช้ </w:t>
      </w:r>
      <w:r w:rsidRPr="00B166C3">
        <w:rPr>
          <w:rFonts w:ascii="Angsana New" w:hAnsi="Angsana New"/>
          <w:sz w:val="32"/>
          <w:szCs w:val="32"/>
        </w:rPr>
        <w:t xml:space="preserve">Software </w:t>
      </w:r>
      <w:r w:rsidRPr="00B166C3">
        <w:rPr>
          <w:rFonts w:ascii="Angsana New" w:hAnsi="Angsana New"/>
          <w:sz w:val="32"/>
          <w:szCs w:val="32"/>
          <w:cs/>
        </w:rPr>
        <w:t xml:space="preserve">ของ </w:t>
      </w:r>
      <w:r w:rsidRPr="00B166C3">
        <w:rPr>
          <w:rFonts w:ascii="Angsana New" w:hAnsi="Angsana New"/>
          <w:sz w:val="32"/>
          <w:szCs w:val="32"/>
        </w:rPr>
        <w:t xml:space="preserve">Microsoft </w:t>
      </w:r>
      <w:r w:rsidRPr="00B166C3">
        <w:rPr>
          <w:rFonts w:ascii="Angsana New" w:hAnsi="Angsana New"/>
          <w:sz w:val="32"/>
          <w:szCs w:val="32"/>
          <w:cs/>
        </w:rPr>
        <w:t xml:space="preserve">ที่ชื่อว่า </w:t>
      </w:r>
      <w:r w:rsidRPr="00B166C3">
        <w:rPr>
          <w:rFonts w:ascii="Angsana New" w:hAnsi="Angsana New"/>
          <w:sz w:val="32"/>
          <w:szCs w:val="32"/>
        </w:rPr>
        <w:t xml:space="preserve">SharePoint 2010 </w:t>
      </w:r>
      <w:r w:rsidRPr="00B166C3">
        <w:rPr>
          <w:rFonts w:ascii="Angsana New" w:hAnsi="Angsana New"/>
          <w:sz w:val="32"/>
          <w:szCs w:val="32"/>
          <w:cs/>
        </w:rPr>
        <w:t xml:space="preserve">เป็นหลัก โดยจะนำ </w:t>
      </w:r>
      <w:r w:rsidRPr="00B166C3">
        <w:rPr>
          <w:rFonts w:ascii="Angsana New" w:hAnsi="Angsana New"/>
          <w:sz w:val="32"/>
          <w:szCs w:val="32"/>
        </w:rPr>
        <w:t xml:space="preserve">Feature </w:t>
      </w:r>
      <w:r w:rsidRPr="00B166C3">
        <w:rPr>
          <w:rFonts w:ascii="Angsana New" w:hAnsi="Angsana New"/>
          <w:sz w:val="32"/>
          <w:szCs w:val="32"/>
          <w:cs/>
        </w:rPr>
        <w:t xml:space="preserve">และ </w:t>
      </w:r>
      <w:r w:rsidRPr="00B166C3">
        <w:rPr>
          <w:rFonts w:ascii="Angsana New" w:hAnsi="Angsana New"/>
          <w:sz w:val="32"/>
          <w:szCs w:val="32"/>
        </w:rPr>
        <w:t>Function</w:t>
      </w:r>
      <w:r w:rsidRPr="00B166C3">
        <w:rPr>
          <w:rFonts w:ascii="Angsana New" w:hAnsi="Angsana New"/>
          <w:sz w:val="32"/>
          <w:szCs w:val="32"/>
          <w:cs/>
        </w:rPr>
        <w:t xml:space="preserve"> ของ </w:t>
      </w:r>
      <w:r w:rsidRPr="00B166C3">
        <w:rPr>
          <w:rFonts w:ascii="Angsana New" w:hAnsi="Angsana New"/>
          <w:sz w:val="32"/>
          <w:szCs w:val="32"/>
        </w:rPr>
        <w:t>SharePoint 2010</w:t>
      </w:r>
      <w:r w:rsidRPr="00B166C3">
        <w:rPr>
          <w:rFonts w:ascii="Angsana New" w:hAnsi="Angsana New"/>
          <w:sz w:val="32"/>
          <w:szCs w:val="32"/>
          <w:cs/>
        </w:rPr>
        <w:t xml:space="preserve"> มาใช้ตามความต้องการ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ได้ดังนี้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1. 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จะต้องมีการรวบรวมเอกสารต่าง ๆ เช่น กฎหมาย ระเบียบ คำพิพากษาและคำสั่งของศาลปกครองอย่างเป็นระบบที่สามารถสืบค้นได้ง่ายและรวดเร็ว 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</w:rPr>
        <w:t xml:space="preserve">List of Knowledge Based  : 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-Document Library Feature for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Document Management System 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-Custom List for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Law Bank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-Custom List for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AGO Ontology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.ระบบ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</w:rPr>
        <w:t xml:space="preserve"> Case Study </w:t>
      </w:r>
      <w:r w:rsidRPr="00B166C3">
        <w:rPr>
          <w:rFonts w:ascii="Angsana New" w:hAnsi="Angsana New"/>
          <w:sz w:val="32"/>
          <w:szCs w:val="32"/>
          <w:cs/>
        </w:rPr>
        <w:t xml:space="preserve">(ตัวอย่างคดี) เพื่อเป็นต้นแบบในการดำเนินคดี 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</w:rPr>
        <w:t xml:space="preserve">List of Knowledge Based  : 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-Document Library Feature for </w:t>
      </w:r>
      <w:r w:rsidRPr="00B166C3">
        <w:rPr>
          <w:rFonts w:ascii="Angsana New" w:hAnsi="Angsana New"/>
          <w:sz w:val="32"/>
          <w:szCs w:val="32"/>
          <w:cs/>
          <w:lang w:val="th-TH"/>
        </w:rPr>
        <w:t>Document Management System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-Document Library Feature for lesson learned knowledge best practice </w:t>
      </w:r>
    </w:p>
    <w:p w:rsidR="00D957B1" w:rsidRPr="00B166C3" w:rsidRDefault="00D957B1" w:rsidP="00D957B1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br/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Knowledge Map </w:t>
      </w:r>
      <w:r w:rsidRPr="00B166C3">
        <w:rPr>
          <w:rFonts w:ascii="Angsana New" w:hAnsi="Angsana New"/>
          <w:sz w:val="32"/>
          <w:szCs w:val="32"/>
          <w:cs/>
        </w:rPr>
        <w:t xml:space="preserve"> (ขั้นตอนการดำเนินคดีในรูปแผนผัง)  เพื่อใช้ในการสื่อสารและเข้าใจได้ง่าย 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</w:rPr>
        <w:t xml:space="preserve">List of Knowledge Based  :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-Document Library Feature for knowledge map by using Visio web drawing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List of Decision Support Collaboration :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-Visio web access Feature for Knowledge Map by using Visio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</w:p>
    <w:p w:rsidR="007E6269" w:rsidRPr="00B166C3" w:rsidRDefault="007E6269" w:rsidP="007E6269">
      <w:pPr>
        <w:rPr>
          <w:rFonts w:ascii="Angsana New" w:hAnsi="Angsana New"/>
          <w:sz w:val="32"/>
          <w:szCs w:val="32"/>
          <w:cs/>
          <w:lang w:val="th-TH"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</w:t>
      </w:r>
      <w:r w:rsidRPr="00B166C3">
        <w:rPr>
          <w:rFonts w:ascii="Angsana New" w:hAnsi="Angsana New"/>
          <w:sz w:val="32"/>
          <w:szCs w:val="32"/>
          <w:cs/>
        </w:rPr>
        <w:t>มีกระดานสนทนาปัญหาต่อเนื่องและการให้คำปรึกษาจากผู้เชี่ยวชาญ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List of Knowledge Based  :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-Document Library Feature for Forum Discussion </w:t>
      </w:r>
      <w:r w:rsidRPr="00B166C3">
        <w:rPr>
          <w:rFonts w:ascii="Angsana New" w:hAnsi="Angsana New"/>
          <w:sz w:val="32"/>
          <w:szCs w:val="32"/>
          <w:cs/>
        </w:rPr>
        <w:t xml:space="preserve">  </w:t>
      </w:r>
      <w:r w:rsidRPr="00B166C3">
        <w:rPr>
          <w:rFonts w:ascii="Angsana New" w:hAnsi="Angsana New"/>
          <w:sz w:val="32"/>
          <w:szCs w:val="32"/>
        </w:rPr>
        <w:t xml:space="preserve">System    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 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การเชื่อมโยงไปยังสารสนเทศต่าง ๆ  ได้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List of Knowledge Based  :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-Link  Feature for portal link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br/>
        <w:t>6.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>ระบบเก็บรายชื่อและที่ติดต่อผู้เชี่ยวชาญ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List of Knowledge Based  :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-Contacts Feature for capability management system 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ประกาศข้อความต่าง ๆ ของสำนักงาน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List of Communication within a Cop :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-Announcement or Organization Announcement Feature( Such as Scholarship, Application, Appointment) for AGO which is related to the Cop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br/>
        <w:t>8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ปฎิทินกิจกรรม  ของสำนักงาน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List of Communication within a Cop :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-Calendar Feature for meeting, training, seminar, ceremony, appointment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9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ประเด็นปัญหาเร่งด่วน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List of Communication within a Cop :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-General Discussion Feature for forum discussion system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br/>
        <w:t>10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</w:rPr>
        <w:t xml:space="preserve"> Blog</w:t>
      </w:r>
      <w:r w:rsidRPr="00B166C3">
        <w:rPr>
          <w:rFonts w:ascii="Angsana New" w:hAnsi="Angsana New"/>
          <w:sz w:val="32"/>
          <w:szCs w:val="32"/>
          <w:cs/>
        </w:rPr>
        <w:t xml:space="preserve"> ( ที่แสดงความเห็น)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List of Communication within a Cop :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7E6269" w:rsidRPr="00B166C3" w:rsidRDefault="007E6269" w:rsidP="007E626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-Blog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Feature for AGO news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11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</w:rPr>
        <w:t xml:space="preserve"> Wiki </w:t>
      </w:r>
      <w:r w:rsidRPr="00B166C3">
        <w:rPr>
          <w:rFonts w:ascii="Angsana New" w:hAnsi="Angsana New"/>
          <w:sz w:val="32"/>
          <w:szCs w:val="32"/>
          <w:cs/>
        </w:rPr>
        <w:t xml:space="preserve">(สารานุกรมกฎหมายปกครอง)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List of Communication within a Cop :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-Enterprise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Wiki Feature for AGO wiki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  <w:cs/>
          <w:lang w:val="th-TH"/>
        </w:rPr>
      </w:pPr>
      <w:r w:rsidRPr="00B166C3">
        <w:rPr>
          <w:rFonts w:ascii="Angsana New" w:hAnsi="Angsana New"/>
          <w:sz w:val="32"/>
          <w:szCs w:val="32"/>
        </w:rPr>
        <w:br/>
        <w:t>12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Search </w:t>
      </w:r>
      <w:r w:rsidRPr="00B166C3">
        <w:rPr>
          <w:rFonts w:ascii="Angsana New" w:hAnsi="Angsana New"/>
          <w:sz w:val="32"/>
          <w:szCs w:val="32"/>
          <w:cs/>
        </w:rPr>
        <w:t xml:space="preserve">(ระบบสืบค้น)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Search Functions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Search Cops,Task, Inference, Knowledge Base by Name or Code :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-Microsoft Office SharePoint Search in Cop,All Cops, Task, Inference, Knowledge Base by Name or Code</w:t>
      </w:r>
      <w:r w:rsidRPr="00B166C3">
        <w:rPr>
          <w:rFonts w:ascii="Angsana New" w:hAnsi="Angsana New"/>
          <w:sz w:val="32"/>
          <w:szCs w:val="32"/>
        </w:rPr>
        <w:br/>
        <w:t>Advance Search by Combination Keywords :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 Microsoft Office SharePoint Advance Search Feature </w:t>
      </w:r>
      <w:r w:rsidRPr="00B166C3">
        <w:rPr>
          <w:rFonts w:ascii="Angsana New" w:hAnsi="Angsana New"/>
          <w:sz w:val="32"/>
          <w:szCs w:val="32"/>
        </w:rPr>
        <w:br/>
        <w:t xml:space="preserve">     Search by Result Type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Search by Site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Search by Author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Search by Modified Date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External Content Search:</w:t>
      </w:r>
    </w:p>
    <w:p w:rsidR="00B033CF" w:rsidRPr="00B166C3" w:rsidRDefault="00B033CF" w:rsidP="00B033CF">
      <w:pPr>
        <w:pStyle w:val="ListParagraph"/>
        <w:numPr>
          <w:ilvl w:val="0"/>
          <w:numId w:val="21"/>
        </w:num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B166C3">
        <w:rPr>
          <w:rFonts w:ascii="Angsana New" w:hAnsi="Angsana New" w:cs="Angsana New"/>
          <w:sz w:val="32"/>
          <w:szCs w:val="32"/>
        </w:rPr>
        <w:t xml:space="preserve">SharePoint can be configured for External Content Search 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</w:p>
    <w:p w:rsidR="00B033CF" w:rsidRPr="00B166C3" w:rsidRDefault="00B033CF" w:rsidP="00B033CF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เพิ่มเติม </w:t>
      </w:r>
      <w:r w:rsidRPr="00B166C3">
        <w:rPr>
          <w:rFonts w:ascii="Angsana New" w:hAnsi="Angsana New"/>
          <w:sz w:val="32"/>
          <w:szCs w:val="32"/>
        </w:rPr>
        <w:t xml:space="preserve">Knowledge Pack </w:t>
      </w:r>
      <w:r w:rsidRPr="00B166C3">
        <w:rPr>
          <w:rFonts w:ascii="Angsana New" w:hAnsi="Angsana New"/>
          <w:sz w:val="32"/>
          <w:szCs w:val="32"/>
          <w:cs/>
        </w:rPr>
        <w:t xml:space="preserve"> เนื้อหาเกี่ยวกับเรื่องการทำคำให้การในคดีปกครอง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ต้องใช้งาน </w:t>
      </w:r>
      <w:r w:rsidRPr="00B166C3">
        <w:rPr>
          <w:rFonts w:ascii="Angsana New" w:hAnsi="Angsana New"/>
          <w:sz w:val="32"/>
          <w:szCs w:val="32"/>
        </w:rPr>
        <w:t xml:space="preserve">Community Function 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List of Communication within a Cop :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-Content Editor Feature for Massage from Management 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</w:p>
    <w:p w:rsidR="00B033CF" w:rsidRPr="00B166C3" w:rsidRDefault="00B033CF" w:rsidP="00B033CF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การวิเคราะห์ประเภทผู้ใช้งานและสิทธิในการเข้าถึงระบบ </w:t>
      </w:r>
      <w:r w:rsidRPr="00B166C3">
        <w:rPr>
          <w:rFonts w:ascii="Angsana New" w:hAnsi="Angsana New"/>
          <w:sz w:val="32"/>
          <w:szCs w:val="32"/>
        </w:rPr>
        <w:t>KMS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ประเภทผู้ใช้งานในระบบ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</w:rPr>
        <w:t xml:space="preserve">  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  <w:rtl/>
        </w:rPr>
        <w:t>1</w:t>
      </w:r>
      <w:r w:rsidRPr="00B166C3">
        <w:rPr>
          <w:rFonts w:ascii="Angsana New" w:hAnsi="Angsana New"/>
          <w:sz w:val="32"/>
          <w:szCs w:val="32"/>
          <w:rtl/>
          <w:cs/>
        </w:rPr>
        <w:t xml:space="preserve">    </w:t>
      </w:r>
      <w:r w:rsidRPr="00B166C3">
        <w:rPr>
          <w:rFonts w:ascii="Angsana New" w:hAnsi="Angsana New"/>
          <w:sz w:val="32"/>
          <w:szCs w:val="32"/>
          <w:rtl/>
        </w:rPr>
        <w:t xml:space="preserve">   </w:t>
      </w:r>
      <w:r w:rsidRPr="00B166C3">
        <w:rPr>
          <w:rFonts w:ascii="Angsana New" w:hAnsi="Angsana New"/>
          <w:sz w:val="32"/>
          <w:szCs w:val="32"/>
          <w:rtl/>
          <w:cs/>
        </w:rPr>
        <w:t xml:space="preserve">           </w:t>
      </w:r>
      <w:r w:rsidRPr="00B166C3">
        <w:rPr>
          <w:rFonts w:ascii="Angsana New" w:hAnsi="Angsana New"/>
          <w:sz w:val="32"/>
          <w:szCs w:val="32"/>
          <w:cs/>
        </w:rPr>
        <w:t xml:space="preserve">.  ผู้บริหาร  อธิบดี รองฯ และอัยการพิเศษฝ่าย  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                 </w:t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 xml:space="preserve">.  เชี่ยวชาญ พนักงานอัยการ </w:t>
      </w:r>
      <w:r w:rsidRPr="00B166C3">
        <w:rPr>
          <w:rFonts w:ascii="Angsana New" w:hAnsi="Angsana New"/>
          <w:sz w:val="32"/>
          <w:szCs w:val="32"/>
          <w:rtl/>
          <w:cs/>
        </w:rPr>
        <w:t>ผู้ที่มีประสบการณ์ในการทำคดีปกครองมาแล้ว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                 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 xml:space="preserve">.  ผู้ใช้งานทั่วไป(ผู้ปฎิบัติ) </w:t>
      </w:r>
      <w:r w:rsidRPr="00B166C3">
        <w:rPr>
          <w:rFonts w:ascii="Angsana New" w:hAnsi="Angsana New"/>
          <w:sz w:val="32"/>
          <w:szCs w:val="32"/>
          <w:rtl/>
          <w:cs/>
        </w:rPr>
        <w:t>ผู้ที่ยังไม่มีประสบการณ์ในการทำคดีปกครอง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โครงสร้างและบุคลากรของระบบ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Knowledge Manager                </w:t>
      </w:r>
      <w:r w:rsidRPr="00B166C3">
        <w:rPr>
          <w:rFonts w:ascii="Angsana New" w:hAnsi="Angsana New"/>
          <w:sz w:val="32"/>
          <w:szCs w:val="32"/>
          <w:cs/>
        </w:rPr>
        <w:t xml:space="preserve">ได้แก่  อธิบดี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Project Manager                      </w:t>
      </w:r>
      <w:r w:rsidRPr="00B166C3">
        <w:rPr>
          <w:rFonts w:ascii="Angsana New" w:hAnsi="Angsana New"/>
          <w:sz w:val="32"/>
          <w:szCs w:val="32"/>
          <w:cs/>
        </w:rPr>
        <w:t>ได้แก่  รองอธิบดี , อัยการพิเศษฝ่าย ผู้ที่อธิบดีแต่งตั้ง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 xml:space="preserve">.ผู้เชี่ยวชาญ                                ได้แก่  พนักงานอัยการที่ทำงานในสำนักงานคดีปกครองมาแล้วไม่น้อยกว่า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 ปี และยังคงศึกษาค้นคว้าในเรื่องกฎหมายปกครองอยู่ตลอดเวลา</w:t>
      </w:r>
    </w:p>
    <w:p w:rsidR="00B033CF" w:rsidRPr="00B166C3" w:rsidRDefault="00B033CF" w:rsidP="00B033CF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Knowledge Engineer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             </w:t>
      </w:r>
      <w:r w:rsidRPr="00B166C3">
        <w:rPr>
          <w:rFonts w:ascii="Angsana New" w:hAnsi="Angsana New"/>
          <w:sz w:val="32"/>
          <w:szCs w:val="32"/>
          <w:cs/>
        </w:rPr>
        <w:t xml:space="preserve">ได้แก่  พนักงานอัยการผู้มีความรู้ในคดีปกครอง และด้าน </w:t>
      </w:r>
      <w:r w:rsidRPr="00B166C3">
        <w:rPr>
          <w:rFonts w:ascii="Angsana New" w:hAnsi="Angsana New"/>
          <w:sz w:val="32"/>
          <w:szCs w:val="32"/>
        </w:rPr>
        <w:t>IT</w:t>
      </w:r>
      <w:r w:rsidRPr="00B166C3">
        <w:rPr>
          <w:rFonts w:ascii="Angsana New" w:hAnsi="Angsana New"/>
          <w:sz w:val="32"/>
          <w:szCs w:val="32"/>
          <w:cs/>
        </w:rPr>
        <w:t>ที่ อธิบดีแต่งตั้ง</w:t>
      </w:r>
    </w:p>
    <w:p w:rsidR="00F1254D" w:rsidRPr="00B166C3" w:rsidRDefault="00B033CF" w:rsidP="00F125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KMS Support                           </w:t>
      </w:r>
      <w:r w:rsidRPr="00B166C3">
        <w:rPr>
          <w:rFonts w:ascii="Angsana New" w:hAnsi="Angsana New"/>
          <w:sz w:val="32"/>
          <w:szCs w:val="32"/>
          <w:cs/>
        </w:rPr>
        <w:t>ได้แก่  พนักงานอัยการอื่น และนิติกร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ที่อธิบดีแต่งตั้ง </w:t>
      </w:r>
      <w:r w:rsidRPr="00B166C3">
        <w:rPr>
          <w:rFonts w:ascii="Angsana New" w:hAnsi="Angsana New"/>
          <w:sz w:val="32"/>
          <w:szCs w:val="32"/>
        </w:rPr>
        <w:br/>
        <w:t xml:space="preserve">           </w:t>
      </w:r>
      <w:r w:rsidRPr="00B166C3">
        <w:rPr>
          <w:rFonts w:ascii="Angsana New" w:hAnsi="Angsana New"/>
          <w:sz w:val="32"/>
          <w:szCs w:val="32"/>
          <w:cs/>
        </w:rPr>
        <w:t>ในการดำเนินคดีปกครอง สำนักงานคดีปกครอง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โดยทั่วไปสามารถดำเนินการโดยไม่เกี่ยวข้องกับหน่วยงานอื่นของสำนักงานอัยการสูงสุด  ยกเว้นในบางกรณี เช่น  ในเรื่องเขตอำนาจศาล หรือมีการแจ้งฐานะคดี  ซึ่งเป็นเพียงส่วนน้อยเท่านั้น   เนื้อหางานจะเป็นการรับว่าต่างและแก้ต่างให้กับหน่วยงานทางปกครองและเจ้าหน้าที่ของรัฐ  ดังนั้น</w:t>
      </w:r>
      <w:r w:rsidR="00F1254D" w:rsidRPr="00B166C3">
        <w:rPr>
          <w:rFonts w:ascii="Angsana New" w:hAnsi="Angsana New"/>
          <w:sz w:val="32"/>
          <w:szCs w:val="32"/>
          <w:cs/>
        </w:rPr>
        <w:t xml:space="preserve">รูปแบบของ </w:t>
      </w:r>
      <w:r w:rsidR="00F1254D" w:rsidRPr="00B166C3">
        <w:rPr>
          <w:rFonts w:ascii="Angsana New" w:hAnsi="Angsana New"/>
          <w:sz w:val="32"/>
          <w:szCs w:val="32"/>
        </w:rPr>
        <w:t xml:space="preserve">Cop </w:t>
      </w:r>
      <w:r w:rsidR="00F1254D" w:rsidRPr="00B166C3">
        <w:rPr>
          <w:rFonts w:ascii="Angsana New" w:hAnsi="Angsana New"/>
          <w:sz w:val="32"/>
          <w:szCs w:val="32"/>
          <w:cs/>
        </w:rPr>
        <w:t xml:space="preserve">จึงควรเป็นแบบ </w:t>
      </w:r>
      <w:r w:rsidR="00F1254D" w:rsidRPr="00B166C3">
        <w:rPr>
          <w:rFonts w:ascii="Angsana New" w:hAnsi="Angsana New"/>
          <w:sz w:val="32"/>
          <w:szCs w:val="32"/>
        </w:rPr>
        <w:t xml:space="preserve">Single Function  </w:t>
      </w:r>
      <w:r w:rsidR="00F1254D" w:rsidRPr="00B166C3">
        <w:rPr>
          <w:rFonts w:ascii="Angsana New" w:hAnsi="Angsana New"/>
          <w:sz w:val="32"/>
          <w:szCs w:val="32"/>
          <w:cs/>
        </w:rPr>
        <w:t xml:space="preserve"> เนื่องจากงานหลักดำเนินงานได้เองเป็นส่วนใหญ่ งานที่ต้องประสานกับหนี่วยงานอื่นเป็นส่วนน้อย     </w:t>
      </w:r>
    </w:p>
    <w:p w:rsidR="00F1254D" w:rsidRPr="00B166C3" w:rsidRDefault="00F1254D" w:rsidP="00F125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งานคดีดำเนินงานโดยสำนักงานอัยการพิเศษฝ่ายคดีปกครอง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 xml:space="preserve"> ถึง </w:t>
      </w:r>
      <w:r w:rsidRPr="00B166C3">
        <w:rPr>
          <w:rFonts w:ascii="Angsana New" w:hAnsi="Angsana New"/>
          <w:sz w:val="32"/>
          <w:szCs w:val="32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  งานธุรการและงานสนับสนุนงานคดี  ดำเนินงานโดย ฝ่ายกิจการทั่วไป โดยมีอธิบดีเป็นผู้บังคับบัญชา และบริหาร มีข้าราชการอัยการและธุรการเป็นผู้ปฎิบัติงาน     </w:t>
      </w:r>
    </w:p>
    <w:p w:rsidR="00F1254D" w:rsidRPr="00B166C3" w:rsidRDefault="00F1254D" w:rsidP="00F125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การดำเนินงานของสำนักงานคดีปกครอง จะเป็นการรับว่าต่างและแก้ต่างให้กับหน่วยงานทางปกครองและเจ้าหน้าที่ของรัฐ บุคลากรจำต้องมีความรู้ในเรื่องหลักกฎหมายมหาชน และวิธีพิจารณาคดีปกครอง ในเบื้องต้นภารกิจสำคัญเร่งด่วนตามจะต้องดำเนินการในเรื่องของการสร้างองค์ความรู้ในเรื่องวิธีพิจารณาคดีปกครอง โดยมีงานสำคัญคือ การทำคำให้การในคดีปกครอง ซึ่งจำต้องมีความรู้พื้นฐานในเรื่องของพระราชบัญญัติจัดตั้งศาลปกครองและวิธีพิจารณาคดีปกครอง พ.ศ.</w:t>
      </w:r>
      <w:r w:rsidRPr="00B166C3">
        <w:rPr>
          <w:rFonts w:ascii="Angsana New" w:hAnsi="Angsana New"/>
          <w:sz w:val="32"/>
          <w:szCs w:val="32"/>
        </w:rPr>
        <w:t>2542</w:t>
      </w:r>
      <w:r w:rsidRPr="00B166C3">
        <w:rPr>
          <w:rFonts w:ascii="Angsana New" w:hAnsi="Angsana New"/>
          <w:sz w:val="32"/>
          <w:szCs w:val="32"/>
          <w:cs/>
        </w:rPr>
        <w:t xml:space="preserve">  ระเบียบของที่ประชุมใหญ่ตุลาการ พระราชบัญญัติองค์กรอัยการและพนักงานอัยการ พ.ศ.</w:t>
      </w:r>
      <w:r w:rsidRPr="00B166C3">
        <w:rPr>
          <w:rFonts w:ascii="Angsana New" w:hAnsi="Angsana New"/>
          <w:sz w:val="32"/>
          <w:szCs w:val="32"/>
        </w:rPr>
        <w:t>2553</w:t>
      </w:r>
      <w:r w:rsidRPr="00B166C3">
        <w:rPr>
          <w:rFonts w:ascii="Angsana New" w:hAnsi="Angsana New"/>
          <w:sz w:val="32"/>
          <w:szCs w:val="32"/>
          <w:cs/>
        </w:rPr>
        <w:t xml:space="preserve"> และระเบียบสำนักงานอัยการสูงสุด ว่าด้วยการดำเนินคดีแพ่งของพนักงานอัยการ พ.ศ.</w:t>
      </w:r>
      <w:r w:rsidRPr="00B166C3">
        <w:rPr>
          <w:rFonts w:ascii="Angsana New" w:hAnsi="Angsana New"/>
          <w:sz w:val="32"/>
          <w:szCs w:val="32"/>
        </w:rPr>
        <w:t>2547</w:t>
      </w:r>
      <w:r w:rsidRPr="00B166C3">
        <w:rPr>
          <w:rFonts w:ascii="Angsana New" w:hAnsi="Angsana New"/>
          <w:sz w:val="32"/>
          <w:szCs w:val="32"/>
          <w:cs/>
        </w:rPr>
        <w:t xml:space="preserve"> เพื่อให้ได้มาซึ่งหลักวิธีพิจารณาคดีปกครอง ในเรื่องของ การทำคำให้การในคดีปกครอง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การสร้าง </w:t>
      </w:r>
      <w:r w:rsidRPr="00B166C3">
        <w:rPr>
          <w:rFonts w:ascii="Angsana New" w:hAnsi="Angsana New"/>
          <w:sz w:val="32"/>
          <w:szCs w:val="32"/>
        </w:rPr>
        <w:t xml:space="preserve">Cop </w:t>
      </w:r>
      <w:r w:rsidRPr="00B166C3">
        <w:rPr>
          <w:rFonts w:ascii="Angsana New" w:hAnsi="Angsana New"/>
          <w:sz w:val="32"/>
          <w:szCs w:val="32"/>
          <w:cs/>
        </w:rPr>
        <w:t xml:space="preserve">ในเบื้องต้นจะเป็นเพียง </w:t>
      </w:r>
      <w:r w:rsidRPr="00B166C3">
        <w:rPr>
          <w:rFonts w:ascii="Angsana New" w:hAnsi="Angsana New"/>
          <w:sz w:val="32"/>
          <w:szCs w:val="32"/>
        </w:rPr>
        <w:t xml:space="preserve">Cop </w:t>
      </w:r>
      <w:r w:rsidRPr="00B166C3">
        <w:rPr>
          <w:rFonts w:ascii="Angsana New" w:hAnsi="Angsana New"/>
          <w:sz w:val="32"/>
          <w:szCs w:val="32"/>
          <w:cs/>
        </w:rPr>
        <w:t xml:space="preserve">เดียว คือ </w:t>
      </w:r>
      <w:r w:rsidRPr="00B166C3">
        <w:rPr>
          <w:rFonts w:ascii="Angsana New" w:hAnsi="Angsana New"/>
          <w:sz w:val="32"/>
          <w:szCs w:val="32"/>
        </w:rPr>
        <w:t xml:space="preserve">Cop </w:t>
      </w:r>
      <w:r w:rsidRPr="00B166C3">
        <w:rPr>
          <w:rFonts w:ascii="Angsana New" w:hAnsi="Angsana New"/>
          <w:sz w:val="32"/>
          <w:szCs w:val="32"/>
          <w:cs/>
        </w:rPr>
        <w:t xml:space="preserve">การดำเนินคดีปกครอง </w:t>
      </w:r>
      <w:r w:rsidRPr="00B166C3">
        <w:rPr>
          <w:rFonts w:ascii="Angsana New" w:hAnsi="Angsana New"/>
          <w:sz w:val="32"/>
          <w:szCs w:val="32"/>
        </w:rPr>
        <w:t>(</w:t>
      </w:r>
      <w:r w:rsidRPr="00B166C3">
        <w:rPr>
          <w:rFonts w:ascii="Angsana New" w:hAnsi="Angsana New"/>
          <w:sz w:val="32"/>
          <w:szCs w:val="32"/>
          <w:cs/>
        </w:rPr>
        <w:t xml:space="preserve">องค์ความรู้ที่ </w:t>
      </w:r>
      <w:r w:rsidRPr="00B166C3">
        <w:rPr>
          <w:rFonts w:ascii="Angsana New" w:hAnsi="Angsana New"/>
          <w:sz w:val="32"/>
          <w:szCs w:val="32"/>
        </w:rPr>
        <w:t xml:space="preserve">48 </w:t>
      </w:r>
      <w:r w:rsidRPr="00B166C3">
        <w:rPr>
          <w:rFonts w:ascii="Angsana New" w:hAnsi="Angsana New"/>
          <w:sz w:val="32"/>
          <w:szCs w:val="32"/>
          <w:cs/>
        </w:rPr>
        <w:t xml:space="preserve">คดีปกครคอง) ประกอบด้วยบุคคลดังกล่าวข้างต้น ทั้ง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 ตำแหน่ง            ภารระหน้าที่ของ </w:t>
      </w:r>
      <w:r w:rsidRPr="00B166C3">
        <w:rPr>
          <w:rFonts w:ascii="Angsana New" w:hAnsi="Angsana New"/>
          <w:sz w:val="32"/>
          <w:szCs w:val="32"/>
        </w:rPr>
        <w:t xml:space="preserve">Cop </w:t>
      </w:r>
      <w:r w:rsidRPr="00B166C3">
        <w:rPr>
          <w:rFonts w:ascii="Angsana New" w:hAnsi="Angsana New"/>
          <w:sz w:val="32"/>
          <w:szCs w:val="32"/>
          <w:cs/>
        </w:rPr>
        <w:t xml:space="preserve">นี้ จะทำหน้าที่ในการรวบรวมหลักในเรื่องวิธีพิจารณาคดีปกครอง ในเบื้องต้นจะเป็นเรื่องของ การทำคำให้การในคดีปกครอง  ซึ่งเป็นงานวิกฤติที่ผู้บริหารมอบหมาย ทั้งที่เป็น </w:t>
      </w:r>
      <w:r w:rsidRPr="00B166C3">
        <w:rPr>
          <w:rFonts w:ascii="Angsana New" w:hAnsi="Angsana New"/>
          <w:sz w:val="32"/>
          <w:szCs w:val="32"/>
        </w:rPr>
        <w:t xml:space="preserve">Tacit </w:t>
      </w:r>
      <w:r w:rsidRPr="00B166C3">
        <w:rPr>
          <w:rFonts w:ascii="Angsana New" w:hAnsi="Angsana New"/>
          <w:sz w:val="32"/>
          <w:szCs w:val="32"/>
          <w:cs/>
        </w:rPr>
        <w:t xml:space="preserve"> และ </w:t>
      </w:r>
      <w:r w:rsidRPr="00B166C3">
        <w:rPr>
          <w:rFonts w:ascii="Angsana New" w:hAnsi="Angsana New"/>
          <w:sz w:val="32"/>
          <w:szCs w:val="32"/>
        </w:rPr>
        <w:t xml:space="preserve">Explicit </w:t>
      </w:r>
      <w:r w:rsidRPr="00B166C3">
        <w:rPr>
          <w:rFonts w:ascii="Angsana New" w:hAnsi="Angsana New"/>
          <w:sz w:val="32"/>
          <w:szCs w:val="32"/>
          <w:cs/>
        </w:rPr>
        <w:t xml:space="preserve">เข้าเป็นระบบจัดการความรู้ </w:t>
      </w:r>
      <w:r w:rsidRPr="00B166C3"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t xml:space="preserve">              </w:t>
      </w:r>
      <w:r w:rsidRPr="009E294E">
        <w:rPr>
          <w:rFonts w:ascii="Angsana New" w:hAnsi="Angsana New"/>
          <w:sz w:val="32"/>
          <w:szCs w:val="32"/>
          <w:cs/>
        </w:rPr>
        <w:t xml:space="preserve">สิทธิในการเข้าถึง </w:t>
      </w:r>
      <w:r w:rsidRPr="009E294E">
        <w:rPr>
          <w:rFonts w:ascii="Angsana New" w:hAnsi="Angsana New"/>
          <w:sz w:val="32"/>
          <w:szCs w:val="32"/>
        </w:rPr>
        <w:t>KMS</w:t>
      </w:r>
      <w:r w:rsidRPr="009E294E">
        <w:rPr>
          <w:rFonts w:ascii="Angsana New" w:hAnsi="Angsana New"/>
          <w:sz w:val="32"/>
          <w:szCs w:val="32"/>
          <w:cs/>
        </w:rPr>
        <w:t xml:space="preserve"> ในภาพรวม</w:t>
      </w:r>
    </w:p>
    <w:p w:rsidR="00F1254D" w:rsidRPr="00B166C3" w:rsidRDefault="00F1254D" w:rsidP="00F125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Knowledge Manager   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ข้อมูลได้ทั้งระบบ  เขียน ลบ และแก้ไขได้บางส่วน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Project Manager         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ข้อมูลได้ทั้งระบบ  เขียน ลบ และแก้ไขได้บางส่วน</w:t>
      </w:r>
    </w:p>
    <w:p w:rsidR="00F1254D" w:rsidRPr="00B166C3" w:rsidRDefault="00F1254D" w:rsidP="00F1254D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Knowledge Engineer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เขียน แก้ไข ลบ ข้อมูลได้ทั้งระบบ</w:t>
      </w:r>
    </w:p>
    <w:p w:rsidR="00F1254D" w:rsidRPr="00B166C3" w:rsidRDefault="00F1254D" w:rsidP="00F125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KMS Support              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ข้อมูลได้ทั้งระบบ  เขียน ลบ และแก้ไขได้บางส่วน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. ผู้บริหาร</w:t>
      </w:r>
      <w:r w:rsidRPr="00B166C3">
        <w:rPr>
          <w:rFonts w:ascii="Angsana New" w:hAnsi="Angsana New"/>
          <w:sz w:val="32"/>
          <w:szCs w:val="32"/>
        </w:rPr>
        <w:t xml:space="preserve">                      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ข้อมูลได้ทั้งระบบ  เขียน และแก้ไขได้บางส่วน</w:t>
      </w:r>
    </w:p>
    <w:p w:rsidR="00F1254D" w:rsidRPr="00B166C3" w:rsidRDefault="00F1254D" w:rsidP="00F1254D">
      <w:pPr>
        <w:rPr>
          <w:rFonts w:ascii="Angsana New" w:hAnsi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/>
          <w:sz w:val="32"/>
          <w:szCs w:val="32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.ผู้เชี่ยวชาญ </w:t>
      </w:r>
      <w:r w:rsidRPr="00B166C3">
        <w:rPr>
          <w:rFonts w:ascii="Angsana New" w:hAnsi="Angsana New"/>
          <w:sz w:val="32"/>
          <w:szCs w:val="32"/>
          <w:rtl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                              มีสิทธิในการจัดการ อ่าน ข้อมูลได้ทั้งระบบ  เขียน และแก้ไขได้บางส่วน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7</w:t>
      </w:r>
      <w:r w:rsidRPr="00B166C3">
        <w:rPr>
          <w:rFonts w:ascii="Angsana New" w:hAnsi="Angsana New"/>
          <w:sz w:val="32"/>
          <w:szCs w:val="32"/>
          <w:cs/>
        </w:rPr>
        <w:t>. ผู้ใช้งานทั่วไป                          มีสิทธิในการจัดการ อ่าน ข้อมูลได้ทั้งระบบ  เขียน และแก้ไขได้บางส่วน</w:t>
      </w:r>
    </w:p>
    <w:p w:rsidR="00F1254D" w:rsidRPr="00B166C3" w:rsidRDefault="00F1254D" w:rsidP="00F1254D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นำความต้องการในการใช้งานดังกล่าว มาจำแนกตามประเภทผู้ใช้งาน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ซึ่งพิจารณาได้ดังนี้ </w:t>
      </w:r>
    </w:p>
    <w:p w:rsidR="00F1254D" w:rsidRPr="00B166C3" w:rsidRDefault="00F1254D" w:rsidP="00F125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1. 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จะต้องมีการรวบรวมเอกสารต่าง ๆ เช่น กฎหมาย ระเบียบ คำพิพากษาและคำสั่งของศาลปกครองอย่างเป็นระบบที่สามารถสืบค้นได้ง่ายและรวดเร็ว 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สิทธิการใช้งาน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Knowledge Manager               Read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Project Manager                      Read</w:t>
      </w:r>
    </w:p>
    <w:p w:rsidR="00613D25" w:rsidRPr="00B166C3" w:rsidRDefault="00613D25" w:rsidP="00613D25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Knowledge Manager   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ข้อมูลได้ทั้งระบบ  เขียน ลบ และแก้ไขได้บางส่วน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Project Manager         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ข้อมูลได้ทั้งระบบ  เขียน ลบ และแก้ไขได้บางส่วน</w:t>
      </w:r>
    </w:p>
    <w:p w:rsidR="00613D25" w:rsidRPr="00B166C3" w:rsidRDefault="00613D25" w:rsidP="00613D25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Knowledge Engineer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เขียน แก้ไข ลบ ข้อมูลได้ทั้งระบบ</w:t>
      </w:r>
    </w:p>
    <w:p w:rsidR="00613D25" w:rsidRPr="00B166C3" w:rsidRDefault="00613D25" w:rsidP="00613D25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KMS Support              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ข้อมูลได้ทั้งระบบ  เขียน ลบ และแก้ไขได้บางส่วน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. ผู้บริหาร</w:t>
      </w:r>
      <w:r w:rsidRPr="00B166C3">
        <w:rPr>
          <w:rFonts w:ascii="Angsana New" w:hAnsi="Angsana New"/>
          <w:sz w:val="32"/>
          <w:szCs w:val="32"/>
        </w:rPr>
        <w:t xml:space="preserve">                                   </w:t>
      </w:r>
      <w:r w:rsidRPr="00B166C3">
        <w:rPr>
          <w:rFonts w:ascii="Angsana New" w:hAnsi="Angsana New"/>
          <w:sz w:val="32"/>
          <w:szCs w:val="32"/>
          <w:cs/>
        </w:rPr>
        <w:t>มีสิทธิในการจัดการ อ่าน ข้อมูลได้ทั้งระบบ  เขียน และแก้ไขได้บางส่วน</w:t>
      </w:r>
    </w:p>
    <w:p w:rsidR="00613D25" w:rsidRPr="00B166C3" w:rsidRDefault="00613D25" w:rsidP="00613D25">
      <w:pPr>
        <w:rPr>
          <w:rFonts w:ascii="Angsana New" w:hAnsi="Angsana New"/>
          <w:sz w:val="32"/>
          <w:szCs w:val="32"/>
          <w:cs/>
          <w:lang w:val="th-TH" w:bidi="th-TH"/>
        </w:rPr>
      </w:pPr>
      <w:r w:rsidRPr="00B166C3">
        <w:rPr>
          <w:rFonts w:ascii="Angsana New" w:hAnsi="Angsana New"/>
          <w:sz w:val="32"/>
          <w:szCs w:val="32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.ผู้เชี่ยวชาญ </w:t>
      </w:r>
      <w:r w:rsidRPr="00B166C3">
        <w:rPr>
          <w:rFonts w:ascii="Angsana New" w:hAnsi="Angsana New"/>
          <w:sz w:val="32"/>
          <w:szCs w:val="32"/>
          <w:rtl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                              มีสิทธิในการจัดการ อ่าน ข้อมูลได้ทั้งระบบ  เขียน และแก้ไขได้บางส่วน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7</w:t>
      </w:r>
      <w:r w:rsidRPr="00B166C3">
        <w:rPr>
          <w:rFonts w:ascii="Angsana New" w:hAnsi="Angsana New"/>
          <w:sz w:val="32"/>
          <w:szCs w:val="32"/>
          <w:cs/>
        </w:rPr>
        <w:t>. ผู้ใช้งานทั่วไป                          มีสิทธิในการจัดการ อ่าน ข้อมูลได้ทั้งระบบ  เขียน และแก้ไขได้บางส่วน</w:t>
      </w:r>
    </w:p>
    <w:p w:rsidR="00613D25" w:rsidRPr="00B166C3" w:rsidRDefault="00613D25" w:rsidP="00613D25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นำความต้องการในการใช้งานดังกล่าว มาจำแนกตามประเภทผู้ใช้งาน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ซึ่งพิจารณาได้ดังนี้ </w:t>
      </w:r>
    </w:p>
    <w:p w:rsidR="00613D25" w:rsidRPr="00B166C3" w:rsidRDefault="00613D25" w:rsidP="00613D25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1. 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จะต้องมีการรวบรวมเอกสารต่าง ๆ เช่น กฎหมาย ระเบียบ คำพิพากษาและคำสั่งของศาลปกครองอย่างเป็นระบบที่สามารถสืบค้นได้ง่ายและรวดเร็ว 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สิทธิการใช้งาน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Knowledge Manager               Read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Project Manager                      Read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Knowledge Engineer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             Read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Write Delete Edit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KMS Support                           Read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.ผู้บริหาร </w:t>
      </w:r>
      <w:r w:rsidRPr="00B166C3">
        <w:rPr>
          <w:rFonts w:ascii="Angsana New" w:hAnsi="Angsana New"/>
          <w:sz w:val="32"/>
          <w:szCs w:val="32"/>
        </w:rPr>
        <w:t xml:space="preserve">                                  Read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.ผู้เชี่ยวชาญ </w:t>
      </w:r>
      <w:r w:rsidRPr="00B166C3">
        <w:rPr>
          <w:rFonts w:ascii="Angsana New" w:hAnsi="Angsana New"/>
          <w:sz w:val="32"/>
          <w:szCs w:val="32"/>
          <w:rtl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                            </w:t>
      </w:r>
      <w:r w:rsidRPr="00B166C3">
        <w:rPr>
          <w:rFonts w:ascii="Angsana New" w:hAnsi="Angsana New"/>
          <w:sz w:val="32"/>
          <w:szCs w:val="32"/>
        </w:rPr>
        <w:t xml:space="preserve"> Read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7</w:t>
      </w:r>
      <w:r w:rsidRPr="00B166C3">
        <w:rPr>
          <w:rFonts w:ascii="Angsana New" w:hAnsi="Angsana New"/>
          <w:sz w:val="32"/>
          <w:szCs w:val="32"/>
          <w:cs/>
        </w:rPr>
        <w:t xml:space="preserve">. ผู้ใช้งานทั่วไป                         </w:t>
      </w:r>
      <w:r w:rsidRPr="00B166C3">
        <w:rPr>
          <w:rFonts w:ascii="Angsana New" w:hAnsi="Angsana New"/>
          <w:sz w:val="32"/>
          <w:szCs w:val="32"/>
        </w:rPr>
        <w:t>Read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.ระบบ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</w:rPr>
        <w:t xml:space="preserve"> Case Study </w:t>
      </w:r>
      <w:r w:rsidRPr="00B166C3">
        <w:rPr>
          <w:rFonts w:ascii="Angsana New" w:hAnsi="Angsana New"/>
          <w:sz w:val="32"/>
          <w:szCs w:val="32"/>
          <w:cs/>
        </w:rPr>
        <w:t>(ตัวอย่างคดี) เพื่อเป็นต้นแบบในการดำเนินคดี (ใช้ศึกษาค้นคว้า)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สิทธิการใช้งาน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Knowledge Manager               Read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Project Manager                      Read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Knowledge Engineer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             Read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Write Delete Edit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KMS Support                           Read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.ผู้บริหาร </w:t>
      </w:r>
      <w:r w:rsidRPr="00B166C3">
        <w:rPr>
          <w:rFonts w:ascii="Angsana New" w:hAnsi="Angsana New"/>
          <w:sz w:val="32"/>
          <w:szCs w:val="32"/>
        </w:rPr>
        <w:t xml:space="preserve">                                  Read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.ผู้เชี่ยวชาญ </w:t>
      </w:r>
      <w:r w:rsidRPr="00B166C3">
        <w:rPr>
          <w:rFonts w:ascii="Angsana New" w:hAnsi="Angsana New"/>
          <w:sz w:val="32"/>
          <w:szCs w:val="32"/>
          <w:rtl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                            </w:t>
      </w:r>
      <w:r w:rsidRPr="00B166C3">
        <w:rPr>
          <w:rFonts w:ascii="Angsana New" w:hAnsi="Angsana New"/>
          <w:sz w:val="32"/>
          <w:szCs w:val="32"/>
        </w:rPr>
        <w:t xml:space="preserve"> Read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7</w:t>
      </w:r>
      <w:r w:rsidRPr="00B166C3">
        <w:rPr>
          <w:rFonts w:ascii="Angsana New" w:hAnsi="Angsana New"/>
          <w:sz w:val="32"/>
          <w:szCs w:val="32"/>
          <w:cs/>
        </w:rPr>
        <w:t xml:space="preserve">. ผู้ใช้งานทั่วไป                         </w:t>
      </w:r>
      <w:r w:rsidRPr="00B166C3">
        <w:rPr>
          <w:rFonts w:ascii="Angsana New" w:hAnsi="Angsana New"/>
          <w:sz w:val="32"/>
          <w:szCs w:val="32"/>
        </w:rPr>
        <w:t>Read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br/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Knowledge Map </w:t>
      </w:r>
      <w:r w:rsidRPr="00B166C3">
        <w:rPr>
          <w:rFonts w:ascii="Angsana New" w:hAnsi="Angsana New"/>
          <w:sz w:val="32"/>
          <w:szCs w:val="32"/>
          <w:cs/>
        </w:rPr>
        <w:t xml:space="preserve"> (ขั้นตอนการดำเนินคดีในรูปแผนผัง)  เพื่อใช้ในการสื่อสารและเข้าใจได้ง่าย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สิทธิการใช้งาน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Knowledge Manager               Read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Project Manager                      Read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Knowledge Engineer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             Read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Write Delete Edit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KMS Support                           Read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.ผู้บริหาร </w:t>
      </w:r>
      <w:r w:rsidRPr="00B166C3">
        <w:rPr>
          <w:rFonts w:ascii="Angsana New" w:hAnsi="Angsana New"/>
          <w:sz w:val="32"/>
          <w:szCs w:val="32"/>
        </w:rPr>
        <w:t xml:space="preserve">                                  Read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.ผู้เชี่ยวชาญ </w:t>
      </w:r>
      <w:r w:rsidRPr="00B166C3">
        <w:rPr>
          <w:rFonts w:ascii="Angsana New" w:hAnsi="Angsana New"/>
          <w:sz w:val="32"/>
          <w:szCs w:val="32"/>
          <w:rtl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                            </w:t>
      </w:r>
      <w:r w:rsidRPr="00B166C3">
        <w:rPr>
          <w:rFonts w:ascii="Angsana New" w:hAnsi="Angsana New"/>
          <w:sz w:val="32"/>
          <w:szCs w:val="32"/>
        </w:rPr>
        <w:t xml:space="preserve"> Read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7</w:t>
      </w:r>
      <w:r w:rsidRPr="00B166C3">
        <w:rPr>
          <w:rFonts w:ascii="Angsana New" w:hAnsi="Angsana New"/>
          <w:sz w:val="32"/>
          <w:szCs w:val="32"/>
          <w:cs/>
        </w:rPr>
        <w:t xml:space="preserve">. ผู้ใช้งานทั่วไป                         </w:t>
      </w:r>
      <w:r w:rsidRPr="00B166C3">
        <w:rPr>
          <w:rFonts w:ascii="Angsana New" w:hAnsi="Angsana New"/>
          <w:sz w:val="32"/>
          <w:szCs w:val="32"/>
        </w:rPr>
        <w:t>Read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</w:t>
      </w:r>
      <w:r w:rsidRPr="00B166C3">
        <w:rPr>
          <w:rFonts w:ascii="Angsana New" w:hAnsi="Angsana New"/>
          <w:sz w:val="32"/>
          <w:szCs w:val="32"/>
          <w:cs/>
        </w:rPr>
        <w:t>มีกระดานสนทนาปัญหาต่อเนื่องและการให้คำปรึกษาจากผู้เชี่ยวชาญ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สิทธิการใช้งาน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Knowledge Manager               Read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Write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Project Manager                      Read Write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 xml:space="preserve">Knowledge Engineer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             Read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Write Delete Edit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</w:rPr>
        <w:t>KMS Support                           Read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Write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.ผู้บริหาร </w:t>
      </w:r>
      <w:r w:rsidRPr="00B166C3">
        <w:rPr>
          <w:rFonts w:ascii="Angsana New" w:hAnsi="Angsana New"/>
          <w:sz w:val="32"/>
          <w:szCs w:val="32"/>
        </w:rPr>
        <w:t xml:space="preserve">                                  Read Write</w:t>
      </w:r>
    </w:p>
    <w:p w:rsidR="00E0704D" w:rsidRPr="00B166C3" w:rsidRDefault="00E0704D" w:rsidP="00E0704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.ผู้เชี่ยวชาญ </w:t>
      </w:r>
      <w:r w:rsidRPr="00B166C3">
        <w:rPr>
          <w:rFonts w:ascii="Angsana New" w:hAnsi="Angsana New"/>
          <w:sz w:val="32"/>
          <w:szCs w:val="32"/>
          <w:rtl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                            </w:t>
      </w:r>
      <w:r w:rsidRPr="00B166C3">
        <w:rPr>
          <w:rFonts w:ascii="Angsana New" w:hAnsi="Angsana New"/>
          <w:sz w:val="32"/>
          <w:szCs w:val="32"/>
        </w:rPr>
        <w:t xml:space="preserve"> Read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Write</w:t>
      </w:r>
      <w:r w:rsidRPr="00B166C3">
        <w:rPr>
          <w:rFonts w:ascii="Angsana New" w:hAnsi="Angsana New"/>
          <w:sz w:val="32"/>
          <w:szCs w:val="32"/>
          <w:rtl/>
          <w:cs/>
        </w:rPr>
        <w:br/>
      </w:r>
      <w:r w:rsidRPr="00B166C3">
        <w:rPr>
          <w:rFonts w:ascii="Angsana New" w:hAnsi="Angsana New"/>
          <w:sz w:val="32"/>
          <w:szCs w:val="32"/>
        </w:rPr>
        <w:t>7</w:t>
      </w:r>
      <w:r w:rsidRPr="00B166C3">
        <w:rPr>
          <w:rFonts w:ascii="Angsana New" w:hAnsi="Angsana New"/>
          <w:sz w:val="32"/>
          <w:szCs w:val="32"/>
          <w:cs/>
        </w:rPr>
        <w:t xml:space="preserve">. ผู้ใช้งานทั่วไป                         </w:t>
      </w:r>
      <w:r w:rsidRPr="00B166C3">
        <w:rPr>
          <w:rFonts w:ascii="Angsana New" w:hAnsi="Angsana New"/>
          <w:sz w:val="32"/>
          <w:szCs w:val="32"/>
        </w:rPr>
        <w:t>Read Write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การเชื่อมโยงไปยังสารสนเทศต่าง ๆ  ได้ 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u w:val="single"/>
        </w:rPr>
        <w:t>Cop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คือ คดีปกครอง(วิธีพิจารณาคดีปกครอง)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ประกอบด้วย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u w:val="single"/>
        </w:rPr>
        <w:t>Task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คือ การทำคำให้การในคดีปกครอง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u w:val="single"/>
        </w:rPr>
        <w:t xml:space="preserve">Inference </w:t>
      </w:r>
      <w:r w:rsidRPr="00B166C3">
        <w:rPr>
          <w:rFonts w:ascii="Angsana New" w:hAnsi="Angsana New"/>
          <w:sz w:val="32"/>
          <w:szCs w:val="32"/>
          <w:cs/>
        </w:rPr>
        <w:t>ประกอบด้วย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-ระยะเวลาทำคำให้การ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-ฐานะของตัวความ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-ประเภทคดี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-ตรวจสอบประเด็นในคำฟ้อง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-ข้อเท็จจริง ข้อกฎหมาย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-พยานหลักฐาน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-แจ้งฐานะคดี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-ร่างคำให้การ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-ยุติเรื่องส่งเรื่องคืน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-ยื่นคำให้การ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-ยื่นคำร้องชี้ขาดเขตอำนาจศาล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u w:val="single"/>
        </w:rPr>
        <w:t xml:space="preserve">Domain </w:t>
      </w:r>
      <w:r w:rsidRPr="00B166C3">
        <w:rPr>
          <w:rFonts w:ascii="Angsana New" w:hAnsi="Angsana New"/>
          <w:sz w:val="32"/>
          <w:szCs w:val="32"/>
          <w:cs/>
        </w:rPr>
        <w:t>ที่สำคัญ ประกอบด้วย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-กฎในการทำคำให้การ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>-การร่างคำให้การ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-หน่วยงานทางปกครอง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-เจ้าหน้าที่ของรัฐ</w:t>
      </w:r>
    </w:p>
    <w:p w:rsidR="006A13AD" w:rsidRPr="00B166C3" w:rsidRDefault="006A13AD" w:rsidP="006A13AD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-ประเภทคดีที่จะทำคำให้การ</w:t>
      </w:r>
    </w:p>
    <w:p w:rsidR="00E53EFD" w:rsidRPr="00B166C3" w:rsidRDefault="006A13AD" w:rsidP="00E53EFD">
      <w:pPr>
        <w:rPr>
          <w:rFonts w:ascii="Angsana New" w:hAnsi="Angsana New"/>
          <w:sz w:val="32"/>
          <w:szCs w:val="32"/>
          <w:lang w:bidi="th-TH"/>
        </w:rPr>
      </w:pPr>
      <w:r w:rsidRPr="009E294E">
        <w:rPr>
          <w:rFonts w:ascii="Angsana New" w:hAnsi="Angsana New"/>
          <w:b/>
          <w:bCs/>
          <w:sz w:val="32"/>
          <w:szCs w:val="32"/>
          <w:lang w:bidi="th-TH"/>
        </w:rPr>
        <w:t xml:space="preserve">5.1.1.4 </w:t>
      </w:r>
      <w:r w:rsidRPr="009E294E">
        <w:rPr>
          <w:rFonts w:ascii="Angsana New" w:hAnsi="Angsana New"/>
          <w:b/>
          <w:bCs/>
          <w:sz w:val="32"/>
          <w:szCs w:val="32"/>
          <w:cs/>
          <w:lang w:val="th-TH" w:bidi="th-TH"/>
        </w:rPr>
        <w:t>การออกแบบซอฟต์แวร์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เนื่องจากการสำรวจความต้องการแล้วได้ผลความต้องการแล้ว การทำระบบ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จะสร้างตามความต้องนั้น ๆ เลยไม่ได้ เพราะระบบจะต้องมีความสอดคล้องกับ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Cop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อื่น ๆ ด้วย ซึ่งในเรื่องการใช้งานและหน้าที่ ถูกกำหนดไว้เป็น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Template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เดียวกันหมด  ดังนั้น การใช้งานบาง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Function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จึงยังไม่สามารถนำมาใช้ได้ เพราะจะทำให้รูปแบบผิดแผกไปจาก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Template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ที่ทางหน่วยงานที่เกี่ยวข้อง (สำนักงานอัยการพิเศษฝ่ายการจัดการความรู้) กำหนด   ซึ่ง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Function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ที่ยังไม่เปิด</w:t>
      </w:r>
      <w:r w:rsidR="00E53EFD">
        <w:rPr>
          <w:rFonts w:ascii="Angsana New" w:hAnsi="Angsana New"/>
          <w:b/>
          <w:bCs/>
          <w:sz w:val="32"/>
          <w:szCs w:val="32"/>
        </w:rPr>
        <w:br/>
        <w:t xml:space="preserve">                                                                    </w:t>
      </w:r>
      <w:r w:rsidR="00E53EFD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รูป </w:t>
      </w:r>
      <w:r w:rsidR="00E53EFD">
        <w:rPr>
          <w:rFonts w:ascii="Angsana New" w:hAnsi="Angsana New"/>
          <w:b/>
          <w:bCs/>
          <w:sz w:val="32"/>
          <w:szCs w:val="32"/>
          <w:lang w:bidi="th-TH"/>
        </w:rPr>
        <w:t>9</w:t>
      </w:r>
      <w:r w:rsidR="00E53EFD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โครงร่างระบบ </w:t>
      </w:r>
      <w:r w:rsidR="00E53EFD" w:rsidRPr="00B166C3">
        <w:rPr>
          <w:rFonts w:ascii="Angsana New" w:hAnsi="Angsana New"/>
          <w:b/>
          <w:bCs/>
          <w:sz w:val="32"/>
          <w:szCs w:val="32"/>
          <w:lang w:bidi="th-TH"/>
        </w:rPr>
        <w:t>KMS</w:t>
      </w:r>
      <w:r w:rsidR="00E53EFD" w:rsidRPr="00B166C3">
        <w:rPr>
          <w:rFonts w:ascii="Angsana New" w:hAnsi="Angsana New"/>
          <w:sz w:val="32"/>
          <w:szCs w:val="32"/>
        </w:rPr>
        <w:br/>
      </w:r>
      <w:r w:rsidR="00E53EFD">
        <w:rPr>
          <w:rFonts w:ascii="Angsana New" w:hAnsi="Angsana New"/>
          <w:b/>
          <w:bCs/>
          <w:sz w:val="32"/>
          <w:szCs w:val="32"/>
        </w:rPr>
        <w:br/>
      </w:r>
      <w:r w:rsidR="00E53EFD">
        <w:rPr>
          <w:rFonts w:ascii="Angsana New" w:hAnsi="Angsana New"/>
          <w:b/>
          <w:bCs/>
          <w:sz w:val="32"/>
          <w:szCs w:val="32"/>
        </w:rPr>
        <w:br/>
      </w:r>
      <w:r w:rsidR="00E53EFD">
        <w:rPr>
          <w:rFonts w:ascii="Angsana New" w:hAnsi="Angsana New"/>
          <w:b/>
          <w:bCs/>
          <w:sz w:val="32"/>
          <w:szCs w:val="32"/>
        </w:rPr>
        <w:br/>
      </w:r>
      <w:r w:rsidR="00E53EFD">
        <w:rPr>
          <w:rFonts w:ascii="Angsana New" w:hAnsi="Angsana New"/>
          <w:b/>
          <w:bCs/>
          <w:sz w:val="32"/>
          <w:szCs w:val="32"/>
        </w:rPr>
        <w:br/>
      </w:r>
      <w:r w:rsidR="00E53EFD">
        <w:rPr>
          <w:rFonts w:ascii="Angsana New" w:hAnsi="Angsana New"/>
          <w:b/>
          <w:bCs/>
          <w:sz w:val="32"/>
          <w:szCs w:val="32"/>
        </w:rPr>
        <w:br/>
      </w:r>
      <w:r w:rsidR="00E53EFD">
        <w:rPr>
          <w:rFonts w:ascii="Angsana New" w:hAnsi="Angsana New"/>
          <w:b/>
          <w:bCs/>
          <w:sz w:val="32"/>
          <w:szCs w:val="32"/>
        </w:rPr>
        <w:br/>
      </w:r>
      <w:r w:rsidR="00E53EFD"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                    </w:t>
      </w:r>
      <w:r w:rsidR="00E53EFD">
        <w:rPr>
          <w:rFonts w:ascii="Angsana New" w:hAnsi="Angsana New"/>
          <w:b/>
          <w:bCs/>
          <w:sz w:val="32"/>
          <w:szCs w:val="32"/>
          <w:cs/>
        </w:rPr>
        <w:t xml:space="preserve">             </w:t>
      </w:r>
      <w:r w:rsidR="00E53EFD" w:rsidRPr="00B166C3">
        <w:rPr>
          <w:rFonts w:ascii="Angsana New" w:hAnsi="Angsana New"/>
          <w:sz w:val="32"/>
          <w:szCs w:val="32"/>
        </w:rPr>
        <w:br/>
      </w:r>
      <w:r w:rsidR="00E53EFD" w:rsidRPr="00B166C3">
        <w:rPr>
          <w:rFonts w:ascii="Angsana New" w:hAnsi="Angsana New"/>
          <w:sz w:val="32"/>
          <w:szCs w:val="32"/>
          <w:cs/>
        </w:rPr>
        <w:t xml:space="preserve">             ใน</w:t>
      </w:r>
      <w:r w:rsidR="00E53EFD" w:rsidRPr="00B166C3">
        <w:rPr>
          <w:rFonts w:ascii="Angsana New" w:hAnsi="Angsana New"/>
          <w:sz w:val="32"/>
          <w:szCs w:val="32"/>
          <w:cs/>
          <w:lang w:bidi="th-TH"/>
        </w:rPr>
        <w:t>เบื้องต้นใน</w:t>
      </w:r>
      <w:r w:rsidR="00E53EFD" w:rsidRPr="00B166C3">
        <w:rPr>
          <w:rFonts w:ascii="Angsana New" w:hAnsi="Angsana New"/>
          <w:sz w:val="32"/>
          <w:szCs w:val="32"/>
          <w:cs/>
        </w:rPr>
        <w:t>ระบบ</w:t>
      </w:r>
      <w:r w:rsidR="00E53EFD" w:rsidRPr="00B166C3">
        <w:rPr>
          <w:rFonts w:ascii="Angsana New" w:hAnsi="Angsana New"/>
          <w:sz w:val="32"/>
          <w:szCs w:val="32"/>
        </w:rPr>
        <w:t xml:space="preserve"> KMS </w:t>
      </w:r>
      <w:r w:rsidR="00E53EFD" w:rsidRPr="00B166C3">
        <w:rPr>
          <w:rFonts w:ascii="Angsana New" w:hAnsi="Angsana New"/>
          <w:sz w:val="32"/>
          <w:szCs w:val="32"/>
          <w:cs/>
        </w:rPr>
        <w:t xml:space="preserve">ควรจะต้องมีเรื่อง ดังต่อไปนี้ </w:t>
      </w:r>
      <w:r w:rsidR="00E53EFD" w:rsidRPr="00B166C3">
        <w:rPr>
          <w:rFonts w:ascii="Angsana New" w:hAnsi="Angsana New"/>
          <w:sz w:val="32"/>
          <w:szCs w:val="32"/>
        </w:rPr>
        <w:br/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1. ระบบ </w:t>
      </w:r>
      <w:r w:rsidR="00E53EFD" w:rsidRPr="00B166C3">
        <w:rPr>
          <w:rFonts w:ascii="Angsana New" w:hAnsi="Angsana New"/>
          <w:sz w:val="32"/>
          <w:szCs w:val="32"/>
        </w:rPr>
        <w:t xml:space="preserve">KMS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จะต้องมีการรวบรวมเอกสารต่าง ๆ เช่น กฎหมาย ระเบียบ </w:t>
      </w:r>
      <w:r w:rsidR="00E53EFD" w:rsidRPr="00B166C3">
        <w:rPr>
          <w:rFonts w:ascii="Angsana New" w:hAnsi="Angsana New"/>
          <w:sz w:val="32"/>
          <w:szCs w:val="32"/>
          <w:cs/>
          <w:lang w:bidi="th-TH"/>
        </w:rPr>
        <w:t xml:space="preserve">คู่มือ องค์ความรู้สนับสนุน เช่น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คำพิพากษาและคำสั่งของศาลปกครอง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ใช้งาน เช่น  </w:t>
      </w:r>
      <w:r w:rsidRPr="00B166C3">
        <w:rPr>
          <w:rFonts w:ascii="Angsana New" w:hAnsi="Angsana New"/>
          <w:sz w:val="32"/>
          <w:szCs w:val="32"/>
          <w:lang w:bidi="th-TH"/>
        </w:rPr>
        <w:t>Blo</w:t>
      </w:r>
      <w:r w:rsidR="00E53EFD" w:rsidRPr="00B166C3">
        <w:rPr>
          <w:rFonts w:ascii="Angsana New" w:hAnsi="Angsana New"/>
          <w:sz w:val="32"/>
          <w:szCs w:val="32"/>
        </w:rPr>
        <w:t>2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.ระบบ </w:t>
      </w:r>
      <w:r w:rsidR="00E53EFD" w:rsidRPr="00B166C3">
        <w:rPr>
          <w:rFonts w:ascii="Angsana New" w:hAnsi="Angsana New"/>
          <w:sz w:val="32"/>
          <w:szCs w:val="32"/>
        </w:rPr>
        <w:t xml:space="preserve">KMS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="00E53EFD" w:rsidRPr="00B166C3">
        <w:rPr>
          <w:rFonts w:ascii="Angsana New" w:hAnsi="Angsana New"/>
          <w:sz w:val="32"/>
          <w:szCs w:val="32"/>
        </w:rPr>
        <w:t xml:space="preserve"> Case Study </w:t>
      </w:r>
      <w:r w:rsidR="00E53EFD" w:rsidRPr="00B166C3">
        <w:rPr>
          <w:rFonts w:ascii="Angsana New" w:hAnsi="Angsana New"/>
          <w:sz w:val="32"/>
          <w:szCs w:val="32"/>
          <w:cs/>
        </w:rPr>
        <w:t xml:space="preserve">(ตัวอย่างคดี) เพื่อเป็นต้นแบบในการดำเนินคดี </w:t>
      </w:r>
      <w:r w:rsidR="00E53EFD" w:rsidRPr="00B166C3">
        <w:rPr>
          <w:rFonts w:ascii="Angsana New" w:hAnsi="Angsana New"/>
          <w:sz w:val="32"/>
          <w:szCs w:val="32"/>
        </w:rPr>
        <w:br/>
        <w:t>3</w:t>
      </w:r>
      <w:r w:rsidR="00E53EFD" w:rsidRPr="00B166C3">
        <w:rPr>
          <w:rFonts w:ascii="Angsana New" w:hAnsi="Angsana New"/>
          <w:sz w:val="32"/>
          <w:szCs w:val="32"/>
          <w:cs/>
        </w:rPr>
        <w:t>.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="00E53EFD" w:rsidRPr="00B166C3">
        <w:rPr>
          <w:rFonts w:ascii="Angsana New" w:hAnsi="Angsana New"/>
          <w:sz w:val="32"/>
          <w:szCs w:val="32"/>
        </w:rPr>
        <w:t xml:space="preserve">KMS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="00E53EFD" w:rsidRPr="00B166C3">
        <w:rPr>
          <w:rFonts w:ascii="Angsana New" w:hAnsi="Angsana New"/>
          <w:sz w:val="32"/>
          <w:szCs w:val="32"/>
          <w:cs/>
        </w:rPr>
        <w:t xml:space="preserve"> </w:t>
      </w:r>
      <w:r w:rsidR="00E53EFD" w:rsidRPr="00B166C3">
        <w:rPr>
          <w:rFonts w:ascii="Angsana New" w:hAnsi="Angsana New"/>
          <w:sz w:val="32"/>
          <w:szCs w:val="32"/>
        </w:rPr>
        <w:t xml:space="preserve">Knowledge Map </w:t>
      </w:r>
      <w:r w:rsidR="00E53EFD" w:rsidRPr="00B166C3">
        <w:rPr>
          <w:rFonts w:ascii="Angsana New" w:hAnsi="Angsana New"/>
          <w:sz w:val="32"/>
          <w:szCs w:val="32"/>
          <w:cs/>
        </w:rPr>
        <w:t xml:space="preserve"> (ขั้นตอนการดำเนินคดีในรูปแผนผัง)  เพื่อใช้ในการสื่อสารและเข้าใจได้ง่าย</w:t>
      </w:r>
      <w:r w:rsidR="00E53EFD" w:rsidRPr="00B166C3">
        <w:rPr>
          <w:rFonts w:ascii="Angsana New" w:hAnsi="Angsana New"/>
          <w:sz w:val="32"/>
          <w:szCs w:val="32"/>
          <w:cs/>
        </w:rPr>
        <w:br/>
      </w:r>
      <w:r w:rsidR="00E53EFD" w:rsidRPr="00B166C3">
        <w:rPr>
          <w:rFonts w:ascii="Angsana New" w:hAnsi="Angsana New"/>
          <w:sz w:val="32"/>
          <w:szCs w:val="32"/>
        </w:rPr>
        <w:t>4</w:t>
      </w:r>
      <w:r w:rsidR="00E53EFD" w:rsidRPr="00B166C3">
        <w:rPr>
          <w:rFonts w:ascii="Angsana New" w:hAnsi="Angsana New"/>
          <w:sz w:val="32"/>
          <w:szCs w:val="32"/>
          <w:cs/>
        </w:rPr>
        <w:t>.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="00E53EFD" w:rsidRPr="00B166C3">
        <w:rPr>
          <w:rFonts w:ascii="Angsana New" w:hAnsi="Angsana New"/>
          <w:sz w:val="32"/>
          <w:szCs w:val="32"/>
        </w:rPr>
        <w:t xml:space="preserve">KMS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>จะต้อง</w:t>
      </w:r>
      <w:r w:rsidR="00E53EFD" w:rsidRPr="00B166C3">
        <w:rPr>
          <w:rFonts w:ascii="Angsana New" w:hAnsi="Angsana New"/>
          <w:sz w:val="32"/>
          <w:szCs w:val="32"/>
          <w:cs/>
        </w:rPr>
        <w:t>มีกระดานสนทนาปัญหาต่อเนื่องและการให้คำปรึกษาจากผู้เชี่ยวชาญ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="00E53EFD" w:rsidRPr="00B166C3">
        <w:rPr>
          <w:rFonts w:ascii="Angsana New" w:hAnsi="Angsana New"/>
          <w:sz w:val="32"/>
          <w:szCs w:val="32"/>
        </w:rPr>
        <w:t>5</w:t>
      </w:r>
      <w:r w:rsidR="00E53EFD" w:rsidRPr="00B166C3">
        <w:rPr>
          <w:rFonts w:ascii="Angsana New" w:hAnsi="Angsana New"/>
          <w:sz w:val="32"/>
          <w:szCs w:val="32"/>
          <w:cs/>
        </w:rPr>
        <w:t>.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="00E53EFD" w:rsidRPr="00B166C3">
        <w:rPr>
          <w:rFonts w:ascii="Angsana New" w:hAnsi="Angsana New"/>
          <w:sz w:val="32"/>
          <w:szCs w:val="32"/>
        </w:rPr>
        <w:t xml:space="preserve">KMS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="00E53EFD" w:rsidRPr="00B166C3">
        <w:rPr>
          <w:rFonts w:ascii="Angsana New" w:hAnsi="Angsana New"/>
          <w:sz w:val="32"/>
          <w:szCs w:val="32"/>
          <w:cs/>
        </w:rPr>
        <w:t xml:space="preserve">การเชื่อมโยงไปยังสารสนเทศต่าง ๆ  ได้ </w:t>
      </w:r>
      <w:r w:rsidR="00E53EFD" w:rsidRPr="00B166C3">
        <w:rPr>
          <w:rFonts w:ascii="Angsana New" w:hAnsi="Angsana New"/>
          <w:sz w:val="32"/>
          <w:szCs w:val="32"/>
        </w:rPr>
        <w:br/>
        <w:t>6.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="00E53EFD" w:rsidRPr="00B166C3">
        <w:rPr>
          <w:rFonts w:ascii="Angsana New" w:hAnsi="Angsana New"/>
          <w:sz w:val="32"/>
          <w:szCs w:val="32"/>
        </w:rPr>
        <w:t xml:space="preserve">KMS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="00E53EFD" w:rsidRPr="00B166C3">
        <w:rPr>
          <w:rFonts w:ascii="Angsana New" w:hAnsi="Angsana New"/>
          <w:sz w:val="32"/>
          <w:szCs w:val="32"/>
          <w:cs/>
        </w:rPr>
        <w:t>ระบบเก็บรายชื่อและที่ติดต่อผู้เชี่ยวชาญต้อง</w:t>
      </w:r>
      <w:r w:rsidR="00E53EFD" w:rsidRPr="00B166C3">
        <w:rPr>
          <w:rFonts w:ascii="Angsana New" w:hAnsi="Angsana New"/>
          <w:sz w:val="32"/>
          <w:szCs w:val="32"/>
        </w:rPr>
        <w:br/>
        <w:t>7</w:t>
      </w:r>
      <w:r w:rsidR="00E53EFD" w:rsidRPr="00B166C3">
        <w:rPr>
          <w:rFonts w:ascii="Angsana New" w:hAnsi="Angsana New"/>
          <w:sz w:val="32"/>
          <w:szCs w:val="32"/>
          <w:cs/>
        </w:rPr>
        <w:t>.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="00E53EFD" w:rsidRPr="00B166C3">
        <w:rPr>
          <w:rFonts w:ascii="Angsana New" w:hAnsi="Angsana New"/>
          <w:sz w:val="32"/>
          <w:szCs w:val="32"/>
        </w:rPr>
        <w:t xml:space="preserve">KMS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="00E53EFD" w:rsidRPr="00B166C3">
        <w:rPr>
          <w:rFonts w:ascii="Angsana New" w:hAnsi="Angsana New"/>
          <w:sz w:val="32"/>
          <w:szCs w:val="32"/>
          <w:cs/>
        </w:rPr>
        <w:t xml:space="preserve">ประเด็นปัญหาเร่งด่วน </w:t>
      </w:r>
      <w:r w:rsidR="00E53EFD" w:rsidRPr="00B166C3">
        <w:rPr>
          <w:rFonts w:ascii="Angsana New" w:hAnsi="Angsana New"/>
          <w:sz w:val="32"/>
          <w:szCs w:val="32"/>
        </w:rPr>
        <w:br/>
        <w:t>8</w:t>
      </w:r>
      <w:r w:rsidR="00E53EFD" w:rsidRPr="00B166C3">
        <w:rPr>
          <w:rFonts w:ascii="Angsana New" w:hAnsi="Angsana New"/>
          <w:sz w:val="32"/>
          <w:szCs w:val="32"/>
          <w:cs/>
        </w:rPr>
        <w:t>.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="00E53EFD" w:rsidRPr="00B166C3">
        <w:rPr>
          <w:rFonts w:ascii="Angsana New" w:hAnsi="Angsana New"/>
          <w:sz w:val="32"/>
          <w:szCs w:val="32"/>
        </w:rPr>
        <w:t xml:space="preserve">KMS </w:t>
      </w:r>
      <w:r w:rsidR="00E53EFD"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="00E53EFD" w:rsidRPr="00B166C3">
        <w:rPr>
          <w:rFonts w:ascii="Angsana New" w:hAnsi="Angsana New"/>
          <w:sz w:val="32"/>
          <w:szCs w:val="32"/>
          <w:cs/>
        </w:rPr>
        <w:t xml:space="preserve"> </w:t>
      </w:r>
      <w:r w:rsidR="00E53EFD" w:rsidRPr="00B166C3">
        <w:rPr>
          <w:rFonts w:ascii="Angsana New" w:hAnsi="Angsana New"/>
          <w:sz w:val="32"/>
          <w:szCs w:val="32"/>
        </w:rPr>
        <w:t xml:space="preserve">Search </w:t>
      </w:r>
      <w:r w:rsidR="00E53EFD" w:rsidRPr="00B166C3">
        <w:rPr>
          <w:rFonts w:ascii="Angsana New" w:hAnsi="Angsana New"/>
          <w:sz w:val="32"/>
          <w:szCs w:val="32"/>
          <w:cs/>
        </w:rPr>
        <w:t>(ระบบสืบค้น)</w:t>
      </w:r>
    </w:p>
    <w:p w:rsidR="000F4133" w:rsidRDefault="00E53EFD" w:rsidP="000F4133">
      <w:pPr>
        <w:rPr>
          <w:rFonts w:ascii="Angsana New" w:hAnsi="Angsana New" w:hint="cs"/>
          <w:b/>
          <w:bCs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lang w:bidi="th-TH"/>
        </w:rPr>
        <w:t xml:space="preserve">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จากโครงสร้างดังกล่าวสามารถนำมาสร้างจริงได้ ดังนี้ (รูป </w:t>
      </w:r>
      <w:r>
        <w:rPr>
          <w:rFonts w:ascii="Angsana New" w:hAnsi="Angsana New"/>
          <w:sz w:val="32"/>
          <w:szCs w:val="32"/>
          <w:lang w:bidi="th-TH"/>
        </w:rPr>
        <w:t>7</w:t>
      </w:r>
      <w:r w:rsidRPr="00B166C3">
        <w:rPr>
          <w:rFonts w:ascii="Angsana New" w:hAnsi="Angsana New"/>
          <w:sz w:val="32"/>
          <w:szCs w:val="32"/>
          <w:cs/>
          <w:lang w:bidi="th-TH"/>
        </w:rPr>
        <w:t>) โดยสามาถเข้าไปตรวจสอบ</w:t>
      </w:r>
      <w:r w:rsidRPr="00B166C3">
        <w:rPr>
          <w:rFonts w:ascii="Angsana New" w:hAnsi="Angsana New"/>
          <w:sz w:val="32"/>
          <w:szCs w:val="32"/>
          <w:cs/>
        </w:rPr>
        <w:t xml:space="preserve">ได้ที่ </w:t>
      </w:r>
      <w:hyperlink r:id="rId13" w:history="1">
        <w:r w:rsidRPr="00B166C3">
          <w:rPr>
            <w:rStyle w:val="Hyperlink"/>
            <w:rFonts w:ascii="Angsana New" w:hAnsi="Angsana New"/>
            <w:sz w:val="32"/>
            <w:szCs w:val="32"/>
          </w:rPr>
          <w:t>http://ago.camt.cmu.ac.th/CoPKM/t</w:t>
        </w:r>
        <w:r w:rsidRPr="00B166C3">
          <w:rPr>
            <w:rStyle w:val="Hyperlink"/>
            <w:rFonts w:ascii="Angsana New" w:hAnsi="Angsana New"/>
            <w:sz w:val="32"/>
            <w:szCs w:val="32"/>
            <w:cs/>
          </w:rPr>
          <w:t>4</w:t>
        </w:r>
        <w:r w:rsidR="0041544F" w:rsidRPr="00B166C3">
          <w:rPr>
            <w:rFonts w:ascii="Angsana New" w:hAnsi="Angsana New"/>
            <w:sz w:val="32"/>
            <w:szCs w:val="32"/>
            <w:cs/>
            <w:lang w:bidi="th-TH"/>
          </w:rPr>
          <w:t xml:space="preserve">                         </w:t>
        </w:r>
        <w:r w:rsidR="0041544F" w:rsidRPr="00B166C3">
          <w:rPr>
            <w:rFonts w:ascii="Angsana New" w:hAnsi="Angsana New"/>
            <w:b/>
            <w:bCs/>
            <w:sz w:val="32"/>
            <w:szCs w:val="32"/>
            <w:cs/>
            <w:lang w:bidi="th-TH"/>
          </w:rPr>
          <w:t>รูป</w:t>
        </w:r>
        <w:r w:rsidR="0041544F" w:rsidRPr="00B166C3">
          <w:rPr>
            <w:rFonts w:ascii="Angsana New" w:hAnsi="Angsana New"/>
            <w:b/>
            <w:bCs/>
            <w:sz w:val="32"/>
            <w:szCs w:val="32"/>
            <w:cs/>
          </w:rPr>
          <w:t xml:space="preserve"> </w:t>
        </w:r>
        <w:r w:rsidR="0041544F">
          <w:rPr>
            <w:rFonts w:ascii="Angsana New" w:hAnsi="Angsana New"/>
            <w:b/>
            <w:bCs/>
            <w:sz w:val="32"/>
            <w:szCs w:val="32"/>
          </w:rPr>
          <w:t>7</w:t>
        </w:r>
        <w:r w:rsidR="0041544F" w:rsidRPr="00B166C3">
          <w:rPr>
            <w:rFonts w:ascii="Angsana New" w:hAnsi="Angsana New"/>
            <w:b/>
            <w:bCs/>
            <w:sz w:val="32"/>
            <w:szCs w:val="32"/>
          </w:rPr>
          <w:t xml:space="preserve"> </w:t>
        </w:r>
        <w:r w:rsidR="0041544F" w:rsidRPr="00B166C3">
          <w:rPr>
            <w:rFonts w:ascii="Angsana New" w:hAnsi="Angsana New"/>
            <w:b/>
            <w:bCs/>
            <w:sz w:val="32"/>
            <w:szCs w:val="32"/>
            <w:cs/>
            <w:lang w:bidi="th-TH"/>
          </w:rPr>
          <w:t xml:space="preserve">  แสดงระบบ </w:t>
        </w:r>
        <w:r w:rsidR="0041544F" w:rsidRPr="00B166C3">
          <w:rPr>
            <w:rFonts w:ascii="Angsana New" w:hAnsi="Angsana New"/>
            <w:b/>
            <w:bCs/>
            <w:sz w:val="32"/>
            <w:szCs w:val="32"/>
            <w:lang w:bidi="th-TH"/>
          </w:rPr>
          <w:t xml:space="preserve">KMS </w:t>
        </w:r>
        <w:r w:rsidR="0041544F" w:rsidRPr="00B166C3">
          <w:rPr>
            <w:rFonts w:ascii="Angsana New" w:hAnsi="Angsana New"/>
            <w:b/>
            <w:bCs/>
            <w:sz w:val="32"/>
            <w:szCs w:val="32"/>
            <w:cs/>
            <w:lang w:bidi="th-TH"/>
          </w:rPr>
          <w:t>คดีปกครอง(การทำคำให้การในคดีปกครอง)</w:t>
        </w:r>
        <w:r w:rsidR="0041544F" w:rsidRPr="00B166C3">
          <w:rPr>
            <w:rFonts w:ascii="Angsana New" w:hAnsi="Angsana New"/>
            <w:b/>
            <w:bCs/>
            <w:sz w:val="32"/>
            <w:szCs w:val="32"/>
          </w:rPr>
          <w:br/>
        </w:r>
        <w:r w:rsidR="0041544F" w:rsidRPr="00B166C3">
          <w:rPr>
            <w:rFonts w:ascii="Angsana New" w:hAnsi="Angsana New"/>
            <w:sz w:val="32"/>
            <w:szCs w:val="32"/>
            <w:cs/>
            <w:lang w:bidi="th-TH"/>
          </w:rPr>
          <w:br/>
        </w:r>
        <w:r w:rsidR="0041544F" w:rsidRPr="009E294E">
          <w:rPr>
            <w:rFonts w:ascii="Angsana New" w:hAnsi="Angsana New"/>
            <w:b/>
            <w:bCs/>
            <w:sz w:val="32"/>
            <w:szCs w:val="32"/>
            <w:lang w:bidi="th-TH"/>
          </w:rPr>
          <w:t xml:space="preserve">5.1.1.5 </w:t>
        </w:r>
        <w:r w:rsidR="0041544F" w:rsidRPr="009E294E">
          <w:rPr>
            <w:rFonts w:ascii="Angsana New" w:hAnsi="Angsana New"/>
            <w:b/>
            <w:bCs/>
            <w:sz w:val="32"/>
            <w:szCs w:val="32"/>
            <w:cs/>
            <w:lang w:bidi="th-TH"/>
          </w:rPr>
          <w:t>คุณสมบัติของระบบและวิธีการใช้งานระบบ</w:t>
        </w:r>
        <w:r w:rsidR="0041544F" w:rsidRPr="00B166C3">
          <w:rPr>
            <w:rFonts w:ascii="Angsana New" w:hAnsi="Angsana New"/>
            <w:sz w:val="32"/>
            <w:szCs w:val="32"/>
            <w:cs/>
          </w:rPr>
          <w:br/>
          <w:t xml:space="preserve">             </w:t>
        </w:r>
        <w:r w:rsidR="0041544F" w:rsidRPr="00B166C3">
          <w:rPr>
            <w:rFonts w:ascii="Angsana New" w:hAnsi="Angsana New"/>
            <w:sz w:val="32"/>
            <w:szCs w:val="32"/>
            <w:cs/>
            <w:lang w:bidi="th-TH"/>
          </w:rPr>
          <w:t>คุณสมบัติและการ</w:t>
        </w:r>
        <w:r w:rsidR="0041544F" w:rsidRPr="00B166C3">
          <w:rPr>
            <w:rFonts w:ascii="Angsana New" w:hAnsi="Angsana New"/>
            <w:sz w:val="32"/>
            <w:szCs w:val="32"/>
            <w:cs/>
          </w:rPr>
          <w:t>ใช้</w:t>
        </w:r>
        <w:r w:rsidR="0041544F" w:rsidRPr="00B166C3">
          <w:rPr>
            <w:rFonts w:ascii="Angsana New" w:hAnsi="Angsana New"/>
            <w:sz w:val="32"/>
            <w:szCs w:val="32"/>
            <w:cs/>
            <w:lang w:bidi="th-TH"/>
          </w:rPr>
          <w:t>งาน</w:t>
        </w:r>
        <w:r w:rsidR="0041544F" w:rsidRPr="00B166C3">
          <w:rPr>
            <w:rFonts w:ascii="Angsana New" w:hAnsi="Angsana New"/>
            <w:sz w:val="32"/>
            <w:szCs w:val="32"/>
            <w:cs/>
          </w:rPr>
          <w:t xml:space="preserve">ระบบ </w:t>
        </w:r>
        <w:r w:rsidR="0041544F" w:rsidRPr="00B166C3">
          <w:rPr>
            <w:rFonts w:ascii="Angsana New" w:hAnsi="Angsana New"/>
            <w:sz w:val="32"/>
            <w:szCs w:val="32"/>
          </w:rPr>
          <w:t xml:space="preserve">KMS  </w:t>
        </w:r>
        <w:r w:rsidR="0041544F" w:rsidRPr="00B166C3">
          <w:rPr>
            <w:rFonts w:ascii="Angsana New" w:hAnsi="Angsana New"/>
            <w:sz w:val="32"/>
            <w:szCs w:val="32"/>
            <w:cs/>
            <w:lang w:bidi="th-TH"/>
          </w:rPr>
          <w:t xml:space="preserve">โดยใช้แก้ปัญหา คนทำงานไม่มีความรู้ ในการทำคำให้การในคดี  </w:t>
        </w:r>
        <w:r w:rsidR="0041544F" w:rsidRPr="00B166C3">
          <w:rPr>
            <w:rFonts w:ascii="Angsana New" w:hAnsi="Angsana New"/>
            <w:sz w:val="32"/>
            <w:szCs w:val="32"/>
            <w:cs/>
          </w:rPr>
          <w:t xml:space="preserve"> ผู้ใช้งานสามารถเข้ามาใช้งานได้ที่ </w:t>
        </w:r>
        <w:hyperlink r:id="rId14" w:history="1">
          <w:r w:rsidR="0041544F" w:rsidRPr="00B166C3">
            <w:rPr>
              <w:rStyle w:val="Hyperlink"/>
              <w:rFonts w:ascii="Angsana New" w:hAnsi="Angsana New"/>
              <w:sz w:val="32"/>
              <w:szCs w:val="32"/>
            </w:rPr>
            <w:t>http://ago.camt.cmu.ac.th/CoPKM/t</w:t>
          </w:r>
          <w:r w:rsidR="0041544F" w:rsidRPr="00B166C3">
            <w:rPr>
              <w:rStyle w:val="Hyperlink"/>
              <w:rFonts w:ascii="Angsana New" w:hAnsi="Angsana New"/>
              <w:sz w:val="32"/>
              <w:szCs w:val="32"/>
              <w:cs/>
            </w:rPr>
            <w:t>48/</w:t>
          </w:r>
          <w:r w:rsidR="0041544F" w:rsidRPr="00B166C3">
            <w:rPr>
              <w:rStyle w:val="Hyperlink"/>
              <w:rFonts w:ascii="Angsana New" w:hAnsi="Angsana New"/>
              <w:sz w:val="32"/>
              <w:szCs w:val="32"/>
            </w:rPr>
            <w:t>K</w:t>
          </w:r>
          <w:r w:rsidR="0041544F" w:rsidRPr="00B166C3">
            <w:rPr>
              <w:rStyle w:val="Hyperlink"/>
              <w:rFonts w:ascii="Angsana New" w:hAnsi="Angsana New"/>
              <w:sz w:val="32"/>
              <w:szCs w:val="32"/>
              <w:cs/>
            </w:rPr>
            <w:t>48</w:t>
          </w:r>
          <w:r w:rsidR="0041544F" w:rsidRPr="00B166C3">
            <w:rPr>
              <w:rStyle w:val="Hyperlink"/>
              <w:rFonts w:ascii="Angsana New" w:hAnsi="Angsana New"/>
              <w:sz w:val="32"/>
              <w:szCs w:val="32"/>
            </w:rPr>
            <w:t>_T</w:t>
          </w:r>
          <w:r w:rsidR="0041544F" w:rsidRPr="00B166C3">
            <w:rPr>
              <w:rStyle w:val="Hyperlink"/>
              <w:rFonts w:ascii="Angsana New" w:hAnsi="Angsana New"/>
              <w:sz w:val="32"/>
              <w:szCs w:val="32"/>
              <w:cs/>
            </w:rPr>
            <w:t>1/</w:t>
          </w:r>
          <w:r w:rsidR="0041544F" w:rsidRPr="00B166C3">
            <w:rPr>
              <w:rStyle w:val="Hyperlink"/>
              <w:rFonts w:ascii="Angsana New" w:hAnsi="Angsana New"/>
              <w:sz w:val="32"/>
              <w:szCs w:val="32"/>
            </w:rPr>
            <w:t>SitePages/Home.aspx</w:t>
          </w:r>
        </w:hyperlink>
        <w:r w:rsidR="0041544F" w:rsidRPr="00B166C3">
          <w:rPr>
            <w:rFonts w:ascii="Angsana New" w:hAnsi="Angsana New"/>
            <w:sz w:val="32"/>
            <w:szCs w:val="32"/>
          </w:rPr>
          <w:t xml:space="preserve">  </w:t>
        </w:r>
        <w:r w:rsidR="0041544F" w:rsidRPr="00B166C3">
          <w:rPr>
            <w:rFonts w:ascii="Angsana New" w:hAnsi="Angsana New"/>
            <w:sz w:val="32"/>
            <w:szCs w:val="32"/>
          </w:rPr>
          <w:br/>
        </w:r>
        <w:r w:rsidR="0041544F" w:rsidRPr="00B166C3">
          <w:rPr>
            <w:rFonts w:ascii="Angsana New" w:hAnsi="Angsana New"/>
            <w:sz w:val="32"/>
            <w:szCs w:val="32"/>
            <w:cs/>
          </w:rPr>
          <w:t>หลังจากท</w:t>
        </w:r>
        <w:r w:rsidR="0041544F" w:rsidRPr="00B166C3">
          <w:rPr>
            <w:rFonts w:ascii="Angsana New" w:hAnsi="Angsana New"/>
            <w:sz w:val="32"/>
            <w:szCs w:val="32"/>
            <w:cs/>
            <w:lang w:bidi="th-TH"/>
          </w:rPr>
          <w:t>ี่เข้า</w:t>
        </w:r>
        <w:r w:rsidR="0041544F" w:rsidRPr="00B166C3">
          <w:rPr>
            <w:rFonts w:ascii="Angsana New" w:hAnsi="Angsana New"/>
            <w:sz w:val="32"/>
            <w:szCs w:val="32"/>
            <w:cs/>
          </w:rPr>
          <w:t xml:space="preserve">มาในระบบ </w:t>
        </w:r>
        <w:r w:rsidR="0041544F" w:rsidRPr="00B166C3">
          <w:rPr>
            <w:rFonts w:ascii="Angsana New" w:hAnsi="Angsana New"/>
            <w:sz w:val="32"/>
            <w:szCs w:val="32"/>
          </w:rPr>
          <w:t xml:space="preserve">KMS </w:t>
        </w:r>
        <w:r w:rsidR="0041544F" w:rsidRPr="00B166C3">
          <w:rPr>
            <w:rFonts w:ascii="Angsana New" w:hAnsi="Angsana New"/>
            <w:sz w:val="32"/>
            <w:szCs w:val="32"/>
            <w:cs/>
          </w:rPr>
          <w:t xml:space="preserve">คดีปกครอง ซึ่งเป็นองค์ความรู้ที่ </w:t>
        </w:r>
        <w:r w:rsidR="0041544F" w:rsidRPr="00B166C3">
          <w:rPr>
            <w:rFonts w:ascii="Angsana New" w:hAnsi="Angsana New"/>
            <w:sz w:val="32"/>
            <w:szCs w:val="32"/>
          </w:rPr>
          <w:t>48</w:t>
        </w:r>
        <w:r w:rsidR="0041544F" w:rsidRPr="00B166C3">
          <w:rPr>
            <w:rFonts w:ascii="Angsana New" w:hAnsi="Angsana New"/>
            <w:sz w:val="32"/>
            <w:szCs w:val="32"/>
            <w:cs/>
          </w:rPr>
          <w:t xml:space="preserve"> แล้ว จะได้หน้าที่</w:t>
        </w:r>
        <w:r w:rsidRPr="00B166C3">
          <w:rPr>
            <w:rStyle w:val="Hyperlink"/>
            <w:rFonts w:ascii="Angsana New" w:hAnsi="Angsana New"/>
            <w:sz w:val="32"/>
            <w:szCs w:val="32"/>
            <w:cs/>
          </w:rPr>
          <w:t>8/</w:t>
        </w:r>
        <w:r w:rsidRPr="00B166C3">
          <w:rPr>
            <w:rStyle w:val="Hyperlink"/>
            <w:rFonts w:ascii="Angsana New" w:hAnsi="Angsana New"/>
            <w:sz w:val="32"/>
            <w:szCs w:val="32"/>
          </w:rPr>
          <w:t>K</w:t>
        </w:r>
        <w:r w:rsidRPr="00B166C3">
          <w:rPr>
            <w:rStyle w:val="Hyperlink"/>
            <w:rFonts w:ascii="Angsana New" w:hAnsi="Angsana New"/>
            <w:sz w:val="32"/>
            <w:szCs w:val="32"/>
            <w:cs/>
          </w:rPr>
          <w:t>48</w:t>
        </w:r>
        <w:r w:rsidRPr="00B166C3">
          <w:rPr>
            <w:rStyle w:val="Hyperlink"/>
            <w:rFonts w:ascii="Angsana New" w:hAnsi="Angsana New"/>
            <w:sz w:val="32"/>
            <w:szCs w:val="32"/>
          </w:rPr>
          <w:t>_T</w:t>
        </w:r>
        <w:r w:rsidRPr="00B166C3">
          <w:rPr>
            <w:rStyle w:val="Hyperlink"/>
            <w:rFonts w:ascii="Angsana New" w:hAnsi="Angsana New"/>
            <w:sz w:val="32"/>
            <w:szCs w:val="32"/>
            <w:cs/>
          </w:rPr>
          <w:t>1/</w:t>
        </w:r>
        <w:r w:rsidRPr="00B166C3">
          <w:rPr>
            <w:rStyle w:val="Hyperlink"/>
            <w:rFonts w:ascii="Angsana New" w:hAnsi="Angsana New"/>
            <w:sz w:val="32"/>
            <w:szCs w:val="32"/>
          </w:rPr>
          <w:t>SitePages/Home</w:t>
        </w:r>
        <w:r w:rsidR="000F4133" w:rsidRPr="00FB6ECC">
          <w:rPr>
            <w:rFonts w:ascii="Angsana New" w:hAnsi="Angsana New"/>
            <w:sz w:val="32"/>
            <w:szCs w:val="32"/>
            <w:cs/>
            <w:lang w:bidi="th-TH"/>
          </w:rPr>
          <w:t>คุณสมบัติและ</w:t>
        </w:r>
        <w:r w:rsidR="000F4133" w:rsidRPr="00FB6ECC">
          <w:rPr>
            <w:rFonts w:ascii="Angsana New" w:hAnsi="Angsana New"/>
            <w:sz w:val="32"/>
            <w:szCs w:val="32"/>
            <w:cs/>
          </w:rPr>
          <w:t>การใช้งาน</w:t>
        </w:r>
        <w:r w:rsidR="000F4133" w:rsidRPr="00FB6ECC">
          <w:rPr>
            <w:rFonts w:ascii="Angsana New" w:hAnsi="Angsana New" w:hint="cs"/>
            <w:sz w:val="32"/>
            <w:szCs w:val="32"/>
            <w:cs/>
            <w:lang w:bidi="th-TH"/>
          </w:rPr>
          <w:t>ระบบ</w:t>
        </w:r>
        <w:r w:rsidR="000F4133" w:rsidRPr="00B166C3">
          <w:rPr>
            <w:rFonts w:ascii="Angsana New" w:hAnsi="Angsana New"/>
            <w:sz w:val="32"/>
            <w:szCs w:val="32"/>
            <w:cs/>
          </w:rPr>
          <w:br/>
        </w:r>
        <w:r w:rsidR="000F4133" w:rsidRPr="00B166C3">
          <w:rPr>
            <w:rFonts w:ascii="Angsana New" w:hAnsi="Angsana New"/>
            <w:sz w:val="32"/>
            <w:szCs w:val="32"/>
          </w:rPr>
          <w:t>1</w:t>
        </w:r>
        <w:r w:rsidR="000F4133" w:rsidRPr="00B166C3">
          <w:rPr>
            <w:rFonts w:ascii="Angsana New" w:hAnsi="Angsana New"/>
            <w:sz w:val="32"/>
            <w:szCs w:val="32"/>
            <w:cs/>
          </w:rPr>
          <w:t xml:space="preserve">.การเรียนรู้เพื่อทำคำให้การในคดีปกครอง </w:t>
        </w:r>
        <w:r w:rsidR="000F4133" w:rsidRPr="00B166C3">
          <w:rPr>
            <w:rFonts w:ascii="Angsana New" w:hAnsi="Angsana New"/>
            <w:sz w:val="32"/>
            <w:szCs w:val="32"/>
            <w:cs/>
            <w:lang w:bidi="th-TH"/>
          </w:rPr>
          <w:t>ผู้ปฎิบัติ</w:t>
        </w:r>
        <w:r w:rsidR="000F4133" w:rsidRPr="00B166C3">
          <w:rPr>
            <w:rFonts w:ascii="Angsana New" w:hAnsi="Angsana New"/>
            <w:sz w:val="32"/>
            <w:szCs w:val="32"/>
            <w:cs/>
          </w:rPr>
          <w:t xml:space="preserve">สามารถคลิกจากระบบตามลำดับได้    </w:t>
        </w:r>
        <w:r w:rsidR="000F4133" w:rsidRPr="00B166C3">
          <w:rPr>
            <w:rFonts w:ascii="Angsana New" w:hAnsi="Angsana New"/>
            <w:sz w:val="32"/>
            <w:szCs w:val="32"/>
            <w:cs/>
          </w:rPr>
          <w:br/>
          <w:t xml:space="preserve">           โดยฝั่งซ้ายมือจะเป็นขั้นตอนการดำเนินคดี การทำคำให้การในคดีปกครอง ตามลำดับกระบวนการ ซึ่งสามารถคลิกเข้าไปเพื่อดูรายละเอียดในขั้นตอนนั้น ๆ ได้ เช่น หากคลิกเลือกเมนู   ฐานะตัวความ ระบบจะนำไปสู่ขั้นตอนกระบวนการในส่วนฐานะของตัวความว่า ต้องพิจารณาเรื่องใด ตามหลักการใด ตามภาพตัวอย่าง (</w:t>
        </w:r>
        <w:r w:rsidR="000F4133" w:rsidRPr="00B166C3">
          <w:rPr>
            <w:rFonts w:ascii="Angsana New" w:hAnsi="Angsana New"/>
            <w:sz w:val="32"/>
            <w:szCs w:val="32"/>
            <w:cs/>
            <w:lang w:bidi="th-TH"/>
          </w:rPr>
          <w:t xml:space="preserve">รูป </w:t>
        </w:r>
        <w:r w:rsidR="000F4133">
          <w:rPr>
            <w:rFonts w:ascii="Angsana New" w:hAnsi="Angsana New"/>
            <w:sz w:val="32"/>
            <w:szCs w:val="32"/>
            <w:lang w:bidi="th-TH"/>
          </w:rPr>
          <w:t>10</w:t>
        </w:r>
        <w:r w:rsidR="000F4133" w:rsidRPr="00B166C3">
          <w:rPr>
            <w:rFonts w:ascii="Angsana New" w:hAnsi="Angsana New"/>
            <w:sz w:val="32"/>
            <w:szCs w:val="32"/>
            <w:cs/>
            <w:lang w:bidi="th-TH"/>
          </w:rPr>
          <w:t xml:space="preserve"> </w:t>
        </w:r>
        <w:r w:rsidR="000F4133" w:rsidRPr="00B166C3">
          <w:rPr>
            <w:rFonts w:ascii="Angsana New" w:hAnsi="Angsana New"/>
            <w:sz w:val="32"/>
            <w:szCs w:val="32"/>
            <w:cs/>
          </w:rPr>
          <w:t>)</w:t>
        </w:r>
        <w:r w:rsidR="000F4133" w:rsidRPr="00B166C3">
          <w:rPr>
            <w:rFonts w:ascii="Angsana New" w:hAnsi="Angsana New"/>
            <w:sz w:val="32"/>
            <w:szCs w:val="32"/>
            <w:cs/>
          </w:rPr>
          <w:br/>
        </w:r>
        <w:r w:rsidR="000F4133" w:rsidRPr="00B166C3">
          <w:rPr>
            <w:rFonts w:ascii="Angsana New" w:hAnsi="Angsana New"/>
            <w:sz w:val="32"/>
            <w:szCs w:val="32"/>
            <w:cs/>
          </w:rPr>
          <w:br/>
        </w:r>
        <w:r w:rsidRPr="00B166C3">
          <w:rPr>
            <w:rStyle w:val="Hyperlink"/>
            <w:rFonts w:ascii="Angsana New" w:hAnsi="Angsana New"/>
            <w:sz w:val="32"/>
            <w:szCs w:val="32"/>
          </w:rPr>
          <w:t>.aspx</w:t>
        </w:r>
      </w:hyperlink>
      <w:r w:rsidR="006A13AD" w:rsidRPr="00B166C3">
        <w:rPr>
          <w:rFonts w:ascii="Angsana New" w:hAnsi="Angsana New"/>
          <w:sz w:val="32"/>
          <w:szCs w:val="32"/>
          <w:lang w:bidi="th-TH"/>
        </w:rPr>
        <w:t>g , Wiki , Calenda</w:t>
      </w:r>
      <w:r w:rsidR="000F4133" w:rsidRPr="00B166C3">
        <w:rPr>
          <w:rFonts w:ascii="Angsana New" w:hAnsi="Angsana New"/>
          <w:b/>
          <w:bCs/>
          <w:sz w:val="32"/>
          <w:szCs w:val="32"/>
          <w:cs/>
        </w:rPr>
        <w:t xml:space="preserve">     </w:t>
      </w:r>
      <w:r w:rsidR="000F4133">
        <w:rPr>
          <w:rFonts w:ascii="Angsana New" w:hAnsi="Angsana New" w:hint="cs"/>
          <w:b/>
          <w:bCs/>
          <w:sz w:val="32"/>
          <w:szCs w:val="32"/>
          <w:cs/>
          <w:lang w:bidi="th-TH"/>
        </w:rPr>
        <w:t xml:space="preserve">         </w:t>
      </w:r>
    </w:p>
    <w:p w:rsidR="000F4133" w:rsidRDefault="000F4133" w:rsidP="000F413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รูป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10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แสดงลิ้นชักความรู้ ระบบ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คดีปกครอง(การทำคำให้การในคดีปกครอง)</w:t>
      </w:r>
      <w:r w:rsidRPr="00B166C3">
        <w:rPr>
          <w:rFonts w:ascii="Angsana New" w:hAnsi="Angsana New"/>
          <w:sz w:val="32"/>
          <w:szCs w:val="32"/>
          <w:cs/>
        </w:rPr>
        <w:t xml:space="preserve">   </w:t>
      </w:r>
    </w:p>
    <w:p w:rsidR="00C24965" w:rsidRPr="00B166C3" w:rsidRDefault="00C24965" w:rsidP="000F4133">
      <w:pPr>
        <w:rPr>
          <w:rFonts w:ascii="Angsana New" w:hAnsi="Angsana New"/>
          <w:sz w:val="32"/>
          <w:szCs w:val="32"/>
        </w:rPr>
      </w:pPr>
    </w:p>
    <w:p w:rsidR="00D957B1" w:rsidRDefault="006A13AD" w:rsidP="00E53EFD">
      <w:r w:rsidRPr="00B166C3">
        <w:rPr>
          <w:rFonts w:ascii="Angsana New" w:hAnsi="Angsana New"/>
          <w:sz w:val="32"/>
          <w:szCs w:val="32"/>
          <w:lang w:bidi="th-TH"/>
        </w:rPr>
        <w:t>r ,</w:t>
      </w:r>
      <w:r w:rsidR="00C24965" w:rsidRPr="00B166C3">
        <w:rPr>
          <w:rFonts w:ascii="Angsana New" w:hAnsi="Angsana New"/>
          <w:sz w:val="32"/>
          <w:szCs w:val="32"/>
          <w:cs/>
        </w:rPr>
        <w:t xml:space="preserve">                                   </w:t>
      </w:r>
      <w:r w:rsidR="00C24965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รูป</w:t>
      </w:r>
      <w:r w:rsidR="00C24965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C24965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1</w:t>
      </w:r>
      <w:r w:rsidR="00C24965" w:rsidRPr="00B166C3">
        <w:rPr>
          <w:rFonts w:ascii="Angsana New" w:hAnsi="Angsana New"/>
          <w:b/>
          <w:bCs/>
          <w:sz w:val="32"/>
          <w:szCs w:val="32"/>
          <w:lang w:bidi="th-TH"/>
        </w:rPr>
        <w:t>2</w:t>
      </w:r>
      <w:r w:rsidR="00C24965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การเชื่อมโยงไปยังรายละเอียดของ </w:t>
      </w:r>
      <w:r w:rsidR="00C24965" w:rsidRPr="00B166C3">
        <w:rPr>
          <w:rFonts w:ascii="Angsana New" w:hAnsi="Angsana New"/>
          <w:b/>
          <w:bCs/>
          <w:sz w:val="32"/>
          <w:szCs w:val="32"/>
          <w:lang w:bidi="th-TH"/>
        </w:rPr>
        <w:t>Knowledge Base</w:t>
      </w:r>
    </w:p>
    <w:p w:rsidR="00C24965" w:rsidRPr="00B166C3" w:rsidRDefault="00C24965" w:rsidP="00C24965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รูป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1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3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แสดงการเลือกดูจาก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 xml:space="preserve">Knowledge Map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โดยตรง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</w:p>
    <w:p w:rsidR="00C24965" w:rsidRDefault="00C24965" w:rsidP="00C24965">
      <w:r w:rsidRPr="00B166C3">
        <w:rPr>
          <w:rFonts w:ascii="Angsana New" w:hAnsi="Angsana New"/>
          <w:sz w:val="32"/>
          <w:szCs w:val="32"/>
          <w:cs/>
        </w:rPr>
        <w:t>ผลก็จะได้เหมือนกับเลือกคลิกที่เมนูด้านซ้ายมือ ซึ่งกระบวนการด้านซ้ายมือ และแผนภาพจะเชื่อมโยงกันเป็นกระบวนการในการทำคำให้การในคดีปกครองทั้งกระบวนการ  สามารถคลิกตามลำดับกระบวนการด้านซ้ายไปตามลำดับ หรือตามแผนภาพไปตามลำดับ โดยกระบวนการในภาพจะแบ่งเป็น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 xml:space="preserve">.กระบวนการเริ่มต้น (ได้รับสำนวนคดี) จะอยู่ทางด้านซ้ายมือของแผนภาพ มี 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 xml:space="preserve"> ลำดับ</w:t>
      </w:r>
    </w:p>
    <w:p w:rsidR="00C33153" w:rsidRPr="00B166C3" w:rsidRDefault="00A140DA" w:rsidP="00C33153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                    รูป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</w:rPr>
        <w:t>15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แสดงการเข้าถึง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ตัวอย่างไฟล์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ในระบบ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หลังจากที่ได้เข้ามาสู่หน้านี้แล้ว สามารถก็อปปี้ไฟล์ หนังสือกำหนดประเด็น  ซึ่งจะกำหนดให้ตัวความชี้แจงข้อเท็จจริงในคดีประเภทนั้น ๆ ว่าต้องชี้แจงในประเด็นใดบ้าง  โดยนำไปแก้ไข ดัดแปลง แล้วส่งไปให้ตัวความชี้แจงข้อเท็จจริง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 xml:space="preserve">.กระบวนการในการยกร่างคำให้การ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ในขั้นตอนนี้เป็นขั้นตอนที่ได้ข้อเท็จจริงตามประเด็นที่ได้ส่งไปให้ตัวความชี้แจงแล้ว ขั้นตอนต่อมาต้องนำข้อเท็จจริง นั้น มาพิจารณาข้อกฎหมายแล้วยกร่างคำให้การ ในขั้นตอนยกร่างคำให้การ ระบบสามมารถช่วยได้โดยในระบบจะมี ตัวอย่างคำให้การในประเภทคดีต่างๆ  ไว้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ในการทำงานให้เข้าไปที่ เมนูด้านขวามือ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ที่ชื่อว่า กรณีศึกษา (</w:t>
      </w:r>
      <w:r w:rsidRPr="00B166C3">
        <w:rPr>
          <w:rFonts w:ascii="Angsana New" w:hAnsi="Angsana New"/>
          <w:sz w:val="32"/>
          <w:szCs w:val="32"/>
        </w:rPr>
        <w:t>Case Study</w:t>
      </w:r>
      <w:r w:rsidRPr="00B166C3">
        <w:rPr>
          <w:rFonts w:ascii="Angsana New" w:hAnsi="Angsana New"/>
          <w:sz w:val="32"/>
          <w:szCs w:val="32"/>
          <w:cs/>
        </w:rPr>
        <w:t xml:space="preserve">) จะพบโฟลเดอร์ประเภทคดีต่างๆ เพียงเข้าไปในโฟลเดอร์ประเภทคดีที่ต้องการจะทำคำให้การ  เช่น ต้องการทำคำให้การในคดีเวนคืน ต้องเข้าไปในโฟลเดอร์คดีเวนคืน  เมื่อเข้าไปแล้ว จะพบกับไฟล์ ตัวอย่างคำให้การในคดีเวนคืน ซึ่งสามารถก็อปปี้ไฟล์ ไปดัดแปลงแก้ไขให้ตรงกับข้อเท็จจริงที่ได้มาตามกระบวนการที่ </w:t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 xml:space="preserve"> ได้ทันที (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รูป </w:t>
      </w:r>
      <w:r w:rsidRPr="00B166C3">
        <w:rPr>
          <w:rFonts w:ascii="Angsana New" w:hAnsi="Angsana New"/>
          <w:sz w:val="32"/>
          <w:szCs w:val="32"/>
          <w:lang w:bidi="th-TH"/>
        </w:rPr>
        <w:t>16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="00C33153" w:rsidRPr="00B166C3">
        <w:rPr>
          <w:rFonts w:ascii="Angsana New" w:hAnsi="Angsana New"/>
          <w:sz w:val="32"/>
          <w:szCs w:val="32"/>
          <w:cs/>
        </w:rPr>
        <w:t xml:space="preserve">                                                     </w:t>
      </w:r>
      <w:r w:rsidR="00C33153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รูป</w:t>
      </w:r>
      <w:r w:rsidR="00C33153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C33153" w:rsidRPr="00B166C3">
        <w:rPr>
          <w:rFonts w:ascii="Angsana New" w:hAnsi="Angsana New"/>
          <w:b/>
          <w:bCs/>
          <w:sz w:val="32"/>
          <w:szCs w:val="32"/>
        </w:rPr>
        <w:t>16</w:t>
      </w:r>
      <w:r w:rsidR="00C33153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การเข้าถึง </w:t>
      </w:r>
      <w:r w:rsidR="00C33153" w:rsidRPr="00B166C3">
        <w:rPr>
          <w:rFonts w:ascii="Angsana New" w:hAnsi="Angsana New"/>
          <w:b/>
          <w:bCs/>
          <w:sz w:val="32"/>
          <w:szCs w:val="32"/>
          <w:lang w:bidi="th-TH"/>
        </w:rPr>
        <w:t xml:space="preserve">Case Study </w:t>
      </w:r>
      <w:r w:rsidR="00C33153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ของระบบ</w:t>
      </w:r>
      <w:r w:rsidR="00C33153" w:rsidRPr="00B166C3">
        <w:rPr>
          <w:rFonts w:ascii="Angsana New" w:hAnsi="Angsana New"/>
          <w:sz w:val="32"/>
          <w:szCs w:val="32"/>
          <w:cs/>
        </w:rPr>
        <w:br/>
      </w:r>
      <w:r w:rsidR="00C33153" w:rsidRPr="00B166C3">
        <w:rPr>
          <w:rFonts w:ascii="Angsana New" w:hAnsi="Angsana New"/>
          <w:sz w:val="32"/>
          <w:szCs w:val="32"/>
          <w:cs/>
        </w:rPr>
        <w:br/>
      </w:r>
      <w:r w:rsidR="00C33153" w:rsidRPr="00B166C3">
        <w:rPr>
          <w:rFonts w:ascii="Angsana New" w:hAnsi="Angsana New"/>
          <w:sz w:val="32"/>
          <w:szCs w:val="32"/>
        </w:rPr>
        <w:t>4</w:t>
      </w:r>
      <w:r w:rsidR="00C33153" w:rsidRPr="00B166C3">
        <w:rPr>
          <w:rFonts w:ascii="Angsana New" w:hAnsi="Angsana New"/>
          <w:sz w:val="32"/>
          <w:szCs w:val="32"/>
          <w:cs/>
        </w:rPr>
        <w:t xml:space="preserve">.การตรวจสอบข้อกฎหมาย </w:t>
      </w:r>
      <w:r w:rsidR="00C33153" w:rsidRPr="00B166C3">
        <w:rPr>
          <w:rFonts w:ascii="Angsana New" w:hAnsi="Angsana New"/>
          <w:sz w:val="32"/>
          <w:szCs w:val="32"/>
          <w:cs/>
        </w:rPr>
        <w:br/>
        <w:t xml:space="preserve">          ในการตรวจสอบข้อกฎหมาย</w:t>
      </w:r>
      <w:r w:rsidR="00C33153"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="00C33153" w:rsidRPr="00B166C3">
        <w:rPr>
          <w:rFonts w:ascii="Angsana New" w:hAnsi="Angsana New"/>
          <w:sz w:val="32"/>
          <w:szCs w:val="32"/>
          <w:cs/>
        </w:rPr>
        <w:t>สามารถเข้าไปที่เมนูด้านขวามือของ ชื่อเมนู  กฎหมายและระเบียบ ก็จะได้กฎหมายและระเบียบที่จะต้องตรวจสอบในการทำคำให้การได้ (</w:t>
      </w:r>
      <w:r w:rsidR="00C33153" w:rsidRPr="00B166C3">
        <w:rPr>
          <w:rFonts w:ascii="Angsana New" w:hAnsi="Angsana New" w:hint="cs"/>
          <w:sz w:val="32"/>
          <w:szCs w:val="32"/>
          <w:cs/>
          <w:lang w:bidi="th-TH"/>
        </w:rPr>
        <w:t>รูป</w:t>
      </w:r>
      <w:r w:rsidR="00C33153"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="00C33153" w:rsidRPr="00B166C3">
        <w:rPr>
          <w:rFonts w:ascii="Angsana New" w:hAnsi="Angsana New"/>
          <w:sz w:val="32"/>
          <w:szCs w:val="32"/>
          <w:lang w:bidi="th-TH"/>
        </w:rPr>
        <w:t>17</w:t>
      </w:r>
      <w:r w:rsidR="00C33153" w:rsidRPr="00B166C3">
        <w:rPr>
          <w:rFonts w:ascii="Angsana New" w:hAnsi="Angsana New"/>
          <w:sz w:val="32"/>
          <w:szCs w:val="32"/>
          <w:cs/>
        </w:rPr>
        <w:t>)</w:t>
      </w:r>
    </w:p>
    <w:p w:rsidR="00C33153" w:rsidRPr="00B166C3" w:rsidRDefault="00C33153" w:rsidP="00C33153">
      <w:pPr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</w:rPr>
        <w:t xml:space="preserve">             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รูป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2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แสดง </w:t>
      </w:r>
      <w:r w:rsidRPr="00B166C3">
        <w:rPr>
          <w:rFonts w:ascii="Angsana New" w:hAnsi="Angsana New"/>
          <w:b/>
          <w:bCs/>
          <w:sz w:val="32"/>
          <w:szCs w:val="32"/>
        </w:rPr>
        <w:t>Forum Discussion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ของระบบ</w:t>
      </w:r>
    </w:p>
    <w:p w:rsidR="00C33153" w:rsidRPr="00B166C3" w:rsidRDefault="00C33153" w:rsidP="00C33153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br/>
        <w:t xml:space="preserve">    </w:t>
      </w:r>
      <w:r w:rsidRPr="00B166C3">
        <w:rPr>
          <w:rFonts w:ascii="Angsana New" w:hAnsi="Angsana New"/>
          <w:sz w:val="32"/>
          <w:szCs w:val="32"/>
        </w:rPr>
        <w:t>7</w:t>
      </w:r>
      <w:r w:rsidRPr="00B166C3">
        <w:rPr>
          <w:rFonts w:ascii="Angsana New" w:hAnsi="Angsana New"/>
          <w:sz w:val="32"/>
          <w:szCs w:val="32"/>
          <w:cs/>
        </w:rPr>
        <w:t>.นอกจากนี้ในระบบยังมีการเก็บรวบรวมรายชื่อผู้เชี่ยวชาญ ที่อยู่ ที่ติดต่อที่สามารถติดต่อกับผู้เชี่ยวชาญของระบบได้โดยตรง  ซึ่งในส่วนนี้จะสะดวกแก่ผู้บริหารในกรณีที่มีสำนวนคดีที่สำคัญ ผู้บริหารสามารถเข้ามาตรวจสอบบัญชีรายชื่อผู้เชี่ยวชาญได้ว่า คดีสำคัญนั้นเป็นเรื่องใด จะจ่ายให้กับผู้เชี่ยวชาญตามความเชี่ยวชาญคนใด หรือจะเลือกผู้เชี่ยวชาญจากบัญชีรายชื่อตามความเชี่ยวชาญเพื่อตั้งเป็นคณะทำงานก็ได้  (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รูป 2</w:t>
      </w:r>
      <w:r w:rsidRPr="00B166C3">
        <w:rPr>
          <w:rFonts w:ascii="Angsana New" w:hAnsi="Angsana New"/>
          <w:sz w:val="32"/>
          <w:szCs w:val="32"/>
          <w:lang w:bidi="th-TH"/>
        </w:rPr>
        <w:t>3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</w:p>
    <w:p w:rsidR="00641BC5" w:rsidRPr="00B166C3" w:rsidRDefault="0067213D" w:rsidP="00641BC5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                              </w:t>
      </w:r>
      <w:r w:rsidRPr="00B166C3">
        <w:rPr>
          <w:rFonts w:ascii="Angsana New" w:hAnsi="Angsana New" w:hint="cs"/>
          <w:b/>
          <w:bCs/>
          <w:sz w:val="32"/>
          <w:szCs w:val="32"/>
          <w:cs/>
          <w:lang w:bidi="th-TH"/>
        </w:rPr>
        <w:t xml:space="preserve">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รูป 2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3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แสดงรายชื่อผู้เชี่ยวชาญของระบบ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</w:t>
      </w:r>
      <w:r w:rsidRPr="00B166C3">
        <w:rPr>
          <w:rFonts w:ascii="Angsana New" w:hAnsi="Angsana New"/>
          <w:sz w:val="32"/>
          <w:szCs w:val="32"/>
        </w:rPr>
        <w:t>8</w:t>
      </w:r>
      <w:r w:rsidRPr="00B166C3">
        <w:rPr>
          <w:rFonts w:ascii="Angsana New" w:hAnsi="Angsana New"/>
          <w:sz w:val="32"/>
          <w:szCs w:val="32"/>
          <w:cs/>
        </w:rPr>
        <w:t>.ระบบยังสามารถเชื่อมโยงข้อมูลไปยังหน่วยงานต่างๆ เพื่อการศึกษาค้นหว้าเพิ่มเติมได้อีก โดยจะสร้าง ลิงค์เชื่อมโยงไปยังเว็บไซต์ดังกล่าว(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รูป 2</w:t>
      </w:r>
      <w:r w:rsidRPr="00B166C3">
        <w:rPr>
          <w:rFonts w:ascii="Angsana New" w:hAnsi="Angsana New"/>
          <w:sz w:val="32"/>
          <w:szCs w:val="32"/>
          <w:lang w:bidi="th-TH"/>
        </w:rPr>
        <w:t>4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  <w:cs/>
        </w:rPr>
        <w:br/>
      </w:r>
      <w:r w:rsidR="00641BC5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รูป 2</w:t>
      </w:r>
      <w:r w:rsidR="00641BC5" w:rsidRPr="00B166C3">
        <w:rPr>
          <w:rFonts w:ascii="Angsana New" w:hAnsi="Angsana New"/>
          <w:b/>
          <w:bCs/>
          <w:sz w:val="32"/>
          <w:szCs w:val="32"/>
          <w:lang w:bidi="th-TH"/>
        </w:rPr>
        <w:t>5</w:t>
      </w:r>
      <w:r w:rsidR="00641BC5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แสดง</w:t>
      </w:r>
      <w:r w:rsidR="00641BC5" w:rsidRPr="00B166C3">
        <w:rPr>
          <w:rFonts w:ascii="Angsana New" w:hAnsi="Angsana New"/>
          <w:b/>
          <w:bCs/>
          <w:sz w:val="32"/>
          <w:szCs w:val="32"/>
          <w:cs/>
        </w:rPr>
        <w:t>องค์ความรู้สนับสนุน  คำพิพากษาและคำสั่งศาลปกครอง (ในประเด็นคำให้การ)</w:t>
      </w:r>
    </w:p>
    <w:p w:rsidR="00641BC5" w:rsidRPr="00B166C3" w:rsidRDefault="00641BC5" w:rsidP="00641BC5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</w:rPr>
        <w:br/>
        <w:t xml:space="preserve">         </w:t>
      </w:r>
      <w:r w:rsidRPr="00B166C3">
        <w:rPr>
          <w:rFonts w:ascii="Angsana New" w:hAnsi="Angsana New"/>
          <w:sz w:val="32"/>
          <w:szCs w:val="32"/>
        </w:rPr>
        <w:t>10</w:t>
      </w:r>
      <w:r w:rsidRPr="00B166C3">
        <w:rPr>
          <w:rFonts w:ascii="Angsana New" w:hAnsi="Angsana New"/>
          <w:sz w:val="32"/>
          <w:szCs w:val="32"/>
          <w:cs/>
        </w:rPr>
        <w:t>.นอกจากนี้  ผู้บริหารอาจมอบหมายงานที่ไม่ใช่การจ่ายสำนวนคดีให้ ผู้ใต้บังคับบัญชาดำเนินการได้ จากระบบ โดยเมนู  การมอบหมายงาน  เช่น  มอบหมายให้เจ้าหน้าที่จัดเก็บข้อมูลที่ต้องการ แล้วส่งให้ภายในเวลาที่กำหนด  (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รูป 2</w:t>
      </w:r>
      <w:r w:rsidRPr="00B166C3">
        <w:rPr>
          <w:rFonts w:ascii="Angsana New" w:hAnsi="Angsana New"/>
          <w:sz w:val="32"/>
          <w:szCs w:val="32"/>
          <w:lang w:bidi="th-TH"/>
        </w:rPr>
        <w:t>6</w:t>
      </w:r>
      <w:r w:rsidRPr="00B166C3">
        <w:rPr>
          <w:rFonts w:ascii="Angsana New" w:hAnsi="Angsana New"/>
          <w:sz w:val="32"/>
          <w:szCs w:val="32"/>
          <w:cs/>
          <w:lang w:bidi="th-TH"/>
        </w:rPr>
        <w:t>)</w:t>
      </w:r>
    </w:p>
    <w:p w:rsidR="00EE3048" w:rsidRPr="00B166C3" w:rsidRDefault="00EE3048" w:rsidP="00EE3048">
      <w:pPr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แผนผังระบบการทำงาน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และใช้งานระบบ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KMS</w:t>
      </w:r>
    </w:p>
    <w:p w:rsidR="00EE3048" w:rsidRPr="00B166C3" w:rsidRDefault="00EE3048" w:rsidP="00EE3048">
      <w:pPr>
        <w:rPr>
          <w:rFonts w:ascii="Angsana New" w:hAnsi="Angsana New"/>
          <w:b/>
          <w:bCs/>
          <w:sz w:val="32"/>
          <w:szCs w:val="32"/>
          <w:cs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rect id="Rectangle 1" o:spid="_x0000_s1026" style="position:absolute;margin-left:-1.5pt;margin-top:20.2pt;width:93.75pt;height:72.7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" strokecolor="#f79646" strokeweight="2pt">
            <v:textbox>
              <w:txbxContent>
                <w:p w:rsidR="00EE3048" w:rsidRDefault="00EE3048" w:rsidP="00EE3048">
                  <w:pPr>
                    <w:jc w:val="center"/>
                  </w:pPr>
                  <w:r>
                    <w:t>Knowledge Manager</w:t>
                  </w:r>
                </w:p>
              </w:txbxContent>
            </v:textbox>
          </v:rect>
        </w:pict>
      </w:r>
    </w:p>
    <w:p w:rsidR="00EE3048" w:rsidRPr="00B166C3" w:rsidRDefault="00EE3048" w:rsidP="00EE3048">
      <w:pPr>
        <w:rPr>
          <w:rFonts w:ascii="Angsana New" w:hAnsi="Angsana New"/>
          <w:sz w:val="32"/>
          <w:szCs w:val="32"/>
        </w:rPr>
      </w:pPr>
    </w:p>
    <w:p w:rsidR="00EE3048" w:rsidRPr="00B166C3" w:rsidRDefault="00EE3048" w:rsidP="00EE3048">
      <w:pPr>
        <w:rPr>
          <w:rFonts w:ascii="Angsana New" w:hAnsi="Angsana New"/>
          <w:sz w:val="32"/>
          <w:szCs w:val="32"/>
        </w:rPr>
      </w:pPr>
    </w:p>
    <w:p w:rsidR="00EE3048" w:rsidRPr="00B166C3" w:rsidRDefault="00EE3048" w:rsidP="00EE3048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3" o:spid="_x0000_s1028" type="#_x0000_t67" style="position:absolute;margin-left:21.75pt;margin-top:34.3pt;width:44.25pt;height:34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" adj="10800" strokecolor="#f79646" strokeweight="2pt"/>
        </w:pict>
      </w:r>
    </w:p>
    <w:p w:rsidR="00EE3048" w:rsidRPr="00B166C3" w:rsidRDefault="00EE3048" w:rsidP="00EE3048">
      <w:pPr>
        <w:tabs>
          <w:tab w:val="left" w:pos="1830"/>
        </w:tabs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</w:r>
    </w:p>
    <w:p w:rsidR="00EE3048" w:rsidRPr="00B166C3" w:rsidRDefault="00EE3048" w:rsidP="00EE3048">
      <w:pPr>
        <w:tabs>
          <w:tab w:val="left" w:pos="1830"/>
        </w:tabs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 xml:space="preserve">                           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กำหนดแผน หรือนโยบาย </w:t>
      </w:r>
      <w:r w:rsidRPr="00B166C3">
        <w:rPr>
          <w:rFonts w:ascii="Angsana New" w:hAnsi="Angsana New"/>
          <w:sz w:val="32"/>
          <w:szCs w:val="32"/>
        </w:rPr>
        <w:t xml:space="preserve">KMS </w:t>
      </w:r>
    </w:p>
    <w:p w:rsidR="00EE3048" w:rsidRPr="00B166C3" w:rsidRDefault="00EE3048" w:rsidP="00EE3048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rect id="Rectangle 4" o:spid="_x0000_s1029" style="position:absolute;margin-left:-1.5pt;margin-top:1.65pt;width:93.75pt;height:34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" strokecolor="#f79646" strokeweight="2pt">
            <v:textbox>
              <w:txbxContent>
                <w:p w:rsidR="00EE3048" w:rsidRDefault="00EE3048" w:rsidP="00EE3048">
                  <w:pPr>
                    <w:jc w:val="center"/>
                  </w:pPr>
                  <w:r>
                    <w:t>Project Manager</w:t>
                  </w:r>
                </w:p>
              </w:txbxContent>
            </v:textbox>
          </v:rect>
        </w:pict>
      </w: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shape id="Down Arrow 7" o:spid="_x0000_s1030" type="#_x0000_t67" style="position:absolute;margin-left:25.5pt;margin-top:27.95pt;width:44.25pt;height:3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" adj="10800" strokecolor="#f79646" strokeweight="2pt"/>
        </w:pict>
      </w: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oval id="Oval 2" o:spid="_x0000_s1027" style="position:absolute;margin-left:191.95pt;margin-top:1pt;width:119.25pt;height:42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" strokecolor="#f79646" strokeweight="2pt">
            <v:textbox>
              <w:txbxContent>
                <w:p w:rsidR="00EE3048" w:rsidRDefault="00EE3048" w:rsidP="00EE3048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ผู้เชี่ยวชาญ</w:t>
                  </w:r>
                </w:p>
              </w:txbxContent>
            </v:textbox>
          </v:oval>
        </w:pict>
      </w:r>
      <w:r w:rsidRPr="00B166C3">
        <w:rPr>
          <w:rFonts w:ascii="Angsana New" w:hAnsi="Angsana New"/>
          <w:noProof/>
          <w:sz w:val="32"/>
          <w:szCs w:val="32"/>
        </w:rPr>
        <w:pict>
          <v:shape id="Left-Right-Up Arrow 8" o:spid="_x0000_s1031" style="position:absolute;margin-left:150.25pt;margin-top:13.25pt;width:88.5pt;height:161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0,204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" path="m,1766888l280988,1485900r,140494l421481,1626394r,-1345406l280988,280988,561975,,842963,280988r-140494,l702469,1626394r140494,l842963,1485900r280987,280988l842963,2047875r,-140494l280988,1907381r,140494l,1766888xe" fillcolor="#4f81bd" strokecolor="#385d8a" strokeweight="2pt">
            <v:path arrowok="t" o:connecttype="custom" o:connectlocs="0,1766888;280988,1485900;280988,1626394;421481,1626394;421481,280988;280988,280988;561975,0;842963,280988;702469,280988;702469,1626394;842963,1626394;842963,1485900;1123950,1766888;842963,2047875;842963,1907381;280988,1907381;280988,2047875;0,1766888" o:connectangles="0,0,0,0,0,0,0,0,0,0,0,0,0,0,0,0,0,0"/>
          </v:shape>
        </w:pict>
      </w: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rect id="Rectangle 9" o:spid="_x0000_s1032" style="position:absolute;margin-left:-3pt;margin-top:41.85pt;width:93.75pt;height:56.2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" fillcolor="window" strokecolor="#f79646" strokeweight="2pt">
            <v:textbox>
              <w:txbxContent>
                <w:p w:rsidR="00EE3048" w:rsidRDefault="00EE3048" w:rsidP="00EE3048">
                  <w:pPr>
                    <w:jc w:val="center"/>
                  </w:pPr>
                  <w:r>
                    <w:t>Knowledge Engineer</w:t>
                  </w:r>
                </w:p>
              </w:txbxContent>
            </v:textbox>
          </v:rect>
        </w:pict>
      </w:r>
      <w:r w:rsidRPr="00B166C3">
        <w:rPr>
          <w:rFonts w:ascii="Angsana New" w:hAnsi="Angsana New"/>
          <w:sz w:val="32"/>
          <w:szCs w:val="32"/>
        </w:rPr>
        <w:t xml:space="preserve">                            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</w:rPr>
        <w:t>นำแผน นโยบายไปปฎิบัติ</w:t>
      </w: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shape id="Down Arrow 10" o:spid="_x0000_s1033" type="#_x0000_t67" style="position:absolute;margin-left:28.5pt;margin-top:67.75pt;width:44.25pt;height:34.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" adj="10800" strokecolor="#f79646" strokeweight="2pt"/>
        </w:pict>
      </w:r>
      <w:r w:rsidRPr="00B166C3">
        <w:rPr>
          <w:rFonts w:ascii="Angsana New" w:hAnsi="Angsana New"/>
          <w:sz w:val="32"/>
          <w:szCs w:val="32"/>
        </w:rPr>
        <w:t xml:space="preserve">                                                                                                             </w:t>
      </w:r>
      <w:r w:rsidRPr="00B166C3">
        <w:rPr>
          <w:rFonts w:ascii="Angsana New" w:hAnsi="Angsana New"/>
          <w:sz w:val="32"/>
          <w:szCs w:val="32"/>
          <w:cs/>
        </w:rPr>
        <w:t>ให้ข้อมูล และสนับสนุน</w:t>
      </w: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</w:rPr>
      </w:pP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</w:rPr>
      </w:pP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จัดทำระบบตามแนวนโย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บาย</w:t>
      </w:r>
      <w:r w:rsidRPr="00B166C3">
        <w:rPr>
          <w:rFonts w:ascii="Angsana New" w:hAnsi="Angsana New"/>
          <w:sz w:val="32"/>
          <w:szCs w:val="32"/>
        </w:rPr>
        <w:t xml:space="preserve">                            </w:t>
      </w: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8" o:spid="_x0000_s1038" type="#_x0000_t13" style="position:absolute;margin-left:104.25pt;margin-top:17.1pt;width:312pt;height:21.75pt;rotation:180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" adj="20847" fillcolor="red" strokecolor="red" strokeweight="2pt"/>
        </w:pict>
      </w: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shape id="Right Arrow 15" o:spid="_x0000_s1037" type="#_x0000_t13" style="position:absolute;margin-left:22.75pt;margin-top:53.45pt;width:48.3pt;height:26.25pt;rotation:-90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" adj="17024" fillcolor="red" strokecolor="red" strokeweight="2pt"/>
        </w:pict>
      </w:r>
      <w:r w:rsidRPr="00B166C3">
        <w:rPr>
          <w:rFonts w:ascii="Angsana New" w:hAnsi="Angsana New"/>
          <w:noProof/>
          <w:sz w:val="32"/>
          <w:szCs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20" o:spid="_x0000_s1040" type="#_x0000_t109" style="position:absolute;margin-left:364.4pt;margin-top:38.85pt;width:89.8pt;height:13.95pt;rotation:-90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" fillcolor="red" strokecolor="red" strokeweight="2pt"/>
        </w:pict>
      </w:r>
      <w:r w:rsidRPr="00B166C3">
        <w:rPr>
          <w:rFonts w:ascii="Angsana New" w:hAnsi="Angsana New"/>
          <w:noProof/>
          <w:sz w:val="32"/>
          <w:szCs w:val="32"/>
        </w:rPr>
        <w:pict>
          <v:shape id="Flowchart: Process 19" o:spid="_x0000_s1039" type="#_x0000_t109" style="position:absolute;margin-left:202.15pt;margin-top:44.6pt;width:78pt;height:14.25pt;rotation:-90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" fillcolor="red" strokecolor="red" strokeweight="2pt"/>
        </w:pict>
      </w:r>
      <w:r w:rsidRPr="00B166C3">
        <w:rPr>
          <w:rFonts w:ascii="Angsana New" w:hAnsi="Angsana New"/>
          <w:sz w:val="32"/>
          <w:szCs w:val="32"/>
        </w:rPr>
        <w:t xml:space="preserve">                               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</w:rPr>
        <w:br/>
        <w:t xml:space="preserve">                                       </w:t>
      </w:r>
      <w:r w:rsidRPr="00B166C3">
        <w:rPr>
          <w:rFonts w:ascii="Angsana New" w:hAnsi="Angsana New"/>
          <w:sz w:val="32"/>
          <w:szCs w:val="32"/>
        </w:rPr>
        <w:br/>
        <w:t xml:space="preserve">                              </w:t>
      </w:r>
      <w:r w:rsidRPr="00B166C3">
        <w:rPr>
          <w:rFonts w:ascii="Angsana New" w:hAnsi="Angsana New"/>
          <w:sz w:val="32"/>
          <w:szCs w:val="32"/>
          <w:cs/>
        </w:rPr>
        <w:t xml:space="preserve">ผู้ใช้งาน </w:t>
      </w:r>
      <w:r w:rsidRPr="00B166C3">
        <w:rPr>
          <w:rFonts w:ascii="Angsana New" w:hAnsi="Angsana New"/>
          <w:sz w:val="32"/>
          <w:szCs w:val="32"/>
        </w:rPr>
        <w:t xml:space="preserve">        </w:t>
      </w:r>
    </w:p>
    <w:p w:rsidR="00EE3048" w:rsidRPr="00B166C3" w:rsidRDefault="00EE3048" w:rsidP="00EE3048">
      <w:pPr>
        <w:tabs>
          <w:tab w:val="left" w:pos="1815"/>
        </w:tabs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noProof/>
          <w:sz w:val="32"/>
          <w:szCs w:val="32"/>
        </w:rPr>
        <w:pict>
          <v:rect id="Rectangle 14" o:spid="_x0000_s1036" style="position:absolute;margin-left:362.25pt;margin-top:12.3pt;width:93.75pt;height:47.2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" fillcolor="window" strokecolor="#f79646" strokeweight="2pt">
            <v:textbox>
              <w:txbxContent>
                <w:p w:rsidR="00EE3048" w:rsidRDefault="00EE3048" w:rsidP="00EE3048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ผู้ปฎิบัติ</w:t>
                  </w:r>
                </w:p>
              </w:txbxContent>
            </v:textbox>
          </v:rect>
        </w:pict>
      </w:r>
      <w:r w:rsidRPr="00B166C3">
        <w:rPr>
          <w:rFonts w:ascii="Angsana New" w:hAnsi="Angsana New"/>
          <w:noProof/>
          <w:sz w:val="32"/>
          <w:szCs w:val="32"/>
        </w:rPr>
        <w:pict>
          <v:rect id="Rectangle 13" o:spid="_x0000_s1035" style="position:absolute;margin-left:192.75pt;margin-top:12.3pt;width:93.75pt;height:47.2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" fillcolor="window" strokecolor="#f79646" strokeweight="2pt">
            <v:textbox>
              <w:txbxContent>
                <w:p w:rsidR="00EE3048" w:rsidRDefault="00EE3048" w:rsidP="00EE3048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ผู้เชี่ยวชาญ</w:t>
                  </w:r>
                </w:p>
              </w:txbxContent>
            </v:textbox>
          </v:rect>
        </w:pict>
      </w:r>
      <w:r w:rsidRPr="00B166C3">
        <w:rPr>
          <w:rFonts w:ascii="Angsana New" w:hAnsi="Angsana New"/>
          <w:noProof/>
          <w:sz w:val="32"/>
          <w:szCs w:val="32"/>
        </w:rPr>
        <w:pict>
          <v:rect id="Rectangle 12" o:spid="_x0000_s1034" style="position:absolute;margin-left:-1.5pt;margin-top:12.3pt;width:93.75pt;height:47.2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" fillcolor="window" strokecolor="#f79646" strokeweight="2pt">
            <v:textbox>
              <w:txbxContent>
                <w:p w:rsidR="00EE3048" w:rsidRDefault="00EE3048" w:rsidP="00EE3048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ผู้บริหาร</w:t>
                  </w:r>
                </w:p>
              </w:txbxContent>
            </v:textbox>
          </v:rect>
        </w:pic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                       </w:t>
      </w:r>
      <w:r w:rsidRPr="00B166C3">
        <w:rPr>
          <w:rFonts w:ascii="Angsana New" w:hAnsi="Angsana New" w:hint="cs"/>
          <w:sz w:val="32"/>
          <w:szCs w:val="32"/>
          <w:cs/>
          <w:lang w:bidi="th-TH"/>
        </w:rPr>
        <w:t xml:space="preserve">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รูป 2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9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แผนผังการทำงานและใช้งานระบบ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KMS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5.1.2 รายงานออกแบบกิจกรรม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MAN1</w:t>
      </w:r>
    </w:p>
    <w:p w:rsidR="00EE3048" w:rsidRPr="00B166C3" w:rsidRDefault="00EE3048" w:rsidP="00EE3048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แผนกิจกรรม </w:t>
      </w:r>
      <w:r w:rsidRPr="00B166C3">
        <w:rPr>
          <w:rFonts w:ascii="Angsana New" w:hAnsi="Angsana New"/>
          <w:sz w:val="32"/>
          <w:szCs w:val="32"/>
        </w:rPr>
        <w:t xml:space="preserve">KM </w:t>
      </w:r>
      <w:r w:rsidRPr="00B166C3">
        <w:rPr>
          <w:rFonts w:ascii="Angsana New" w:hAnsi="Angsana New"/>
          <w:sz w:val="32"/>
          <w:szCs w:val="32"/>
          <w:cs/>
        </w:rPr>
        <w:t xml:space="preserve">เพื่อให้บรรลุวิสัยทัศน์   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สำนักงานคดีปกครองควรจะเป็นแหล่งความรู้ด้านกฎหมายปกครองทุกประเภท   มีผู้เชี่ยวชาญเฉพาะด้านในการดำเนินคดีปกครอง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โดยมีระยะเวลา 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 xml:space="preserve"> ปี โดยการนำทฤษฎีการจัดการความรู้มาประยุกต์ใช้ ภายใต้ภารกิจของงาน การทำคำให้การในคดีปกครอง เพื่อให้ระบบที่ได้จัดทำในเบื้องต้นมีความสมบูรณ์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โดยได้ดำเนินการตามลำดับ ดังนี้ </w:t>
      </w:r>
    </w:p>
    <w:p w:rsidR="00EE3048" w:rsidRPr="00B166C3" w:rsidRDefault="00EE3048" w:rsidP="00EE3048">
      <w:pPr>
        <w:rPr>
          <w:rFonts w:ascii="Angsana New" w:hAnsi="Angsana New"/>
          <w:sz w:val="32"/>
          <w:szCs w:val="32"/>
          <w:cs/>
        </w:rPr>
      </w:pPr>
    </w:p>
    <w:p w:rsidR="00587181" w:rsidRPr="00B166C3" w:rsidRDefault="00EE3048" w:rsidP="00587181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u w:val="single"/>
          <w:cs/>
        </w:rPr>
        <w:t>วิสัยทัศน์ สำนักงานคดีปกครองควรจะเป็นแหล่งความรู้ด้านกฎหมายปกครองทุกประเภท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1.สร้างองค์ความรู้ในคดีปกครองทุกประเภท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 xml:space="preserve">           ในปีแรก ต้องทำให้ สำนักงานคดีปกครองควรจะเป็นแหล่งความรู้ด้านกฎหมายปกครองทุกประเภท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กิจกรรมแรก (ใช้กิจกรรมการทำคำให้การเป็นการเรียนรู้ </w:t>
      </w:r>
      <w:r w:rsidRPr="00B166C3">
        <w:rPr>
          <w:rFonts w:ascii="Angsana New" w:hAnsi="Angsana New"/>
          <w:sz w:val="32"/>
          <w:szCs w:val="32"/>
        </w:rPr>
        <w:t>+</w:t>
      </w:r>
      <w:r w:rsidRPr="00B166C3">
        <w:rPr>
          <w:rFonts w:ascii="Angsana New" w:hAnsi="Angsana New"/>
          <w:sz w:val="32"/>
          <w:szCs w:val="32"/>
          <w:cs/>
        </w:rPr>
        <w:t xml:space="preserve"> เครื่องมือ </w:t>
      </w:r>
      <w:r w:rsidRPr="00B166C3">
        <w:rPr>
          <w:rFonts w:ascii="Angsana New" w:hAnsi="Angsana New"/>
          <w:sz w:val="32"/>
          <w:szCs w:val="32"/>
        </w:rPr>
        <w:t>+</w:t>
      </w:r>
      <w:r w:rsidRPr="00B166C3">
        <w:rPr>
          <w:rFonts w:ascii="Angsana New" w:hAnsi="Angsana New"/>
          <w:sz w:val="32"/>
          <w:szCs w:val="32"/>
          <w:cs/>
        </w:rPr>
        <w:t xml:space="preserve">แบบบันทึกข้อมูลประกอบการทำคำให้การ )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                ทฤษฎี </w:t>
      </w:r>
      <w:r w:rsidRPr="00B166C3">
        <w:rPr>
          <w:rFonts w:ascii="Angsana New" w:hAnsi="Angsana New"/>
          <w:sz w:val="32"/>
          <w:szCs w:val="32"/>
        </w:rPr>
        <w:t>Learning in action</w:t>
      </w:r>
      <w:r w:rsidRPr="00B166C3">
        <w:rPr>
          <w:rFonts w:ascii="Angsana New" w:hAnsi="Angsana New"/>
          <w:sz w:val="32"/>
          <w:szCs w:val="32"/>
          <w:cs/>
        </w:rPr>
        <w:t xml:space="preserve">  หรือเรียนรู้จากการทำงาน      โดยใน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</w:rPr>
        <w:t xml:space="preserve">นี้จะนำรูปแบบการเรียนรู้โดยสืบความลับมาประยุกต์ใช้ รูปแบบเรียนรู้โดยการสืบความลับ หรือการเรียนรู้ทางปัญญา   </w:t>
      </w:r>
      <w:r w:rsidRPr="00B166C3">
        <w:rPr>
          <w:rFonts w:ascii="Angsana New" w:hAnsi="Angsana New"/>
          <w:sz w:val="32"/>
          <w:szCs w:val="32"/>
        </w:rPr>
        <w:t>(Intelligent Learning)</w:t>
      </w:r>
      <w:r w:rsidRPr="00B166C3">
        <w:rPr>
          <w:rFonts w:ascii="Angsana New" w:hAnsi="Angsana New"/>
          <w:sz w:val="32"/>
          <w:szCs w:val="32"/>
          <w:cs/>
        </w:rPr>
        <w:t xml:space="preserve">  เป็นวิธีการที่องค์กรจะต้องสืบความลับ ในการทำงานจากองค์กรคู่แข่ง ในด้านต่าง ๆ  ที่เป็นปัจจัยที่จะนำมาพัฒนา ปรับปรุง แก้ไข การทำงานขององค์กรให้เท่าเทียมกับองค์กรคู่แข่ง เพื่อที่จะสามารถแข่งขันกับองค์กรอื่น ๆ ได้    รูปแบบการเรียนรู้โดยสืบความลับ ที่จะนำมาใช้ใน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</w:rPr>
        <w:t xml:space="preserve">นี้ แบ่งออกเป็น 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 xml:space="preserve"> วิธี กล่าวคือ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 xml:space="preserve">.การเรียนรู้โดยการค้นคว้า </w:t>
      </w:r>
      <w:r w:rsidRPr="00B166C3">
        <w:rPr>
          <w:rFonts w:ascii="Angsana New" w:hAnsi="Angsana New"/>
          <w:sz w:val="32"/>
          <w:szCs w:val="32"/>
        </w:rPr>
        <w:t>(Search)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.การเรียนรู้โดยการสอบถามผู้เชี่ยวชาญหรือผู้รู้ (</w:t>
      </w:r>
      <w:r w:rsidRPr="00B166C3">
        <w:rPr>
          <w:rFonts w:ascii="Angsana New" w:hAnsi="Angsana New"/>
          <w:sz w:val="32"/>
          <w:szCs w:val="32"/>
        </w:rPr>
        <w:t>Inquiry)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       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 xml:space="preserve">.การเรียนรู้โดยการสังเกต </w:t>
      </w:r>
      <w:r w:rsidRPr="00B166C3">
        <w:rPr>
          <w:rFonts w:ascii="Angsana New" w:hAnsi="Angsana New"/>
          <w:sz w:val="32"/>
          <w:szCs w:val="32"/>
        </w:rPr>
        <w:t xml:space="preserve">(Observation) </w:t>
      </w:r>
      <w:r w:rsidRPr="00B166C3">
        <w:rPr>
          <w:rFonts w:ascii="Angsana New" w:hAnsi="Angsana New"/>
          <w:sz w:val="32"/>
          <w:szCs w:val="32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>วิธีการค้นหา</w:t>
      </w:r>
      <w:r w:rsidRPr="00B166C3">
        <w:rPr>
          <w:rFonts w:ascii="Angsana New" w:hAnsi="Angsana New"/>
          <w:sz w:val="32"/>
          <w:szCs w:val="32"/>
        </w:rPr>
        <w:t>(Search)</w:t>
      </w:r>
      <w:r w:rsidRPr="00B166C3">
        <w:rPr>
          <w:rFonts w:ascii="Angsana New" w:hAnsi="Angsana New"/>
          <w:sz w:val="32"/>
          <w:szCs w:val="32"/>
          <w:cs/>
        </w:rPr>
        <w:t xml:space="preserve"> ซึ่งจะใช้สำหรับการสืบค้นข้อมูลจากแหล่งข้อมูลต่างๆ ที่มีข้อมูลเกี่ยวกับเรื่องที่ต้องการเรียนรู้  เช่น จากเว็บไซต์  หนังสือ ตำรา    วิธีการสอบถามผู้เชี่ยวชาญหรือผู้รู้(</w:t>
      </w:r>
      <w:r w:rsidRPr="00B166C3">
        <w:rPr>
          <w:rFonts w:ascii="Angsana New" w:hAnsi="Angsana New"/>
          <w:sz w:val="32"/>
          <w:szCs w:val="32"/>
        </w:rPr>
        <w:t>Inquiry)</w:t>
      </w:r>
      <w:r w:rsidRPr="00B166C3">
        <w:rPr>
          <w:rFonts w:ascii="Angsana New" w:hAnsi="Angsana New"/>
          <w:sz w:val="32"/>
          <w:szCs w:val="32"/>
          <w:cs/>
        </w:rPr>
        <w:t xml:space="preserve"> ผู้ศึกษาจะทำการสอบถามหรือสัมภาษณ์ผู้เชี่ยวชาญที่ทำงานในเรื่องนั้น ๆ  จากประสบการณ์ทำงานของผู้เชี่ยวชาญ    ซึ่งในส่วนของ</w:t>
      </w:r>
      <w:r w:rsidR="00587181" w:rsidRPr="00B166C3">
        <w:rPr>
          <w:rFonts w:ascii="Angsana New" w:hAnsi="Angsana New"/>
          <w:sz w:val="32"/>
          <w:szCs w:val="32"/>
          <w:cs/>
        </w:rPr>
        <w:t xml:space="preserve">ผู้เชี่ยวชาญนั้นจะเป็นผู้ปฎิบัติงาน การสัมภาษณ์เพื่อที่จะให้ได้มาซึ่งเทคนิคในทางปฎิบัติที่ไม่มีในหนังสือและตำรา    และวิธีการสังเกต </w:t>
      </w:r>
      <w:r w:rsidR="00587181" w:rsidRPr="00B166C3">
        <w:rPr>
          <w:rFonts w:ascii="Angsana New" w:hAnsi="Angsana New"/>
          <w:sz w:val="32"/>
          <w:szCs w:val="32"/>
        </w:rPr>
        <w:t>(Observation)</w:t>
      </w:r>
      <w:r w:rsidR="00587181" w:rsidRPr="00B166C3">
        <w:rPr>
          <w:rFonts w:ascii="Angsana New" w:hAnsi="Angsana New"/>
          <w:sz w:val="32"/>
          <w:szCs w:val="32"/>
          <w:cs/>
        </w:rPr>
        <w:t xml:space="preserve"> โดยจะใช้การสังเกตข้อมูล ความเคลื่อนไหว การเปลี่ยนแปลงจากองค์กรคู่แข่ง หรือหน่วยงานที่เกี่ยวข้อง ว่า มีความเปลี่ยนแปลง ปรับปรุง หรือพัฒนาในเรื่องที่ต้องการศึกษาไปอย่างใด นำมาประยุกต์ใช้กับองค์กรของเราได้หรือไม่ เพียงใด กล่าวโดยสรุปรูปแบบนี้มีกิจกรรมที่ต้องทำสามประการ คือ สืบ ถาม ตาม </w:t>
      </w:r>
      <w:r w:rsidR="00587181" w:rsidRPr="00B166C3">
        <w:rPr>
          <w:rFonts w:ascii="Angsana New" w:eastAsia="AngsanaNew" w:hAnsi="Angsana New"/>
          <w:sz w:val="32"/>
          <w:szCs w:val="32"/>
          <w:cs/>
        </w:rPr>
        <w:t xml:space="preserve">         </w:t>
      </w:r>
      <w:r w:rsidR="00587181" w:rsidRPr="00B166C3">
        <w:rPr>
          <w:rFonts w:ascii="Angsana New" w:hAnsi="Angsana New"/>
          <w:sz w:val="32"/>
          <w:szCs w:val="32"/>
          <w:cs/>
        </w:rPr>
        <w:br/>
        <w:t xml:space="preserve">           การจะนำการเรียนรู้ทางปัญญา   </w:t>
      </w:r>
      <w:r w:rsidR="00587181" w:rsidRPr="00B166C3">
        <w:rPr>
          <w:rFonts w:ascii="Angsana New" w:hAnsi="Angsana New"/>
          <w:sz w:val="32"/>
          <w:szCs w:val="32"/>
        </w:rPr>
        <w:t>(Intelligent Learning)</w:t>
      </w:r>
      <w:r w:rsidR="00587181" w:rsidRPr="00B166C3">
        <w:rPr>
          <w:rFonts w:ascii="Angsana New" w:hAnsi="Angsana New"/>
          <w:sz w:val="32"/>
          <w:szCs w:val="32"/>
          <w:cs/>
        </w:rPr>
        <w:t xml:space="preserve">  มาใช้ให้ได้ผลจะต้อง มีเครื่องมือที่ใช้ในการขับเคลื่อน ซึ่งผู้ศึกษาได้คิดค้นขึ้นมา คือ</w:t>
      </w:r>
      <w:r w:rsidR="00587181" w:rsidRPr="00B166C3">
        <w:rPr>
          <w:rFonts w:ascii="Angsana New" w:hAnsi="Angsana New"/>
          <w:b/>
          <w:bCs/>
          <w:sz w:val="32"/>
          <w:szCs w:val="32"/>
        </w:rPr>
        <w:t xml:space="preserve">      </w:t>
      </w:r>
      <w:r w:rsidR="00587181" w:rsidRPr="00B166C3">
        <w:rPr>
          <w:rFonts w:ascii="Angsana New" w:hAnsi="Angsana New"/>
          <w:sz w:val="32"/>
          <w:szCs w:val="32"/>
          <w:cs/>
        </w:rPr>
        <w:t>แบบบันทึกข้อมูลประกอบการทำคำให้การ</w:t>
      </w:r>
      <w:r w:rsidR="00587181" w:rsidRPr="00B166C3">
        <w:rPr>
          <w:rStyle w:val="FootnoteReference"/>
          <w:rFonts w:ascii="Angsana New" w:hAnsi="Angsana New"/>
          <w:cs/>
        </w:rPr>
        <w:footnoteReference w:id="10"/>
      </w:r>
      <w:r w:rsidR="00587181" w:rsidRPr="00B166C3">
        <w:rPr>
          <w:rFonts w:ascii="Angsana New" w:hAnsi="Angsana New"/>
          <w:sz w:val="32"/>
          <w:szCs w:val="32"/>
          <w:cs/>
        </w:rPr>
        <w:t xml:space="preserve"> แบบนี้จะมีสาระสำคัญอยู่ </w:t>
      </w:r>
      <w:r w:rsidR="00587181" w:rsidRPr="00B166C3">
        <w:rPr>
          <w:rFonts w:ascii="Angsana New" w:hAnsi="Angsana New"/>
          <w:sz w:val="32"/>
          <w:szCs w:val="32"/>
        </w:rPr>
        <w:t xml:space="preserve"> 5</w:t>
      </w:r>
      <w:r w:rsidR="00587181" w:rsidRPr="00B166C3">
        <w:rPr>
          <w:rFonts w:ascii="Angsana New" w:hAnsi="Angsana New"/>
          <w:sz w:val="32"/>
          <w:szCs w:val="32"/>
          <w:cs/>
        </w:rPr>
        <w:t xml:space="preserve"> ประการ ที่ผู้ปฎิบัติจะต้องบันทึกข้อมูลลง คือ</w:t>
      </w:r>
      <w:r w:rsidR="00587181" w:rsidRPr="00B166C3">
        <w:rPr>
          <w:rFonts w:ascii="Angsana New" w:hAnsi="Angsana New"/>
          <w:sz w:val="32"/>
          <w:szCs w:val="32"/>
          <w:cs/>
        </w:rPr>
        <w:br/>
      </w:r>
      <w:r w:rsidR="00587181" w:rsidRPr="00B166C3">
        <w:rPr>
          <w:rFonts w:ascii="Angsana New" w:hAnsi="Angsana New"/>
          <w:sz w:val="32"/>
          <w:szCs w:val="32"/>
        </w:rPr>
        <w:t>1</w:t>
      </w:r>
      <w:r w:rsidR="00587181" w:rsidRPr="00B166C3">
        <w:rPr>
          <w:rFonts w:ascii="Angsana New" w:hAnsi="Angsana New"/>
          <w:sz w:val="32"/>
          <w:szCs w:val="32"/>
          <w:cs/>
        </w:rPr>
        <w:t>.การทำคำให้การได้ตรวจสอบข้อกฎหมายที่เกี่ยวข้อง</w:t>
      </w:r>
      <w:r w:rsidR="00587181" w:rsidRPr="00B166C3">
        <w:rPr>
          <w:rFonts w:ascii="Angsana New" w:hAnsi="Angsana New"/>
          <w:sz w:val="32"/>
          <w:szCs w:val="32"/>
          <w:cs/>
        </w:rPr>
        <w:br/>
        <w:t xml:space="preserve">          การเรียนรู้ทางปัญญา   </w:t>
      </w:r>
      <w:r w:rsidR="00587181" w:rsidRPr="00B166C3">
        <w:rPr>
          <w:rFonts w:ascii="Angsana New" w:hAnsi="Angsana New"/>
          <w:sz w:val="32"/>
          <w:szCs w:val="32"/>
        </w:rPr>
        <w:t>(Intelligent Learning)</w:t>
      </w:r>
      <w:r w:rsidR="00587181" w:rsidRPr="00B166C3">
        <w:rPr>
          <w:rFonts w:ascii="Angsana New" w:hAnsi="Angsana New"/>
          <w:sz w:val="32"/>
          <w:szCs w:val="32"/>
          <w:cs/>
        </w:rPr>
        <w:t xml:space="preserve">  มีวิธีการที่เรียกว่า การค้นคว้า ผู้ศึกษาได้นำหลักการค้นคว้ามาประยุกต์ใช้ในการทำคำให้การ โดยผู้ปฎิบัติในการทำคำให้การจะต้องตรวจสอบข้อกฎหมายที่เกี่ยวข้อง </w:t>
      </w:r>
      <w:r w:rsidR="00587181" w:rsidRPr="00B166C3">
        <w:rPr>
          <w:rFonts w:ascii="Angsana New" w:hAnsi="Angsana New"/>
          <w:sz w:val="32"/>
          <w:szCs w:val="32"/>
          <w:cs/>
        </w:rPr>
        <w:br/>
      </w:r>
      <w:r w:rsidR="00587181" w:rsidRPr="00B166C3">
        <w:rPr>
          <w:rFonts w:ascii="Angsana New" w:hAnsi="Angsana New"/>
          <w:sz w:val="32"/>
          <w:szCs w:val="32"/>
        </w:rPr>
        <w:t>2</w:t>
      </w:r>
      <w:r w:rsidR="00587181" w:rsidRPr="00B166C3">
        <w:rPr>
          <w:rFonts w:ascii="Angsana New" w:hAnsi="Angsana New"/>
          <w:sz w:val="32"/>
          <w:szCs w:val="32"/>
          <w:cs/>
        </w:rPr>
        <w:t>.การทำคำให้การได้ตรวจสอบข้อเท็จจริง</w:t>
      </w:r>
    </w:p>
    <w:p w:rsidR="00F37108" w:rsidRPr="00B166C3" w:rsidRDefault="00587181" w:rsidP="00F37108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การเรียนรู้ทางปัญญา   </w:t>
      </w:r>
      <w:r w:rsidRPr="00B166C3">
        <w:rPr>
          <w:rFonts w:ascii="Angsana New" w:hAnsi="Angsana New"/>
          <w:sz w:val="32"/>
          <w:szCs w:val="32"/>
        </w:rPr>
        <w:t>(Intelligent Learning)</w:t>
      </w:r>
      <w:r w:rsidRPr="00B166C3">
        <w:rPr>
          <w:rFonts w:ascii="Angsana New" w:hAnsi="Angsana New"/>
          <w:sz w:val="32"/>
          <w:szCs w:val="32"/>
          <w:cs/>
        </w:rPr>
        <w:t xml:space="preserve">  มีวิธีการที่เรียกว่า การค้นคว้า ผู้ศึกษาได้นำหลักการค้นคว้ามาประยุกต์ใช้ในการทำคำให้การ โดยผู้ปฎิบัติในการทำคำให้การจะต้องตรวจสอบลำดับของข้อเท็จจริงที่เกี่ยวข้อง 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.ได้สอบถามหรือได้ข้อเท็จจริงจาก(ชื่อ นามสกุล ตำแหน่ง หน่วยงานของเจ้าหน้าที่)</w:t>
      </w:r>
      <w:r w:rsidRPr="00B166C3">
        <w:rPr>
          <w:rFonts w:ascii="Angsana New" w:hAnsi="Angsana New"/>
          <w:b/>
          <w:bCs/>
          <w:sz w:val="32"/>
          <w:szCs w:val="32"/>
          <w:cs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 xml:space="preserve">การเรียนรู้ทางปัญญา   </w:t>
      </w:r>
      <w:r w:rsidRPr="00B166C3">
        <w:rPr>
          <w:rFonts w:ascii="Angsana New" w:hAnsi="Angsana New"/>
          <w:sz w:val="32"/>
          <w:szCs w:val="32"/>
        </w:rPr>
        <w:t>(Intelligent Learning)</w:t>
      </w:r>
      <w:r w:rsidRPr="00B166C3">
        <w:rPr>
          <w:rFonts w:ascii="Angsana New" w:hAnsi="Angsana New"/>
          <w:sz w:val="32"/>
          <w:szCs w:val="32"/>
          <w:cs/>
        </w:rPr>
        <w:t xml:space="preserve">  มีวิธีการที่เรี</w:t>
      </w:r>
      <w:r w:rsidR="00567192" w:rsidRPr="00B166C3">
        <w:rPr>
          <w:rFonts w:ascii="Angsana New" w:hAnsi="Angsana New"/>
          <w:sz w:val="32"/>
          <w:szCs w:val="32"/>
          <w:cs/>
        </w:rPr>
        <w:t xml:space="preserve">ศึกษาได้นำหลักการค้นคว้ามาประยุกต์ใช้ในการทำคำให้การ โดยผู้ปฎิบัติในการทำคำให้การระบุว่า ข้อกฎหมายและขั้นตอนข้อเท็จจริง ที่เกี่ยวข้องนั้น ได้ข้อมูลมาจากใคร </w:t>
      </w:r>
      <w:r w:rsidR="00567192"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="00567192" w:rsidRPr="00B166C3">
        <w:rPr>
          <w:rFonts w:ascii="Angsana New" w:hAnsi="Angsana New"/>
          <w:sz w:val="32"/>
          <w:szCs w:val="32"/>
        </w:rPr>
        <w:t>4</w:t>
      </w:r>
      <w:r w:rsidR="00567192" w:rsidRPr="00B166C3">
        <w:rPr>
          <w:rFonts w:ascii="Angsana New" w:hAnsi="Angsana New"/>
          <w:sz w:val="32"/>
          <w:szCs w:val="32"/>
          <w:cs/>
        </w:rPr>
        <w:t>.แนววินิจฉัยในคดีดังกล่าว</w:t>
      </w:r>
      <w:r w:rsidR="00567192" w:rsidRPr="00B166C3">
        <w:rPr>
          <w:rFonts w:ascii="Angsana New" w:hAnsi="Angsana New"/>
          <w:sz w:val="32"/>
          <w:szCs w:val="32"/>
          <w:cs/>
        </w:rPr>
        <w:br/>
        <w:t xml:space="preserve">        การเรียนรู้ทางปัญญา   </w:t>
      </w:r>
      <w:r w:rsidR="00567192" w:rsidRPr="00B166C3">
        <w:rPr>
          <w:rFonts w:ascii="Angsana New" w:hAnsi="Angsana New"/>
          <w:sz w:val="32"/>
          <w:szCs w:val="32"/>
        </w:rPr>
        <w:t>(Intelligent Learning)</w:t>
      </w:r>
      <w:r w:rsidR="00567192" w:rsidRPr="00B166C3">
        <w:rPr>
          <w:rFonts w:ascii="Angsana New" w:hAnsi="Angsana New"/>
          <w:sz w:val="32"/>
          <w:szCs w:val="32"/>
          <w:cs/>
        </w:rPr>
        <w:t xml:space="preserve">  มีวิธีการที่เรียกว่า การเฝ้าติดตาม  ผู้ศึกษาได้นำหลักการค้นคว้ามาประยุกต์ใช้ในการทำคำให้การ โดยผู้ปฎิบัติในการทำคำให้การจะต้องตรวจสอบแนวคำพิพากาษาของศาลปกครองในประเด็นที่เกี่ยวข้อง  </w:t>
      </w:r>
      <w:r w:rsidR="00567192" w:rsidRPr="00B166C3">
        <w:rPr>
          <w:rFonts w:ascii="Angsana New" w:hAnsi="Angsana New"/>
          <w:sz w:val="32"/>
          <w:szCs w:val="32"/>
          <w:cs/>
        </w:rPr>
        <w:br/>
      </w:r>
      <w:r w:rsidR="00567192" w:rsidRPr="00B166C3">
        <w:rPr>
          <w:rFonts w:ascii="Angsana New" w:hAnsi="Angsana New"/>
          <w:sz w:val="32"/>
          <w:szCs w:val="32"/>
        </w:rPr>
        <w:t>5</w:t>
      </w:r>
      <w:r w:rsidR="00567192" w:rsidRPr="00B166C3">
        <w:rPr>
          <w:rFonts w:ascii="Angsana New" w:hAnsi="Angsana New"/>
          <w:sz w:val="32"/>
          <w:szCs w:val="32"/>
          <w:cs/>
        </w:rPr>
        <w:t>.อื่นๆ</w:t>
      </w:r>
      <w:r w:rsidR="00567192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567192" w:rsidRPr="00B166C3">
        <w:rPr>
          <w:rFonts w:ascii="Angsana New" w:hAnsi="Angsana New"/>
          <w:sz w:val="32"/>
          <w:szCs w:val="32"/>
          <w:cs/>
        </w:rPr>
        <w:br/>
        <w:t xml:space="preserve">              ประเด็นอื่น ๆ </w:t>
      </w:r>
      <w:r w:rsidR="00567192" w:rsidRPr="00B166C3">
        <w:rPr>
          <w:rFonts w:ascii="Angsana New" w:hAnsi="Angsana New"/>
          <w:sz w:val="32"/>
          <w:szCs w:val="32"/>
          <w:cs/>
        </w:rPr>
        <w:br/>
        <w:t xml:space="preserve">              เมื่อได้ข้อมูลจาก แบบบันทึกข้อมูลประกอบการทำคำให้การ จะต้องมีการให้ผู้ปฎิบัติส่งไฟล์คำให้การเข้ามาด้วย   แล้วจะต้องเก็บรวบรวมข้อมูล แล้วนำมาวิเคราะห์  เนื่องจากข้อมูลที่ได้มานั้นจะได้จากประเภทคดีทุกประเภท ดังนั้น จึงต้องนำมาจัดหมวดหมู่ในประเภทเดียวกัน เรื่องเดียวกัน  เพื่อหาแนวทางที่เป็นข้อยุติสำหรับเรื่องนั้น ๆ   ทั้งนี้  เพื่อจัดทำเป็นข้อมูลเพื่อการเรียนรู้ในการทำคำให้การในประเภทคดีต่างๆ โดยจัดทำเป็นชุดความรู้การดำเนินคดีประเภทต่างๆ   โดยในชุดความรู้การดำเนินคดีดังกล่าว จะต้องมีข้อกฎหมายที่เกี่ยงข้อง  ขั้นตอนและข้อเท็จจริงในเรื่องนั้น   แนวทางในการตัดสินของศาลเป็นอย่างใด ส่วนไฟล์คำให้การก็จะไปลงเพิ่มในกรณีศึกษาตามประเภทคดีนั้น ๆ ชุดการดำเนินคดีในแต่ละประเภทที่ได้จากกระบวนการนี้จะต้องมี </w:t>
      </w:r>
      <w:r w:rsidR="00567192" w:rsidRPr="00B166C3">
        <w:rPr>
          <w:rFonts w:ascii="Angsana New" w:hAnsi="Angsana New"/>
          <w:sz w:val="32"/>
          <w:szCs w:val="32"/>
          <w:cs/>
        </w:rPr>
        <w:br/>
      </w:r>
      <w:r w:rsidR="00567192" w:rsidRPr="00B166C3">
        <w:rPr>
          <w:rFonts w:ascii="Angsana New" w:hAnsi="Angsana New"/>
          <w:sz w:val="32"/>
          <w:szCs w:val="32"/>
        </w:rPr>
        <w:t>1</w:t>
      </w:r>
      <w:r w:rsidR="00567192" w:rsidRPr="00B166C3">
        <w:rPr>
          <w:rFonts w:ascii="Angsana New" w:hAnsi="Angsana New"/>
          <w:sz w:val="32"/>
          <w:szCs w:val="32"/>
          <w:cs/>
        </w:rPr>
        <w:t xml:space="preserve">.กฎหมาย ระเบียบ ที่เกี่ยวกับการทำคำให้การในคดีประเภทนั้น ๆ ในส่วนนี้เป็นข้อมูลที่เป็นกฎหมายที่ต้องการรวบรวม </w:t>
      </w:r>
      <w:r w:rsidR="00567192" w:rsidRPr="00B166C3">
        <w:rPr>
          <w:rFonts w:ascii="Angsana New" w:hAnsi="Angsana New"/>
          <w:sz w:val="32"/>
          <w:szCs w:val="32"/>
          <w:cs/>
        </w:rPr>
        <w:br/>
      </w:r>
      <w:r w:rsidR="00567192" w:rsidRPr="00B166C3">
        <w:rPr>
          <w:rFonts w:ascii="Angsana New" w:hAnsi="Angsana New"/>
          <w:sz w:val="32"/>
          <w:szCs w:val="32"/>
        </w:rPr>
        <w:t>2</w:t>
      </w:r>
      <w:r w:rsidR="00567192" w:rsidRPr="00B166C3">
        <w:rPr>
          <w:rFonts w:ascii="Angsana New" w:hAnsi="Angsana New"/>
          <w:sz w:val="32"/>
          <w:szCs w:val="32"/>
          <w:cs/>
        </w:rPr>
        <w:t xml:space="preserve">.แนวทางการดำเนินคดีประเภทนั้น ๆ  ในส่วนนี้เป็นขั้นตอนการดำเนินการต่างๆ ของฝ่ายปกครอง </w:t>
      </w:r>
      <w:r w:rsidR="00567192"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</w:rPr>
        <w:t>ยกว่า การสอบถาม  ผู้</w:t>
      </w:r>
      <w:r w:rsidR="00F37108" w:rsidRPr="00B166C3">
        <w:rPr>
          <w:rFonts w:ascii="Angsana New" w:hAnsi="Angsana New"/>
          <w:sz w:val="32"/>
          <w:szCs w:val="32"/>
        </w:rPr>
        <w:t>3</w:t>
      </w:r>
      <w:r w:rsidR="00F37108" w:rsidRPr="00B166C3">
        <w:rPr>
          <w:rFonts w:ascii="Angsana New" w:hAnsi="Angsana New"/>
          <w:sz w:val="32"/>
          <w:szCs w:val="32"/>
          <w:cs/>
        </w:rPr>
        <w:t xml:space="preserve">.แนวทางการพิพากษาคดีประเภทนั้น ๆ  ในส่วนนี้เป็นแนวทางในการตัดสินของศาล </w:t>
      </w:r>
      <w:r w:rsidR="00F37108" w:rsidRPr="00B166C3">
        <w:rPr>
          <w:rFonts w:ascii="Angsana New" w:hAnsi="Angsana New"/>
          <w:sz w:val="32"/>
          <w:szCs w:val="32"/>
          <w:cs/>
        </w:rPr>
        <w:br/>
      </w:r>
      <w:r w:rsidR="00F37108" w:rsidRPr="00B166C3">
        <w:rPr>
          <w:rFonts w:ascii="Angsana New" w:hAnsi="Angsana New"/>
          <w:sz w:val="32"/>
          <w:szCs w:val="32"/>
        </w:rPr>
        <w:t>4</w:t>
      </w:r>
      <w:r w:rsidR="00F37108" w:rsidRPr="00B166C3">
        <w:rPr>
          <w:rFonts w:ascii="Angsana New" w:hAnsi="Angsana New"/>
          <w:sz w:val="32"/>
          <w:szCs w:val="32"/>
          <w:cs/>
        </w:rPr>
        <w:t xml:space="preserve">.ไฟล์คำให้การ </w:t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 w:hint="cs"/>
          <w:sz w:val="32"/>
          <w:szCs w:val="32"/>
          <w:cs/>
          <w:lang w:bidi="th-TH"/>
        </w:rPr>
        <w:t xml:space="preserve">         </w:t>
      </w:r>
      <w:r w:rsidR="00F37108" w:rsidRPr="00B166C3">
        <w:rPr>
          <w:rFonts w:ascii="Angsana New" w:hAnsi="Angsana New"/>
          <w:sz w:val="32"/>
          <w:szCs w:val="32"/>
          <w:cs/>
          <w:lang w:bidi="th-TH"/>
        </w:rPr>
        <w:t xml:space="preserve">ขั้นตอนต่อไปจะได้นำลงระบบในเมนู ชุดความรู้การดำเนินคดี จะได้ตาม ตัวอย่างดังนี้ </w:t>
      </w:r>
      <w:r w:rsidR="00F37108">
        <w:rPr>
          <w:rFonts w:ascii="Angsana New" w:hAnsi="Angsana New" w:hint="cs"/>
          <w:sz w:val="32"/>
          <w:szCs w:val="32"/>
          <w:cs/>
          <w:lang w:bidi="th-TH"/>
        </w:rPr>
        <w:t xml:space="preserve">(รูป </w:t>
      </w:r>
      <w:r w:rsidR="00F37108">
        <w:rPr>
          <w:rFonts w:ascii="Angsana New" w:hAnsi="Angsana New"/>
          <w:sz w:val="32"/>
          <w:szCs w:val="32"/>
          <w:lang w:bidi="th-TH"/>
        </w:rPr>
        <w:t>8</w:t>
      </w:r>
      <w:r w:rsidR="00F37108">
        <w:rPr>
          <w:rFonts w:ascii="Angsana New" w:hAnsi="Angsana New" w:hint="cs"/>
          <w:sz w:val="32"/>
          <w:szCs w:val="32"/>
          <w:cs/>
          <w:lang w:bidi="th-TH"/>
        </w:rPr>
        <w:t>)</w:t>
      </w:r>
      <w:r w:rsidR="00F37108">
        <w:rPr>
          <w:rFonts w:ascii="Angsana New" w:hAnsi="Angsana New"/>
          <w:sz w:val="32"/>
          <w:szCs w:val="32"/>
          <w:cs/>
          <w:lang w:bidi="th-TH"/>
        </w:rPr>
        <w:br/>
      </w:r>
      <w:r w:rsidR="00F37108">
        <w:rPr>
          <w:rFonts w:ascii="Angsana New" w:hAnsi="Angsana New"/>
          <w:noProof/>
          <w:sz w:val="32"/>
          <w:szCs w:val="32"/>
          <w:lang w:bidi="th-TH"/>
        </w:rPr>
        <w:pict>
          <v:rect id="_x0000_s1041" style="position:absolute;margin-left:11.25pt;margin-top:126.75pt;width:448.5pt;height:355.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" strokecolor="#f79646" strokeweight="2pt">
            <v:textbox>
              <w:txbxContent>
                <w:p w:rsidR="00F37108" w:rsidRPr="00265A30" w:rsidRDefault="00F37108" w:rsidP="00F37108">
                  <w:pPr>
                    <w:rPr>
                      <w:rFonts w:ascii="Angsana New" w:hAnsi="Angsana New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  <w:u w:val="single"/>
                    </w:rPr>
                    <w:t>1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u w:val="single"/>
                      <w:cs/>
                    </w:rPr>
                    <w:t>.</w:t>
                  </w:r>
                  <w:r w:rsidRPr="00265A30">
                    <w:rPr>
                      <w:rFonts w:ascii="Angsana New" w:hAnsi="Angsana New" w:hint="cs"/>
                      <w:b/>
                      <w:bCs/>
                      <w:sz w:val="32"/>
                      <w:szCs w:val="32"/>
                      <w:u w:val="single"/>
                      <w:cs/>
                    </w:rPr>
                    <w:t>ชุดความรู้การทำคำให้การใน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u w:val="single"/>
                      <w:cs/>
                    </w:rPr>
                    <w:t>คดีเวนคืน(ถูกฟ้องเรียกค่าทดแทนเพิ่ม)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</w:pP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 xml:space="preserve">  </w:t>
                  </w: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  <w:t>1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  <w:t>1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265A30">
                    <w:rPr>
                      <w:rFonts w:ascii="Angsana New" w:hAnsi="Angsana New" w:hint="cs"/>
                      <w:b/>
                      <w:bCs/>
                      <w:sz w:val="32"/>
                      <w:szCs w:val="32"/>
                      <w:cs/>
                    </w:rPr>
                    <w:t>กรณี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>ค่าทดแทนที่ดิน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</w:pP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   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 xml:space="preserve">กฎหมายที่เกี่ยวข้อง 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sz w:val="32"/>
                      <w:szCs w:val="32"/>
                    </w:rPr>
                  </w:pP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    พระราชบัญญัติว่าด้วยการเวนคืนอสังหาริมทรัพย์ พ.ศ.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2530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มาตรา     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18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</w:rPr>
                    <w:t>,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21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</w:rPr>
                    <w:t>,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25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</w:rPr>
                    <w:t>,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26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sz w:val="32"/>
                      <w:szCs w:val="32"/>
                    </w:rPr>
                  </w:pP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   </w:t>
                  </w:r>
                  <w:r w:rsidRPr="00265A30"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 xml:space="preserve"> 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รัฐธรรมนูญ มาตรา 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49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</w:pP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  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 xml:space="preserve">ข้อเท็จจริงหรือขั้นตอนในภาพรวมของคดีประเภทนี้  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sz w:val="32"/>
                      <w:szCs w:val="32"/>
                    </w:rPr>
                  </w:pP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   เจ้าหน้าที่เวนคืนกำหนดค่าทดแทน</w:t>
                  </w:r>
                  <w:r w:rsidRPr="00265A30"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>โดย...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รัฐมนตรีวินิจฉัยอุทธรณ์</w:t>
                  </w:r>
                  <w:r w:rsidRPr="00265A30"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 xml:space="preserve">โดย... 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</w:pP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  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>แนวคำพิพากษา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sz w:val="32"/>
                      <w:szCs w:val="32"/>
                    </w:rPr>
                  </w:pP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     ร้อยละ 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90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 ศาลมักจะพิพากษาว่า เจ้าหน้าที่ชั้นต้นกำหนดค่าทดแทนไม่ชอบด้วยกฎหมาย เพราะ...   ในชั้นอุทธรณ์ จะพิจารณาว่าค่าทดแทนยังไม่เหมาะสม </w:t>
                  </w:r>
                  <w:r w:rsidRPr="00265A30"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 xml:space="preserve">ไม่เป็นธรรม  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>แล้วกำหนดค่าทดแทนเพิ่ม</w:t>
                  </w:r>
                  <w:r w:rsidRPr="00265A30"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>และ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 xml:space="preserve">จะยกฟ้องรัฐมนตรีผู้วินิจฉัยอุทธรณ์ </w:t>
                  </w:r>
                  <w:r w:rsidRPr="00265A30"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 xml:space="preserve">เช่น  </w:t>
                  </w:r>
                  <w:r w:rsidRPr="00265A30">
                    <w:rPr>
                      <w:rFonts w:ascii="Angsana New" w:hAnsi="Angsana New"/>
                      <w:sz w:val="32"/>
                      <w:szCs w:val="32"/>
                      <w:cs/>
                    </w:rPr>
                    <w:t>คำพิพากษา</w:t>
                  </w:r>
                  <w:r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>ศาลปกครองสูงสุด ที่ อ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...</w:t>
                  </w:r>
                  <w:r w:rsidRPr="00265A30"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>/</w:t>
                  </w:r>
                  <w:r>
                    <w:rPr>
                      <w:rFonts w:ascii="Angsana New" w:hAnsi="Angsana New" w:hint="cs"/>
                      <w:sz w:val="32"/>
                      <w:szCs w:val="32"/>
                    </w:rPr>
                    <w:t>2554</w:t>
                  </w:r>
                  <w:r w:rsidRPr="00265A30">
                    <w:rPr>
                      <w:rFonts w:ascii="Angsana New" w:hAnsi="Angsana New" w:hint="cs"/>
                      <w:sz w:val="32"/>
                      <w:szCs w:val="32"/>
                      <w:cs/>
                    </w:rPr>
                    <w:t xml:space="preserve"> คำพิพากษาศาลปกครองสูงสุด ที่ อ.</w:t>
                  </w:r>
                  <w:r>
                    <w:rPr>
                      <w:rFonts w:ascii="Angsana New" w:hAnsi="Angsana New"/>
                      <w:sz w:val="32"/>
                      <w:szCs w:val="32"/>
                    </w:rPr>
                    <w:t>../2554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  <w:t>1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  <w:t>2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>.ค่าทดแทนสร้างปลูกสร้าง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  <w:t>1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  <w:t>3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>.ค่าทดแทนไม่ยืนต้น</w:t>
                  </w:r>
                </w:p>
                <w:p w:rsidR="00F37108" w:rsidRPr="00265A30" w:rsidRDefault="00F37108" w:rsidP="00F37108">
                  <w:pP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  <w:t>1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Angsana New" w:hAnsi="Angsana New"/>
                      <w:b/>
                      <w:bCs/>
                      <w:sz w:val="32"/>
                      <w:szCs w:val="32"/>
                    </w:rPr>
                    <w:t>4</w:t>
                  </w:r>
                  <w:r w:rsidRPr="00265A30">
                    <w:rPr>
                      <w:rFonts w:ascii="Angsana New" w:hAnsi="Angsana New"/>
                      <w:b/>
                      <w:bCs/>
                      <w:sz w:val="32"/>
                      <w:szCs w:val="32"/>
                      <w:cs/>
                    </w:rPr>
                    <w:t xml:space="preserve"> ค่าทดแทนที่ต้องอออกจากอสังหาริมทรัพย์</w:t>
                  </w:r>
                </w:p>
              </w:txbxContent>
            </v:textbox>
          </v:rect>
        </w:pict>
      </w:r>
      <w:r w:rsidR="00F37108">
        <w:rPr>
          <w:rFonts w:ascii="Angsana New" w:hAnsi="Angsana New" w:hint="cs"/>
          <w:sz w:val="32"/>
          <w:szCs w:val="32"/>
          <w:cs/>
          <w:lang w:bidi="th-TH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sz w:val="32"/>
          <w:szCs w:val="32"/>
        </w:rPr>
        <w:br/>
        <w:t xml:space="preserve">                                                               </w:t>
      </w:r>
      <w:r w:rsidR="00F37108" w:rsidRPr="00D24158">
        <w:rPr>
          <w:rFonts w:ascii="Angsana New" w:hAnsi="Angsana New"/>
          <w:b/>
          <w:bCs/>
          <w:sz w:val="32"/>
          <w:szCs w:val="32"/>
          <w:cs/>
          <w:lang w:bidi="th-TH"/>
        </w:rPr>
        <w:t>รูป</w:t>
      </w:r>
      <w:r w:rsidR="00F37108" w:rsidRPr="00D24158">
        <w:rPr>
          <w:rFonts w:ascii="Angsana New" w:hAnsi="Angsana New"/>
          <w:b/>
          <w:bCs/>
          <w:sz w:val="32"/>
          <w:szCs w:val="32"/>
          <w:rtl/>
          <w:cs/>
        </w:rPr>
        <w:t xml:space="preserve"> </w:t>
      </w:r>
      <w:r w:rsidR="00F37108" w:rsidRPr="00D24158">
        <w:rPr>
          <w:rFonts w:ascii="Angsana New" w:hAnsi="Angsana New" w:hint="cs"/>
          <w:b/>
          <w:bCs/>
          <w:sz w:val="32"/>
          <w:szCs w:val="32"/>
          <w:cs/>
          <w:lang w:bidi="th-TH"/>
        </w:rPr>
        <w:t>๘</w:t>
      </w:r>
      <w:r w:rsidR="00F37108" w:rsidRPr="00D24158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ตัวอย่างชุดความรู้การดำเนินคดี</w:t>
      </w:r>
      <w:r w:rsidR="00F37108">
        <w:rPr>
          <w:rFonts w:ascii="Angsana New" w:hAnsi="Angsana New"/>
          <w:sz w:val="32"/>
          <w:szCs w:val="32"/>
        </w:rPr>
        <w:br/>
      </w:r>
      <w:r w:rsidR="00F37108">
        <w:rPr>
          <w:rFonts w:ascii="Angsana New" w:hAnsi="Angsana New"/>
          <w:b/>
          <w:bCs/>
          <w:sz w:val="32"/>
          <w:szCs w:val="32"/>
        </w:rPr>
        <w:br/>
      </w:r>
      <w:r w:rsidR="00F37108" w:rsidRPr="00B166C3">
        <w:rPr>
          <w:rFonts w:ascii="Angsana New" w:hAnsi="Angsana New"/>
          <w:sz w:val="32"/>
          <w:szCs w:val="32"/>
          <w:cs/>
        </w:rPr>
        <w:t xml:space="preserve">       </w:t>
      </w:r>
      <w:r w:rsidR="00F37108" w:rsidRPr="00B166C3">
        <w:rPr>
          <w:rFonts w:ascii="Angsana New" w:hAnsi="Angsana New"/>
          <w:b/>
          <w:bCs/>
          <w:sz w:val="32"/>
          <w:szCs w:val="32"/>
          <w:cs/>
        </w:rPr>
        <w:t xml:space="preserve">ผล  </w:t>
      </w:r>
      <w:r w:rsidR="00F37108" w:rsidRPr="00B166C3">
        <w:rPr>
          <w:rFonts w:ascii="Angsana New" w:hAnsi="Angsana New"/>
          <w:sz w:val="32"/>
          <w:szCs w:val="32"/>
          <w:cs/>
        </w:rPr>
        <w:t xml:space="preserve">   ครบหนึ่งปี จะได้ชุดความรู้การดำเนินคดีปกครองในประเภทต่างๆ   เพื่อใช้เป็นข้อมูลสำหรับผู้ที่มาปฏิบัติหน้าที่ในสำนักงานคดีปกครอง และผู้ที่หน้าที่อยู่แล้ว และต้องทำคดีในประเภทที่ตนเองไม่เคยทำ ก็จะสามารถศึกษา กฎหมายที่เกี่ยวข้อง  ขั้นตอนการดำเนินการของฝ่ายปกครอง และแนวทางในการตัดสินของศาล ในเรื่องนั้น ๆ ได้  จากกิกจกรรมนี้จะทำให้องค์กรได้ ชุดความรู้การดำเนินคดีปกครองในประเภทคดีต่างๆ  ซึ่งจะสอดคล้องและบรรลุตามวิสัยทัศน์ สำนักงานคดีปกครองควรจะเป็นแหล่งความรู้ด้านกฎหมายปกครองทุกประเภท</w:t>
      </w:r>
      <w:r w:rsidR="00F37108" w:rsidRPr="00B166C3">
        <w:rPr>
          <w:rFonts w:ascii="Angsana New" w:hAnsi="Angsana New"/>
          <w:sz w:val="32"/>
          <w:szCs w:val="32"/>
          <w:cs/>
        </w:rPr>
        <w:br/>
      </w:r>
      <w:r w:rsidR="00F37108" w:rsidRPr="00B166C3">
        <w:rPr>
          <w:rFonts w:ascii="Angsana New" w:hAnsi="Angsana New"/>
          <w:sz w:val="32"/>
          <w:szCs w:val="32"/>
          <w:u w:val="single"/>
          <w:cs/>
        </w:rPr>
        <w:t>วิสัยทัศน์ มีผู้เชี่ยวชาญเฉพาะด้านในการดำเนินคดีปกครอง</w:t>
      </w:r>
      <w:r w:rsidR="00F37108" w:rsidRPr="00B166C3">
        <w:rPr>
          <w:rFonts w:ascii="Angsana New" w:hAnsi="Angsana New"/>
          <w:sz w:val="32"/>
          <w:szCs w:val="32"/>
        </w:rPr>
        <w:t xml:space="preserve">          </w:t>
      </w:r>
    </w:p>
    <w:p w:rsidR="008E2B62" w:rsidRPr="00B166C3" w:rsidRDefault="00F37108" w:rsidP="008E2B62">
      <w:pPr>
        <w:rPr>
          <w:rFonts w:ascii="Angsana New" w:hAnsi="Angsana New"/>
          <w:b/>
          <w:bCs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.สร้างผู้เชี่ยวชาญแบบบุคคล ปีที่ </w:t>
      </w:r>
      <w:r w:rsidRPr="00B166C3">
        <w:rPr>
          <w:rFonts w:ascii="Angsana New" w:hAnsi="Angsana New"/>
          <w:b/>
          <w:bCs/>
          <w:sz w:val="32"/>
          <w:szCs w:val="32"/>
        </w:rPr>
        <w:t>2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(วิธีการจ่ายสำนวน</w:t>
      </w:r>
      <w:r w:rsidRPr="00B166C3">
        <w:rPr>
          <w:rFonts w:ascii="Angsana New" w:hAnsi="Angsana New"/>
          <w:b/>
          <w:bCs/>
          <w:sz w:val="32"/>
          <w:szCs w:val="32"/>
        </w:rPr>
        <w:t>+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กิจกรรม</w:t>
      </w:r>
      <w:r w:rsidRPr="00B166C3">
        <w:rPr>
          <w:rFonts w:ascii="Angsana New" w:hAnsi="Angsana New"/>
          <w:b/>
          <w:bCs/>
          <w:sz w:val="32"/>
          <w:szCs w:val="32"/>
        </w:rPr>
        <w:t>+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เครื่องมือแบบทบทวนการทำงาน)</w:t>
      </w:r>
      <w:r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           การดำเนินการใช้มาตรการในการจ่ายสำนวนตามประเภทคดี กล่าวคือ   หากต้องการให้ สำนักงานอัยการพิเศษฝ่ายใด  มีความชำนาญในเรื่องใดเป็นพิเศษ  ก็ให้ผู้บริหารเน้นการจ่ายสำนวนในเรื่องนั้นให้มากเป็นพิเศษแก่สำนักงานฝ่ายนั้น ๆ งดการจ่ายสำนวนประเภทอื่น  หรือมีสำนวนคดีประเภทอื่นบางส่วนในสัดส่วนที่น้อยกว่าสำนวนที่ต้องการสร้างความเชี่ยวชาญเฉพาะเรื่อง            ระยะเวลาดำเนินการ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 xml:space="preserve"> ปี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</w:t>
      </w:r>
      <w:r w:rsidRPr="00B166C3">
        <w:rPr>
          <w:rFonts w:ascii="Angsana New" w:hAnsi="Angsana New"/>
          <w:sz w:val="32"/>
          <w:szCs w:val="32"/>
          <w:cs/>
        </w:rPr>
        <w:t xml:space="preserve">ผู้เชี่ยวชาญตามแนวทางที่ผู้บริหารกำหนด   คือ ทำงานมาไม่น้อยกว่า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 ปี ซึ่งภายใน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 xml:space="preserve"> ปีอาจจะทำงานหลากหลายประเภทคดี ไม่เจาะในเรื่องใดโดยเฉพาะ แต่เนื่องด้วยจำกัด</w:t>
      </w:r>
      <w:r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ด้วยระยะเวลา ผู้เชี่ยวชาญจากระบบนี้ จึงต้องจำกัดระยะเวลาในการสร้าง คือ เพียง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 xml:space="preserve"> ปี แต่เป็น 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 xml:space="preserve"> ปี ที่เข้มด้วยเนื้อหา    ซึ่งจะสร้างความชำนาญเชี่ยวชาญเฉพาะให้แก่ผู้ปฎิบัติในคดีประเภทนั้น ๆ ได้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ในการทำงานแบบเจาะเฉพาะคดีประเภทนั้น    จะต้องมีกกิจกรรมที่ต้องทำโดยใช้หลักการของทฤษฎีการจัดการความรู้  ในส่วนนี้จะใช้ การทบทวนหลังการทำงาน (</w:t>
      </w:r>
      <w:r w:rsidRPr="00B166C3">
        <w:rPr>
          <w:rFonts w:ascii="Angsana New" w:hAnsi="Angsana New"/>
          <w:sz w:val="32"/>
          <w:szCs w:val="32"/>
        </w:rPr>
        <w:t>After Action Review</w:t>
      </w:r>
      <w:r w:rsidRPr="00B166C3">
        <w:rPr>
          <w:rFonts w:ascii="Angsana New" w:hAnsi="Angsana New"/>
          <w:sz w:val="32"/>
          <w:szCs w:val="32"/>
          <w:cs/>
        </w:rPr>
        <w:t xml:space="preserve">)  หรือ </w:t>
      </w:r>
      <w:r w:rsidRPr="00B166C3">
        <w:rPr>
          <w:rFonts w:ascii="Angsana New" w:hAnsi="Angsana New"/>
          <w:sz w:val="32"/>
          <w:szCs w:val="32"/>
        </w:rPr>
        <w:t>ARR</w:t>
      </w:r>
      <w:r w:rsidRPr="00B166C3">
        <w:rPr>
          <w:rFonts w:ascii="Angsana New" w:hAnsi="Angsana New"/>
          <w:sz w:val="32"/>
          <w:szCs w:val="32"/>
          <w:cs/>
        </w:rPr>
        <w:t xml:space="preserve">        ในกิจกรรมนี้ จะต้องมีเครื่องมือสำหรับตรวจสอบระดับความเชี่ยวชาญ ซึ่งผู้ศึกษาได้คิดค้นขึ้นมาจากกระบวนการในการทำคำให้การ กล่าวคือ  แบบทบทวนการทำงาน</w:t>
      </w:r>
      <w:r w:rsidRPr="00B166C3">
        <w:rPr>
          <w:rStyle w:val="FootnoteReference"/>
          <w:rFonts w:ascii="Angsana New" w:hAnsi="Angsana New"/>
          <w:cs/>
        </w:rPr>
        <w:footnoteReference w:id="11"/>
      </w:r>
      <w:r w:rsidRPr="00B166C3">
        <w:rPr>
          <w:rFonts w:ascii="Angsana New" w:hAnsi="Angsana New"/>
          <w:sz w:val="32"/>
          <w:szCs w:val="32"/>
          <w:cs/>
        </w:rPr>
        <w:t xml:space="preserve"> ซึ่งแบบทบทวนการทำงาน คิดขึ้นจากกระบวนการในการทำคำให้การ เมื่อมีการจ่ายสำนวนคดีเฉพาะด้านตามวิธีการข้างต้นแล้ว    หลังจากทำคำให้การยื่นต่อศาล    ผู้ปฎิบัติจะต้องตรวจสอบตัวเองว่า การทำคำให้การนั้น ให้การในประเด็นสำคัญเรื่องใด  ยังขาดสิ่งใดหรือไม่ บกพร่องอย่างใด ต้องแก้ไขอย่างใด หรือไม่   ซึ่งจะมีการเก็บข้อมูลในการทำคำให้การ </w:t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 xml:space="preserve"> ประการ  ประเด็นสำคัญที่ต่อสู้ในคำให้การ เพื่อดูว่า ได้ต่อสู้ในประเด็นใดไปในคดี มีข้อต้องปรับปรุงแก้ไข ปัญหา อุปสรรค อย่างใด  และประเด็นสำคัญในคำให้การเพิ่มเติม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เพื่อดูว่า ได้ต่อสู้ในประเด็นใดไปในคดี มีข้อต้องปรับปรุงแก้ไข ปัญหา อุปสรรค อย่างใด    โดยผู้ปฎิบัติต้องตรวจสอบการทำงานของต้น แล้วบันทึกลงในแบบทบทวนการทำงาน  เพื่อตรวจสอบการทำงานในอดีตของตนเอง และเมื่อมีงานในเรื่องดังกล่าวเข้ามาเป็นครั้งที่สอง หรือสาม และมีการบันทึกทุกครั้ง ผู้ปฎิบัติสามารถนำงารนในอดีตมาวิเคราะห์กับงานปัจจับันในเรื่องเดียวกันได้ว่า ครั้งแรกบกพร่อง อย่างใด แก้ไขอย่างใดในครั้งที่สอง ครั้งที่สองบกพร้องอย่างใด และแก้ไขอย่างใดในครั้งที่สาม และปัจจุบันก็สามารถทราบความบกพร่อง ทั้งหมด ที่พัฒนา</w:t>
      </w:r>
      <w:r>
        <w:rPr>
          <w:rFonts w:ascii="Angsana New" w:hAnsi="Angsana New"/>
          <w:sz w:val="32"/>
          <w:szCs w:val="32"/>
        </w:rPr>
        <w:br/>
      </w:r>
      <w:r w:rsidR="00D41971" w:rsidRPr="00B166C3">
        <w:rPr>
          <w:rFonts w:ascii="Angsana New" w:hAnsi="Angsana New"/>
          <w:sz w:val="32"/>
          <w:szCs w:val="32"/>
          <w:cs/>
        </w:rPr>
        <w:t xml:space="preserve">ตามลำดับได้ ทำให้การทำงานในปัจจุบันได้รับการพัฒนาและแก้ปัญหาอย่างมีประสิทภาพ   การในการทำคดีของตน เพราะการทำงานครั้งที่ หนึ่ง หรือสอง จะยังไม่เห็นข้อบกพร่อง การทำในสิ่งเดิมหลาย ๆ ครั้งจะทำให้เห็นข้อบกพร่องแล้ว จะแก้ไข ปรับปรุงได้ดีกว่าที่ไม่มีการเก็บข้อมูลการทำงานเดิมเลย  ซึ่งเครื่องมือดังกล่าวจะช่วยสร้างและพัฒนาความเชี่ยวชาญในงานที่ทำได้  กิจกรรมนี้ อาจจะมีการทบทวนและบันทึกลงในแบบทบทวนการทำงานเดือนละหนึ่งครั้งก็น่าจะเพียงพอ  เพราะจะต้องไม่เป็นการเพิ่มงานให้ผู้ปฎิบัติ  </w:t>
      </w:r>
      <w:r w:rsidR="00D41971" w:rsidRPr="00B166C3">
        <w:rPr>
          <w:rFonts w:ascii="Angsana New" w:hAnsi="Angsana New"/>
          <w:b/>
          <w:bCs/>
          <w:sz w:val="32"/>
          <w:szCs w:val="32"/>
        </w:rPr>
        <w:br/>
      </w:r>
      <w:r w:rsidR="00D41971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3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t xml:space="preserve">.สร้างระบบผู้เชี่ยวชาญแบบระบบ  ปีที่ </w:t>
      </w:r>
      <w:r w:rsidR="00D41971" w:rsidRPr="00B166C3">
        <w:rPr>
          <w:rFonts w:ascii="Angsana New" w:hAnsi="Angsana New"/>
          <w:b/>
          <w:bCs/>
          <w:sz w:val="32"/>
          <w:szCs w:val="32"/>
        </w:rPr>
        <w:t>3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  <w:cs/>
        </w:rPr>
        <w:t xml:space="preserve">            เนื่องจากผู้เชี่ยวชายเป็นบุคคลนั้น เมื่อองค์กรสร้างและพัฒนาบุคคลนั้นจนมีความเชี่ยวชาญ ชำนาญการในระดับหนึ่งแล้ว ในระบบราชการจะมีการโยกย้าย ตามวาระ และเกษียณ ซึ่งเป็นข้อจำกัดของการสร้างผู้เชี่ยวชาญ วิธีการที่จะทำให้ความเชี่ยวชาญ อยู่กับองค์กรตลอดไป ก็คือ ต้องสร้างองค์กรให้มีความเชี่ยวชาญ  หรือผู้เชี่ยวชาญที่ไม่ใช่มนุษย์ 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กล่าวให้เข้าใจได้ง่ายขึ้น จะต้องสร้างระบบความเชี่ยวชาญ โดยใช้ระบบเทคโนโลยีสารสนเทศให้ทำหน้าที่นี้แทนคน เท่าที่ระบบจะทำได้ </w:t>
      </w:r>
      <w:r w:rsidR="00D41971" w:rsidRPr="00B166C3">
        <w:rPr>
          <w:rFonts w:ascii="Angsana New" w:hAnsi="Angsana New"/>
          <w:sz w:val="32"/>
          <w:szCs w:val="32"/>
          <w:cs/>
        </w:rPr>
        <w:br/>
        <w:t xml:space="preserve">            โดยในระบบจะต้องมีความพร้อมของข้อมูล พร้อมสำหรับความต้องการความช่วยเหลือ การให้คำปรึกษา แนะนำ รวมถึงการให้ข้อมูลสนับสนุน 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 โดยจะต้องมี 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1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.คำถามและปัญหาที่พบบ่อยในการทำงาน 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2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.แผนผังขั้นตอนการทำงานในคดีประเภทนั้น ๆ 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3</w:t>
      </w:r>
      <w:r w:rsidR="00D41971" w:rsidRPr="00B166C3">
        <w:rPr>
          <w:rFonts w:ascii="Angsana New" w:hAnsi="Angsana New"/>
          <w:sz w:val="32"/>
          <w:szCs w:val="32"/>
          <w:cs/>
        </w:rPr>
        <w:t>.ระบบสืบค้นข้อมูล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3</w:t>
      </w:r>
      <w:r w:rsidR="00D41971" w:rsidRPr="00B166C3">
        <w:rPr>
          <w:rFonts w:ascii="Angsana New" w:hAnsi="Angsana New"/>
          <w:sz w:val="32"/>
          <w:szCs w:val="32"/>
          <w:cs/>
        </w:rPr>
        <w:t>.</w:t>
      </w:r>
      <w:r w:rsidR="00D41971" w:rsidRPr="00B166C3">
        <w:rPr>
          <w:rFonts w:ascii="Angsana New" w:hAnsi="Angsana New"/>
          <w:sz w:val="32"/>
          <w:szCs w:val="32"/>
        </w:rPr>
        <w:t>1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 กฎหมาย ระเบียบ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3</w:t>
      </w:r>
      <w:r w:rsidR="00D41971" w:rsidRPr="00B166C3">
        <w:rPr>
          <w:rFonts w:ascii="Angsana New" w:hAnsi="Angsana New"/>
          <w:sz w:val="32"/>
          <w:szCs w:val="32"/>
          <w:cs/>
        </w:rPr>
        <w:t>.</w:t>
      </w:r>
      <w:r w:rsidR="00D41971" w:rsidRPr="00B166C3">
        <w:rPr>
          <w:rFonts w:ascii="Angsana New" w:hAnsi="Angsana New"/>
          <w:sz w:val="32"/>
          <w:szCs w:val="32"/>
        </w:rPr>
        <w:t>2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 คู่มือ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/>
          <w:sz w:val="32"/>
          <w:szCs w:val="32"/>
        </w:rPr>
        <w:br/>
      </w:r>
      <w:r w:rsidR="00D41971" w:rsidRPr="00B166C3">
        <w:rPr>
          <w:rFonts w:ascii="Angsana New" w:hAnsi="Angsana New"/>
          <w:sz w:val="32"/>
          <w:szCs w:val="32"/>
        </w:rPr>
        <w:t>3</w:t>
      </w:r>
      <w:r w:rsidR="00D41971" w:rsidRPr="00B166C3">
        <w:rPr>
          <w:rFonts w:ascii="Angsana New" w:hAnsi="Angsana New"/>
          <w:sz w:val="32"/>
          <w:szCs w:val="32"/>
          <w:cs/>
        </w:rPr>
        <w:t>.</w:t>
      </w:r>
      <w:r w:rsidR="00D41971" w:rsidRPr="00B166C3">
        <w:rPr>
          <w:rFonts w:ascii="Angsana New" w:hAnsi="Angsana New"/>
          <w:sz w:val="32"/>
          <w:szCs w:val="32"/>
        </w:rPr>
        <w:t>3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 องค์ความรู้สนับสนุน 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4</w:t>
      </w:r>
      <w:r w:rsidR="00D41971" w:rsidRPr="00B166C3">
        <w:rPr>
          <w:rFonts w:ascii="Angsana New" w:hAnsi="Angsana New"/>
          <w:sz w:val="32"/>
          <w:szCs w:val="32"/>
          <w:cs/>
        </w:rPr>
        <w:t>.</w:t>
      </w:r>
      <w:r w:rsidR="00D41971" w:rsidRPr="00B166C3">
        <w:rPr>
          <w:rFonts w:ascii="Angsana New" w:hAnsi="Angsana New"/>
          <w:sz w:val="32"/>
          <w:szCs w:val="32"/>
        </w:rPr>
        <w:t xml:space="preserve">Link 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สารสนเทศเพื่อการสืบค้นต่อไป  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5</w:t>
      </w:r>
      <w:r w:rsidR="00D41971" w:rsidRPr="00B166C3">
        <w:rPr>
          <w:rFonts w:ascii="Angsana New" w:hAnsi="Angsana New"/>
          <w:sz w:val="32"/>
          <w:szCs w:val="32"/>
          <w:cs/>
        </w:rPr>
        <w:t>.กระดานสนทนา ตั้งคำถามทิ้งไว้ โดยจะมีทีมงานในการตอบคำถาม ซึ่งจะค้นหาคำตอบจากข้อมูลที่มีการสัมภาษณ์ผู้เชี่ยวชาญไว้ แล้วนำมาตอบ หากไม่มีก็ต้องนำคำถามนั้นไปสอบถามกับผู้เชี่ยวชาญที่เป็นบุคคลที่ยังปฏิบัติงานอยู่ ณ เวลานั้น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br/>
        <w:t xml:space="preserve">         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 ซึ่งทั้ง </w:t>
      </w:r>
      <w:r w:rsidR="00D41971" w:rsidRPr="00B166C3">
        <w:rPr>
          <w:rFonts w:ascii="Angsana New" w:hAnsi="Angsana New"/>
          <w:sz w:val="32"/>
          <w:szCs w:val="32"/>
        </w:rPr>
        <w:t>5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 ประการข้างต้น นั้น ก็น่าจะเพียงพอในการสร้างผู้เชี่ยวชาญที่เป็นระบบ ขั้นตอนในกระบวนการนี้จะมี </w:t>
      </w:r>
      <w:r w:rsidR="00D41971" w:rsidRPr="00B166C3">
        <w:rPr>
          <w:rFonts w:ascii="Angsana New" w:hAnsi="Angsana New"/>
          <w:sz w:val="32"/>
          <w:szCs w:val="32"/>
        </w:rPr>
        <w:t>4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 ขั้นตอนหลัก คือ 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1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.โดยองค์กรจะต้องพิจารณาก่อนว่า ในปีนี้จะสร้างผู้เชี่ยวชาญที่เป็นระบบในเรื่องใด 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2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.เก็บข้อมูล 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3</w:t>
      </w:r>
      <w:r w:rsidR="00D41971" w:rsidRPr="00B166C3">
        <w:rPr>
          <w:rFonts w:ascii="Angsana New" w:hAnsi="Angsana New"/>
          <w:sz w:val="32"/>
          <w:szCs w:val="32"/>
          <w:cs/>
        </w:rPr>
        <w:t>.วิเคราะห์ข้อมูล และ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4</w:t>
      </w:r>
      <w:r w:rsidR="00D41971" w:rsidRPr="00B166C3">
        <w:rPr>
          <w:rFonts w:ascii="Angsana New" w:hAnsi="Angsana New"/>
          <w:sz w:val="32"/>
          <w:szCs w:val="32"/>
          <w:cs/>
        </w:rPr>
        <w:t>.จัดทำระบบ</w:t>
      </w:r>
      <w:r w:rsidR="00D41971" w:rsidRPr="00B166C3">
        <w:rPr>
          <w:rFonts w:ascii="Angsana New" w:hAnsi="Angsana New"/>
          <w:b/>
          <w:bCs/>
          <w:sz w:val="32"/>
          <w:szCs w:val="32"/>
          <w:cs/>
        </w:rPr>
        <w:br/>
        <w:t xml:space="preserve">            </w:t>
      </w:r>
      <w:r w:rsidR="00D41971" w:rsidRPr="00B166C3">
        <w:rPr>
          <w:rFonts w:ascii="Angsana New" w:hAnsi="Angsana New"/>
          <w:sz w:val="32"/>
          <w:szCs w:val="32"/>
          <w:cs/>
        </w:rPr>
        <w:t>เมื่อได้แนวทางในการสร้างผู้เชี่ยวชาญแล้วว่า จะต้องสร้างผู้เชี่ยวชาญที่เป็นระบบในเรื่องใด องค์กรจะต้องมีการเก็บรวบรวมข้อมูล โดยอาจจะนำวิธีการ</w:t>
      </w:r>
      <w:r w:rsidR="00D41971" w:rsidRPr="00B166C3">
        <w:rPr>
          <w:rFonts w:ascii="Angsana New" w:hAnsi="Angsana New"/>
          <w:sz w:val="32"/>
          <w:szCs w:val="32"/>
        </w:rPr>
        <w:t xml:space="preserve"> Learning Intelligence 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ที่มีกระบวนการที่สำคัญสามประการมาประยุกต์ใช้ คือ สืบ ถาม ตาม โดยสืบค้นข้อมูลในเรื่องนั้น เพื่อรวมเข้าระบบ  สอบถามจากผู้เชี่ยวชาญในเรื่องนั้น ติดตามความเคลื่อนไหวเปลี่ยนแปลงของหน่วยงานที่เกี่ยวข้องในเรื่องนั้น เพื่อให้ได้ กฎหมาย ระเบียบ คู่มือ และองค์ความรู้สนับสนุน แหล่งที่มาของข้อมูล แล้วรวมเข้าระบบ </w:t>
      </w:r>
      <w:r w:rsidR="00D41971" w:rsidRPr="00B166C3">
        <w:rPr>
          <w:rFonts w:ascii="Angsana New" w:hAnsi="Angsana New"/>
          <w:sz w:val="32"/>
          <w:szCs w:val="32"/>
          <w:cs/>
        </w:rPr>
        <w:br/>
        <w:t xml:space="preserve">     กิจกรรมที่ต้องทำเป็นพิเศษ  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D41971" w:rsidRPr="00B166C3">
        <w:rPr>
          <w:rFonts w:ascii="Angsana New" w:hAnsi="Angsana New"/>
          <w:sz w:val="32"/>
          <w:szCs w:val="32"/>
        </w:rPr>
        <w:t>1</w:t>
      </w:r>
      <w:r w:rsidR="00D41971" w:rsidRPr="00B166C3">
        <w:rPr>
          <w:rFonts w:ascii="Angsana New" w:hAnsi="Angsana New"/>
          <w:sz w:val="32"/>
          <w:szCs w:val="32"/>
          <w:cs/>
        </w:rPr>
        <w:t xml:space="preserve">.การมีส่วนร่วมของคองค์กร เก็บข้อมูลงานที่เป็นปัญหาและพบเห็นบ่อย โดยจะต้องมีการจัดทำแบบสอบถามให้คนในองค์กร ระบุ งานที่เป็นปัญหาและพบเห็นบ่อย ว่ามีอะไรบ้าง เพื่อนำว่าวิเคราะห์แลชะจัดทำเป็นแบบคำถามและคำตอบล่วงหน้า </w:t>
      </w:r>
      <w:r w:rsidR="00D41971" w:rsidRPr="00B166C3">
        <w:rPr>
          <w:rFonts w:ascii="Angsana New" w:hAnsi="Angsana New"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2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. การสอบถามผู้เชี่ยวชาญ เพื่อจัดทำเป็นแผนที่ความรู้ การถามผู้รู้ โดยอาจไปสอบถามกับผู้เชี่ยวชาญโดยตรง  หรืออาจใช้เป็นแบบสอบถาม โดยองค์กรต้องระดมสมอง มาทำการออกแบบ แบบสอบถามที่จะให้ผู้เชี่ยวชาญตอบ ว่า  ในเรื่องคดีใดจำเป็นต้องรู้เรื่องใด  ประเด็นใด  ปัญหามีกรณีใด ทางแก้ทำอย่างใด  </w:t>
      </w:r>
      <w:r w:rsidR="008E2B62" w:rsidRPr="00B166C3">
        <w:rPr>
          <w:rFonts w:ascii="Angsana New" w:hAnsi="Angsana New"/>
          <w:sz w:val="32"/>
          <w:szCs w:val="32"/>
          <w:cs/>
        </w:rPr>
        <w:br/>
        <w:t xml:space="preserve">       นำข้อมูลที่ได้มาทั้งหมด  มาวิเคราะห์ และจัดทำลงระบบ</w:t>
      </w:r>
      <w:r w:rsidR="008E2B62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โดย </w:t>
      </w:r>
      <w:r w:rsidR="008E2B62"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1</w:t>
      </w:r>
      <w:r w:rsidR="008E2B62" w:rsidRPr="00B166C3">
        <w:rPr>
          <w:rFonts w:ascii="Angsana New" w:hAnsi="Angsana New"/>
          <w:sz w:val="32"/>
          <w:szCs w:val="32"/>
          <w:cs/>
        </w:rPr>
        <w:t>.คำถามที่พบบ่อย (ได้มาจากแบบสอบถามจากผู้ปฎิบัติ ที่ได้มาแล้วนำปัญหานั้นไปสอบถารมผู้เชี่ยวชาญ)</w:t>
      </w:r>
      <w:r w:rsidR="008E2B62" w:rsidRPr="00B166C3">
        <w:rPr>
          <w:rFonts w:ascii="Angsana New" w:hAnsi="Angsana New"/>
          <w:sz w:val="32"/>
          <w:szCs w:val="32"/>
        </w:rPr>
        <w:t xml:space="preserve"> </w:t>
      </w:r>
      <w:r w:rsidR="008E2B62" w:rsidRPr="00B166C3">
        <w:rPr>
          <w:rFonts w:ascii="Angsana New" w:hAnsi="Angsana New"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2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.แผนผังขั้นตอนการทำงานในคดีประเภทนั้น ๆ (การสัมภาษณ์ผู้เชี่ยวชาญแล้วสร้างเป็น </w:t>
      </w:r>
      <w:r w:rsidR="008E2B62" w:rsidRPr="00B166C3">
        <w:rPr>
          <w:rFonts w:ascii="Angsana New" w:hAnsi="Angsana New"/>
          <w:sz w:val="32"/>
          <w:szCs w:val="32"/>
        </w:rPr>
        <w:t>Knowledge Map)</w:t>
      </w:r>
      <w:r w:rsidR="008E2B62" w:rsidRPr="00B166C3">
        <w:rPr>
          <w:rFonts w:ascii="Angsana New" w:hAnsi="Angsana New"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3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.ระบบสืบค้นข้อมูล </w:t>
      </w:r>
      <w:r w:rsidR="008E2B62" w:rsidRPr="00B166C3">
        <w:rPr>
          <w:rFonts w:ascii="Angsana New" w:hAnsi="Angsana New"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3</w:t>
      </w:r>
      <w:r w:rsidR="008E2B62" w:rsidRPr="00B166C3">
        <w:rPr>
          <w:rFonts w:ascii="Angsana New" w:hAnsi="Angsana New"/>
          <w:sz w:val="32"/>
          <w:szCs w:val="32"/>
          <w:cs/>
        </w:rPr>
        <w:t>.</w:t>
      </w:r>
      <w:r w:rsidR="008E2B62" w:rsidRPr="00B166C3">
        <w:rPr>
          <w:rFonts w:ascii="Angsana New" w:hAnsi="Angsana New"/>
          <w:sz w:val="32"/>
          <w:szCs w:val="32"/>
        </w:rPr>
        <w:t>1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 กฎหมาย ระเบียบ                              </w:t>
      </w:r>
      <w:r w:rsidR="008E2B62" w:rsidRPr="00B166C3">
        <w:rPr>
          <w:rFonts w:ascii="Angsana New" w:hAnsi="Angsana New"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3</w:t>
      </w:r>
      <w:r w:rsidR="008E2B62" w:rsidRPr="00B166C3">
        <w:rPr>
          <w:rFonts w:ascii="Angsana New" w:hAnsi="Angsana New"/>
          <w:sz w:val="32"/>
          <w:szCs w:val="32"/>
          <w:cs/>
        </w:rPr>
        <w:t>.</w:t>
      </w:r>
      <w:r w:rsidR="008E2B62" w:rsidRPr="00B166C3">
        <w:rPr>
          <w:rFonts w:ascii="Angsana New" w:hAnsi="Angsana New"/>
          <w:sz w:val="32"/>
          <w:szCs w:val="32"/>
        </w:rPr>
        <w:t>2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 คู่มือ                                                                     </w:t>
      </w:r>
      <w:r w:rsidR="008E2B62" w:rsidRPr="00B166C3">
        <w:rPr>
          <w:rFonts w:ascii="Angsana New" w:hAnsi="Angsana New"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3</w:t>
      </w:r>
      <w:r w:rsidR="008E2B62" w:rsidRPr="00B166C3">
        <w:rPr>
          <w:rFonts w:ascii="Angsana New" w:hAnsi="Angsana New"/>
          <w:sz w:val="32"/>
          <w:szCs w:val="32"/>
          <w:cs/>
        </w:rPr>
        <w:t>.</w:t>
      </w:r>
      <w:r w:rsidR="008E2B62" w:rsidRPr="00B166C3">
        <w:rPr>
          <w:rFonts w:ascii="Angsana New" w:hAnsi="Angsana New"/>
          <w:sz w:val="32"/>
          <w:szCs w:val="32"/>
        </w:rPr>
        <w:t>3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 องค์ความรู้สนับสนุน </w:t>
      </w:r>
      <w:r w:rsidR="008E2B62" w:rsidRPr="00B166C3">
        <w:rPr>
          <w:rFonts w:ascii="Angsana New" w:hAnsi="Angsana New"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4</w:t>
      </w:r>
      <w:r w:rsidR="008E2B62" w:rsidRPr="00B166C3">
        <w:rPr>
          <w:rFonts w:ascii="Angsana New" w:hAnsi="Angsana New"/>
          <w:sz w:val="32"/>
          <w:szCs w:val="32"/>
          <w:cs/>
        </w:rPr>
        <w:t>.</w:t>
      </w:r>
      <w:r w:rsidR="008E2B62" w:rsidRPr="00B166C3">
        <w:rPr>
          <w:rFonts w:ascii="Angsana New" w:hAnsi="Angsana New"/>
          <w:sz w:val="32"/>
          <w:szCs w:val="32"/>
        </w:rPr>
        <w:t xml:space="preserve">Link 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สารสนเทศเพื่อการสืบค้นต่อไป  </w:t>
      </w:r>
      <w:r w:rsidR="008E2B62"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="008E2B62" w:rsidRPr="00B166C3">
        <w:rPr>
          <w:rFonts w:ascii="Angsana New" w:hAnsi="Angsana New"/>
          <w:sz w:val="32"/>
          <w:szCs w:val="32"/>
        </w:rPr>
        <w:t>5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. กระดานสนทนา                          </w:t>
      </w:r>
      <w:r w:rsidR="008E2B62" w:rsidRPr="00B166C3">
        <w:rPr>
          <w:rFonts w:ascii="Angsana New" w:hAnsi="Angsana New"/>
          <w:sz w:val="32"/>
          <w:szCs w:val="32"/>
          <w:cs/>
        </w:rPr>
        <w:br/>
        <w:t xml:space="preserve">        การแก้ปัญหาที่ระบบไม้สามารถตอบได้ รูปแบบการทำงาน ผู้ปฎิบัติที่มีปัญหาในการทำงานและไม่สามารถใช้ระบบในการแก้ปัญหาได้ จะตั้งคำถามทิ้งไว้ในระบบ  โดยจะมีทีมงานในการตอบคำถาม   ซึ่งจะค้นหาคำตอบจากข้อมูลที่มีอยู่ที่ไม่ได้นำลงระบบ แล้วนำมาตอบ      หรือหากไม่มี ก็ต้องนำคำถามนั้นไปสอบถามกับผู้เชี่ยวชาญที่เป็นบุคคลที่ยังปฏิบัติงานอยู่ ณ เวลานั้น </w:t>
      </w:r>
      <w:r w:rsidR="008E2B62" w:rsidRPr="00B166C3">
        <w:rPr>
          <w:rFonts w:ascii="Angsana New" w:hAnsi="Angsana New"/>
          <w:b/>
          <w:bCs/>
          <w:sz w:val="32"/>
          <w:szCs w:val="32"/>
          <w:cs/>
        </w:rPr>
        <w:br/>
        <w:t>ผล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     ปีที่สาม    จะต้องได้ ผู้เชี่ยวชาญที่เป็นบุคคล และที่เป็นระบบ ซึ่งผู้เชี่ยวชาญทั้งสองประเภทนี้จะคอยช่วยเหลือซี่งกันและกัน  หากผู้เชี่ยวชาญที่เป็นบุคคลโยกย้าย เกษียณ ผู้เชี่ยวชาญระบบจะทำหน้าที่แทน หากผู้เชี่ยวชาญที่เป็นระบบ ไม่สามารถแก้ไขข้อขัดข้องได้ ผู้เชี่ยวชาญที่เป็นบุคคลที่อยู่ ณ เวลา นั้น ก็จะต้องมาช่วยเหลือ     กระบวนนี้จะทำให้องค์กรได้ผู้เชี่ยวชาญในคดีปกครอง  ซึ่งจะสอดคล้องและบรรลุตามวิสัยทัศน์</w:t>
      </w:r>
      <w:r w:rsidR="008E2B62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 มีผู้เชี่ยวชาญเฉพาะด้านในการดำเนินคดีปกครอง</w:t>
      </w:r>
      <w:r w:rsidR="008E2B62" w:rsidRPr="00B166C3">
        <w:rPr>
          <w:rFonts w:ascii="Angsana New" w:hAnsi="Angsana New"/>
          <w:b/>
          <w:bCs/>
          <w:sz w:val="32"/>
          <w:szCs w:val="32"/>
          <w:cs/>
        </w:rPr>
        <w:br/>
        <w:t xml:space="preserve">สรุป 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 </w:t>
      </w:r>
      <w:r w:rsidR="008E2B62" w:rsidRPr="00B166C3">
        <w:rPr>
          <w:rFonts w:ascii="Angsana New" w:hAnsi="Angsana New"/>
          <w:sz w:val="32"/>
          <w:szCs w:val="32"/>
        </w:rPr>
        <w:t>3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 ปี ได้  ความรู้ด้านกฎหมายปกครองทุกประเภท</w:t>
      </w:r>
      <w:r w:rsidR="008E2B62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8E2B62" w:rsidRPr="00B166C3">
        <w:rPr>
          <w:rFonts w:ascii="Angsana New" w:hAnsi="Angsana New"/>
          <w:sz w:val="32"/>
          <w:szCs w:val="32"/>
          <w:cs/>
        </w:rPr>
        <w:t xml:space="preserve">มีผู้เชี่ยวชาญเฉพาะด้านในการดำเนินคดีปกครอง </w:t>
      </w:r>
      <w:r w:rsidR="008E2B62">
        <w:rPr>
          <w:rFonts w:ascii="Angsana New" w:hAnsi="Angsana New"/>
          <w:b/>
          <w:bCs/>
          <w:sz w:val="32"/>
          <w:szCs w:val="32"/>
          <w:lang w:bidi="th-TH"/>
        </w:rPr>
        <w:br/>
      </w:r>
      <w:r w:rsidR="008E2B62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สรุป แผนการดำเนินงาน </w:t>
      </w:r>
      <w:r w:rsidR="008E2B62" w:rsidRPr="00B166C3">
        <w:rPr>
          <w:rFonts w:ascii="Angsana New" w:hAnsi="Angsana New"/>
          <w:b/>
          <w:bCs/>
          <w:sz w:val="32"/>
          <w:szCs w:val="32"/>
        </w:rPr>
        <w:t>3</w:t>
      </w:r>
      <w:r w:rsidR="008E2B62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ปี</w:t>
      </w:r>
      <w:r w:rsidR="008E2B62">
        <w:rPr>
          <w:rFonts w:ascii="Angsana New" w:hAnsi="Angsana New"/>
          <w:b/>
          <w:bCs/>
          <w:sz w:val="32"/>
          <w:szCs w:val="32"/>
          <w:lang w:bidi="th-TH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0"/>
        <w:gridCol w:w="2310"/>
        <w:gridCol w:w="2311"/>
        <w:gridCol w:w="2311"/>
      </w:tblGrid>
      <w:tr w:rsidR="008E2B62" w:rsidRPr="00B166C3" w:rsidTr="00F3718D">
        <w:tc>
          <w:tcPr>
            <w:tcW w:w="2310" w:type="dxa"/>
            <w:shd w:val="clear" w:color="auto" w:fill="auto"/>
          </w:tcPr>
          <w:p w:rsidR="008E2B62" w:rsidRPr="00B166C3" w:rsidRDefault="008E2B62" w:rsidP="00F3718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B166C3">
              <w:rPr>
                <w:rFonts w:ascii="Angsana New" w:hAnsi="Angsana New"/>
                <w:b/>
                <w:bCs/>
                <w:sz w:val="32"/>
                <w:szCs w:val="32"/>
                <w:cs/>
                <w:lang w:bidi="th-TH"/>
              </w:rPr>
              <w:t>ความต้องการ</w:t>
            </w:r>
          </w:p>
        </w:tc>
        <w:tc>
          <w:tcPr>
            <w:tcW w:w="2310" w:type="dxa"/>
            <w:shd w:val="clear" w:color="auto" w:fill="auto"/>
          </w:tcPr>
          <w:p w:rsidR="008E2B62" w:rsidRPr="00B166C3" w:rsidRDefault="008E2B62" w:rsidP="00F3718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B166C3">
              <w:rPr>
                <w:rFonts w:ascii="Angsana New" w:hAnsi="Angsana New"/>
                <w:b/>
                <w:bCs/>
                <w:sz w:val="32"/>
                <w:szCs w:val="32"/>
                <w:cs/>
                <w:lang w:bidi="th-TH"/>
              </w:rPr>
              <w:t xml:space="preserve">ปีที่ </w:t>
            </w:r>
            <w:r w:rsidRPr="00B166C3">
              <w:rPr>
                <w:rFonts w:ascii="Angsana New" w:hAnsi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11" w:type="dxa"/>
            <w:shd w:val="clear" w:color="auto" w:fill="auto"/>
          </w:tcPr>
          <w:p w:rsidR="008E2B62" w:rsidRPr="00B166C3" w:rsidRDefault="008E2B62" w:rsidP="00F3718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B166C3">
              <w:rPr>
                <w:rFonts w:ascii="Angsana New" w:hAnsi="Angsana New"/>
                <w:b/>
                <w:bCs/>
                <w:sz w:val="32"/>
                <w:szCs w:val="32"/>
                <w:cs/>
                <w:lang w:bidi="th-TH"/>
              </w:rPr>
              <w:t xml:space="preserve">ปีที่ </w:t>
            </w:r>
            <w:r w:rsidRPr="00B166C3">
              <w:rPr>
                <w:rFonts w:ascii="Angsana New" w:hAnsi="Angsan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11" w:type="dxa"/>
            <w:shd w:val="clear" w:color="auto" w:fill="auto"/>
          </w:tcPr>
          <w:p w:rsidR="008E2B62" w:rsidRPr="00B166C3" w:rsidRDefault="008E2B62" w:rsidP="00F3718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B166C3">
              <w:rPr>
                <w:rFonts w:ascii="Angsana New" w:hAnsi="Angsana New"/>
                <w:b/>
                <w:bCs/>
                <w:sz w:val="32"/>
                <w:szCs w:val="32"/>
                <w:cs/>
                <w:lang w:bidi="th-TH"/>
              </w:rPr>
              <w:t xml:space="preserve">ปีที่ </w:t>
            </w:r>
            <w:r w:rsidRPr="00B166C3">
              <w:rPr>
                <w:rFonts w:ascii="Angsana New" w:hAnsi="Angsana New"/>
                <w:b/>
                <w:bCs/>
                <w:sz w:val="32"/>
                <w:szCs w:val="32"/>
              </w:rPr>
              <w:t>3</w:t>
            </w:r>
          </w:p>
        </w:tc>
      </w:tr>
      <w:tr w:rsidR="008E2B62" w:rsidRPr="00B166C3" w:rsidTr="00F3718D">
        <w:tc>
          <w:tcPr>
            <w:tcW w:w="2310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 xml:space="preserve">ความรู้ในคดีปกครองทุกประเภท </w:t>
            </w:r>
          </w:p>
        </w:tc>
        <w:tc>
          <w:tcPr>
            <w:tcW w:w="2310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>สร้างความรู้ในคดีปกครองทุกประเภท</w:t>
            </w:r>
            <w:r w:rsidRPr="00B166C3">
              <w:rPr>
                <w:rFonts w:ascii="Angsana New" w:hAnsi="Angsana New"/>
                <w:sz w:val="32"/>
                <w:szCs w:val="32"/>
                <w:rtl/>
                <w:cs/>
              </w:rPr>
              <w:br/>
            </w:r>
            <w:r w:rsidRPr="00B166C3">
              <w:rPr>
                <w:rFonts w:ascii="Angsana New" w:hAnsi="Angsana New"/>
                <w:sz w:val="32"/>
                <w:szCs w:val="32"/>
              </w:rPr>
              <w:t xml:space="preserve">Learning In Action </w:t>
            </w:r>
          </w:p>
        </w:tc>
        <w:tc>
          <w:tcPr>
            <w:tcW w:w="2311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11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E2B62" w:rsidRPr="00B166C3" w:rsidTr="00F3718D">
        <w:tc>
          <w:tcPr>
            <w:tcW w:w="2310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  <w:rtl/>
                <w:cs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>สร้างผู้เชี่ยวชาญ</w:t>
            </w:r>
            <w:r w:rsidRPr="00B166C3">
              <w:rPr>
                <w:rFonts w:ascii="Angsana New" w:hAnsi="Angsana New"/>
                <w:sz w:val="32"/>
                <w:szCs w:val="32"/>
                <w:rtl/>
                <w:cs/>
              </w:rPr>
              <w:t>(</w:t>
            </w:r>
            <w:r w:rsidRPr="00B166C3">
              <w:rPr>
                <w:rFonts w:ascii="Angsana New" w:hAnsi="Angsana New"/>
                <w:sz w:val="32"/>
                <w:szCs w:val="32"/>
                <w:rtl/>
                <w:cs/>
                <w:lang w:bidi="th-TH"/>
              </w:rPr>
              <w:t>บุคคล</w:t>
            </w:r>
            <w:r w:rsidRPr="00B166C3">
              <w:rPr>
                <w:rFonts w:ascii="Angsana New" w:hAnsi="Angsana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2310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11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 xml:space="preserve">วิธีการจ่ายสำนวน และกิจกรรม </w:t>
            </w:r>
            <w:r w:rsidRPr="00B166C3">
              <w:rPr>
                <w:rFonts w:ascii="Angsana New" w:hAnsi="Angsana New"/>
                <w:sz w:val="32"/>
                <w:szCs w:val="32"/>
              </w:rPr>
              <w:t xml:space="preserve">AAR </w:t>
            </w:r>
          </w:p>
        </w:tc>
        <w:tc>
          <w:tcPr>
            <w:tcW w:w="2311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E2B62" w:rsidRPr="00B166C3" w:rsidTr="00F3718D">
        <w:tc>
          <w:tcPr>
            <w:tcW w:w="2310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>สร้างผู้เชี่ยวชาญ</w:t>
            </w:r>
            <w:r w:rsidRPr="00B166C3">
              <w:rPr>
                <w:rFonts w:ascii="Angsana New" w:hAnsi="Angsana New"/>
                <w:sz w:val="32"/>
                <w:szCs w:val="32"/>
                <w:rtl/>
                <w:cs/>
              </w:rPr>
              <w:t>(</w:t>
            </w:r>
            <w:r w:rsidRPr="00B166C3">
              <w:rPr>
                <w:rFonts w:ascii="Angsana New" w:hAnsi="Angsana New"/>
                <w:sz w:val="32"/>
                <w:szCs w:val="32"/>
                <w:rtl/>
                <w:cs/>
                <w:lang w:bidi="th-TH"/>
              </w:rPr>
              <w:t>ระบบ</w:t>
            </w:r>
            <w:r w:rsidRPr="00B166C3">
              <w:rPr>
                <w:rFonts w:ascii="Angsana New" w:hAnsi="Angsana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2310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11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11" w:type="dxa"/>
            <w:shd w:val="clear" w:color="auto" w:fill="auto"/>
          </w:tcPr>
          <w:p w:rsidR="008E2B62" w:rsidRPr="00B166C3" w:rsidRDefault="008E2B62" w:rsidP="00F3718D">
            <w:pPr>
              <w:rPr>
                <w:rFonts w:ascii="Angsana New" w:hAnsi="Angsana New"/>
                <w:sz w:val="32"/>
                <w:szCs w:val="32"/>
                <w:rtl/>
                <w:cs/>
              </w:rPr>
            </w:pPr>
            <w:r w:rsidRPr="00B166C3">
              <w:rPr>
                <w:rFonts w:ascii="Angsana New" w:hAnsi="Angsana New"/>
                <w:sz w:val="32"/>
                <w:szCs w:val="32"/>
              </w:rPr>
              <w:t xml:space="preserve">Learning In Action </w:t>
            </w: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 xml:space="preserve"> แบบสอบถาม และการสร้างระบบ</w:t>
            </w:r>
          </w:p>
        </w:tc>
      </w:tr>
    </w:tbl>
    <w:p w:rsidR="008E2B62" w:rsidRPr="00B166C3" w:rsidRDefault="008E2B62" w:rsidP="008E2B62">
      <w:pPr>
        <w:rPr>
          <w:rFonts w:ascii="Angsana New" w:hAnsi="Angsana New"/>
          <w:b/>
          <w:bCs/>
          <w:sz w:val="32"/>
          <w:szCs w:val="32"/>
          <w:lang w:bidi="th-TH"/>
        </w:rPr>
      </w:pPr>
      <w:r>
        <w:rPr>
          <w:rFonts w:ascii="Angsana New" w:hAnsi="Angsana New"/>
          <w:b/>
          <w:bCs/>
          <w:sz w:val="32"/>
          <w:szCs w:val="32"/>
          <w:lang w:bidi="th-TH"/>
        </w:rPr>
        <w:t xml:space="preserve">                    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ตาราง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2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สรุป แผนการดำเนินงาน </w:t>
      </w:r>
      <w:r w:rsidRPr="00B166C3">
        <w:rPr>
          <w:rFonts w:ascii="Angsana New" w:hAnsi="Angsana New"/>
          <w:b/>
          <w:bCs/>
          <w:sz w:val="32"/>
          <w:szCs w:val="32"/>
        </w:rPr>
        <w:t>3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ปี</w:t>
      </w:r>
      <w:r>
        <w:rPr>
          <w:rFonts w:ascii="Angsana New" w:hAnsi="Angsana New"/>
          <w:b/>
          <w:bCs/>
          <w:sz w:val="32"/>
          <w:szCs w:val="32"/>
          <w:lang w:bidi="th-TH"/>
        </w:rPr>
        <w:br/>
      </w:r>
    </w:p>
    <w:p w:rsidR="00553E81" w:rsidRPr="00B166C3" w:rsidRDefault="008E2B62" w:rsidP="00553E81">
      <w:pPr>
        <w:tabs>
          <w:tab w:val="left" w:pos="1815"/>
        </w:tabs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5.1.3.สิ่งที่พบเห็นทั่วไป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สำนักงานคดีปกครอง สำนักงานอัยการสูงสุด มีวัฒนธรรมองค์กรแบบพี่กับน้อง การปกครองบังคับบัญชาจึงเป็นแบบช่วยเหลือ เกื้อกูลกัน มีความเกรงใจ เห็นอกเห็นใจซึ่งกันและกัน ซึ่งข้อเสียของระบบดังกล่าว หากให้มีการประเมินเกี่ยวกับบุคคล หรือให้แสดงความเห็นในตัวบุคคลตามความเป็นจริงแล้ว  อาจทำให้ได้ข้อมูลที่ไม่ตรงความจริง การประเมินหากจะให้ได้ผลจะต้องเป็นการประเมินแบบเป็นความลับ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การยอมรับการเปลี่ยนแปลง พบว่า องค์กรมีการยอมรับการเปลี่ยนแปลงในสิ่งที่ไม่ใช่กฎหมายค่อนข้างน้อย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เช่น </w:t>
      </w:r>
      <w:r>
        <w:rPr>
          <w:rFonts w:ascii="Angsana New" w:hAnsi="Angsana New" w:hint="cs"/>
          <w:sz w:val="32"/>
          <w:szCs w:val="32"/>
          <w:cs/>
          <w:lang w:bidi="th-TH"/>
        </w:rPr>
        <w:t>การยอมรับในเรื่องการใช้งานระบบเทคโนโลยีสารสนเทศ (</w:t>
      </w:r>
      <w:r>
        <w:rPr>
          <w:rFonts w:ascii="Angsana New" w:hAnsi="Angsana New"/>
          <w:sz w:val="32"/>
          <w:szCs w:val="32"/>
          <w:lang w:bidi="th-TH"/>
        </w:rPr>
        <w:t>IT</w:t>
      </w:r>
      <w:r>
        <w:rPr>
          <w:rFonts w:ascii="Angsana New" w:hAnsi="Angsana New" w:hint="cs"/>
          <w:sz w:val="32"/>
          <w:szCs w:val="32"/>
          <w:cs/>
          <w:lang w:bidi="th-TH"/>
        </w:rPr>
        <w:t>)  หรือ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การยอมรับในระบบการจัดการความรู้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ก็เป็นปัญหาสำคัญประการหนึ่งซึ่งคนในองค์กรในภาพรวมยังไม่ค่อยยอมรับ ซึ่งอาจจะเป็นเพราะขาดการสนับสนุนอย่างจริงจัง และขาดการประชาสัมพันธ์ หรือการพัฒนาความรู้ในเรื่องระบบเทคโนโลยีสารสนเทศ ซึ่งคนในองค์กรส่วนใหญ่ไม่ยอมรับที่จะศึกษา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การไม่ยอมรับความเห็นในข้อกฎหมาย ปัญหาที่พบเห็นอีกประการในองค์กรนี้ เฉพาะสำนักงานคดีปกครอง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พบว่า การที่ผู้ทำงานคิดค้นในประเด็นปัญหาข้อกฎหมายเพื่อใช้ต่อสู้คดีในศาล ในชั้นต้นความเห็นนั้นจะยังไม่เป็นที่ยอมรับของคนในองค์กร จนกว่าคดีนั้นศาลจะตัดสินยอมรับตามแนวทางดังกล่าว หรือผู้ทำงานคนนั้นจะต้องไปสร้างผลงานให้เป็นที่ประจักษ์ภายนอกก่อน คนในองค์กรถึงจะยอมรับ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5.2 ผลการวิเคราะห์แลประเมินค่าข้อมูล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="00F37108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ในส่วนนี้จะเป็นการนำผลที่ได้นำไปทดสอบกับสมมติฐานมาทำการวิเคราะห์ และทำการสรุปผลการศึกษา ว่า จากสมมุติฐานใน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นี้ วิธีการในการแก้ปัญหาจาก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จะสามาราถแก้ปัญหาได้หรือไม่ อย่างใด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eastAsia="AngsanaNew-Bold" w:hAnsi="Angsana New"/>
          <w:b/>
          <w:bCs/>
          <w:sz w:val="32"/>
          <w:szCs w:val="32"/>
          <w:cs/>
          <w:lang w:bidi="th-TH"/>
        </w:rPr>
        <w:t>5.2.1.</w:t>
      </w:r>
      <w:r w:rsidRPr="00B166C3">
        <w:rPr>
          <w:rFonts w:ascii="Angsana New" w:eastAsia="AngsanaNew-Bold" w:hAnsi="Angsana New"/>
          <w:b/>
          <w:bCs/>
          <w:sz w:val="32"/>
          <w:szCs w:val="32"/>
          <w:cs/>
          <w:lang w:val="th-TH"/>
        </w:rPr>
        <w:t>Raw Data ข้อมูลดิบ</w:t>
      </w:r>
      <w:r w:rsidRPr="00B166C3">
        <w:rPr>
          <w:rFonts w:ascii="Angsana New" w:eastAsia="AngsanaNew-Bold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eastAsia="AngsanaNew-Bold" w:hAnsi="Angsana New"/>
          <w:sz w:val="32"/>
          <w:szCs w:val="32"/>
          <w:cs/>
          <w:lang w:val="th-TH" w:bidi="th-TH"/>
        </w:rPr>
        <w:br/>
        <w:t xml:space="preserve">           ผู้ศึกษาได้ทำการ </w:t>
      </w:r>
      <w:r w:rsidRPr="00B166C3">
        <w:rPr>
          <w:rFonts w:ascii="Angsana New" w:eastAsia="AngsanaNew-Bold" w:hAnsi="Angsana New"/>
          <w:sz w:val="32"/>
          <w:szCs w:val="32"/>
          <w:cs/>
          <w:lang w:val="th-TH"/>
        </w:rPr>
        <w:t xml:space="preserve"> </w:t>
      </w:r>
      <w:r w:rsidRPr="00B166C3">
        <w:rPr>
          <w:rFonts w:ascii="Angsana New" w:eastAsia="AngsanaNew-Bold" w:hAnsi="Angsana New"/>
          <w:sz w:val="32"/>
          <w:szCs w:val="32"/>
          <w:cs/>
        </w:rPr>
        <w:t>สาธิต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>ระบบ</w:t>
      </w:r>
      <w:r w:rsidRPr="00B166C3">
        <w:rPr>
          <w:rFonts w:ascii="Angsana New" w:eastAsia="AngsanaNew-Bold" w:hAnsi="Angsana New"/>
          <w:sz w:val="32"/>
          <w:szCs w:val="32"/>
          <w:cs/>
        </w:rPr>
        <w:t xml:space="preserve"> KMS </w:t>
      </w:r>
      <w:r w:rsidRPr="00B166C3">
        <w:rPr>
          <w:rFonts w:ascii="Angsana New" w:eastAsia="AngsanaNew-Bold" w:hAnsi="Angsana New"/>
          <w:sz w:val="32"/>
          <w:szCs w:val="32"/>
          <w:cs/>
          <w:lang w:val="th-TH"/>
        </w:rPr>
        <w:t>ต่อ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ผู้เชี่ยวชาญ ของ </w:t>
      </w:r>
      <w:r w:rsidRPr="00B166C3">
        <w:rPr>
          <w:rFonts w:ascii="Angsana New" w:eastAsia="AngsanaNew-Bold" w:hAnsi="Angsana New"/>
          <w:sz w:val="32"/>
          <w:szCs w:val="32"/>
          <w:cs/>
        </w:rPr>
        <w:t>KM Team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(นายจิระ พรรณราย)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บนสมมุติฐาน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บุคลากรไม่มีความรู้ในคดีปกครอง โดยชี้แจงถึง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 จะทำการศึกษาเฉพาะในประเด็นปัญหาสำคัญที่สุด คือ บุคลากรไม่มีความรู้ในคดีปกครองเท่านั้น เพราะเป็นปัญหาที่สำคัญที่สุด การที่คนจะทำงานในเรื่องนั้น ๆ ได้ดี คน ๆ นั้น จึงจำต้องมีความรู้เรื่องในเรื่องนั้น ๆ     ผู้ปฎิบัติงานส่วนใหญ่ขาดความรู้ในคดีปกครอง ซึ่งนับว่าเป็นอันตรายอย่างยิ่ง เนื่องจากการดำเนินคดีปกครองนั้น พนักงานอัยการทำหน้าที่ให้กับหน่วยงานของรัฐ และเจ้าหน้าที่ของรัฐ ซึ่งเป็นเรื่องในทางปกครองมีผลกระทบต่อรัฐ สังคม และประชาชนโดยรวม  หากผู้ปฎิบัติไม่มีความรู้ในคดีปกครอง    อาจส่งผลกระทบต่อการดำเนินคดี และผลของคดีที่ผิดแปลกไปจากที่หลักควรจะเป็น  ซึ่งผลกระทบนั้นแน่นอนว่า ย่อมย้อนกลับมายังรัฐ สังคม และประชาชนโดยรวม อย่างหลีกเลี่ยงมิได้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ความไม่รู้ในคดีปกครองดังกล่าว สามารถพิจารณาออกได้เป็น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1.ความไม่รู้หลักกฎหมายมหาชน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2.ความไม่รู้วิธีดำเนินคดีปกครอง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ซึ่งการแก้ปัญหาการไม่มีความรู้ดังกล่าว โดยการลงทุนให้บุคลากรไปศึกษาอบรมใน</w:t>
      </w:r>
      <w:r w:rsidR="00F37108">
        <w:rPr>
          <w:rFonts w:ascii="Angsana New" w:hAnsi="Angsana New"/>
          <w:sz w:val="32"/>
          <w:szCs w:val="32"/>
        </w:rPr>
        <w:br/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หลักสูตรกฎหมายมหาชน ไม่ว่าจะเป็นประกาศนียบัตรหรือปริญญาบัตร ซึ่งแน่นอนว่า จะต้องใช้เวลาและเงินทุน และปัญหาประการสำคัญที่จะตามมาก็คือ เมื่อบุคลากรที่ได้รับทุนนั้นต้องย้ายไปปฎิบัติหน้าที่ในสำนักงานคดีอื่นตามวาระแล้ว  ความรู้ที่บุคลากรคนนั้นได้รับมา ก็จะสูญหายไปกับบุคคลนั้นด้วย   การให้บุคลากรไปศึกษาจึงไม่สามารถตอบโจทก์ที่ดีที่สุดได้  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ข้อมูลที่ได้จากการสัมภาษณ์ผู้บริหารของสำนักงานคดีปกครอง นายมนัส สุขสวัสดิ์ ผู้ตรวจการอัยการ รักษาการ อธิบดีสำนักงานคดีปกครอง  เมื่อวันที่ 15 มิถุนายน 2554 </w:t>
      </w:r>
      <w:r w:rsidR="00553E81" w:rsidRPr="00B166C3">
        <w:rPr>
          <w:rStyle w:val="FootnoteReference"/>
          <w:rFonts w:ascii="Angsana New" w:hAnsi="Angsana New"/>
          <w:cs/>
          <w:lang w:bidi="th-TH"/>
        </w:rPr>
        <w:footnoteReference w:id="12"/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พบว่า  ปัญหาสำคัญประการหนึ่งของการที่คนทำงานไม่มีความรู้ คือ เรื่องของวิธีพิจารณาคดีปกครอง งานที่สำคัญในกระบวนวิธีพิจารณาคดีปกครอง งานหนึ่งก็คือ งานแก้ต่าง ซึ่งงานที่ต้องทำในงานแก้ต่างก็คือ การทำคำให้การในคดีปกครอง จะมีทั้งส่วนที่เป็นหลักกฎหมายที่เกี่ยวกับการทำคำให้การ และวิธีการดำเนินคดีปกครองซึ่งเป็นเรื่องของในทางปฏิบัติ     ซึ่งการทำคำให้การในคดีปกครอง จะเป็นกรณีที่จะทำการศึกษาใน</w:t>
      </w:r>
      <w:r w:rsidR="00553E81"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นี้  เพื่อนำมาแก้ปัญหาคนทำงานไม่มีความรู้ในการทำงาน    โดยได้สาธิตอธิบายวิธีการใช้งานระบบ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="00553E81">
        <w:rPr>
          <w:rFonts w:ascii="Angsana New" w:hAnsi="Angsana New"/>
          <w:sz w:val="32"/>
          <w:szCs w:val="32"/>
          <w:lang w:bidi="th-TH"/>
        </w:rPr>
        <w:t xml:space="preserve">KMS    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Tacit 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 xml:space="preserve">และ </w:t>
      </w:r>
      <w:r w:rsidR="00553E81" w:rsidRPr="00B166C3">
        <w:rPr>
          <w:rFonts w:ascii="Angsana New" w:hAnsi="Angsana New"/>
          <w:sz w:val="32"/>
          <w:szCs w:val="32"/>
          <w:lang w:bidi="th-TH"/>
        </w:rPr>
        <w:t>Explicit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 xml:space="preserve"> 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ที่สำคัญ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 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Cop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มีรายละเอียดอะไรบ้าง สาธิตการใช้งานของผู้ใช้งานทั้งสามประเภท ผู้บริหาร ผู้เชี่ยวชาญ ผู้ปฎิบัติ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ซึ่งหลังจากได้มีการสาธิตระบบต่อผู้เชี่ยวชาญแล้ว ผู้เชี่ยวชาญให้ความเห็นโดยสรุปได้ว่า ระบบ 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สามารถแก้ปัญหาคนทำงานไม่มีความรู้ในดคีปกครองได้ในระดับหนึ่ง มีขั้นตอนกระบวนการที่ชัดเจนตาม 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Knowlwdge Map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ที่สามารถเข้าใจ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>ในกระบวนการการทำคำให้การยื่นต่อศาลปกครอง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ได้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 xml:space="preserve"> มีกฎหมาย ระเบียบ และคู่มือ แองค์ความรู้สนับสนุน (หนังสือ ตำรา บทความ) สำหรับศึกษาค้นคว้า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มีตัวอย่างการทำคำให้การ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>(</w:t>
      </w:r>
      <w:r w:rsidR="00553E81">
        <w:rPr>
          <w:rFonts w:ascii="Angsana New" w:hAnsi="Angsana New"/>
          <w:sz w:val="32"/>
          <w:szCs w:val="32"/>
          <w:lang w:bidi="th-TH"/>
        </w:rPr>
        <w:t>Case Study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>)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ที่เป็นแบบได้ มีคำพิพากษา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>(</w:t>
      </w:r>
      <w:r w:rsidR="00553E81">
        <w:rPr>
          <w:rFonts w:ascii="Angsana New" w:hAnsi="Angsana New"/>
          <w:sz w:val="32"/>
          <w:szCs w:val="32"/>
          <w:lang w:bidi="th-TH"/>
        </w:rPr>
        <w:t>Case Study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>)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ให้ศึกษาในการทำคำให้การได้ มีผู้เชี่ยวชาญคอยให้คำปรึกษา แต่เนื่องจากคดีปกครองมีปัญหามาก อำนาจหน้าที่ของแต่ละหน่วยงานไม่เหมือนกัน  หลักการต่างๆ ในระบบดีอยู่แล้ว แต่จะให้ลึกซึ่งผู้ปฎิบัติจะต้องศึกษาหาความรู้เพิ่มเติม</w:t>
      </w:r>
      <w:r w:rsidR="00553E81">
        <w:rPr>
          <w:rFonts w:ascii="Angsana New" w:eastAsia="AngsanaNew-Bold" w:hAnsi="Angsana New" w:hint="cs"/>
          <w:sz w:val="32"/>
          <w:szCs w:val="32"/>
          <w:cs/>
          <w:lang w:val="th-TH" w:bidi="th-TH"/>
        </w:rPr>
        <w:t xml:space="preserve">ด้วย </w:t>
      </w:r>
      <w:r w:rsidR="00553E81" w:rsidRPr="00B166C3">
        <w:rPr>
          <w:rFonts w:ascii="Angsana New" w:eastAsia="AngsanaNew-Bold" w:hAnsi="Angsana New"/>
          <w:sz w:val="32"/>
          <w:szCs w:val="32"/>
          <w:cs/>
          <w:lang w:val="th-TH" w:bidi="th-TH"/>
        </w:rPr>
        <w:br/>
        <w:t xml:space="preserve">         ผู้ศึกษาได้ทำการ</w:t>
      </w:r>
      <w:r w:rsidR="00553E81" w:rsidRPr="00B166C3">
        <w:rPr>
          <w:rFonts w:ascii="Angsana New" w:eastAsia="AngsanaNew-Bold" w:hAnsi="Angsana New"/>
          <w:sz w:val="32"/>
          <w:szCs w:val="32"/>
          <w:cs/>
          <w:lang w:val="th-TH"/>
        </w:rPr>
        <w:t xml:space="preserve">เสนอกิจกรรม </w:t>
      </w:r>
      <w:r w:rsidR="00553E81" w:rsidRPr="00B166C3">
        <w:rPr>
          <w:rFonts w:ascii="Angsana New" w:eastAsia="AngsanaNew-Bold" w:hAnsi="Angsana New"/>
          <w:sz w:val="32"/>
          <w:szCs w:val="32"/>
          <w:cs/>
        </w:rPr>
        <w:t xml:space="preserve">KM </w:t>
      </w:r>
      <w:r w:rsidR="00553E81" w:rsidRPr="00B166C3">
        <w:rPr>
          <w:rFonts w:ascii="Angsana New" w:eastAsia="AngsanaNew-Bold" w:hAnsi="Angsana New"/>
          <w:sz w:val="32"/>
          <w:szCs w:val="32"/>
          <w:cs/>
          <w:lang w:val="th-TH"/>
        </w:rPr>
        <w:t xml:space="preserve">ต่อ </w:t>
      </w:r>
      <w:r w:rsidR="00553E81" w:rsidRPr="00B166C3">
        <w:rPr>
          <w:rFonts w:ascii="Angsana New" w:eastAsia="AngsanaNew-Bold" w:hAnsi="Angsana New"/>
          <w:sz w:val="32"/>
          <w:szCs w:val="32"/>
        </w:rPr>
        <w:t xml:space="preserve"> </w:t>
      </w:r>
      <w:r w:rsidR="00553E81"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ผู้เชี่ยวชาญ ของ </w:t>
      </w:r>
      <w:r w:rsidR="00553E81" w:rsidRPr="00B166C3">
        <w:rPr>
          <w:rFonts w:ascii="Angsana New" w:eastAsia="AngsanaNew-Bold" w:hAnsi="Angsana New"/>
          <w:sz w:val="32"/>
          <w:szCs w:val="32"/>
          <w:cs/>
        </w:rPr>
        <w:t>KM Team</w:t>
      </w:r>
      <w:r w:rsidR="00553E81" w:rsidRPr="00B166C3">
        <w:rPr>
          <w:rFonts w:ascii="Angsana New" w:hAnsi="Angsana New"/>
          <w:sz w:val="32"/>
          <w:szCs w:val="32"/>
        </w:rPr>
        <w:t xml:space="preserve">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(นายจิระ พรรณราย) บนสมมุติฐานที่จะต้องทำให้บรรลุวิสัยทัศน์ สำนักงานคดีปกครองจะเป็นสำนักงานที่รวบรวมองค์</w:t>
      </w:r>
      <w:r w:rsidR="00553E81" w:rsidRPr="00B166C3">
        <w:rPr>
          <w:rFonts w:ascii="Angsana New" w:hAnsi="Angsana New"/>
          <w:sz w:val="32"/>
          <w:szCs w:val="32"/>
          <w:cs/>
        </w:rPr>
        <w:t>ความรู้ด้านกฎหมายปกครองทุกประเภท</w:t>
      </w:r>
      <w:r w:rsidR="00553E81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553E81" w:rsidRPr="00B166C3">
        <w:rPr>
          <w:rFonts w:ascii="Angsana New" w:hAnsi="Angsana New"/>
          <w:sz w:val="32"/>
          <w:szCs w:val="32"/>
          <w:cs/>
        </w:rPr>
        <w:t>มีผู้เชี่ยวชาญเฉพาะด้านในการดำเนินคดีปกครอง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โดยใช้กรอบการทำงานการทำคำให้การเพื่อที่จะสร้างความรู้ในประเภทคดีต่างๆ  โดยนำเสนอกิจกรรม 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KM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และเครื่องมือที่จะใช้ในการดำเนินกิจกรรม เพื่อฟังความเห็นของผู้เชี่ยวชาญว่า กิจกรรมการจัดการความรู้ดังกล่าวเหมาะสมหรือไม่  ทำได้จริงหรือไม่ มีความเป็นไปได้หรือไม่ ปัญหาอุปสรรคมีหรือไม่ ข้อเสนอแนะ ข้อที่ควรแก้ไขปรับปรุง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ซึ่งหลังจากได้มีการนำ</w:t>
      </w:r>
      <w:r w:rsidR="00553E81" w:rsidRPr="00B166C3">
        <w:rPr>
          <w:rFonts w:ascii="Angsana New" w:eastAsia="AngsanaNew-Bold" w:hAnsi="Angsana New"/>
          <w:sz w:val="32"/>
          <w:szCs w:val="32"/>
          <w:cs/>
          <w:lang w:val="th-TH"/>
        </w:rPr>
        <w:t xml:space="preserve">เสนอกิจกรรม </w:t>
      </w:r>
      <w:r w:rsidR="00553E81" w:rsidRPr="00B166C3">
        <w:rPr>
          <w:rFonts w:ascii="Angsana New" w:eastAsia="AngsanaNew-Bold" w:hAnsi="Angsana New"/>
          <w:sz w:val="32"/>
          <w:szCs w:val="32"/>
          <w:cs/>
        </w:rPr>
        <w:t xml:space="preserve">KM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ต่อผู้เชี่ยวชาญแล้ว ผู้เชี่ยวชาญให้ความเห็นโดยสรุปได้ว่า  แผนกิจกรรม 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KM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 น่าจะทำได้ 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 xml:space="preserve">  </w:t>
      </w:r>
      <w:r w:rsidR="00553E81">
        <w:rPr>
          <w:rFonts w:ascii="Angsana New" w:hAnsi="Angsana New"/>
          <w:sz w:val="32"/>
          <w:szCs w:val="32"/>
          <w:cs/>
          <w:lang w:bidi="th-TH"/>
        </w:rPr>
        <w:t>ปัญหา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>จะ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ต้องมีคนช่วย</w:t>
      </w:r>
      <w:r w:rsidR="00553E81">
        <w:rPr>
          <w:rFonts w:ascii="Angsana New" w:hAnsi="Angsana New" w:hint="cs"/>
          <w:sz w:val="32"/>
          <w:szCs w:val="32"/>
          <w:cs/>
          <w:lang w:bidi="th-TH"/>
        </w:rPr>
        <w:t xml:space="preserve">พนักงานอัยการในการบันทึกข้อมูล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ต้องมีนิติกรประจำตัว เพราะกระบวนการในคดีปกครองมีรายละเอียด ขั้นตอนมาก เอกสารมาก ในการทำคำให้การก็ต้องทำโดยละเอียดเพราะไม่มีการสืบพยาน  ต้องใช้ความละเอียดรอบคอบ ใช้เวลา  การรวบรวมเอกสารตามกิจกรรม 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KM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อาจมีปัญหา  ถ้าไม่มีผู้ช่วย   กิจกรรม </w:t>
      </w:r>
      <w:r w:rsidR="00553E81" w:rsidRPr="00B166C3">
        <w:rPr>
          <w:rFonts w:ascii="Angsana New" w:hAnsi="Angsana New"/>
          <w:sz w:val="32"/>
          <w:szCs w:val="32"/>
          <w:lang w:bidi="th-TH"/>
        </w:rPr>
        <w:t xml:space="preserve">KM  </w:t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>ในคดีปกครอง  ๓ ปี สามาถทำได้ โดย อัยการหนึ่งคนต้องมีนิติกรหนึ่งคน กิจกรรมนี้น่าจะทำได้</w:t>
      </w:r>
      <w:r w:rsidR="00553E81" w:rsidRPr="00B166C3">
        <w:rPr>
          <w:rStyle w:val="FootnoteReference"/>
          <w:rFonts w:ascii="Angsana New" w:hAnsi="Angsana New"/>
          <w:cs/>
          <w:lang w:bidi="th-TH"/>
        </w:rPr>
        <w:footnoteReference w:id="13"/>
      </w:r>
      <w:r w:rsidR="00553E81"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</w:p>
    <w:p w:rsidR="00777B9A" w:rsidRPr="00B166C3" w:rsidRDefault="00553E81" w:rsidP="00777B9A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bidi="th-TH"/>
        </w:rPr>
        <w:t>ละ</w:t>
      </w:r>
      <w:r w:rsidR="00777B9A" w:rsidRPr="00B166C3">
        <w:rPr>
          <w:rFonts w:ascii="Angsana New" w:eastAsia="AngsanaNew-Bold" w:hAnsi="Angsana New"/>
          <w:b/>
          <w:bCs/>
          <w:sz w:val="32"/>
          <w:szCs w:val="32"/>
          <w:cs/>
          <w:lang w:val="th-TH" w:bidi="th-TH"/>
        </w:rPr>
        <w:t>.</w:t>
      </w:r>
      <w:r w:rsidR="00777B9A" w:rsidRPr="00B166C3">
        <w:rPr>
          <w:rFonts w:ascii="Angsana New" w:eastAsia="AngsanaNew-Bold" w:hAnsi="Angsana New"/>
          <w:b/>
          <w:bCs/>
          <w:sz w:val="32"/>
          <w:szCs w:val="32"/>
          <w:cs/>
          <w:lang w:val="th-TH"/>
        </w:rPr>
        <w:t>ข้อมูลที่มีการวิเคราะห์แล้ว</w:t>
      </w:r>
      <w:r w:rsidR="00777B9A" w:rsidRPr="00B166C3">
        <w:rPr>
          <w:rFonts w:ascii="Angsana New" w:eastAsia="AngsanaNew-Bold" w:hAnsi="Angsana New"/>
          <w:sz w:val="32"/>
          <w:szCs w:val="32"/>
          <w:cs/>
          <w:lang w:val="th-TH"/>
        </w:rPr>
        <w:t xml:space="preserve"> </w:t>
      </w:r>
    </w:p>
    <w:p w:rsidR="00723D9A" w:rsidRPr="00B166C3" w:rsidRDefault="00777B9A" w:rsidP="00723D9A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</w:rPr>
        <w:t xml:space="preserve">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ผลจาการสาธิตระบบ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- กรณีระบบการจัดการความรู้สามารถแก้ปัญหาคนทำงานไม่มีความรู้ในการทำคำให้การในคดีปกครองได้หรือไม่ ระบบ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มี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Function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การทำงานและการใช้งานหลายรูปแบบ สามารถสรุปออกมาในแต่ละรูปแบบได้ ดังนี้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1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. 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จะต้องมีการรวบรวมเอกสารต่าง ๆ เช่น กฎหมาย ระเบียบ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คู่มือ องค์ความรู้สนับสนุน เช่น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คำพิพากษา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และคำสั่งของศาลปกครอง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มีความเหมาะสม และสามารถใช้งานจริงในการแก้ปัญหาในการทำงานได้หรือไม่ เพราะเหตุใด 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br/>
        <w:t xml:space="preserve">-ในส่วนนี้ ระบบสามารถแก้ไขปัญหาสำหรับคนที่ไม่เคยทำงานในคดีปกครองได้ เพราะตามตัวอย่างคำให้การ คำพิพากษาจะเขียนไว้โดยละเอียด และสามารถจะนำคำพิพากษามาใช้เป็นแนวในการทำคำให้การได้ 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2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</w:rPr>
        <w:t xml:space="preserve"> Case Study </w:t>
      </w:r>
      <w:r w:rsidRPr="00B166C3">
        <w:rPr>
          <w:rFonts w:ascii="Angsana New" w:hAnsi="Angsana New"/>
          <w:sz w:val="32"/>
          <w:szCs w:val="32"/>
          <w:cs/>
        </w:rPr>
        <w:t xml:space="preserve">(ตัวอย่างคดี) เพื่อเป็นต้นแบบในการดำเนินคดี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มีความเหมาะสม และสามารถใช้งานจริงในการแก้ปัญหาในการทำงานได้หรือไม่ เพราะเหตุใด 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-ในส่วนนี้ ระบบสามารถ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แก้ไขปัญหาสำหรับคนที่ไม่เคยทำงานในคดีปกครองได้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เพราะมีขั้นตอนกระบวนการที่ชัดเจนตาม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Knowlwdge Map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3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Knowledge Map </w:t>
      </w:r>
      <w:r w:rsidRPr="00B166C3">
        <w:rPr>
          <w:rFonts w:ascii="Angsana New" w:hAnsi="Angsana New"/>
          <w:sz w:val="32"/>
          <w:szCs w:val="32"/>
          <w:cs/>
        </w:rPr>
        <w:t xml:space="preserve"> (ขั้นตอนการดำเนินคดีในรูปแผนผัง)  เพื่อใช้ในการสื่อสารและเข้าใจได้ง่าย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มีความเหมาะสม  และสามารถใช้งานจริงในการแก้ปัญหาในการทำงานได้หรือไม่ เพราะเหตุใด 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-ในส่วนนี้ ระบบสามารถ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แก้ไขปัญหาสำหรับคนที่ไม่เคยทำงานในคดีปกครองได้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เพราะ มีขั้นตอน กระบวนการที่ชัดเจนตาม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Knowlwdge Map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ผู้ปฎิบัติสามารถศึกษาและเข้าใจได้ง่าย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4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</w:t>
      </w:r>
      <w:r w:rsidRPr="00B166C3">
        <w:rPr>
          <w:rFonts w:ascii="Angsana New" w:hAnsi="Angsana New"/>
          <w:sz w:val="32"/>
          <w:szCs w:val="32"/>
          <w:cs/>
        </w:rPr>
        <w:t>มีกระดานสนทนาปัญหาต่อเนื่องและการให้คำปรึกษาจากผู้เชี่ยวชาญ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 มีความเหมาะสม และสามารถใช้งานจริงในการแก้ปัญหาในการทำงานได้หรือไม่ เพราะเหตุใด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br/>
        <w:t>-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ในส่วนนี้ ระบบสามารถ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แก้ไขปัญหาคนทำงานไม่มีความรู้ได้  แต่บางประเด็นผู้เชี่ยวชาญก็อาจไม่รู้ เพราะคดีปกครองมีรายละเอียดมาก ผู้เชี่ยวชาญก็ต้องศึกษาเพิ่มเติมด้วย</w:t>
      </w:r>
      <w:r w:rsidRPr="00B166C3">
        <w:rPr>
          <w:rFonts w:ascii="Angsana New" w:hAnsi="Angsana New"/>
          <w:sz w:val="32"/>
          <w:szCs w:val="32"/>
          <w:cs/>
          <w:lang w:val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5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การเชื่อมโยงไปยังสารสนเทศต่าง ๆ  ได้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มีความเหมาะสม และสามารถใช้งานจริงในการแก้ปัญหาในการทำงานได้หรือไม่ เพราะเหตุใด 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-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ในส่วนนี้ ระบบสามารถ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แก้ไขปัญหาคนทำงานไม่มีความรู้ได้  ถ้าสามารถเชื่อมโยงได้ ก็สามารถแก้ปัญหาได้ เช่น คำสั่งทางปกครอง  หน่วยงานอาจหารือไปที่กฤษฎีกาก่อนเป็นคดี   ผู้ปฎิบัติสามารถนำเหตุผลของกฤษฎีกามาใช้ในการทำคำให้การต่อสู้คดีได้ 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6</w:t>
      </w:r>
      <w:r w:rsidRPr="00B166C3">
        <w:rPr>
          <w:rFonts w:ascii="Angsana New" w:hAnsi="Angsana New"/>
          <w:sz w:val="32"/>
          <w:szCs w:val="32"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>ระบบเก็บรายชื่อและที่ติดต่อผู้เชี่ยวชาญต้อง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มีความเหมาะสม  และสามารถใช้งานจริงในการแก้ปัญหาในการทำงานได้หรือไม่ เพราะเหตุใด 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-ในส่วนนี้ ระบบสามารถ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แก้ไขปัญหาคนทำงานไม่มีความรู้ได้  และ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ควรจะมี เพราะในกรณีเร่งด่วนต้องสอบถามผู้เชี่ยวชาญ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7</w:t>
      </w:r>
      <w:r w:rsidRPr="00B166C3">
        <w:rPr>
          <w:rFonts w:ascii="Angsana New" w:hAnsi="Angsana New"/>
          <w:sz w:val="32"/>
          <w:szCs w:val="32"/>
          <w:cs/>
        </w:rPr>
        <w:t>.</w:t>
      </w:r>
      <w:r w:rsidRPr="00B166C3">
        <w:rPr>
          <w:rFonts w:ascii="Angsana New" w:hAnsi="Angsana New"/>
          <w:sz w:val="32"/>
          <w:szCs w:val="32"/>
          <w:cs/>
          <w:lang w:val="th-TH"/>
        </w:rPr>
        <w:t xml:space="preserve">ระบบ </w:t>
      </w:r>
      <w:r w:rsidRPr="00B166C3">
        <w:rPr>
          <w:rFonts w:ascii="Angsana New" w:hAnsi="Angsana New"/>
          <w:sz w:val="32"/>
          <w:szCs w:val="32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val="th-TH"/>
        </w:rPr>
        <w:t>จะต้องมี</w:t>
      </w:r>
      <w:r w:rsidRPr="00B166C3">
        <w:rPr>
          <w:rFonts w:ascii="Angsana New" w:hAnsi="Angsana New"/>
          <w:sz w:val="32"/>
          <w:szCs w:val="32"/>
          <w:cs/>
        </w:rPr>
        <w:t xml:space="preserve">ประเด็นปัญหาเร่งด่วน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มีความเหมาะสม  และสามารถใช้งานจริงในการแก้ปัญหาในการทำงานได้หรือไม่ เพราะเหตุใด 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br/>
        <w:t xml:space="preserve">-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ในส่วนนี้ ระบบสามารถ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แก้ไขปัญหาคนทำงานไม่มีความรู้ได้  และ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เหมาะสม เพราะปัญหาที่เกิดขึ้นแล้ว และมีคำตอบอยู่แล้ว จะสะดวกในการค้นหา </w:t>
      </w:r>
      <w:r w:rsidRPr="00B166C3">
        <w:rPr>
          <w:rFonts w:ascii="Angsana New" w:hAnsi="Angsana New"/>
          <w:sz w:val="32"/>
          <w:szCs w:val="32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สรุป 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สามารถ</w:t>
      </w:r>
      <w:r w:rsidRPr="00B166C3">
        <w:rPr>
          <w:rFonts w:ascii="Angsana New" w:hAnsi="Angsana New"/>
          <w:sz w:val="32"/>
          <w:szCs w:val="32"/>
          <w:cs/>
          <w:lang w:val="th-TH" w:bidi="th-TH"/>
        </w:rPr>
        <w:t>แก้ไขปัญหาคนทำงานไม่มีความรู้ได้ในระดับหนึ่</w:t>
      </w:r>
      <w:r w:rsidR="00723D9A" w:rsidRPr="00B166C3">
        <w:rPr>
          <w:rFonts w:ascii="Angsana New" w:hAnsi="Angsana New"/>
          <w:sz w:val="32"/>
          <w:szCs w:val="32"/>
          <w:cs/>
          <w:lang w:bidi="th-TH"/>
        </w:rPr>
        <w:t xml:space="preserve">เนื่องจากคดีปกครองมีกระบวนการ ขั้นตอน และปัญหามาก  อำนาจหน้าที่ของแต่ละหน่วยงานที่ส่งเรื่องให้พนักงานอัยการก็ไม่เหมือนกัน หลักการในระบบ </w:t>
      </w:r>
      <w:r w:rsidR="00723D9A"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="00723D9A" w:rsidRPr="00B166C3">
        <w:rPr>
          <w:rFonts w:ascii="Angsana New" w:hAnsi="Angsana New"/>
          <w:sz w:val="32"/>
          <w:szCs w:val="32"/>
          <w:cs/>
          <w:lang w:bidi="th-TH"/>
        </w:rPr>
        <w:t xml:space="preserve">ดีอยู่แล้ว แต่จะให้ลึกซึ่งในการทำงานผู้ปฎิบัติจะต้องศึกษาค้นคว้าเพิ่มเติมด้วย    </w:t>
      </w:r>
      <w:r w:rsidR="00723D9A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 ข้อเสนอแนะของผู้เชี่ยวชาญ   คนทำงานในคดีปกครองทิ้งหนังสือไม่ได้ โดยจะต้อง อ่านคำพิพากษาศาลปกครอง ซึ่งหลักศาลปกครองยังไม่นิ่ง  ต้องศึกษาข้อหารือของกฤษฎีกา คณะกรรมการชี้ขาดอำนาจหน้าที่ระหว่างศาล </w:t>
      </w:r>
    </w:p>
    <w:p w:rsidR="00723D9A" w:rsidRDefault="00723D9A" w:rsidP="00723D9A">
      <w:pPr>
        <w:rPr>
          <w:rFonts w:ascii="Angsana New" w:hAnsi="Angsana New" w:hint="cs"/>
          <w:sz w:val="32"/>
          <w:szCs w:val="32"/>
          <w:lang w:val="th-TH"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- กรณีแผนกิจกรรม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3 ปี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1.แผนกิจกรรมสร้างองค์ความรู้ในคดีปกครองทุกประเภท เหมาะสมหรือไม่  ทำได้จริงหรือไม่ มีความเป็นไปได้หรือไม่ ปัญหาอุปสรรคมีหรือไม่ ข้อเสนอแนะ ข้อที่ควรแก้ไขปรับปรุง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- น่าจะทำได้    แต่ก็อาจจะมีปัญหา คือ ในการทำงานคดีปกครอง ต้องมีคนช่วย พนักงานอัยการจะต้องมีนิติกรประจำตัว เพราะในคดีปกครองขั้นตอนและเอกสารมาก ต้องทำคำให้การโดยละเอียด เพราะไม่มีการสืบพยาน การทำงานจะต้องใช้ความละเอียดรอบคอบ ใช้เวลา  การรวบรวมเอกสารตามกิจกรรม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อาจมีปัญหา  ถ้าไม่มีผู้ช่วย   โดยอัยการหนึ่งคนต้องมีนิติกรหนึ่งคน  กิจกรรมนี้จะสามารถทำได้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2.แผนการสร้างผู้เชี่ยวชาญแบบบุคคล เหมาะสมหรือไม่  ทำได้จริงหรือไม่ มีความเป็นไปได้หรือไม่ ปัญหาอุปสรรคมีหรือไม่ ข้อเสนอแนะ ข้อที่ควรแก้ไขปรับปรุง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-ทำได้ โดยการจ่ายสำนวน  แต่ต้องมีคนช่วย  เพราะบางเรื่องต้องค้นคว้า รวบรวม ต้องประสานงานกับหน่วยงานภายนอก  แต่การจะเป็นผู้เชี่ยวชาญแบบลึกซึ่ง  ต้องผ่านงานมามาก แก้ปัญหาในงานนั้นได้สำเร็จ อธิบายให้คนเข้าในปัญหาได้ด้วย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3.แผนการสร้างผู้เชี่ยวชาญแบบระบบ เหมาะสมหรือไม่  ทำได้จริงหรือไม่ มีความ</w:t>
      </w:r>
      <w:r w:rsidR="00777B9A"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ง  </w:t>
      </w:r>
    </w:p>
    <w:p w:rsidR="00C228D2" w:rsidRPr="00B166C3" w:rsidRDefault="00777B9A" w:rsidP="00C228D2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val="th-TH" w:bidi="th-TH"/>
        </w:rPr>
        <w:t xml:space="preserve"> 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t>เป็นไปได้หรือไม่ ปัญหาอุปสรรคมีหรือไม่ ข้อเสนอแนะ ข้อที่ควรแก้ไขปรับปรุง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-ทำได้  และผู้เชี่ยวชาญในรูปแบบระบบดี   แต่ต้องมีคนช่วยในการทำระบบ จะให้ผู้เชี่ยวชาญลงไปทำระบบอาจจะยาก เพราะไม่มีเวลา   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สรุป  กระบวนในคดีปกครอง  ๓ ปี ทำได้ แต่ต้องมีผู้ช่วย</w:t>
      </w:r>
      <w:r w:rsidR="00C228D2">
        <w:rPr>
          <w:rFonts w:ascii="Angsana New" w:hAnsi="Angsana New" w:hint="cs"/>
          <w:sz w:val="32"/>
          <w:szCs w:val="32"/>
          <w:cs/>
          <w:lang w:bidi="th-TH"/>
        </w:rPr>
        <w:t>ให้แก่พนักงานอัยการ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ข้อเสนอแนะของผู้เชี่ยวชาญ 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ความเป็นผู้เชี่ยวชาญนั้น  จะมีความรู้ในเรื่องนั้น ๆ  ต้องมีประสบการณ์ในการแก้ปัญหา   กล่าวคือ  ต้องมีความรู้กับประสบการณ์  โดยความรู้สามารถศึกษาได้ ประสบการณ์ต้องอาศัยการทำงาน และการทำงานจะละเอียดรอบคอบต้องมีผู้ช่วย  ผู้เชี่ยวชาญถึงจะมีเวลาให้กับระบบ </w:t>
      </w:r>
      <w:r w:rsidR="00C228D2"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="00C228D2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         </w:t>
      </w:r>
      <w:r w:rsidR="00C228D2">
        <w:rPr>
          <w:rFonts w:ascii="Angsana New" w:hAnsi="Angsana New" w:hint="cs"/>
          <w:color w:val="000000"/>
          <w:sz w:val="32"/>
          <w:szCs w:val="32"/>
          <w:cs/>
          <w:lang w:bidi="th-TH"/>
        </w:rPr>
        <w:t>หลังจากผู้เชี่ยวชาญได้ให้ความเห็นแล้ว ผู้ศึกษาได้ทำการวิเคราะห์เพิ่มเติม ถึง</w:t>
      </w:r>
      <w:r w:rsidR="00C228D2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ข้อด้อยหรือข้อที่ต้องปรับปรุงของระบบ มีดังนี้ </w:t>
      </w:r>
      <w:r w:rsidR="00C228D2" w:rsidRPr="00B166C3">
        <w:rPr>
          <w:rFonts w:ascii="Angsana New" w:hAnsi="Angsana New"/>
          <w:color w:val="000000"/>
          <w:sz w:val="32"/>
          <w:szCs w:val="32"/>
        </w:rPr>
        <w:br/>
      </w:r>
      <w:r w:rsidR="00C228D2" w:rsidRPr="00B166C3">
        <w:rPr>
          <w:rFonts w:ascii="Angsana New" w:hAnsi="Angsana New"/>
          <w:sz w:val="32"/>
          <w:szCs w:val="32"/>
        </w:rPr>
        <w:t>1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.การสร้างความรู้ในคดีทุกประเภทตามแผนที่กล่าวมา โดยใชแบบบันทึกข้อมูลประกอบการทำคำให้การ อาจเป็นการเพิ่มภาระงานให้แก่ผู้ปฎิบัติ เพราะนอกจากจะต้องทำคำให้การแล้วยังต้องมาบันทึกลงในแบบนี้อีก   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t xml:space="preserve">ซึ่งหากผู้ปฎิบัติไม่มีนิติกรคอยช่วยก็อาจจะเป็นอุปสรรคได้ 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      </w:t>
      </w:r>
      <w:r w:rsidR="00C228D2" w:rsidRPr="00B166C3">
        <w:rPr>
          <w:rFonts w:ascii="Angsana New" w:hAnsi="Angsana New"/>
          <w:sz w:val="32"/>
          <w:szCs w:val="32"/>
          <w:cs/>
        </w:rPr>
        <w:br/>
        <w:t xml:space="preserve">          ทางแก้ไข  หากการจัดทำแบบบันทึกข้อมูลประกอบการทำคำให้การ ดังกล่าว</w:t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t>หาก</w:t>
      </w:r>
      <w:r w:rsidR="00C228D2" w:rsidRPr="00B166C3">
        <w:rPr>
          <w:rFonts w:ascii="Angsana New" w:hAnsi="Angsana New"/>
          <w:sz w:val="32"/>
          <w:szCs w:val="32"/>
          <w:cs/>
        </w:rPr>
        <w:t>จะเป็นการเพิ่มภาระในการทำงาน   ผู้บริหารก็อาจประยุกต์ใช้โดยการออกเป็นหนังสือเวียน กำหนดแนวทางโดยนำหลักการดังกล่าว มากำหนดเป็นแนวทางในการเขียนความเห็นใน อ.ก.</w:t>
      </w:r>
      <w:r w:rsidR="00C228D2" w:rsidRPr="00B166C3">
        <w:rPr>
          <w:rFonts w:ascii="Angsana New" w:hAnsi="Angsana New"/>
          <w:sz w:val="32"/>
          <w:szCs w:val="32"/>
        </w:rPr>
        <w:t>4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 แทน  ซึ่งเป็นงานที่ต้องทำอยู่แล้ว โดยใน อ.ก.</w:t>
      </w:r>
      <w:r w:rsidR="00C228D2" w:rsidRPr="00B166C3">
        <w:rPr>
          <w:rFonts w:ascii="Angsana New" w:hAnsi="Angsana New"/>
          <w:sz w:val="32"/>
          <w:szCs w:val="32"/>
        </w:rPr>
        <w:t>4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 จะต้องมีการกล่าวถึง </w:t>
      </w:r>
      <w:r w:rsidR="00C228D2" w:rsidRPr="00B166C3">
        <w:rPr>
          <w:rFonts w:ascii="Angsana New" w:hAnsi="Angsana New"/>
          <w:sz w:val="32"/>
          <w:szCs w:val="32"/>
          <w:cs/>
        </w:rPr>
        <w:br/>
        <w:t xml:space="preserve">        ก.กฎหมาย ระเบียบ ที่เกี่ยวกับการทำคำให้การในคดีประเภทนั้น ๆ </w:t>
      </w:r>
      <w:r w:rsidR="00C228D2" w:rsidRPr="00B166C3">
        <w:rPr>
          <w:rFonts w:ascii="Angsana New" w:hAnsi="Angsana New"/>
          <w:sz w:val="32"/>
          <w:szCs w:val="32"/>
          <w:cs/>
        </w:rPr>
        <w:br/>
        <w:t xml:space="preserve">        ข.ขั้นตอนการดำเนินการต่างๆ ของฝ่ายปกครอง </w:t>
      </w:r>
      <w:r w:rsidR="00C228D2" w:rsidRPr="00B166C3">
        <w:rPr>
          <w:rFonts w:ascii="Angsana New" w:hAnsi="Angsana New"/>
          <w:sz w:val="32"/>
          <w:szCs w:val="32"/>
          <w:cs/>
        </w:rPr>
        <w:br/>
        <w:t xml:space="preserve">        ค.แนวทางการพิพากษาคดีประเภทนั้น ๆ  </w:t>
      </w:r>
      <w:r w:rsidR="00C228D2" w:rsidRPr="00B166C3">
        <w:rPr>
          <w:rFonts w:ascii="Angsana New" w:hAnsi="Angsana New"/>
          <w:sz w:val="32"/>
          <w:szCs w:val="32"/>
          <w:cs/>
        </w:rPr>
        <w:br/>
        <w:t xml:space="preserve">         แล้วให้ส่งสำเนา อ.ก.</w:t>
      </w:r>
      <w:r w:rsidR="00C228D2" w:rsidRPr="00B166C3">
        <w:rPr>
          <w:rFonts w:ascii="Angsana New" w:hAnsi="Angsana New"/>
          <w:sz w:val="32"/>
          <w:szCs w:val="32"/>
        </w:rPr>
        <w:t>4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  พร้อมไฟล์คำให้การแทน ก็จะได้ผลเช่นเดียวกัน   </w:t>
      </w:r>
      <w:r w:rsidR="00C228D2" w:rsidRPr="00B166C3">
        <w:rPr>
          <w:rFonts w:ascii="Angsana New" w:hAnsi="Angsana New"/>
          <w:sz w:val="32"/>
          <w:szCs w:val="32"/>
          <w:cs/>
        </w:rPr>
        <w:br/>
      </w:r>
      <w:r w:rsidR="00C228D2" w:rsidRPr="00B166C3">
        <w:rPr>
          <w:rFonts w:ascii="Angsana New" w:hAnsi="Angsana New"/>
          <w:sz w:val="32"/>
          <w:szCs w:val="32"/>
        </w:rPr>
        <w:t>2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.การสร้างผู้เชี่ยวชาญที่เป็นระบบ อาจสร้างได้ช้ากว่า ผู้เชี่ยวชาญที่เป็นบุคคล เพราะผู้เชี่ยวชาญที่เป็นบุคคลสามารถทำพร้อมกันได้หลายๆ ด้าน สำนักงานอัยการพิเศษฝ่าย มี </w:t>
      </w:r>
      <w:r w:rsidR="00C228D2" w:rsidRPr="00B166C3">
        <w:rPr>
          <w:rFonts w:ascii="Angsana New" w:hAnsi="Angsana New"/>
          <w:sz w:val="32"/>
          <w:szCs w:val="32"/>
        </w:rPr>
        <w:t>6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 สำนักงาน ซึ่งในปีหนึ่งอาจสร้างผู้เชี่ยวชาญได้ถึง </w:t>
      </w:r>
      <w:r w:rsidR="00C228D2" w:rsidRPr="00B166C3">
        <w:rPr>
          <w:rFonts w:ascii="Angsana New" w:hAnsi="Angsana New"/>
          <w:sz w:val="32"/>
          <w:szCs w:val="32"/>
        </w:rPr>
        <w:t>6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 ประเภท ตามแผนนี้     การสร้างผู้เชี่ยวชาญที่เป็นบุคคลง่ายกว่า เพราะใช้การจ่ายงานในประเภทเดียวกันให้ทำเป็นประจำ      แต่ระบบอาจจะสร้างได้ปีละหนึ่งระบบ  เนื่องจากจะต้องเตรียม ด้านข้อมูล ต้องทำการสอบถาม ต้องวิเคราะห์ข้อมูล ต้องจัดทำระบบ ซึ่งกระบวนการเหล่านี้มีหลายขั้นตอน </w:t>
      </w:r>
      <w:r w:rsidR="00C228D2" w:rsidRPr="00B166C3">
        <w:rPr>
          <w:rFonts w:ascii="Angsana New" w:hAnsi="Angsana New"/>
          <w:sz w:val="32"/>
          <w:szCs w:val="32"/>
          <w:cs/>
        </w:rPr>
        <w:br/>
      </w:r>
      <w:r w:rsidR="00C228D2" w:rsidRPr="00B166C3">
        <w:rPr>
          <w:rFonts w:ascii="Angsana New" w:hAnsi="Angsana New"/>
          <w:sz w:val="32"/>
          <w:szCs w:val="32"/>
        </w:rPr>
        <w:t>3</w:t>
      </w:r>
      <w:r w:rsidR="00C228D2" w:rsidRPr="00B166C3">
        <w:rPr>
          <w:rFonts w:ascii="Angsana New" w:hAnsi="Angsana New"/>
          <w:sz w:val="32"/>
          <w:szCs w:val="32"/>
          <w:cs/>
        </w:rPr>
        <w:t>.ตามแผนการสร้างผู้เชี่ยวชาญที่เป็นบุคคล ไม่มีการจัดเก็บความรู้จากผู้เชี่ยวชาญที่เป็นบุคคล</w:t>
      </w:r>
      <w:r w:rsidR="00C228D2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ซึ่งบุคคลเหล่านี้เมื่อเชี่ยวชาญแล้วอาจถูกโยกย้ายงานได้ </w:t>
      </w:r>
      <w:r w:rsidR="00C228D2" w:rsidRPr="00B166C3">
        <w:rPr>
          <w:rFonts w:ascii="Angsana New" w:hAnsi="Angsana New"/>
          <w:sz w:val="32"/>
          <w:szCs w:val="32"/>
          <w:cs/>
        </w:rPr>
        <w:br/>
      </w:r>
      <w:r w:rsidR="00C228D2" w:rsidRPr="00B166C3">
        <w:rPr>
          <w:rFonts w:ascii="Angsana New" w:hAnsi="Angsana New"/>
          <w:sz w:val="32"/>
          <w:szCs w:val="32"/>
        </w:rPr>
        <w:t>4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.ผู้เชี่ยวชาญที่เป็นระบบอาจเป็นอุปสรรคแก่ผู้ปฎิบัติที่ไม่คุ้นเคยกับระบบ </w:t>
      </w:r>
      <w:r w:rsidR="00C228D2" w:rsidRPr="00B166C3">
        <w:rPr>
          <w:rFonts w:ascii="Angsana New" w:hAnsi="Angsana New"/>
          <w:sz w:val="32"/>
          <w:szCs w:val="32"/>
        </w:rPr>
        <w:t xml:space="preserve">IT 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ทำให้อาจไม่ได้รับความนิยม </w:t>
      </w:r>
      <w:r w:rsidR="00C228D2" w:rsidRPr="00B166C3">
        <w:rPr>
          <w:rFonts w:ascii="Angsana New" w:hAnsi="Angsana New"/>
          <w:sz w:val="32"/>
          <w:szCs w:val="32"/>
          <w:cs/>
        </w:rPr>
        <w:br/>
      </w:r>
      <w:r w:rsidR="00C228D2" w:rsidRPr="00B166C3">
        <w:rPr>
          <w:rFonts w:ascii="Angsana New" w:hAnsi="Angsana New"/>
          <w:sz w:val="32"/>
          <w:szCs w:val="32"/>
        </w:rPr>
        <w:t>5</w:t>
      </w:r>
      <w:r w:rsidR="00C228D2" w:rsidRPr="00B166C3">
        <w:rPr>
          <w:rFonts w:ascii="Angsana New" w:hAnsi="Angsana New"/>
          <w:sz w:val="32"/>
          <w:szCs w:val="32"/>
          <w:cs/>
        </w:rPr>
        <w:t>.ผู้เชี่ยวชาญที่เป็นระบบจะต้องมีคนเข้ามาผู้ดูแลระบบ</w:t>
      </w:r>
      <w:r w:rsidR="00C228D2" w:rsidRPr="00B166C3">
        <w:rPr>
          <w:rFonts w:ascii="Angsana New" w:hAnsi="Angsana New"/>
          <w:sz w:val="32"/>
          <w:szCs w:val="32"/>
          <w:cs/>
        </w:rPr>
        <w:br/>
      </w:r>
      <w:r w:rsidR="00C228D2" w:rsidRPr="00B166C3">
        <w:rPr>
          <w:rFonts w:ascii="Angsana New" w:hAnsi="Angsana New"/>
          <w:sz w:val="32"/>
          <w:szCs w:val="32"/>
        </w:rPr>
        <w:t>6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.ผู้เชี่ยวชาญที่เป็นระบบต้องใช้เงินพอสมควร มีค่าใช้จ่ายตลอด  </w:t>
      </w:r>
      <w:r w:rsidR="00C228D2" w:rsidRPr="00B166C3">
        <w:rPr>
          <w:rFonts w:ascii="Angsana New" w:hAnsi="Angsana New"/>
          <w:sz w:val="32"/>
          <w:szCs w:val="32"/>
          <w:cs/>
        </w:rPr>
        <w:br/>
      </w:r>
      <w:r w:rsidR="00C228D2" w:rsidRPr="00B166C3">
        <w:rPr>
          <w:rFonts w:ascii="Angsana New" w:hAnsi="Angsana New"/>
          <w:sz w:val="32"/>
          <w:szCs w:val="32"/>
        </w:rPr>
        <w:t>7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.วิธีการจ่ายสำนวนประเภทเดียวกันหนึ่งปี เพื่อสร้างความเชี่ยวชาญเป็นวิธีการเพียงเพื่อให้ได้ผลลัพท์ตามที่ต้องการ ซึ่งอาจสร้างความกดดันในการทำงานให้แก่ผู้ปฎิบัติได้ เพราะต้องทำในเรื่องเดิม ๆ ซ้ำแล้วซ้ำอีก อาจเกิดความเบื่อหน่ายในการทำงานได้   </w:t>
      </w:r>
      <w:r w:rsidR="00C228D2"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="00C228D2" w:rsidRPr="00B166C3">
        <w:rPr>
          <w:rFonts w:ascii="Angsana New" w:hAnsi="Angsana New"/>
          <w:sz w:val="32"/>
          <w:szCs w:val="32"/>
        </w:rPr>
        <w:t>8</w:t>
      </w:r>
      <w:r w:rsidR="00C228D2" w:rsidRPr="00B166C3">
        <w:rPr>
          <w:rFonts w:ascii="Angsana New" w:hAnsi="Angsana New"/>
          <w:sz w:val="32"/>
          <w:szCs w:val="32"/>
          <w:cs/>
        </w:rPr>
        <w:t xml:space="preserve">.กิจกรรม </w:t>
      </w:r>
      <w:r w:rsidR="00C228D2" w:rsidRPr="00B166C3">
        <w:rPr>
          <w:rFonts w:ascii="Angsana New" w:hAnsi="Angsana New"/>
          <w:sz w:val="32"/>
          <w:szCs w:val="32"/>
        </w:rPr>
        <w:t xml:space="preserve">AAR </w:t>
      </w:r>
      <w:r w:rsidR="00C228D2" w:rsidRPr="00B166C3">
        <w:rPr>
          <w:rFonts w:ascii="Angsana New" w:hAnsi="Angsana New"/>
          <w:sz w:val="32"/>
          <w:szCs w:val="32"/>
          <w:cs/>
        </w:rPr>
        <w:t>อาจสร้างภาระในการทำงานเพิ่มขึ้น เพราะนอกจากจะต้องทำคำให้การแล้ว เมื่อทำคำให้การเสร็จแล้วจะต้องมาบันทึกข้อมูลลง แบบทบทวนการทำงาน อีก</w:t>
      </w:r>
      <w:r w:rsidR="00C228D2"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C228D2" w:rsidRPr="00B166C3">
        <w:rPr>
          <w:rFonts w:ascii="Angsana New" w:hAnsi="Angsana New"/>
          <w:sz w:val="32"/>
          <w:szCs w:val="32"/>
          <w:cs/>
        </w:rPr>
        <w:t>(หากไม่มีการบันทึก ผู้ทำงานก็จะไม่รู้ประสิทธิภาพการทำงานของตนเองและไม่มีข้อมูลเก่ามาวิเคราะห์ในการพัฒนาความเชี่ยวชาญให้ตนเอง)</w:t>
      </w:r>
      <w:r w:rsidR="00C228D2" w:rsidRPr="00B166C3">
        <w:rPr>
          <w:rFonts w:ascii="Angsana New" w:hAnsi="Angsana New"/>
          <w:color w:val="000000"/>
          <w:sz w:val="32"/>
          <w:szCs w:val="32"/>
        </w:rPr>
        <w:t xml:space="preserve"> </w:t>
      </w:r>
      <w:r w:rsidR="00C228D2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ซึ่งควรจะต้องมีนิติกรคอยช่วยในกิจกรรมนี้ </w:t>
      </w:r>
      <w:r w:rsidR="00C228D2" w:rsidRPr="00B166C3">
        <w:rPr>
          <w:rFonts w:ascii="Angsana New" w:hAnsi="Angsana New"/>
          <w:color w:val="000000"/>
          <w:sz w:val="32"/>
          <w:szCs w:val="32"/>
        </w:rPr>
        <w:br/>
      </w:r>
      <w:r w:rsidR="00C228D2" w:rsidRPr="00B166C3">
        <w:rPr>
          <w:rFonts w:ascii="Angsana New" w:hAnsi="Angsana New"/>
          <w:sz w:val="32"/>
          <w:szCs w:val="32"/>
          <w:cs/>
          <w:lang w:bidi="th-TH"/>
        </w:rPr>
        <w:t xml:space="preserve">9.ระบบการสืบค้น ควรจะเป็นการสืบค้นของศาลปกครองที่สามารถค้นหาจากเงื่อไขได้หลากหลาย เช่น เลขคดี ชื่อคู่กรณี ประเภทคดี ฯลฯ           </w:t>
      </w:r>
    </w:p>
    <w:p w:rsidR="00C228D2" w:rsidRPr="00B166C3" w:rsidRDefault="00C228D2" w:rsidP="00C228D2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eastAsia="AngsanaNew-Bold" w:hAnsi="Angsana New"/>
          <w:b/>
          <w:bCs/>
          <w:sz w:val="32"/>
          <w:szCs w:val="32"/>
          <w:cs/>
          <w:lang w:val="th-TH" w:bidi="th-TH"/>
        </w:rPr>
        <w:t>5.2.3.</w:t>
      </w:r>
      <w:r w:rsidRPr="00B166C3">
        <w:rPr>
          <w:rFonts w:ascii="Angsana New" w:eastAsia="AngsanaNew-Bold" w:hAnsi="Angsana New"/>
          <w:b/>
          <w:bCs/>
          <w:sz w:val="32"/>
          <w:szCs w:val="32"/>
          <w:cs/>
          <w:lang w:val="th-TH"/>
        </w:rPr>
        <w:t>สิ่งที่ค้นพบและน่าสนใจ</w:t>
      </w:r>
    </w:p>
    <w:p w:rsidR="00C228D2" w:rsidRPr="00B166C3" w:rsidRDefault="00C228D2" w:rsidP="00C228D2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</w:rPr>
        <w:t xml:space="preserve">               </w:t>
      </w:r>
      <w:r w:rsidRPr="00B166C3">
        <w:rPr>
          <w:rFonts w:ascii="Angsana New" w:eastAsia="AngsanaNew-Bold" w:hAnsi="Angsana New"/>
          <w:sz w:val="32"/>
          <w:szCs w:val="32"/>
          <w:cs/>
          <w:lang w:val="th-TH"/>
        </w:rPr>
        <w:t>ค้นพบตามสมมุติฐานว่า</w:t>
      </w:r>
      <w:r w:rsidRPr="00B166C3">
        <w:rPr>
          <w:rFonts w:ascii="Angsana New" w:eastAsia="AngsanaNew-Bold" w:hAnsi="Angsana New"/>
          <w:sz w:val="32"/>
          <w:szCs w:val="32"/>
        </w:rPr>
        <w:t xml:space="preserve"> </w:t>
      </w:r>
      <w:r w:rsidRPr="00B166C3">
        <w:rPr>
          <w:rFonts w:ascii="Angsana New" w:eastAsia="AngsanaNew-Bold" w:hAnsi="Angsana New"/>
          <w:sz w:val="32"/>
          <w:szCs w:val="32"/>
          <w:cs/>
          <w:lang w:val="th-TH"/>
        </w:rPr>
        <w:t>การจัดการความรู้สามารถเข้าไป</w:t>
      </w:r>
      <w:r w:rsidRPr="00B166C3">
        <w:rPr>
          <w:rFonts w:ascii="Angsana New" w:eastAsia="AngsanaNew-Bold" w:hAnsi="Angsana New"/>
          <w:color w:val="000000"/>
          <w:sz w:val="32"/>
          <w:szCs w:val="32"/>
          <w:cs/>
          <w:lang w:val="th-TH"/>
        </w:rPr>
        <w:t>ช่วยแก้ปัญหา</w:t>
      </w:r>
      <w:r w:rsidRPr="00B166C3">
        <w:rPr>
          <w:rFonts w:ascii="Angsana New" w:eastAsia="AngsanaNew-Bold" w:hAnsi="Angsana New"/>
          <w:color w:val="000000"/>
          <w:sz w:val="32"/>
          <w:szCs w:val="32"/>
          <w:cs/>
          <w:lang w:val="th-TH" w:bidi="th-TH"/>
        </w:rPr>
        <w:t>คนทำงานไม่มีความรู้ในการทำคำให้การในคดีปกครอง</w:t>
      </w:r>
      <w:r w:rsidRPr="00B166C3">
        <w:rPr>
          <w:rFonts w:ascii="Angsana New" w:eastAsia="AngsanaNew-Bold" w:hAnsi="Angsana New"/>
          <w:color w:val="000000"/>
          <w:sz w:val="32"/>
          <w:szCs w:val="32"/>
          <w:cs/>
          <w:lang w:val="th-TH"/>
        </w:rPr>
        <w:t>ได้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เป็นระบบที่สามารถเรียนรู้ขั้นตอนการทำคำให้การในคดีปกครองได้จริง สามารถศึกษา ค้นคว้า เพิ่มเติมต่อได้       นอกจากนั้น 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 ข้อที่พิเศษและค้นพบได้โดยบังเอิญ ก็คือ สามารถแก้ปัญหาขององค์กรที่ผู้ศึกษาตั้งประเด็นปัญหาไว้ทั้งหมด 4 ประการ แต่ผู้ศึกษาเลือกที่จะแก้ปัญหาที่สำคัญเพียงประการเดียว แต่ผลพลอยได้จากการใช้ระบบ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แก้ปัญหากลับพบว่า สามารถแก้ปัญหาขององค์กรได้ทุกประเด็น กล่าวคือ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.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บุคลากรยึดติดกับการทำงานในรูปแบบเดิม 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สามารถแก้ปัญหาได้ เพราะในระบบมี ระบบการใช้งานที่ชื่อว่า </w:t>
      </w:r>
      <w:r w:rsidRPr="00B166C3">
        <w:rPr>
          <w:rFonts w:ascii="Angsana New" w:hAnsi="Angsana New"/>
          <w:sz w:val="32"/>
          <w:szCs w:val="32"/>
          <w:cs/>
        </w:rPr>
        <w:t xml:space="preserve">  แนวทางการกำหนดประเด็นเพื่อทำคำให้การ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7F7709">
        <w:rPr>
          <w:rFonts w:ascii="Angsana New" w:hAnsi="Angsana New"/>
          <w:sz w:val="32"/>
          <w:szCs w:val="32"/>
          <w:cs/>
          <w:lang w:bidi="th-TH"/>
        </w:rPr>
        <w:t>(รูป 1</w:t>
      </w:r>
      <w:r w:rsidRPr="007F7709">
        <w:rPr>
          <w:rFonts w:ascii="Angsana New" w:hAnsi="Angsana New"/>
          <w:sz w:val="32"/>
          <w:szCs w:val="32"/>
          <w:lang w:bidi="th-TH"/>
        </w:rPr>
        <w:t>4</w:t>
      </w:r>
      <w:r w:rsidRPr="007F7709">
        <w:rPr>
          <w:rFonts w:ascii="Angsana New" w:hAnsi="Angsana New"/>
          <w:sz w:val="32"/>
          <w:szCs w:val="32"/>
          <w:cs/>
          <w:lang w:bidi="th-TH"/>
        </w:rPr>
        <w:t>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ซึ่งผู้ปฎิบติสามารถใช้เป็นแบบอย่างในการกำหนดประเด็นให้หน่วยงานชี้แจงได้ ไม่ต้องทำงานในแบบเดิมที่ส่งหนังสือแจ้งไปให้หน่วยงานอ่านคำฟ้องแล้วชี้แจงเอง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2. ไม่มีแหล่งรวบรวมองค์ความรู้ด้านกฎหมายมหาชนให้ศึกษาค้นคว้าอย่างเป็นระบบ 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มีระบบการรวบรวมองค์ความรู้ในดคีปกครองทุกประเภท ครอบคลุม กฎหมาย ระเบียบ คู่มือ และองค์ความรู้สนับสนุน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3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.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ความรู้ในตัวผู้เชี่ยวชาญสูญหายไปเมื่อมีการโยกย้ายงาน ระบบ </w:t>
      </w:r>
      <w:r w:rsidRPr="00B166C3">
        <w:rPr>
          <w:rFonts w:ascii="Angsana New" w:hAnsi="Angsana New"/>
          <w:sz w:val="32"/>
          <w:szCs w:val="32"/>
          <w:lang w:bidi="th-TH"/>
        </w:rPr>
        <w:t>KMS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มีการเก็บความรู้จากตัวผู้เชี่ยวชาญ(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Tacit Knowledge)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แล้วจัดเก็บลงระบบ ตามวิธีการของ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CommonKADS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4. บุคลากรไม่มีความรู้ในคดีปกครอง 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มีระบบการรวบรวมองค์ความรู้ในดคีปกครองทุกประเภท ครอบคลุม กฎหมาย ระเบียบ คู่มือ และองค์ความรู้สนับสนุน โดยเฉพาะการศึกษาโดย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Knowledge Map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ซึ่งง่ายต่อการทำความเข้าใจ และเชื่อมโยงข้อมูลไปยังเอกสารที่เกี่ยวข้องได้ทันที </w:t>
      </w:r>
    </w:p>
    <w:p w:rsidR="00C228D2" w:rsidRPr="00B166C3" w:rsidRDefault="00C228D2" w:rsidP="00C228D2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  <w:lang w:val="th-TH" w:bidi="th-TH"/>
        </w:rPr>
        <w:t>5.2.4.</w:t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  <w:lang w:val="th-TH"/>
        </w:rPr>
        <w:t>อธิบายเหตุผลของสิ่งที่พบ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br/>
        <w:t xml:space="preserve">               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ผลพลอยได้จากการแก้ปั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>ญ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หา ที่สำคัญเพียงปัญหาเดียวที่ได้ผลถึงการแก้ปัญหาอื่น ๆ ตามมาด้วย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นั้นแสดงให้เห็นว่าปัญหาขององค์กรนั้น ๆ เป็นปัญหาที่มีความเกี่ยวเนื่องกัน เป็นระบบ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เนื่องจาก องค์กรไม่มีความรู้ให้คนทำงานศึกษา คนทำงานก็ต้องคิดการทำงานแบที่ง่าย ๆ สำหรับตนเองขึ้นมา และยึดติดกับแบบนั้นๆ ซึ่งทำให้คนทำงานไม่มีความรู้ ประกอบกับธรรมชาติขององค์กรที่จะต้องมีการโยกย้ายงาน และเกษียณตามวาระ  ซึ่งจะเห็นได้ว่าทุกปัยหาเชื่อมโยงกันทั้งระบบ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การแก้ปัญหาที่สำคัญที่สุดในปัญหาที่เกี่ยวเนื่องกัน ย่อมจะต้องมีผลกระทบถึงปัญหาอื่นไม่มากก็น้อยที่จะได้รับผลตามไปด้วย ซึ่งจาก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นี้ ทำให้ได้หลัการในการแก้ปัญหาว่า ควรแก้ปัญหาที่สำคัญที่สุด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                              </w:t>
      </w:r>
    </w:p>
    <w:p w:rsidR="00C228D2" w:rsidRPr="00B166C3" w:rsidRDefault="00C228D2" w:rsidP="00C228D2">
      <w:pPr>
        <w:rPr>
          <w:rFonts w:ascii="Angsana New" w:hAnsi="Angsana New"/>
          <w:color w:val="000000"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>5.2.5.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</w:rPr>
        <w:t>อภิปรายผล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color w:val="000000"/>
          <w:sz w:val="32"/>
          <w:szCs w:val="32"/>
        </w:rPr>
        <w:br/>
        <w:t xml:space="preserve">              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ผลจา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ตามสมมุติฐาน คนทำงานไม่มีความรู้ในการทำคำให้การในคดีปกครอง และแก้ไขโดยนำระบบ 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มาใช้นั้น พบว่า สามารถแก้ปัญหาคนทำงานมีความรู้ได้    ซึ่งตามวิทยานิพนธ์ของสุรพงษ์ อินทสระ ได้นำเสนอปัญหาพนักงานอัยการ ไม่มีความรู้ความชำนาญในคดีปกครองและเสนอแนะให้จัดฝึกอบรม ซึ่งผู้ศึกษาอิสระ พบว่า การจัดฝึกอบรมต้องเสียเวลา และค่าใช้จ่ายสูง และเมื่อผู้ที่เข้ารับการฝึกอบรม ต้องโยกย้ายงานตามวาระความรู้ในตัวบุคคลนั้นก็สูญหายไปด้วย  ซึ่งผู้ศึกษาได้ทำการศึกษาในปัญหาดังกล่าว โดยใช้ทฤษฎีและหลักการจัดการความรู้มาประยุกต์ใช้ พบว่า สามารถแก้ปัญหาคนทำงานไม่มีความรู้ได้ โดยไม่ต้องฝึกอบรม และความรู้ดังกล่าวก็ไม่สูญหายไปเพราะการโยกย้ายงานแต่อย่างใด ซึ่งยังไม่รวมถึงผลพลอยได้อื่นๆ ตามที่กล่าวในข้อ 5.2.4</w:t>
      </w:r>
      <w:r>
        <w:rPr>
          <w:rFonts w:ascii="Angsana New" w:hAnsi="Angsana New"/>
          <w:color w:val="000000"/>
          <w:sz w:val="32"/>
          <w:szCs w:val="32"/>
        </w:rPr>
        <w:t xml:space="preserve"> 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และยังทำให้องค์กรได้ทั้งงาน และบุคลากรได้ความรู้ไปพร้อมกัน โดยไม่ต้องให้คนทำงานออกจากการทำหน้ามานั่งศึกษาอบรม </w:t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>
        <w:rPr>
          <w:rFonts w:ascii="Angsana New" w:hAnsi="Angsana New"/>
          <w:color w:val="000000"/>
          <w:sz w:val="32"/>
          <w:szCs w:val="32"/>
        </w:rPr>
        <w:br/>
      </w:r>
      <w:r w:rsidRPr="00B166C3">
        <w:rPr>
          <w:rFonts w:ascii="Angsana New" w:hAnsi="Angsana New"/>
          <w:color w:val="000000"/>
          <w:sz w:val="32"/>
          <w:szCs w:val="32"/>
        </w:rPr>
        <w:br/>
        <w:t xml:space="preserve">                                                                                   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</w:rPr>
        <w:t xml:space="preserve">บทที่ </w:t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t xml:space="preserve">6 </w:t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  <w:t xml:space="preserve">                                                              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</w:rPr>
        <w:t>สรุปผลการศึกษาและข้อเสนอแนะ</w:t>
      </w:r>
    </w:p>
    <w:p w:rsidR="00C228D2" w:rsidRPr="00B166C3" w:rsidRDefault="00C228D2" w:rsidP="00C228D2">
      <w:pPr>
        <w:rPr>
          <w:rFonts w:ascii="Angsana New" w:hAnsi="Angsana New"/>
          <w:i/>
          <w:iCs/>
          <w:color w:val="000000"/>
          <w:sz w:val="32"/>
          <w:szCs w:val="32"/>
        </w:rPr>
      </w:pPr>
      <w:r w:rsidRPr="00B166C3">
        <w:rPr>
          <w:rFonts w:ascii="Angsana New" w:eastAsia="AngsanaNew-Bold" w:hAnsi="Angsana New"/>
          <w:color w:val="000000"/>
          <w:sz w:val="32"/>
          <w:szCs w:val="32"/>
        </w:rPr>
        <w:br/>
      </w:r>
      <w:r w:rsidRPr="00B166C3">
        <w:rPr>
          <w:rFonts w:ascii="Angsana New" w:eastAsia="AngsanaNew-Bold" w:hAnsi="Angsana New"/>
          <w:color w:val="000000"/>
          <w:sz w:val="32"/>
          <w:szCs w:val="32"/>
        </w:rPr>
        <w:br/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  <w:lang w:bidi="th-TH"/>
        </w:rPr>
        <w:t xml:space="preserve">6.1 </w:t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</w:rPr>
        <w:t>สรุปผลการศึกษา</w:t>
      </w:r>
      <w:r w:rsidRPr="00B166C3">
        <w:rPr>
          <w:rFonts w:ascii="Angsana New" w:eastAsia="AngsanaNew-Bold" w:hAnsi="Angsana New"/>
          <w:color w:val="000000"/>
          <w:sz w:val="32"/>
          <w:szCs w:val="32"/>
          <w:cs/>
        </w:rPr>
        <w:t xml:space="preserve"> </w:t>
      </w:r>
    </w:p>
    <w:p w:rsidR="00C228D2" w:rsidRPr="00B166C3" w:rsidRDefault="00C228D2" w:rsidP="00C228D2">
      <w:pPr>
        <w:rPr>
          <w:rFonts w:ascii="Angsana New" w:hAnsi="Angsana New"/>
          <w:color w:val="000000"/>
          <w:sz w:val="32"/>
          <w:szCs w:val="32"/>
          <w:lang w:bidi="th-TH"/>
        </w:rPr>
      </w:pPr>
    </w:p>
    <w:p w:rsidR="00C228D2" w:rsidRPr="00B166C3" w:rsidRDefault="00C228D2" w:rsidP="00C228D2">
      <w:pPr>
        <w:rPr>
          <w:rFonts w:ascii="Angsana New" w:hAnsi="Angsana New"/>
          <w:color w:val="000000"/>
          <w:sz w:val="32"/>
          <w:szCs w:val="32"/>
        </w:rPr>
      </w:pP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                   ระบบ 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KMS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ที่ผู้ศึกษาได้ทดลองสร้างขึ้นจากทฤษฎีการจัดการความรู้ ตามทฤษฎี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Learning in Action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ในรูปแบบของ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Intelligence 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นั้น  ทำให้ได้ความรู้ สำหรับการศึกษา ค้นคว้าเกี่ยวกับการทำคำให้การในคดีปกครอง ซึ่งได้ทั้งกฎหมาย ระเบียบ คู่มือ และองค์ความรู้สนับสนุน   นั้นหมายความว่า ผู้ปฎิบัติงานในสำนักงานคดีปกครอง ก็สามารถใช้ทฤษฎี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Learning in Action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ในรูปแบบของ </w:t>
      </w:r>
      <w:r>
        <w:rPr>
          <w:rFonts w:ascii="Angsana New" w:hAnsi="Angsana New"/>
          <w:color w:val="000000"/>
          <w:sz w:val="32"/>
          <w:szCs w:val="32"/>
          <w:lang w:bidi="th-TH"/>
        </w:rPr>
        <w:t>Intelligence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 เพื่อการเรียนรู้ในขณะทำงานได้ เพื่อให้ได้มาซึ่งความรู้ในหลักกฎหมายและวีธีพิจารณาคดีได้   ซึ่งสามารถทำให้แก้ปัญหาคนทำงานไม่มีความรู้ได้       นอกจากนั้น เมื่อเราได้องค์ความรู้จากกระบวนการ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Learning in Action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ในรูปแบบของ </w:t>
      </w:r>
      <w:r>
        <w:rPr>
          <w:rFonts w:ascii="Angsana New" w:hAnsi="Angsana New"/>
          <w:color w:val="000000"/>
          <w:sz w:val="32"/>
          <w:szCs w:val="32"/>
          <w:lang w:bidi="th-TH"/>
        </w:rPr>
        <w:t>Intelligence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  แล้ว  หากนำมาจัดทำสร้างเป็นระบบการจัดการความรู้ หรือ 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KMS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เพื่อเก็บองค์ความรู้ไว้กับองค์กร ก็จะทำให้ความรู้ที่ได้มานั้นไม่สูญหายและสะดวกในการใช้งาน   โดยในระบบนอกจากจะมีองค์ความรู้ กฎหมาย ระเบียบ คู่มือ และองค์ความรู้สนับสนุนแล้ว  ในระบบมี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กร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ะบวนการในการศึกษา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ทำความเข้าใจ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ขั้นตอน กระบวนการ และหลักเกณฑ์ในการทำคำให้การในคดีปกครอง ตามกระบวนการ 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INPUT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PROCESS OUTPUT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ในแต่ละขั้นตอนจะมีข้อที่ต้องพิจารณา และหลั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กเกณฑ์ที่เกี่ยวข้อง ซึ่งผู้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>ปฎิบัติ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สามารถพิจารณาศึกษาจากระบบได้ตามลำดับ โดยเป็นรูปแบบ 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Knoeledge Map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  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ตามหลักการของ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CommonKADS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 โดยผู้ปฎิบัติที่เพิ่งเข้ามาปฏิบัติหน้าที่ในสำนักงานคดีปกครอง สามารถศึกษา ขั้นตอน ในการทำคำให้การ ตัวอย่างหนังสือราชการที่จำเป็นในการทำคำให้การ แบบตัวอย่างคำให้การในประเภทคดีต่างๆ  ศึกษาคำพิพากษาหรือคำสั่งในประเด็นเกี่ยวกับการทำคำให้การ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ศึกษาหลักกฎหมาย ระเบียบที่เกี่ยวข้อง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โดยใช้ระบบการจัดการความรู้นี้ได้ ซึ่งทำให้ผู้ปฎิบัติได้องค์ความรู้ที่จำเป็นต้องใช้ในคดีปกครอง 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คือ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        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หลักเกณฑ์ในทางกฎหมาย ที่เกี่ยวกับการทำคำให้การ กล่าวคือ  รู้ระยะเวลาในการทำคำให้การเป็นระยะเวลาตามระเบียบของที่ประชุมใหญ่ตุลาการในศาลปกครองสูงสุด ว่าด้วยวิธีพิจารณาคดีปกครอง พ.ศ.2543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ที่สามารถขยายระยะเวลาได้ รู้หลักในการพิจารณาฐานะของตัวความ ว่ามีกี่ประเภท ประเภทใดบ้าง รู้ประเภทคดีปกครองที่อยู่ในอำนาจของศาลปกครอง รู้หลักในการพิจารณาสำนวน การพิจารณาพยานหลักฐาน การร่างคำให้การ การแจ้งฐานะคดี การโต้แย้งเขตอำนาจศาล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br/>
        <w:t xml:space="preserve">              หลักวิธีพิจารณาคดีปกครอง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ขั้นตอน กระบวนการ (วิธีพิจารณาคดี) ในการทำคำให้การในคดีปกครองว่ามีลำดับขั้นตอนอย่างใด ตั้งแต่เริ่มต้นกระบวนการ การรับเรื่องไปจนถึงกระบวนการสุดท้าย การยื่นคำให้การต่อศาล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ตาม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Knowledge Map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รู้ถึงหลักปฎิบัติที่ไม่มีกำหนดไว้ในหนังสือตำรา ที่ได้จากประสบการณ์ของผู้เชี่ยวชาญ ในหลักที่ว่า </w:t>
      </w:r>
      <w:r w:rsidRPr="00D16FB0">
        <w:rPr>
          <w:rFonts w:ascii="Angsana New" w:hAnsi="Angsana New"/>
          <w:sz w:val="32"/>
          <w:szCs w:val="32"/>
          <w:cs/>
        </w:rPr>
        <w:t>ทำความจริงให้ปรากฏนำข้อเท็จจริงทั้งมวลเพื่อที่ให้ศาลวินิจฉัย</w:t>
      </w:r>
      <w:r w:rsidRPr="00D16FB0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D16FB0">
        <w:rPr>
          <w:rFonts w:ascii="Angsana New" w:hAnsi="Angsana New"/>
          <w:sz w:val="32"/>
          <w:szCs w:val="32"/>
          <w:cs/>
        </w:rPr>
        <w:t xml:space="preserve">ความถูกต้องของเรื่องนั้น ๆ </w:t>
      </w:r>
      <w:r w:rsidRPr="00D16FB0">
        <w:rPr>
          <w:rFonts w:ascii="Angsana New" w:hAnsi="Angsana New"/>
          <w:sz w:val="32"/>
          <w:szCs w:val="32"/>
          <w:cs/>
          <w:lang w:bidi="th-TH"/>
        </w:rPr>
        <w:t xml:space="preserve">ว่า </w:t>
      </w:r>
      <w:r w:rsidRPr="00D16FB0">
        <w:rPr>
          <w:rFonts w:ascii="Angsana New" w:hAnsi="Angsana New"/>
          <w:sz w:val="32"/>
          <w:szCs w:val="32"/>
          <w:cs/>
        </w:rPr>
        <w:t xml:space="preserve">อยู่ตรงไหน ไม่ควรปกปิดข้อเท็จจริง </w:t>
      </w:r>
      <w:r w:rsidRPr="00D16FB0">
        <w:rPr>
          <w:rFonts w:ascii="Angsana New" w:hAnsi="Angsana New"/>
          <w:sz w:val="32"/>
          <w:szCs w:val="32"/>
          <w:cs/>
          <w:lang w:bidi="th-TH"/>
        </w:rPr>
        <w:t>พนักงานอัยการ</w:t>
      </w:r>
      <w:r w:rsidRPr="00D16FB0">
        <w:rPr>
          <w:rFonts w:ascii="Angsana New" w:hAnsi="Angsana New"/>
          <w:sz w:val="32"/>
          <w:szCs w:val="32"/>
          <w:cs/>
        </w:rPr>
        <w:t>มีหน้าที่เสนอ</w:t>
      </w:r>
      <w:r w:rsidRPr="00D16FB0">
        <w:rPr>
          <w:rFonts w:ascii="Angsana New" w:hAnsi="Angsana New"/>
          <w:sz w:val="32"/>
          <w:szCs w:val="32"/>
          <w:cs/>
          <w:lang w:bidi="th-TH"/>
        </w:rPr>
        <w:t xml:space="preserve"> และ</w:t>
      </w:r>
      <w:r w:rsidRPr="00D16FB0">
        <w:rPr>
          <w:rFonts w:ascii="Angsana New" w:hAnsi="Angsana New"/>
          <w:sz w:val="32"/>
          <w:szCs w:val="32"/>
          <w:cs/>
        </w:rPr>
        <w:t>หน้าที่ทำความจริงให้ปรากฏ อะไรก็แล้วแต่</w:t>
      </w:r>
      <w:r w:rsidRPr="00D16FB0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D16FB0">
        <w:rPr>
          <w:rFonts w:ascii="Angsana New" w:hAnsi="Angsana New"/>
          <w:sz w:val="32"/>
          <w:szCs w:val="32"/>
          <w:cs/>
        </w:rPr>
        <w:t>ที่จะทำความจริงให้ปรากฏต้องเขียนให้หมด</w:t>
      </w:r>
      <w:r w:rsidRPr="00D16FB0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 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br/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       และมีแผนสำหรับการสร้างองค์ความรู้ในคดีปกครองทุกประเภทคดี และผู้เชี่ยวชาญเฉพาะด้าน  โดยใช้ทฤษฎี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Learning in Action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ในรูปแบบของ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Intelligence 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ประกอบกับการใช้การทบทวนหลังการทำงาน ประกอบเครื่องมือที่คิดค้นขึ้นซึ่งสามารถทำให้บรรลุวิสัยทัศน์ของผู้บริหารได้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br/>
        <w:t xml:space="preserve">       จากระบบ 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สามารถทำให้ผู้ปฎิบัติสามารถเข้าใจหลักเกณฑ์ในทางกฎหมาย และกระบวนวิธีพิจารณาในการทำคำให้การในคดีปกครองได้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ซึ่งจากสมมุติฐาน คนทำงานไม่มีความรู้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ในคดีปกครอง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เมื่อนำระบบนี้มาใช้แล้วจะสามารถแก้ปัญหาดังกล่าวได้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br/>
      </w:r>
    </w:p>
    <w:p w:rsidR="00C228D2" w:rsidRDefault="00C228D2" w:rsidP="00C228D2">
      <w:pPr>
        <w:rPr>
          <w:rFonts w:ascii="Angsana New" w:hAnsi="Angsana New"/>
          <w:b/>
          <w:bCs/>
          <w:color w:val="000000"/>
          <w:sz w:val="32"/>
          <w:szCs w:val="32"/>
        </w:rPr>
      </w:pPr>
      <w:r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 xml:space="preserve">6.2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</w:rPr>
        <w:t>ข้อเสนอแนะ</w:t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               </w:t>
      </w:r>
      <w:r w:rsidRPr="0069032D"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หลังจากที่ได้ทำการสร้างและทดสอบระบบแล้ว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 พบว่า </w:t>
      </w:r>
      <w:r w:rsidRPr="0069032D"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ระบบ </w:t>
      </w:r>
      <w:r w:rsidRPr="0069032D">
        <w:rPr>
          <w:rFonts w:ascii="Angsana New" w:hAnsi="Angsana New"/>
          <w:color w:val="000000"/>
          <w:sz w:val="32"/>
          <w:szCs w:val="32"/>
          <w:lang w:bidi="th-TH"/>
        </w:rPr>
        <w:t xml:space="preserve">KMS </w:t>
      </w:r>
      <w:r w:rsidRPr="0069032D">
        <w:rPr>
          <w:rFonts w:ascii="Angsana New" w:hAnsi="Angsana New" w:hint="cs"/>
          <w:color w:val="000000"/>
          <w:sz w:val="32"/>
          <w:szCs w:val="32"/>
          <w:cs/>
          <w:lang w:bidi="th-TH"/>
        </w:rPr>
        <w:t>สามารถนำมาใช้ในการแก้ปัญหาคนทำงานไม่มีความรู้ได้</w:t>
      </w:r>
      <w:r>
        <w:rPr>
          <w:rFonts w:ascii="Angsana New" w:hAnsi="Angsana New" w:hint="cs"/>
          <w:b/>
          <w:bCs/>
          <w:color w:val="000000"/>
          <w:sz w:val="32"/>
          <w:szCs w:val="32"/>
          <w:cs/>
          <w:lang w:bidi="th-TH"/>
        </w:rPr>
        <w:t xml:space="preserve"> </w:t>
      </w:r>
      <w:r w:rsidRPr="0069032D">
        <w:rPr>
          <w:rFonts w:ascii="Angsana New" w:hAnsi="Angsana New" w:hint="cs"/>
          <w:color w:val="000000"/>
          <w:sz w:val="32"/>
          <w:szCs w:val="32"/>
          <w:cs/>
          <w:lang w:bidi="th-TH"/>
        </w:rPr>
        <w:t>ในส่วนนี้จะเป็น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ข้อเสนอแนะต่อองค์กรสำหรับการแก้ปัญหาคนทำงานไม่ความรู้ในคดีปกครอง 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br/>
      </w:r>
      <w:r>
        <w:rPr>
          <w:rFonts w:ascii="Angsana New" w:hAnsi="Angsana New"/>
          <w:b/>
          <w:bCs/>
          <w:color w:val="000000"/>
          <w:sz w:val="32"/>
          <w:szCs w:val="32"/>
          <w:lang w:bidi="th-TH"/>
        </w:rPr>
        <w:t xml:space="preserve"> </w:t>
      </w:r>
      <w:r>
        <w:rPr>
          <w:rFonts w:ascii="Angsana New" w:hAnsi="Angsana New"/>
          <w:b/>
          <w:bCs/>
          <w:color w:val="000000"/>
          <w:sz w:val="32"/>
          <w:szCs w:val="32"/>
          <w:lang w:bidi="th-TH"/>
        </w:rPr>
        <w:tab/>
      </w:r>
      <w:r w:rsidRPr="0069032D">
        <w:rPr>
          <w:rFonts w:ascii="Angsana New" w:hAnsi="Angsana New"/>
          <w:color w:val="000000"/>
          <w:sz w:val="32"/>
          <w:szCs w:val="32"/>
          <w:lang w:bidi="th-TH"/>
        </w:rPr>
        <w:t>1.</w:t>
      </w:r>
      <w:r w:rsidRPr="0069032D">
        <w:rPr>
          <w:rFonts w:ascii="Angsana New" w:hAnsi="Angsana New" w:hint="cs"/>
          <w:color w:val="000000"/>
          <w:sz w:val="32"/>
          <w:szCs w:val="32"/>
          <w:cs/>
          <w:lang w:bidi="th-TH"/>
        </w:rPr>
        <w:t>สำนักงานคดีปกครอง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ควรนำ</w:t>
      </w:r>
      <w:r w:rsidRPr="0069032D">
        <w:rPr>
          <w:rFonts w:ascii="Angsana New" w:hAnsi="Angsana New" w:hint="cs"/>
          <w:color w:val="000000"/>
          <w:sz w:val="32"/>
          <w:szCs w:val="32"/>
          <w:cs/>
          <w:lang w:bidi="th-TH"/>
        </w:rPr>
        <w:t>การจัดการความรู้มาใช้ในการแก้ปัญหาคนทำงานไม่ความรู้ โดย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ใช้ทฤษฎีการจัดการความรู้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Learning in Action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ในรูปแบบของ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Intelligence 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มาใช้แก้ปัญหาคนทำงานไม่มีความรู้ในความรู้ในคดีปกครองในงานประเภทอื่น ๆ นอกเหนือจากการทำคำให้การในคดีปกครองซึ่งได้องค์ความรู้ในด้านนี้จากกระบวนการในการค้นคว้าแบบอิสระนี้แล้ว  เช่น ในคดีเกี่ยวกับกฎ ในคดีความรับผิดอย่างอื่น ฯลฯ ซึ่งจะทำให้คนทำงานได้ความรู้โดยไม่ต้องออกจากหน้างานไปศึกษา อบรม แต่อย่างใด ทำให้องค์กรได้งาน คนทำงานได้ความรู้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br/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ab/>
      </w:r>
      <w:r>
        <w:rPr>
          <w:rFonts w:ascii="Angsana New" w:hAnsi="Angsana New"/>
          <w:color w:val="000000"/>
          <w:sz w:val="32"/>
          <w:szCs w:val="32"/>
          <w:lang w:bidi="th-TH"/>
        </w:rPr>
        <w:t>2.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>สำนักงานคดีปกครอง ควร</w:t>
      </w:r>
      <w:r w:rsidRPr="0069032D">
        <w:rPr>
          <w:rFonts w:ascii="Angsana New" w:hAnsi="Angsana New" w:hint="cs"/>
          <w:color w:val="000000"/>
          <w:sz w:val="32"/>
          <w:szCs w:val="32"/>
          <w:cs/>
          <w:lang w:bidi="th-TH"/>
        </w:rPr>
        <w:t>จัดสร้างระบบ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>การจัดการความรู้ตามทฤษฎีการจัดการความรู้ โดย</w:t>
      </w:r>
      <w:r w:rsidRPr="0069032D"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สร้างเป็นระบบเทคโนโลยีสารสนเทศ หรือ  </w:t>
      </w:r>
      <w:r w:rsidRPr="0069032D">
        <w:rPr>
          <w:rFonts w:ascii="Angsana New" w:hAnsi="Angsana New"/>
          <w:color w:val="000000"/>
          <w:sz w:val="32"/>
          <w:szCs w:val="32"/>
          <w:lang w:bidi="th-TH"/>
        </w:rPr>
        <w:t xml:space="preserve">KMS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>สำหรับการใช้งานจริง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เพื่อให้ผู้ปฎิบัติสามารถเข้ามาใช้งานในการทำงานได้ และเป็นการเก็บองค์ความรู้ไว้กับองค์กร เพื่อป้องกันปัญหาความรู้ในตัวบุคคลสูญหาย เนื่องจากการโยกย้ายและเกษียณ </w:t>
      </w:r>
      <w:r>
        <w:rPr>
          <w:rFonts w:ascii="Angsana New" w:hAnsi="Angsana New"/>
          <w:b/>
          <w:bCs/>
          <w:color w:val="000000"/>
          <w:sz w:val="32"/>
          <w:szCs w:val="32"/>
        </w:rPr>
        <w:br/>
        <w:t xml:space="preserve"> </w:t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/>
          <w:color w:val="000000"/>
          <w:sz w:val="32"/>
          <w:szCs w:val="32"/>
        </w:rPr>
        <w:t>3</w:t>
      </w:r>
      <w:r w:rsidRPr="0069032D">
        <w:rPr>
          <w:rFonts w:ascii="Angsana New" w:hAnsi="Angsana New"/>
          <w:color w:val="000000"/>
          <w:sz w:val="32"/>
          <w:szCs w:val="32"/>
        </w:rPr>
        <w:t>.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สำนักงานคดีปกครอง ควรจัดทำแผนกิจกรรม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KM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ตามทฤษฎี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Learning in Action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ในรูปแบบของ </w:t>
      </w:r>
      <w:r>
        <w:rPr>
          <w:rFonts w:ascii="Angsana New" w:hAnsi="Angsana New"/>
          <w:color w:val="000000"/>
          <w:sz w:val="32"/>
          <w:szCs w:val="32"/>
          <w:lang w:bidi="th-TH"/>
        </w:rPr>
        <w:t xml:space="preserve">Intelligence  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 เพื่อสร้างองค์ความรู้ในคดีปกครองทุกประเภท และสร้างผู้เชี่ยวชาญเฉพาะด้านด้วยวิธีการจ่ายสำนวนเฉพาะเรื่อง และการใช้การทบทวนหลังการทำงาน ประกอบเครื่องมือที่คิดค้นขึ้น  ซึ่งจะสามารถทำให้บรรลุตามวิสัยทัศน์ของผู้บริหารได้  </w:t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  ปัญหาคนทำงานไม่มีความรู้ในคดีปกครองตามสมมุติฐานนั้น หากสำนักงานคดีปกครองนำระบบ การจัดการความรู้มาใช้ ซึ่งจะสามารถแก้ปัญหาคนทำงานไม่มีความรู้ได้ และนอกจากนั้น องค์กรยังได้รับผลพลอยได้ในการแก้ปัญหาด้านอื่น ๆ ขององค์กรอีกด้วย ไม่ว่าจะเป็นปัญหาคนยึดติดการทำงานรูปแบบเดิม ปัญหาไม่มีแหล่งรวบรวมองค์ความรู้ด้านกฎหมายมหาชนให้ศึกษาค้นคว้าอย่างเป็นระบบ ปัญหาการสูญเสียบุคลากรที่มีความเชี่ยวชาญ   </w:t>
      </w:r>
      <w:r w:rsidRPr="00B166C3">
        <w:rPr>
          <w:rFonts w:ascii="Angsana New" w:hAnsi="Angsana New"/>
          <w:sz w:val="32"/>
          <w:szCs w:val="32"/>
          <w:cs/>
        </w:rPr>
        <w:t>ลดระยะเวลาในการทำงาน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ในการทำคำให้การ   และการ</w:t>
      </w:r>
      <w:r w:rsidRPr="00B166C3">
        <w:rPr>
          <w:rFonts w:ascii="Angsana New" w:hAnsi="Angsana New"/>
          <w:sz w:val="32"/>
          <w:szCs w:val="32"/>
          <w:cs/>
        </w:rPr>
        <w:t>คาดการณ์ผลคดีในอนาคต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ล่วงหน้า</w:t>
      </w:r>
      <w:r w:rsidRPr="00B166C3">
        <w:rPr>
          <w:rFonts w:ascii="Angsana New" w:hAnsi="Angsana New"/>
          <w:sz w:val="32"/>
          <w:szCs w:val="32"/>
          <w:cs/>
        </w:rPr>
        <w:t xml:space="preserve">ได้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แต่อย่างใดก็ตาม  ระบบดังกล่าวที่ผู้ศึกษาได้จัดทำนั้น เป็นเพียงระบบตัวอย่างเบื้องต้นเท่านั้น ระบบดังกล่าวสามารถทำให้สมบูรณ์ได้ตามแผนกิจกรรม การจัดการความรู้ที่ผู้ศึกษาได้นำเสนอไว้ใน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นี้   ซึ่งหากมีการดำเนินการตามแผนกิจกรรมในอนาคต  องค์กรก็จะได้ระบบการจัดการความรู้ที่สมบูรณ์แบบ และสามารถใช้เป็นต้นแบบ(</w:t>
      </w:r>
      <w:r w:rsidRPr="00B166C3">
        <w:rPr>
          <w:rFonts w:ascii="Angsana New" w:hAnsi="Angsana New"/>
          <w:sz w:val="32"/>
          <w:szCs w:val="32"/>
          <w:lang w:bidi="th-TH"/>
        </w:rPr>
        <w:t>Template</w:t>
      </w:r>
      <w:r w:rsidRPr="00B166C3">
        <w:rPr>
          <w:rFonts w:ascii="Angsana New" w:hAnsi="Angsana New"/>
          <w:sz w:val="32"/>
          <w:szCs w:val="32"/>
          <w:cs/>
          <w:lang w:bidi="th-TH"/>
        </w:rPr>
        <w:t>) สำหรับการจัดทำระบบการจัดการความรู้ในองค์ความรู้อื่นๆ ได้  ระบบการจัดการความรู้ใน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นี้ไม่ใช่ระบบที่เป็นแบบเดิมที่องค์กรมีอยู่   ที่มีตามความสามารถ และความเข้าใจขององค์กรว่า คือ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ซึ่งไม่ใช่มาตรฐานตามหลักวิชา และทฤษฎีที่ถูกต้อง      ระบบที่ได้จาก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  องค์กรที่นำไปใช้สามารถกล่าวได้อย่างภาคภูมิใจได้ว่า เป็นระบบที่ไปตามมาตรฐานสากลที่ทุกประเทศในโลกใช้กัน  ตามมาตรฐาน </w:t>
      </w:r>
      <w:r w:rsidRPr="00B166C3">
        <w:rPr>
          <w:rFonts w:ascii="Angsana New" w:hAnsi="Angsana New"/>
          <w:sz w:val="32"/>
          <w:szCs w:val="32"/>
          <w:lang w:bidi="th-TH"/>
        </w:rPr>
        <w:t>ISO 12207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.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</w:t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</w:r>
    </w:p>
    <w:p w:rsidR="00C228D2" w:rsidRDefault="00C228D2" w:rsidP="00C228D2">
      <w:pPr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br/>
      </w:r>
    </w:p>
    <w:p w:rsidR="00C228D2" w:rsidRPr="00B166C3" w:rsidRDefault="00C228D2" w:rsidP="00C228D2">
      <w:pPr>
        <w:rPr>
          <w:rFonts w:ascii="Angsana New" w:hAnsi="Angsana New"/>
          <w:strike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  <w:t xml:space="preserve">                                                                              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cs/>
        </w:rPr>
        <w:t>บรรณานุกรม</w:t>
      </w:r>
    </w:p>
    <w:p w:rsidR="00C228D2" w:rsidRPr="00B166C3" w:rsidRDefault="00C228D2" w:rsidP="00C228D2">
      <w:pPr>
        <w:rPr>
          <w:rFonts w:ascii="Angsana New" w:hAnsi="Angsana New"/>
          <w:b/>
          <w:bCs/>
          <w:strike/>
          <w:color w:val="000000"/>
          <w:sz w:val="32"/>
          <w:szCs w:val="32"/>
        </w:rPr>
      </w:pPr>
    </w:p>
    <w:p w:rsidR="00C228D2" w:rsidRPr="0015108B" w:rsidRDefault="00C228D2" w:rsidP="00C228D2">
      <w:pPr>
        <w:rPr>
          <w:rFonts w:ascii="Angsana New" w:hAnsi="Angsana New"/>
          <w:sz w:val="32"/>
          <w:szCs w:val="32"/>
          <w:lang w:bidi="th-TH"/>
        </w:rPr>
      </w:pPr>
      <w:r w:rsidRPr="0015108B">
        <w:rPr>
          <w:rFonts w:ascii="Angsana New" w:hAnsi="Angsana New"/>
          <w:b/>
          <w:bCs/>
          <w:sz w:val="32"/>
          <w:szCs w:val="32"/>
          <w:cs/>
        </w:rPr>
        <w:t>หนังสือภาษาไทย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</w:rPr>
        <w:t xml:space="preserve">กมลชัย  รัตนสกาววงศ์ 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i/>
          <w:iCs/>
          <w:sz w:val="32"/>
          <w:szCs w:val="32"/>
          <w:cs/>
        </w:rPr>
        <w:t>คู่มือการศึกษาวิชากฎหมายปกครอง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กรุงเทพมหนคร </w:t>
      </w:r>
      <w:r w:rsidRPr="0015108B">
        <w:rPr>
          <w:rFonts w:ascii="Angsana New" w:hAnsi="Angsana New"/>
          <w:sz w:val="32"/>
          <w:szCs w:val="32"/>
          <w:lang w:bidi="th-TH"/>
        </w:rPr>
        <w:t xml:space="preserve">: 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นิติธรรม </w:t>
      </w:r>
      <w:r w:rsidRPr="0015108B">
        <w:rPr>
          <w:rFonts w:ascii="Angsana New" w:hAnsi="Angsana New"/>
          <w:sz w:val="32"/>
          <w:szCs w:val="32"/>
          <w:lang w:bidi="th-TH"/>
        </w:rPr>
        <w:t>,</w:t>
      </w:r>
      <w:r w:rsidRPr="0015108B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  <w:cs/>
        </w:rPr>
        <w:t>2540</w:t>
      </w:r>
      <w:r>
        <w:rPr>
          <w:rFonts w:ascii="Angsana New" w:hAnsi="Angsana New"/>
          <w:sz w:val="32"/>
          <w:szCs w:val="32"/>
        </w:rPr>
        <w:t>.</w:t>
      </w:r>
      <w:r w:rsidRPr="0015108B">
        <w:rPr>
          <w:rFonts w:ascii="Angsana New" w:hAnsi="Angsana New"/>
          <w:sz w:val="32"/>
          <w:szCs w:val="32"/>
          <w:cs/>
        </w:rPr>
        <w:t xml:space="preserve">  </w:t>
      </w:r>
      <w:r w:rsidRPr="0015108B"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  <w:cs/>
        </w:rPr>
        <w:t>ชัยวัฒน์  วงศ์วัฒนศานต์</w:t>
      </w:r>
      <w:r>
        <w:rPr>
          <w:rFonts w:ascii="Angsana New" w:hAnsi="Angsana New"/>
          <w:sz w:val="32"/>
          <w:szCs w:val="32"/>
        </w:rPr>
        <w:t>.</w:t>
      </w:r>
      <w:r w:rsidRPr="0015108B">
        <w:rPr>
          <w:rFonts w:ascii="Angsana New" w:hAnsi="Angsana New"/>
          <w:i/>
          <w:iCs/>
          <w:sz w:val="32"/>
          <w:szCs w:val="32"/>
          <w:cs/>
        </w:rPr>
        <w:t>กฎหมายวิธีปฏิบัติราชการทางปกครอง</w:t>
      </w:r>
      <w:r>
        <w:rPr>
          <w:rFonts w:ascii="Angsana New" w:hAnsi="Angsana New"/>
          <w:sz w:val="32"/>
          <w:szCs w:val="32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>กรุงเทพมหนคร</w:t>
      </w:r>
      <w:r w:rsidRPr="0015108B">
        <w:rPr>
          <w:rFonts w:ascii="Angsana New" w:hAnsi="Angsana New"/>
          <w:sz w:val="32"/>
          <w:szCs w:val="32"/>
          <w:lang w:bidi="th-TH"/>
        </w:rPr>
        <w:t xml:space="preserve">: 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จิรวัชการพิพมพ์ </w:t>
      </w:r>
      <w:r w:rsidRPr="0015108B">
        <w:rPr>
          <w:rFonts w:ascii="Angsana New" w:hAnsi="Angsana New"/>
          <w:sz w:val="32"/>
          <w:szCs w:val="32"/>
          <w:lang w:bidi="th-TH"/>
        </w:rPr>
        <w:t>,</w:t>
      </w:r>
      <w:r>
        <w:rPr>
          <w:rFonts w:ascii="Angsana New" w:hAnsi="Angsana New"/>
          <w:sz w:val="32"/>
          <w:szCs w:val="32"/>
          <w:cs/>
        </w:rPr>
        <w:t xml:space="preserve"> 2540</w:t>
      </w:r>
      <w:r>
        <w:rPr>
          <w:rFonts w:ascii="Angsana New" w:hAnsi="Angsana New"/>
          <w:sz w:val="32"/>
          <w:szCs w:val="32"/>
        </w:rPr>
        <w:t>.</w:t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  <w:cs/>
          <w:lang w:bidi="th-TH"/>
        </w:rPr>
        <w:t>ณพศิษฎ์  จักรพิทักษ์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i/>
          <w:iCs/>
          <w:sz w:val="32"/>
          <w:szCs w:val="32"/>
          <w:cs/>
          <w:lang w:bidi="th-TH"/>
        </w:rPr>
        <w:t>ทฤษฎีการจัดการความรู้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กรุงเทพมหานคร </w:t>
      </w:r>
      <w:r w:rsidRPr="0015108B">
        <w:rPr>
          <w:rFonts w:ascii="Angsana New" w:hAnsi="Angsana New"/>
          <w:sz w:val="32"/>
          <w:szCs w:val="32"/>
          <w:lang w:bidi="th-TH"/>
        </w:rPr>
        <w:t xml:space="preserve">: </w:t>
      </w:r>
      <w:r>
        <w:rPr>
          <w:rFonts w:ascii="Angsana New" w:hAnsi="Angsana New"/>
          <w:sz w:val="32"/>
          <w:szCs w:val="32"/>
          <w:cs/>
          <w:lang w:bidi="th-TH"/>
        </w:rPr>
        <w:t>บริษัท ธนาเพลส จำกัด ,2552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  <w:cs/>
        </w:rPr>
        <w:t>โภคิน พลกุล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i/>
          <w:iCs/>
          <w:sz w:val="32"/>
          <w:szCs w:val="32"/>
          <w:cs/>
        </w:rPr>
        <w:t>สาระสำคัญของกฎหมายว่าด้วยศาลปกครองและวิธีพิจารณาคดีปกครอง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กรุงเทพมหานคร </w:t>
      </w:r>
      <w:r w:rsidRPr="0015108B">
        <w:rPr>
          <w:rFonts w:ascii="Angsana New" w:hAnsi="Angsana New"/>
          <w:sz w:val="32"/>
          <w:szCs w:val="32"/>
          <w:lang w:bidi="th-TH"/>
        </w:rPr>
        <w:t xml:space="preserve">: </w:t>
      </w:r>
      <w:r>
        <w:rPr>
          <w:rFonts w:ascii="Angsana New" w:hAnsi="Angsana New" w:hint="cs"/>
          <w:sz w:val="32"/>
          <w:szCs w:val="32"/>
          <w:cs/>
          <w:lang w:bidi="th-TH"/>
        </w:rPr>
        <w:br/>
        <w:t xml:space="preserve">        </w:t>
      </w:r>
      <w:r w:rsidRPr="0015108B">
        <w:rPr>
          <w:rFonts w:ascii="Angsana New" w:hAnsi="Angsana New"/>
          <w:sz w:val="32"/>
          <w:szCs w:val="32"/>
          <w:cs/>
          <w:lang w:bidi="th-TH"/>
        </w:rPr>
        <w:t>สวัสดิการสำนักงานศาลปกครอง ,</w:t>
      </w:r>
      <w:r>
        <w:rPr>
          <w:rFonts w:ascii="Angsana New" w:hAnsi="Angsana New"/>
          <w:sz w:val="32"/>
          <w:szCs w:val="32"/>
          <w:cs/>
        </w:rPr>
        <w:t>2544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  <w:cs/>
        </w:rPr>
        <w:t>บุบผา อัครพิมาน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i/>
          <w:iCs/>
          <w:sz w:val="32"/>
          <w:szCs w:val="32"/>
          <w:cs/>
        </w:rPr>
        <w:t>สัญญาทางปกครอง</w:t>
      </w:r>
      <w:r w:rsidRPr="0015108B">
        <w:rPr>
          <w:rFonts w:ascii="Angsana New" w:hAnsi="Angsana New"/>
          <w:i/>
          <w:iCs/>
          <w:sz w:val="32"/>
          <w:szCs w:val="32"/>
        </w:rPr>
        <w:t>:</w:t>
      </w:r>
      <w:r w:rsidRPr="0015108B">
        <w:rPr>
          <w:rFonts w:ascii="Angsana New" w:hAnsi="Angsana New"/>
          <w:i/>
          <w:iCs/>
          <w:sz w:val="32"/>
          <w:szCs w:val="32"/>
          <w:cs/>
        </w:rPr>
        <w:t>แนวคิดและหลักกฎหมายของฝรั่งเศสและของไทย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กรุงเทพมหานคร </w:t>
      </w:r>
      <w:r w:rsidRPr="0015108B">
        <w:rPr>
          <w:rFonts w:ascii="Angsana New" w:hAnsi="Angsana New"/>
          <w:sz w:val="32"/>
          <w:szCs w:val="32"/>
          <w:lang w:bidi="th-TH"/>
        </w:rPr>
        <w:t xml:space="preserve">: </w:t>
      </w:r>
      <w:r>
        <w:rPr>
          <w:rFonts w:ascii="Angsana New" w:hAnsi="Angsana New" w:hint="cs"/>
          <w:sz w:val="32"/>
          <w:szCs w:val="32"/>
          <w:cs/>
          <w:lang w:bidi="th-TH"/>
        </w:rPr>
        <w:br/>
        <w:t xml:space="preserve">        </w:t>
      </w:r>
      <w:r w:rsidRPr="0015108B">
        <w:rPr>
          <w:rFonts w:ascii="Angsana New" w:hAnsi="Angsana New"/>
          <w:sz w:val="32"/>
          <w:szCs w:val="32"/>
          <w:cs/>
        </w:rPr>
        <w:t>สวัสดิการด้านการฝึกอบรม</w:t>
      </w:r>
      <w:r w:rsidRPr="0015108B">
        <w:rPr>
          <w:rFonts w:ascii="Angsana New" w:hAnsi="Angsana New"/>
          <w:sz w:val="32"/>
          <w:szCs w:val="32"/>
        </w:rPr>
        <w:t xml:space="preserve"> </w:t>
      </w:r>
      <w:r w:rsidRPr="0015108B">
        <w:rPr>
          <w:rFonts w:ascii="Angsana New" w:hAnsi="Angsana New"/>
          <w:sz w:val="32"/>
          <w:szCs w:val="32"/>
          <w:cs/>
        </w:rPr>
        <w:t>สำนักงานศาลปกครอง</w:t>
      </w:r>
      <w:r w:rsidRPr="0015108B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/>
          <w:sz w:val="32"/>
          <w:szCs w:val="32"/>
          <w:cs/>
        </w:rPr>
        <w:t>2545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/>
          <w:sz w:val="32"/>
          <w:szCs w:val="32"/>
          <w:cs/>
          <w:lang w:bidi="th-TH"/>
        </w:rPr>
        <w:t xml:space="preserve">อุดม พัวสกุล 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i/>
          <w:iCs/>
          <w:sz w:val="32"/>
          <w:szCs w:val="32"/>
          <w:lang w:bidi="th-TH"/>
        </w:rPr>
        <w:t>After Action Review</w:t>
      </w:r>
      <w:r>
        <w:rPr>
          <w:rFonts w:ascii="Angsana New" w:hAnsi="Angsana New"/>
          <w:sz w:val="32"/>
          <w:szCs w:val="32"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กรุงเทพฯ </w:t>
      </w:r>
      <w:r w:rsidRPr="0015108B">
        <w:rPr>
          <w:rFonts w:ascii="Angsana New" w:hAnsi="Angsana New"/>
          <w:sz w:val="32"/>
          <w:szCs w:val="32"/>
          <w:lang w:bidi="th-TH"/>
        </w:rPr>
        <w:t xml:space="preserve">: </w:t>
      </w:r>
      <w:r w:rsidRPr="0015108B">
        <w:rPr>
          <w:rFonts w:ascii="Angsana New" w:hAnsi="Angsana New"/>
          <w:sz w:val="32"/>
          <w:szCs w:val="32"/>
          <w:cs/>
          <w:lang w:bidi="th-TH"/>
        </w:rPr>
        <w:t>กรมโยธาธิการ</w:t>
      </w:r>
      <w:r>
        <w:rPr>
          <w:rFonts w:ascii="Angsana New" w:hAnsi="Angsana New"/>
          <w:sz w:val="32"/>
          <w:szCs w:val="32"/>
          <w:cs/>
          <w:lang w:bidi="th-TH"/>
        </w:rPr>
        <w:t>และผังเมือง กระทรวงมหาดไทย,2552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  </w:t>
      </w:r>
    </w:p>
    <w:p w:rsidR="00C228D2" w:rsidRPr="0015108B" w:rsidRDefault="00C228D2" w:rsidP="00C228D2">
      <w:pPr>
        <w:rPr>
          <w:rFonts w:ascii="Angsana New" w:hAnsi="Angsana New"/>
          <w:sz w:val="32"/>
          <w:szCs w:val="32"/>
        </w:rPr>
      </w:pPr>
      <w:r w:rsidRPr="0015108B">
        <w:rPr>
          <w:rFonts w:ascii="Angsana New" w:hAnsi="Angsana New"/>
          <w:b/>
          <w:bCs/>
          <w:sz w:val="32"/>
          <w:szCs w:val="32"/>
          <w:cs/>
        </w:rPr>
        <w:br/>
      </w:r>
      <w:r w:rsidRPr="0015108B">
        <w:rPr>
          <w:rFonts w:ascii="Angsana New" w:hAnsi="Angsana New" w:hint="cs"/>
          <w:b/>
          <w:bCs/>
          <w:sz w:val="32"/>
          <w:szCs w:val="32"/>
          <w:cs/>
        </w:rPr>
        <w:t>หนังสือ</w:t>
      </w:r>
      <w:r w:rsidRPr="0015108B">
        <w:rPr>
          <w:rFonts w:ascii="Angsana New" w:hAnsi="Angsana New"/>
          <w:b/>
          <w:bCs/>
          <w:sz w:val="32"/>
          <w:szCs w:val="32"/>
          <w:cs/>
        </w:rPr>
        <w:t>ต่างประเทศ</w:t>
      </w:r>
      <w:r w:rsidRPr="0015108B">
        <w:rPr>
          <w:rFonts w:ascii="Angsana New" w:hAnsi="Angsana New"/>
          <w:b/>
          <w:bCs/>
          <w:sz w:val="32"/>
          <w:szCs w:val="32"/>
          <w:cs/>
        </w:rPr>
        <w:br/>
      </w:r>
      <w:r>
        <w:rPr>
          <w:rFonts w:ascii="Angsana New" w:hAnsi="Angsana New"/>
          <w:sz w:val="32"/>
          <w:szCs w:val="32"/>
          <w:lang w:bidi="th-TH"/>
        </w:rPr>
        <w:t xml:space="preserve">A. Th. Schreiber, et al. </w:t>
      </w:r>
      <w:r w:rsidRPr="0015108B">
        <w:rPr>
          <w:rFonts w:ascii="Angsana New" w:hAnsi="Angsana New"/>
          <w:i/>
          <w:iCs/>
          <w:sz w:val="32"/>
          <w:szCs w:val="32"/>
        </w:rPr>
        <w:t>Knowledge Engineer and  Management  The CommonKADS  Methodology</w:t>
      </w:r>
      <w:r>
        <w:rPr>
          <w:rFonts w:ascii="Angsana New" w:hAnsi="Angsana New"/>
          <w:sz w:val="32"/>
          <w:szCs w:val="32"/>
        </w:rPr>
        <w:t xml:space="preserve"> . </w:t>
      </w:r>
      <w:r>
        <w:rPr>
          <w:rFonts w:ascii="Angsana New" w:hAnsi="Angsana New"/>
          <w:sz w:val="32"/>
          <w:szCs w:val="32"/>
          <w:lang w:bidi="th-TH"/>
        </w:rPr>
        <w:t xml:space="preserve">London : </w:t>
      </w:r>
      <w:r>
        <w:rPr>
          <w:rFonts w:ascii="Angsana New" w:hAnsi="Angsana New"/>
          <w:sz w:val="32"/>
          <w:szCs w:val="32"/>
          <w:lang w:bidi="th-TH"/>
        </w:rPr>
        <w:br/>
        <w:t xml:space="preserve">        MIT Press ,2000.</w:t>
      </w:r>
      <w:r w:rsidRPr="0015108B">
        <w:rPr>
          <w:rFonts w:ascii="Angsana New" w:hAnsi="Angsana New"/>
          <w:sz w:val="32"/>
          <w:szCs w:val="32"/>
          <w:cs/>
        </w:rPr>
        <w:br/>
      </w:r>
      <w:r w:rsidRPr="0015108B">
        <w:rPr>
          <w:rFonts w:ascii="Angsana New" w:hAnsi="Angsana New"/>
          <w:sz w:val="32"/>
          <w:szCs w:val="32"/>
          <w:lang w:bidi="th-TH"/>
        </w:rPr>
        <w:t>David A. Ga</w:t>
      </w:r>
      <w:r>
        <w:rPr>
          <w:rFonts w:ascii="Angsana New" w:hAnsi="Angsana New"/>
          <w:sz w:val="32"/>
          <w:szCs w:val="32"/>
          <w:lang w:bidi="th-TH"/>
        </w:rPr>
        <w:t>rvin .</w:t>
      </w:r>
      <w:r w:rsidRPr="0015108B">
        <w:rPr>
          <w:rFonts w:ascii="Angsana New" w:hAnsi="Angsana New"/>
          <w:i/>
          <w:iCs/>
          <w:sz w:val="32"/>
          <w:szCs w:val="32"/>
          <w:lang w:bidi="th-TH"/>
        </w:rPr>
        <w:t>Learning In Action</w:t>
      </w:r>
      <w:r>
        <w:rPr>
          <w:rFonts w:ascii="Angsana New" w:hAnsi="Angsana New"/>
          <w:sz w:val="32"/>
          <w:szCs w:val="32"/>
          <w:lang w:bidi="th-TH"/>
        </w:rPr>
        <w:t xml:space="preserve"> .</w:t>
      </w:r>
      <w:r w:rsidRPr="0015108B">
        <w:rPr>
          <w:rFonts w:ascii="Angsana New" w:hAnsi="Angsana New"/>
          <w:sz w:val="32"/>
          <w:szCs w:val="32"/>
          <w:lang w:bidi="th-TH"/>
        </w:rPr>
        <w:t>Boston ,Massachusetts : Harvard  Business  School  Press</w:t>
      </w:r>
      <w:r>
        <w:rPr>
          <w:rFonts w:ascii="Angsana New" w:hAnsi="Angsana New"/>
          <w:sz w:val="32"/>
          <w:szCs w:val="32"/>
          <w:cs/>
          <w:lang w:bidi="th-TH"/>
        </w:rPr>
        <w:t xml:space="preserve"> , 2000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</w:rPr>
        <w:br/>
      </w:r>
      <w:r w:rsidRPr="0015108B">
        <w:rPr>
          <w:rFonts w:ascii="Angsana New" w:hAnsi="Angsana New" w:hint="cs"/>
          <w:b/>
          <w:bCs/>
          <w:sz w:val="32"/>
          <w:szCs w:val="32"/>
          <w:cs/>
        </w:rPr>
        <w:br/>
      </w:r>
      <w:r w:rsidRPr="0015108B">
        <w:rPr>
          <w:rFonts w:ascii="Angsana New" w:hAnsi="Angsana New"/>
          <w:b/>
          <w:bCs/>
          <w:sz w:val="32"/>
          <w:szCs w:val="32"/>
          <w:cs/>
        </w:rPr>
        <w:t>วิทยานิพนธ์</w:t>
      </w:r>
      <w:r>
        <w:rPr>
          <w:rFonts w:ascii="Angsana New" w:hAnsi="Angsana New"/>
          <w:b/>
          <w:bCs/>
          <w:sz w:val="32"/>
          <w:szCs w:val="32"/>
        </w:rPr>
        <w:t xml:space="preserve"> </w:t>
      </w:r>
      <w:r w:rsidRPr="000F2AAE">
        <w:rPr>
          <w:rFonts w:ascii="Angsana New" w:hAnsi="Angsana New" w:hint="cs"/>
          <w:b/>
          <w:bCs/>
          <w:sz w:val="32"/>
          <w:szCs w:val="32"/>
          <w:cs/>
          <w:lang w:bidi="th-TH"/>
        </w:rPr>
        <w:t>และการศึกษาอิสระ</w:t>
      </w:r>
      <w:r>
        <w:rPr>
          <w:rFonts w:ascii="Angsana New" w:hAnsi="Angsana New" w:hint="cs"/>
          <w:sz w:val="32"/>
          <w:szCs w:val="32"/>
          <w:cs/>
          <w:lang w:bidi="th-TH"/>
        </w:rPr>
        <w:br/>
      </w:r>
      <w:r w:rsidRPr="007663EA">
        <w:rPr>
          <w:rFonts w:ascii="Angsana New" w:hAnsi="Angsana New"/>
          <w:sz w:val="32"/>
          <w:szCs w:val="32"/>
          <w:cs/>
          <w:lang w:bidi="th-TH"/>
        </w:rPr>
        <w:t>นิธินันท์ สุขวงศ์</w:t>
      </w:r>
      <w:r w:rsidRPr="007663EA">
        <w:rPr>
          <w:rFonts w:ascii="Angsana New" w:hAnsi="Angsana New" w:hint="cs"/>
          <w:sz w:val="32"/>
          <w:szCs w:val="32"/>
          <w:cs/>
          <w:lang w:bidi="th-TH"/>
        </w:rPr>
        <w:t>. “</w:t>
      </w:r>
      <w:r w:rsidRPr="007663EA">
        <w:rPr>
          <w:rFonts w:ascii="Angsana New" w:hAnsi="Angsana New"/>
          <w:i/>
          <w:iCs/>
          <w:sz w:val="32"/>
          <w:szCs w:val="32"/>
          <w:cs/>
        </w:rPr>
        <w:t>การทุเลาการมีผลบังคับตามคำสั่งทางปกครองตามพระราชบัญญัติวิธีปฏิบัติราชการทาง</w:t>
      </w:r>
      <w:r>
        <w:rPr>
          <w:rFonts w:ascii="Angsana New" w:hAnsi="Angsana New" w:hint="cs"/>
          <w:i/>
          <w:iCs/>
          <w:sz w:val="32"/>
          <w:szCs w:val="32"/>
          <w:cs/>
          <w:lang w:bidi="th-TH"/>
        </w:rPr>
        <w:br/>
        <w:t xml:space="preserve">          </w:t>
      </w:r>
      <w:r>
        <w:rPr>
          <w:rFonts w:ascii="Angsana New" w:hAnsi="Angsana New"/>
          <w:i/>
          <w:iCs/>
          <w:sz w:val="32"/>
          <w:szCs w:val="32"/>
          <w:cs/>
          <w:lang w:bidi="th-TH"/>
        </w:rPr>
        <w:t>ปกครอง พ.ศ.</w:t>
      </w:r>
      <w:r>
        <w:rPr>
          <w:rFonts w:ascii="Angsana New" w:hAnsi="Angsana New"/>
          <w:i/>
          <w:iCs/>
          <w:sz w:val="32"/>
          <w:szCs w:val="32"/>
          <w:lang w:bidi="th-TH"/>
        </w:rPr>
        <w:t>2539</w:t>
      </w:r>
      <w:r w:rsidRPr="007663EA">
        <w:rPr>
          <w:rFonts w:ascii="Angsana New" w:hAnsi="Angsana New" w:hint="cs"/>
          <w:i/>
          <w:iCs/>
          <w:sz w:val="32"/>
          <w:szCs w:val="32"/>
          <w:cs/>
          <w:lang w:bidi="th-TH"/>
        </w:rPr>
        <w:t>”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7663EA">
        <w:rPr>
          <w:rFonts w:ascii="Angsana New" w:hAnsi="Angsana New" w:hint="cs"/>
          <w:sz w:val="32"/>
          <w:szCs w:val="32"/>
          <w:cs/>
          <w:lang w:bidi="th-TH"/>
        </w:rPr>
        <w:t xml:space="preserve"> การศึกษาอิสระ นิติศาสตรมหาบัณฑิต  มหาวิทยาลัยรามคำแหง, </w:t>
      </w:r>
      <w:r w:rsidRPr="007663EA">
        <w:rPr>
          <w:rFonts w:ascii="Angsana New" w:hAnsi="Angsana New"/>
          <w:sz w:val="32"/>
          <w:szCs w:val="32"/>
          <w:lang w:bidi="th-TH"/>
        </w:rPr>
        <w:t>2545</w:t>
      </w:r>
      <w:r w:rsidRPr="007663EA">
        <w:rPr>
          <w:rFonts w:ascii="Angsana New" w:hAnsi="Angsana New"/>
          <w:sz w:val="32"/>
          <w:szCs w:val="32"/>
        </w:rPr>
        <w:t>.</w:t>
      </w:r>
      <w:r w:rsidRPr="007663EA"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  <w:cs/>
          <w:lang w:bidi="th-TH"/>
        </w:rPr>
        <w:t>สุรพงษ์   อินทสระ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lang w:bidi="th-TH"/>
        </w:rPr>
        <w:t xml:space="preserve"> “</w:t>
      </w:r>
      <w:r w:rsidRPr="0015108B">
        <w:rPr>
          <w:rFonts w:ascii="Angsana New" w:hAnsi="Angsana New"/>
          <w:i/>
          <w:iCs/>
          <w:sz w:val="32"/>
          <w:szCs w:val="32"/>
          <w:cs/>
          <w:lang w:bidi="th-TH"/>
        </w:rPr>
        <w:t>บทบ</w:t>
      </w:r>
      <w:r>
        <w:rPr>
          <w:rFonts w:ascii="Angsana New" w:hAnsi="Angsana New"/>
          <w:i/>
          <w:iCs/>
          <w:sz w:val="32"/>
          <w:szCs w:val="32"/>
          <w:cs/>
          <w:lang w:bidi="th-TH"/>
        </w:rPr>
        <w:t>าทของพนักงานอัยการในคดีปกครอง”</w:t>
      </w:r>
      <w:r>
        <w:rPr>
          <w:rFonts w:ascii="Angsana New" w:hAnsi="Angsana New" w:hint="cs"/>
          <w:i/>
          <w:iCs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วิทยานิพนธ์นิติศาสตรมหาบัณฑิต </w:t>
      </w:r>
      <w:r>
        <w:rPr>
          <w:rFonts w:ascii="Angsana New" w:hAnsi="Angsana New" w:hint="cs"/>
          <w:sz w:val="32"/>
          <w:szCs w:val="32"/>
          <w:cs/>
          <w:lang w:bidi="th-TH"/>
        </w:rPr>
        <w:br/>
        <w:t xml:space="preserve">         </w:t>
      </w:r>
      <w:r w:rsidRPr="0015108B">
        <w:rPr>
          <w:rFonts w:ascii="Angsana New" w:hAnsi="Angsana New"/>
          <w:sz w:val="32"/>
          <w:szCs w:val="32"/>
          <w:cs/>
          <w:lang w:bidi="th-TH"/>
        </w:rPr>
        <w:t>มหาวิทยาลัยรามคำแหง</w:t>
      </w:r>
      <w:r>
        <w:rPr>
          <w:rFonts w:ascii="Angsana New" w:hAnsi="Angsana New" w:hint="cs"/>
          <w:sz w:val="32"/>
          <w:szCs w:val="32"/>
          <w:cs/>
          <w:lang w:bidi="th-TH"/>
        </w:rPr>
        <w:t>,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 2545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/>
          <w:sz w:val="32"/>
          <w:szCs w:val="32"/>
          <w:cs/>
          <w:lang w:bidi="th-TH"/>
        </w:rPr>
        <w:t>อัจฉรา   คำอักษร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eastAsia="AngsanaNew-Bold" w:hAnsi="Angsana New"/>
          <w:sz w:val="32"/>
          <w:szCs w:val="32"/>
          <w:cs/>
          <w:lang w:bidi="th-TH"/>
        </w:rPr>
        <w:t xml:space="preserve"> “</w:t>
      </w:r>
      <w:r w:rsidRPr="0015108B">
        <w:rPr>
          <w:rFonts w:ascii="Angsana New" w:eastAsia="AngsanaNew-Bold" w:hAnsi="Angsana New"/>
          <w:i/>
          <w:iCs/>
          <w:sz w:val="32"/>
          <w:szCs w:val="32"/>
          <w:cs/>
          <w:lang w:bidi="th-TH"/>
        </w:rPr>
        <w:t>การจัดหมวดหมู่ข้อกฎหมายก่อสร้างในพระราชบัญญัติควบคุมอาคารฯ</w:t>
      </w:r>
      <w:r w:rsidRPr="0015108B">
        <w:rPr>
          <w:rFonts w:ascii="Angsana New" w:hAnsi="Angsana New"/>
          <w:i/>
          <w:iCs/>
          <w:sz w:val="32"/>
          <w:szCs w:val="32"/>
          <w:cs/>
          <w:lang w:bidi="th-TH"/>
        </w:rPr>
        <w:t xml:space="preserve">  2522</w:t>
      </w:r>
      <w:r>
        <w:rPr>
          <w:rFonts w:ascii="Angsana New" w:hAnsi="Angsana New"/>
          <w:sz w:val="32"/>
          <w:szCs w:val="32"/>
          <w:cs/>
          <w:lang w:bidi="th-TH"/>
        </w:rPr>
        <w:t xml:space="preserve">” 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>
        <w:rPr>
          <w:rFonts w:ascii="Angsana New" w:eastAsia="AngsanaNew-Bold" w:hAnsi="Angsana New" w:hint="cs"/>
          <w:sz w:val="32"/>
          <w:szCs w:val="32"/>
          <w:cs/>
          <w:lang w:bidi="th-TH"/>
        </w:rPr>
        <w:t>การค้นคว้า</w:t>
      </w:r>
      <w:r>
        <w:rPr>
          <w:rFonts w:ascii="Angsana New" w:eastAsia="AngsanaNew-Bold" w:hAnsi="Angsana New"/>
          <w:sz w:val="32"/>
          <w:szCs w:val="32"/>
          <w:cs/>
          <w:lang w:bidi="th-TH"/>
        </w:rPr>
        <w:br/>
      </w:r>
      <w:r>
        <w:rPr>
          <w:rFonts w:ascii="Angsana New" w:eastAsia="AngsanaNew-Bold" w:hAnsi="Angsana New" w:hint="cs"/>
          <w:sz w:val="32"/>
          <w:szCs w:val="32"/>
          <w:cs/>
          <w:lang w:bidi="th-TH"/>
        </w:rPr>
        <w:t xml:space="preserve">          แบบอิสระ</w:t>
      </w:r>
      <w:r w:rsidRPr="0015108B">
        <w:rPr>
          <w:rFonts w:ascii="Angsana New" w:eastAsia="AngsanaNew-Bold" w:hAnsi="Angsana New"/>
          <w:sz w:val="32"/>
          <w:szCs w:val="32"/>
          <w:cs/>
          <w:lang w:bidi="th-TH"/>
        </w:rPr>
        <w:t xml:space="preserve">  วิศวกรรมศาสตรมหาบัณฑิต  มหาวิทยาลัยเชียงใหม่</w:t>
      </w:r>
      <w:r>
        <w:rPr>
          <w:rFonts w:ascii="Angsana New" w:eastAsia="AngsanaNew-Bold" w:hAnsi="Angsana New" w:hint="cs"/>
          <w:sz w:val="32"/>
          <w:szCs w:val="32"/>
          <w:cs/>
          <w:lang w:bidi="th-TH"/>
        </w:rPr>
        <w:t>,</w:t>
      </w:r>
      <w:r w:rsidRPr="0015108B">
        <w:rPr>
          <w:rFonts w:ascii="Angsana New" w:eastAsia="AngsanaNew-Bold" w:hAnsi="Angsana New"/>
          <w:sz w:val="32"/>
          <w:szCs w:val="32"/>
          <w:cs/>
          <w:lang w:bidi="th-TH"/>
        </w:rPr>
        <w:t xml:space="preserve"> </w:t>
      </w:r>
      <w:r w:rsidRPr="0015108B">
        <w:rPr>
          <w:rFonts w:ascii="Angsana New" w:hAnsi="Angsana New"/>
          <w:color w:val="FF0000"/>
          <w:sz w:val="32"/>
          <w:szCs w:val="32"/>
          <w:cs/>
          <w:lang w:bidi="th-TH"/>
        </w:rPr>
        <w:t xml:space="preserve"> </w:t>
      </w:r>
      <w:r w:rsidRPr="0015108B">
        <w:rPr>
          <w:rFonts w:ascii="Angsana New" w:hAnsi="Angsana New"/>
          <w:sz w:val="32"/>
          <w:szCs w:val="32"/>
          <w:cs/>
          <w:lang w:bidi="th-TH"/>
        </w:rPr>
        <w:t>2552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</w:rPr>
        <w:br/>
      </w:r>
    </w:p>
    <w:p w:rsidR="00C228D2" w:rsidRPr="0015108B" w:rsidRDefault="00C228D2" w:rsidP="00C228D2">
      <w:pPr>
        <w:rPr>
          <w:rFonts w:ascii="Angsana New" w:hAnsi="Angsana New"/>
          <w:sz w:val="32"/>
          <w:szCs w:val="32"/>
          <w:lang w:bidi="th-TH"/>
        </w:rPr>
      </w:pPr>
      <w:r w:rsidRPr="0015108B">
        <w:rPr>
          <w:rFonts w:ascii="Angsana New" w:hAnsi="Angsana New"/>
          <w:b/>
          <w:bCs/>
          <w:sz w:val="32"/>
          <w:szCs w:val="32"/>
          <w:cs/>
        </w:rPr>
        <w:t>บทความ</w:t>
      </w:r>
      <w:r w:rsidRPr="0015108B"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/>
          <w:sz w:val="32"/>
          <w:szCs w:val="32"/>
          <w:cs/>
          <w:lang w:bidi="th-TH"/>
        </w:rPr>
        <w:t xml:space="preserve">สุรชาติ ณ หนองคาย 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 “แนวคิดและแนวปฏิบัติในการจัดการความรู้เพื่อการเป็นองค์กรแห่</w:t>
      </w:r>
      <w:r>
        <w:rPr>
          <w:rFonts w:ascii="Angsana New" w:hAnsi="Angsana New"/>
          <w:sz w:val="32"/>
          <w:szCs w:val="32"/>
          <w:cs/>
          <w:lang w:bidi="th-TH"/>
        </w:rPr>
        <w:t>งการเรียนรู้ของ</w:t>
      </w:r>
      <w:r>
        <w:rPr>
          <w:rFonts w:ascii="Angsana New" w:hAnsi="Angsana New"/>
          <w:sz w:val="32"/>
          <w:szCs w:val="32"/>
          <w:cs/>
          <w:lang w:bidi="th-TH"/>
        </w:rPr>
        <w:br/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       </w:t>
      </w:r>
      <w:r>
        <w:rPr>
          <w:rFonts w:ascii="Angsana New" w:hAnsi="Angsana New"/>
          <w:sz w:val="32"/>
          <w:szCs w:val="32"/>
          <w:cs/>
          <w:lang w:bidi="th-TH"/>
        </w:rPr>
        <w:t xml:space="preserve">หน่วยงานภาครัฐ” </w:t>
      </w:r>
      <w:r>
        <w:rPr>
          <w:rFonts w:ascii="Angsana New" w:hAnsi="Angsana New" w:hint="cs"/>
          <w:sz w:val="32"/>
          <w:szCs w:val="32"/>
          <w:cs/>
          <w:lang w:bidi="th-TH"/>
        </w:rPr>
        <w:t>.</w:t>
      </w:r>
      <w:r w:rsidRPr="0015108B">
        <w:rPr>
          <w:rFonts w:ascii="Angsana New" w:hAnsi="Angsana New"/>
          <w:sz w:val="32"/>
          <w:szCs w:val="32"/>
          <w:cs/>
          <w:lang w:bidi="th-TH"/>
        </w:rPr>
        <w:t>วารสารบริหารงานสาธารณสุข</w:t>
      </w:r>
      <w:r>
        <w:rPr>
          <w:rFonts w:ascii="Angsana New" w:hAnsi="Angsana New" w:hint="cs"/>
          <w:sz w:val="32"/>
          <w:szCs w:val="32"/>
          <w:cs/>
          <w:lang w:bidi="th-TH"/>
        </w:rPr>
        <w:t>,</w:t>
      </w:r>
      <w:r w:rsidRPr="0015108B">
        <w:rPr>
          <w:rFonts w:ascii="Angsana New" w:hAnsi="Angsana New"/>
          <w:color w:val="FF0000"/>
          <w:sz w:val="32"/>
          <w:szCs w:val="32"/>
          <w:cs/>
          <w:lang w:bidi="th-TH"/>
        </w:rPr>
        <w:t xml:space="preserve"> 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(2550)  </w:t>
      </w:r>
      <w:r>
        <w:rPr>
          <w:rFonts w:ascii="Angsana New" w:hAnsi="Angsana New"/>
          <w:sz w:val="32"/>
          <w:szCs w:val="32"/>
          <w:lang w:bidi="th-TH"/>
        </w:rPr>
        <w:t>: 28-38.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eastAsia="BrowalliaNew-Bold" w:hAnsi="Angsana New"/>
          <w:sz w:val="32"/>
          <w:szCs w:val="32"/>
          <w:lang w:bidi="th-TH"/>
        </w:rPr>
        <w:t>M.Phillippe MARTIN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 xml:space="preserve">  , แปลโดย นายประสาท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พงษ์สุวรรณ์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 xml:space="preserve"> และนายบุญอนันต์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 xml:space="preserve"> วรรณพาณิชย์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 </w:t>
      </w:r>
      <w:r w:rsidRPr="0015108B">
        <w:rPr>
          <w:rFonts w:ascii="Angsana New" w:hAnsi="Angsana New"/>
          <w:i/>
          <w:iCs/>
          <w:sz w:val="32"/>
          <w:szCs w:val="32"/>
          <w:cs/>
          <w:lang w:bidi="th-TH"/>
        </w:rPr>
        <w:t>,ระบบวิธี</w:t>
      </w:r>
      <w:r>
        <w:rPr>
          <w:rFonts w:ascii="Angsana New" w:hAnsi="Angsana New" w:hint="cs"/>
          <w:i/>
          <w:iCs/>
          <w:sz w:val="32"/>
          <w:szCs w:val="32"/>
          <w:cs/>
          <w:lang w:bidi="th-TH"/>
        </w:rPr>
        <w:br/>
        <w:t xml:space="preserve">        </w:t>
      </w:r>
      <w:r w:rsidRPr="0015108B">
        <w:rPr>
          <w:rFonts w:ascii="Angsana New" w:hAnsi="Angsana New"/>
          <w:i/>
          <w:iCs/>
          <w:sz w:val="32"/>
          <w:szCs w:val="32"/>
          <w:cs/>
          <w:lang w:bidi="th-TH"/>
        </w:rPr>
        <w:t>พิจารณาคดีปกครองของประเทศฝรั่งเศส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 ,</w:t>
      </w:r>
      <w:r w:rsidRPr="0015108B">
        <w:rPr>
          <w:rFonts w:ascii="Angsana New" w:eastAsia="BrowalliaNew-Bold" w:hAnsi="Angsana New"/>
          <w:b/>
          <w:bCs/>
          <w:sz w:val="32"/>
          <w:szCs w:val="32"/>
          <w:lang w:bidi="th-TH"/>
        </w:rPr>
        <w:t xml:space="preserve">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การบรรยายพิเศษ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เรื่อง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กฎหมายปกครองและคดีปกครองของประเทศฝรั่งเศส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 xml:space="preserve"> ,วารสารวิชาการศาลปกครอง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ปีที่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1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ฉบับที่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3 (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ก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>.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ย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. – 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ธ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>.</w:t>
      </w:r>
      <w:r w:rsidRPr="0015108B">
        <w:rPr>
          <w:rFonts w:ascii="Angsana New" w:eastAsia="BrowalliaNew" w:hAnsi="Angsana New"/>
          <w:sz w:val="32"/>
          <w:szCs w:val="32"/>
          <w:cs/>
          <w:lang w:bidi="th-TH"/>
        </w:rPr>
        <w:t>ค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>.</w:t>
      </w:r>
      <w:r>
        <w:rPr>
          <w:rFonts w:ascii="Angsana New" w:eastAsia="BrowalliaNew" w:hAnsi="Angsana New"/>
          <w:sz w:val="32"/>
          <w:szCs w:val="32"/>
          <w:lang w:bidi="th-TH"/>
        </w:rPr>
        <w:t>,</w:t>
      </w:r>
      <w:r w:rsidRPr="0015108B">
        <w:rPr>
          <w:rFonts w:ascii="Angsana New" w:eastAsia="BrowalliaNew" w:hAnsi="Angsana New"/>
          <w:sz w:val="32"/>
          <w:szCs w:val="32"/>
          <w:lang w:bidi="th-TH"/>
        </w:rPr>
        <w:t xml:space="preserve"> 2544)</w:t>
      </w:r>
      <w:r>
        <w:rPr>
          <w:rFonts w:ascii="Angsana New" w:eastAsia="BrowalliaNew" w:hAnsi="Angsana New"/>
          <w:sz w:val="32"/>
          <w:szCs w:val="32"/>
        </w:rPr>
        <w:t>: 94-142.</w:t>
      </w:r>
      <w:r w:rsidRPr="0015108B">
        <w:rPr>
          <w:rFonts w:ascii="Angsana New" w:eastAsia="BrowalliaNew" w:hAnsi="Angsana New"/>
          <w:sz w:val="32"/>
          <w:szCs w:val="32"/>
          <w:cs/>
        </w:rPr>
        <w:br/>
      </w:r>
      <w:r w:rsidRPr="0015108B">
        <w:rPr>
          <w:rFonts w:ascii="Angsana New" w:eastAsia="BrowalliaNew" w:hAnsi="Angsana New" w:hint="cs"/>
          <w:sz w:val="32"/>
          <w:szCs w:val="32"/>
          <w:cs/>
        </w:rPr>
        <w:br/>
      </w:r>
      <w:r w:rsidRPr="0015108B">
        <w:rPr>
          <w:rFonts w:ascii="Angsana New" w:hAnsi="Angsana New"/>
          <w:b/>
          <w:bCs/>
          <w:sz w:val="32"/>
          <w:szCs w:val="32"/>
          <w:cs/>
        </w:rPr>
        <w:t>เว็บไซต์</w:t>
      </w:r>
      <w:r w:rsidRPr="0015108B">
        <w:rPr>
          <w:rFonts w:ascii="Angsana New" w:hAnsi="Angsana New"/>
          <w:sz w:val="32"/>
          <w:szCs w:val="32"/>
          <w:cs/>
        </w:rPr>
        <w:br/>
      </w:r>
      <w:r w:rsidRPr="0015108B">
        <w:rPr>
          <w:rFonts w:ascii="Angsana New" w:hAnsi="Angsana New"/>
          <w:i/>
          <w:iCs/>
          <w:sz w:val="32"/>
          <w:szCs w:val="32"/>
          <w:cs/>
        </w:rPr>
        <w:t>รตนพล บุบผาชาติ,</w:t>
      </w:r>
      <w:r w:rsidRPr="0015108B">
        <w:rPr>
          <w:rFonts w:ascii="Angsana New" w:hAnsi="Angsana New"/>
          <w:sz w:val="32"/>
          <w:szCs w:val="32"/>
        </w:rPr>
        <w:t xml:space="preserve"> </w:t>
      </w:r>
      <w:r w:rsidRPr="0015108B">
        <w:rPr>
          <w:rFonts w:ascii="Angsana New" w:hAnsi="Angsana New"/>
          <w:i/>
          <w:iCs/>
          <w:sz w:val="32"/>
          <w:szCs w:val="32"/>
        </w:rPr>
        <w:t xml:space="preserve">squared software quality research and development .2007. “International Standard </w:t>
      </w:r>
      <w:r>
        <w:rPr>
          <w:rFonts w:ascii="Angsana New" w:hAnsi="Angsana New"/>
          <w:i/>
          <w:iCs/>
          <w:sz w:val="32"/>
          <w:szCs w:val="32"/>
        </w:rPr>
        <w:br/>
        <w:t xml:space="preserve">         </w:t>
      </w:r>
      <w:r w:rsidRPr="0015108B">
        <w:rPr>
          <w:rFonts w:ascii="Angsana New" w:hAnsi="Angsana New"/>
          <w:i/>
          <w:iCs/>
          <w:sz w:val="32"/>
          <w:szCs w:val="32"/>
        </w:rPr>
        <w:t>ISO/IEC 12207: 1995: Standard for Information Technology - Software life cycle processes</w:t>
      </w:r>
      <w:r w:rsidRPr="0015108B">
        <w:rPr>
          <w:rFonts w:ascii="Angsana New" w:hAnsi="Angsana New"/>
          <w:i/>
          <w:iCs/>
          <w:sz w:val="32"/>
          <w:szCs w:val="32"/>
          <w:cs/>
        </w:rPr>
        <w:t xml:space="preserve">”   </w:t>
      </w:r>
      <w:r>
        <w:rPr>
          <w:rFonts w:ascii="Angsana New" w:hAnsi="Angsana New"/>
          <w:i/>
          <w:iCs/>
          <w:sz w:val="32"/>
          <w:szCs w:val="32"/>
        </w:rPr>
        <w:br/>
        <w:t xml:space="preserve">        </w:t>
      </w:r>
      <w:r w:rsidRPr="0015108B">
        <w:rPr>
          <w:rFonts w:ascii="Angsana New" w:hAnsi="Angsana New"/>
          <w:i/>
          <w:iCs/>
          <w:sz w:val="32"/>
          <w:szCs w:val="32"/>
        </w:rPr>
        <w:t xml:space="preserve">[Online].Available  </w:t>
      </w:r>
      <w:hyperlink r:id="rId15" w:history="1">
        <w:r w:rsidRPr="0015108B">
          <w:rPr>
            <w:rStyle w:val="Hyperlink"/>
            <w:rFonts w:ascii="Angsana New" w:hAnsi="Angsana New"/>
            <w:i/>
            <w:iCs/>
            <w:sz w:val="32"/>
            <w:szCs w:val="32"/>
          </w:rPr>
          <w:t>http://www.squared.chula.ac.th/?p=intern&amp;id=36</w:t>
        </w:r>
      </w:hyperlink>
      <w:r w:rsidRPr="0015108B">
        <w:rPr>
          <w:rFonts w:ascii="Angsana New" w:hAnsi="Angsana New"/>
          <w:i/>
          <w:iCs/>
          <w:sz w:val="32"/>
          <w:szCs w:val="32"/>
        </w:rPr>
        <w:t xml:space="preserve">  </w:t>
      </w:r>
      <w:r w:rsidRPr="0015108B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r w:rsidRPr="0015108B">
        <w:rPr>
          <w:rFonts w:ascii="Angsana New" w:hAnsi="Angsana New"/>
          <w:i/>
          <w:iCs/>
          <w:sz w:val="32"/>
          <w:szCs w:val="32"/>
        </w:rPr>
        <w:t>(18 October 2007)</w:t>
      </w:r>
      <w:r w:rsidRPr="0015108B">
        <w:rPr>
          <w:rFonts w:ascii="Angsana New" w:hAnsi="Angsana New"/>
          <w:i/>
          <w:iCs/>
          <w:sz w:val="32"/>
          <w:szCs w:val="32"/>
          <w:cs/>
        </w:rPr>
        <w:t>.</w:t>
      </w:r>
      <w:r w:rsidRPr="0015108B">
        <w:rPr>
          <w:rFonts w:ascii="Angsana New" w:hAnsi="Angsana New"/>
          <w:sz w:val="32"/>
          <w:szCs w:val="32"/>
          <w:cs/>
        </w:rPr>
        <w:br/>
      </w:r>
      <w:r w:rsidRPr="0015108B">
        <w:rPr>
          <w:rFonts w:ascii="Angsana New" w:hAnsi="Angsana New"/>
          <w:i/>
          <w:iCs/>
          <w:sz w:val="32"/>
          <w:szCs w:val="32"/>
          <w:cs/>
        </w:rPr>
        <w:t>คมสัน</w:t>
      </w:r>
      <w:r w:rsidRPr="0015108B">
        <w:rPr>
          <w:rFonts w:ascii="Angsana New" w:hAnsi="Angsana New"/>
          <w:i/>
          <w:iCs/>
          <w:sz w:val="32"/>
          <w:szCs w:val="32"/>
        </w:rPr>
        <w:t>  </w:t>
      </w:r>
      <w:r w:rsidRPr="0015108B">
        <w:rPr>
          <w:rFonts w:ascii="Angsana New" w:hAnsi="Angsana New"/>
          <w:i/>
          <w:iCs/>
          <w:sz w:val="32"/>
          <w:szCs w:val="32"/>
          <w:cs/>
        </w:rPr>
        <w:t>พิทยาภา</w:t>
      </w:r>
      <w:r w:rsidRPr="0015108B">
        <w:rPr>
          <w:rFonts w:ascii="Angsana New" w:hAnsi="Angsana New"/>
          <w:i/>
          <w:iCs/>
          <w:sz w:val="32"/>
          <w:szCs w:val="32"/>
          <w:cs/>
          <w:lang w:bidi="th-TH"/>
        </w:rPr>
        <w:t xml:space="preserve">, </w:t>
      </w:r>
      <w:r w:rsidRPr="0015108B">
        <w:rPr>
          <w:rFonts w:ascii="Angsana New" w:hAnsi="Angsana New"/>
          <w:i/>
          <w:iCs/>
          <w:sz w:val="32"/>
          <w:szCs w:val="32"/>
        </w:rPr>
        <w:t>fpmconsultant .2002.“</w:t>
      </w:r>
      <w:r w:rsidRPr="0015108B">
        <w:rPr>
          <w:rFonts w:ascii="Angsana New" w:hAnsi="Angsana New"/>
          <w:i/>
          <w:iCs/>
          <w:sz w:val="32"/>
          <w:szCs w:val="32"/>
          <w:cs/>
        </w:rPr>
        <w:t xml:space="preserve">คดีปกครองและการดำเนินคดีปกครอง (ตอน </w:t>
      </w:r>
      <w:r w:rsidRPr="0015108B">
        <w:rPr>
          <w:rFonts w:ascii="Angsana New" w:hAnsi="Angsana New"/>
          <w:i/>
          <w:iCs/>
          <w:sz w:val="32"/>
          <w:szCs w:val="32"/>
        </w:rPr>
        <w:t xml:space="preserve">1).” [Online].Available </w:t>
      </w:r>
      <w:r>
        <w:rPr>
          <w:rFonts w:ascii="Angsana New" w:hAnsi="Angsana New"/>
          <w:i/>
          <w:iCs/>
          <w:sz w:val="32"/>
          <w:szCs w:val="32"/>
          <w:u w:val="single"/>
        </w:rPr>
        <w:br/>
      </w:r>
      <w:r w:rsidRPr="00D22D3A">
        <w:rPr>
          <w:rFonts w:ascii="Angsana New" w:hAnsi="Angsana New"/>
          <w:i/>
          <w:iCs/>
          <w:sz w:val="32"/>
          <w:szCs w:val="32"/>
        </w:rPr>
        <w:t xml:space="preserve">        </w:t>
      </w:r>
      <w:r w:rsidRPr="0015108B">
        <w:rPr>
          <w:rFonts w:ascii="Angsana New" w:hAnsi="Angsana New"/>
          <w:i/>
          <w:iCs/>
          <w:sz w:val="32"/>
          <w:szCs w:val="32"/>
          <w:u w:val="single"/>
        </w:rPr>
        <w:t xml:space="preserve">http://www.fpmconsultant.com/htm/advocate_dtl.php?id=777 </w:t>
      </w:r>
      <w:r w:rsidRPr="0015108B">
        <w:rPr>
          <w:rFonts w:ascii="Angsana New" w:hAnsi="Angsana New"/>
          <w:i/>
          <w:iCs/>
          <w:sz w:val="32"/>
          <w:szCs w:val="32"/>
        </w:rPr>
        <w:t xml:space="preserve">    (21 December 2010)</w:t>
      </w:r>
      <w:r w:rsidRPr="0015108B">
        <w:rPr>
          <w:rFonts w:ascii="Angsana New" w:hAnsi="Angsana New"/>
          <w:sz w:val="32"/>
          <w:szCs w:val="32"/>
        </w:rPr>
        <w:t>.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lang w:bidi="th-TH"/>
        </w:rPr>
        <w:t>http://</w:t>
      </w:r>
      <w:hyperlink r:id="rId16" w:history="1">
        <w:r w:rsidRPr="0015108B">
          <w:rPr>
            <w:rStyle w:val="Hyperlink"/>
            <w:rFonts w:ascii="Angsana New" w:hAnsi="Angsana New"/>
            <w:sz w:val="32"/>
            <w:szCs w:val="32"/>
            <w:lang w:bidi="th-TH"/>
          </w:rPr>
          <w:t>www.admin.ago.go.th</w:t>
        </w:r>
      </w:hyperlink>
      <w:r>
        <w:rPr>
          <w:rFonts w:ascii="Angsana New" w:hAnsi="Angsana New"/>
          <w:sz w:val="32"/>
          <w:szCs w:val="32"/>
        </w:rPr>
        <w:br/>
        <w:t>http://www.kmcenter.in</w:t>
      </w:r>
      <w:r w:rsidRPr="0015108B">
        <w:rPr>
          <w:rFonts w:ascii="Angsana New" w:hAnsi="Angsana New"/>
          <w:sz w:val="32"/>
          <w:szCs w:val="32"/>
        </w:rPr>
        <w:t>.th</w:t>
      </w:r>
      <w:r w:rsidRPr="0015108B">
        <w:rPr>
          <w:rFonts w:ascii="Angsana New" w:hAnsi="Angsana New"/>
          <w:sz w:val="32"/>
          <w:szCs w:val="32"/>
          <w:cs/>
        </w:rPr>
        <w:br/>
      </w:r>
      <w:r w:rsidRPr="0015108B">
        <w:rPr>
          <w:rFonts w:ascii="Angsana New" w:hAnsi="Angsana New" w:hint="cs"/>
          <w:sz w:val="32"/>
          <w:szCs w:val="32"/>
          <w:cs/>
        </w:rPr>
        <w:br/>
      </w:r>
      <w:r w:rsidRPr="0015108B">
        <w:rPr>
          <w:rFonts w:ascii="Angsana New" w:hAnsi="Angsana New"/>
          <w:b/>
          <w:bCs/>
          <w:sz w:val="32"/>
          <w:szCs w:val="32"/>
          <w:cs/>
        </w:rPr>
        <w:t>เอกสารอื่น</w:t>
      </w:r>
      <w:r w:rsidRPr="0015108B">
        <w:rPr>
          <w:rFonts w:ascii="Angsana New" w:hAnsi="Angsana New"/>
          <w:sz w:val="32"/>
          <w:szCs w:val="32"/>
          <w:cs/>
        </w:rPr>
        <w:t xml:space="preserve"> 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นิธินันท์ สุขวงศ์, </w:t>
      </w:r>
      <w:r w:rsidRPr="0015108B">
        <w:rPr>
          <w:rFonts w:ascii="Angsana New" w:hAnsi="Angsana New"/>
          <w:i/>
          <w:iCs/>
          <w:sz w:val="32"/>
          <w:szCs w:val="32"/>
          <w:cs/>
          <w:lang w:bidi="th-TH"/>
        </w:rPr>
        <w:t>การทำคำให้การในคดีค่าทดแทนการเวนคืน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 , การฝึกอบรม หลักสูตร แนวทางการต่อสู้คดี</w:t>
      </w:r>
      <w:r>
        <w:rPr>
          <w:rFonts w:ascii="Angsana New" w:hAnsi="Angsana New" w:hint="cs"/>
          <w:sz w:val="32"/>
          <w:szCs w:val="32"/>
          <w:cs/>
          <w:lang w:bidi="th-TH"/>
        </w:rPr>
        <w:br/>
        <w:t xml:space="preserve">        </w:t>
      </w:r>
      <w:r w:rsidRPr="0015108B">
        <w:rPr>
          <w:rFonts w:ascii="Angsana New" w:hAnsi="Angsana New"/>
          <w:sz w:val="32"/>
          <w:szCs w:val="32"/>
          <w:cs/>
          <w:lang w:bidi="th-TH"/>
        </w:rPr>
        <w:t>ปกครอง  สำนักการโยธา  กรุงเทพมหานคร  , 5-7 กรกฎาคม 2554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(อัดสำเนา)</w:t>
      </w:r>
      <w:r>
        <w:rPr>
          <w:rFonts w:ascii="Angsana New" w:hAnsi="Angsana New"/>
          <w:sz w:val="32"/>
          <w:szCs w:val="32"/>
          <w:lang w:bidi="th-TH"/>
        </w:rPr>
        <w:br/>
      </w:r>
      <w:r w:rsidRPr="007663EA">
        <w:rPr>
          <w:rFonts w:ascii="Angsana New" w:hAnsi="Angsana New"/>
          <w:sz w:val="32"/>
          <w:szCs w:val="32"/>
          <w:cs/>
          <w:lang w:bidi="th-TH"/>
        </w:rPr>
        <w:t xml:space="preserve">นิธินันท์ สุขวงศ์ </w:t>
      </w:r>
      <w:r w:rsidRPr="007663EA">
        <w:rPr>
          <w:rFonts w:ascii="Angsana New" w:hAnsi="Angsana New"/>
          <w:sz w:val="32"/>
          <w:szCs w:val="32"/>
          <w:lang w:bidi="th-TH"/>
        </w:rPr>
        <w:t>,</w:t>
      </w:r>
      <w:r w:rsidRPr="007663EA">
        <w:rPr>
          <w:rFonts w:ascii="Angsana New" w:hAnsi="Angsana New"/>
          <w:i/>
          <w:iCs/>
          <w:sz w:val="32"/>
          <w:szCs w:val="32"/>
          <w:cs/>
          <w:lang w:bidi="th-TH"/>
        </w:rPr>
        <w:t>คู่มือการดำเนินคดีปกครองภาคปฎิบัติ</w:t>
      </w:r>
      <w:r w:rsidRPr="007663EA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7663EA">
        <w:rPr>
          <w:rFonts w:ascii="Angsana New" w:hAnsi="Angsana New" w:hint="cs"/>
          <w:sz w:val="32"/>
          <w:szCs w:val="32"/>
          <w:cs/>
          <w:lang w:bidi="th-TH"/>
        </w:rPr>
        <w:t>,</w:t>
      </w:r>
      <w:r w:rsidRPr="007663EA">
        <w:rPr>
          <w:rFonts w:ascii="Angsana New" w:hAnsi="Angsana New"/>
          <w:sz w:val="32"/>
          <w:szCs w:val="32"/>
          <w:lang w:bidi="th-TH"/>
        </w:rPr>
        <w:t xml:space="preserve">2549 </w:t>
      </w:r>
      <w:r w:rsidRPr="007663EA">
        <w:rPr>
          <w:rFonts w:ascii="Angsana New" w:hAnsi="Angsana New"/>
          <w:sz w:val="32"/>
          <w:szCs w:val="32"/>
          <w:cs/>
          <w:lang w:bidi="th-TH"/>
        </w:rPr>
        <w:t>(อัดสำเนา)</w:t>
      </w:r>
      <w:r>
        <w:rPr>
          <w:rFonts w:ascii="Angsana New" w:hAnsi="Angsana New"/>
          <w:sz w:val="32"/>
          <w:szCs w:val="32"/>
          <w:lang w:bidi="th-TH"/>
        </w:rPr>
        <w:br/>
      </w:r>
      <w:r w:rsidRPr="0029670F">
        <w:rPr>
          <w:rFonts w:ascii="Angsana New" w:hAnsi="Angsana New"/>
          <w:sz w:val="32"/>
          <w:szCs w:val="32"/>
          <w:cs/>
          <w:lang w:bidi="th-TH"/>
        </w:rPr>
        <w:t>อัครวิทย์ สุมาวงศ์  และจรัญ หัตถกรรม</w:t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 ,</w:t>
      </w:r>
      <w:r w:rsidRPr="0015108B">
        <w:rPr>
          <w:rFonts w:ascii="Angsana New" w:hAnsi="Angsana New"/>
          <w:i/>
          <w:iCs/>
          <w:sz w:val="32"/>
          <w:szCs w:val="32"/>
          <w:cs/>
        </w:rPr>
        <w:t>แนวทางปฏิบัติตามระเบียบของที่ประชุมใหญ่ตุลาการในศาลปกครอง</w:t>
      </w:r>
      <w:r>
        <w:rPr>
          <w:rFonts w:ascii="Angsana New" w:hAnsi="Angsana New" w:hint="cs"/>
          <w:i/>
          <w:iCs/>
          <w:sz w:val="32"/>
          <w:szCs w:val="32"/>
          <w:cs/>
          <w:lang w:bidi="th-TH"/>
        </w:rPr>
        <w:br/>
        <w:t xml:space="preserve">        </w:t>
      </w:r>
      <w:r w:rsidRPr="0015108B">
        <w:rPr>
          <w:rFonts w:ascii="Angsana New" w:hAnsi="Angsana New"/>
          <w:i/>
          <w:iCs/>
          <w:sz w:val="32"/>
          <w:szCs w:val="32"/>
          <w:cs/>
        </w:rPr>
        <w:t>สูงสุด ว่าด้วยวิธีพิจารณาคดีปกครอง พ.ศ.2543</w:t>
      </w:r>
      <w:r>
        <w:rPr>
          <w:rFonts w:ascii="Angsana New" w:hAnsi="Angsana New"/>
          <w:sz w:val="32"/>
          <w:szCs w:val="32"/>
          <w:lang w:bidi="th-TH"/>
        </w:rPr>
        <w:t xml:space="preserve">,2543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(อัดสำเนา) </w:t>
      </w:r>
      <w:r>
        <w:rPr>
          <w:rFonts w:ascii="Angsana New" w:hAnsi="Angsana New"/>
          <w:sz w:val="32"/>
          <w:szCs w:val="32"/>
          <w:lang w:bidi="th-TH"/>
        </w:rPr>
        <w:br/>
      </w:r>
    </w:p>
    <w:p w:rsidR="00C228D2" w:rsidRPr="0015108B" w:rsidRDefault="00C228D2" w:rsidP="00C228D2">
      <w:pPr>
        <w:pStyle w:val="FootnoteText"/>
        <w:rPr>
          <w:rFonts w:ascii="Angsana New" w:hAnsi="Angsana New"/>
          <w:sz w:val="32"/>
          <w:szCs w:val="32"/>
          <w:cs/>
          <w:lang w:bidi="th-TH"/>
        </w:rPr>
      </w:pPr>
      <w:r w:rsidRPr="0015108B">
        <w:rPr>
          <w:rFonts w:ascii="Angsana New" w:hAnsi="Angsana New"/>
          <w:b/>
          <w:bCs/>
          <w:sz w:val="32"/>
          <w:szCs w:val="32"/>
          <w:cs/>
        </w:rPr>
        <w:t>กฎหมาย</w:t>
      </w:r>
      <w:r w:rsidRPr="0015108B">
        <w:rPr>
          <w:rFonts w:ascii="Angsana New" w:hAnsi="Angsana New"/>
          <w:b/>
          <w:bCs/>
          <w:sz w:val="32"/>
          <w:szCs w:val="32"/>
          <w:cs/>
          <w:lang w:bidi="th-TH"/>
        </w:rPr>
        <w:t>และระเบียบ</w:t>
      </w:r>
      <w:r w:rsidRPr="0015108B">
        <w:rPr>
          <w:rFonts w:ascii="Angsana New" w:hAnsi="Angsana New"/>
          <w:sz w:val="32"/>
          <w:szCs w:val="32"/>
          <w:cs/>
        </w:rPr>
        <w:br/>
      </w:r>
      <w:r w:rsidRPr="0015108B">
        <w:rPr>
          <w:rFonts w:ascii="Angsana New" w:hAnsi="Angsana New"/>
          <w:sz w:val="32"/>
          <w:szCs w:val="32"/>
          <w:cs/>
          <w:lang w:bidi="th-TH"/>
        </w:rPr>
        <w:t>พระราชบัญญัติองค์กรอัยการและพนักงานอัยการ พ.ศ.2553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  <w:lang w:bidi="th-TH"/>
        </w:rPr>
        <w:t>พระราชบัญญัติระเบียบข้าราชการฝ่ายอัยการ พ.ศ.2553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  <w:lang w:bidi="th-TH"/>
        </w:rPr>
        <w:t xml:space="preserve">พระราชบัญญัติจัดตั้งศาลปกครองและวิธีพิจารณาคดีปกครอง พ.ศ.2542 </w:t>
      </w:r>
    </w:p>
    <w:p w:rsidR="00A140DA" w:rsidRDefault="00C228D2" w:rsidP="00C228D2">
      <w:pPr>
        <w:rPr>
          <w:lang w:bidi="th-TH"/>
        </w:rPr>
      </w:pPr>
      <w:r>
        <w:rPr>
          <w:rFonts w:ascii="Angsana New" w:hAnsi="Angsana New"/>
          <w:sz w:val="32"/>
          <w:szCs w:val="32"/>
          <w:cs/>
          <w:lang w:bidi="th-TH"/>
        </w:rPr>
        <w:t>พระราชบัญญัติ</w:t>
      </w:r>
      <w:r w:rsidRPr="0015108B">
        <w:rPr>
          <w:rFonts w:ascii="Angsana New" w:hAnsi="Angsana New"/>
          <w:sz w:val="32"/>
          <w:szCs w:val="32"/>
          <w:cs/>
          <w:lang w:bidi="th-TH"/>
        </w:rPr>
        <w:t>ว่าด้วยการชี้ขาดอำนาจหน้าที่ระหว่างศาล พ.ศ.2542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</w:rPr>
        <w:t>พระราชบัญญัติวิธีป</w:t>
      </w:r>
      <w:r w:rsidRPr="0015108B">
        <w:rPr>
          <w:rFonts w:ascii="Angsana New" w:hAnsi="Angsana New" w:hint="cs"/>
          <w:sz w:val="32"/>
          <w:szCs w:val="32"/>
          <w:cs/>
        </w:rPr>
        <w:t>ฏิ</w:t>
      </w:r>
      <w:r w:rsidRPr="0015108B">
        <w:rPr>
          <w:rFonts w:ascii="Angsana New" w:hAnsi="Angsana New"/>
          <w:sz w:val="32"/>
          <w:szCs w:val="32"/>
          <w:cs/>
        </w:rPr>
        <w:t>บัติราชการทางปกครอง พ.ศ.2539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</w:rPr>
        <w:t>พระราชบัญญัติว่าด้วยการเวนคืนอสังหาริมทรัพย์ พ.ศ.2530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</w:rPr>
        <w:t>พระราชบัญญัติการปฏิรูปที่ดินเพื่อการเกษตรกรรม พ.ศ.2518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</w:rPr>
        <w:t>พระราบัญญัติควบคุมอาคาร พ.ศ.2522</w:t>
      </w:r>
      <w:r w:rsidRPr="0015108B">
        <w:rPr>
          <w:rFonts w:ascii="Angsana New" w:hAnsi="Angsana New"/>
          <w:sz w:val="32"/>
          <w:szCs w:val="32"/>
          <w:cs/>
        </w:rPr>
        <w:br/>
        <w:t>พระราบัญญัติอนุญาโตตุลาการ พ.ศ.2545</w:t>
      </w:r>
      <w:r w:rsidRPr="0015108B">
        <w:rPr>
          <w:rFonts w:ascii="Angsana New" w:hAnsi="Angsana New"/>
          <w:sz w:val="32"/>
          <w:szCs w:val="32"/>
          <w:cs/>
        </w:rPr>
        <w:br/>
        <w:t>พระราชบัญญัติการผังเมือง พ.ศ.2518</w:t>
      </w:r>
      <w:r w:rsidRPr="0015108B">
        <w:rPr>
          <w:rFonts w:ascii="Angsana New" w:hAnsi="Angsana New"/>
          <w:sz w:val="32"/>
          <w:szCs w:val="32"/>
        </w:rPr>
        <w:br/>
      </w:r>
      <w:r w:rsidRPr="0015108B">
        <w:rPr>
          <w:rFonts w:ascii="Angsana New" w:hAnsi="Angsana New"/>
          <w:sz w:val="32"/>
          <w:szCs w:val="32"/>
          <w:cs/>
        </w:rPr>
        <w:t>ระเบียบของที่ประชุมใหญ่ตุลาการในศาลปกครอง</w:t>
      </w:r>
      <w:r>
        <w:rPr>
          <w:rFonts w:ascii="Angsana New" w:hAnsi="Angsana New" w:hint="cs"/>
          <w:sz w:val="32"/>
          <w:szCs w:val="32"/>
          <w:cs/>
          <w:lang w:bidi="th-TH"/>
        </w:rPr>
        <w:t>สูงสุด</w:t>
      </w:r>
      <w:r w:rsidRPr="0015108B">
        <w:rPr>
          <w:rFonts w:ascii="Angsana New" w:hAnsi="Angsana New"/>
          <w:sz w:val="32"/>
          <w:szCs w:val="32"/>
          <w:cs/>
        </w:rPr>
        <w:t xml:space="preserve"> ว่าด้วยวิธีพิจารณาคดีปกครอง พ.ศ.2543</w:t>
      </w:r>
      <w:r w:rsidRPr="00B166C3">
        <w:rPr>
          <w:rFonts w:ascii="Angsana New" w:hAnsi="Angsana New"/>
          <w:b/>
          <w:bCs/>
          <w:color w:val="000000"/>
          <w:sz w:val="32"/>
          <w:szCs w:val="32"/>
        </w:rPr>
        <w:br/>
        <w:t xml:space="preserve">                                                                                 </w:t>
      </w:r>
      <w:r w:rsidRPr="00B166C3">
        <w:rPr>
          <w:rFonts w:ascii="Angsana New" w:hAnsi="Angsana New"/>
          <w:b/>
          <w:bCs/>
          <w:strike/>
          <w:color w:val="000000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t xml:space="preserve">                                                         </w:t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  <w:t xml:space="preserve">                                                                               </w:t>
      </w:r>
      <w:r w:rsidRPr="00EC6E6F">
        <w:rPr>
          <w:rFonts w:ascii="Angsana New" w:hAnsi="Angsana New" w:hint="cs"/>
          <w:b/>
          <w:bCs/>
          <w:sz w:val="36"/>
          <w:szCs w:val="36"/>
          <w:cs/>
          <w:lang w:bidi="th-TH"/>
        </w:rPr>
        <w:t>ภาคผนวก</w:t>
      </w:r>
      <w:r>
        <w:rPr>
          <w:rFonts w:ascii="Angsana New" w:hAnsi="Angsana New"/>
          <w:sz w:val="32"/>
          <w:szCs w:val="32"/>
        </w:rPr>
        <w:br/>
      </w:r>
      <w:r>
        <w:rPr>
          <w:rFonts w:ascii="Angsana New" w:hAnsi="Angsana New"/>
          <w:sz w:val="32"/>
          <w:szCs w:val="32"/>
        </w:rPr>
        <w:br/>
      </w:r>
      <w:r w:rsidRPr="00D22D3A">
        <w:rPr>
          <w:rFonts w:ascii="Angsana New" w:hAnsi="Angsana New"/>
          <w:b/>
          <w:bCs/>
          <w:sz w:val="36"/>
          <w:szCs w:val="36"/>
        </w:rPr>
        <w:t xml:space="preserve">                                                                    </w:t>
      </w:r>
      <w:r w:rsidRPr="00D22D3A">
        <w:rPr>
          <w:rFonts w:ascii="Angsana New" w:hAnsi="Angsana New"/>
          <w:b/>
          <w:bCs/>
          <w:sz w:val="36"/>
          <w:szCs w:val="36"/>
          <w:cs/>
        </w:rPr>
        <w:t xml:space="preserve">ภาคผนวกที่  ก. </w:t>
      </w:r>
      <w:r w:rsidRPr="00D22D3A">
        <w:rPr>
          <w:rFonts w:ascii="Angsana New" w:hAnsi="Angsana New"/>
          <w:b/>
          <w:bCs/>
          <w:sz w:val="36"/>
          <w:szCs w:val="36"/>
        </w:rPr>
        <w:br/>
        <w:t xml:space="preserve">                               </w:t>
      </w:r>
      <w:r>
        <w:rPr>
          <w:rFonts w:ascii="Angsana New" w:hAnsi="Angsana New"/>
          <w:b/>
          <w:bCs/>
          <w:sz w:val="36"/>
          <w:szCs w:val="36"/>
        </w:rPr>
        <w:t xml:space="preserve">       </w:t>
      </w:r>
      <w:r w:rsidRPr="00D22D3A">
        <w:rPr>
          <w:rFonts w:ascii="Angsana New" w:hAnsi="Angsana New"/>
          <w:b/>
          <w:bCs/>
          <w:sz w:val="36"/>
          <w:szCs w:val="36"/>
          <w:cs/>
        </w:rPr>
        <w:t>บทสัมภาษณ์</w:t>
      </w:r>
      <w:r w:rsidRPr="00D22D3A">
        <w:rPr>
          <w:rFonts w:ascii="Angsana New" w:hAnsi="Angsana New" w:hint="cs"/>
          <w:b/>
          <w:bCs/>
          <w:sz w:val="36"/>
          <w:szCs w:val="36"/>
          <w:cs/>
          <w:lang w:bidi="th-TH"/>
        </w:rPr>
        <w:t>ผู้บริหาร(อธิบดี สำนักงานคดีปกครอง)</w:t>
      </w:r>
      <w:r>
        <w:rPr>
          <w:rFonts w:ascii="Angsana New" w:hAnsi="Angsana New"/>
          <w:b/>
          <w:bCs/>
          <w:sz w:val="36"/>
          <w:szCs w:val="36"/>
          <w:cs/>
          <w:lang w:bidi="th-TH"/>
        </w:rPr>
        <w:br/>
      </w:r>
      <w:r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</w:r>
      <w:r w:rsidR="00696FA0"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                                                             </w:t>
      </w:r>
      <w:r w:rsidR="00696FA0" w:rsidRPr="00D22D3A">
        <w:rPr>
          <w:rFonts w:ascii="Angsana New" w:hAnsi="Angsana New"/>
          <w:b/>
          <w:bCs/>
          <w:sz w:val="36"/>
          <w:szCs w:val="36"/>
          <w:cs/>
        </w:rPr>
        <w:t xml:space="preserve">ภาคผนวกที่ </w:t>
      </w:r>
      <w:r w:rsidR="00696FA0" w:rsidRPr="00D22D3A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696FA0" w:rsidRPr="00D22D3A">
        <w:rPr>
          <w:rFonts w:ascii="Angsana New" w:hAnsi="Angsana New"/>
          <w:b/>
          <w:bCs/>
          <w:sz w:val="36"/>
          <w:szCs w:val="36"/>
          <w:cs/>
        </w:rPr>
        <w:t xml:space="preserve">ข. </w:t>
      </w:r>
      <w:r w:rsidR="00696FA0" w:rsidRPr="00D22D3A"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</w:r>
      <w:r w:rsidR="00696FA0"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                                                   </w:t>
      </w:r>
      <w:r w:rsidR="00696FA0" w:rsidRPr="00D22D3A">
        <w:rPr>
          <w:rFonts w:ascii="Angsana New" w:hAnsi="Angsana New"/>
          <w:b/>
          <w:bCs/>
          <w:sz w:val="36"/>
          <w:szCs w:val="36"/>
          <w:cs/>
        </w:rPr>
        <w:t>วาระการสัมภาษณ์ผู้บริหาร</w:t>
      </w:r>
      <w:r w:rsidR="00696FA0"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</w:r>
      <w:r>
        <w:rPr>
          <w:rFonts w:ascii="Angsana New" w:hAnsi="Angsana New"/>
          <w:sz w:val="32"/>
          <w:szCs w:val="32"/>
        </w:rPr>
        <w:br/>
      </w:r>
      <w:r w:rsidR="00696FA0" w:rsidRPr="00D22D3A">
        <w:rPr>
          <w:rFonts w:ascii="Angsana New" w:hAnsi="Angsana New"/>
          <w:b/>
          <w:bCs/>
          <w:sz w:val="36"/>
          <w:szCs w:val="36"/>
          <w:cs/>
        </w:rPr>
        <w:t xml:space="preserve">ภาคผนวกที่ </w:t>
      </w:r>
      <w:r w:rsidR="00696FA0" w:rsidRPr="00D22D3A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696FA0" w:rsidRPr="00D22D3A">
        <w:rPr>
          <w:rFonts w:ascii="Angsana New" w:hAnsi="Angsana New"/>
          <w:b/>
          <w:bCs/>
          <w:sz w:val="36"/>
          <w:szCs w:val="36"/>
          <w:cs/>
        </w:rPr>
        <w:t xml:space="preserve">ค. </w:t>
      </w:r>
      <w:r w:rsidR="00696FA0" w:rsidRPr="00D22D3A"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</w:r>
      <w:r w:rsidR="00696FA0"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                                                          </w:t>
      </w:r>
      <w:r w:rsidR="00696FA0" w:rsidRPr="00D22D3A">
        <w:rPr>
          <w:rFonts w:ascii="Angsana New" w:hAnsi="Angsana New"/>
          <w:b/>
          <w:bCs/>
          <w:sz w:val="36"/>
          <w:szCs w:val="36"/>
          <w:cs/>
        </w:rPr>
        <w:t>วาระการสัมภาษณ์ผู้เชี่ยวชาญ</w:t>
      </w:r>
      <w:r w:rsidR="00696FA0"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</w:t>
      </w:r>
      <w:r w:rsidR="00696FA0">
        <w:rPr>
          <w:rFonts w:ascii="Angsana New" w:hAnsi="Angsana New"/>
          <w:b/>
          <w:bCs/>
          <w:sz w:val="36"/>
          <w:szCs w:val="36"/>
          <w:cs/>
          <w:lang w:bidi="th-TH"/>
        </w:rPr>
        <w:br/>
      </w:r>
      <w:r w:rsidR="00696FA0"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  <w:t>ภาคผนวกที่ ฆ.</w:t>
      </w:r>
      <w:r w:rsidR="00696FA0"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  <w:t xml:space="preserve">                                          บ</w:t>
      </w:r>
      <w:r w:rsidR="00817EA0"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                                                                </w:t>
      </w:r>
      <w:r w:rsidR="00817EA0" w:rsidRPr="00D22D3A">
        <w:rPr>
          <w:rFonts w:ascii="Angsana New" w:hAnsi="Angsana New"/>
          <w:b/>
          <w:bCs/>
          <w:sz w:val="36"/>
          <w:szCs w:val="36"/>
          <w:cs/>
        </w:rPr>
        <w:t xml:space="preserve">ภาคผนวกที่  ง. </w:t>
      </w:r>
      <w:r w:rsidR="00817EA0" w:rsidRPr="00D22D3A"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</w:t>
      </w:r>
      <w:r w:rsidR="00817EA0" w:rsidRPr="00D22D3A">
        <w:rPr>
          <w:rFonts w:ascii="Angsana New" w:hAnsi="Angsana New"/>
          <w:b/>
          <w:bCs/>
          <w:sz w:val="36"/>
          <w:szCs w:val="36"/>
          <w:cs/>
          <w:lang w:bidi="th-TH"/>
        </w:rPr>
        <w:br/>
      </w:r>
      <w:r w:rsidR="00817EA0"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                                                          </w:t>
      </w:r>
      <w:r w:rsidR="00817EA0" w:rsidRPr="00D22D3A">
        <w:rPr>
          <w:rFonts w:ascii="Angsana New" w:hAnsi="Angsana New"/>
          <w:b/>
          <w:bCs/>
          <w:sz w:val="36"/>
          <w:szCs w:val="36"/>
          <w:cs/>
        </w:rPr>
        <w:t>แบบสอมถามการใช้งาน</w:t>
      </w:r>
      <w:r w:rsidR="00817EA0"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</w:r>
      <w:r w:rsidR="00696FA0">
        <w:rPr>
          <w:rFonts w:ascii="Angsana New" w:hAnsi="Angsana New" w:hint="cs"/>
          <w:b/>
          <w:bCs/>
          <w:sz w:val="36"/>
          <w:szCs w:val="36"/>
          <w:cs/>
          <w:lang w:bidi="th-TH"/>
        </w:rPr>
        <w:t>ทวิเคราะห์การสัมภาษณ์ผู้เชี่ยวชาญ</w:t>
      </w:r>
    </w:p>
    <w:p w:rsidR="00370FF7" w:rsidRDefault="00817EA0" w:rsidP="00370FF7">
      <w:pPr>
        <w:rPr>
          <w:rFonts w:ascii="Angsana New" w:hAnsi="Angsana New" w:hint="cs"/>
          <w:b/>
          <w:bCs/>
          <w:sz w:val="32"/>
          <w:szCs w:val="32"/>
          <w:lang w:bidi="th-TH"/>
        </w:rPr>
      </w:pPr>
      <w:r w:rsidRPr="00D22D3A">
        <w:rPr>
          <w:rFonts w:ascii="Angsana New" w:hAnsi="Angsana New"/>
          <w:b/>
          <w:bCs/>
          <w:sz w:val="36"/>
          <w:szCs w:val="36"/>
          <w:cs/>
        </w:rPr>
        <w:t xml:space="preserve">ภาคผนวกที่ </w:t>
      </w:r>
      <w:r w:rsidRPr="00D22D3A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Pr="00D22D3A">
        <w:rPr>
          <w:rFonts w:ascii="Angsana New" w:hAnsi="Angsana New"/>
          <w:b/>
          <w:bCs/>
          <w:sz w:val="36"/>
          <w:szCs w:val="36"/>
          <w:cs/>
        </w:rPr>
        <w:t xml:space="preserve">จ. </w:t>
      </w:r>
      <w:r w:rsidRPr="00D22D3A"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</w:t>
      </w:r>
      <w:r w:rsidRPr="00D22D3A">
        <w:rPr>
          <w:rFonts w:ascii="Angsana New" w:hAnsi="Angsana New"/>
          <w:b/>
          <w:bCs/>
          <w:sz w:val="36"/>
          <w:szCs w:val="36"/>
          <w:cs/>
          <w:lang w:bidi="th-TH"/>
        </w:rPr>
        <w:br/>
      </w:r>
      <w:r>
        <w:rPr>
          <w:rFonts w:ascii="Angsana New" w:hAnsi="Angsana New" w:hint="cs"/>
          <w:b/>
          <w:bCs/>
          <w:sz w:val="36"/>
          <w:szCs w:val="36"/>
          <w:cs/>
          <w:lang w:bidi="th-TH"/>
        </w:rPr>
        <w:t xml:space="preserve">                                        </w:t>
      </w:r>
      <w:r w:rsidRPr="00D22D3A">
        <w:rPr>
          <w:rFonts w:ascii="Angsana New" w:hAnsi="Angsana New"/>
          <w:b/>
          <w:bCs/>
          <w:sz w:val="36"/>
          <w:szCs w:val="36"/>
          <w:cs/>
        </w:rPr>
        <w:t>แบบบันทึกข้อมูลประกอบการทำคำให้การ</w:t>
      </w:r>
      <w:r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</w:r>
      <w:r w:rsidR="00370FF7" w:rsidRPr="00B166C3">
        <w:rPr>
          <w:rFonts w:ascii="Angsana New" w:hAnsi="Angsana New"/>
          <w:sz w:val="32"/>
          <w:szCs w:val="32"/>
        </w:rPr>
        <w:t xml:space="preserve">                                             </w:t>
      </w:r>
      <w:r w:rsidR="00370FF7"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                    </w:t>
      </w:r>
      <w:r w:rsidR="00370FF7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</w:t>
      </w:r>
    </w:p>
    <w:p w:rsidR="00370FF7" w:rsidRPr="00B166C3" w:rsidRDefault="00370FF7" w:rsidP="00370FF7">
      <w:pPr>
        <w:rPr>
          <w:rFonts w:ascii="Angsana New" w:hAnsi="Angsana New"/>
          <w:b/>
          <w:bCs/>
          <w:sz w:val="32"/>
          <w:szCs w:val="32"/>
          <w:lang w:bidi="th-TH"/>
        </w:rPr>
      </w:pPr>
      <w:r>
        <w:rPr>
          <w:rFonts w:ascii="Angsana New" w:hAnsi="Angsana New" w:hint="cs"/>
          <w:b/>
          <w:bCs/>
          <w:sz w:val="32"/>
          <w:szCs w:val="32"/>
          <w:cs/>
          <w:lang w:bidi="th-TH"/>
        </w:rPr>
        <w:tab/>
      </w:r>
      <w:r>
        <w:rPr>
          <w:rFonts w:ascii="Angsana New" w:hAnsi="Angsana New" w:hint="cs"/>
          <w:b/>
          <w:bCs/>
          <w:sz w:val="32"/>
          <w:szCs w:val="32"/>
          <w:cs/>
          <w:lang w:bidi="th-TH"/>
        </w:rPr>
        <w:tab/>
      </w:r>
      <w:r>
        <w:rPr>
          <w:rFonts w:ascii="Angsana New" w:hAnsi="Angsana New" w:hint="cs"/>
          <w:b/>
          <w:bCs/>
          <w:sz w:val="32"/>
          <w:szCs w:val="32"/>
          <w:cs/>
          <w:lang w:bidi="th-TH"/>
        </w:rPr>
        <w:tab/>
      </w:r>
      <w:r>
        <w:rPr>
          <w:rFonts w:ascii="Angsana New" w:hAnsi="Angsana New" w:hint="cs"/>
          <w:b/>
          <w:bCs/>
          <w:sz w:val="32"/>
          <w:szCs w:val="32"/>
          <w:cs/>
          <w:lang w:bidi="th-TH"/>
        </w:rPr>
        <w:tab/>
      </w:r>
      <w:r>
        <w:rPr>
          <w:rFonts w:ascii="Angsana New" w:hAnsi="Angsana New" w:hint="cs"/>
          <w:b/>
          <w:bCs/>
          <w:sz w:val="32"/>
          <w:szCs w:val="32"/>
          <w:cs/>
          <w:lang w:bidi="th-TH"/>
        </w:rPr>
        <w:tab/>
      </w:r>
      <w:r>
        <w:rPr>
          <w:rFonts w:ascii="Angsana New" w:hAnsi="Angsana New" w:hint="cs"/>
          <w:b/>
          <w:bCs/>
          <w:sz w:val="32"/>
          <w:szCs w:val="32"/>
          <w:cs/>
          <w:lang w:bidi="th-TH"/>
        </w:rPr>
        <w:tab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บทที่ 1 </w:t>
      </w:r>
    </w:p>
    <w:p w:rsidR="00370FF7" w:rsidRPr="00B166C3" w:rsidRDefault="00370FF7" w:rsidP="00370FF7">
      <w:pPr>
        <w:rPr>
          <w:rFonts w:ascii="Angsana New" w:hAnsi="Angsana New"/>
          <w:b/>
          <w:bCs/>
          <w:sz w:val="32"/>
          <w:szCs w:val="32"/>
          <w:cs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                                                                บทนำ</w:t>
      </w:r>
    </w:p>
    <w:p w:rsidR="00370FF7" w:rsidRDefault="00370FF7" w:rsidP="00370FF7">
      <w:pPr>
        <w:rPr>
          <w:rFonts w:ascii="Angsana New" w:hAnsi="Angsana New" w:hint="cs"/>
          <w:b/>
          <w:bCs/>
          <w:sz w:val="36"/>
          <w:szCs w:val="36"/>
          <w:lang w:bidi="th-TH"/>
        </w:rPr>
      </w:pP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1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.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1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ที่มา</w:t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</w:rPr>
        <w:t>และความสำคัญของปัญหางานวิจัย</w:t>
      </w:r>
      <w:r w:rsidRPr="00B166C3">
        <w:rPr>
          <w:rFonts w:ascii="Angsana New" w:hAnsi="Angsana New"/>
          <w:color w:val="000000"/>
          <w:sz w:val="32"/>
          <w:szCs w:val="32"/>
        </w:rPr>
        <w:br/>
      </w:r>
      <w:r w:rsidRPr="00B166C3">
        <w:rPr>
          <w:rFonts w:ascii="Angsana New" w:hAnsi="Angsana New"/>
          <w:color w:val="000000"/>
          <w:sz w:val="32"/>
          <w:szCs w:val="32"/>
        </w:rPr>
        <w:br/>
        <w:t xml:space="preserve">                 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คดีปกครองเป็นคดีที่มีความสำคัญ มีผลกระทบต่อรัฐและประชาชน คดีปกครองเป็นคดีที่อยู่ในอำนาจและหน้าที่ของพนักงานอัยการ</w:t>
      </w:r>
      <w:r w:rsidRPr="00B166C3">
        <w:rPr>
          <w:rStyle w:val="FootnoteReference"/>
          <w:rFonts w:ascii="Angsana New" w:hAnsi="Angsana New"/>
          <w:color w:val="000000"/>
          <w:cs/>
          <w:lang w:bidi="th-TH"/>
        </w:rPr>
        <w:footnoteReference w:id="14"/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ภายหลังจากที่มีการจัดตั้งศาลปกครองขึ้นมา สำนักงานอัยการสูงสุดได้จัดตั้งสำนักงานคดีปกครอง ขึ้นใน</w:t>
      </w:r>
    </w:p>
    <w:p w:rsidR="00370FF7" w:rsidRDefault="00370FF7" w:rsidP="00370FF7">
      <w:pPr>
        <w:rPr>
          <w:rFonts w:ascii="Angsana New" w:hAnsi="Angsana New" w:hint="cs"/>
          <w:b/>
          <w:bCs/>
          <w:sz w:val="36"/>
          <w:szCs w:val="36"/>
          <w:lang w:bidi="th-TH"/>
        </w:rPr>
      </w:pPr>
    </w:p>
    <w:p w:rsidR="00370FF7" w:rsidRPr="00B166C3" w:rsidRDefault="00817EA0" w:rsidP="00370FF7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lang w:bidi="th-TH"/>
        </w:rPr>
      </w:pPr>
      <w:r>
        <w:rPr>
          <w:rFonts w:ascii="Angsana New" w:hAnsi="Angsana New" w:hint="cs"/>
          <w:b/>
          <w:bCs/>
          <w:sz w:val="36"/>
          <w:szCs w:val="36"/>
          <w:cs/>
          <w:lang w:bidi="th-TH"/>
        </w:rPr>
        <w:br/>
      </w:r>
      <w:r w:rsidR="00370FF7" w:rsidRPr="00B166C3">
        <w:rPr>
          <w:rFonts w:ascii="Angsana New" w:hAnsi="Angsana New"/>
          <w:sz w:val="32"/>
          <w:szCs w:val="32"/>
          <w:cs/>
          <w:lang w:bidi="th-TH"/>
        </w:rPr>
        <w:t>สำนักงานอัยการสูงสุด  อาจแยกออกได้เป็น 4 ประการ กล่าวคือ</w:t>
      </w:r>
      <w:r w:rsidR="00370FF7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</w:t>
      </w:r>
      <w:r w:rsidR="00370FF7" w:rsidRPr="00B166C3">
        <w:rPr>
          <w:rFonts w:ascii="Angsana New" w:hAnsi="Angsana New"/>
          <w:sz w:val="32"/>
          <w:szCs w:val="32"/>
          <w:lang w:bidi="th-TH"/>
        </w:rPr>
        <w:t xml:space="preserve">. </w:t>
      </w:r>
      <w:r w:rsidR="00370FF7" w:rsidRPr="00B166C3">
        <w:rPr>
          <w:rFonts w:ascii="Angsana New" w:hAnsi="Angsana New"/>
          <w:sz w:val="32"/>
          <w:szCs w:val="32"/>
          <w:cs/>
          <w:lang w:bidi="th-TH"/>
        </w:rPr>
        <w:t xml:space="preserve">บุคลากรยึดติดกับการทำงานในรูปแบบเดิม </w:t>
      </w:r>
      <w:r w:rsidR="00370FF7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2. ไม่มีแหล่งรวบรวมองค์ความรู้ด้านกฎหมายมหาชนให้ศึกษาค้นคว้าอย่างเป็นระบบ</w:t>
      </w:r>
      <w:r w:rsidR="00370FF7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3</w:t>
      </w:r>
      <w:r w:rsidR="00370FF7" w:rsidRPr="00B166C3">
        <w:rPr>
          <w:rFonts w:ascii="Angsana New" w:hAnsi="Angsana New"/>
          <w:sz w:val="32"/>
          <w:szCs w:val="32"/>
          <w:lang w:bidi="th-TH"/>
        </w:rPr>
        <w:t xml:space="preserve">. </w:t>
      </w:r>
      <w:r w:rsidR="00370FF7" w:rsidRPr="00B166C3">
        <w:rPr>
          <w:rFonts w:ascii="Angsana New" w:hAnsi="Angsana New"/>
          <w:sz w:val="32"/>
          <w:szCs w:val="32"/>
          <w:cs/>
          <w:lang w:bidi="th-TH"/>
        </w:rPr>
        <w:t xml:space="preserve"> ความรู้ในตัวผู้เชี่ยวชาญสูญหายไปเมื่อมีการโยกย้ายงาน </w:t>
      </w:r>
      <w:r w:rsidR="00370FF7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4. บุคลากรไม่มีความรู้ในคดีปกครอง</w:t>
      </w:r>
    </w:p>
    <w:p w:rsidR="00817EA0" w:rsidRDefault="00370FF7" w:rsidP="00370FF7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1.บุคลากรยึดติดการทำงานในรูปแบบเดิม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จากการศึกษาในเบื้องต้นจากการทำงานของพนักงานอัยการที่ปฎิบัติหน้าที่ในสำนักงานคดีปกครอง ซึ่งมีทั้งคดีว่าต่างและคดีแก้ต่าง พบว่า ในการทำงานพนักงานอัยการส่วนใหญ่จะใช้วิธีให้หน่วยงานทางปกครอง หรือเจ้าหน้าที่ชี้แจงข้อเท็จจริงมาให้แล้ว นำเอาข้อเท็จจริงนั้นมาแก้ไข เพิ่มเติม เรียบเรียง และใช้เป็นคำฟ้อง หรือคำให้การ โดยจะขอกล่าวถึงรูปแบบการดำเนินคดีปกครองในเบื้องต้นพอสังเขป กล่าวคือ ในคดีปกครองฐานะในการดำเนินคดีของพนักงานอัยการจะแบ่งออกเป็นสองประเภทคดีใหญ่ ๆ คือ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1.คดีว่าต่าง   (เป็นผู้ฟ้องคดี)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2.คดีแก้ต่าง (เป็นผู้ถูกฟ้องคดี)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โดยในคดีว่าต่างจะมีขั้นตอนดังนี้ ยื่นฟ้องโดยผู้ฟ้องคดี  ซึ่งเมื่อยื่นฟ้องแล้ว ศาลจะส่งสำเนาคำฟ้องไปให้คู่กรณีอีกฝ่ายหนึ่ง(ผู้ถูกฟ้องคดี) ทำคำให้การแก้คำฟ้อง เมื่อคู่กรณีอีกฝ่ายหนึ่ง(ผู้ถูกฟ้องคดี) ทำคำให้การแก้คำฟ้องยื่นต่อศาลแล้ว  ศาลจะส่งคำให้การแก้คำฟ้องไปให้ผู้ฟ้องคดีทำคำคัดค้านคำให้การยื่นต่อศาล เมื่อผู้ฟ้องคดีทำคำ</w:t>
      </w:r>
      <w:r w:rsidR="00690435" w:rsidRPr="00B166C3">
        <w:rPr>
          <w:rFonts w:ascii="Angsana New" w:hAnsi="Angsana New"/>
          <w:sz w:val="32"/>
          <w:szCs w:val="32"/>
          <w:cs/>
          <w:lang w:bidi="th-TH"/>
        </w:rPr>
        <w:t xml:space="preserve">คัดค้านคำให้การยื่นต่อศาล แล้วจะส่งคำคัดค้านคำให้การไปให้ผู้ถูกฟ้องคดีทำคำให้การเพิ่มเติมยื่นต่อศาล หลังจากนั้น ศาลอาจไต่สวน แสวงหาข้อเท็จจริงเพิ่มเติม เมื่อเสร็จสิ้นแล้วจะกำหนดวันสิ้นสุดการแสวงหาข้อเท็จจริง หลังจากนั้น ก็จะกำหนดวันนั่งพิจารณาคดีครั้งแรก และสุดท้ายก็จะกำหนดวันฟังคำพิพากษา </w:t>
      </w:r>
      <w:r w:rsidR="00690435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และในกรณีที่เป็นคดีแก้ต่างจะมีขั้นตอนดังนี้ หลังจากมีการฟ้องคดีแล้ว ศาลจะส่งสำเนาคำฟ้องไปให้คู่กรณีอีกฝ่ายหนึ่ง(ผู้ถูกฟ้องคดี) ทำคำให้การแก้คำฟ้อง เมื่อคู่กรณีอีกฝ่ายหนึ่ง(ผู้ถูกฟ้องคดี) ทำคำให้การแก้คำฟ้องยื่นต่อศาลแล้ว  ศาลจะส่งคำให้การแก้คำฟ้องไปให้ผู้ฟ้องคดีทำคำคัดค้านคำให้การยื่นต่อศาล เมื่อผู้ฟ้องคดีทำคำคัดค้านคำให้การยื่นต่อศาล แล้วจะส่งคำคัดค้านคำให้การไปให้ผู้ถูกฟ้องคดีทำคำให้การเพิ่มเติมยื่นต่อศาล หลังจากนั้น ศาลอาจไต่สวน แสวงหาข้อเท็จจริงเพิ่มเติม เมื่อเสร็จสิ้นแล้วจะกำหนดวันสิ้นสุดการแสวงหาข้อเท็จจริง หลังจากนั้น ก็จะกำหนดวันนั่งพิจารณาคดีครั้งแรก และสุดท้ายก็จะกำหนดวันฟังคำพิพากษา </w:t>
      </w:r>
      <w:r w:rsidR="00690435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การดำเนินการในส่วนที่มักจะทำกันโดยรูปแบบที่ยึดถือกันมาแต่เดิม  นั้นก็คือ  ในกรณีแก้ต่าง หลังจากมีการฟ้องคดีแล้ว และศาลส่งสำเนาคำฟ้องไปให้ผู้ถูกฟ้องคดี(หน่วยงานทางปกครองหรือเจ้าหน้าที่ของรัฐ) ทำคำให้การแก้คำฟ้อง หน่วยงานทางปกครองหรือเจ้าหน้าที่ที่ถูกฟ้องก็จะส่งสำเนาคำฟ้องนั้นไปให้พนักงานอัยการ เมื่อพนักงานอัยการได้รับสำเนาคำฟ้องแล้ว ก็จะมีหนังสือแจ้งไปให้หน่วยงานทางปกครองหรือเจ้าหน้าที่นั้นชี้แจงและโต้แย้งในประเด็นตามคำฟ้องเอง เมื่อหน่วยงานทางปกครองหรือเจ้าหน้าที่นั้นชี้แจงและโต้แย้งในประเด็นตามคำฟ้องและส่งกลับมาให้พนักงานอัยการแล้ว พนักงานอัยการก็เพียงแค่เรียบเรียง แก้ไข ข้อความจัดทำเป็นคำให้การ แล้วลงชื่อยื่นต่อศาล นั้นคือ สภาพปัญหาของการทำงานในด้านคดีปกครองที่คนทำงานไม่มี</w:t>
      </w:r>
    </w:p>
    <w:p w:rsidR="00AA60DA" w:rsidRDefault="00AA60DA" w:rsidP="00370FF7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ความรู้ และเป็นปัญหาที่เกิดขึ้นจริง          ซึ่งในปัจจุบันพบว่า  การทำงานในลักษณะดังกล่าวก็ยังคงเป็นอยู่อย่างนั้น   ซึ่งหากเป็นการทำงานที่ถูกต้องแล้ว พนักงานอัยการเมื่อได้รับสำเนาคำฟ้องมาแล้ว ควรจะศึกษาข้อเท็จจริงและข้อกฎหมายในคดีนั้น แล้วกำหนดเป็นประเด็นให้หน่วยงานทางปกครองหรือเจ้าหน้าที่ชี้แจงในแต่ละประเด็นที่พนักงานอัยการกำหนด     ซึ่งรูปแบบการกำหนดประเด็นให้ชี้แจงนี้      ผู้ศึกษามิได้เป็นผู้คิดขึ้นเอง   แต่เป็นรูปแบบที่ศาลปกครองเคยใช้ในระยะเวลาแรกที่เปิดศาลปกครองใหม่ ๆ   โดยศาลจะเป็นผู้กำหนดประเด็นและคู่กรณีแต่ละฝ่ายชี้แจงในแต่ละประเด็นที่ศาลกำหนด   แต่ทั้งนี้และทั้งนั้น  การที่จะกำหนดประเด็นให้หน่วยงานทางปกครองหรือเจ้าหน้าที่ชี้แจงได้นั้น  ผู้กำหนดประเด็นจะต้องมีความรู้ความเข้าใจในหลักกฎหมายมหาชนด้วย  มิฉะนั้นแล้ว    ประเด็นที่กำหนดอาจจะเป็นไปตามหลักกฎหมายแพ่งหรือกฎหมายเอกชน ทั้งนี้  เนื่องจากเมื่อบุคลากรไม่มีความรู้ความเข้าใจในหลักกฎหมายมหาชนแล้ว บุคคลเหล่านั้นก็จะหันกลับไปหาและใช้หลักกฎหมายเอกชนแทน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2. ไม่มีแหล่งรวบรวมองค์ความรู้ด้านกฎหมายมหาชนให้ศึกษาค้นคว้าอย่างเป็นระบบ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แหล่งรวบรวมองค์ความรู้ด้านกฎหมายมหาชนเพื่อศึกษาค้นคว้าในการทำงานของพนักงานอัยการคดีปกครองนั้น ปัจจุบันพบว่า ไม่มีแหล่งรวบรวมองค์คว</w:t>
      </w:r>
      <w:r>
        <w:rPr>
          <w:rFonts w:ascii="Angsana New" w:hAnsi="Angsana New"/>
          <w:sz w:val="32"/>
          <w:szCs w:val="32"/>
          <w:cs/>
          <w:lang w:bidi="th-TH"/>
        </w:rPr>
        <w:t>ามรู้ในด้านกฎหมายมหาชน การใช้</w:t>
      </w:r>
      <w:r>
        <w:rPr>
          <w:rFonts w:ascii="Angsana New" w:hAnsi="Angsana New" w:hint="cs"/>
          <w:sz w:val="32"/>
          <w:szCs w:val="32"/>
          <w:cs/>
          <w:lang w:bidi="th-TH"/>
        </w:rPr>
        <w:t>งาน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ในการค้นหาข้อมูล พนักงานอัยการและนิติกร ต้องเข้าไปในบริการในเว็บไซต์ของศาลปกครอง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http://www.administrativecourt.go.th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ซึ่งเป็นระบบที่ใช้เทคโนโลยีสารสนเทศในการจัดการ และจัดเก็บข้อมูล    ดังนั้น    จึงมีความจำเป็นที่จะต้องมีแหล่งรวบรวมองค์ความรู้ด้านกฎหมายมหาชนเพื่อศึกษาค้นคว้า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โดยจัดทำเป็นระบบเทคโนโลยีสารสนเทศ   ที่สามารถสืบค้นได้ ทุกที่ ทุกเวลา (</w:t>
      </w:r>
      <w:r w:rsidRPr="00B166C3">
        <w:rPr>
          <w:rFonts w:ascii="Angsana New" w:hAnsi="Angsana New"/>
          <w:sz w:val="32"/>
          <w:szCs w:val="32"/>
          <w:lang w:bidi="th-TH"/>
        </w:rPr>
        <w:t>Any</w:t>
      </w:r>
    </w:p>
    <w:p w:rsidR="00AA60DA" w:rsidRDefault="00AA60DA" w:rsidP="00370FF7">
      <w:pPr>
        <w:rPr>
          <w:rFonts w:ascii="Angsana New" w:hAnsi="Angsana New" w:hint="cs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lang w:bidi="th-TH"/>
        </w:rPr>
        <w:t xml:space="preserve">Where  Any Time)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แหล่งรวบรวมองค์ความรู้ด้านกฎหมายมหาชน จะต้องเป็นที่รวบรวมระเบียบ กฎหมาย คำอธิบาย คำพิพากษา คำสั่ง ฯลฯ ที่ผู้ปฎิบัติงานในคดีปกครองสามารถเข้ามาสืบค้นได้อย่างเป็นระบบ  ซึ่งโดยทั่วไปควรจะมีห้องสุดกฎหมายมหาชนโดยเฉพาะ   เฉกเช่นเดียวกับที่ศาลปกครอง มีห้องสมุดกฎหมายมหาชน      ซึ่งเมื่อพนักงานอัยการขาดแหล่งรวบรวมองค์ความรู้ด้านกฎหมายมหาชนเพื่อศึกษาค้นคว้า ย่อมจะทำให้การทำงานไม่ได้ผลดี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3.ความรู้ในตัวผู้เชี่ยวชาญสูญหายไปเมื่อมีการโยกย้ายงาน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ปัญหาความรู้ในตัวผู้เชี่ยวชาญสูญหายไปเมื่อมีการโยกย้ายงานนั้น เป็นปัญหาที่มักจะเกิดขึ้นกับทุกองค์กรโดยเฉพาะองค์กรที่ไม่มีระบบการจัดการความรู้ เช่นเดียวกันระบบบังคับบัญชาในสำนักงานอัยการสูงสุด ก็มีลักษณะของการต้องโยกย้ายบุคลากรตามวาระ  ระบบดังกล่าวจะเป็นระบบที่ทำลายความเชี่ยวชาญของบุคลากร เนื่องจากบุคลากรเมื่อปฏิบัติงานในเรื่องใดเรื่องหนึ่งเป็นระยะเวลาหนึ่งจนเกิดความเชี่ยวชาญและชำนาญการแล้ว ตามระบบของสำนักงานอัยการสูงสุดซึ่งมีเนื้องานในทางกฎหมายที่หลากหลายประเภทงาน และจะต้องมีการสับเปลี่ยนโยกย้ายตามวาระ ความเชี่ยวชาญที่พัฒนาบุคลาการดังกล่าวไปอีกสายงานหนึ่งจะทำให้สูญเสียบุคลากรที่เชี่ยวชาญไป แต่กลับได้บุคลากรมือใหม่ในงานที่โยกย้ายไป ซึ่งแน่นอนว่าอาจจะต้องไปเริ่มต้นนับหนึ่งในสายงานนั้น ๆ ใหม่  นี้คือปัญหาที่เกิดขึ้นของระบบการทำงานในสำนักงานอัยการสูงสุด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4.บุคลากรไม่มีความรู้ในคดีปกครอง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บุคลากรไม่มีความรู้ในคดีปกครอง โดยใน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นี้ จะทำการศึกษาเฉพาะในประเด็นปัญหาสำคัญที่สุด คือ บุคลากรไม่มีความรู้ในคดีปกครองเท่านั้น</w:t>
      </w:r>
    </w:p>
    <w:p w:rsidR="00B90B27" w:rsidRPr="00B166C3" w:rsidRDefault="00B90B27" w:rsidP="00B90B27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เพราะเป็นปัญหาที่สำคัญที่สุด การที่คนจะทำงานในเรื่องนั้น ๆ ได้ดี คน ๆ นั้น จึงจำต้องมีความรู้เรื่องในเรื่องนั้น ๆ     ซึ่งบุคลากรไม่มีความรู้ในคดีปกครองนั้น  ตามที่กล่าวไว้แล้วว่า พนักงานอัยการที่เข้ามาปฎิบัติหน้าที่ในสำนักงานคดีปกครอง ในปัจจุบันพบว่า โดยส่วนใหญ่แล้วไม่มีความรู้ ความเข้าใจในหลักกฎหมายมหาชน  หากจะมีความรู้อยู่บ้าง ก็อาจจะเป็นเพียงความรู้ในหลักกฎหมายปกครองเบื้องต้น ซึ่งเป็นวิชาหนึ่งที่มีการสอนในมหาวิทยาลัย ในหลักสูตรนิติศาสตรบัณฑิต เพียง 3 ถึง 6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หน่วยกิตเท่านั้น  ซึ่งแน่นอนว่า ความรู้เพียงแค่นั้นไม่เพียงพอที่จะใช้ในการทำงานคดีปกครอง     และจากการสำรวจเบื้องต้นพบว่า พนักงานอัยการที่เข้ามาปฎิบัติหน้าที่ในสำนักงานคดีปกครอง มีจำนวนทั้งสิ้น 58   คน     เป็นพนักงานอัยการที่มีความรู้ในด้านกฎหมายมหาชน ที่ได้รับการศึกษาในสถาบันอุดมศึกษา โดยแบ่งออกเป็นในระดับ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1.ประกาศนียบัตร(สาขากฎหมายมหาชน)  มีจำนวน  - คน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2.ปริญญานิติศาสตรมหาบัณฑิต (สาขากฎหมายมหาชน)  มีจำนวนเพียง 2 คน  และ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3.ปริญญานิติศาสตรดุษฎีบัณฑิต (สาขากฎหมายมหาชน)  มีจำนวน  - คน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15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ทำให้การปฏิบัติหน้าที่ในการดำเนินคดีในสำนักงานคดีปกครอง ผู้ปฎิบัติงานส่วนใหญ่ขาดความรู้ในคดีปกครอง ซึ่งนับว่าเป็นอันตรายอย่างยิ่ง เนื่องจากการดำเนินคดีปกครองนั้น พนักงานอัยการทำหน้าที่ให้กับหน่วยงานของรัฐ และเจ้าหน้าที่ของรัฐ ซึ่งเป็นเรื่องในทางปกครองมีผลกระทบต่อรัฐ สังคม และประชาชนโดยรวม  หากผู้ปฎิบัติไม่มีความรู้ในคดีปกครอง    อาจส่งผลกระทบต่อการดำเนินคดี และผลของคดีที่ผิดแปลกไปจากที่หลักควรจะเป็น  ซึ่งผลกระทบนั้นแน่นอนว่า ย่อมสังคม และประชาชนโดยรวม อย่างหลีกเลี่ยงมิได้    ตัวอย่างเช่น กรณีสัญญาจ้างก่อสร้างสถานที่ทำการของทางราชการ ซึ่งเป็นสัญญาทางปกครอง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16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หากมีกรณีปัญหาในการงดหรือลดค่าปรับหรือเบี้ยปรับ  ศาลมักจะใช้อำนาจดุลพินิจในการงดหรือลดค่าปรับหรือเบี้ยปรับ  โดยอาศัยหลักกฎหมายเอกชน ในประมวลกฎหมายแพ่งและพาณิชย์ มาตรา 383</w:t>
      </w:r>
      <w:r w:rsidRPr="00B166C3">
        <w:rPr>
          <w:rFonts w:ascii="Angsana New" w:hAnsi="Angsana New"/>
          <w:i/>
          <w:iCs/>
          <w:sz w:val="32"/>
          <w:szCs w:val="32"/>
          <w:cs/>
          <w:lang w:bidi="th-TH"/>
        </w:rPr>
        <w:t xml:space="preserve"> “</w:t>
      </w:r>
      <w:r w:rsidRPr="00B166C3">
        <w:rPr>
          <w:rFonts w:ascii="Angsana New" w:hAnsi="Angsana New"/>
          <w:sz w:val="32"/>
          <w:szCs w:val="32"/>
          <w:cs/>
        </w:rPr>
        <w:t>ถ้าเบี้ยปรับที่ริบนั้นสูงเกินส่วน ศาลจะลดลงเป็นจำนวนพอสมควรก็ได้ ในการที่จะวินิจฉัยว่าสมควรเพียงใดนั้น ท่านให้พิเคราะห์ถึงทางได้เสียของเจ้าหนี้ทุกอย่างอันชอบด้วยกฎหมาย ไม่ใช่แต่เพียงทางได้เสียในเชิงทรัพย์สิน เมื่อได้ใช้เงินตามเบี้ยปรับแล้วสิทธิเรียกร้องขอลดก็เป็นอันขาดไป</w:t>
      </w:r>
      <w:r w:rsidRPr="00B166C3">
        <w:rPr>
          <w:rFonts w:ascii="Angsana New" w:hAnsi="Angsana New"/>
          <w:sz w:val="32"/>
          <w:szCs w:val="32"/>
          <w:cs/>
          <w:lang w:bidi="th-TH"/>
        </w:rPr>
        <w:t>”  ซึ่งมิได้อาศัยหลักกฎหมายมหาชน และในทางปฏิบัติพนักงานอัยการก็ไม่ได้เคลือบแคลง หรือสงสัยการใช้อำนาจของศาลดังกล่าวแต่ประการใด   แต่หากได้มีการพิจารณาตามระเบียบสำนักนายกรัฐมนตรีว่าด้วยการพัสดุ พ.ศ.2535 ซึ่งศาลปกครองสูงสุดเคยวางหลักไว้ว่าเป็นหลักกฎหมายมหาชน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17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แล้วจะพบว่า อำนาจในการลดหรืองดค่าปรับหรือเบี้ยปรับนั้น เป็นอำนาจของหัวหน้าหน่วยงานทางปกครอง ตามระเบียบสำนักนายกรัฐมนตรี  ว่าด้วยการพัสดุ พ.ศ.2535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lang w:bidi="th-TH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>ข้อ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139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“ </w:t>
      </w:r>
      <w:r w:rsidRPr="00B166C3">
        <w:rPr>
          <w:rFonts w:ascii="Angsana New" w:hAnsi="Angsana New"/>
          <w:sz w:val="32"/>
          <w:szCs w:val="32"/>
          <w:cs/>
        </w:rPr>
        <w:t>การงดหรือลดค่าปรับให้แก่คู่สัญญา หรือการขยายเวลาทำการตามสัญญาหรือข้อตกลง ให้อยู่ในอำนาจของหัวหน้าส่วนราชการที่จะพิจารณาได้ตามจำนวนวันที่มีเหตุ เกิดขึ้นจริงเฉพาะกรณีดังต่อไปนี้</w:t>
      </w:r>
    </w:p>
    <w:p w:rsidR="00B90B27" w:rsidRPr="00B166C3" w:rsidRDefault="00B90B27" w:rsidP="00B90B27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>(</w:t>
      </w:r>
      <w:r w:rsidRPr="00B166C3">
        <w:rPr>
          <w:rFonts w:ascii="Angsana New" w:hAnsi="Angsana New"/>
          <w:sz w:val="32"/>
          <w:szCs w:val="32"/>
          <w:cs/>
          <w:lang w:bidi="th-TH"/>
        </w:rPr>
        <w:t>1</w:t>
      </w:r>
      <w:r w:rsidRPr="00B166C3">
        <w:rPr>
          <w:rFonts w:ascii="Angsana New" w:hAnsi="Angsana New"/>
          <w:sz w:val="32"/>
          <w:szCs w:val="32"/>
          <w:cs/>
        </w:rPr>
        <w:t>) เหตุเกิดจากความผิดหรือความบกพร่องของส่วนราชการ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B90B27" w:rsidRPr="00B166C3" w:rsidRDefault="00B90B27" w:rsidP="00B90B27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>(</w:t>
      </w:r>
      <w:r w:rsidRPr="00B166C3">
        <w:rPr>
          <w:rFonts w:ascii="Angsana New" w:hAnsi="Angsana New"/>
          <w:sz w:val="32"/>
          <w:szCs w:val="32"/>
          <w:cs/>
          <w:lang w:bidi="th-TH"/>
        </w:rPr>
        <w:t>2</w:t>
      </w:r>
      <w:r w:rsidRPr="00B166C3">
        <w:rPr>
          <w:rFonts w:ascii="Angsana New" w:hAnsi="Angsana New"/>
          <w:sz w:val="32"/>
          <w:szCs w:val="32"/>
          <w:cs/>
        </w:rPr>
        <w:t>) เหตุสุดวิสัย</w:t>
      </w:r>
    </w:p>
    <w:p w:rsidR="00B90B27" w:rsidRPr="00B166C3" w:rsidRDefault="00B90B27" w:rsidP="00B90B27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>(</w:t>
      </w:r>
      <w:r w:rsidRPr="00B166C3">
        <w:rPr>
          <w:rFonts w:ascii="Angsana New" w:hAnsi="Angsana New"/>
          <w:sz w:val="32"/>
          <w:szCs w:val="32"/>
          <w:cs/>
          <w:lang w:bidi="th-TH"/>
        </w:rPr>
        <w:t>3</w:t>
      </w:r>
      <w:r w:rsidRPr="00B166C3">
        <w:rPr>
          <w:rFonts w:ascii="Angsana New" w:hAnsi="Angsana New"/>
          <w:sz w:val="32"/>
          <w:szCs w:val="32"/>
          <w:cs/>
        </w:rPr>
        <w:t>) เหตุเกิดจากพฤติการณ์อันหนึ่งอันใดที่คู่สัญญาไม่ต้องรับผิดตามกฎหมาย</w:t>
      </w:r>
    </w:p>
    <w:p w:rsidR="00B90B27" w:rsidRDefault="00B90B27" w:rsidP="00370FF7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ย้อนกลับมายังรัฐ</w:t>
      </w:r>
    </w:p>
    <w:p w:rsidR="00CC7CC3" w:rsidRDefault="00CC7CC3" w:rsidP="00370FF7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</w:rPr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 xml:space="preserve">ให้ส่วนราชการระบุไว้ในสัญญากำหนดให้คู่สัญญาต้องแจ้งเหตุดังกล่าวให้ส่วนราชการทราบภายใน </w:t>
      </w:r>
      <w:r w:rsidRPr="00B166C3">
        <w:rPr>
          <w:rFonts w:ascii="Angsana New" w:hAnsi="Angsana New"/>
          <w:sz w:val="32"/>
          <w:szCs w:val="32"/>
          <w:cs/>
          <w:lang w:bidi="th-TH"/>
        </w:rPr>
        <w:t>15</w:t>
      </w:r>
      <w:r w:rsidRPr="00B166C3">
        <w:rPr>
          <w:rFonts w:ascii="Angsana New" w:hAnsi="Angsana New"/>
          <w:sz w:val="32"/>
          <w:szCs w:val="32"/>
          <w:cs/>
        </w:rPr>
        <w:t xml:space="preserve"> วัน นับแต่เหตุนั้นได้สิ้นสุดลง หากมิได้แจ้งภายในเวลาที่กำหนด คู่สัญญาจะยกมากล่าวอ้างเพื่อขอลดหรืองดค่าปรับ หรือขอขยายเวลาในภายหลังมิได้ เว้นแต่กรณีตาม (</w:t>
      </w:r>
      <w:r w:rsidRPr="00B166C3">
        <w:rPr>
          <w:rFonts w:ascii="Angsana New" w:hAnsi="Angsana New"/>
          <w:sz w:val="32"/>
          <w:szCs w:val="32"/>
          <w:cs/>
          <w:lang w:bidi="th-TH"/>
        </w:rPr>
        <w:t>1</w:t>
      </w:r>
      <w:r w:rsidRPr="00B166C3">
        <w:rPr>
          <w:rFonts w:ascii="Angsana New" w:hAnsi="Angsana New"/>
          <w:sz w:val="32"/>
          <w:szCs w:val="32"/>
          <w:cs/>
        </w:rPr>
        <w:t>) ซึ่งมีหลักฐานชัดแจ้ง หรือส่วนราชการทราบดีอยู่แล้วตั้งแต่ต้น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>”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ซึ่งในประเด็นดังกล่าวไม่เคยได้มีการพิจารณาและตรวจสอบตามหลักกฎหมายมหาชน ทำให้ศาลปกครองเข้ามาใช้อำนาจในการลดหรือลดเบี้ยปรับหรือค่าปรับซึ่งเป็นอำนาจของเจ้าหน้าที่ของรัฐได้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ความไม่รู้ในคดีปกครองดังกล่าว สามารถพิจารณาออกได้เป็น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1.ความไม่รู้หลักกฎหมายมหาชน เนื่องจากคดีปกครองใช้หลักกฎหมายมหาชนในการพิจารณา ตัดสินคดีแตกต่างจากหลักกฎหมายเอกชน ซึ่งพนักงานอัยการศึกษาเล่าเรียน และปฏิบัติงานมาแต่คดีที่ใช้หลักกฎหมายเอกชนเป็นหลัก       หลักกฎหมายมหาชนจึงจำเป็นอย่างยิ่งที่จะต้องรู้ในการทำงานในคดีปกครอง หลักกฎหมายมหาชนที่สำคัญ เช่น หลักทั่วไปของวิธีพิจารณาคดีปกครอง หลักต่อสู้ป้องกัน หลักความความจำเป็น  หลักความต่อเนื่องของบริการสาธารณะ หลักความเสมอภาค ฯลฯ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2.ความไม่รู้วิธีดำเนินคดีปกครอง เนื่องจากคดีปกครองใช้วิธีพิจารณาคนละระบบกับศาลยุติธรรม กล่าวคือ ใช้ระบบไต่สวน ศาลยุติธรรมใช้ระบบกล่าวหา พนักงานอัยการเคยทำแต่คดีในศาลในระบบกล่าวหา วิธีการดำเนินคดีในระบบไต่สวนจึงเป็นสิ่งแปลกใหม่ที่พนักงานอัยการไม่คุ้นเคย ไม่ว่าจะเป็นระบบการพิจารณา ถ่วงดุลถึง 3 ชั้น  การพิจารณาที่เน้นพยานเอกสารเป็นหลัก  ไม่มีการแพ้ชนะด้วยความบกพร่องในวิธีพิจารณาของคู่กรณี ฯลฯ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ความไม่รู้ดังกล่าวทำให้การทำงานในคดีปกครองของพนักงานอัยการไม่มี</w:t>
      </w:r>
    </w:p>
    <w:p w:rsidR="00CC7CC3" w:rsidRDefault="00CC7CC3" w:rsidP="00370FF7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ประสิทธิภาพเท่าที่ควร ซึ่งการแก้ปัญหาการไม่มีความรู้ดังกล่าว ก็สามารถทำได้โดยการลงทุนให้บุคลากรไปศึกษาอบรมในหลักสูตรกฎหมายมหาชน ไม่ว่าจะเป็นประกาศนียบัตรหรือปริญญาบัตร ซึ่งแน่นอนว่า จะต้องใช้เวลาและเงินทุน และปัญหาประการสำคัญที่จะตามมาก็คือ เมื่อบุคลากรที่ได้รับทุนนั้นต้องย้ายไปปฎิบัติหน้าที่ในสำนักงานคดีอื่นตามวาระ</w:t>
      </w:r>
      <w:r>
        <w:rPr>
          <w:rFonts w:ascii="Angsana New" w:hAnsi="Angsana New" w:hint="cs"/>
          <w:sz w:val="32"/>
          <w:szCs w:val="32"/>
          <w:cs/>
          <w:lang w:bidi="th-TH"/>
        </w:rPr>
        <w:t>หรือเกษียณ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แล้ว  ความรู้ที่บุคลากรคนนั้นได้รับมา ก็จะสูญหายไปกับบุคคลนั้นด้วย   การให้บุคลากรไปศึกษาจึงไม่สามารถตอบโจทก์ที่ดีที่สุดได้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การแก้ปัญหาคนทำงานไม่มีความรู้ในคดีปกครองใน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 จะเน้นศึกษาการที่คนทำงานไม่มีความรู้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โดยข้อมูล</w:t>
      </w:r>
      <w:r>
        <w:rPr>
          <w:rFonts w:ascii="Angsana New" w:hAnsi="Angsana New" w:hint="cs"/>
          <w:sz w:val="32"/>
          <w:szCs w:val="32"/>
          <w:cs/>
          <w:lang w:bidi="th-TH"/>
        </w:rPr>
        <w:t>ส่วนหนึ่ง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ที่ได้จากการสัมภาษณ์ผู้บริหารของสำนักงานคดีปกครอง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พบว่า  ปัญหาสำคัญประการหนึ่งของการที่คนทำงานไม่มีความรู้ คือ เรื่องของวิธีพิจารณาคดีปกครอง และเนื่องจากวิธีพิจารณาคดีปกครองเป็นเรื่องที่มีรายละเอียดมาก การจะศึกษาทั้งระบบภายในระยะเวลาอันจำกัด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จึงเป็นเรื่องที่ไม่อาจเป็นไปได้ แต่งานที่สำคัญในกระบวนวิธีพิจารณาคดีปกครอง งานหนึ่งก็คือ งานแก้ต่าง ซึ่งงานที่ต้องทำในงานแก้ต่างก็คือ การทำคำให้การในคดีปกครอง การทำคำให้การในคดีปกครอง จะมีทั้งส่วนที่เป็นหลักกฎหมายที่เกี่ยวกับการทำคำให้การ และวิธีการดำเนินคดีปกครองซึ่งเป็นเรื่องของในทางปฏิบัติ     ประกอบกับคดี</w:t>
      </w:r>
      <w:r>
        <w:rPr>
          <w:rFonts w:ascii="Angsana New" w:hAnsi="Angsana New"/>
          <w:sz w:val="32"/>
          <w:szCs w:val="32"/>
          <w:cs/>
          <w:lang w:bidi="th-TH"/>
        </w:rPr>
        <w:t>ส่วนใหญ่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ที่พนักงานอัยการรับดำเนินคดีจะเป็นคดีแก้ต่างเป็นส่วนใหญ่   ซึ่งในการแก้ต่างจะมีกระบวนการตั้งแต่การยื่นคำให้การ ยื่นคำให้การเพิ่มเติมแก้คำคัดค้านคำให้การ สิ้นสุดแสวง นั่งพิจารณาคดี และพิพากษา ขั้นตอนที่สำคัญที่สุด ก็คือ การยื่นคำให้การ เพราะถือได้ว่า หากยื่นคำให้การดี ก็มีผลที่ทำให้ชนะคดีได้ 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ประกอบกับศาลปกครองจะไม่มีการสืบพยาน ดังนั้น การทำคำให้การจึงต้องละเอียดชัดแจ้งเสมือนแทนการสืบพยาน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ซึ่งการทำคำให้การในคดีปกครองจะเป็นกรณีที่จะทำการศึกษาใน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  </w:t>
      </w:r>
    </w:p>
    <w:p w:rsidR="00A56ADA" w:rsidRDefault="00A56ADA" w:rsidP="00370FF7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เพื่อนำมาแก้ปัญหาคนทำงานไม่มีความรู้ในการทำงาน โดยในการแก้ปัญหาจะได้นำทฤษฎีการจัดการความรู้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Learning In Action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ในรูปแบบของ </w:t>
      </w:r>
      <w:r>
        <w:rPr>
          <w:rFonts w:ascii="Angsana New" w:hAnsi="Angsana New"/>
          <w:sz w:val="32"/>
          <w:szCs w:val="32"/>
          <w:lang w:bidi="th-TH"/>
        </w:rPr>
        <w:t xml:space="preserve">Intelligence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โดยกรรมวิธี 3 ประการ คือ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1.การเรียนรู้โดยการค้นคว้า </w:t>
      </w:r>
      <w:r w:rsidRPr="00B166C3">
        <w:rPr>
          <w:rFonts w:ascii="Angsana New" w:hAnsi="Angsana New"/>
          <w:sz w:val="32"/>
          <w:szCs w:val="32"/>
          <w:lang w:bidi="th-TH"/>
        </w:rPr>
        <w:t>(Search)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2.การเรียนรู้โดยการสอบถามผู้เชี่ยวชาญหรือผู้รู้ (</w:t>
      </w:r>
      <w:r w:rsidRPr="00B166C3">
        <w:rPr>
          <w:rFonts w:ascii="Angsana New" w:hAnsi="Angsana New"/>
          <w:sz w:val="32"/>
          <w:szCs w:val="32"/>
          <w:lang w:bidi="th-TH"/>
        </w:rPr>
        <w:t>Inquiry)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3.การเรียนรู้โดยการสังเกต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(Observation) </w:t>
      </w:r>
      <w:r w:rsidRPr="00B166C3">
        <w:rPr>
          <w:rFonts w:ascii="Angsana New" w:hAnsi="Angsana New"/>
          <w:sz w:val="32"/>
          <w:szCs w:val="32"/>
          <w:lang w:bidi="th-TH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มาประยุกต์ใช้ในการแก้ปัญหาคนทำงานไม่มีความรู้ในคดีปกครอง เพื่อที่จะให้ได้ความรู</w:t>
      </w:r>
      <w:r>
        <w:rPr>
          <w:rFonts w:ascii="Angsana New" w:hAnsi="Angsana New"/>
          <w:sz w:val="32"/>
          <w:szCs w:val="32"/>
          <w:cs/>
          <w:lang w:bidi="th-TH"/>
        </w:rPr>
        <w:t>้ในสองประการ คือ หลักกฎหมา</w:t>
      </w:r>
      <w:r>
        <w:rPr>
          <w:rFonts w:ascii="Angsana New" w:hAnsi="Angsana New" w:hint="cs"/>
          <w:sz w:val="32"/>
          <w:szCs w:val="32"/>
          <w:cs/>
          <w:lang w:bidi="th-TH"/>
        </w:rPr>
        <w:t>ย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แล</w:t>
      </w:r>
      <w:r>
        <w:rPr>
          <w:rFonts w:ascii="Angsana New" w:hAnsi="Angsana New"/>
          <w:sz w:val="32"/>
          <w:szCs w:val="32"/>
          <w:cs/>
          <w:lang w:bidi="th-TH"/>
        </w:rPr>
        <w:t>ะวิธีดำเนินคดีปกครอง โดย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จะ</w:t>
      </w:r>
      <w:r>
        <w:rPr>
          <w:rFonts w:ascii="Angsana New" w:hAnsi="Angsana New"/>
          <w:sz w:val="32"/>
          <w:szCs w:val="32"/>
          <w:cs/>
          <w:lang w:bidi="th-TH"/>
        </w:rPr>
        <w:t>ถือเอางานคดีปกครอง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(การทำคำให้การ) </w:t>
      </w:r>
      <w:r>
        <w:rPr>
          <w:rFonts w:ascii="Angsana New" w:hAnsi="Angsana New"/>
          <w:sz w:val="32"/>
          <w:szCs w:val="32"/>
          <w:cs/>
          <w:lang w:bidi="th-TH"/>
        </w:rPr>
        <w:t>ที่</w:t>
      </w:r>
      <w:r>
        <w:rPr>
          <w:rFonts w:ascii="Angsana New" w:hAnsi="Angsana New" w:hint="cs"/>
          <w:sz w:val="32"/>
          <w:szCs w:val="32"/>
          <w:cs/>
          <w:lang w:bidi="th-TH"/>
        </w:rPr>
        <w:t>เป็นงานประจำที่ต้องทำ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เป็นโอกาสในการศึกษาความรู้ในคดีปกครอง     โดยจะใช้วิธีการค้นหา</w:t>
      </w:r>
      <w:r w:rsidRPr="00B166C3">
        <w:rPr>
          <w:rFonts w:ascii="Angsana New" w:hAnsi="Angsana New"/>
          <w:sz w:val="32"/>
          <w:szCs w:val="32"/>
          <w:lang w:bidi="th-TH"/>
        </w:rPr>
        <w:t>(Search)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ซึ่งจะใช้สำหรับการสืบค้นข้อมูลจากแหล่งข้อมูลต่างๆ ที่มีข้อมูลเกี่ยวกับหลักกฎหมายมหาชน และวิธีดำเนินคดีปกครอง เช่น เว็บไซต์ของสำนักงานศาลปกครอง โดยเฉพาะแนวคำพิพากษาหรือคำสั่งศาลปกครองสูงสุดที่มีการเผยแพร่โดยทั่วไป หนังสือ ตำรา   ซึ่งจะวางแนวหลักกฎหมายมหาชน  และจะได้ทำการรวบรวมจัดเก็บอย่างเป็นระบบ                 วิธีการสอบถามผู้เชี่ยวชาญหรือผู้รู้(</w:t>
      </w:r>
      <w:r w:rsidRPr="00B166C3">
        <w:rPr>
          <w:rFonts w:ascii="Angsana New" w:hAnsi="Angsana New"/>
          <w:sz w:val="32"/>
          <w:szCs w:val="32"/>
          <w:lang w:bidi="th-TH"/>
        </w:rPr>
        <w:t>Inquiry)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ผู้ศึกษาจะทำการสอบถามหรือสัมภาษณ์ผู้เชี่ยวชาญของสำนักงานคดีปกครอง จากประสบการณ์ทำงานของผู้เชี่ยวชาญ    ซึ่งในส่วนของผู้เชี่ยวชาญนั้นจะเป็นผู้ปฎิบัติงานในการดำเนินคดีปกครองโดยตรง การสัมภาษณ์เพื่อที่จะให้ได้มาซึ่งวิธีดำเนินคดีปกครอง เทคนิคในทางปฎิบัติที่ไม่มีในหนังสือและตำรา   โดยใช้หลักในวิชา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Knowledge Engineer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ซึ่งมีวาระการสัมภาษณ์สี่วาระ มีการสอบทาน ความเข้าใจ มีการวิเคราะห์ และสังเคราะห์ ตามมาตรฐานของ </w:t>
      </w:r>
      <w:r>
        <w:rPr>
          <w:rFonts w:ascii="Angsana New" w:hAnsi="Angsana New"/>
          <w:sz w:val="32"/>
          <w:szCs w:val="32"/>
          <w:lang w:bidi="th-TH"/>
        </w:rPr>
        <w:t>Common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KADS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และสุดท้าย ผู้ศึกษาจะใช้วิธีการสังเกต </w:t>
      </w:r>
      <w:r w:rsidRPr="00B166C3">
        <w:rPr>
          <w:rFonts w:ascii="Angsana New" w:hAnsi="Angsana New"/>
          <w:sz w:val="32"/>
          <w:szCs w:val="32"/>
          <w:lang w:bidi="th-TH"/>
        </w:rPr>
        <w:t>(Observation)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โดยจะใช้การ</w:t>
      </w:r>
    </w:p>
    <w:p w:rsidR="00D77BF7" w:rsidRPr="00B166C3" w:rsidRDefault="00A56ADA" w:rsidP="00D77BF7">
      <w:pPr>
        <w:rPr>
          <w:rFonts w:ascii="Angsana New" w:hAnsi="Angsana New"/>
          <w:color w:val="000000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สังเกตข้อมูลคดีจากแนวคำพิพากษาและคำสั่งของศาลปกครองสูงสุดเป็นหลักว่า มีความเปลี่ยนแปลงในหลักกฎหมายมหาชนอย่างใด แนวทางการตัดสินมีการเปลี่ยนแปลงไปอย่างใด กลับจากหลักการเดิมหรือไม่ เพราะเหตุใด  การดำเนินคดีของพนักงานอัยการต้องปรับเปลี่ยนอย่างใด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ซึ่งทั้งหมดนี้จะทำให้ได้ กฎหมาย ระเบียบ คู่มือ และองค์ความรู้สนับสนุน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และจะได้ทำการรวบรวมจัดเก็บอย่างเป็นระบบ   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                       </w:t>
      </w:r>
      <w:r w:rsidR="00D77BF7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รูป 1 </w:t>
      </w:r>
      <w:r w:rsidR="00D77BF7" w:rsidRPr="00B166C3">
        <w:rPr>
          <w:rFonts w:ascii="Angsana New" w:hAnsi="Angsana New"/>
          <w:b/>
          <w:bCs/>
          <w:sz w:val="32"/>
          <w:szCs w:val="32"/>
          <w:lang w:bidi="th-TH"/>
        </w:rPr>
        <w:t>Conceptual Framework</w:t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="00D77BF7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ของ</w:t>
      </w:r>
      <w:r w:rsidR="00D77BF7">
        <w:rPr>
          <w:rFonts w:ascii="Angsana New" w:hAnsi="Angsana New"/>
          <w:b/>
          <w:bCs/>
          <w:sz w:val="32"/>
          <w:szCs w:val="32"/>
          <w:cs/>
          <w:lang w:bidi="th-TH"/>
        </w:rPr>
        <w:t>การค้นคว้าแบบอิสระ</w:t>
      </w:r>
      <w:r w:rsidR="00D77BF7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นี้</w:t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="00D77BF7"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 xml:space="preserve">1.2 </w:t>
      </w:r>
      <w:r w:rsidR="00D77BF7"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</w:rPr>
        <w:t>วัตถุประสงค์ของการ</w:t>
      </w:r>
      <w:r w:rsidR="00D77BF7"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  <w:lang w:bidi="th-TH"/>
        </w:rPr>
        <w:t>ศึกษา</w:t>
      </w:r>
      <w:r w:rsidR="00D77BF7" w:rsidRPr="00B166C3">
        <w:rPr>
          <w:rFonts w:ascii="Angsana New" w:hAnsi="Angsana New"/>
          <w:color w:val="000000"/>
          <w:sz w:val="32"/>
          <w:szCs w:val="32"/>
        </w:rPr>
        <w:br/>
      </w:r>
      <w:r w:rsidR="00D77BF7" w:rsidRPr="00B166C3">
        <w:rPr>
          <w:rFonts w:ascii="Angsana New" w:hAnsi="Angsana New"/>
          <w:color w:val="000000"/>
          <w:sz w:val="32"/>
          <w:szCs w:val="32"/>
        </w:rPr>
        <w:br/>
        <w:t xml:space="preserve">         </w:t>
      </w:r>
      <w:r w:rsidR="00D77BF7"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นี้ต้องการศึกษาเฉพาะในประเด็น การทำคำให้การในคดีปกครอง  ซึ่งเป็นประเด็นปัญหาสำคัญหรืองานวิกฤติ  ในเรื่องของวิธีพิจารณาคดีปกครอง  เนื่องจาก</w:t>
      </w:r>
      <w:r w:rsidR="00D77BF7"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นี้มีกรอบระยะเวลาอันจำกัด    ในประเด็น การทำคำให้การในคดีปกครอง</w:t>
      </w:r>
      <w:r w:rsidR="00D77BF7"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  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ในเบื้องต้น  ผู้ศึกษาจะต้องทำการศึกษา เพื่อที่จะใช้แก้ปัญหาคนทำงานไม่มีความรู้ในคดีปกครอง  ทั้งนี้  เพื่อให้คนทำงานในคดีปกครองสามารถเข้าใจถึงหลักเกณฑ์ในทางกฎหมายในการทำคำให้การในคดีปกครอง   และหลักเกณฑ์ในทางปฏิบัติในการทำคำให้การในคดีปกครองในเบื้องต้นให้มีความเข้าใจที่ตรงกัน   โดยใช้ทฤษฎีการจัดการความรู้    และเพื่อเป็นองค์ความรู้พื้นฐานที่จะใช้พัฒนาต่อยอดต่อไป    และนอกจากนั้น  เพื่อความสมบูรณ์ขององค์ความรู้   ผู้ศึกษาจะต้องหาวิธีการสร้างองค์ความรู้จากการทำคำให้การในคดีปกครอง  เพื่อเป็นการต่อยอดองค์ความรู้ในเรื่องของการทำคำให้การในคดีปกครองที่ผู้ศึกษาได้ศึกษาค้นคว้าในเบื้องต้น ให้มีความสมบูรณ์ไม่เพียงแค่จบลงด้วย</w:t>
      </w:r>
      <w:r w:rsidR="00D77BF7"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นี้        กอร์ปกับจะต้องนำวิสัยทัศน์ในด้านการจัดการความรู้ที่ได้จากแนวทางของผู้บริหาร มาวิเคราะห์และหาวิธีการสร้างองค์ความรู้  เพื่อให้ได้องค์ความรู้ตามวิสัยทัศน์ต่อไป  และจะต้องมีการศึกษาวิเคราะห์</w:t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t>ในเชิงกฎหมายในขั้นตอนที่เป็นปัญหาเกี่ยวกับการทำคำให้การในคดีปกครอง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เพื่อนำเสนอทางแก้ปัญหาในเชิงกฎหมาย 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br/>
        <w:t xml:space="preserve">         วัตถุประสงค์ของ</w:t>
      </w:r>
      <w:r w:rsidR="00D77BF7"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 มีดังนี้ </w:t>
      </w:r>
      <w:r w:rsidR="00D77BF7" w:rsidRPr="00B166C3">
        <w:rPr>
          <w:rFonts w:ascii="Angsana New" w:hAnsi="Angsana New"/>
          <w:color w:val="000000"/>
          <w:sz w:val="32"/>
          <w:szCs w:val="32"/>
        </w:rPr>
        <w:br/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เพื่อให้คนทำงานในคดีปกครองสามารถเข้าใจถึงหลักเกณฑ์ในทางกฎหมายในการทำคำให้การในคดีปกครอง   และหลักเกณฑ์ในทางปฏิบัติในการทำคำให้การในคดีปกครองในเบื้องต้น </w:t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2.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หาวิธีการในการสร้างองค์ความรู้ในคดีปกครองประเภทต่างๆ จากการทำคำให้การในคดีปกครอง  เพื่อเป็นการต่อยอดองค์ความรู้ในเรื่องของการทำคำให้การในคดีปกครอง</w:t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t>ให้ครอบคลุมทุกประเภทคดีและเพื่อให้สมบูรณ์ต่อไป</w:t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3.</w:t>
      </w:r>
      <w:r w:rsidR="00D77BF7"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หาวิธีการสร้างองค์ความรู้  เพื่อให้ได้องค์ความรู้ตามวิสัยทัศน์การจัดการความรู้ขององค์กรต่อไป </w:t>
      </w:r>
      <w:r w:rsidR="00D77BF7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4. สร้างระบบการจัดการความรู้ด้านคดีปกครองที่เป็นระบบเทคโนโลยีสารสนเทศ เป็นระบบตามทฤษฎีการจัดการความรู้ที่ถูกต้อง เพื่อที่จะให้พนักงานอัยการผู้ทำคดีสามารถศึกษา ค้นคว้า หาความรู้ในคดีปกครองได้  และเพื่อแก้ปัญหาคนทำงานไม่มีความรู้ </w:t>
      </w:r>
    </w:p>
    <w:p w:rsidR="00D77BF7" w:rsidRPr="00B166C3" w:rsidRDefault="00D77BF7" w:rsidP="00D77BF7">
      <w:pPr>
        <w:pStyle w:val="ListParagraph"/>
        <w:spacing w:after="0"/>
        <w:ind w:left="0"/>
        <w:rPr>
          <w:rFonts w:ascii="Angsana New" w:eastAsia="Times New Roman" w:hAnsi="Angsana New" w:cs="Angsana New"/>
          <w:color w:val="000000"/>
          <w:sz w:val="32"/>
          <w:szCs w:val="32"/>
          <w:lang w:bidi="th-TH"/>
        </w:rPr>
      </w:pP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        5. </w:t>
      </w:r>
      <w:r w:rsidRPr="00B166C3">
        <w:rPr>
          <w:rFonts w:ascii="Angsana New" w:hAnsi="Angsana New" w:cs="Angsana New"/>
          <w:sz w:val="32"/>
          <w:szCs w:val="32"/>
        </w:rPr>
        <w:t xml:space="preserve">เพื่อใช้ในการแก้ปัญหาในการทำงาน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>โดยผู้ปฎิบัติงานสามารถเข้ามาศึกษาถึงปัญหาและวิธีการในการแก้ปัญหา จากประสบการณ์ของผู้เชี่ยวชาญ ลดระยะเวลาทำงาน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br/>
        <w:t xml:space="preserve">        6. เพื่อให้เป็นความรู้อยู่กับองค์กรตลอดไป  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br/>
        <w:t xml:space="preserve">        7.</w:t>
      </w:r>
      <w:r w:rsidRPr="00B166C3">
        <w:rPr>
          <w:rFonts w:ascii="Angsana New" w:hAnsi="Angsana New" w:cs="Angsana New"/>
          <w:color w:val="000000"/>
          <w:sz w:val="32"/>
          <w:szCs w:val="32"/>
          <w:cs/>
          <w:lang w:bidi="th-TH"/>
        </w:rPr>
        <w:t>วิเคราะห์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ในเชิงนิติศาสตร์ในระบบ </w:t>
      </w:r>
      <w:r w:rsidRPr="00B166C3">
        <w:rPr>
          <w:rFonts w:ascii="Angsana New" w:hAnsi="Angsana New" w:cs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t xml:space="preserve">เกี่ยวกับการทำคำให้การในคดีปกครอง </w:t>
      </w:r>
      <w:r w:rsidRPr="00B166C3">
        <w:rPr>
          <w:rFonts w:ascii="Angsana New" w:hAnsi="Angsana New" w:cs="Angsana New"/>
          <w:sz w:val="32"/>
          <w:szCs w:val="32"/>
          <w:cs/>
          <w:lang w:bidi="th-TH"/>
        </w:rPr>
        <w:br/>
      </w:r>
    </w:p>
    <w:p w:rsidR="00A56ADA" w:rsidRDefault="00D77BF7" w:rsidP="00D77BF7">
      <w:pPr>
        <w:rPr>
          <w:lang w:bidi="th-TH"/>
        </w:rPr>
      </w:pP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  <w:lang w:bidi="th-TH"/>
        </w:rPr>
        <w:t xml:space="preserve">1.3 </w:t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</w:rPr>
        <w:t>ประโยชน์ที่จะได้รับจากการศึกษา</w:t>
      </w:r>
      <w:r w:rsidRPr="00B166C3">
        <w:rPr>
          <w:rFonts w:ascii="Angsana New" w:hAnsi="Angsana New"/>
          <w:color w:val="000000"/>
          <w:sz w:val="32"/>
          <w:szCs w:val="32"/>
        </w:rPr>
        <w:br/>
      </w:r>
      <w:r w:rsidRPr="00B166C3">
        <w:rPr>
          <w:rFonts w:ascii="Angsana New" w:hAnsi="Angsana New"/>
          <w:color w:val="000000"/>
          <w:sz w:val="32"/>
          <w:szCs w:val="32"/>
        </w:rPr>
        <w:br/>
        <w:t xml:space="preserve">     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เนื่องจาก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นี้ จะมีอยู่สองส่วน ส่วนที่เป็นเนื้อหาที่ผู้ศึกษาได้</w:t>
      </w:r>
    </w:p>
    <w:p w:rsidR="00D04219" w:rsidRDefault="00D04219" w:rsidP="00D77BF7">
      <w:pPr>
        <w:rPr>
          <w:lang w:bidi="th-TH"/>
        </w:rPr>
      </w:pP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ทำการศึกษาค้นคว้าในเรื่องของการทำคำให้การในคดีปกครอง โดยใช้ทฤษฎีการจัดการความรู้    เพื่อให้ได้องค์ความรู้เบื้องต้นในการทำคำให้การในคดีปกครอง ให้คนทำงานในคดีปกครองสามารถเข้าใจถึงหลักเกณฑ์ในทางกฎหมายในการทำคำให้การในคดีปกครอง   และหลักเกณฑ์ในทางปฏิบัติในการทำคำให้การในคดีปกครองในเบื้องต้น ให้มีความเข้าใจที่ตรงกัน   ส่วนที่สอง ผู้ศึกษาได้ศึกษาค้นคว้าโดยใช้ทฤษฎีการจัดการความรู้เพื่อหาวิธีการ และเครื่องมือ   สร้างองค์ความรู้จากการทำคำให้การในคดีปกครอง  เพื่อเป็นการต่อยอดองค์ความรู้ในเรื่องของการทำคำให้การในคดีปกครองที่ผู้ศึกษาได้ศึกษาค้นคว้าในเบื้องต้น ให้มีความสมบูรณ์  และหาวิธีการสร้างองค์ความรู้  เพื่อให้ได้องค์ความรู้ตามวิสัยทัศน์ต่อไป  โดยในส่วนที่สองนี้จะได้นำเสนอวิธีการในการสร้างความรู้จากการทำคำให้การในคดีปกครอง และจากวิสัยทัศน์ขององค์กร เพื่อเป็นการให้คนในองค์กรเข้าใจถึงทฤษฎีการจัดการความรู้และนำไปปฏิบัติได้จริง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br/>
        <w:t xml:space="preserve">          ประโยชน์ที่คาดว่าจะได้รับมีดังนี้ </w:t>
      </w:r>
      <w:r w:rsidRPr="00B166C3">
        <w:rPr>
          <w:rFonts w:ascii="Angsana New" w:hAnsi="Angsana New"/>
          <w:color w:val="000000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1.เข้าใจถึง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หลักเกณฑ์ในทางกฎหมายในการทำคำให้การในคดีปกครอง   และหลักเกณฑ์ในทางปฏิบัติในการทำคำให้การในคดีปกครองในเบื้องต้น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2.ได้แนวคิดและ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วิธีการในการสร้างองค์ความรู้ในคดีปกครองประเภทต่างๆ จากการทำคำให้การในคดีปกครอง  เพื่อเป็นการต่อยอดองค์ความรู้ในเรื่องของการทำคำให้การในคดีปกครอง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ให้ครอบคลุมทุกประเภทคดีและเพื่อให้สมบูรณ์ต่อไป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3.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ได้แนวคิดและวิธีการสร้างองค์ความรู้  เพื่อให้ได้องค์ความรู้ตามวิสัยทัศน์การจัดการความรู้ขององค์กรต่อไป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4.ระบบการจัดการความรู้ด้านคดีปกครองโดยระบบเทคโนโลยีสารสนเทศ  ให้เป็นระบบตามทฤษฎีการจัดการความรู้ที่ถูกต้อง และให้องค์ความรู้ด้านคดีปกครองอยู่กับ</w:t>
      </w:r>
    </w:p>
    <w:p w:rsidR="00D04219" w:rsidRPr="00B166C3" w:rsidRDefault="00D04219" w:rsidP="00D04219">
      <w:pPr>
        <w:autoSpaceDE w:val="0"/>
        <w:autoSpaceDN w:val="0"/>
        <w:adjustRightInd w:val="0"/>
        <w:rPr>
          <w:rFonts w:ascii="Angsana New" w:hAnsi="Angsana New"/>
          <w:color w:val="000000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องค์กรตลอดไป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5.ผู้ปฎิบัติงานสามารถใช้ประโยชน์จากระบบการจัดการความรู้ในการแก้ปัญหา ศึกษา ค้นคว้า และในการทำงานได้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6. ผลงานวิจัยการค้นคว้าแบบอิสระ </w:t>
      </w:r>
      <w:r w:rsidRPr="00B166C3">
        <w:rPr>
          <w:rFonts w:ascii="Angsana New" w:hAnsi="Angsana New"/>
          <w:sz w:val="32"/>
          <w:szCs w:val="32"/>
          <w:lang w:bidi="th-TH"/>
        </w:rPr>
        <w:t>(Independent Studies)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ซึ่งสามารถเป็นต้นแบบ  หรือเป็นข้อมูลอ้างอิงในการศึกษาค้นคว้าในเรื่องในลักษณะเดียวกันนี้ได้ หรือใช้เป็นข้อมูลพื้นฐานในการพัฒนาระบบการจัดการความรู้ในเรื่องดังกล่าวให้ดียิ่งขึ้นต่อไป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7.บท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วิเคราะห์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ในเชิงนิติศาสตร์ในระบบ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เกี่ยวกับการทำคำให้การในคดีปกครอง</w:t>
      </w:r>
      <w:r w:rsidRPr="00B166C3">
        <w:rPr>
          <w:rFonts w:ascii="Angsana New" w:hAnsi="Angsana New" w:hint="cs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  <w:lang w:bidi="th-TH"/>
        </w:rPr>
        <w:t xml:space="preserve">1.4 </w:t>
      </w:r>
      <w:r w:rsidRPr="00B166C3">
        <w:rPr>
          <w:rFonts w:ascii="Angsana New" w:eastAsia="AngsanaNew-Bold" w:hAnsi="Angsana New"/>
          <w:b/>
          <w:bCs/>
          <w:color w:val="000000"/>
          <w:sz w:val="32"/>
          <w:szCs w:val="32"/>
          <w:cs/>
        </w:rPr>
        <w:t>ขอบเขตของการศึกษา</w:t>
      </w:r>
    </w:p>
    <w:p w:rsidR="00D04219" w:rsidRDefault="00D04219" w:rsidP="00D04219">
      <w:pPr>
        <w:rPr>
          <w:lang w:bidi="th-TH"/>
        </w:rPr>
      </w:pPr>
      <w:r w:rsidRPr="00B166C3">
        <w:rPr>
          <w:rFonts w:ascii="Angsana New" w:hAnsi="Angsana New"/>
          <w:color w:val="000000"/>
          <w:sz w:val="32"/>
          <w:szCs w:val="32"/>
        </w:rPr>
        <w:br/>
        <w:t xml:space="preserve">         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นี้ เป็นการศึกษาในหัวข้อ คดีปกครอง ในประเด็นเฉพาะ การทำคำให้การในคดีปกครอง ซึ่งเป็นภารกิจ อำนาจ หน้าที่ ของสำนักงานคดีปกครอง สำนักงานอัยการสูงสุด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br/>
        <w:t xml:space="preserve">         สำนักงานคดีปกครอง ดำเนินงานโดยมี อธิบดี สำนักงานคดีปกครอง เป็นผู้บังคับบัญชา มีพนักงานอัยการ นิติกร และข้าราชการธุรการเป็นผู้ใต้บังคับบัญชา  สำนักงานคดีปกครองเป็นสำนักงานที่มีหน้าที่โดยตรงในการดำเนินคดีปกครอง เพื่อรักษาผลประโยชน์ของรัฐ ความรู้ที่จำเป็นต้องใช้ คือ หลักกฎหมายมหาชนและวิธีพิจารณาคดีปกครอง </w:t>
      </w:r>
      <w:r w:rsidRPr="00B166C3">
        <w:rPr>
          <w:rFonts w:ascii="Angsana New" w:hAnsi="Angsana New"/>
          <w:color w:val="000000"/>
          <w:sz w:val="32"/>
          <w:szCs w:val="32"/>
        </w:rPr>
        <w:br/>
        <w:t xml:space="preserve">     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ใน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นี้ เป็นการศึกษาวิเคราะห์ถึงสภาพปัญหาขององค์กรที่มีอยู่จริง คือ คนทำงานไม่มีความรู้ในคดีปกครอง</w:t>
      </w:r>
      <w:r>
        <w:rPr>
          <w:rFonts w:ascii="Angsana New" w:hAnsi="Angsana New" w:hint="cs"/>
          <w:color w:val="000000"/>
          <w:sz w:val="32"/>
          <w:szCs w:val="32"/>
          <w:cs/>
          <w:lang w:bidi="th-TH"/>
        </w:rPr>
        <w:t xml:space="preserve">โดยเฉพาะในงานวิกฤติ การทำคำให้การ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  </w:t>
      </w:r>
    </w:p>
    <w:p w:rsidR="001B15D9" w:rsidRPr="00B166C3" w:rsidRDefault="00D04219" w:rsidP="001B15D9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  <w:lang w:bidi="th-TH"/>
        </w:rPr>
      </w:pP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ได้นำสภาพปัญหาที่สำคัญที่สุดมาศึกษา  หาสาเหตุ  และได้นำเสนอวิธีการในการแก้ปัญหาในเชิงการจัดการความรู้ </w:t>
      </w:r>
      <w:r w:rsidRPr="00B166C3">
        <w:rPr>
          <w:rFonts w:ascii="Angsana New" w:hAnsi="Angsana New"/>
          <w:color w:val="000000"/>
          <w:sz w:val="32"/>
          <w:szCs w:val="32"/>
        </w:rPr>
        <w:t xml:space="preserve"> 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โดยนำทฤษฎีการจัดการความรู้เข้ามาประยุกต์เพื่อใช้แก้ปัญหา</w:t>
      </w:r>
      <w:r w:rsidRPr="00B166C3">
        <w:rPr>
          <w:rFonts w:ascii="Angsana New" w:hAnsi="Angsana New"/>
          <w:color w:val="000000"/>
          <w:sz w:val="32"/>
          <w:szCs w:val="32"/>
        </w:rPr>
        <w:t xml:space="preserve">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นอกจากนั้น ยังได้ทำการศึกษาวิเคราะห์  โดยนำมาตรฐาน 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ISO 12207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มาเป็นหลักและแนวทางในการศึกษาเพื่อสร้างระบบ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KMS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นอกจากนั้นยังได้นำหลักเกณฑ์ในทางกฎหมายที่เกี่ยวข้องมาทำการศึกษาวิเคราะห์ตามแนวทางนิติศาสตร์  เพื่อให้เนื้อหาของ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นี้ครอบคลุมในทางวิชาการ การจัดการความรู้ และในทางนิติศาสตร์ </w:t>
      </w:r>
      <w:r w:rsidRPr="00B166C3">
        <w:rPr>
          <w:rFonts w:ascii="Angsana New" w:hAnsi="Angsana New"/>
          <w:color w:val="000000"/>
          <w:sz w:val="32"/>
          <w:szCs w:val="32"/>
        </w:rPr>
        <w:t xml:space="preserve">    </w:t>
      </w:r>
      <w:r w:rsidRPr="00B166C3">
        <w:rPr>
          <w:rFonts w:ascii="Angsana New" w:hAnsi="Angsana New"/>
          <w:color w:val="000000"/>
          <w:sz w:val="32"/>
          <w:szCs w:val="32"/>
        </w:rPr>
        <w:br/>
        <w:t xml:space="preserve">        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โดยใน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ในส่วนของการจัดการความรู้ จะเป็นการศึกษาโดยเอกสาร และกิจกรรมภาคสนาม เช่น  การกรอกแบบสอบถาม การสัมภาษณ์ ตามทฤษฎีการจัดการความรู้ 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และในส่วนของนิติศาสตร์จะเป็นการศึกษาโดยเอกสาร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br/>
        <w:t xml:space="preserve">          เนื้อหาของการศึกษาจะดำเนินการเป็นสามส่วน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คือ ส่วนแรก ศึกษาเพื่อสร้างองค์ความรู้เบื้องต้นที่ใช้แก้ปัญหาตามสมมุติฐานของปัญหา  ส่วนที่สอง</w:t>
      </w:r>
      <w:r w:rsidRPr="00B166C3">
        <w:rPr>
          <w:rFonts w:ascii="Angsana New" w:hAnsi="Angsana New"/>
          <w:color w:val="000000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>ศึกษาถึงวิธีการที่จะต่อยอดองค์ความรู้ และวิธีการที่จะบรรลุตามวิสัยทัศน์  ส่วนที่สาม ศึกษาถึงบทวิเคราะห์ในเชิงนิติศาสตร์  ทั้งนี้ เพื่อที่จะทำให้</w:t>
      </w:r>
      <w:r>
        <w:rPr>
          <w:rFonts w:ascii="Angsana New" w:hAnsi="Angsana New"/>
          <w:color w:val="000000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color w:val="000000"/>
          <w:sz w:val="32"/>
          <w:szCs w:val="32"/>
          <w:cs/>
          <w:lang w:bidi="th-TH"/>
        </w:rPr>
        <w:t xml:space="preserve">นี้ครอบคลุมทั้งเนื้อหาของการจัดการความรู้และเนื้อหาในทางนิติศาสตร์  </w:t>
      </w:r>
      <w:r w:rsidRPr="00B166C3">
        <w:rPr>
          <w:rFonts w:ascii="Angsana New" w:hAnsi="Angsana New"/>
          <w:color w:val="000000"/>
          <w:sz w:val="32"/>
          <w:szCs w:val="32"/>
        </w:rPr>
        <w:br/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                                                                       </w:t>
      </w:r>
      <w:r w:rsidR="001B15D9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บทที่ 2 </w:t>
      </w:r>
      <w:r w:rsidR="001B15D9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                                          </w:t>
      </w:r>
      <w:r w:rsidR="001B15D9" w:rsidRPr="00B166C3">
        <w:rPr>
          <w:rFonts w:ascii="Angsana New" w:hAnsi="Angsana New"/>
          <w:b/>
          <w:bCs/>
          <w:color w:val="000000"/>
          <w:sz w:val="32"/>
          <w:szCs w:val="32"/>
          <w:cs/>
          <w:lang w:bidi="th-TH"/>
        </w:rPr>
        <w:t xml:space="preserve">     </w:t>
      </w:r>
      <w:r w:rsidR="001B15D9" w:rsidRPr="00B166C3">
        <w:rPr>
          <w:rFonts w:ascii="Angsana New" w:hAnsi="Angsana New"/>
          <w:b/>
          <w:bCs/>
          <w:color w:val="000000"/>
          <w:sz w:val="32"/>
          <w:szCs w:val="32"/>
          <w:cs/>
        </w:rPr>
        <w:t>ทฤษฎีและงานวิจัยที่เกี่ยวข้อง</w:t>
      </w:r>
      <w:r w:rsidR="001B15D9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</w:r>
      <w:r w:rsidR="001B15D9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</w:r>
      <w:r w:rsidR="001B15D9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>2.1 ทฤษฎีการจัดการองค์ความรู้</w:t>
      </w:r>
      <w:r w:rsidR="001B15D9" w:rsidRPr="00B166C3">
        <w:rPr>
          <w:rFonts w:ascii="Angsana New" w:hAnsi="Angsana New"/>
          <w:b/>
          <w:bCs/>
          <w:sz w:val="32"/>
          <w:szCs w:val="32"/>
          <w:lang w:bidi="th-TH"/>
        </w:rPr>
        <w:br/>
        <w:t xml:space="preserve">     </w:t>
      </w:r>
      <w:r w:rsidR="001B15D9" w:rsidRPr="00B166C3">
        <w:rPr>
          <w:rFonts w:ascii="Angsana New" w:hAnsi="Angsana New"/>
          <w:b/>
          <w:bCs/>
          <w:sz w:val="32"/>
          <w:szCs w:val="32"/>
          <w:lang w:bidi="th-TH"/>
        </w:rPr>
        <w:br/>
        <w:t xml:space="preserve">        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>ทฤษฎีและหลักการต่าง ๆ  ที่สามารถนำมาประยุกต์ใช้ใน</w:t>
      </w:r>
      <w:r w:rsidR="001B15D9"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>นี้ จะมีอยู่ด้วยกันสองส่วนใหญ่ๆ  ในส่วนแรกจะเป็นทฤษฎีเกี่ยวกับการจัดการความรู้ ที่จะนำมาประยุกต์ใช้การ</w:t>
      </w:r>
      <w:r w:rsidR="001B15D9"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 xml:space="preserve">นี้ จะเน้นในทฤษฎี </w:t>
      </w:r>
      <w:r w:rsidR="001B15D9" w:rsidRPr="00B166C3">
        <w:rPr>
          <w:rFonts w:ascii="Angsana New" w:hAnsi="Angsana New"/>
          <w:sz w:val="32"/>
          <w:szCs w:val="32"/>
          <w:lang w:bidi="th-TH"/>
        </w:rPr>
        <w:t xml:space="preserve">Learning In Action 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 xml:space="preserve">  โดยเฉพาะในรูปแบบของ </w:t>
      </w:r>
      <w:r w:rsidR="001B15D9" w:rsidRPr="00B166C3">
        <w:rPr>
          <w:rFonts w:ascii="Angsana New" w:hAnsi="Angsana New"/>
          <w:sz w:val="32"/>
          <w:szCs w:val="32"/>
          <w:lang w:bidi="th-TH"/>
        </w:rPr>
        <w:t>Intelligent Learning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 xml:space="preserve"> ที่มีสาระสำคัญสามประการ คือ สืบ ถาม ตาม   (</w:t>
      </w:r>
      <w:r w:rsidR="001B15D9" w:rsidRPr="00B166C3">
        <w:rPr>
          <w:rFonts w:ascii="Angsana New" w:hAnsi="Angsana New"/>
          <w:sz w:val="32"/>
          <w:szCs w:val="32"/>
          <w:lang w:bidi="th-TH"/>
        </w:rPr>
        <w:t xml:space="preserve">Search  Inquiry  Observation) 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 xml:space="preserve">และหลักการของ </w:t>
      </w:r>
      <w:r w:rsidR="001B15D9" w:rsidRPr="00B166C3">
        <w:rPr>
          <w:rFonts w:ascii="Angsana New" w:hAnsi="Angsana New"/>
          <w:sz w:val="32"/>
          <w:szCs w:val="32"/>
          <w:lang w:bidi="th-TH"/>
        </w:rPr>
        <w:t xml:space="preserve">After Action Review 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>,</w:t>
      </w:r>
      <w:r w:rsidR="001B15D9" w:rsidRPr="00B166C3">
        <w:rPr>
          <w:rFonts w:ascii="Angsana New" w:hAnsi="Angsana New"/>
          <w:sz w:val="32"/>
          <w:szCs w:val="32"/>
          <w:lang w:bidi="th-TH"/>
        </w:rPr>
        <w:t xml:space="preserve"> CommonKADS 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 xml:space="preserve">และมาตรฐาน </w:t>
      </w:r>
      <w:r w:rsidR="001B15D9" w:rsidRPr="00B166C3">
        <w:rPr>
          <w:rFonts w:ascii="Angsana New" w:hAnsi="Angsana New"/>
          <w:sz w:val="32"/>
          <w:szCs w:val="32"/>
          <w:lang w:bidi="th-TH"/>
        </w:rPr>
        <w:t>ISO 12207</w:t>
      </w:r>
      <w:r w:rsidR="001B15D9" w:rsidRPr="00B166C3">
        <w:rPr>
          <w:rFonts w:ascii="Angsana New" w:hAnsi="Angsana New"/>
          <w:sz w:val="32"/>
          <w:szCs w:val="32"/>
          <w:cs/>
          <w:lang w:bidi="th-TH"/>
        </w:rPr>
        <w:t xml:space="preserve"> และในส่วนที่สอง จะเป็น หลักการ แนวคิด ทฤษฎีในทางกฎหมาย 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  <w:u w:val="single"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 </w:t>
      </w:r>
      <w:r w:rsidRPr="00B166C3">
        <w:rPr>
          <w:rFonts w:ascii="Angsana New" w:hAnsi="Angsana New"/>
          <w:b/>
          <w:bCs/>
          <w:sz w:val="32"/>
          <w:szCs w:val="32"/>
          <w:u w:val="single"/>
          <w:lang w:bidi="th-TH"/>
        </w:rPr>
        <w:t>“Knowledge” is a term of which all of us  have a good intuitive understanding of what it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u w:val="single"/>
          <w:lang w:bidi="th-TH"/>
        </w:rPr>
        <w:t>means, but which is hard to define in any formal way.</w:t>
      </w:r>
      <w:r w:rsidRPr="00B166C3">
        <w:rPr>
          <w:rFonts w:ascii="Angsana New" w:hAnsi="Angsana New"/>
          <w:b/>
          <w:bCs/>
          <w:sz w:val="32"/>
          <w:szCs w:val="32"/>
          <w:u w:val="single"/>
          <w:cs/>
          <w:lang w:bidi="th-TH"/>
        </w:rPr>
        <w:t>”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Style w:val="FootnoteReference"/>
          <w:rFonts w:ascii="Angsana New" w:hAnsi="Angsana New"/>
          <w:b/>
          <w:bCs/>
          <w:cs/>
          <w:lang w:bidi="th-TH"/>
        </w:rPr>
        <w:footnoteReference w:id="18"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Style w:val="hps"/>
          <w:rFonts w:ascii="Angsana New" w:hAnsi="Angsana New"/>
          <w:sz w:val="32"/>
          <w:szCs w:val="32"/>
          <w:cs/>
        </w:rPr>
        <w:t>"ความรู้</w:t>
      </w:r>
      <w:r w:rsidRPr="00B166C3">
        <w:rPr>
          <w:rFonts w:ascii="Angsana New" w:hAnsi="Angsana New"/>
          <w:sz w:val="32"/>
          <w:szCs w:val="32"/>
          <w:cs/>
        </w:rPr>
        <w:t>"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เป็นคำที่เราทุกค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น</w:t>
      </w:r>
      <w:r w:rsidRPr="00B166C3">
        <w:rPr>
          <w:rFonts w:ascii="Angsana New" w:hAnsi="Angsana New"/>
          <w:sz w:val="32"/>
          <w:szCs w:val="32"/>
          <w:cs/>
        </w:rPr>
        <w:t>เข้าใจ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ได้</w:t>
      </w:r>
      <w:r w:rsidRPr="00B166C3">
        <w:rPr>
          <w:rFonts w:ascii="Angsana New" w:hAnsi="Angsana New"/>
          <w:sz w:val="32"/>
          <w:szCs w:val="32"/>
          <w:cs/>
        </w:rPr>
        <w:t>ง่ายใน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ความหมายของมัน </w:t>
      </w:r>
      <w:r w:rsidRPr="00B166C3">
        <w:rPr>
          <w:rStyle w:val="hps"/>
          <w:rFonts w:ascii="Angsana New" w:hAnsi="Angsana New"/>
          <w:sz w:val="32"/>
          <w:szCs w:val="32"/>
          <w:cs/>
        </w:rPr>
        <w:t xml:space="preserve"> แต่</w:t>
      </w:r>
      <w:r w:rsidRPr="00B166C3">
        <w:rPr>
          <w:rFonts w:ascii="Angsana New" w:hAnsi="Angsana New"/>
          <w:sz w:val="32"/>
          <w:szCs w:val="32"/>
          <w:cs/>
        </w:rPr>
        <w:t>ยากที่จะกำหนด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หรือนิยาม</w:t>
      </w:r>
      <w:r w:rsidRPr="00B166C3">
        <w:rPr>
          <w:rFonts w:ascii="Angsana New" w:hAnsi="Angsana New"/>
          <w:sz w:val="32"/>
          <w:szCs w:val="32"/>
          <w:cs/>
        </w:rPr>
        <w:t>ในลักษณะที่เป็นทางการใด ๆ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</w:t>
      </w:r>
      <w:r w:rsidRPr="00B166C3">
        <w:rPr>
          <w:rFonts w:ascii="Angsana New" w:hAnsi="Angsana New"/>
          <w:b/>
          <w:bCs/>
          <w:sz w:val="32"/>
          <w:szCs w:val="32"/>
          <w:u w:val="single"/>
          <w:cs/>
          <w:lang w:bidi="th-TH"/>
        </w:rPr>
        <w:t xml:space="preserve">“ การจัดการความรู้ คือ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การรวบรวมองค์ความรู้ที่มีอยู่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ซึ่งกระจัดกระจายอยู่ในตัวบุคคล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</w:pP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หรือในเอกสารต่างๆ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มาพัฒนาให้เป็นระบบ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เพื่อให้ผู้รับความรู้สามารถเข้าถึงความรู้และพัฒนาตนเอง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ให้เป็นผู้รู้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และนำไปใช้ปฏิบัติงานได้อย่างมีประสิทธิภาพ”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 xml:space="preserve"> </w:t>
      </w:r>
      <w:r w:rsidRPr="00B166C3">
        <w:rPr>
          <w:rStyle w:val="FootnoteReference"/>
          <w:rFonts w:ascii="Angsana New" w:eastAsia="AngsanaNew" w:hAnsi="Angsana New"/>
          <w:cs/>
          <w:lang w:bidi="th-TH"/>
        </w:rPr>
        <w:footnoteReference w:id="19"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โดยการใช้เทคโนโลยีสารสนเทศเป็นเครื่องมือและสนับสนุน  การจัดการความรู้มุ้งเน้นความรู้ในสองประการสำคัญ คือ ความรู้ในตัวบุคคล (</w:t>
      </w:r>
      <w:r w:rsidRPr="00B166C3">
        <w:rPr>
          <w:rFonts w:ascii="Angsana New" w:hAnsi="Angsana New"/>
          <w:sz w:val="32"/>
          <w:szCs w:val="32"/>
          <w:lang w:bidi="th-TH"/>
        </w:rPr>
        <w:t>Tacit Knowledge</w:t>
      </w:r>
      <w:r w:rsidRPr="00B166C3">
        <w:rPr>
          <w:rFonts w:ascii="Angsana New" w:hAnsi="Angsana New"/>
          <w:sz w:val="32"/>
          <w:szCs w:val="32"/>
          <w:cs/>
          <w:lang w:bidi="th-TH"/>
        </w:rPr>
        <w:t>)  ซึ่งเป็นความรู้ที่เกิดจากการเรียนรู้ของบุคคล ไม่ว่าจะเป็นจากการศึกษา การทำงาน  ประสบการณ์ ความรู้ประเภทนี้เป็นความรู้ที่ฝังลึกในตัวบุคคล ยากที่จะสื่อสารเรียนรู้ได้ หรือเข้าใจได้ยาก  เป็นนามธรรม ความรู้ประเภทนี้จึงต้องมีเครื่องมือในการดึงความรู้ประเภทนี้ออกมา แล้วทำการแปลงความรู้ประเภทนี้ให้สามารถสื่อสารเข้าใจได้ง่าย (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Explicit Knowledge)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noProof/>
          <w:sz w:val="32"/>
          <w:szCs w:val="32"/>
          <w:lang w:bidi="th-TH"/>
        </w:rPr>
        <w:pict>
          <v:roundrect id="_x0000_s1045" style="position:absolute;margin-left:174.75pt;margin-top:42.75pt;width:105.75pt;height:30.75pt;z-index:251682816" arcsize="10923f" strokeweight="2.5pt">
            <v:shadow color="#868686"/>
            <v:textbox>
              <w:txbxContent>
                <w:p w:rsidR="001B15D9" w:rsidRDefault="001B15D9" w:rsidP="001B15D9">
                  <w:r>
                    <w:t>Knowledge Tool</w:t>
                  </w:r>
                </w:p>
              </w:txbxContent>
            </v:textbox>
          </v:roundrect>
        </w:pict>
      </w:r>
      <w:r w:rsidRPr="00B166C3">
        <w:rPr>
          <w:rFonts w:ascii="Angsana New" w:hAnsi="Angsana New"/>
          <w:noProof/>
          <w:sz w:val="32"/>
          <w:szCs w:val="32"/>
          <w:lang w:bidi="th-TH"/>
        </w:rPr>
        <w:pict>
          <v:shape id="_x0000_s1044" type="#_x0000_t13" style="position:absolute;margin-left:94.5pt;margin-top:48.75pt;width:62.25pt;height:17.25pt;z-index:251681792"/>
        </w:pict>
      </w:r>
      <w:r w:rsidRPr="00B166C3">
        <w:rPr>
          <w:rFonts w:ascii="Angsana New" w:hAnsi="Angsana New"/>
          <w:noProof/>
          <w:sz w:val="32"/>
          <w:szCs w:val="32"/>
          <w:lang w:bidi="th-TH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3" type="#_x0000_t96" style="position:absolute;margin-left:24.75pt;margin-top:42.75pt;width:42.75pt;height:30.75pt;z-index:251680768"/>
        </w:pict>
      </w:r>
      <w:r w:rsidRPr="00B166C3">
        <w:rPr>
          <w:rFonts w:ascii="Angsana New" w:hAnsi="Angsana New"/>
          <w:noProof/>
          <w:sz w:val="32"/>
          <w:szCs w:val="32"/>
          <w:lang w:bidi="th-TH"/>
        </w:rPr>
        <w:pict>
          <v:shape id="_x0000_s1046" type="#_x0000_t13" style="position:absolute;margin-left:294pt;margin-top:48.75pt;width:62.25pt;height:17.25pt;z-index:251683840"/>
        </w:pic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 xml:space="preserve">                                                                                          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br/>
        <w:t xml:space="preserve">                                                                                                                                                    </w:t>
      </w:r>
      <w:r>
        <w:rPr>
          <w:rFonts w:ascii="Angsana New" w:hAnsi="Angsana New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594360" cy="601980"/>
            <wp:effectExtent l="19050" t="0" r="0" b="0"/>
            <wp:docPr id="4" name="Picture 4" descr="j0217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21769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b/>
          <w:bCs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Tacit Knowledge                                                                                                     Explicit Knowledge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hAnsi="Angsana New"/>
          <w:b/>
          <w:bCs/>
          <w:noProof/>
          <w:sz w:val="32"/>
          <w:szCs w:val="32"/>
          <w:lang w:bidi="th-TH"/>
        </w:rPr>
        <w:pict>
          <v:shape id="_x0000_s1042" type="#_x0000_t13" style="position:absolute;margin-left:102.75pt;margin-top:329.85pt;width:98.25pt;height:29.25pt;z-index:251679744"/>
        </w:pic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                                   </w:t>
      </w:r>
      <w:r w:rsidRPr="00B166C3">
        <w:rPr>
          <w:rFonts w:ascii="Angsana New" w:hAnsi="Angsana New" w:hint="cs"/>
          <w:b/>
          <w:bCs/>
          <w:sz w:val="32"/>
          <w:szCs w:val="32"/>
          <w:cs/>
          <w:lang w:bidi="th-TH"/>
        </w:rPr>
        <w:t>รูป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2  กระบวนการแปลงความรู้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โดยในขอบเขตของการจัดการความรู้แล้ว ความรู้โดยส่วนใหญ่มักจะเป็นความรู้ในประเภท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Tacit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มากกว่า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Explicit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โดยจะเป็นความรู้ที่ไม่สามารถอธิบายโดยคนทำงานที่ใช้ความรู้   แต่อาจสามารถอธิบายด้วยหนังสือ หรือคู่มือ  ซึ่งมันเป็นสิ่งที่อยู่เบื้องหลังของความสามารถ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ใช้แก้ปัญหาในการทำงานของมนุษย์     ความรู้ คือ ความรู้ในการกระทำหรือการทำงาน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20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ความรู้ที่ชัดแจ้ง (</w:t>
      </w:r>
      <w:r w:rsidRPr="00B166C3">
        <w:rPr>
          <w:rFonts w:ascii="Angsana New" w:hAnsi="Angsana New"/>
          <w:sz w:val="32"/>
          <w:szCs w:val="32"/>
          <w:lang w:bidi="th-TH"/>
        </w:rPr>
        <w:t>Explicit Knowledge)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ความรู้ประเภทนี้เป็นความรู้ที่สามารถสื่อสารเข้าใจได้ หรือเป็นความรู้ที่ผ่านการแปลงความรู้จาก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Tacit Knowledge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มาเป็น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Explicit Knowledge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แล้ว โดยทั่วไปความรู้ประเภทนี้จะปรากฏชัด และรับรู้กันได้โดยทั่วไป ไม่ว่าใครก็สามารถที่จะศึกษาและเข้าใจความรู้ประเภทนี้ได้ เช่น หนังสือ ตำราต่างๆ  ความรู้ประเภทนี้จึงสามารถนำไปประยุกต์ให้ได้ทันที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ไม่ว่าจะเป็นการสร้างนวัตกรรม การพัฒนา  หรือนำไปใช้ในการทำงาน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ไม่เหมือนกับ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Tacit Knowledge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ที่จะต้องมีกระบวนการในการแปลงความรู้ก่อนจึงจะนำความรู้ในประเภท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Tacit Knowledge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ไปใช้ได้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                                                                                                  </w:t>
      </w:r>
      <w:r>
        <w:rPr>
          <w:rFonts w:ascii="Angsana New" w:hAnsi="Angsana New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57200" cy="419100"/>
            <wp:effectExtent l="19050" t="0" r="0" b="0"/>
            <wp:docPr id="5" name="Picture 5" descr="j018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018560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 xml:space="preserve">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</w:t>
      </w:r>
      <w:r>
        <w:rPr>
          <w:rFonts w:ascii="Angsana New" w:hAnsi="Angsana New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594360" cy="601980"/>
            <wp:effectExtent l="19050" t="0" r="0" b="0"/>
            <wp:docPr id="6" name="Picture 6" descr="j0217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021769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                                            </w:t>
      </w:r>
      <w:r>
        <w:rPr>
          <w:rFonts w:ascii="Angsana New" w:hAnsi="Angsana New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49580" cy="419100"/>
            <wp:effectExtent l="19050" t="0" r="7620" b="0"/>
            <wp:docPr id="7" name="Picture 7" descr="j0205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02055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                           </w:t>
      </w:r>
      <w:r>
        <w:rPr>
          <w:rFonts w:ascii="Angsana New" w:hAnsi="Angsana New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11480" cy="419100"/>
            <wp:effectExtent l="19050" t="0" r="7620" b="0"/>
            <wp:docPr id="8" name="Picture 8" descr="j0215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021508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Explicit Knowledge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                                                     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                                                                                       </w:t>
      </w:r>
      <w:r>
        <w:rPr>
          <w:rFonts w:ascii="Angsana New" w:hAnsi="Angsana New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57200" cy="419100"/>
            <wp:effectExtent l="19050" t="0" r="0" b="0"/>
            <wp:docPr id="9" name="Picture 9" descr="j019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019928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          </w:t>
      </w:r>
      <w:r>
        <w:rPr>
          <w:rFonts w:ascii="Angsana New" w:hAnsi="Angsana New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49580" cy="419100"/>
            <wp:effectExtent l="19050" t="0" r="7620" b="0"/>
            <wp:docPr id="10" name="Picture 10" descr="j015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015776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                         รูป 3  การนำ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Explicit Knowledge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ไปใช้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                                            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ความรู้ทั้งสองประเภทเป็นความรู้ที่สามารถนำมาจัดการความรู้ได้ การจัดการความรู้จึงเป็นการนำความรู้ทั้งสองประเภท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 xml:space="preserve">มาพัฒนาให้เป็นระบบโดยใช้เทคโนโลยีสารสนเทศ </w:t>
      </w:r>
      <w:r w:rsidRPr="00B166C3">
        <w:rPr>
          <w:rFonts w:ascii="Angsana New" w:eastAsia="Angsan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>เพื่อให้สามารถเข้าถึงความรู้และ</w:t>
      </w:r>
      <w:r w:rsidRPr="00B166C3">
        <w:rPr>
          <w:rFonts w:ascii="Angsana New" w:eastAsia="Angsan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>และนำไปใช้ปฏิบัติงานได้อย่างมีประสิทธิภาพ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 xml:space="preserve"> 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ความรู้ทั้งสองประเภทหากนำมาพิจารณาในมุมมองเชิงนิติศาสตร์แล้ว อาจพิจารณาได้ ดังนี้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5"/>
        <w:gridCol w:w="4617"/>
      </w:tblGrid>
      <w:tr w:rsidR="001B15D9" w:rsidRPr="00B166C3" w:rsidTr="00F3718D">
        <w:tc>
          <w:tcPr>
            <w:tcW w:w="4788" w:type="dxa"/>
            <w:shd w:val="clear" w:color="auto" w:fill="auto"/>
          </w:tcPr>
          <w:p w:rsidR="001B15D9" w:rsidRPr="00B166C3" w:rsidRDefault="001B15D9" w:rsidP="00F3718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  <w:lang w:bidi="th-TH"/>
              </w:rPr>
            </w:pPr>
            <w:r w:rsidRPr="00B166C3">
              <w:rPr>
                <w:rFonts w:ascii="Angsana New" w:hAnsi="Angsana New"/>
                <w:b/>
                <w:bCs/>
                <w:sz w:val="32"/>
                <w:szCs w:val="32"/>
                <w:lang w:bidi="th-TH"/>
              </w:rPr>
              <w:t>Explicit Knowledge</w:t>
            </w:r>
          </w:p>
        </w:tc>
        <w:tc>
          <w:tcPr>
            <w:tcW w:w="4788" w:type="dxa"/>
            <w:shd w:val="clear" w:color="auto" w:fill="auto"/>
          </w:tcPr>
          <w:p w:rsidR="001B15D9" w:rsidRPr="00B166C3" w:rsidRDefault="001B15D9" w:rsidP="00F3718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  <w:lang w:bidi="th-TH"/>
              </w:rPr>
            </w:pPr>
            <w:r w:rsidRPr="00B166C3">
              <w:rPr>
                <w:rFonts w:ascii="Angsana New" w:hAnsi="Angsana New"/>
                <w:b/>
                <w:bCs/>
                <w:sz w:val="32"/>
                <w:szCs w:val="32"/>
                <w:lang w:bidi="th-TH"/>
              </w:rPr>
              <w:t>Tacit Knowledge</w:t>
            </w:r>
          </w:p>
        </w:tc>
      </w:tr>
      <w:tr w:rsidR="001B15D9" w:rsidRPr="00B166C3" w:rsidTr="00F3718D">
        <w:tc>
          <w:tcPr>
            <w:tcW w:w="4788" w:type="dxa"/>
            <w:shd w:val="clear" w:color="auto" w:fill="auto"/>
          </w:tcPr>
          <w:p w:rsidR="001B15D9" w:rsidRPr="00B166C3" w:rsidRDefault="001B15D9" w:rsidP="00F3718D">
            <w:pPr>
              <w:rPr>
                <w:rFonts w:ascii="Angsana New" w:hAnsi="Angsana New"/>
                <w:sz w:val="32"/>
                <w:szCs w:val="32"/>
                <w:lang w:bidi="th-TH"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>-พระราชบัญญัติ ระเบียบ กฎเกณฑ์ที่เป็นลายลักษณ์อักษร(</w:t>
            </w:r>
            <w:r w:rsidRPr="00B166C3">
              <w:rPr>
                <w:rFonts w:ascii="Angsana New" w:hAnsi="Angsana New"/>
                <w:sz w:val="32"/>
                <w:szCs w:val="32"/>
                <w:lang w:bidi="th-TH"/>
              </w:rPr>
              <w:t>Civil Law)</w:t>
            </w:r>
          </w:p>
        </w:tc>
        <w:tc>
          <w:tcPr>
            <w:tcW w:w="4788" w:type="dxa"/>
            <w:shd w:val="clear" w:color="auto" w:fill="auto"/>
          </w:tcPr>
          <w:p w:rsidR="001B15D9" w:rsidRPr="00B166C3" w:rsidRDefault="001B15D9" w:rsidP="00F3718D">
            <w:pPr>
              <w:rPr>
                <w:rFonts w:ascii="Angsana New" w:hAnsi="Angsana New"/>
                <w:sz w:val="32"/>
                <w:szCs w:val="32"/>
                <w:cs/>
                <w:lang w:bidi="th-TH"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 xml:space="preserve">-กฎหมายจารีตประเพณี หลักกฎหมายที่ศาลสร้างขึ้นเอง </w:t>
            </w:r>
            <w:r w:rsidRPr="00B166C3">
              <w:rPr>
                <w:rFonts w:ascii="Angsana New" w:hAnsi="Angsana New"/>
                <w:sz w:val="32"/>
                <w:szCs w:val="32"/>
                <w:lang w:bidi="th-TH"/>
              </w:rPr>
              <w:t xml:space="preserve">(Common Law) </w:t>
            </w: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 xml:space="preserve">   </w:t>
            </w:r>
          </w:p>
        </w:tc>
      </w:tr>
      <w:tr w:rsidR="001B15D9" w:rsidRPr="00B166C3" w:rsidTr="00F3718D">
        <w:tc>
          <w:tcPr>
            <w:tcW w:w="4788" w:type="dxa"/>
            <w:shd w:val="clear" w:color="auto" w:fill="auto"/>
          </w:tcPr>
          <w:p w:rsidR="001B15D9" w:rsidRPr="00B166C3" w:rsidRDefault="001B15D9" w:rsidP="00F3718D">
            <w:pPr>
              <w:rPr>
                <w:rFonts w:ascii="Angsana New" w:hAnsi="Angsana New"/>
                <w:sz w:val="32"/>
                <w:szCs w:val="32"/>
                <w:lang w:bidi="th-TH"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>-หนังสือ ตำรากฎหมาย</w:t>
            </w:r>
          </w:p>
        </w:tc>
        <w:tc>
          <w:tcPr>
            <w:tcW w:w="4788" w:type="dxa"/>
            <w:shd w:val="clear" w:color="auto" w:fill="auto"/>
          </w:tcPr>
          <w:p w:rsidR="001B15D9" w:rsidRPr="00B166C3" w:rsidRDefault="001B15D9" w:rsidP="00F3718D">
            <w:pPr>
              <w:rPr>
                <w:rFonts w:ascii="Angsana New" w:hAnsi="Angsana New"/>
                <w:sz w:val="32"/>
                <w:szCs w:val="32"/>
                <w:lang w:bidi="th-TH"/>
              </w:rPr>
            </w:pPr>
            <w:r w:rsidRPr="00B166C3">
              <w:rPr>
                <w:rFonts w:ascii="Angsana New" w:hAnsi="Angsana New"/>
                <w:sz w:val="32"/>
                <w:szCs w:val="32"/>
                <w:cs/>
                <w:lang w:bidi="th-TH"/>
              </w:rPr>
              <w:t>-เทคนิค ประสบการณ์ในการว่าความ หรือดำเนินคดี</w:t>
            </w:r>
          </w:p>
        </w:tc>
      </w:tr>
    </w:tbl>
    <w:p w:rsidR="001B15D9" w:rsidRPr="00B166C3" w:rsidRDefault="001B15D9" w:rsidP="001B15D9">
      <w:pPr>
        <w:autoSpaceDE w:val="0"/>
        <w:autoSpaceDN w:val="0"/>
        <w:adjustRightInd w:val="0"/>
        <w:jc w:val="both"/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lang w:bidi="th-TH"/>
        </w:rPr>
        <w:t xml:space="preserve">                    </w:t>
      </w:r>
      <w:r w:rsidRPr="00B166C3">
        <w:rPr>
          <w:rFonts w:ascii="Angsana New" w:hAnsi="Angsana New"/>
          <w:sz w:val="32"/>
          <w:szCs w:val="32"/>
          <w:lang w:bidi="th-TH"/>
        </w:rPr>
        <w:br/>
        <w:t xml:space="preserve">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ตาราง 1 เปรียบเทียบ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Tacit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และ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 xml:space="preserve"> Explicit Knowledge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ในเชิงนิติศาสตร์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2.1.1 ทฤษฎี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Learning in action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 หรือเรียนรู้จากการทำงาน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ทฤษฎี </w:t>
      </w:r>
      <w:r w:rsidRPr="00B166C3">
        <w:rPr>
          <w:rFonts w:ascii="Angsana New" w:hAnsi="Angsana New"/>
          <w:sz w:val="32"/>
          <w:szCs w:val="32"/>
          <w:lang w:bidi="th-TH"/>
        </w:rPr>
        <w:t>Learning in action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หรือเรียนรู้จากการทำงาน พัฒนาขึ้นโดย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David A. Garvin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ซึ่งเป็นทฤษฎีใช้งานที่จำเป็นต้องทำอยู่แล้ว และเป็นโอกาส ฝึกหัด พัฒนาทักษะในการเรียนรู้ขององค์กร หรือใช้งานเป็นการเรียนรู้  ประโยชน์ข้อดีของทฤษฎีนี้ ทำให้ผู้ปฏิบัติงานไม่ต้องออกจากหน้างานเพื่อไปฝึกอบรมเรียนรู้เพิ่มเติม    สามารถใช้การทำงานเป็นโอกาสในการเรียนรู้ได้    ซึ่งในบางครั้งบางโอกาส การเรียนรู้จากการฝึกอบรม ก็ไม่ก่อให้เกิดประโยชน์แก่ผู้อบรมแต่อย่างใด  ในการฝึกอบรมบางครั้งอาจได้เพียงแค่โอกาสในการพบปะ พูดคุย แลกเปลี่ยนความคิดเห็น รับฟังสารทุกข์สุขดิบของผู้ปฏิบัติงานที่เข้ามาฝึกอบรม เนื่องจากนานๆ จะได้มีโอกาสมาพบกัน      แต่ความรู้ที่ได้จากการฝึกอบรม อาจจะไม่ได้ตามเป้าประสงค์ของหลักสูตร   และในบางครั้งบางกรณีการเรียนรู้มักจะเป็นประโยชน์แก่ผู้ปฏิบัติงานในองค์กร   มากกว่าประโยชน์ที่องค์กรจะได้รับในทันทีซึ่งหลังจากการผู้ปฏิบัติงานได้เรียนรู้ไปแล้วประโยชน์ต่อองค์กรอาจจะยังไม่ปรากฏ    ซึ่งประโยชน์ที่องค์กรจะได้รับจากการเรียนรู้ของผู้ปฏิบัติอาจจะต้องใช้ระยะเวลาอีกระยะหนึ่ง    และโดยเฉพาะอย่างยิ่งผู้ปฏิบัติงานที่มีความเชี่ยวชาญ มักจะไม่มีเวลาสำหรับการฝึกอบรม การฝึกอบรมจึงอาจไม่เหมาะสำหรับผู้เชี่ยวชาญ ที่ต้องออกจากหน้างานมาเพื่อเข้ารับการฝึกอบรม  ดังนั้น หากให้ผู้ปฏิบัติงานใช้โอกาสในการทำงานที่ต้องปฏิบัติอยู่เป็นประจำเป็นโอกาสในการเรียนรู้  องค์กรก็ได้ผลงาน เพราะไม่ต้องให้คนหยุดงานเพื่อไปฝึกอบรม  และผู้ปฏิบัติงานก็ได้ความรู้ไปในขณะเดียวกัน  การเรียนรู้จากการทำงานจึงเป็นทฤษฎีที่เหมาะสมที่สุด ที่จะนำมาประยุกต์ใช้เพื่อสร้างโอกาสในการเรียนรู้ในองค์กร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 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 xml:space="preserve">นอกจากนี้ มีผู้ให้คำอธิบายของ </w:t>
      </w:r>
      <w:r w:rsidRPr="00B166C3">
        <w:rPr>
          <w:rFonts w:ascii="Angsana New" w:eastAsia="AngsanaNew" w:hAnsi="Angsana New"/>
          <w:sz w:val="32"/>
          <w:szCs w:val="32"/>
          <w:lang w:bidi="th-TH"/>
        </w:rPr>
        <w:t xml:space="preserve">Learning In Action 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 xml:space="preserve"> ไว้กล่าวคือ  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“ การทำงานในเรื่องเดียวซ้ำ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ๆ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ทำให้เกิดทักษะความชำนาญงาน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แต่การทำงานใหม่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ๆ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ที่ไม่เคยทำมาก่อนถือเป็นโอกาสในการเรียนรู้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โดยใช้กระบวนการที่สำคัญ คือ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การแก้ปัญหาอย่างเป็นระบบ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(Systematic Problem Solving)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ทดลองปฏิบัติจริงด้วยวิธีการใหม่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ๆ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(Experimentationwith new Approach)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เรียนรู้จากประสบการณ์ของตนและประวัติศาสตร์ที่ผ่านมา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(Learning from their ownexperience and past history)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เรียนรู้จากประสบการณ์ของตนและความเป็นเลิศของผู้อื่น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(Learning from experiences and best practices of others)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และถ่ายโอนความรู้ให้มีประสิทธิภาพอย่างรวดเร็ว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(Transferring knowledgequickly and efficiently)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หรืออาจสรุปได้ว่ามีการแบ่งการเรียนรู้ออกเป็น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4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ประเภทใหญ่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ๆ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คือ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</w:pPr>
      <w:r w:rsidRPr="00B166C3">
        <w:rPr>
          <w:rFonts w:ascii="Angsana New" w:eastAsia="AngsanaNew" w:hAnsi="Angsana New"/>
          <w:b/>
          <w:bCs/>
          <w:sz w:val="32"/>
          <w:szCs w:val="32"/>
          <w:lang w:bidi="th-TH"/>
        </w:rPr>
        <w:t xml:space="preserve">       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(1)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เรียนรู้โดยการรู้จักใช้ญาณวิทยาหรือปัญญาในการตั้งคำถามทางญาณวิทยา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(Epistemological Question)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และกำหนดแนวทางในการค้นหา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(Search)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และการสอบถาม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(Inquiry)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เพื่อแสวงหาคำตอบจึงเรียกวิธีการเรียนรู้แบบนี้ว่าเป็นการเรียนรู้ทางปัญญา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>(Intellectual Learning)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</w:pPr>
      <w:r w:rsidRPr="00B166C3">
        <w:rPr>
          <w:rFonts w:ascii="Angsana New" w:eastAsia="AngsanaNew" w:hAnsi="Angsana New"/>
          <w:b/>
          <w:bCs/>
          <w:sz w:val="32"/>
          <w:szCs w:val="32"/>
          <w:lang w:bidi="th-TH"/>
        </w:rPr>
        <w:t xml:space="preserve">       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(2)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เรียนรู้จากบทเรียนขององค์การ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โดยเรียนรู้จากการศึกษาผลกระทบและทบทวนความผิดพลาดขององค์การ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(Reflects and Review)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จึงเรียกวิธีการเรียนรู้แบบนี้ว่าเรียนรู้จากประสบการณ์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>(Experiential Learning)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</w:pPr>
      <w:r w:rsidRPr="00B166C3">
        <w:rPr>
          <w:rFonts w:ascii="Angsana New" w:eastAsia="AngsanaNew" w:hAnsi="Angsana New"/>
          <w:b/>
          <w:bCs/>
          <w:sz w:val="32"/>
          <w:szCs w:val="32"/>
          <w:lang w:bidi="th-TH"/>
        </w:rPr>
        <w:t xml:space="preserve">       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(3)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เรียนรู้จากการทดสอบสมมติฐาน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ทดสอบและทำจริง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(Hypothesis, Test and Exploration)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การเรียนรู้แบบนี้จึงเรียกว่าการเรียนรู้แบบทดลอง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(ExperimentalLearning)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  <w:lang w:bidi="th-TH"/>
        </w:rPr>
      </w:pPr>
      <w:r w:rsidRPr="00B166C3">
        <w:rPr>
          <w:rFonts w:ascii="Angsana New" w:eastAsia="AngsanaNew" w:hAnsi="Angsana New"/>
          <w:b/>
          <w:bCs/>
          <w:sz w:val="32"/>
          <w:szCs w:val="32"/>
          <w:lang w:bidi="th-TH"/>
        </w:rPr>
        <w:t xml:space="preserve">       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(4)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เรียนรู้ที่จะทำหน้าที่เป็นผู้นำองค์การโดยการฝึกฝนภาวะผู้นำและการฝึกพัฒนาคน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lang w:bidi="th-TH"/>
        </w:rPr>
        <w:t xml:space="preserve"> (Leadershipand Coaching)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>การเรียนรู้แบบนี้เรียกว่าเรียนรู้แบบนำองค์การ</w:t>
      </w:r>
      <w:r w:rsidRPr="00B166C3">
        <w:rPr>
          <w:rFonts w:ascii="Angsana New" w:hAnsi="Angsana New"/>
          <w:b/>
          <w:bCs/>
          <w:sz w:val="32"/>
          <w:szCs w:val="32"/>
          <w:u w:val="single"/>
          <w:cs/>
          <w:lang w:bidi="th-TH"/>
        </w:rPr>
        <w:t>”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21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การเรียนรู้จากการทำงาน ซึ่งมีหลักการเรียนรู้หรือรูปแบบอยู่ 4 ประการ กล่าวคือ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1.เรียนรู้โดยการสืบความลับ  </w:t>
      </w:r>
      <w:r w:rsidRPr="00B166C3">
        <w:rPr>
          <w:rFonts w:ascii="Angsana New" w:hAnsi="Angsana New"/>
          <w:sz w:val="32"/>
          <w:szCs w:val="32"/>
          <w:lang w:bidi="th-TH"/>
        </w:rPr>
        <w:t>(Intelligent)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2.เรียนรู้จากประสบการณ์     </w:t>
      </w:r>
      <w:r w:rsidRPr="00B166C3">
        <w:rPr>
          <w:rFonts w:ascii="Angsana New" w:hAnsi="Angsana New"/>
          <w:sz w:val="32"/>
          <w:szCs w:val="32"/>
          <w:lang w:bidi="th-TH"/>
        </w:rPr>
        <w:t>(Experiential)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3.เรียนรู้โดยการทดลอง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       (Experimental)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4.เรียนรู้เพื่อนำการเรียนรู้      </w:t>
      </w:r>
      <w:r w:rsidRPr="00B166C3">
        <w:rPr>
          <w:rFonts w:ascii="Angsana New" w:hAnsi="Angsana New"/>
          <w:sz w:val="32"/>
          <w:szCs w:val="32"/>
          <w:lang w:bidi="th-TH"/>
        </w:rPr>
        <w:t>(Leading)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22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โดยใน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นี้จะนำรูปแบบการเรียนรู้โดยสืบความลับมาประยุกต์ใช้ รูปแบบเรียนรู้โดยการสืบความลับ หรือการเรียนรู้ทางปัญญา   </w:t>
      </w:r>
      <w:r w:rsidRPr="00B166C3">
        <w:rPr>
          <w:rFonts w:ascii="Angsana New" w:hAnsi="Angsana New"/>
          <w:sz w:val="32"/>
          <w:szCs w:val="32"/>
          <w:lang w:bidi="th-TH"/>
        </w:rPr>
        <w:t>(Intelligent Learning)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เป็นวิธีการที่องค์กรจะต้องสืบความลับ ในการทำงานจากองค์กรคู่แข่ง ในด้านต่าง ๆ  ที่เป็นปัจจัยที่จะนำมาพัฒนา ปรับปรุง แก้ไข การทำงานขององค์กรให้เท่าเทียมกับองค์กรคู่แข่ง เพื่อที่จะสามารถแข่งขันกับองค์กรอื่น ๆ ได้    รูปแบบการเรียนรู้โดยสืบความลับ ที่จะนำมาใช้ใน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 แบ่งออกเป็น 3 วิธี กล่าวคือ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1.การเรียนรู้โดยการค้นคว้า </w:t>
      </w:r>
      <w:r w:rsidRPr="00B166C3">
        <w:rPr>
          <w:rFonts w:ascii="Angsana New" w:hAnsi="Angsana New"/>
          <w:sz w:val="32"/>
          <w:szCs w:val="32"/>
          <w:lang w:bidi="th-TH"/>
        </w:rPr>
        <w:t>(Search)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2.การเรียนรู้โดยการสอบถามผู้เชี่ยวชาญหรือผู้รู้ (</w:t>
      </w:r>
      <w:r w:rsidRPr="00B166C3">
        <w:rPr>
          <w:rFonts w:ascii="Angsana New" w:hAnsi="Angsana New"/>
          <w:sz w:val="32"/>
          <w:szCs w:val="32"/>
          <w:lang w:bidi="th-TH"/>
        </w:rPr>
        <w:t>Inquiry)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3.การเรียนรู้โดยการสังเกต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(Observation) 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23"/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lang w:bidi="th-TH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วิธีการค้นหา</w:t>
      </w:r>
      <w:r w:rsidRPr="00B166C3">
        <w:rPr>
          <w:rFonts w:ascii="Angsana New" w:hAnsi="Angsana New"/>
          <w:sz w:val="32"/>
          <w:szCs w:val="32"/>
          <w:lang w:bidi="th-TH"/>
        </w:rPr>
        <w:t>(Search)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ซึ่งจะใช้สำหรับการสืบค้นข้อมูลจากแหล่งข้อมูลต่างๆ ที่มีข้อมูลเกี่ยวกับเรื่องที่ต้องการเรียนรู้  เช่น จากเว็บไซต์  หนังสือ ตำรา    วิธีการสอบถามผู้เชี่ยวชาญหรือผู้รู้(</w:t>
      </w:r>
      <w:r w:rsidRPr="00B166C3">
        <w:rPr>
          <w:rFonts w:ascii="Angsana New" w:hAnsi="Angsana New"/>
          <w:sz w:val="32"/>
          <w:szCs w:val="32"/>
          <w:lang w:bidi="th-TH"/>
        </w:rPr>
        <w:t>Inquiry)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ผู้ศึกษาจะทำการสอบถามหรือสัมภาษณ์ผู้เชี่ยวชาญที่ทำงานในเรื่องนั้น ๆ  จากประสบการณ์ทำงานของผู้เชี่ยวชาญ    ซึ่งในส่วนของผู้เชี่ยวชาญนั้นจะเป็นผู้ปฎิบัติงาน การสัมภาษณ์เพื่อที่จะให้ได้มาซึ่งเทคนิคในทางปฎิบัติที่ไม่มีในหนังสือและตำรา    และวิธีการสังเกต </w:t>
      </w:r>
      <w:r w:rsidRPr="00B166C3">
        <w:rPr>
          <w:rFonts w:ascii="Angsana New" w:hAnsi="Angsana New"/>
          <w:sz w:val="32"/>
          <w:szCs w:val="32"/>
          <w:lang w:bidi="th-TH"/>
        </w:rPr>
        <w:t>(Observation)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โดยจะใช้การสังเกตข้อมูล ความเคลื่อนไหว การเปลี่ยนแปลงจากองค์กรคู่แข่ง หรือหน่วยงานที่เกี่ยวข้อง ว่า มีความเปลี่ยนแปลง ปรับปรุง หรือพัฒนาในเรื่องที่ต้องการศึกษาไปอย่างใด นำมาประยุกต์ใช้กับองค์กรของเราได้หรือไม่ เพียงใด กล่าวโดยสรุปรูปแบบนี้มีกิจกรรมที่ต้องทำสามประการ คือ สืบ ถาม ตาม 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 xml:space="preserve">         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2.1.2 การทบทวนหลังการทำงาน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การเรียนรู้จากประสบการณ์     </w:t>
      </w:r>
      <w:r w:rsidRPr="00B166C3">
        <w:rPr>
          <w:rFonts w:ascii="Angsana New" w:hAnsi="Angsana New"/>
          <w:sz w:val="32"/>
          <w:szCs w:val="32"/>
          <w:lang w:bidi="th-TH"/>
        </w:rPr>
        <w:t>(Experiential Learning)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ซึ่งเป็นรูปแบบที่ 2 ของทฤษฎี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Learning In Action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เป็นการเรียนรู้การประสบการณ์ในอดีตของตนเอง ว่า การดำเนินการที่ผ่านมานั้นประสบผลสำเร็จหรือไม่ อย่างใด เพราะเหตุใด จะแก้ไขอย่างใด ทั้งนี้ เพื่อในอนาคตที่ดีกว่า การเรียนรู้จากประสบการณ์จะช่วยให้การทำงานมีประสิทธิภาพดีขึ้น ลดขั้นตอนการทำงาน ลดระยะเวลาการทำงานได้  เช่น ในการทำคำให้การในคดีปกครองแต่ก่อนพนักงานอัยการจะเรียบเรียงจากเอกสารที่ตัวความส่งมาให้ แต่หลังจากการทำงานมาได้ซักระยะหนึ่ง ก็พบว่า ข้อเท็จจริงที่ตัวความชี้แจงมานั้นโอกาสในการที่จะแก้ไขโดยพนักงานอัยการแทบจะไม่มี มีอย่างมากแค่จัดเรียงถ้อยคำ จากประสบการณ์ดังกล่าวจึงสอนให้พนักงานอัยการทำคำให้การโดยจะให้ตัวความส่งไฟล์เฉพาะในส่วนที่เป็นการชี้แจงข้อเท็จจริงมาให้ เพื่อพนักงานอัยการจะได้นำมาเรียบเรียงในการทำคำให้การ ซึ่งวิธีการนี้จะลดระยะเวลาในการทำคำให้การลงมาก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การเรียนรู้จากประสบการณ์จะมีหลักการสำคัญอยู่อย่างหนึ่ง คือ การทบทวน (</w:t>
      </w:r>
      <w:r w:rsidRPr="00B166C3">
        <w:rPr>
          <w:rFonts w:ascii="Angsana New" w:hAnsi="Angsana New"/>
          <w:sz w:val="32"/>
          <w:szCs w:val="32"/>
          <w:lang w:bidi="th-TH"/>
        </w:rPr>
        <w:t>Reflects And Review</w:t>
      </w:r>
      <w:r w:rsidRPr="00B166C3">
        <w:rPr>
          <w:rFonts w:ascii="Angsana New" w:hAnsi="Angsana New"/>
          <w:sz w:val="32"/>
          <w:szCs w:val="32"/>
          <w:cs/>
          <w:lang w:bidi="th-TH"/>
        </w:rPr>
        <w:t>) ซึ่งกรณีที่จะกล่าวถึงนี้ เป็นการทบทวนหลังการทำงาน (</w:t>
      </w:r>
      <w:r w:rsidRPr="00B166C3">
        <w:rPr>
          <w:rFonts w:ascii="Angsana New" w:hAnsi="Angsana New"/>
          <w:sz w:val="32"/>
          <w:szCs w:val="32"/>
          <w:lang w:bidi="th-TH"/>
        </w:rPr>
        <w:t>After Action Review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)  หรือ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ARR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การทบทวนหลังการทำงาน เป็นวิธีการเพื่อตรวจสอบกระบวนการขั้นตอนการทำงานที่เสร็จสิ้นลง ว่า ผลจากการทำงานเป็นอย่างใด เพื่อนำไปปรับปรุงแก้ไขปัญหาในการทำงานให้ดีต่อ ๆ ไป  เหตุที่ต้องทบทวนหลังการทำงาน เนื่องจากเมื่อทำงานเสร็จลงใหม่ ๆ  ผู้ปฎิบัติยังคงจดจำรายละเอียดในการทำงานนั้นได้ดี หากมีการทบทวนหลังจากการทำงานเสร็จสิ้นลงก็จะได้ข้อมูลการทำงานที่ชัดเจน และครบถ้วน เพราะเพิ่งทำลงไปไม่นานมานี้ ทำให้ได้ข้อมูลในการทำงานที่ดีกว่าการนำงานที่ทำเสร็จไปนานแล้วนำกลับมาศึกษาในภายหลัง ซึ่งการจดจำสิ่งต่าง ๆ ในภายหลังอาจลดทอนลง ข้อมูลที่ได้จากการทำงานอาจไม่ชัดเจน และไม่ครบถ้วน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</w:t>
      </w:r>
      <w:r w:rsidRPr="00B166C3">
        <w:rPr>
          <w:rFonts w:ascii="Angsana New" w:hAnsi="Angsana New"/>
          <w:sz w:val="32"/>
          <w:szCs w:val="32"/>
          <w:cs/>
        </w:rPr>
        <w:t>นอกจากนี้มีผู้ให้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คำอธิบาย</w:t>
      </w:r>
      <w:r w:rsidRPr="00B166C3">
        <w:rPr>
          <w:rFonts w:ascii="Angsana New" w:hAnsi="Angsana New"/>
          <w:sz w:val="32"/>
          <w:szCs w:val="32"/>
          <w:cs/>
        </w:rPr>
        <w:t>ของ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การเรียนรู้หลังการทำงาน กล่าวคือ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“AAR: After Action Review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การเปิดใจและการเรียนรู้หลังการทำกิจกรรมใดกิจกรรมหนึ่งเสร็จสิ้นลงเพื่อถอดบทเรียนชื่นชมความสำเร็จและหาทางพัฒนาให้ดียิ่งขึ้นเป็นขั้นตอนหนึ่งในวงจรการทำงาน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เป็นการทบทวนวิธีการทำงานทั้งด้านความสำเร็จ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และปัญหาที่เกิดขึ้นทั้งนี้ไม่ใช่เพื่อค้นหาคนที่ทำผิดพลาด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ไม่ใช่การกล่าวโทษใครทั้งสิ้นแต่เป็นการทบทวนเพื่อแลกเปลี่ยนประสบการณ์การทำงาน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เพื่อแก้ปัญหาที่เกิดขึ้น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ไม่ให้เกิดปัญหานี้ขึ้นอีก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ในขณะเดียวกันก็คงไว้ซึ่งวิธีการที่ดีอยู่แล้ว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color w:val="00FFFF"/>
          <w:sz w:val="32"/>
          <w:szCs w:val="32"/>
          <w:lang w:bidi="th-TH"/>
        </w:rPr>
        <w:t xml:space="preserve">                 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AAR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มีใช้ครั้งแรกในกองทัพของสหรัฐอเมริกา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เมื่อประมาณปี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1970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โดยมีวัตถุประสงค์เพื่อพัฒนาศักยภาพของกองทัพ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แก้ไขช่องโหว่ที่อาจทำให้เป็นรองฝ่ายตรงข้าม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หรือทำให้สูญเสียทหารฝีมือดีในการทำศึกสงคราม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และสิ่งสำคัญ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คือได้ฝึกการทำงานเป็นทีมไปพร้อมกันด้วย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จนกระทั่งปี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1990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ภาคธุรกิจซึ่งเป็นภาคส่วนที่มีภาวการณ์แข่งขันสูง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และแข่งขันตลอดเวลาเพื่อความอยู่รอดขององค์กร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ได้เริ่มนำเทคนิคนี้มาใช้ในการทำงานเพื่อพัฒนาองค์กร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>ครองตลาดที่สูงขึ้น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lang w:bidi="th-TH"/>
        </w:rPr>
        <w:t xml:space="preserve"> </w:t>
      </w:r>
      <w:r w:rsidRPr="00B166C3">
        <w:rPr>
          <w:rFonts w:ascii="Angsana New" w:hAnsi="Angsana New"/>
          <w:b/>
          <w:bCs/>
          <w:color w:val="000000"/>
          <w:sz w:val="32"/>
          <w:szCs w:val="32"/>
          <w:u w:val="single"/>
          <w:cs/>
          <w:lang w:bidi="th-TH"/>
        </w:rPr>
        <w:t xml:space="preserve">หรือเพื่อกำไรที่มากขึ้นซึ่งจุดนี้เองที่ทำให้เทคนิคนี้ได้รับความสนใจอย่างมากมายและต่อเนื่องมาจนถึงปัจจุบัน ” </w:t>
      </w:r>
      <w:r w:rsidRPr="00B166C3">
        <w:rPr>
          <w:rStyle w:val="FootnoteReference"/>
          <w:rFonts w:ascii="Angsana New" w:hAnsi="Angsana New"/>
          <w:b/>
          <w:bCs/>
          <w:cs/>
        </w:rPr>
        <w:footnoteReference w:id="24"/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รูปแบบข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องการทบทวน</w:t>
      </w:r>
      <w:r w:rsidRPr="00B166C3">
        <w:rPr>
          <w:rFonts w:ascii="Angsana New" w:hAnsi="Angsana New"/>
          <w:sz w:val="32"/>
          <w:szCs w:val="32"/>
          <w:cs/>
        </w:rPr>
        <w:t xml:space="preserve">จะมีสองรูปแบบ คือ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 xml:space="preserve">.ทบทวนในเนื้อหา </w:t>
      </w:r>
      <w:r w:rsidRPr="00B166C3">
        <w:rPr>
          <w:rFonts w:ascii="Angsana New" w:hAnsi="Angsana New"/>
          <w:sz w:val="32"/>
          <w:szCs w:val="32"/>
          <w:cs/>
        </w:rPr>
        <w:br/>
        <w:t>-ทบทวนกรณีเดี่ยว นำกรณีศึกษาที่เคยทำมาแล้วมาทำการศึกษา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 xml:space="preserve">.ทบทวนในบุคคล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-ทบทวนแบบคนเดียว กับแบบทีม  ทบทวนแบบบุคคลสามารถทำได้ทั้งในระดับทีม หลายคนร่วมกันทำการทบทวน และการทบทวนแบบรายตัว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ข้อพึงปฏิบัติในการทบทวน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-ต้องทบทวนจากเหตุการณ์จริง หากไม่สามารถหาข้อมูลจริงได้ก็อาจจะใช้ข้อมูลสมมุติฐาน </w:t>
      </w:r>
      <w:r w:rsidRPr="00B166C3">
        <w:rPr>
          <w:rFonts w:ascii="Angsana New" w:hAnsi="Angsana New"/>
          <w:sz w:val="32"/>
          <w:szCs w:val="32"/>
          <w:cs/>
        </w:rPr>
        <w:br/>
        <w:t>-คำถามในการทบทวน จะต้องมีชุดคำถามสำหรับใช้ในการทบทวน เช่น ข้อเท็จจริงในคดีเป็นอย่างใด เหตุผลที่ต้องสั่งการเช่นนั้น การให้การต้องให้การอย่างใด ข้อบกพร่อง ปัญหา อุปสรรค ในการทำคำให้การเป็นอย่างใด</w:t>
      </w:r>
      <w:r w:rsidRPr="00B166C3">
        <w:rPr>
          <w:rFonts w:ascii="Angsana New" w:hAnsi="Angsana New"/>
          <w:sz w:val="32"/>
          <w:szCs w:val="32"/>
          <w:lang w:bidi="th-TH"/>
        </w:rPr>
        <w:br/>
        <w:t xml:space="preserve">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ซึ่งใน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นี้จะนำวิธีการเรียนรู้โดยสืบความลับ ซึ่งเป็นรูปแบบหนึ่งของทฤษฎี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Learning In Action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มาประยุกต์ใช้ พร้อมกับนำหลักการและแนวคิดของ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After Action Review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มาประยุกต์ใช้ เพื่อแก้ปัญหาคนทำงานไม่มีความรู้ เกี่ยวกับการทำคำให้การในคดีปกครอง และเพื่อสร้างความรู้โดยใช้กิจกรรมการทำคำให้การในคดีปกครอง เพื่อให้ได้ความรู้ในคดีปกครองครบถ้วน ถูกต้อง ตรงกับวิสัยทัศน์ของผู้บริหารต่อไป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eastAsia="AngsanaNew-Bold" w:hAnsi="Angsana New"/>
          <w:b/>
          <w:bCs/>
          <w:sz w:val="32"/>
          <w:szCs w:val="32"/>
          <w:cs/>
          <w:lang w:bidi="th-TH"/>
        </w:rPr>
        <w:t xml:space="preserve">2.1.3 </w:t>
      </w:r>
      <w:r w:rsidRPr="00B166C3">
        <w:rPr>
          <w:rFonts w:ascii="Angsana New" w:eastAsia="AngsanaNew-Bold" w:hAnsi="Angsana New"/>
          <w:b/>
          <w:bCs/>
          <w:sz w:val="32"/>
          <w:szCs w:val="32"/>
          <w:cs/>
        </w:rPr>
        <w:t>แนวคิดการวิเคราะห์</w:t>
      </w:r>
      <w:r w:rsidRPr="00B166C3">
        <w:rPr>
          <w:rFonts w:ascii="Angsana New" w:eastAsia="AngsanaNew-Bold" w:hAnsi="Angsana New"/>
          <w:b/>
          <w:bCs/>
          <w:sz w:val="32"/>
          <w:szCs w:val="32"/>
        </w:rPr>
        <w:t xml:space="preserve"> </w:t>
      </w:r>
      <w:r w:rsidRPr="00B166C3">
        <w:rPr>
          <w:rFonts w:ascii="Angsana New" w:eastAsia="AngsanaNew-Bold" w:hAnsi="Angsana New"/>
          <w:b/>
          <w:bCs/>
          <w:sz w:val="32"/>
          <w:szCs w:val="32"/>
          <w:cs/>
        </w:rPr>
        <w:t>สังเคราะห์ความรู้ขององค์กร</w:t>
      </w:r>
      <w:r w:rsidRPr="00B166C3">
        <w:rPr>
          <w:rFonts w:ascii="Angsana New" w:eastAsia="AngsanaNew-Bold" w:hAnsi="Angsana New"/>
          <w:b/>
          <w:bCs/>
          <w:sz w:val="32"/>
          <w:szCs w:val="32"/>
        </w:rPr>
        <w:t xml:space="preserve"> (CommonKADS)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" w:hAnsi="Angsana New"/>
          <w:sz w:val="32"/>
          <w:szCs w:val="32"/>
        </w:rPr>
      </w:pPr>
      <w:r w:rsidRPr="00B166C3">
        <w:rPr>
          <w:rFonts w:ascii="Angsana New" w:eastAsia="AngsanaNew" w:hAnsi="Angsana New"/>
          <w:sz w:val="32"/>
          <w:szCs w:val="32"/>
          <w:cs/>
        </w:rPr>
        <w:t xml:space="preserve">               การจัดการความรู้ขององค์การต้องพิจารณา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>ใน</w:t>
      </w:r>
      <w:r w:rsidRPr="00B166C3">
        <w:rPr>
          <w:rFonts w:ascii="Angsana New" w:eastAsia="AngsanaNew" w:hAnsi="Angsana New"/>
          <w:sz w:val="32"/>
          <w:szCs w:val="32"/>
          <w:cs/>
        </w:rPr>
        <w:t>สาม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 xml:space="preserve">มิติ 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คือ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ระดับบุคคล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ระดับทีม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และระดับองค์การ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การวิเคราะห์ความรู้และสังเคราะห์ความรู้ที่ใช้ร่วมกันในองค์การจึงต้องวิเคราะห์ทั้ง</w:t>
      </w:r>
      <w:r w:rsidRPr="00B166C3">
        <w:rPr>
          <w:rFonts w:ascii="Angsana New" w:eastAsia="AngsanaNew" w:hAnsi="Angsana New"/>
          <w:sz w:val="32"/>
          <w:szCs w:val="32"/>
        </w:rPr>
        <w:t xml:space="preserve"> 3 </w:t>
      </w:r>
      <w:r w:rsidRPr="00B166C3">
        <w:rPr>
          <w:rFonts w:ascii="Angsana New" w:eastAsia="AngsanaNew" w:hAnsi="Angsana New"/>
          <w:sz w:val="32"/>
          <w:szCs w:val="32"/>
          <w:cs/>
        </w:rPr>
        <w:t>ระดับ</w:t>
      </w:r>
      <w:r w:rsidRPr="00B166C3">
        <w:rPr>
          <w:rFonts w:ascii="Angsana New" w:eastAsia="AngsanaNew" w:hAnsi="Angsana New"/>
          <w:sz w:val="32"/>
          <w:szCs w:val="32"/>
        </w:rPr>
        <w:t xml:space="preserve">  </w:t>
      </w:r>
      <w:r w:rsidRPr="00B166C3">
        <w:rPr>
          <w:rFonts w:ascii="Angsana New" w:eastAsia="AngsanaNew" w:hAnsi="Angsana New"/>
          <w:sz w:val="32"/>
          <w:szCs w:val="32"/>
          <w:cs/>
        </w:rPr>
        <w:t>การจัดการความรู้ให้บรรลุผลทั้ง</w:t>
      </w:r>
      <w:r w:rsidRPr="00B166C3">
        <w:rPr>
          <w:rFonts w:ascii="Angsana New" w:eastAsia="AngsanaNew" w:hAnsi="Angsana New"/>
          <w:sz w:val="32"/>
          <w:szCs w:val="32"/>
        </w:rPr>
        <w:t xml:space="preserve"> 3 </w:t>
      </w:r>
      <w:r w:rsidRPr="00B166C3">
        <w:rPr>
          <w:rFonts w:ascii="Angsana New" w:eastAsia="AngsanaNew" w:hAnsi="Angsana New"/>
          <w:sz w:val="32"/>
          <w:szCs w:val="32"/>
          <w:cs/>
        </w:rPr>
        <w:t>ระดับ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คือ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การพัฒนาคน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พัฒนาทีม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>และพัฒนาองค์กร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 xml:space="preserve">โดยมีเป้าหมายสุดท้ายให้เป็นองค์กรแห่งการเรียนรู้ </w:t>
      </w:r>
      <w:r w:rsidRPr="00B166C3">
        <w:rPr>
          <w:rFonts w:ascii="Angsana New" w:eastAsia="AngsanaNew" w:hAnsi="Angsana New"/>
          <w:sz w:val="32"/>
          <w:szCs w:val="32"/>
        </w:rPr>
        <w:t xml:space="preserve">  </w:t>
      </w:r>
      <w:r w:rsidRPr="00B166C3">
        <w:rPr>
          <w:rFonts w:ascii="Angsana New" w:eastAsia="AngsanaNew" w:hAnsi="Angsana New"/>
          <w:sz w:val="32"/>
          <w:szCs w:val="32"/>
          <w:cs/>
        </w:rPr>
        <w:t>แนวทางของกลุ่มนี้เรียกว่า</w:t>
      </w:r>
      <w:r w:rsidRPr="00B166C3">
        <w:rPr>
          <w:rFonts w:ascii="Angsana New" w:eastAsia="AngsanaNew" w:hAnsi="Angsana New"/>
          <w:sz w:val="32"/>
          <w:szCs w:val="32"/>
        </w:rPr>
        <w:t xml:space="preserve"> CommonKADS (Common Knowledge Analysis and Diagnosis System) </w:t>
      </w:r>
      <w:r w:rsidRPr="00B166C3">
        <w:rPr>
          <w:rFonts w:ascii="Angsana New" w:eastAsia="AngsanaNew" w:hAnsi="Angsana New"/>
          <w:sz w:val="32"/>
          <w:szCs w:val="32"/>
          <w:cs/>
        </w:rPr>
        <w:t>เป็นวิธีการที่มีความเป็นรูปธรรมมากเพราะใช้วิธีการแยกวิเคราะห์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สังเคราะห์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และจัดเป็นแบบจำลองโดยระบุองค์ประกอบของแต่ละองค์ประกอบความรู้</w:t>
      </w:r>
      <w:r w:rsidRPr="00B166C3">
        <w:rPr>
          <w:rFonts w:ascii="Angsana New" w:eastAsia="AngsanaNew" w:hAnsi="Angsana New"/>
          <w:sz w:val="32"/>
          <w:szCs w:val="32"/>
        </w:rPr>
        <w:t xml:space="preserve"> (Domain) </w:t>
      </w:r>
      <w:r w:rsidRPr="00B166C3">
        <w:rPr>
          <w:rFonts w:ascii="Angsana New" w:eastAsia="AngsanaNew" w:hAnsi="Angsana New"/>
          <w:sz w:val="32"/>
          <w:szCs w:val="32"/>
          <w:cs/>
        </w:rPr>
        <w:t>อย่างชัดเจน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โดยมีขั้นตอนสำคัญรวม</w:t>
      </w:r>
      <w:r w:rsidRPr="00B166C3">
        <w:rPr>
          <w:rFonts w:ascii="Angsana New" w:eastAsia="AngsanaNew" w:hAnsi="Angsana New"/>
          <w:sz w:val="32"/>
          <w:szCs w:val="32"/>
        </w:rPr>
        <w:t xml:space="preserve"> 4 </w:t>
      </w:r>
      <w:r w:rsidRPr="00B166C3">
        <w:rPr>
          <w:rFonts w:ascii="Angsana New" w:eastAsia="AngsanaNew" w:hAnsi="Angsana New"/>
          <w:sz w:val="32"/>
          <w:szCs w:val="32"/>
          <w:cs/>
        </w:rPr>
        <w:t>ขั้นตอน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</w:rPr>
        <w:t>คือ</w:t>
      </w:r>
      <w:r w:rsidRPr="00B166C3">
        <w:rPr>
          <w:rFonts w:ascii="Angsana New" w:eastAsia="Angsana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  <w:u w:val="single"/>
        </w:rPr>
      </w:pP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  <w:lang w:bidi="th-TH"/>
        </w:rPr>
        <w:t>“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>ขั้นที่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</w:rPr>
        <w:t xml:space="preserve"> 1 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>การวิเคราะห์ขอบเขต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  <w:lang w:bidi="th-TH"/>
        </w:rPr>
        <w:t xml:space="preserve">ความรู้ 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โดยเริ่มวิเคราะห์ภาพรวมขององค์การตั้งแต่โครงสร้างและลักษณะสำคัญขององค์การทั้ง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3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ระดับคือระดับองค์การ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ระดับทีม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และระดับบุคคลโดยอาจแบ่งได้เป็น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2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ประเภท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คือ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ความรู้สำหรับการปฏิบัติภารกิจประจำ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และความรู้เชิงพัฒนาหรือความรู้ในการปฏิบัติภารกิจเพื่อบรรลุวิสัยทัศน์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" w:hAnsi="Angsana New"/>
          <w:b/>
          <w:bCs/>
          <w:sz w:val="32"/>
          <w:szCs w:val="32"/>
          <w:u w:val="single"/>
        </w:rPr>
      </w:pP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>ขั้นที่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</w:rPr>
        <w:t xml:space="preserve"> 2 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>การแสวงหาความรู้ระดับองค์การ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เป็นการแสวงหาว่าองค์การต้องใช้ความรู้ในการบริหารเชิงกลยุทธ์ใดบ้างโดยเป็นการอธิบายวิธีการปฏิบัติการขององค์การ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สภาพแวดล้อมทางธุรกิจ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ความสัมพันธ์ที่สำคัญในการปฏิบัติการ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และความท้าทายและความได้เปรียบเชิงกลยุทธ์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ซึ่งเป็นแนวทางที่ครอบคลุมระบบการจัดการการดำเนินการขององค์การโดยรวม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การวิเคราะห์ความรู้ระดับองค์การโดยการแสวงหาคำถามมาให้ผู้บริหารองค์การตอบถือเป็นวิธีการที่นิยมใช้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ในการประเมินตนเอง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แบบจำลองระดับองค์การ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>(Organization Model: OM)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  <w:u w:val="single"/>
        </w:rPr>
      </w:pP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>ขั้นที่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</w:rPr>
        <w:t xml:space="preserve"> 3 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>การแสวงหาความรู้ระดับทีมหรือระดับงาน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ภายใต้องค์การจะประกอบด้วยทีมหรือกลุ่มงานต่าง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ๆ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ซึ่งจะมีกระบวนการทำงานเป็นสองแบบคือปฏิบัติภารกิจตามบทบาทหน้าที่หรืองานประจำ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และการปฏิบัติภารกิจเพื่อบรรลุเป้าหมายขององค์กร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การวิเคราะห์ความรู้จากงานจึงเรียกว่าแบบจำลองงาน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(TaskModel: TM)</w:t>
      </w:r>
    </w:p>
    <w:p w:rsidR="001B15D9" w:rsidRPr="00B166C3" w:rsidRDefault="001B15D9" w:rsidP="001B15D9">
      <w:pPr>
        <w:rPr>
          <w:rFonts w:ascii="Angsana New" w:hAnsi="Angsana New"/>
          <w:b/>
          <w:sz w:val="32"/>
          <w:szCs w:val="32"/>
          <w:rtl/>
          <w:cs/>
        </w:rPr>
      </w:pP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>ขั้นที่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</w:rPr>
        <w:t xml:space="preserve"> 4 </w:t>
      </w:r>
      <w:r w:rsidRPr="00B166C3">
        <w:rPr>
          <w:rFonts w:ascii="Angsana New" w:eastAsia="AngsanaNew-Bold" w:hAnsi="Angsana New"/>
          <w:b/>
          <w:bCs/>
          <w:sz w:val="32"/>
          <w:szCs w:val="32"/>
          <w:u w:val="single"/>
          <w:cs/>
        </w:rPr>
        <w:t>การแสวงหาความรู้จากผู้ปฏิบัติงาน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ในทีมหรือในกระบวนงาน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อาจถามคำถามต่อไปนี้แล้วนำมาประมวลเป็นความรู้เป้าหมายเพื่อจะได้รวบรวมและพัฒนาให้เป็นระบบ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แบบจำ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</w:rPr>
        <w:t>ลองนี้จึงเป็นแบบจำลองระดับบุคคล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</w:rPr>
        <w:t xml:space="preserve"> (Agent Model: AM)</w:t>
      </w:r>
      <w:r w:rsidRPr="00B166C3">
        <w:rPr>
          <w:rFonts w:ascii="Angsana New" w:eastAsia="AngsanaNew" w:hAnsi="Angsana New"/>
          <w:b/>
          <w:bCs/>
          <w:sz w:val="32"/>
          <w:szCs w:val="32"/>
          <w:u w:val="single"/>
          <w:cs/>
          <w:lang w:bidi="th-TH"/>
        </w:rPr>
        <w:t xml:space="preserve"> </w:t>
      </w:r>
      <w:r w:rsidRPr="00B166C3">
        <w:rPr>
          <w:rFonts w:ascii="Angsana New" w:eastAsia="AngsanaNew" w:hAnsi="Angsana New"/>
          <w:sz w:val="32"/>
          <w:szCs w:val="32"/>
          <w:cs/>
          <w:lang w:bidi="th-TH"/>
        </w:rPr>
        <w:t>”</w:t>
      </w:r>
      <w:r w:rsidRPr="00B166C3">
        <w:rPr>
          <w:rFonts w:ascii="Angsana New" w:eastAsia="AngsanaNew" w:hAnsi="Angsana New"/>
          <w:sz w:val="32"/>
          <w:szCs w:val="32"/>
          <w:lang w:bidi="th-TH"/>
        </w:rPr>
        <w:t xml:space="preserve"> </w:t>
      </w:r>
      <w:r w:rsidRPr="00B166C3">
        <w:rPr>
          <w:rStyle w:val="FootnoteReference"/>
          <w:rFonts w:ascii="Angsana New" w:eastAsia="AngsanaNew" w:hAnsi="Angsana New"/>
          <w:cs/>
        </w:rPr>
        <w:footnoteReference w:id="25"/>
      </w:r>
      <w:r w:rsidRPr="00B166C3">
        <w:rPr>
          <w:rFonts w:ascii="Angsana New" w:eastAsia="AngsanaNew-Bold" w:hAnsi="Angsana New"/>
          <w:b/>
          <w:bCs/>
          <w:sz w:val="32"/>
          <w:szCs w:val="32"/>
        </w:rPr>
        <w:t xml:space="preserve">   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br/>
        <w:t xml:space="preserve">          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CommonKADS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จะมีหลักการวิเคราะห์ความรู้ในระดับต่าง ๆ ได้แก่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br/>
        <w:t>Task          -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>งานสำคัญ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br/>
        <w:t>Inference   -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>ข้อที่ต้องคำนึงถึง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br/>
        <w:t xml:space="preserve">Domain     -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ข้อสำคัญใน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Inference        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br/>
        <w:t xml:space="preserve">          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นอกจากนี้ยังมี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Ontology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>คำสำคัญที่ต้องใช้ทำความเข้าใน และ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 Knowledge Base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  ความรู้สนับสนุน โดยใช้แผนภูมิรูปภาพสัญลักษณ์   ซึ่งในแต่ละแผนภาพสามารถ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 Link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เชื่อมโยงกระบวนการการทำงานต่อเนื่องกันไปจนถึงความรู้ที่เป็น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Domain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และ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Knowledge Base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 ที่ใช้สนับสนุนองค์ความรู้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br/>
        <w:t xml:space="preserve">          ผู้ศึกษาได้นำวิธีการของ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>CommonKADS</w:t>
      </w:r>
      <w:r w:rsidRPr="00B166C3">
        <w:rPr>
          <w:rFonts w:ascii="Angsana New" w:eastAsia="AngsanaNew-Bold" w:hAnsi="Angsana New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มาประยุกต์ใช้  เพื่อที่จะหาความรู้ที่เป็น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Tacit Knowledge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จากการสัมภาษณ์ผู้เชี่ยวชาญ แล้ววิเคราะห์ สังเคราะห์ ตามวิธีการของ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CommonKADS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ในความรู้นั้น    เพื่อจัดทำให้อยู่ในรูปของ </w:t>
      </w:r>
      <w:r w:rsidRPr="00B166C3">
        <w:rPr>
          <w:rFonts w:ascii="Angsana New" w:eastAsia="AngsanaNew-Bold" w:hAnsi="Angsana New"/>
          <w:sz w:val="32"/>
          <w:szCs w:val="32"/>
          <w:lang w:bidi="th-TH"/>
        </w:rPr>
        <w:t xml:space="preserve">Explicit Knowledge </w:t>
      </w:r>
      <w:r w:rsidRPr="00B166C3">
        <w:rPr>
          <w:rFonts w:ascii="Angsana New" w:eastAsia="AngsanaNew-Bold" w:hAnsi="Angsana New"/>
          <w:sz w:val="32"/>
          <w:szCs w:val="32"/>
          <w:cs/>
          <w:lang w:bidi="th-TH"/>
        </w:rPr>
        <w:t xml:space="preserve">เพื่อที่จะนำมาเป็นความรู้ขององค์กรต่อไป </w:t>
      </w:r>
      <w:r w:rsidRPr="00B166C3">
        <w:rPr>
          <w:rFonts w:ascii="Angsana New" w:eastAsia="AngsanaNew-Bold" w:hAnsi="Angsana New"/>
          <w:b/>
          <w:bCs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2.1.4 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International Standard ISO 12207: Standard for Information Technology - Software life cycle processes </w:t>
      </w:r>
      <w:r w:rsidRPr="00B166C3">
        <w:rPr>
          <w:rFonts w:ascii="Angsana New" w:hAnsi="Angsana New"/>
          <w:b/>
          <w:bCs/>
          <w:sz w:val="32"/>
          <w:szCs w:val="32"/>
        </w:rPr>
        <w:br/>
        <w:t xml:space="preserve">         </w:t>
      </w:r>
      <w:r w:rsidRPr="00B166C3">
        <w:rPr>
          <w:rFonts w:ascii="Angsana New" w:hAnsi="Angsana New"/>
          <w:sz w:val="32"/>
          <w:szCs w:val="32"/>
          <w:cs/>
        </w:rPr>
        <w:t>อุตสาหกรรมซอฟต์แวร์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>มีมาตรฐานเป็นที่ยอมรับ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ซึ่งมาตรฐานที่เป็นที่นิยมและยอมรับกันโดยทั่วไปก็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คือ </w:t>
      </w:r>
      <w:r w:rsidRPr="00B166C3">
        <w:rPr>
          <w:rFonts w:ascii="Angsana New" w:hAnsi="Angsana New"/>
          <w:sz w:val="32"/>
          <w:szCs w:val="32"/>
        </w:rPr>
        <w:t xml:space="preserve">CMMI </w:t>
      </w:r>
      <w:r w:rsidRPr="00B166C3">
        <w:rPr>
          <w:rFonts w:ascii="Angsana New" w:hAnsi="Angsana New"/>
          <w:sz w:val="32"/>
          <w:szCs w:val="32"/>
          <w:cs/>
        </w:rPr>
        <w:t xml:space="preserve">และ </w:t>
      </w:r>
      <w:r w:rsidRPr="00B166C3">
        <w:rPr>
          <w:rFonts w:ascii="Angsana New" w:hAnsi="Angsana New"/>
          <w:sz w:val="32"/>
          <w:szCs w:val="32"/>
        </w:rPr>
        <w:t xml:space="preserve">ISO/IEC 12207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เป็นการ</w:t>
      </w:r>
      <w:r w:rsidRPr="00B166C3">
        <w:rPr>
          <w:rFonts w:ascii="Angsana New" w:hAnsi="Angsana New"/>
          <w:sz w:val="32"/>
          <w:szCs w:val="32"/>
          <w:cs/>
        </w:rPr>
        <w:t>รวบรวมแนวทางในการปฏิบัติโดยทั่วไป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สำหรับแต่ละกระบวนการในวัฏจักรซอฟต์แวร์ ( </w:t>
      </w:r>
      <w:r w:rsidRPr="00B166C3">
        <w:rPr>
          <w:rFonts w:ascii="Angsana New" w:hAnsi="Angsana New"/>
          <w:sz w:val="32"/>
          <w:szCs w:val="32"/>
        </w:rPr>
        <w:t xml:space="preserve">Software Life Cycle ) </w:t>
      </w:r>
      <w:r w:rsidRPr="00B166C3">
        <w:rPr>
          <w:rFonts w:ascii="Angsana New" w:hAnsi="Angsana New"/>
          <w:sz w:val="32"/>
          <w:szCs w:val="32"/>
          <w:cs/>
        </w:rPr>
        <w:t>ซึ่ง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สามารถนำไปอ้างอิงและนำไปใช้โดยหน่วยงานต่างๆ ที่พัฒนาซอฟต์แวร์ได้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โดยมาตรฐาน </w:t>
      </w:r>
      <w:r w:rsidRPr="00B166C3">
        <w:rPr>
          <w:rFonts w:ascii="Angsana New" w:hAnsi="Angsana New"/>
          <w:sz w:val="32"/>
          <w:szCs w:val="32"/>
        </w:rPr>
        <w:t xml:space="preserve">ISO/IEC 12207 </w:t>
      </w:r>
      <w:r w:rsidRPr="00B166C3">
        <w:rPr>
          <w:rFonts w:ascii="Angsana New" w:hAnsi="Angsana New"/>
          <w:sz w:val="32"/>
          <w:szCs w:val="32"/>
          <w:cs/>
        </w:rPr>
        <w:t>จะประกอบไปด้วย กิจกรรม และงานที่จำเป็นต้อง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ทำสำหรับกระบวนการนั้นๆ</w:t>
      </w:r>
      <w:r w:rsidRPr="00B166C3">
        <w:rPr>
          <w:rFonts w:ascii="Angsana New" w:hAnsi="Angsana New"/>
          <w:sz w:val="32"/>
          <w:szCs w:val="32"/>
        </w:rPr>
        <w:t xml:space="preserve">   ISO 12207  </w:t>
      </w:r>
      <w:r w:rsidRPr="00B166C3">
        <w:rPr>
          <w:rFonts w:ascii="Angsana New" w:hAnsi="Angsana New"/>
          <w:sz w:val="32"/>
          <w:szCs w:val="32"/>
          <w:cs/>
        </w:rPr>
        <w:t>คือการทำตามกระบวนการ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กิจกรรมต่างๆ</w:t>
      </w:r>
      <w:r w:rsidRPr="00B166C3">
        <w:rPr>
          <w:rFonts w:ascii="Angsana New" w:hAnsi="Angsana New"/>
          <w:sz w:val="32"/>
          <w:szCs w:val="32"/>
        </w:rPr>
        <w:t xml:space="preserve">   </w:t>
      </w:r>
      <w:r w:rsidRPr="00B166C3">
        <w:rPr>
          <w:rFonts w:ascii="Angsana New" w:hAnsi="Angsana New"/>
          <w:sz w:val="32"/>
          <w:szCs w:val="32"/>
          <w:cs/>
        </w:rPr>
        <w:t>สำหรับในแต่ละโครงการให้สมบูรณ์</w:t>
      </w:r>
      <w:r w:rsidRPr="00B166C3">
        <w:rPr>
          <w:rFonts w:ascii="Angsana New" w:hAnsi="Angsana New"/>
          <w:sz w:val="32"/>
          <w:szCs w:val="32"/>
        </w:rPr>
        <w:t xml:space="preserve">   </w:t>
      </w:r>
      <w:r w:rsidRPr="00B166C3">
        <w:rPr>
          <w:rFonts w:ascii="Angsana New" w:hAnsi="Angsana New"/>
          <w:sz w:val="32"/>
          <w:szCs w:val="32"/>
          <w:cs/>
        </w:rPr>
        <w:t>โดยแต่ละกิจกรรมจะเสร็จสมบูรณ์ได้ก็ต่อเมื่อ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งานที่จำเป็นต้องทำในแต่ละกิจกรรมเสร็จสิ้นทั้งหมด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และเป็นไป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ตามเกณฑ์ที่ได้ระบุไว้ล่วงหน้า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และโครงการได้เป็นไปตามข้อ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ที่ได้</w:t>
      </w:r>
      <w:r w:rsidRPr="00B166C3">
        <w:rPr>
          <w:rFonts w:ascii="Angsana New" w:hAnsi="Angsana New"/>
          <w:sz w:val="32"/>
          <w:szCs w:val="32"/>
          <w:cs/>
        </w:rPr>
        <w:t>ตกลง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กัน</w:t>
      </w:r>
      <w:r w:rsidRPr="00B166C3">
        <w:rPr>
          <w:rFonts w:ascii="Angsana New" w:hAnsi="Angsana New"/>
          <w:sz w:val="32"/>
          <w:szCs w:val="32"/>
          <w:cs/>
        </w:rPr>
        <w:t>ทุกประการ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</w:rPr>
        <w:br/>
        <w:t xml:space="preserve">       </w:t>
      </w:r>
      <w:r w:rsidRPr="00B166C3">
        <w:rPr>
          <w:rFonts w:ascii="Angsana New" w:hAnsi="Angsana New"/>
          <w:sz w:val="32"/>
          <w:szCs w:val="32"/>
          <w:cs/>
        </w:rPr>
        <w:t>กระบวนการหลัก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ได้แก่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1.</w:t>
      </w:r>
      <w:r w:rsidRPr="00B166C3">
        <w:rPr>
          <w:rFonts w:ascii="Angsana New" w:hAnsi="Angsana New"/>
          <w:sz w:val="32"/>
          <w:szCs w:val="32"/>
        </w:rPr>
        <w:t>Primary Processes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2.</w:t>
      </w:r>
      <w:r w:rsidRPr="00B166C3">
        <w:rPr>
          <w:rFonts w:ascii="Angsana New" w:hAnsi="Angsana New"/>
          <w:sz w:val="32"/>
          <w:szCs w:val="32"/>
        </w:rPr>
        <w:t xml:space="preserve">Supporting life cycle processes </w:t>
      </w:r>
      <w:r w:rsidRPr="00B166C3">
        <w:rPr>
          <w:rFonts w:ascii="Angsana New" w:hAnsi="Angsana New"/>
          <w:sz w:val="32"/>
          <w:szCs w:val="32"/>
          <w:cs/>
        </w:rPr>
        <w:t xml:space="preserve">และ 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3.</w:t>
      </w:r>
      <w:r w:rsidRPr="00B166C3">
        <w:rPr>
          <w:rFonts w:ascii="Angsana New" w:hAnsi="Angsana New"/>
          <w:sz w:val="32"/>
          <w:szCs w:val="32"/>
        </w:rPr>
        <w:t xml:space="preserve">Organizational life cycle processes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Primary Processes </w:t>
      </w:r>
      <w:r w:rsidRPr="00B166C3">
        <w:rPr>
          <w:rFonts w:ascii="Angsana New" w:hAnsi="Angsana New"/>
          <w:sz w:val="32"/>
          <w:szCs w:val="32"/>
          <w:cs/>
        </w:rPr>
        <w:t xml:space="preserve">มีทั้งหมด </w:t>
      </w:r>
      <w:r w:rsidRPr="00B166C3">
        <w:rPr>
          <w:rFonts w:ascii="Angsana New" w:hAnsi="Angsana New"/>
          <w:sz w:val="32"/>
          <w:szCs w:val="32"/>
        </w:rPr>
        <w:t xml:space="preserve">5 </w:t>
      </w:r>
      <w:r w:rsidRPr="00B166C3">
        <w:rPr>
          <w:rFonts w:ascii="Angsana New" w:hAnsi="Angsana New"/>
          <w:sz w:val="32"/>
          <w:szCs w:val="32"/>
          <w:cs/>
        </w:rPr>
        <w:t xml:space="preserve">กระบวนการ 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คือ </w:t>
      </w:r>
      <w:r w:rsidRPr="00B166C3">
        <w:rPr>
          <w:rFonts w:ascii="Angsana New" w:hAnsi="Angsana New"/>
          <w:sz w:val="32"/>
          <w:szCs w:val="32"/>
        </w:rPr>
        <w:t xml:space="preserve">Acquisition process, Supply process, Development process, Operation process </w:t>
      </w:r>
      <w:r w:rsidRPr="00B166C3">
        <w:rPr>
          <w:rFonts w:ascii="Angsana New" w:hAnsi="Angsana New"/>
          <w:sz w:val="32"/>
          <w:szCs w:val="32"/>
          <w:cs/>
        </w:rPr>
        <w:t>และ</w:t>
      </w:r>
      <w:r w:rsidRPr="00B166C3">
        <w:rPr>
          <w:rFonts w:ascii="Angsana New" w:hAnsi="Angsana New"/>
          <w:sz w:val="32"/>
          <w:szCs w:val="32"/>
        </w:rPr>
        <w:t xml:space="preserve"> Maintenance process </w:t>
      </w:r>
      <w:r w:rsidRPr="00B166C3">
        <w:rPr>
          <w:rFonts w:ascii="Angsana New" w:hAnsi="Angsana New"/>
          <w:sz w:val="32"/>
          <w:szCs w:val="32"/>
        </w:rPr>
        <w:br/>
        <w:t xml:space="preserve">        Supporting life cycle processes </w:t>
      </w:r>
      <w:r w:rsidRPr="00B166C3">
        <w:rPr>
          <w:rFonts w:ascii="Angsana New" w:hAnsi="Angsana New"/>
          <w:sz w:val="32"/>
          <w:szCs w:val="32"/>
          <w:cs/>
        </w:rPr>
        <w:t xml:space="preserve">มีทั้งหมด </w:t>
      </w:r>
      <w:r w:rsidRPr="00B166C3">
        <w:rPr>
          <w:rFonts w:ascii="Angsana New" w:hAnsi="Angsana New"/>
          <w:sz w:val="32"/>
          <w:szCs w:val="32"/>
        </w:rPr>
        <w:t xml:space="preserve">8 </w:t>
      </w:r>
      <w:r w:rsidRPr="00B166C3">
        <w:rPr>
          <w:rFonts w:ascii="Angsana New" w:hAnsi="Angsana New"/>
          <w:sz w:val="32"/>
          <w:szCs w:val="32"/>
          <w:cs/>
        </w:rPr>
        <w:t xml:space="preserve">กระบวนการ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คือ </w:t>
      </w:r>
      <w:r w:rsidRPr="00B166C3">
        <w:rPr>
          <w:rFonts w:ascii="Angsana New" w:hAnsi="Angsana New"/>
          <w:sz w:val="32"/>
          <w:szCs w:val="32"/>
        </w:rPr>
        <w:t xml:space="preserve">Documentation process, Configuration management process, Quality assurance process, Verification process, Validation process, Joint review process, Audit process </w:t>
      </w:r>
      <w:r w:rsidRPr="00B166C3">
        <w:rPr>
          <w:rFonts w:ascii="Angsana New" w:hAnsi="Angsana New"/>
          <w:sz w:val="32"/>
          <w:szCs w:val="32"/>
          <w:cs/>
        </w:rPr>
        <w:t xml:space="preserve">และ </w:t>
      </w:r>
      <w:r w:rsidRPr="00B166C3">
        <w:rPr>
          <w:rFonts w:ascii="Angsana New" w:hAnsi="Angsana New"/>
          <w:sz w:val="32"/>
          <w:szCs w:val="32"/>
        </w:rPr>
        <w:t>Problem resolution process</w:t>
      </w:r>
      <w:r w:rsidRPr="00B166C3">
        <w:rPr>
          <w:rFonts w:ascii="Angsana New" w:hAnsi="Angsana New"/>
          <w:sz w:val="32"/>
          <w:szCs w:val="32"/>
        </w:rPr>
        <w:br/>
        <w:t xml:space="preserve">       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Organizational life cycle processes </w:t>
      </w:r>
      <w:r w:rsidRPr="00B166C3">
        <w:rPr>
          <w:rFonts w:ascii="Angsana New" w:hAnsi="Angsana New"/>
          <w:sz w:val="32"/>
          <w:szCs w:val="32"/>
          <w:cs/>
        </w:rPr>
        <w:t xml:space="preserve">มีทั้งหมด </w:t>
      </w:r>
      <w:r w:rsidRPr="00B166C3">
        <w:rPr>
          <w:rFonts w:ascii="Angsana New" w:hAnsi="Angsana New"/>
          <w:sz w:val="32"/>
          <w:szCs w:val="32"/>
        </w:rPr>
        <w:t xml:space="preserve">4 </w:t>
      </w:r>
      <w:r w:rsidRPr="00B166C3">
        <w:rPr>
          <w:rFonts w:ascii="Angsana New" w:hAnsi="Angsana New"/>
          <w:sz w:val="32"/>
          <w:szCs w:val="32"/>
          <w:cs/>
        </w:rPr>
        <w:t>กระบวนการ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คือ </w:t>
      </w:r>
      <w:r w:rsidRPr="00B166C3">
        <w:rPr>
          <w:rFonts w:ascii="Angsana New" w:hAnsi="Angsana New"/>
          <w:sz w:val="32"/>
          <w:szCs w:val="32"/>
        </w:rPr>
        <w:t xml:space="preserve">Management process , Infrastructure process , Improvement process </w:t>
      </w:r>
      <w:r w:rsidRPr="00B166C3">
        <w:rPr>
          <w:rFonts w:ascii="Angsana New" w:hAnsi="Angsana New"/>
          <w:sz w:val="32"/>
          <w:szCs w:val="32"/>
          <w:cs/>
        </w:rPr>
        <w:t xml:space="preserve">และ </w:t>
      </w:r>
      <w:r w:rsidRPr="00B166C3">
        <w:rPr>
          <w:rFonts w:ascii="Angsana New" w:hAnsi="Angsana New"/>
          <w:sz w:val="32"/>
          <w:szCs w:val="32"/>
        </w:rPr>
        <w:t>Training process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</w:rPr>
        <w:t xml:space="preserve">         </w:t>
      </w:r>
      <w:r w:rsidRPr="00B166C3">
        <w:rPr>
          <w:rFonts w:ascii="Angsana New" w:hAnsi="Angsana New"/>
          <w:sz w:val="32"/>
          <w:szCs w:val="32"/>
          <w:cs/>
        </w:rPr>
        <w:t>ซึ่งในแต่ละกระบวนการจะประกอบไปด้วย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กิจกรรม (</w:t>
      </w:r>
      <w:r w:rsidRPr="00B166C3">
        <w:rPr>
          <w:rFonts w:ascii="Angsana New" w:hAnsi="Angsana New"/>
          <w:sz w:val="32"/>
          <w:szCs w:val="32"/>
        </w:rPr>
        <w:t xml:space="preserve">Activity)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ต่างๆ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และแต่ละกิจกรรม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จะประกอบไปด้วยกลุ่มของงาน (</w:t>
      </w:r>
      <w:r w:rsidRPr="00B166C3">
        <w:rPr>
          <w:rFonts w:ascii="Angsana New" w:hAnsi="Angsana New"/>
          <w:sz w:val="32"/>
          <w:szCs w:val="32"/>
        </w:rPr>
        <w:t xml:space="preserve">Task) </w:t>
      </w:r>
      <w:r w:rsidRPr="00B166C3">
        <w:rPr>
          <w:rFonts w:ascii="Angsana New" w:hAnsi="Angsana New"/>
          <w:sz w:val="32"/>
          <w:szCs w:val="32"/>
          <w:cs/>
        </w:rPr>
        <w:t>ต่างๆที่จำเป็นต้องทำเพื่อให้บรรลุวัตถุประสงค์ของกิจกรรม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นั้น ๆ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26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ซึ่งใน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นี้จะนำเพียงบางมาตรฐานของ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ISO 12207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บางตัวตามที่มหาวิทยาลัยกำหนดมาใช้เท่านั้น ประกอบด้วย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Cs/>
          <w:sz w:val="32"/>
          <w:szCs w:val="32"/>
        </w:rPr>
        <w:t>ENG1 Requirement Elicitation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การเก็บความต้องการ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</w:rPr>
        <w:br/>
      </w:r>
      <w:r w:rsidRPr="00B166C3">
        <w:rPr>
          <w:rFonts w:ascii="Angsana New" w:hAnsi="Angsana New"/>
          <w:bCs/>
          <w:sz w:val="32"/>
          <w:szCs w:val="32"/>
        </w:rPr>
        <w:t>ENG2 System Requirement</w:t>
      </w:r>
      <w:r w:rsidRPr="00B166C3">
        <w:rPr>
          <w:rFonts w:ascii="Angsana New" w:hAnsi="Angsana New"/>
          <w:bCs/>
          <w:sz w:val="32"/>
          <w:szCs w:val="32"/>
          <w:cs/>
          <w:lang w:val="th-TH" w:bidi="th-TH"/>
        </w:rPr>
        <w:t xml:space="preserve"> </w:t>
      </w:r>
      <w:r w:rsidRPr="00B166C3">
        <w:rPr>
          <w:rFonts w:ascii="Angsana New" w:hAnsi="Angsana New"/>
          <w:bCs/>
          <w:sz w:val="32"/>
          <w:szCs w:val="32"/>
        </w:rPr>
        <w:t>Analysis</w:t>
      </w:r>
      <w:r w:rsidRPr="00B166C3">
        <w:rPr>
          <w:rFonts w:ascii="Angsana New" w:hAnsi="Angsana New"/>
          <w:b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การวิเคราะห์ความต้องการระบบงาน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</w:p>
    <w:p w:rsidR="001B15D9" w:rsidRPr="00B166C3" w:rsidRDefault="001B15D9" w:rsidP="001B15D9">
      <w:pPr>
        <w:rPr>
          <w:rFonts w:ascii="Angsana New" w:hAnsi="Angsana New"/>
          <w:b/>
          <w:sz w:val="32"/>
          <w:szCs w:val="32"/>
          <w:rtl/>
          <w:cs/>
        </w:rPr>
      </w:pPr>
      <w:r w:rsidRPr="00B166C3">
        <w:rPr>
          <w:rFonts w:ascii="Angsana New" w:hAnsi="Angsana New"/>
          <w:bCs/>
          <w:sz w:val="32"/>
          <w:szCs w:val="32"/>
        </w:rPr>
        <w:t>ENG3 Software Requirement Analysis</w:t>
      </w:r>
      <w:r w:rsidRPr="00B166C3">
        <w:rPr>
          <w:rFonts w:ascii="Angsana New" w:hAnsi="Angsana New"/>
          <w:b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การวิเคราะห์ความต้องการซอฟต์แวร์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</w:p>
    <w:p w:rsidR="001B15D9" w:rsidRPr="00B166C3" w:rsidRDefault="001B15D9" w:rsidP="001B15D9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Cs/>
          <w:sz w:val="32"/>
          <w:szCs w:val="32"/>
        </w:rPr>
        <w:t>ENG4 Software Design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การออกแบบซอฟต์แวร์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</w:p>
    <w:p w:rsidR="001B15D9" w:rsidRPr="00B166C3" w:rsidRDefault="001B15D9" w:rsidP="001B15D9">
      <w:pPr>
        <w:rPr>
          <w:rFonts w:ascii="Angsana New" w:hAnsi="Angsana New"/>
          <w:b/>
          <w:sz w:val="32"/>
          <w:szCs w:val="32"/>
          <w:cs/>
        </w:rPr>
      </w:pPr>
      <w:r w:rsidRPr="00B166C3">
        <w:rPr>
          <w:rFonts w:ascii="Angsana New" w:hAnsi="Angsana New"/>
          <w:bCs/>
          <w:sz w:val="32"/>
          <w:szCs w:val="32"/>
        </w:rPr>
        <w:t>MAN1 Organizational Alignment</w:t>
      </w:r>
      <w:r w:rsidRPr="00B166C3">
        <w:rPr>
          <w:rFonts w:ascii="Angsana New" w:hAnsi="Angsana New"/>
          <w:b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การสื่อสารในองค์กร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</w:p>
    <w:p w:rsidR="001B15D9" w:rsidRPr="00B166C3" w:rsidRDefault="001B15D9" w:rsidP="001B15D9">
      <w:pPr>
        <w:rPr>
          <w:rFonts w:ascii="Angsana New" w:hAnsi="Angsana New"/>
          <w:b/>
          <w:sz w:val="32"/>
          <w:szCs w:val="32"/>
          <w:rtl/>
          <w:cs/>
        </w:rPr>
      </w:pPr>
      <w:r w:rsidRPr="00B166C3">
        <w:rPr>
          <w:rFonts w:ascii="Angsana New" w:hAnsi="Angsana New"/>
          <w:bCs/>
          <w:sz w:val="32"/>
          <w:szCs w:val="32"/>
        </w:rPr>
        <w:t>MAN2 Organization Management</w:t>
      </w:r>
      <w:r w:rsidRPr="00B166C3">
        <w:rPr>
          <w:rFonts w:ascii="Angsana New" w:hAnsi="Angsana New"/>
          <w:b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การจัดการองค์กร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</w:rPr>
        <w:br/>
      </w:r>
      <w:r w:rsidRPr="00B166C3">
        <w:rPr>
          <w:rFonts w:ascii="Angsana New" w:hAnsi="Angsana New"/>
          <w:bCs/>
          <w:sz w:val="32"/>
          <w:szCs w:val="32"/>
        </w:rPr>
        <w:t>MAN3 Project Management</w:t>
      </w:r>
      <w:r w:rsidRPr="00B166C3">
        <w:rPr>
          <w:rFonts w:ascii="Angsana New" w:hAnsi="Angsana New"/>
          <w:b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การจัดการโครงการ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</w:rPr>
        <w:br/>
      </w:r>
      <w:r w:rsidRPr="00B166C3">
        <w:rPr>
          <w:rFonts w:ascii="Angsana New" w:hAnsi="Angsana New"/>
          <w:bCs/>
          <w:sz w:val="32"/>
          <w:szCs w:val="32"/>
        </w:rPr>
        <w:t>RIN1   Human Resource Management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การบริหารทรัพยากรมนุษย์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</w:rPr>
        <w:br/>
      </w:r>
      <w:r w:rsidRPr="00B166C3">
        <w:rPr>
          <w:rFonts w:ascii="Angsana New" w:hAnsi="Angsana New"/>
          <w:bCs/>
          <w:sz w:val="32"/>
          <w:szCs w:val="32"/>
        </w:rPr>
        <w:t>RIN2   Training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การฝึกอบรม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</w:rPr>
        <w:br/>
      </w:r>
      <w:r w:rsidRPr="00B166C3">
        <w:rPr>
          <w:rFonts w:ascii="Angsana New" w:hAnsi="Angsana New"/>
          <w:bCs/>
          <w:sz w:val="32"/>
          <w:szCs w:val="32"/>
        </w:rPr>
        <w:t>RIN3   Knowledge Management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 xml:space="preserve">การจัดการความรู้ </w:t>
      </w:r>
    </w:p>
    <w:p w:rsidR="001B15D9" w:rsidRPr="00B166C3" w:rsidRDefault="001B15D9" w:rsidP="001B15D9">
      <w:pPr>
        <w:rPr>
          <w:rFonts w:ascii="Angsana New" w:hAnsi="Angsana New"/>
          <w:b/>
          <w:sz w:val="32"/>
          <w:szCs w:val="32"/>
          <w:rtl/>
          <w:cs/>
        </w:rPr>
      </w:pPr>
      <w:r w:rsidRPr="00B166C3">
        <w:rPr>
          <w:rFonts w:ascii="Angsana New" w:hAnsi="Angsana New"/>
          <w:bCs/>
          <w:sz w:val="32"/>
          <w:szCs w:val="32"/>
        </w:rPr>
        <w:t>RIN4   Infrastructure</w:t>
      </w:r>
      <w:r w:rsidRPr="00B166C3">
        <w:rPr>
          <w:rFonts w:ascii="Angsana New" w:hAnsi="Angsana New"/>
          <w:b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 xml:space="preserve">โครงสร้างพื้นฐาน </w:t>
      </w:r>
    </w:p>
    <w:p w:rsidR="001B15D9" w:rsidRPr="00B166C3" w:rsidRDefault="001B15D9" w:rsidP="001B15D9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Cs/>
          <w:sz w:val="32"/>
          <w:szCs w:val="32"/>
        </w:rPr>
        <w:t xml:space="preserve">REU1  Asset Management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การจัดการทรัพย์สิน</w:t>
      </w:r>
      <w:r w:rsidRPr="00B166C3">
        <w:rPr>
          <w:rFonts w:ascii="Angsana New" w:hAnsi="Angsana New"/>
          <w:b/>
          <w:sz w:val="32"/>
          <w:szCs w:val="32"/>
        </w:rPr>
        <w:br/>
      </w:r>
      <w:r w:rsidRPr="00B166C3">
        <w:rPr>
          <w:rFonts w:ascii="Angsana New" w:hAnsi="Angsana New"/>
          <w:bCs/>
          <w:sz w:val="32"/>
          <w:szCs w:val="32"/>
        </w:rPr>
        <w:t>REU2  Reuse Program Management</w:t>
      </w:r>
      <w:r w:rsidRPr="00B166C3">
        <w:rPr>
          <w:rFonts w:ascii="Angsana New" w:hAnsi="Angsana New"/>
          <w:b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การใช้ซ้ำโปรแกรมข้อมูลต่างๆ</w:t>
      </w:r>
      <w:r w:rsidRPr="00B166C3">
        <w:rPr>
          <w:rFonts w:ascii="Angsana New" w:hAnsi="Angsana New"/>
          <w:b/>
          <w:sz w:val="32"/>
          <w:szCs w:val="32"/>
        </w:rPr>
        <w:br/>
      </w:r>
      <w:r w:rsidRPr="00B166C3">
        <w:rPr>
          <w:rFonts w:ascii="Angsana New" w:hAnsi="Angsana New"/>
          <w:bCs/>
          <w:sz w:val="32"/>
          <w:szCs w:val="32"/>
        </w:rPr>
        <w:t>REU3  Domain Engineering</w:t>
      </w:r>
      <w:r w:rsidRPr="00B166C3">
        <w:rPr>
          <w:rFonts w:ascii="Angsana New" w:hAnsi="Angsana New"/>
          <w:b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sz w:val="32"/>
          <w:szCs w:val="32"/>
          <w:cs/>
          <w:lang w:val="th-TH" w:bidi="th-TH"/>
        </w:rPr>
        <w:t>ความรู้เฉพาะงาน</w:t>
      </w:r>
      <w:r w:rsidRPr="00B166C3">
        <w:rPr>
          <w:rFonts w:ascii="Angsana New" w:hAnsi="Angsana New"/>
          <w:b/>
          <w:sz w:val="32"/>
          <w:szCs w:val="32"/>
        </w:rPr>
        <w:br/>
      </w:r>
    </w:p>
    <w:p w:rsidR="001B15D9" w:rsidRPr="00B166C3" w:rsidRDefault="001B15D9" w:rsidP="001B15D9">
      <w:pPr>
        <w:rPr>
          <w:rFonts w:ascii="Angsana New" w:hAnsi="Angsana New"/>
          <w:b/>
          <w:sz w:val="32"/>
          <w:szCs w:val="32"/>
        </w:rPr>
      </w:pPr>
      <w:r w:rsidRPr="00B166C3">
        <w:rPr>
          <w:rFonts w:ascii="Angsana New" w:hAnsi="Angsana New"/>
          <w:b/>
          <w:sz w:val="32"/>
          <w:szCs w:val="32"/>
        </w:rPr>
        <w:br/>
      </w:r>
      <w:r>
        <w:rPr>
          <w:rFonts w:ascii="Angsana New" w:hAnsi="Angsana New"/>
          <w:b/>
          <w:noProof/>
          <w:sz w:val="32"/>
          <w:szCs w:val="32"/>
          <w:lang w:bidi="th-TH"/>
        </w:rPr>
        <w:drawing>
          <wp:inline distT="0" distB="0" distL="0" distR="0">
            <wp:extent cx="5943600" cy="4411980"/>
            <wp:effectExtent l="19050" t="0" r="0" b="0"/>
            <wp:docPr id="11" name="Picture 2" descr="Description: fig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gure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D9" w:rsidRPr="00B166C3" w:rsidRDefault="001B15D9" w:rsidP="001B15D9">
      <w:pPr>
        <w:spacing w:before="100" w:beforeAutospacing="1" w:after="100" w:afterAutospacing="1"/>
        <w:rPr>
          <w:rFonts w:ascii="Angsana New" w:hAnsi="Angsana New"/>
          <w:b/>
          <w:bCs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</w:rPr>
        <w:t xml:space="preserve">                                                     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รูป 4 มาตรฐาน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ISO 12207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br/>
        <w:t>2.2 หลักการ แนวคิด และทฤษฎีของคดีปกครอง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</w:t>
      </w:r>
      <w:r w:rsidRPr="00B166C3">
        <w:rPr>
          <w:rFonts w:ascii="Angsana New" w:hAnsi="Angsana New"/>
          <w:sz w:val="32"/>
          <w:szCs w:val="32"/>
          <w:cs/>
        </w:rPr>
        <w:t>คดีปกครอง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หมายถึง</w:t>
      </w:r>
      <w:r w:rsidRPr="00B166C3">
        <w:rPr>
          <w:rFonts w:ascii="Angsana New" w:hAnsi="Angsana New"/>
          <w:sz w:val="32"/>
          <w:szCs w:val="32"/>
        </w:rPr>
        <w:t>  </w:t>
      </w:r>
      <w:r w:rsidRPr="00B166C3">
        <w:rPr>
          <w:rFonts w:ascii="Angsana New" w:hAnsi="Angsana New"/>
          <w:sz w:val="32"/>
          <w:szCs w:val="32"/>
          <w:cs/>
        </w:rPr>
        <w:t>ข้อพิพาทระหว่างหน่วยงานทางปกครอง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หรือเจ้าหน้าที่ของรัฐฝ่ายหนึ่งกับเอกชนหรือหน่วยงานทางปกครองหรือเจ้าหน้าที่ของรัฐอีกฝ่ายหนึ่ง</w:t>
      </w:r>
      <w:r w:rsidRPr="00B166C3">
        <w:rPr>
          <w:rFonts w:ascii="Angsana New" w:hAnsi="Angsana New"/>
          <w:sz w:val="32"/>
          <w:szCs w:val="32"/>
        </w:rPr>
        <w:t xml:space="preserve"> 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เป็นคดี</w:t>
      </w:r>
      <w:r w:rsidRPr="00B166C3">
        <w:rPr>
          <w:rFonts w:ascii="Angsana New" w:hAnsi="Angsana New"/>
          <w:sz w:val="32"/>
          <w:szCs w:val="32"/>
          <w:cs/>
        </w:rPr>
        <w:t>เกี่ยวกับ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การออก</w:t>
      </w:r>
      <w:r w:rsidRPr="00B166C3">
        <w:rPr>
          <w:rFonts w:ascii="Angsana New" w:hAnsi="Angsana New"/>
          <w:sz w:val="32"/>
          <w:szCs w:val="32"/>
          <w:cs/>
        </w:rPr>
        <w:t>กฎ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คำสั่ง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หรือการกระทำอื่นใดอันไม่ชอบด้วยกฎหมาย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การละเลยต่อหน้าที่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หรือการปฏิบัติหน้าที่ล่าช้าเกินสมควร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การกระทำละเมิด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หรือความรับผิดอย่างอื่น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สัญญาทางปกครอง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และคดีที่มีกฎหมายกำหนดให้อยู่ในอำนาจของศาลปกครอง</w:t>
      </w:r>
      <w:r w:rsidRPr="00B166C3">
        <w:rPr>
          <w:rStyle w:val="FootnoteReference"/>
          <w:rFonts w:ascii="Angsana New" w:hAnsi="Angsana New"/>
          <w:cs/>
        </w:rPr>
        <w:footnoteReference w:id="27"/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2.2.1 หลักการ  แนวคิดของคดีปกครอง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</w:t>
      </w:r>
      <w:r w:rsidRPr="00B166C3">
        <w:rPr>
          <w:rFonts w:ascii="Angsana New" w:hAnsi="Angsana New"/>
          <w:sz w:val="32"/>
          <w:szCs w:val="32"/>
        </w:rPr>
        <w:t xml:space="preserve">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คดีปกครอง เป็นข้อพาทระหว่างรัฐกับเอกชน   มีความแตกต่างจากคดีที่เอกชนฟ้องร้องต่อกัน เนื่องจากรับทำเพื่อประโยชน์สาธารณะ แต่เอกชนจะทำเพื่อประโยชน์ของตนเอง หลักกฎหมายในคดีระหว่างเอกชนต่อเอกชน  จะเน้นประมวลกฎหมายแพ่งและพาณิชย์ ประมวลกฎหมายอาญา ประมวลกฎหมายวิธีพิจารณาความแพ่ง และประมวลกฎหมายวิธีพิจารณาความอาญา จึงไม่อาจนำมาใช้กับคดีปกครองได้  คดีปกครองจึงต้องใช้</w:t>
      </w:r>
      <w:r w:rsidRPr="00B166C3">
        <w:rPr>
          <w:rFonts w:ascii="Angsana New" w:hAnsi="Angsana New"/>
          <w:sz w:val="32"/>
          <w:szCs w:val="32"/>
        </w:rPr>
        <w:t>หลักก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ฎ</w:t>
      </w:r>
      <w:r w:rsidRPr="00B166C3">
        <w:rPr>
          <w:rFonts w:ascii="Angsana New" w:hAnsi="Angsana New"/>
          <w:sz w:val="32"/>
          <w:szCs w:val="32"/>
        </w:rPr>
        <w:t>หมายมหาชน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ซึ่งเป็นหลักกฎหมายที่เกี่ยวกับการจัดทำบริการสาธารณะ และการใช้อำนาจของรัฐ      ซึ่งกฎหมายเอกชนเป็นเรื่องระหว่างเอกชนต่อเอกชน  ตั้งอยู่บนหลักความเท่าเทียมกันทั้งสองฝ่าย    แต่ในเรื่องของกฎหมายมหาชนในภาพรวมจะเป็นเรื่องของรัฐกับเอกชน  ในการดำเนินการจัดทำบริการสาธารณะ เช่น การรักษาพยาบาล การรักษาความมั่นคงภายในราชอาณาจักร การรักษาความมั่นคงภายนอกราชราชอาณาจักร การศึกษา การสาธารณสุข เพื่อบริการสาธารณะหรือประชาชน   จะใช้หลักความเท่าเทียมกันทั้งสองฝ่ายไม่ได้ การจัดทำบริการสาธารณะโดยส่วนใหญ่จะจัดทำในลักษณะไม่คิดค่าบริการหรือมีก็เป็นจำนวนที่น้อยมาก  แตกต่างกับการดำเนินการของเอกชน  รัฐทำเพื่อประโยชน์สาธารณะ  กฎหมายมหาชนจะให้ความสำคัญกับประโยชน์สาธารณะมากกว่าประโยชน์ของเอกชน           ระบบในการพิจารณาคดีของศาลในระบบกฎหมายเอกชน(ศาลยุติธรรม)  และศาลในระบบกฎหมายมหาชน(ศาลปกครอง) ก็แตกต่างกัน ศาลยุติธรรมใช้ระบบกล่าวหา คู่ความในคดีต่างมีหน้าที่นำสืบพยานต่อศาล ศาลทำหน้าที่เป็นเพียงกรรมการตัดสิน  ส่วนในศาลปกครองใช้ระบบไต่สวน ศาลต้องทำหน้าที่ไต่สวนพยานหลักฐานของคู่กรณีทั้งสองศาลแล้วตัดสิน ไม่ได้ปล่อยให้คู่กรณีนำสืบพยานหลักฐานกันเองแต่เพียงฝ่ายเดียว          หลักกฎหมายที่ใช้ในการพิจารณาและตัดสินคดีก็แตกต่างกัน ศาลปกครองจะใช้หลักกฎหมายมหาชนในการพิจารณา ตัดสินคดี แตกต่างกับศาลยุติธรรมที่ใช้หลักกฎหมายเอกชนในการพิจารณา ตัดสินคดี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</w:t>
      </w:r>
      <w:r w:rsidRPr="00B166C3">
        <w:rPr>
          <w:rFonts w:ascii="Angsana New" w:hAnsi="Angsana New"/>
          <w:sz w:val="32"/>
          <w:szCs w:val="32"/>
          <w:cs/>
        </w:rPr>
        <w:t xml:space="preserve">ข้อพิพาททางกฎหมายปกครองระหว่างเอกชนกับหน่วยงานของรัฐหรือเจ้าหน้าที่ของรัฐ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หรือระหว่างหน่วยงานของรัฐหรือเจ้าหน้าที่ของรัฐด้วยกัน เกี่ยวกับการกระทำหรือการละเว้นการกระทำที่หน่วยงานของรัฐหรือเจ้าหน้าที่ของรัฐต้องปฏิบัติตามกฎหมา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เนื่องจากการกระทำหรือการละเว้นการกระทำที่หน่วยงานของรัฐหรือเจ้าหน้าที่ของรัฐต้องรับผิดชอบในการปฏิบัติหน้าที่ตามกฎหมา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ซึ่งตามอำนาจหน้าที่ของศาลปกครองดังกล่าว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เป็นเรื่องที่เกี่ยวข้องกับการออกกฎหรือคำสั่งทางปกครอง การกระทำละเมิดในทางปกครอง หรือการทำสัญญาทางปกครอง อันเป็นเรื่องของกฎหมายมหาชน และโดยที่ระบบการพิจารณาและพิพากษาคดีจำเป็นต้องมีกระบวนการเป็นพิเศษต่างจากคดีปกติทั่ว ๆ ไป เพราะผลแห่งคำพิพากษาอาจกระทบถึงการบริหารราชการแผ่นดิน หรือต้องจ่ายเงินภาษีอากรของส่วนรวมเป็นค่าชดเชยหรือค่าเสียหายแก่เอกชน ในขณะเดียวกันเอกชนจะอยู่ในฐานะเสียเปรียบที่ไม่อาจทราบข้อมูลจากหน่วยงานของรัฐได้ ในการพิจารณาจึงจำเป็นต้องใช้ระบบไต่สวนเพื่อหาข้อเท็จจริงที่แท้จริง และต้องมีตุลาการที่มีความเชี่ยวชาญเป็นการเฉพาะซึ่งสามารถตรวจสอบได้จากฝ่ายบริหาร ฝ่ายนิติบัญญัติ และประชาชนทั่วไปซึ่งจะถูกกระทบในทางใดทางหนึ่งจากคำพิพากษาของศาลปกครอง</w:t>
      </w:r>
      <w:r w:rsidRPr="00B166C3">
        <w:rPr>
          <w:rStyle w:val="FootnoteReference"/>
          <w:rFonts w:ascii="Angsana New" w:hAnsi="Angsana New"/>
        </w:rPr>
        <w:footnoteReference w:id="28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ความแตกต่างระหว่างคดีปกครองและคดีแพ่ง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ความแตกต่างระหว่างคดีปกครองและคดีแพ่ง นั้น มีความสำคัญอย่างยิ่ง เพราะหากกรณีคดีใดเป็นคดีปกครองแล้ว คดีนั้นจะต้องได้รับการพิจารณาพิพากษาโดยศาลปกครอง และหากกรณีคดีใดเป็นคดีแพ่งแล้ว คดีนั้นจะต้องได้รับการพิจารณาพิพากษาโดยศาลยุติธรรม ข้อแตกต่างนี้เป็นการแบ่งเขตอำนาจระหว่างศาลทั้งสอง ซึ่งคดีปกครองได้กล่าวถึงความหมายไว้แล้วข้างต้น ในส่วนคดีแพ่งนั้น กล่าวโดยสรุป เป็นข้อพิพาทเกี่ยวกับสิทธิ หน้าที่ของบุคคลตามกฎหมายเอกชน เป็นข้อพิพาทระหว่างเอกชนต่อเอกชน ซึ่งแตกต่างกับคดีปกครองซึ่งโดยส่วนใหญ่เป็นข้อพิพาทระหว่างรัฐกับเอกชน การพิจารณาคดีแพ่งกับคดีปกครอง นอกจากหลักดังกล่าวแล้วยังต้องพิจารณาตรวจสอบจากแนววินิจฉัยของศาลปกครอง แต่จะยึดแนวของศาลปกครองเพียงประการเดียวไม่ได้ เพราะในบางกรณีมีการโต้แย้งในการพิจารณาคดีของศาลปกครองว่าคดีที่ศาลปกครองรับไว้พิจารณาไม่ใช่คดีปกครอง กระบวนการชี้ขาดก็ต้องอาศัยคณะกรรมการชี้ขาดอำนาจหน้าที่ระหว่างศาล</w:t>
      </w:r>
      <w:r w:rsidRPr="00B166C3">
        <w:rPr>
          <w:rStyle w:val="FootnoteReference"/>
          <w:rFonts w:ascii="Angsana New" w:hAnsi="Angsana New"/>
          <w:cs/>
          <w:lang w:bidi="th-TH"/>
        </w:rPr>
        <w:footnoteReference w:id="29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ดังนั้น การในการพิจารณาว่าคดีใดเป็นคดีแพ่งหรือคดีปกครอง จึงต้องตรวจสอบแนววินิจฉัยทั้งของศาลปกครองและแนววินิจฉัยของคณะกรรมการชี้ขาดอำนาจหน้าที่ระหว่างศาลประกอบด้วย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2.2.2 ประเภทของคดีปกครอง</w:t>
      </w:r>
      <w:r>
        <w:rPr>
          <w:rStyle w:val="FootnoteReference"/>
          <w:rFonts w:ascii="Angsana New" w:hAnsi="Angsana New"/>
          <w:cs/>
          <w:lang w:bidi="th-TH"/>
        </w:rPr>
        <w:footnoteReference w:id="30"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</w:rPr>
        <w:t>ประเภทคดี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ของ</w:t>
      </w:r>
      <w:r w:rsidRPr="00B166C3">
        <w:rPr>
          <w:rFonts w:ascii="Angsana New" w:hAnsi="Angsana New"/>
          <w:sz w:val="32"/>
          <w:szCs w:val="32"/>
          <w:cs/>
        </w:rPr>
        <w:t xml:space="preserve">ปกครอง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อาจแบ่งออกได้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 ประเภท กล่าวคือ </w:t>
      </w:r>
    </w:p>
    <w:p w:rsidR="001B15D9" w:rsidRPr="00B166C3" w:rsidRDefault="001B15D9" w:rsidP="001B15D9">
      <w:pPr>
        <w:numPr>
          <w:ilvl w:val="0"/>
          <w:numId w:val="22"/>
        </w:num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คดีพิพาทเกี่ยวกับการที่หน่วยงานทางปกครองหรือเจ้าหน้าที่ของรัฐกระทำการโดยไม่ชอบด้วยกฎหมาย</w:t>
      </w:r>
      <w:r w:rsidRPr="00B166C3">
        <w:rPr>
          <w:rFonts w:ascii="Angsana New" w:hAnsi="Angsana New"/>
          <w:sz w:val="32"/>
          <w:szCs w:val="32"/>
          <w:cs/>
        </w:rPr>
        <w:t>ไม่ว่าจะเป็นการออกกฎคำสั่งหรือการกระทำอื่นใดเนื่องจากการกระทำโดยไม่มีอำนาจหรือนอกเหนืออำนาจหน้าที่หรือไม่ถูกต้องตามกฎหมาย หรือไม่ถูกต้องตามรูปแบบขั้นตอน หรือวิธีการอันเป็นสาระสำคัญที่กำหนดไว้สำหรับการกระทำนั้น หรือโดยไม่สุจริต หรือมีลักษณะเป็นการเลือกปฏิบัติที่ไม่เป็นธรรม หรือมีลักษณะเป็นการสร้างขั้นตอนโดยไม่จำเป็น หรือสร้างภาระให้เกิดกับประชาชนเกินสมควร  หรือเป็นการใช้ดุลพินิจโดยมิชอบ</w:t>
      </w:r>
    </w:p>
    <w:p w:rsidR="001B15D9" w:rsidRPr="00B166C3" w:rsidRDefault="001B15D9" w:rsidP="001B15D9">
      <w:pPr>
        <w:numPr>
          <w:ilvl w:val="0"/>
          <w:numId w:val="22"/>
        </w:num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คดีพิพาทเกี่ยวกับการที่หน่วยงานทางปกครองหรือเจ้าหน้าที่ของรัฐละเลยต่อหน้าที่ตามที่กฎหมายกำหนดให้ต้องปฏิบัติ หรือปฏิบัติหน้าที่ดังกล่าวล่าช้าเกินสมควร</w:t>
      </w:r>
    </w:p>
    <w:p w:rsidR="001B15D9" w:rsidRPr="00B166C3" w:rsidRDefault="001B15D9" w:rsidP="001B15D9">
      <w:pPr>
        <w:numPr>
          <w:ilvl w:val="0"/>
          <w:numId w:val="22"/>
        </w:num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คดีพิพาทเกี่ยวกับการกระทำละเมิด หรือความรับผิดอย่างอื่นของหน่วยงานทางปกครอง หรือเจ้าหน้าที่ของรัฐ อันเกิดจากการใช้อำนาจตามกฎหมาย หรือจากกฏ คำสั่งทางปกครอง หรือคำสั่งอื่น หรือจากการละเลยต่อหน้าที่ตามที่กฎหมายกำหนดให้ต้องปฎิบัติหรือปฎิบัติหน้าที่ดังกล่าวล่าช้าเกินสมควร</w:t>
      </w:r>
    </w:p>
    <w:p w:rsidR="001B15D9" w:rsidRPr="00B166C3" w:rsidRDefault="001B15D9" w:rsidP="001B15D9">
      <w:pPr>
        <w:numPr>
          <w:ilvl w:val="0"/>
          <w:numId w:val="22"/>
        </w:num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คดีพิพาทเกี่ยวกับสัญญาทางปกครอง</w:t>
      </w:r>
    </w:p>
    <w:p w:rsidR="001B15D9" w:rsidRPr="00B166C3" w:rsidRDefault="001B15D9" w:rsidP="001B15D9">
      <w:pPr>
        <w:numPr>
          <w:ilvl w:val="0"/>
          <w:numId w:val="22"/>
        </w:num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คดีที่มีกฎหมายกำหนดให้หน่วยงานทางปกครองหรือเจ้าหน้าที่ของรัฐฟ้องคดีต่อศาลเพื่อบังคั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</w:rPr>
        <w:t>ให้บุคคลต้องกระทำหรือละเว้นกระทำอย่างหนึ่งอย่างใด</w:t>
      </w:r>
    </w:p>
    <w:p w:rsidR="001B15D9" w:rsidRPr="00B166C3" w:rsidRDefault="001B15D9" w:rsidP="001B15D9">
      <w:pPr>
        <w:numPr>
          <w:ilvl w:val="0"/>
          <w:numId w:val="22"/>
        </w:numPr>
        <w:ind w:left="0" w:firstLine="567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คดีพิพาทเกี่ยวกับเรื่องที่มีกฎหมายกำหนดให้อยู่ในเขตอำนาจศาลปกคร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อง</w:t>
      </w:r>
      <w:r w:rsidRPr="00B166C3">
        <w:rPr>
          <w:rFonts w:ascii="Angsana New" w:hAnsi="Angsana New"/>
          <w:sz w:val="32"/>
          <w:szCs w:val="32"/>
        </w:rPr>
        <w:br/>
        <w:t xml:space="preserve">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โดยในรายละเอียดของคดีแต่ละประเภทมีดังนี้ </w:t>
      </w:r>
      <w:r w:rsidRPr="00B166C3">
        <w:rPr>
          <w:rFonts w:ascii="Angsana New" w:hAnsi="Angsana New"/>
          <w:sz w:val="32"/>
          <w:szCs w:val="32"/>
        </w:rPr>
        <w:br/>
        <w:t xml:space="preserve">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2.2.2.1.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คดีพิพาทเกี่ยวกับการที่หน่วยงานทางปกครองหรือเจ้าหน้าที่ของรัฐกระทำการโดยไม่ชอบด้วยกฎหมาย</w:t>
      </w:r>
      <w:r w:rsidRPr="00B166C3">
        <w:rPr>
          <w:rFonts w:ascii="Angsana New" w:hAnsi="Angsana New"/>
          <w:sz w:val="32"/>
          <w:szCs w:val="32"/>
          <w:cs/>
        </w:rPr>
        <w:t xml:space="preserve">  ไม่ว่าจะเป็นการออกกฎ คำสั่งหรือการกระทำอื่นใดเนื่องจากการกระทำโดยไม่มีอำนาจหรือนอกเหนืออำนาจหน้าที่หรือไม่ถูกต้องตามกฎหมาย หรือไม่ถูกต้องตามรูปแบบขั้นตอน หรือวิธีการอันเป็นสาระสำคัญที่กำหนดไว้สำหรับการกระทำนั้น หรือโดยไม่สุจริต หรือมีลักษณะเป็นการเลือกปฏิบัติที่ไม่เป็นธรรม หรือมีลักษณะเป็นการสร้างขั้นตอนโดยไม่จำเป็น หรือสร้างภาระให้เกิดกับประชาชนเกินสมควร  หรือเป็นการใช้ดุลพินิจโดยมิชอบ นั้น 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คดีในประเภทนี้จะเป็นประเภทคดีเกี่ยวกับคำสั่งทางปกครอง และเกี่ยวกับการออกกฏ โดยหลักแล้วจะเป็นการฟ้องหาว่าเจ้าหน้าที่ออกคำสั่ง ไม่ถูกต้อง ไม่ชอบด้วยกฎหมาย ไม่สุจิต ไม่เป็นธรรม ในเรื่องของ คำสั่งทางปกครองนั้น ในพระราชบัญญัติจัดตั้งศาลปกครองและวิธีพิจารณาคดีปกครอง พ.ศ.2542 นั้นมิได้ให้คำจำกัดความหรือคำนิยามไว้ ซึ่งต้องพิจารณาจากกฎหมายอื่น      คำสั่งทางปกครอง หมายความว่า การใช้อำนาจตามกฎหมายของเจ้าหน้าที่ที่มีผลเป็นการสร้างนิติสัมพันธ์ขึ้นระหว่างบุคคลในอันที่จะก่อ เปลี่ยนแปลง โอน สงวน ระงับ หรือมีผลกระทบต่อสถานภาพของสิทธิหรือหน้าที่ของบุคคล ไม่ว่าจะเป็นการถาวรหรือชั่วคราว เช่น การสั่งการ การอนุญาต การอนุมัติ การวินิจฉัยอุทธรณ์ การรับรองและการรับจดทะเบียน แต่ไม่หมายความรวมถึงการออกกฎ </w:t>
      </w:r>
      <w:r w:rsidRPr="00B166C3">
        <w:rPr>
          <w:rStyle w:val="FootnoteReference"/>
          <w:rFonts w:ascii="Angsana New" w:hAnsi="Angsana New"/>
          <w:cs/>
        </w:rPr>
        <w:footnoteReference w:id="31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1B15D9" w:rsidRPr="00B166C3" w:rsidRDefault="001B15D9" w:rsidP="001B15D9">
      <w:pPr>
        <w:pStyle w:val="FootnoteText"/>
        <w:jc w:val="both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 xml:space="preserve">             </w:t>
      </w:r>
      <w:r w:rsidRPr="00B166C3">
        <w:rPr>
          <w:rFonts w:ascii="Angsana New" w:hAnsi="Angsana New"/>
          <w:sz w:val="32"/>
          <w:szCs w:val="32"/>
          <w:cs/>
        </w:rPr>
        <w:t xml:space="preserve">หลักเกณฑ์ของคำสั่งทางปกครองตามพระราชบัญญัติวิธีปฏิบัติราชการทางปกครอง   พ.ศ.2539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>คำสั่งทางปกครองตามความหมายของพระราชบัญญัตินี้อาจแยกองค์ประกอบออกได้เป็น  5  หัวข้อซึ่งจะได้กล่าวต่อไปแต่ก่อนอื่นผู้ศึกษาขอทำการศึกษาเปรียบเทียบคำศัพท์ในภาษาอังกฤษ ในเรื่องคำสั่งทางปกครอง และในฝรั่งเศสและเยอรมันเพื่อให้เห็นความแตกต่างของรูปศัพท์และการแปลความหมายในกฎหมายปกครองของแต่ละประเทศ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ในฝรั่งเศส      จะมีความหมายรวมทั้งคำสั่งทางปกครองและกฏ</w:t>
      </w:r>
      <w:r w:rsidRPr="00B166C3">
        <w:rPr>
          <w:rStyle w:val="FootnoteReference"/>
          <w:rFonts w:ascii="Angsana New" w:hAnsi="Angsana New"/>
          <w:cs/>
        </w:rPr>
        <w:footnoteReference w:id="32"/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ในเยอรมัน   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>จะมีความหมายแต่เฉพาะคำสั่งเท่านั้น</w:t>
      </w:r>
      <w:r w:rsidRPr="00B166C3">
        <w:rPr>
          <w:rStyle w:val="FootnoteReference"/>
          <w:rFonts w:ascii="Angsana New" w:hAnsi="Angsana New"/>
          <w:cs/>
        </w:rPr>
        <w:footnoteReference w:id="33"/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b/>
          <w:bCs/>
          <w:iCs/>
          <w:sz w:val="32"/>
          <w:szCs w:val="32"/>
          <w:cs/>
        </w:rPr>
        <w:t xml:space="preserve">            </w:t>
      </w:r>
      <w:r w:rsidRPr="00B166C3">
        <w:rPr>
          <w:rFonts w:ascii="Angsana New" w:hAnsi="Angsana New"/>
          <w:sz w:val="32"/>
          <w:szCs w:val="32"/>
          <w:cs/>
        </w:rPr>
        <w:t xml:space="preserve">       คำสั่งทางปกครองของไทยตามความหมายในพระราชบัญญัตินี้จึงสอดคล้องกับความหมายในกฎหมายของเยอรมัน  และก่อนที่จะได้ทำการศึกษาต่อไปในรายละเอียดเรื่องคำสั่งทางปกครองตามพระราชบัญญัติวิธีปฏิบัติราชการทางปกครอง  ผู้เขียนขอนำหลักเกณฑ์การพิจารณาทั่วไปถึงลักษณะของคำสั่งทางปกครอง (ในทางวิชาการ)  มานำเสนอก่อน</w:t>
      </w:r>
      <w:r>
        <w:rPr>
          <w:rStyle w:val="FootnoteReference"/>
          <w:rFonts w:ascii="Angsana New" w:hAnsi="Angsana New"/>
          <w:cs/>
        </w:rPr>
        <w:footnoteReference w:id="34"/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คำสั่งทางปกครอง  หากพิจารณาตามความหมายในพระราชบัญญัติวิธีปฏิบัติราชการทางปกครอง  พ.ศ.  2539  มีสาระสำคัญดังนี้ 1.  กระทำโดยเจ้าหน้าที่  2.  เป็นการใช้อำนาจรัฐ  3.  เป็นการกำหนดสถานภาพทางกฏหมาย  4.  เกิดผลเฉพาะกรณี และ  5.  มีผลภายนอกโดยตรง</w:t>
      </w:r>
      <w:r w:rsidRPr="00B166C3">
        <w:rPr>
          <w:rStyle w:val="FootnoteReference"/>
          <w:rFonts w:ascii="Angsana New" w:hAnsi="Angsana New"/>
          <w:cs/>
        </w:rPr>
        <w:footnoteReference w:id="35"/>
      </w:r>
      <w:r w:rsidRPr="00B166C3">
        <w:rPr>
          <w:rFonts w:ascii="Angsana New" w:hAnsi="Angsana New"/>
          <w:sz w:val="32"/>
          <w:szCs w:val="32"/>
          <w:cs/>
        </w:rPr>
        <w:t xml:space="preserve">                 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</w:rPr>
        <w:t xml:space="preserve">                   </w:t>
      </w:r>
      <w:r w:rsidRPr="00B166C3">
        <w:rPr>
          <w:rFonts w:ascii="Angsana New" w:hAnsi="Angsana New"/>
          <w:sz w:val="32"/>
          <w:szCs w:val="32"/>
        </w:rPr>
        <w:t xml:space="preserve">1.  </w:t>
      </w:r>
      <w:r w:rsidRPr="00B166C3">
        <w:rPr>
          <w:rFonts w:ascii="Angsana New" w:hAnsi="Angsana New"/>
          <w:sz w:val="32"/>
          <w:szCs w:val="32"/>
          <w:cs/>
        </w:rPr>
        <w:t>กระทำโดยเจ้าหน้าที่</w:t>
      </w:r>
      <w:r w:rsidRPr="00B166C3">
        <w:rPr>
          <w:rFonts w:ascii="Angsana New" w:hAnsi="Angsana New"/>
          <w:sz w:val="32"/>
          <w:szCs w:val="32"/>
        </w:rPr>
        <w:t xml:space="preserve">        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              </w:t>
      </w:r>
      <w:r w:rsidRPr="00B166C3">
        <w:rPr>
          <w:rFonts w:ascii="Angsana New" w:hAnsi="Angsana New"/>
          <w:sz w:val="32"/>
          <w:szCs w:val="32"/>
          <w:cs/>
        </w:rPr>
        <w:t xml:space="preserve">คำสั่งทางปกครองเป็นการใช้อำนาจตามกฎหมายของเจ้าหน้าที่  ซึ่งเจ้าหน้าที่   คือ  ผู้มีอำนาจหรือได้รับมอบอำนาจทางปกครองของรัฐในการกระทำการอย่างหนึ่งอย่างใด   เจ้าหน้าที่นี้อาจเป็นบุคคลธรรมดา  ได้แก่  บรรดาข้าราชการต่าง ๆ หรือพนักงานของส่วนราชการท้องถิ่น  หรือเป็นคณะบุคคลก็ได้   การที่กฎหมายใช้คำว่า  </w:t>
      </w:r>
      <w:r w:rsidRPr="00B166C3">
        <w:rPr>
          <w:rFonts w:ascii="Angsana New" w:hAnsi="Angsana New"/>
          <w:sz w:val="32"/>
          <w:szCs w:val="32"/>
        </w:rPr>
        <w:t>“</w:t>
      </w:r>
      <w:r w:rsidRPr="00B166C3">
        <w:rPr>
          <w:rFonts w:ascii="Angsana New" w:hAnsi="Angsana New"/>
          <w:sz w:val="32"/>
          <w:szCs w:val="32"/>
          <w:cs/>
        </w:rPr>
        <w:t>ไม่ว่าจะเป็นการจัดตั้งขึ้นในระบบราชการ  รัฐวิสาหกิจ  หรือกิจการอื่นของรัฐหรือไม่ก็ตาม</w:t>
      </w:r>
      <w:r w:rsidRPr="00B166C3">
        <w:rPr>
          <w:rFonts w:ascii="Angsana New" w:hAnsi="Angsana New"/>
          <w:sz w:val="32"/>
          <w:szCs w:val="32"/>
        </w:rPr>
        <w:t>”</w:t>
      </w:r>
      <w:r w:rsidRPr="00B166C3">
        <w:rPr>
          <w:rFonts w:ascii="Angsana New" w:hAnsi="Angsana New"/>
          <w:sz w:val="32"/>
          <w:szCs w:val="32"/>
          <w:cs/>
        </w:rPr>
        <w:t xml:space="preserve">  ทำให้มีความหมายกว้างโดยไม่จำกัดโดยรวมหน่วยงานทุกประเภทของรัฐและเอกชนเข้ามาด้วย   เพราะในกฎหมายบางฉบับมีการมอบอำนาจให้เอกชนเป็นผู้ปฏิบัติได้</w:t>
      </w:r>
      <w:r w:rsidRPr="00B166C3">
        <w:rPr>
          <w:rStyle w:val="FootnoteReference"/>
          <w:rFonts w:ascii="Angsana New" w:hAnsi="Angsana New"/>
          <w:cs/>
        </w:rPr>
        <w:footnoteReference w:id="36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เช่น  สภาทนายความ หรือสถานตรวจสภาพรถยนต์เอกชน เจ้าหน้าที่ตามความหมายนี้จึงต้องตีความหมายกว้างรวมทั้งของรัฐและหน่วยงานของเอกชนด้วย</w:t>
      </w:r>
      <w:r w:rsidRPr="00B166C3">
        <w:rPr>
          <w:rFonts w:ascii="Angsana New" w:hAnsi="Angsana New"/>
          <w:sz w:val="32"/>
          <w:szCs w:val="32"/>
        </w:rPr>
        <w:t xml:space="preserve">                                   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  <w:u w:val="single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    </w:t>
      </w:r>
      <w:r w:rsidRPr="00B166C3">
        <w:rPr>
          <w:rFonts w:ascii="Angsana New" w:hAnsi="Angsana New"/>
          <w:sz w:val="32"/>
          <w:szCs w:val="32"/>
          <w:cs/>
        </w:rPr>
        <w:t>2.   การใช้อำนาจรัฐ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</w:rPr>
        <w:t xml:space="preserve">                      </w:t>
      </w:r>
      <w:r w:rsidRPr="00B166C3">
        <w:rPr>
          <w:rFonts w:ascii="Angsana New" w:hAnsi="Angsana New"/>
          <w:sz w:val="32"/>
          <w:szCs w:val="32"/>
          <w:cs/>
        </w:rPr>
        <w:t>คำสั่งทางปกครองต้องเป็นการใช้อำนาจตามกฎหมายและเป็นการใช้อำนาจฝ่ายเดียวบังคับแก่เอกชนโดยเอกชนอาจมิต้องยินยอมด้วย   อำนาจตามกฎหมายนี้ต้องเป็นอำนาจทางปกครองเท่านั้น  หากเป็นอำนาจตามกฎหมายอื่นก็มิใช่คำสั่งทางปกครอง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การใช้อำนาจตามกฎหมายนี้ มีความหมายในตัวว่ากรณีจะต้องไม่ใช่การใช้อำนาจทางนิติบัญญัติ  ตรากฎหมาย  หรือการใช้อำนาจทางตุลาการ   ตัดสินคดี</w:t>
      </w:r>
      <w:r w:rsidRPr="00B166C3">
        <w:rPr>
          <w:rStyle w:val="FootnoteReference"/>
          <w:rFonts w:ascii="Angsana New" w:hAnsi="Angsana New"/>
          <w:cs/>
        </w:rPr>
        <w:footnoteReference w:id="37"/>
      </w:r>
      <w:r w:rsidRPr="00B166C3">
        <w:rPr>
          <w:rFonts w:ascii="Angsana New" w:hAnsi="Angsana New"/>
          <w:sz w:val="32"/>
          <w:szCs w:val="32"/>
          <w:cs/>
        </w:rPr>
        <w:t xml:space="preserve">  การใช้อำนาจตามกฎหมาย  กฎหมาย ในที่นี้ย่อมมีความหมายกว้างไม่จำกัดเฉพาะแต่พระราชบัญญัติอาจเป็นกฎหมายลำดับรอง  เช่น  พระราชกฤษฎีกา  กฎกระทรวง  ประกาศ  หรือระเบียบหรือข้อบังคับก็ได้   อาจมีปัญหาว่า  จะรวมถึงหลักกฎหมายทั่วไปด้วยหรือไม่  ซึ่งหลักกฎหมายปกครองทั่วไปที่ไม่เป็นลายลักษณ์อักษรและหลักจารีตประเพณีนั้นย่อมมีอยู่แน่นอนและอาจใช้ในการก่อให้เกิดประโยชน์แก่เอกชนได้อย่างไม่เป็นปัญหา   แต่ในกรณีที่เป็นการทำให้สิทธิของเอกชนเสื่อมเสียนั้น   โดยหลักนิติธรรมแล้วสมควรต้องมีฐานอำนาจของกฎหมายลายลักษณ์อักษรสนับสนุนเป็นหลัก</w:t>
      </w:r>
      <w:r w:rsidRPr="00B166C3">
        <w:rPr>
          <w:rStyle w:val="FootnoteReference"/>
          <w:rFonts w:ascii="Angsana New" w:hAnsi="Angsana New"/>
          <w:cs/>
        </w:rPr>
        <w:footnoteReference w:id="38"/>
      </w:r>
      <w:r w:rsidRPr="00B166C3">
        <w:rPr>
          <w:rFonts w:ascii="Angsana New" w:hAnsi="Angsana New"/>
          <w:sz w:val="32"/>
          <w:szCs w:val="32"/>
          <w:cs/>
        </w:rPr>
        <w:t xml:space="preserve">                              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    </w:t>
      </w:r>
      <w:r w:rsidRPr="00B166C3">
        <w:rPr>
          <w:rFonts w:ascii="Angsana New" w:hAnsi="Angsana New"/>
          <w:sz w:val="32"/>
          <w:szCs w:val="32"/>
          <w:cs/>
        </w:rPr>
        <w:t>3.   กำหนดสถานภาพทางกฎหมาย</w:t>
      </w:r>
      <w:r w:rsidRPr="00B166C3">
        <w:rPr>
          <w:rFonts w:ascii="Angsana New" w:hAnsi="Angsana New"/>
          <w:sz w:val="32"/>
          <w:szCs w:val="32"/>
        </w:rPr>
        <w:t xml:space="preserve">        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</w:rPr>
        <w:t xml:space="preserve">                      </w:t>
      </w:r>
      <w:r w:rsidRPr="00B166C3">
        <w:rPr>
          <w:rFonts w:ascii="Angsana New" w:hAnsi="Angsana New"/>
          <w:sz w:val="32"/>
          <w:szCs w:val="32"/>
          <w:cs/>
        </w:rPr>
        <w:t>คำสั่งทางปกครองนั้นต้องมุ่งประสงค์กำหนดผลทางกฏหมาย   องค์ประกอบในการมุ่งต่อผลในกฎหมายนี้เองทำให้คำสั่งทางปกครองแตกต่างไปจากการกระทำทางกายภาพที่ก่อให้เกิดความรับผิด (ละเมิดทางปกครอง)  คำสั่งทางปกครองต้องมีวัตถุประสงค์ที่เป็นการสร้างนิติสัมพันธ์ขึ้นระหว่างบุคคลในอันที่จะก่อ  เปลี่ยนแปลง  โอน  สงวน  ระงับ  หรือมีผลกระทบต่อสถานภาพของสิทธิหรือหน้าที่ของบุคคล  ไม่ว่าจะเป็นการชั่วคราวหรือถาวร  กล่าวคือ  ไม่ว่ามุ่งประสงค์ในทางใดหากกระทบถึงสิทธิหน้าที่ของบุคคลโดยบุคคลจะได้ถือปฏิบัติจากเจ้าหน้าที่ตามเนื้อหาที่ปรากฏในคำสั่งทางปกครองนั้นแล้วก็ถือว่าเข้าข่ายเป็นการทำคำสั่งทางปกครอง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     </w:t>
      </w:r>
      <w:r w:rsidRPr="00B166C3">
        <w:rPr>
          <w:rFonts w:ascii="Angsana New" w:hAnsi="Angsana New"/>
          <w:sz w:val="32"/>
          <w:szCs w:val="32"/>
          <w:cs/>
        </w:rPr>
        <w:t xml:space="preserve">คำว่า  </w:t>
      </w:r>
      <w:r w:rsidRPr="00B166C3">
        <w:rPr>
          <w:rFonts w:ascii="Angsana New" w:hAnsi="Angsana New"/>
          <w:sz w:val="32"/>
          <w:szCs w:val="32"/>
        </w:rPr>
        <w:t>“</w:t>
      </w:r>
      <w:r w:rsidRPr="00B166C3">
        <w:rPr>
          <w:rFonts w:ascii="Angsana New" w:hAnsi="Angsana New"/>
          <w:sz w:val="32"/>
          <w:szCs w:val="32"/>
          <w:cs/>
        </w:rPr>
        <w:t>มีผลกระทบต่อสถานภาพของสิทธิหน้าที่ของบุคคล</w:t>
      </w:r>
      <w:r w:rsidRPr="00B166C3">
        <w:rPr>
          <w:rFonts w:ascii="Angsana New" w:hAnsi="Angsana New"/>
          <w:sz w:val="32"/>
          <w:szCs w:val="32"/>
        </w:rPr>
        <w:t>”</w:t>
      </w:r>
      <w:r w:rsidRPr="00B166C3">
        <w:rPr>
          <w:rFonts w:ascii="Angsana New" w:hAnsi="Angsana New"/>
          <w:sz w:val="32"/>
          <w:szCs w:val="32"/>
          <w:cs/>
        </w:rPr>
        <w:t xml:space="preserve">  มีความหมายกว้างกว่ากรณีเปลี่ยนแปลงสิทธิหน้าที่ของบุคคล  โดยหมายถึงผลกระทบต่อสถานภาพของสิทธิหน้าที่ทั้งในแง่บวก  ( เกินหรือเพิ่มหรือสงวน)  และในแง่ลบ  (ลดทำให้สิ้นสุด) และผลกระทบต่อสถานภาพของสิทธิหน้าที่ที่มีอยู่แล้วในปัจจุบัน และที่จะมีในอนาคต     คำสั่งทางปกครองที่มีผลกระทบเกี่ยวกับสิทธิหน้าที่ของบุคคลในทุกกรณีควรถือว่าเป็นคำสั่งทางปกครอง  ด้วยเหตุผลสนับสนุน  3  ประการ ดังนี้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ก.   จะได้มีกระบวนพิจารณาจัดทำคำสั่งดังกล่าวโดยเป็นธรรม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ข.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เปิดโอกาสให้มีการอุทธรณ์หรือโต้แย้งในฝ่ายปกครอง  เพื่อจะได้มีการแก้ปัญหาโดยเร็วไม่ต้องนำคดีไปสู่การพิจารณาขององค์กรวินิจฉัยคดีปกครอง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ค.  เปิดโอกาสให้ฝ่ายปกครองแสดงจุดยืนของตนที่แน่ชัดในเรื่องสิทธิหน้าที่นั้น  เพื่อเอกชนที่ไม่เห็นด้วยจะสามารถโต้แย้งได้ถูกต้องในชั้นการพิจารณาขององค์กรวินิจฉัยคดีปกครอง</w:t>
      </w:r>
      <w:r w:rsidRPr="00B166C3">
        <w:rPr>
          <w:rStyle w:val="FootnoteReference"/>
          <w:rFonts w:ascii="Angsana New" w:hAnsi="Angsana New"/>
          <w:cs/>
        </w:rPr>
        <w:footnoteReference w:id="39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    </w:t>
      </w:r>
      <w:r w:rsidRPr="00B166C3">
        <w:rPr>
          <w:rFonts w:ascii="Angsana New" w:hAnsi="Angsana New"/>
          <w:sz w:val="32"/>
          <w:szCs w:val="32"/>
          <w:cs/>
        </w:rPr>
        <w:t>4.   เกิดผลเฉพาะกรณี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</w:t>
      </w:r>
      <w:r w:rsidRPr="00B166C3">
        <w:rPr>
          <w:rFonts w:ascii="Angsana New" w:hAnsi="Angsana New"/>
          <w:sz w:val="32"/>
          <w:szCs w:val="32"/>
          <w:cs/>
        </w:rPr>
        <w:t xml:space="preserve">                   คำสั่งทางปกครองต้องเป็นการใช้อำนาจตามกฎหมายของเจ้าหน้าที่แต่ไม่หมายความรวมถึงการออกกฏ  โดยที่  กฎ  หมายความว่า   พระราชกฤษฎีกา  กฎกระทรวง  ประกาศกระทรวง  ข้อบัญญัติท้องถิ่น  ระเบียบ  ข้อบังคับ  หรือบทบัญญัติอื่นที่มีผลบังคับเป็นการทั่วไปโดยไม่มุ่งหมายให้ใช้บังคับแก่กรณีใดหรือบุคคลใดเป็นการเฉพาะ</w:t>
      </w:r>
      <w:r w:rsidRPr="00B166C3">
        <w:rPr>
          <w:rStyle w:val="FootnoteReference"/>
          <w:rFonts w:ascii="Angsana New" w:hAnsi="Angsana New"/>
          <w:cs/>
        </w:rPr>
        <w:footnoteReference w:id="40"/>
      </w:r>
      <w:r w:rsidRPr="00B166C3">
        <w:rPr>
          <w:rFonts w:ascii="Angsana New" w:hAnsi="Angsana New"/>
          <w:sz w:val="32"/>
          <w:szCs w:val="32"/>
          <w:cs/>
        </w:rPr>
        <w:t xml:space="preserve">   คำสั่งทางปกครองจะต้องกระทำโดยมุ่งกำหนดสภาพทางกฎหมายที่เป็นอยู่ในกรณีใดกรณีหนึ่งโดยเฉพาะ   คุณสมบัติข้อนี้จึงทำให้คำสั่งทางปกครองแตกต่างไปจากกฏ   เพราะกฎจะมีผลใช้บังคับเป็นการทั่วไป อันเป็นเพียงการวางหลักไว้แต่ยังไม่ใช้กับข้อเท็จจริงอันหนึ่งอันใดโดยเฉพาะ  แต่คำสั่งทางปกครองจะต้องมุ่งใช้บังคับกับบุคคลหนึ่งบุคคลใดโดยตรงซึ่งอาจจะเป็นกลุ่มบุคคลก็ได้</w:t>
      </w:r>
      <w:r w:rsidRPr="00B166C3">
        <w:rPr>
          <w:rStyle w:val="FootnoteReference"/>
          <w:rFonts w:ascii="Angsana New" w:hAnsi="Angsana New"/>
          <w:cs/>
        </w:rPr>
        <w:footnoteReference w:id="41"/>
      </w:r>
    </w:p>
    <w:p w:rsidR="001B15D9" w:rsidRPr="00B166C3" w:rsidRDefault="001B15D9" w:rsidP="001B15D9">
      <w:pPr>
        <w:jc w:val="both"/>
        <w:rPr>
          <w:rFonts w:ascii="Angsana New" w:hAnsi="Angsana New"/>
          <w:b/>
          <w:bCs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    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.   </w:t>
      </w:r>
      <w:r w:rsidRPr="00B166C3">
        <w:rPr>
          <w:rFonts w:ascii="Angsana New" w:hAnsi="Angsana New"/>
          <w:sz w:val="32"/>
          <w:szCs w:val="32"/>
          <w:cs/>
        </w:rPr>
        <w:t>การมีผลภายนอกโดยตรง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             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b/>
          <w:bCs/>
          <w:sz w:val="32"/>
          <w:szCs w:val="32"/>
        </w:rPr>
        <w:t xml:space="preserve">            </w:t>
      </w:r>
      <w:r w:rsidRPr="00B166C3">
        <w:rPr>
          <w:rFonts w:ascii="Angsana New" w:hAnsi="Angsana New"/>
          <w:sz w:val="32"/>
          <w:szCs w:val="32"/>
          <w:cs/>
        </w:rPr>
        <w:t>คำสั่งทางปกครองเป็นการสร้างนิติสัมพันธ์ระหว่างบุคคล  แสดงว่าคำสั่งทางปกครองจะต้องเกิดผลทางกฎหมายขึ้นแล้ว  ซึ่งเท่ากับมีผลต่อภายนอกโดยตรงต่อบุคคลผู้อยู่ในบังคับของคำสั่งทางปกครอง  ถ้าตราบใดยังมีผลปรากกอยู่ภายใน เช่น อยู่ในกระบวนพิจารณาทางปกครอง ก็ยังเป็นเพียงแต่การเตรียมการหรือการพิจารณาเพื่อออกคำสั่งทางปกครองเท่านั้น และเมื่อยังไม่มีผลออกมาภายนอก บุคคลผู้จะต้องอยู่ในบังคับของคำสั่งทางปกครองนั้นก็ยังไม่มีหน้าที่อะไรต้องปฏิบัติตาม  การมีผลต่อภายนอกอาจจะกระทำโดยการแจ้งหรือประกาศหรือโดยวิธีอื่น ๆ  ตามความเหมาะสมแล้วแต่กรณี</w:t>
      </w:r>
      <w:r w:rsidRPr="00B166C3">
        <w:rPr>
          <w:rStyle w:val="FootnoteReference"/>
          <w:rFonts w:ascii="Angsana New" w:hAnsi="Angsana New"/>
          <w:cs/>
        </w:rPr>
        <w:footnoteReference w:id="42"/>
      </w:r>
      <w:r w:rsidRPr="00B166C3">
        <w:rPr>
          <w:rFonts w:ascii="Angsana New" w:hAnsi="Angsana New"/>
          <w:sz w:val="32"/>
          <w:szCs w:val="32"/>
          <w:cs/>
        </w:rPr>
        <w:t xml:space="preserve"> การกระทำบางอย่าง บางกรณีของฝ่ายปกครองก็ไม่เป็นคำสั่งทางปกครอง เช่น การปรึกษา หารือ การตอบยืนยันในเรื่องเดิมที่มีคำสั่งแล้ว </w:t>
      </w:r>
    </w:p>
    <w:p w:rsidR="001B15D9" w:rsidRPr="00B166C3" w:rsidRDefault="001B15D9" w:rsidP="001B15D9">
      <w:pPr>
        <w:jc w:val="both"/>
        <w:rPr>
          <w:rFonts w:ascii="Angsana New" w:hAnsi="Angsana New"/>
          <w:b/>
          <w:bCs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              </w:t>
      </w:r>
      <w:r w:rsidRPr="00B166C3">
        <w:rPr>
          <w:rFonts w:ascii="Angsana New" w:hAnsi="Angsana New"/>
          <w:sz w:val="32"/>
          <w:szCs w:val="32"/>
          <w:cs/>
        </w:rPr>
        <w:t>ประเภทของคำสั่งทางปกครอง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               </w:t>
      </w:r>
      <w:r w:rsidRPr="00B166C3">
        <w:rPr>
          <w:rFonts w:ascii="Angsana New" w:hAnsi="Angsana New"/>
          <w:sz w:val="32"/>
          <w:szCs w:val="32"/>
          <w:cs/>
        </w:rPr>
        <w:t>ตามที่ได้ศึกษามาโดยสังเขปในเรื่องคำสั่งทางปกครองว่ามีลักษณะอย่างไรแล้ว  ในหัวข้อนี้จะทำการศึกษาถึงประเภทของคำสั่งทางปกครอง  ที่ฝ่ายปกครองส่วนใหญ่นิยมใช้ในการดำเนินกิจการทางปกครองว่ามีกี่ประเภท  แต่ละประเภทมีลักษณะอย่างไร  การพิจารณาในหัวข้อนี้จึงจำเป็นต้องเข้าใจลักษณะทั่วไปของคำสั่งทางปกครองที่กล่าวไว้ในหัวข้อก่อน  เพื่อลงลึกในรายละเอียดของคำสั่งทางปกครอง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ประเภทของคำสั่งทางปกครองที่จะทำการศึกษาต่อไปในหัวข้อนี้จะขอแบ่งในลักษณะของการมีผลบังคับเท่านั้น จึงไม่ขอกล่าวถึงการแบ่งคำสั่งทางปกครองในประเภทอื่น ๆ ซึ่งมีผู้ทรงคุณวุฒิหลายท่านได้ทำการศึกษาแบ่งประเภทไว้แล้ว  ประเภทของคำสั่งทางปกครองในหัวข้อนี้  ผู้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ศึกษา</w:t>
      </w:r>
      <w:r w:rsidRPr="00B166C3">
        <w:rPr>
          <w:rFonts w:ascii="Angsana New" w:hAnsi="Angsana New"/>
          <w:sz w:val="32"/>
          <w:szCs w:val="32"/>
          <w:cs/>
        </w:rPr>
        <w:t>ขอแบ่งออกเป็น  2  ประเภท  กล่าวคือ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 1.   คำสั่งทางปกครองที่มีผลในตัวเอง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 2.   คำสั่งทางปกครองที่ต้องการผลบังคับ</w:t>
      </w:r>
    </w:p>
    <w:p w:rsidR="001B15D9" w:rsidRPr="00B166C3" w:rsidRDefault="001B15D9" w:rsidP="001B15D9">
      <w:pPr>
        <w:jc w:val="both"/>
        <w:rPr>
          <w:rFonts w:ascii="Angsana New" w:hAnsi="Angsana New"/>
          <w:b/>
          <w:bCs/>
          <w:sz w:val="32"/>
          <w:szCs w:val="32"/>
          <w:cs/>
        </w:rPr>
      </w:pP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>1.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>คำสั่งทางปกครองที่มีผลในตัวเอง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              คำสั่งทางปกครองที่มีผลในตัวเองมีผลในกฎหมายโดยตรง  การเกิดผลตามคำสั่งทางปกครองจะเกิดผลสำเร็จในตัวเองทันทีที่คำสั่งทางปกครองมีผล  หรือพ้นระยะเวลาที่กำหนดในคำสั่ง   ซึ่งการมีของคำสั่งทางปกครองก็อาจจะโดยการแจ้ง  การประกาศ  หรือวิธีอื่น  ( โปรดดูพระราชบัญญัติวิธีปฏิบัติราชการทางปกครอง  พ.ศ.  2539  หมวดการแจ้ง  ตั้งแต่มาตรา  68-74 ) โดยไม่ต้องมีการปฏิบัติการใด ๆ อีก   เช่น  การออกใบอนุญาตต่าง ๆ หรือการเพิกถอนใบอนุญาตต่าง ๆ  ก็จะมีผลทันทีหรืออาจพ้นระยะเวลาที่กฎหมายหรือเจ้าหน้าที่กำหนดไว้ในคำสั่งทางปกครองนั้นเอง   ซึ่งคำสั่งทางปกครองเหล่านี้ส่วนใหญ่จะเป็นคำสั่งที่ให้สิทธิหรือประโยชน์แก่ผู้รับคำสั่งทางปกครอง  ซึ่งจะมีผลตามเจตนารมณ์ของการออกคำสั่งทันที  ส่วนผลตามคำสั่งทางปกครองในประเภทนี้อาจแบ่งออกได้เป็น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1.   ให้หรือปฏิเสธสิทธิที่บุคคลผู้รับคำสั่งทางปกครองเคยมีสิทธิมาก่อน  ซึ่งเป็นกรณีที่บุคคลผู้รับคำสั่งทางปกครองเคยมีสิทธิอยู่ก่อนแล้ว  และเจ้าหน้าที่ได้อนุญาตหรือปฏิเสธสิทธิที่มีอยู่ก่อนนั้น  เช่น  การขอต่อใบอนุญาตขับขี่ประเภทชั่วคราวเป็นหนึ่งปี  เจ้าหน้าที่อาจอนุญาตตามสิทธิเดิมที่เคยได้รับใบอนุญาตชั่วคราวมาแล้ว  หรือาจปฏิเสธไม่ออกใบอนุญาตประเภทหนึ่งปีให้</w:t>
      </w:r>
      <w:r w:rsidRPr="00B166C3">
        <w:rPr>
          <w:rFonts w:ascii="Angsana New" w:hAnsi="Angsana New"/>
          <w:sz w:val="32"/>
          <w:szCs w:val="32"/>
        </w:rPr>
        <w:t xml:space="preserve"> 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           </w:t>
      </w:r>
      <w:r w:rsidRPr="00B166C3">
        <w:rPr>
          <w:rFonts w:ascii="Angsana New" w:hAnsi="Angsana New"/>
          <w:sz w:val="32"/>
          <w:szCs w:val="32"/>
          <w:cs/>
        </w:rPr>
        <w:t>2.   ให้หรือปฏิเสธสิทธิซึ่งบุคคลผู้รับคำสั่งทางปกครองไม่เคยได้รับสิทธิมาก่อน  เป็นกรณีที่บุคคลผู้รับคำสั่งทางปกครองไม่เคยได้รับสิทธิที่ขอให้เจ้าหน้าที่ฝ่ายปกครองออกคำสั่งมาก่อนจึงขอให้เจ้าหน้าที่มีคำสั่งให้แก่ตนเพื่อให้ได้สิทธินั้นมา  เช่น  บุคคลผู้จบการศึกษานิติศาสตร์  และผ่านการอบรมวิชาการว่าความของสภาทนายความ และมีเงื่อนไขครบตามที่กฎหมายกำหนดไว้ยื่นคำขอใบอนุญาตให้เป็นทนายความ  เป็นต้น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2.   คำสั่งทางปกครองที่ต้องการผลบังคับ   </w:t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               คำสั่งทางปกครองประเภทนี้เมื่อเจ้าหน้าที่ฝ่ายปกครองออกคำสั่งมาแล้วและคำสั่งนั้นมีผลแก่ประชาชนผู้รับคำสั่งทางปกครองแล้ว   หากไม่มีการปฏิบัติตามคำสั่งทางปกครองนั้น  เจ้าหน้าที่ฝ่ายปกครองก็จะต้องดำเนินการบังคับเพื่อให้มีผลตามคำสั่งทางปกครองนั้น  เช่น   อาจจะต้องใช้กำลังทางกายภาพเข้าดำเนินการ    กรณีคำสั่งให้รื้อถอนอาคารที่ก่อสร้างโดยผิดกฎหมาย  เจ้าหน้าที่อาจเข้าดำเนินการดังกล่าวได้เองหากประชาชนผู้รับคำสั่งไม่ปฏิบัติตาม  ซึ่งกรณีดังกล่าวแตกต่างจากการดำเนินคดีแพ่ง  ที่จะต้องอาศัยคำพิพากษาของศาล   การดำเนินการให้มีผลตามคำสั่งทางปกครองนี้จะกระทบต่อสิทธิ  เสรีภาพ  และทรัพย์สินของประชาชน  เจ้าหน้าที่จะกระทำได้ต่อเมื่อมีกฎหมายให้อำนาจแก่เจ้าหน้าที่โดยชัดแจ้งเท่านั้น</w:t>
      </w:r>
      <w:r w:rsidRPr="00B166C3">
        <w:rPr>
          <w:rStyle w:val="FootnoteReference"/>
          <w:rFonts w:ascii="Angsana New" w:hAnsi="Angsana New"/>
          <w:cs/>
        </w:rPr>
        <w:footnoteReference w:id="43"/>
      </w:r>
    </w:p>
    <w:p w:rsidR="001B15D9" w:rsidRPr="00B166C3" w:rsidRDefault="001B15D9" w:rsidP="001B15D9">
      <w:pPr>
        <w:jc w:val="both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>นอกจากนี้ จะต้องพิจารณาตามแนววินิจฉัยของศาลปกครองประกอบด้วย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>ตัวอย่างคำสั่งทางปกครอง ตามแนววินิจฉัยของศาลปกครอง ได้แก่ คำสั่งลงโทษไล่ผู้ฟ้องคดีออกจากราชการ</w:t>
      </w:r>
      <w:r w:rsidRPr="00B166C3">
        <w:rPr>
          <w:rStyle w:val="FootnoteReference"/>
          <w:rFonts w:ascii="Angsana New" w:hAnsi="Angsana New"/>
          <w:cs/>
        </w:rPr>
        <w:footnoteReference w:id="44"/>
      </w:r>
      <w:r w:rsidRPr="00B166C3">
        <w:rPr>
          <w:rFonts w:ascii="Angsana New" w:hAnsi="Angsana New"/>
          <w:sz w:val="32"/>
          <w:szCs w:val="32"/>
          <w:cs/>
        </w:rPr>
        <w:t xml:space="preserve"> คำสั่งของเจ้าพนักงานท้องถิ่นตามพระราชบัญญัติควบคุมอาคาร พ.ศ.2522</w:t>
      </w:r>
      <w:r w:rsidRPr="00B166C3">
        <w:rPr>
          <w:rStyle w:val="FootnoteReference"/>
          <w:rFonts w:ascii="Angsana New" w:hAnsi="Angsana New"/>
          <w:cs/>
        </w:rPr>
        <w:footnoteReference w:id="45"/>
      </w:r>
      <w:r w:rsidRPr="00B166C3">
        <w:rPr>
          <w:rFonts w:ascii="Angsana New" w:hAnsi="Angsana New"/>
          <w:sz w:val="32"/>
          <w:szCs w:val="32"/>
          <w:cs/>
        </w:rPr>
        <w:t xml:space="preserve">  การแจ้งผลการพิจารณาอุทธรณ์เงินค่าทดแทนในคดีเวนคืนเมื่อพ้นระยะเวลา 60 วันแล้ว</w:t>
      </w:r>
      <w:r w:rsidRPr="00B166C3">
        <w:rPr>
          <w:rStyle w:val="FootnoteReference"/>
          <w:rFonts w:ascii="Angsana New" w:hAnsi="Angsana New"/>
          <w:cs/>
        </w:rPr>
        <w:footnoteReference w:id="46"/>
      </w:r>
      <w:r w:rsidRPr="00B166C3">
        <w:rPr>
          <w:rFonts w:ascii="Angsana New" w:hAnsi="Angsana New"/>
          <w:sz w:val="32"/>
          <w:szCs w:val="32"/>
          <w:cs/>
        </w:rPr>
        <w:t xml:space="preserve">   การพิจารณาภายในฝ่ายปกครอง หรือการปรึกษาหารือภายในฝ่ายปกครองเหล่านี้ไม่เป็นคำสั่งทางปกครองเพราะยังไม่มีการทำคำสั่งออกไปยังบุคคลภายนอก              คดีคำสั่งทางปกครองและคดีฟ้องขอให้เพิกถอนกฎ เป็นประเภทคดีที่หน่วยงานทางปกครองเป็นผู้ถูกฟ้องคดี เนื่องจาก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pStyle w:val="PlainText"/>
        <w:ind w:firstLine="72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1. กระทำโดยไม่มีอำนาจหรือนอกเหนืออำนาจหน้าที่หรือไม่ถูกต้องตามกฎหมาย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เป็นกรณีที่ฟ้องหาว่าเจ้าหน้าที่ไม่มีอำนาจหน้าที่ในเรื่องนั้น ๆ และมาออกคำสั่งทางปกครองในเรื่องดังกล่าว หรือการออกคำสั่งดังกล่าวไม่ถูกต้องตามกฎหมาย เช่น การออกหนังสือสำคัญสำหรับที่หลวง เมื่อผู้ฟ้องคดีฟ้องกล่าวอ้างว่า  การออกหนังสือสำคัญสำหรับที่หลวงไม่ชอบด้วยกฏหมาย กรณีจึงเป็นคดีพิพาทเกี่ยวกับการที่หน่วยงานทางปกครองหรือเจ้าหน้าที่ของรัฐกระทำการโดยไม่ชอบด้วยกฎหมาย ตามพระราชบัญญัติจัดตั้งศาลปกครองและวิธีพิจารณาคดีปกครอง พ.ศ.2542 มาตรา 9(1)   คดีดังกล่าวศาลได้พิจารณาและวินิจฉัยว่า การที่ผู้ฟ้องคดีขอให้ศาลปกครองมีคำสั่งเพิกถอนหนังสือสำคัญสำหรับที่หลวง (ส.ธ. 1) เลขที่ 39592 แปลง หัวแยกหมู่ที่ 5 ตำบลจรเข้สามพันอำเภออู่ทอง จังหวัดสุพรรณบุรี เป็นคดีปกครองตามมาตรา 9 วรรคหนึ่ง (1) แห่งพระราชบัญญัติจัดตั้งศาลปกครองและวิธีพิจารณาคดีปกครอง พ.ศ. 2542 หรือไม่  พิเคราะห์แล้วเห็นว่า ตามมาตรา 9 วรรคหนึ่ง (1) แห่งพระราชบัญญัติจัดตั้งศาลปกครองและวิธีพิจารณาคดีปกครอง พ.ศ. 2542 บัญญัติให้ศาลปกครองมีอำนาจพิจารณาพิพากษาหรือมีคำสั่งคดีพิพาทเกี่ยวกับการที่หน่วยงานทางปกครองหรือเจ้าหน้าที่ของรัฐกระทำการโดยไม่ชอบด้วยกฎหมายไม่ว่าจะเป็นการออกกฎ คำสั่ง หรือการกระทำอื่นใด เนื่องจากกระทำโดยไม่มีอำนาจหรือนอกเหนืออำนาจหน้าที่ หรือไม่ถูกต้องตามกฎหมาย หรือโดยไม่ถูกต้องตามรูปแบบขั้นตอน หรือวิธีการอันเป็นสาระสำคัญที่กำหนดไว้สำหรับการกระทำนั้น หรือโดยไม่สุจริต หรือมีลักษณะเป็นการเลือกปฏิบัติที่ไม่เป็นธรรมหรือมีลักษณะเป็นการสร้างขั้นตอนโดยไม่จำเป็นหรือสร้างภาระให้เกิดกับประชาชนเกินสมควรหรือเป็นการใช้ดุลพินิจโดยมิชอบ ข้อเท็จจริงรับฟังได้ว่า ผู้ฟ้องคดีกล่าวอ้างว่าตนเป็นผู้ถือสิทธิครอบครองตามแบบแจ้งการครอบครองที่ดิน (ส.ค. 1) เลขที่ 384 หมู่ที่ 5 ตำบลจรเข้สามพันจังหวัดสุพรรณบุรี โดยได้รับสิทธิครอบครองต่อเนื่องมาจากนายว.ซึ่งเป็นบิดาของผู้ฟ้องคดี ต่อมา ประมาณเดือนพฤศจิกายน 2539 นางบ.ซึ่งเป็นผู้มีชื่อตาม ส.ค. 1 และผู้ฟ้องคดีได้ไปติดต่อขอออกโฉนดที่ดินในที่ดินแปลงพิพาทจึงได้ทราบว่าที่ดินแปลงดังกล่าวผู้ถูกฟ้องคดีที่ 2 ได้นำไปยื่นขอออกหนังสือสำคัญสำหรับที่หลวง(ส.ธ. 1) และผู้ถูกฟ้องคดีที่ 1 ได้ออกเป็นหนังสือสำคัญสำหรับที่หลวง (ส.ธ. 1) แล้ว เมื่อวันที่26 กันยายน 2531 ผู้ฟ้องคดีจึงโต้แย้งว่าการออกหนังสือสำคัญสำหรับที่หลวง (ส.ธ. 1)ของผู้ถูกฟ้องคดีที่ 1 ไม่ชอบด้วยกฎหมาย เนื่องจากการรังวัดออกหนังสือสำคัญสำหรับที่หลวง(ส.ธ. 1) ไม่มีการแจ้งให้ผู้ฟ้องคดีและเจ้าของที่ดินเดิมทราบ เป็นการกระทำโดยไม่เปิดเผยใช้เล่ห์เพทุบายลักลอบทำหนังสือสำคัญสำหรับที่หลวง เห็นว่า การออกหนังสือสำคัญสำหรับที่หลวง(ส.ธ. 1) ดังกล่าว เป็นการออกคำสั่งทางปกครองตามมาตรา 5 แห่งพระราชบัญญัติวิธีปฏิบัติราชการทางปกครอง พ.ศ. 2539 เมื่อผู้ฟ้องคดีกล่าวอ้างว่าการออกหนังสือสำคัญสำหรับที่หลวง (ส.ธ. 1) ไม่ชอบด้วยกฎหมาย คดีนี้จึงเป็นคดีพิพาทเกี่ยวกับการที่หน่วยงานทางปกครองหรือเจ้าหน้าที่ของรัฐกระทำการโดยไม่ชอบด้วยกฎหมายเกี่ยวกับการออกคำสั่งจึงเป็นคดีปกครองตามมาตรา 9 วรรคหนึ่ง (1) แห่งพระราชบัญญัติจัดตั้งศาลปกครองและวิธีพิจารณาคดีปกครอง พ.ศ. 2542 ศาลปกครองจึงมีอำนาจพิจารณาพิพากษาหรือมีคำสั่งได้</w:t>
      </w:r>
      <w:r w:rsidRPr="00B166C3">
        <w:rPr>
          <w:rStyle w:val="FootnoteReference"/>
          <w:rFonts w:ascii="Angsana New" w:hAnsi="Angsana New"/>
        </w:rPr>
        <w:footnoteReference w:id="47"/>
      </w:r>
      <w:r w:rsidRPr="00B166C3">
        <w:rPr>
          <w:rFonts w:ascii="Angsana New" w:hAnsi="Angsana New"/>
          <w:sz w:val="32"/>
          <w:szCs w:val="32"/>
        </w:rPr>
        <w:tab/>
      </w:r>
    </w:p>
    <w:p w:rsidR="001B15D9" w:rsidRPr="00B166C3" w:rsidRDefault="001B15D9" w:rsidP="001B15D9">
      <w:pPr>
        <w:pStyle w:val="PlainText"/>
        <w:ind w:firstLine="72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>2.ไม่ถูกต้องตามรูปแบบขั้นตอน หรือวิธีการอันเป็นสาระสำคัญที่กำหนดไว้สำหรับการกระทำนั้น เป็นกรณีที่มีกฎหมายกำหนดขั้นตอน รูปแบบไว้ในการทำคำสั่งทางปกครองแต่เจ้าหน้าที่ไม่ได้ทำตามขั้นตอน หรือรูปแบบดังกล่าว ซึ่งต้องเป็นขั้นตอน หรือรูปแบบอันเป็นสาระสำคัญเท่านั้น เช่น   โครงการเปลี่ยนเส้นทางชีวิต เกษียณก่อนกำหนด เป็นโครงการตามมติของคณะรัฐมนตรีเพื่อปฏิรูประบบราชการกำหนดให้ลดขนาดกำลังคนภาครัฐลงให้มีขนาดเล็กกระทัดรัดแต่มีประสิทธิภาพสูงโดยจูงใจให้ข้าราชการออกจากราชการก่อนการเกษียณ คดีนี้ ผู้ฟ้องคดียื่นหนังสือขอลาออกจากราชการตามโครงการเปลี่ยนเส้นทางชีวิต : เกษียณก่อนกำหนด รุ่นที่ 1 ด้วยความสมัครใจโดยเข้าใจว่าตนมีคุณสมบัติตามที่โครงการกำหนดไว้ คือ (1) เป็นข้าราชการครูตามกฎหมายว่าด้วยระเบียบข้าราชการครู(2) มีอายุตั้งแต่ 50 ปีขึ้นไป หรือมีเวลาราชการตั้งแต่ 25 ปีขึ้นไป (3) มีเวลาราชการเหลือเกิน 1 ปี นับจากวันที่ 1 ตุลาคม 2542 (4) ไม่เป็นผู้ที่อยู่ในหลักเกณฑ์ที่จะต้องออกจากราชการตามกรณีอื่นที่กฎหมายกำหนด และ (5) ไม่เป็นผู้ที่อยู่ในระหว่างถูกสั่งพักราชการถูกสอบสวน หรือสอบหาข้อเท็จจริงทางวินัยหรือการพิจารณาโทษทางวินัย หรือถูกกล่าวหาว่ากระทำผิดคดีอาญาซึ่งมิใช่ความผิดลหุโทษหรือความผิดที่ได้กระทำโดยประมาท ทั้งนี้ผู้ฟ้องคดียอมรับเงื่อนไขต่าง ๆ ที่ระบุไว้ในโครงการ และเห็นว่าเป็นโครงการพิเศษที่รัฐสนับสนุนให้ข้าราชการลาออกโดยได้รับเงินช่วยเหลือพิเศษ ซึ่งไม่มีการกล่าวถึงว่าการลาออกตามโครงการนี้จะต้องชดใช้ทุนตามสัญญาลาศึกษาต่อหรือไม่ อย่างไร ผู้ฟ้องคดีเข้าใจว่าถ้าลาออกตามโครงการนี้ก็ไม่ต้องชดใช้ทุนที่เหลืออยู่ และหน่วยงานที่เกี่ยวข้องรวมทั้งผู้ถูกฟ้องคดีก็ได้พิจารณาแล้วเห็นว่าผู้ฟ้องคดีเป็นผู้มีคุณสมบัติตรงตามที่โครงการกำหนดไว้ จึงมีคำสั่งของสำนักงานสามัญศึกษาจังหวัดสุราษฎร์ธานี ที่ 198/2542 ลงวันที่27 กันยายน 2542 อนุญาตให้ผู้ฟ้องคดีลาออกจากราชการตามโครงการเปลี่ยนเส้นทางชีวิต :เกษียณก่อนกำหนด รุ่นที่ 1 ตั้งแต่วันที่ 1 ตุลาคม 2542 แต่หลังจากที่มีคำสั่งให้ผู้ฟ้องคดีลาออกจากราชการตามโครงการนี้แล้ว ในวันที่ 1 ตุลาคม 2542 ผู้ช่วยผู้อำนวยการโรงเรียนเกาะสมุยแจ้งให้ผู้ฟ้องคดีทราบทางโทรศัพท์ว่าจะต้องชดใช้ทุนตามสัญญาลาศึกษาต่อเป็นเงินประมาณ 1</w:t>
      </w:r>
      <w:r w:rsidRPr="00B166C3">
        <w:rPr>
          <w:rFonts w:ascii="Angsana New" w:hAnsi="Angsana New"/>
          <w:sz w:val="32"/>
          <w:szCs w:val="32"/>
        </w:rPr>
        <w:t>,</w:t>
      </w:r>
      <w:r w:rsidRPr="00B166C3">
        <w:rPr>
          <w:rFonts w:ascii="Angsana New" w:hAnsi="Angsana New"/>
          <w:sz w:val="32"/>
          <w:szCs w:val="32"/>
          <w:cs/>
        </w:rPr>
        <w:t>400</w:t>
      </w:r>
      <w:r w:rsidRPr="00B166C3">
        <w:rPr>
          <w:rFonts w:ascii="Angsana New" w:hAnsi="Angsana New"/>
          <w:sz w:val="32"/>
          <w:szCs w:val="32"/>
        </w:rPr>
        <w:t>,</w:t>
      </w:r>
      <w:r w:rsidRPr="00B166C3">
        <w:rPr>
          <w:rFonts w:ascii="Angsana New" w:hAnsi="Angsana New"/>
          <w:sz w:val="32"/>
          <w:szCs w:val="32"/>
          <w:cs/>
        </w:rPr>
        <w:t>000 บาท ผู้ฟ้องคดีจึงมีหนังสือลงวันที่ 4 ตุลาคม 2542ถึงผู้อำนวยการโรงเรียนเกาะสมุยเพื่อยืนยันไม่ขอลาออกจากราชการหากมีการปรับเงินในกรณีลาศึกษาต่ออย่างไม่เป็นธรรม และขอเข้าโครงการเปลี่ยนเส้นทางชีวิต : เกษียณก่อนกำหนดรุ่นที่ 3 แทน จะเห็นได้ว่า หากโครงการในรุ่นที่ 1 ระบุรายละเอียดเกี่ยวกับเรื่องการลาออกตามโครงการนี้แล้วต้องชดใช้ทุนตามสัญญาลาศึกษาต่อด้วย หรือกำหนดเป็นคุณสมบัติข้อหนึ่งอย่างในโครงการรุ่นที่ 2 ว่า ต้องไม่เป็นผู้ที่อยู่ในระหว่างปฏิบัติราชการชดใช้ทุนตามสัญญาที่ทำไว้กับราชการ ผู้ฟ้องคดีก็อาจจะไม่ยื่นหนังสือขอลาออก ด้วยทราบแล้วว่าจะต้องชดใช้ทุนเสียก่อน หรือผู้ฟ้องคดีก็ไม่อาจสมัครเข้าร่วมโครงการได้เพราะเป็นผู้มีคุณสมบัติต้องห้ามตามที่กำหนดไว้ อันเป็นสาระสำคัญที่ผู้ฟ้องคดีจะต้องใช้ประกอบการพิจารณาตัดสินใจที่จะเข้าร่วมโครงการหรือไม่ การที่โครงการรุ่นที่ 1 ไม่มีการระบุรายละเอียดเกี่ยวกับเรื่องการชดใช้ทุนดังกล่าวนั้น ทำให้ผู้ฟ้องคดีสำคัญผิดในคุณสมบัติของผู้เข้าร่วมโครงการผู้ฟ้องคดีจึงแสดงเจตนาโดยสำคัญผิดในสาระสำคัญแห่งนิติกรรม การกระทำของผู้ฟ้องคดีในกรณี นี้จึงเป็นโมฆะตามมาตรา 156 แห่งประมวลกฎหมายแพ่งและพาณิชย์ซึ่งจะเห็นได้โดยชัดแจ้งว่า เมื่อผู้ฟ้องคดีได้รู้ถึงความสำคัญผิดนั้นแล้วได้มีหนังสือลงวันที่4 ตุลาคม 2542 แจ้งระงับการขอลาออกในระยะเวลาอันใกล้เคียงกับที่ได้รับแจ้งเรื่องการชดใช้ทุน แสดงว่าหากผู้ฟ้องคดีรู้ตั้งแต่แรกว่าถ้าลาออกตามโครงการนี้แล้วต้องชดใช้ทุนเช่นเดิมก็คงจะไม่ยื่นหนังสือขอลาออกอย่างแน่นอน ประกอบกับในระหว่างดำเนินการตามโครงการ เมื่อคณะกรรมการโครงการพิจารณาแล้วมีมติเห็นชอบให้ข้าราชการตามบัญชีรายชื่อที่ผู้ถูกฟ้องคดีจัดทำเสนอมาทุกรายที่มีคุณสมบัติครบถ้วนเข้าร่วมโครงการเปลี่ยนเส้นทางชีวิต : เกษียณก่อนกำหนด ในปีงบประมาณ 2543 ได้ โดยกำหนดหลักเกณฑ์และวิธีการพิจารณาก่อนที่ผู้มีอำนาจอนุญาตการลาออกจะมีคำสั่งอนุญาตให้ลาออกให้ส่วนราชการดำเนินการ คือ ตรวจสอบความถูกต้องครบถ้วนของคุณสมบัติของผู้ได้รับความเห็นชอบให้ลาออกจากราชการตามโครงการอีกครั้งหนึ่งก่อนออกคำสั่งให้ข้าราชการออกจากราชการ และเร่งรัดดำเนินการออกคำสั่งให้ข้าราชการออกจากราชการโดยเร็วที่สุด ภายในวันที่ 27 กันยายน 2542 หากมีกรณีที่ข้าราชการผู้ขอลาออกจากราชการตามโครงการในวันที่ 1 ตุลาคม 2542 ประสงค์ที่จะอยู่รับราชการต่อไป ให้ผู้นั้นแจ้งขอระงับการเข้าร่วมโครงการเป็นลายลักษณ์อักษรต่อผู้บังคับบัญชา หัวหน้าส่วนราชการพร้อมส่งสำเนาให้คณะกรรมการโครงการฯ ทราบก่อนวันที่การลาออกจากราชการจะมีผล ซึ่งสำนักงาน ก.พ. ได้มีหนังสือที่ นร 0708.3/2014 ลงวันที่ 9 กันยายน 2542แจ้งมติคณะกรรมการโครงการเปลี่ยนเส้นทางชีวิต : เกษียณก่อนกำหนด ดังกล่าวให้ผู้ถูกฟ้องคดีทราบและดำเนินการโดยด่วน ผู้ถูกฟ้องคดีได้แจ้งให้สำนักงานสามัญศึกษาจังหวัดสุราษฎร์ธานีทราบและให้ดำเนินการต่อไป แต่สำนักงานสามัญศึกษาจังหวัดสุราษฎร์ธานีมิได้แจ้งให้ผู้ฟ้องคดีหรือผู้ที่ได้รับอนุญาตให้ลาออกรายอื่นๆ ทราบแต่อย่างใด อีกทั้งผู้ฟ้องคดีก็มิเคยได้รับแจ้งเกี่ยวกับเรื่องการชดใช้ทุนก่อนที่จะมีคำสั่งให้ออกจากราชการตามโครงการนี้ จึงทำให้ผู้ฟ้องคดีไม่มีโอกาสที่จะทบทวนการตัดสินใจของตนเองอีกครั้งหนึ่งการที่สำนักงานสามัญศึกษาจังหวัดสุราษฎร์ธานีซึ่งเป็นผู้บังคับบัญชาในระดับถัดไปของผู้ฟ้องคดีมิได้ดำเนินการแจ้งเรื่องต่าง ๆ ดังที่กล่าวมานั้น เป็นการกระทำที่ไม่ถูกต้องตามรูปแบบ ขั้นตอน หรือวิธีการอันเป็นสาระสำคัญที่กำหนดไว้สำหรับการกระทำนั้นจึงเป็นการกระทำที่ไม่ชอบด้วยกฎหมาย การที่สำนักงานสามัญศึกษาจังหวัดสุราษฎร์ธานีมีคำสั่ง ที่ 198/2542 ลงวันที่ 27 กันยายน 2542 อนุญาตให้ผู้ฟ้องคดีและข้าราชการในสังกัด รวม 27 คน ลาออกจากราชการตามโครงการได้ โดยมีผลตั้งแต่วันที่ 1 ตุลาคม2542 เป็นต้นไป จึงเป็นคำ สั่งที่ไม่ชอบด้วยกฎหมายตามมาตรา 9 วรรคหนึ่ง (1)แห่งพระราชบัญญัติจัดตั้งศาลปกครองและวิธีพิจารณาคดีปกครอง พ.ศ. 2542 การที่ศาลปกครองชั้นต้นพิพากษาให้เพิกถอนคำสั่งสำนักงานสามัญศึกษาจังหวัดสุราษฎร์ธานีที่ 198/2542 ลงวันที่ 27 กันยายน 2542 เฉพาะส่วนของผู้ฟ้องคดี โดยให้มีผลย้อนหลังไปถึงวันที่ออกคำสั่งดังกล่าวนั้น จึงชอบแล้ว</w:t>
      </w:r>
      <w:r w:rsidRPr="00B166C3">
        <w:rPr>
          <w:rStyle w:val="FootnoteReference"/>
          <w:rFonts w:ascii="Angsana New" w:hAnsi="Angsana New"/>
        </w:rPr>
        <w:footnoteReference w:id="48"/>
      </w:r>
      <w:r w:rsidRPr="00B166C3">
        <w:rPr>
          <w:rFonts w:ascii="Angsana New" w:hAnsi="Angsana New"/>
          <w:sz w:val="32"/>
          <w:szCs w:val="32"/>
        </w:rPr>
        <w:t xml:space="preserve">  </w:t>
      </w:r>
    </w:p>
    <w:p w:rsidR="001B15D9" w:rsidRPr="00B166C3" w:rsidRDefault="001B15D9" w:rsidP="001B15D9">
      <w:pPr>
        <w:pStyle w:val="PlainText"/>
        <w:ind w:firstLine="72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3. โดยไม่สุจริต ซึ่งอาจเกี่ยวกับการทุจริตในการปฎิบัติหน้าที่ราชการ มีผลประโยชน์ส่วนได้สวนเสียในเรื่องนั้น ๆ ซึ่งอาจมีมูลความผิดในทางอาญาด้วย เช่น เรียกรับเงินในการปฏิบัติหน้าที่ที่ตนมีหน้าที่ต้องออกคำสั่งทางปกครองตามอำนาจหน้าที่ในเรื่องนั้น ๆ  โดยหลักจะพิจารณาจากมูลเหตุของเจ้าหน้าที่ในการกระทำทางปกครอง เป็นต้นว่า เจ้าหน้าที่ได้ดำเนินการไปโดยใช้เหตุผลส่วนตัวหรือโดยกลั่นแกล้งผู้รับคำสั่งทางปกครองหรือไม่ </w:t>
      </w:r>
      <w:r w:rsidRPr="00B166C3">
        <w:rPr>
          <w:rStyle w:val="FootnoteReference"/>
          <w:rFonts w:ascii="Angsana New" w:hAnsi="Angsana New"/>
          <w:cs/>
        </w:rPr>
        <w:footnoteReference w:id="49"/>
      </w:r>
    </w:p>
    <w:p w:rsidR="001B15D9" w:rsidRPr="00B166C3" w:rsidRDefault="001B15D9" w:rsidP="001B15D9">
      <w:pPr>
        <w:autoSpaceDE w:val="0"/>
        <w:autoSpaceDN w:val="0"/>
        <w:adjustRightInd w:val="0"/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. มีลักษณะเป็นการเลือกปฏิบัติที่ไม่เป็นธรรม ซึ่งเป็นไปตามหลักความเสมอภาค ที่องค์กรต่าง ๆ ของรัฐ รวมทั้งฝ่ายปกครองจะต้องปฏิบัติต่อบุคคลที่เหมือนกันในสาระสำคัญอย่างเดียวกัน และปฏิบัติต่อบุคคลที่แตกต่างกันในสาระสำคัญที่แตกต่างกันออกไปตามลักษณะเฉพาะของแต่ละบุคคล เช่น กรณีผู้สมัครสอบเป็นอัยการผู้ช่วยที่มีรูปร่างพิการ ที่ศาลปกครองเคยมีคำพิพากษาว่าเป็นการเลือกปฏิบัติที่ไม่เป็นธรรมต่อผู้ฟ้องคดี</w:t>
      </w:r>
      <w:r w:rsidRPr="00B166C3">
        <w:rPr>
          <w:rStyle w:val="FootnoteReference"/>
          <w:rFonts w:ascii="Angsana New" w:hAnsi="Angsana New"/>
        </w:rPr>
        <w:footnoteReference w:id="50"/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720"/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</w:rPr>
        <w:t>5. มีลักษณะเป็นการสร้างขั้นตอนโดยไม่จำเป็น หรือสร้างภาระให้เกิดกับประชาชนเกินสมควร  ในการปฏิบัติราชการในการทำคำสั่งทางปกครองย่อมมีขั้นตอนต่าง ๆ ที่กำหนดให้ต้องปฏิบัติมากมาย  ขั้นตอนบางอย่างบางประการก็อาจไม่มีความจำเป็นหรือฟุ่มเฟือยหากลดขั้นตอนดังกล่าวไปได้ การปฏิบัติราชการก็จะสะดวกรวดเร็วยิ่งขึ้น ดังนั้น ในการปฎิบัติราชการจึงไม่ควรสร้างขั้นตอนโดยไม่จำเป็น หรือสร้างภาระให้เกิดกับประชาชนเกินสมควร เคยมีกรณีตัวอย่าง ที่มหาวิทยาลัยออกข้อกำหนดในระดับบัณฑิตศึกษาว่าการทำวิทยานิพนธ์ต้องทำเป็นภาษาอังกฤษ ผู้ฟ้องคดีเห็นว่าเป็นการสร้างภาระเกินสมควร แต่ศาลปกครองพิจารณาเห็นว่ากรณีดังกล</w:t>
      </w:r>
      <w:r>
        <w:rPr>
          <w:rFonts w:ascii="Angsana New" w:hAnsi="Angsana New"/>
          <w:sz w:val="32"/>
          <w:szCs w:val="32"/>
          <w:cs/>
        </w:rPr>
        <w:t>่าวไม่เป็นการสร้างภาระเกินสมควร</w:t>
      </w:r>
      <w:r w:rsidRPr="00B166C3">
        <w:rPr>
          <w:rStyle w:val="FootnoteReference"/>
          <w:rFonts w:ascii="Angsana New" w:hAnsi="Angsana New"/>
          <w:cs/>
        </w:rPr>
        <w:footnoteReference w:id="51"/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6. เป็นการใช้ดุลพินิจโดยมิชอบ ในการทำคำสั่งทางปกครองในบางกรณีกฎหมายได้อำนาจดุลพินิจแก่ฝ่ายปกครองไว้ เพื่อความยืดหยุ่นในการปฎิบัติราชการหากการใช้ดุลพินิจโดยมิชอบก็อาจถูกตรวจสอบโดยศาลได้ เช่น ในคดีการกำหนดค่าทดแทนในการเวนคืน มีการกำหนดให้ค่าทดแทนในที่ดินบริเวณเดี่ยวกัน เหมือนกัน แต่ราคาแตกต่างกันมาก กรณีอาจเป็นการใช้ดุลพินิจในการกำหนดค่าทดแทนโดยมิชอบได้ หรือในกรณีการกำหนดจุดก่อสร้างสะพานลอยคนข้ามบริเวณหน้าอาคารของผู้ฟ้องคดี ก็เคยมีการฟ้องว่าเป็นการใช้ดุลพินิจที่มิชอบ</w:t>
      </w:r>
      <w:r w:rsidRPr="00B166C3">
        <w:rPr>
          <w:rStyle w:val="FootnoteReference"/>
          <w:rFonts w:ascii="Angsana New" w:hAnsi="Angsana New"/>
          <w:cs/>
        </w:rPr>
        <w:footnoteReference w:id="52"/>
      </w:r>
    </w:p>
    <w:p w:rsidR="001B15D9" w:rsidRPr="00B166C3" w:rsidRDefault="001B15D9" w:rsidP="001B15D9">
      <w:pPr>
        <w:tabs>
          <w:tab w:val="num" w:pos="2565"/>
        </w:tabs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    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2.2.2.2</w:t>
      </w:r>
      <w:r>
        <w:rPr>
          <w:rFonts w:ascii="Angsana New" w:hAnsi="Angsana New" w:hint="cs"/>
          <w:b/>
          <w:bCs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คดีพิพาทเกี่ยวกับการที่หน่วยงานทางปกครองหรือเจ้าหน้าที่ของรัฐละเลยต่อหน้าที่ตามที่กฎหมายกำหนดให้ต้องปฏิบัติ หรือปฏิบัติหน้าที่ดังกล่าวล่าช้าเกินสมควร</w:t>
      </w:r>
      <w:r w:rsidRPr="00B166C3">
        <w:rPr>
          <w:rFonts w:ascii="Angsana New" w:hAnsi="Angsana New"/>
          <w:sz w:val="32"/>
          <w:szCs w:val="32"/>
          <w:cs/>
        </w:rPr>
        <w:t xml:space="preserve">          เป็นคดีในกรณีที่มีกฎหมายกำหนดหน้าที่ให้เจ้าหน้าที่ต้องปฎิบัติ แต่เจ้าหน้าที่ละเลยไม่ปฎิบัติ หรือปฎิบัติหน้าที่ดังกล่าวล่าช้าเกินสมควร   กรณีการเวนคืนอสังหาริมทรพัย์ ที่กฎหมายกำหนดให้รัฐมนตรีต้องวินิจฉัยอุทธรณ์ให้เสร็จภายใน 60 วันนับแต่วันที่ได้รับอุทธรณ์</w:t>
      </w:r>
      <w:r w:rsidRPr="00B166C3">
        <w:rPr>
          <w:rStyle w:val="FootnoteReference"/>
          <w:rFonts w:ascii="Angsana New" w:hAnsi="Angsana New"/>
          <w:cs/>
        </w:rPr>
        <w:footnoteReference w:id="53"/>
      </w:r>
      <w:r w:rsidRPr="00B166C3">
        <w:rPr>
          <w:rFonts w:ascii="Angsana New" w:hAnsi="Angsana New"/>
          <w:sz w:val="32"/>
          <w:szCs w:val="32"/>
          <w:cs/>
        </w:rPr>
        <w:t xml:space="preserve">   เช่น รัฐมนตรีว่าการกระทรวงมหาดไทยมิได้วินิจฉัยอุทธรณ์เงินค่าทดแทนที่ดินและแจ้งผลการพิจารณาภายในระยะเวลาที่กฎหมายกำหนด</w:t>
      </w:r>
      <w:r w:rsidRPr="00B166C3">
        <w:rPr>
          <w:rStyle w:val="FootnoteReference"/>
          <w:rFonts w:ascii="Angsana New" w:hAnsi="Angsana New"/>
          <w:cs/>
        </w:rPr>
        <w:footnoteReference w:id="54"/>
      </w:r>
      <w:r w:rsidRPr="00B166C3">
        <w:rPr>
          <w:rFonts w:ascii="Angsana New" w:hAnsi="Angsana New"/>
          <w:sz w:val="32"/>
          <w:szCs w:val="32"/>
          <w:cs/>
        </w:rPr>
        <w:t xml:space="preserve"> นายกเทศมนตรีไม่ดำเนินการกำจัดสิ่งกีดขวางบนถนนที่อยู่ในอำนาจดูแลรักษาของตน</w:t>
      </w:r>
      <w:r w:rsidRPr="00B166C3">
        <w:rPr>
          <w:rStyle w:val="FootnoteReference"/>
          <w:rFonts w:ascii="Angsana New" w:hAnsi="Angsana New"/>
          <w:cs/>
        </w:rPr>
        <w:footnoteReference w:id="55"/>
      </w:r>
      <w:r w:rsidRPr="00B166C3">
        <w:rPr>
          <w:rFonts w:ascii="Angsana New" w:hAnsi="Angsana New"/>
          <w:sz w:val="32"/>
          <w:szCs w:val="32"/>
          <w:cs/>
        </w:rPr>
        <w:t>เจ้าหน้าที่ตำรวจไม่ดำเนินคดีอาญาตามคำร้องทุกข์</w:t>
      </w:r>
      <w:r w:rsidRPr="00B166C3">
        <w:rPr>
          <w:rStyle w:val="FootnoteReference"/>
          <w:rFonts w:ascii="Angsana New" w:hAnsi="Angsana New"/>
          <w:cs/>
        </w:rPr>
        <w:footnoteReference w:id="56"/>
      </w:r>
      <w:r w:rsidRPr="00B166C3">
        <w:rPr>
          <w:rFonts w:ascii="Angsana New" w:hAnsi="Angsana New"/>
          <w:sz w:val="32"/>
          <w:szCs w:val="32"/>
          <w:cs/>
        </w:rPr>
        <w:t xml:space="preserve"> ข้อสำคัญในคดีละเลยหรือปฎิบัติหน้าที่ล่าช้า นั้น จะต้องมีกฎหมายกำหนดหน้าที่ให้เจ้าหน้าดังกล่าวปฏิบัติด้วย เพราะหากไม่มีกฎหมายกำหนดหน้าที่ดังกล่าวไว้แล้ว กรณีก็ไม่อาจเป็นการละเลย หรือปฏิบัติหน้าที่ล่าช้าได้ </w:t>
      </w:r>
      <w:r w:rsidRPr="00B166C3">
        <w:rPr>
          <w:rStyle w:val="FootnoteReference"/>
          <w:rFonts w:ascii="Angsana New" w:hAnsi="Angsana New"/>
          <w:cs/>
        </w:rPr>
        <w:footnoteReference w:id="57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ข้อสังเกตในกรณีฟ้องล่าช้า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หากในระหว่างการพิจารณาคดีของศาลฝ่ายปกครองมีคำวินิจฉัยในเรื่องที่ล่าช้าออกมาแล้ว อาจถือว่าเหตุแห่งการฟ้องคดีหมดไปแล้วได้ ซึ่งศาลอาจมีคำสั่งให้จำห่ายคดีจากสารบบความ</w:t>
      </w:r>
    </w:p>
    <w:p w:rsidR="001B15D9" w:rsidRPr="00B166C3" w:rsidRDefault="001B15D9" w:rsidP="001B15D9">
      <w:pPr>
        <w:ind w:firstLine="540"/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2.2.2.</w:t>
      </w:r>
      <w:r w:rsidRPr="00B166C3">
        <w:rPr>
          <w:rFonts w:ascii="Angsana New" w:hAnsi="Angsana New"/>
          <w:b/>
          <w:bCs/>
          <w:sz w:val="32"/>
          <w:szCs w:val="32"/>
          <w:cs/>
        </w:rPr>
        <w:t>3</w:t>
      </w:r>
      <w:r w:rsidRPr="00B166C3">
        <w:rPr>
          <w:rFonts w:ascii="Angsana New" w:hAnsi="Angsana New"/>
          <w:b/>
          <w:bCs/>
          <w:sz w:val="32"/>
          <w:szCs w:val="32"/>
        </w:rPr>
        <w:t>.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คดีพิพาทเกี่ยวกับการกระทำละเมิด หรือความรับผิดอย่างอื่นของหน่วยงานทางปกครอง</w:t>
      </w:r>
      <w:r w:rsidRPr="00B166C3">
        <w:rPr>
          <w:rFonts w:ascii="Angsana New" w:hAnsi="Angsana New"/>
          <w:sz w:val="32"/>
          <w:szCs w:val="32"/>
          <w:cs/>
        </w:rPr>
        <w:t xml:space="preserve"> หรือเจ้าหน้าที่ของรัฐ อันเกิดจากการใช้อำนาจตามกฎหมาย หรือจากกฏ คำสั่งทางปกครอง หรือคำสั่งอื่น หรือจากการละเลยต่อหน้าที่ตามที่กฎหมายกำหนดให้ต้องปฎิบัติหรือปฎิบัติหน้าที่ดังกล่าวล่าช้าเกินสมคว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   คดีตามอนุมาตรา (3) จะเป็นกรณีที่หน่วยงานทางปกครอง หรือเจ้าหน้าที่ ถูกฟ้องเนื่องในการปฏิบัติหน้าที่ หรือละเมิด  ซึ่งตามอนุมาตราดังกล่าว กำหนดให้  </w:t>
      </w:r>
      <w:r w:rsidRPr="00B166C3">
        <w:rPr>
          <w:rFonts w:ascii="Angsana New" w:hAnsi="Angsana New"/>
          <w:sz w:val="32"/>
          <w:szCs w:val="32"/>
        </w:rPr>
        <w:t>“</w:t>
      </w:r>
      <w:r w:rsidRPr="00B166C3">
        <w:rPr>
          <w:rFonts w:ascii="Angsana New" w:hAnsi="Angsana New"/>
          <w:sz w:val="32"/>
          <w:szCs w:val="32"/>
          <w:cs/>
        </w:rPr>
        <w:t xml:space="preserve"> การกระทำละเมิดหรือความรับผิดอย่างอื่นของหน่วยงานทางปกครองหรือเจ้าหน้าที่ของรัฐอันเกิดจากการใช้อำนาจตามกฎหมาย หรือจากกฏ คำสั่งทางปกครอง หรือคำสั่งอื่น หรือจากการละเลยต่อหน้าที่ตามที่กฎหมายกำหนดให้ต้องปฎิบัติหรือปฎิบัติหน้าที่ดังกล่าวล่าช้าเกินสมควร </w:t>
      </w:r>
      <w:r w:rsidRPr="00B166C3">
        <w:rPr>
          <w:rFonts w:ascii="Angsana New" w:hAnsi="Angsana New"/>
          <w:sz w:val="32"/>
          <w:szCs w:val="32"/>
        </w:rPr>
        <w:t>”</w:t>
      </w:r>
      <w:r w:rsidRPr="00B166C3">
        <w:rPr>
          <w:rFonts w:ascii="Angsana New" w:hAnsi="Angsana New"/>
          <w:sz w:val="32"/>
          <w:szCs w:val="32"/>
          <w:cs/>
        </w:rPr>
        <w:t xml:space="preserve"> ซึ่งสามารถแบ่งออกได้เป็น </w:t>
      </w:r>
      <w:r w:rsidRPr="00B166C3">
        <w:rPr>
          <w:rFonts w:ascii="Angsana New" w:hAnsi="Angsana New"/>
          <w:sz w:val="32"/>
          <w:szCs w:val="32"/>
        </w:rPr>
        <w:t xml:space="preserve">2 </w:t>
      </w:r>
      <w:r w:rsidRPr="00B166C3">
        <w:rPr>
          <w:rFonts w:ascii="Angsana New" w:hAnsi="Angsana New"/>
          <w:sz w:val="32"/>
          <w:szCs w:val="32"/>
          <w:cs/>
        </w:rPr>
        <w:t xml:space="preserve">กรณี กล่าวคือ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ก.</w:t>
      </w:r>
      <w:r w:rsidRPr="00B166C3">
        <w:rPr>
          <w:rFonts w:ascii="Angsana New" w:hAnsi="Angsana New"/>
          <w:sz w:val="32"/>
          <w:szCs w:val="32"/>
          <w:cs/>
        </w:rPr>
        <w:t xml:space="preserve">การกระทำละเมิดของหน่วยงานทางปกครอง หรือเจ้าหน้าที่ของรัฐ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ซึ่งเกิดจากการ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-ใช้อำนาจตามกฎหมาย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-กฏ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-คำสั่งทางปกครอง หรือคำสั่งอื่น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-การละเลยต่อหน้าที่ตามที่กฎหมายกำหนดให้ต้องปฎิบัติ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-ปฎิบัติหน้าที่ดังกล่าวล่าช้าเกินสมควร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ตัวอย่างคดีในประเภทนี้มีให้เห็นเป็นจำนวนมาก หากเป็นกรณีของละเมิดนั้นจะต้องเป็น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การใช้อำนาจตามกฎหมายด้วย การปฎิบัติงานโดยปกติทั่วไปมิใช่เป็นการใช้อำนาจตามกฎหมายก็ไม่อาจเป็นละเมิดได้ทางปกครองได้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เช่น กรณีการักษาพยาบาลของแพทย์ มิใช่การใช้อำนาจตามกฎหมาย หากเกิดความเสียหายจึงไม่เป็นละเมิดทางปกครอง   ซึ่งละเมิดทางปกครองนั้นอาจเกิดจากการใช้อำนาจตามกฎหมาย เช่น การยึดของกลางในคดีอาญาไว้ แล้วต่อมาพนักงานอัยการมีคำสั่งไม่ฟ้องและให้คืนของกลางซึ่งเจ้าหน้าที่ไม่คืนของกลางให้</w:t>
      </w:r>
      <w:r w:rsidRPr="00B166C3">
        <w:rPr>
          <w:rStyle w:val="FootnoteReference"/>
          <w:rFonts w:ascii="Angsana New" w:hAnsi="Angsana New"/>
          <w:cs/>
        </w:rPr>
        <w:footnoteReference w:id="58"/>
      </w:r>
      <w:r w:rsidRPr="00B166C3">
        <w:rPr>
          <w:rFonts w:ascii="Angsana New" w:hAnsi="Angsana New"/>
          <w:sz w:val="32"/>
          <w:szCs w:val="32"/>
          <w:cs/>
        </w:rPr>
        <w:t xml:space="preserve">             อาจเกิดจากกฎ เช่น การที่เจ้าพนักงานที่ดินกรุงเทพมหานครงดการจดทะเบียนสิทธิการเช่าห้อง ตามข้อ 7 ของกฎกระทรวง ฉบับที่ 7(พ.ศ.2497) ออกตามความในพระราชบัญญัติให้ใช้ประมวลกฎหมายที่ดิน พ.ศ.2497 เพราะมีผู้คัดค้าน และตกลงกันไม่ได้ โดยมิได้พิจารณาเหตุแห่งการคัดค้านว่ามีเหตุผลเพียงพอหรือไม่</w:t>
      </w:r>
      <w:r w:rsidRPr="00B166C3">
        <w:rPr>
          <w:rStyle w:val="FootnoteReference"/>
          <w:rFonts w:ascii="Angsana New" w:hAnsi="Angsana New"/>
          <w:cs/>
        </w:rPr>
        <w:footnoteReference w:id="59"/>
      </w:r>
      <w:r w:rsidRPr="00B166C3">
        <w:rPr>
          <w:rFonts w:ascii="Angsana New" w:hAnsi="Angsana New"/>
          <w:sz w:val="32"/>
          <w:szCs w:val="32"/>
          <w:cs/>
        </w:rPr>
        <w:t xml:space="preserve">    อาจเกิดจากคำสั่งทางปกครองหรือคำสั่งอื่น เช่น การออกคำสั่งย้ายเจ้าหน้าที่ ทำให้เจ้าหน้าที่ผู้นั้นได้รับความเสียหายเดือดร้อนอันเนื่องมาจากต้องมีค่าใช้จ่ายมากขึ้น และเป็นการลดตำแหน่ง</w:t>
      </w:r>
      <w:r w:rsidRPr="00B166C3">
        <w:rPr>
          <w:rStyle w:val="FootnoteReference"/>
          <w:rFonts w:ascii="Angsana New" w:hAnsi="Angsana New"/>
          <w:cs/>
        </w:rPr>
        <w:footnoteReference w:id="60"/>
      </w:r>
      <w:r w:rsidRPr="00B166C3">
        <w:rPr>
          <w:rFonts w:ascii="Angsana New" w:hAnsi="Angsana New"/>
          <w:sz w:val="32"/>
          <w:szCs w:val="32"/>
          <w:cs/>
        </w:rPr>
        <w:t xml:space="preserve">  อาจเกิดจากการละเลยหรือปฎิบัติหน้าที่ล่าช้า เช่น เจ้าหน้าที่ตำรวจไม่ดูแลรักษาของกลางที่เก็บรักษาไว้ทำให้คนร้ายลักเอาไป</w:t>
      </w:r>
      <w:r w:rsidRPr="00B166C3">
        <w:rPr>
          <w:rStyle w:val="FootnoteReference"/>
          <w:rFonts w:ascii="Angsana New" w:hAnsi="Angsana New"/>
          <w:cs/>
        </w:rPr>
        <w:footnoteReference w:id="61"/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ข.</w:t>
      </w:r>
      <w:r w:rsidRPr="00B166C3">
        <w:rPr>
          <w:rFonts w:ascii="Angsana New" w:hAnsi="Angsana New"/>
          <w:sz w:val="32"/>
          <w:szCs w:val="32"/>
          <w:cs/>
        </w:rPr>
        <w:t xml:space="preserve">ความรับผิดอย่างอื่นของหน่วยงานทางปกครอง หรือเจ้าหน้าที่ของรัฐ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ซึ่งเกิดจากการ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-ใช้อำนาจตามกฎหมาย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-กฏ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-คำสั่งทางปกครอง หรือคำสั่งอื่น 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-การละเลยต่อหน้าที่ตามที่กฎหมายกำหนดให้ต้องปฎิบัติ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-ปฎิบัติหน้าที่ดังกล่าวล่าช้าเกินสมควร</w:t>
      </w:r>
    </w:p>
    <w:p w:rsidR="001B15D9" w:rsidRPr="00B166C3" w:rsidRDefault="001B15D9" w:rsidP="001B15D9">
      <w:pPr>
        <w:ind w:firstLine="54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ซึ่งตามความหมายและถ้อยคำของตัวบทดังกล่าวแล้ว  ล้วนแล้วแต่เป็นกรณีที่เกิดจากการกระทำของหน่วยงานทางปกครอง หรือเจ้าหน้าที่ของรัฐ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ในการใช้อำนาจตามกฎหมายและเกิดความรับผิดต่อประชาชนทั้งสิ้น     นั้นก็หมายความว่า ประชาชนก็ไม่สามารถกระทำการที่ก่อให้เกิดความรับผิดอย่างอื่นตามมาตรา 9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วรรคหนึ่ง </w:t>
      </w:r>
      <w:r w:rsidRPr="00B166C3">
        <w:rPr>
          <w:rFonts w:ascii="Angsana New" w:hAnsi="Angsana New"/>
          <w:sz w:val="32"/>
          <w:szCs w:val="32"/>
          <w:cs/>
        </w:rPr>
        <w:t>(3) ข้างต้นได้เช่นกัน    กรณีจึงต้องเป็นการกระทำของเจ้าหน้าที่หรือหน่วยงาน แล้วเกิดความเสียหาย หรือความรับผิดต่อประชาชน    และประชาชนผู้ได้รับความเสียหายเท่านั้น จึงจะเป็นผู้มีสิทธิฟ้องตามอนุมาตรานี้ได้ มิใช่ฝ่ายปกครองเป็นผู้ฟ้องประชาชนตามอนุมาตรานี้  เช่น ที่พบเห็นบ่อย กรณีค่าทดแทนในการเวนคืนศาลปกครองถือว่าเป็นคดีความรับผิดอย่างอื่นของหน่วยงานทางปกครอง</w:t>
      </w:r>
      <w:r w:rsidRPr="00B166C3">
        <w:rPr>
          <w:rStyle w:val="FootnoteReference"/>
          <w:rFonts w:ascii="Angsana New" w:hAnsi="Angsana New"/>
          <w:cs/>
        </w:rPr>
        <w:footnoteReference w:id="62"/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b/>
          <w:bCs/>
          <w:sz w:val="32"/>
          <w:szCs w:val="32"/>
        </w:rPr>
        <w:t>2.2.2.4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คดีพิพาทเกี่ยวกับสัญญาทางปกครอง</w:t>
      </w:r>
      <w:r w:rsidRPr="00B166C3">
        <w:rPr>
          <w:rFonts w:ascii="Angsana New" w:hAnsi="Angsana New"/>
          <w:sz w:val="32"/>
          <w:szCs w:val="32"/>
          <w:cs/>
        </w:rPr>
        <w:t xml:space="preserve"> เมื่อพิจารณาจากหลักกฏหมายในเรื่องสัญญาทางปกครอง ประการแรกต้องดูก่อนว่า การดำเนินการดังกล่าวของฝ่ายปกครองเป็นบริการสาธารณะหรือไม่   ซึ่งการกระทำของฝ่ายปกครองในทางปกครอง มีสองกรณี กล่าวคือ ตำรวจในทางปกครอง และบริการสาธารณะ  ในที่นี้จะขอกล่าวถึงบริการสาธารณะ ซึ่งบริการสาธารณะนั้นมีสองประเภท แต่ในบางตำรามีมากกว่านั้น กล่าวคือ </w:t>
      </w:r>
    </w:p>
    <w:p w:rsidR="001B15D9" w:rsidRPr="00B166C3" w:rsidRDefault="001B15D9" w:rsidP="001B15D9">
      <w:pPr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>ประเภทของบริการสาธารณะ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1.บริการสาธารณะทางปกครอง เช่น การรักษาความสงบเรียบร้อยภายใน และภายนอกประเทศ การดูแลความปลอดภัยและความสงบสุขของชุมชน บริการสาธารณะในประเภทนี้ รัฐจัดทำให้ประชาชนโดยไม่ต้องเสียค่าตอบแทน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2.บริการสาธารณะทางอุตสาหกรรมและพาณิชยกรรม เป็นบริการสาธารณะที่รัฐจัดทำที่มีลักษณะคล้ายกับการประกอบธุรกิจของเอกชน มีการจัดเก็บค่าบริการ  เช่น การบริการเรือข้ามฝากที่จัดทำโดยฝ่ายปกครอง การจัดบริการทางพิเศษ   บริการสาธารณะในประเภทนี้ มีจุดแบ่งในเรื่องอำนาจศาล ดังนี้ ในส่วนการจัดตั้งและการดำเนินการระหว่างรัฐ หรือหน่วยงานของรัฐกับผู้ให้บริการ จะอยู่ภายใต้ระบบกฎหมายมหาชน เช่น ข้อพิพาทของผู้ให้บริการทางด่วนกับรัฐในการขึ้นหรือลดค่าบริการทางด่วน   ในส่วนความสัมพันธ์ระหว่างผู้ใช้บริการกับผู้ให้บริการจะอยู่ภายใต้กฏหมายเอกชน เช่น ข้อพิพาทระหว่างผู้ใช้ทางด่วนกับผู้ให้บริการทางด่วนเกี่ยวกับการเก็บค่าบริการ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สัญญาทางปกครอง ตามพระราชบัญญัติจัดตั้งศาลปกครองและวิธีพิจารณาคดีปกครอง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พ.ศ.</w:t>
      </w:r>
      <w:r w:rsidRPr="00B166C3">
        <w:rPr>
          <w:rFonts w:ascii="Angsana New" w:hAnsi="Angsana New"/>
          <w:sz w:val="32"/>
          <w:szCs w:val="32"/>
        </w:rPr>
        <w:t>2542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 xml:space="preserve">นอกจากนั้นต้องพิจารณาในเรื่องของสัญญาทางปกครอง ซึ่งสัญญาทางปกครอง ตามพระราชบัญญัติจัดตั้งศาลปกครองและวิธีพิจารณาคดีปกครอง ให้คำจำกัดความไว้ว่า </w:t>
      </w:r>
      <w:r w:rsidRPr="00B166C3">
        <w:rPr>
          <w:rFonts w:ascii="Angsana New" w:hAnsi="Angsana New"/>
          <w:sz w:val="32"/>
          <w:szCs w:val="32"/>
        </w:rPr>
        <w:t>“</w:t>
      </w:r>
      <w:r w:rsidRPr="00B166C3">
        <w:rPr>
          <w:rFonts w:ascii="Angsana New" w:hAnsi="Angsana New"/>
          <w:sz w:val="32"/>
          <w:szCs w:val="32"/>
          <w:cs/>
        </w:rPr>
        <w:t xml:space="preserve"> สัญญาทางปกครอง หมายความรวมถึง สัญญาที่คู่สัญญาอย่างน้อยฝ่ายใดฝ่ายหนึ่งเป็นหน่วยงานทางปกครองหรือเป็นบุคคลซึ่งกระทำการแทนรัฐ และมีลักษณะเป็นสัญญาสัมปทาน สัญญาที่ให้จัดทำบริการสาธารณะ หรือจัดให้มีสิ่งสาธารณูปโภคหรือแสวงหาประโยชน์จากทรัพยากรธรรมชาติ</w:t>
      </w:r>
      <w:r w:rsidRPr="00B166C3">
        <w:rPr>
          <w:rFonts w:ascii="Angsana New" w:hAnsi="Angsana New"/>
          <w:sz w:val="32"/>
          <w:szCs w:val="32"/>
        </w:rPr>
        <w:t>”</w:t>
      </w:r>
      <w:r w:rsidRPr="00B166C3">
        <w:rPr>
          <w:rStyle w:val="FootnoteReference"/>
          <w:rFonts w:ascii="Angsana New" w:hAnsi="Angsana New"/>
          <w:cs/>
        </w:rPr>
        <w:footnoteReference w:id="63"/>
      </w:r>
      <w:r w:rsidRPr="00B166C3">
        <w:rPr>
          <w:rFonts w:ascii="Angsana New" w:hAnsi="Angsana New"/>
          <w:sz w:val="32"/>
          <w:szCs w:val="32"/>
          <w:cs/>
        </w:rPr>
        <w:t xml:space="preserve">  ซึ่งคำว่า หมายความรวมถึง นั้นก็คือนอกจากสัญญาสัมปทาน สัญญาที่ให้จัดทำบริการสาธารณะ หรือจัดให้มีสิ่งสาธารณูปโภคหรือแสวงหาประโยชน์จากทรัพยากรธรรมชาติ ทั้งสี่ประเภทนี้แล้ว   ก็ยังมีสัญญาทางปกครองนอกเหนือจากนี้อีก และนอกจากนั้นในส่วนของสัญญาทางปกครองนอกเหนือจากทั้งสี่ประเภทข้างต้นแล้ว   ในทางวิชาการยังมี สัญญาทางปกครองโดยสภาพ  ซึ่งก็คือ เป็นสัญญาที่มีวัตถุประสงค์สุดท้ายเพื่อประโยชน์สาธารณะ  หรือเป็นสัญญาที่มีข้อกำหนดในสัญญาซึ่งมีลักษณะพิเศษที่แสดงถึงเอกสิทธิ์ของรัฐ  ซึ่งสัญญาทางปกครองโดยสภาพนี้ได้รับการยอมรับจากที่ประชุมใหญ่ในศาลปกครองสูงสุด ซึ่งเสนอโดย ดร.โภคิน พลกุล</w:t>
      </w:r>
      <w:r w:rsidRPr="00B166C3">
        <w:rPr>
          <w:rStyle w:val="FootnoteReference"/>
          <w:rFonts w:ascii="Angsana New" w:hAnsi="Angsana New"/>
          <w:cs/>
        </w:rPr>
        <w:footnoteReference w:id="64"/>
      </w:r>
      <w:r w:rsidRPr="00B166C3">
        <w:rPr>
          <w:rFonts w:ascii="Angsana New" w:hAnsi="Angsana New"/>
          <w:sz w:val="32"/>
          <w:szCs w:val="32"/>
          <w:cs/>
        </w:rPr>
        <w:t xml:space="preserve"> และเป็นแนวบรรทัดฐานของศาลปกครองมาจนปัจจุบัน  สัญญาที่มีวัตถุประสงค์สุดท้ายเพื่อประโยชน์สาธารณะก็คงไม่ต้องพิจารณาเพราะความหมายชัดเจนอยู่แล้ว    ปัญหาว่า สัญญาที่มีข้อกำหนดในสัญญาซึ่งมีลักษณะพิเศษที่แสดงถึงเอกสิทธิ์ของรัฐ นั้น คือสัญญาที่มีลักษณะใด  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สัญญาซึ่งมีลักษณะพิเศษที่แสดงถึงเอกสิทธิ์ของรัฐ   หมายความถึง สัญญาที่มีลักษะพิเศษเป็นการให้เอกสิทธิ์แก่คู่สัญญาฝ่ายรัฐ  ซึ่งข้อสัญญานั้นมีวัตถุประสงค์เพื่อกำหนดสิทธิและหน้าที่เป็นพิเศษแตกต่างจากข้อสัญญาที่กำหนดโดยคู่สัญญาตามหลักความเสมอภาคและเสรีภาพในการทำสัญญาตามหลักกฎหมายแพ่งและพาณิชย์    อาจเป็นการกำหนดสิทธิหน้าที่ซึ่งโดยธรรมชาติของสิทธิหน้าที่นั้นเองไม่อาจถูกำหนดในสัญญาทางแพ่งได้  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                                  </w:t>
      </w:r>
    </w:p>
    <w:p w:rsidR="001B15D9" w:rsidRPr="00B166C3" w:rsidRDefault="001B15D9" w:rsidP="001B15D9">
      <w:pPr>
        <w:ind w:firstLine="720"/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ซึ่งอาจต้องอาศัยแนวคำวินิจฉัยของศาลปกครองเพิ่มเติมในการพิจารณา  กรณีเช่น สัญญาชดใช้ทุน ที่มีข้อสัญญาให้ผู้รับทุนถูกจำกัดสิทธิการออจากราชการ และต้องกลับมาจัดทำบริการสาธารณะตามหน้าที่ของหน่วยงานนั้นเพื่อชดใช้ทุน   หรือกรณีการให้หน่วยราชการบอกเลิกสัญญาได้ฝ่ายเดียว หรือสัญญาจ้างก่อสร้าง ที่มีการระบุให้ฝ่ายรัฐ สั่งให้ผู้รับจ้างทำงานพิเศษเพิ่มเติมได้โดยไม่มีการระบุในข้อสัญญา และผู้รับจ้างไม่มีสิทธิโต้แย้งได้  ข้อสัญญาที่รัฐสามารถเปลี่ยนแปลงแก้ไขข้อสัญญาได้ฝ่ายเดียว เอกชนไม่มีสิทธิขอแก้ไขข้อสัญญา หรือกรณีที่รัฐสามารถนำเอากิจการนั้นกลับมาทำเองได้ทันทีเพื่อประโยชน์สาธารณะ  ข้อสัญญารัฐมีอำนาจควบคุมเอกชนในการจัดทำบริการสาธารณะตามที่รัฐต้องการเพื่อประโยชน์สาธารณะ หรือการจัดทำบริการสาธารณะนั้นอยู่ในความตรวจสอบควบคุมของรัฐ   หรือข้อสัญญาที่ตามปกติไม่อาจพบได้ในสัญญาทางแพ่ง หรือแม้กระทั้งสัญญาที่จัดทำขึ้นโดยรัฐเป็นผู้ร่างขึ้นแต่ฝ่ายเดียว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เอกชนมีเพียงตัดสินใจว่าจะลงนามยอมรับหรือไม่เท่านั้น ซึ่งมีลักษณะของข้อสัญญาที่ไม่เป็นธรรม ซึ่งในกฎหมายเอกชนไม่สามารถทำได้  แต่หากเป็นเรื่องสัญญาทางปกครองนั้นอาจทำได้ เพื่อประโยชน์สาธารณะ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นอกจากนี้ ตามแนวของศาลปกครอง  ถือว่า สัญญาทางปกครองโดยสภาพ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นั้นต้องเป็นสัญญาที่มีวัตถุประสงค์สุดท้ายเพื่อประโยชน์สาธารณะ  หรือเป็นสัญญาที่มีข้อกำหนดในสัญญาซึ่งมีลักษณะพิเศษที่แสดงถึงเอกสิทธิ์ของรัฐ  กล่าวคือ ต้องอย่างใด อย่างหนึ่ง หรือทั้งสองอย่าง  แต่หากเป็นแนววินิจฉัยของคณะกรรมการชี้ขาดอำนาจหน้าที่ระหว่างศาลแล้ว จะถือเอาเฉพาะต้องเป็นสัญญาที่มีวัตถุประสงค์สุดท้ายเพื่อประโยชน์สาธารณะ หรือบริการสาธารณะ    ซึ่งคณะกรรมการชี้ขาดอำนาจหน้าที่ระหว่างศาล ในขณะนี้ ยังไม่ยอมรับสัญญาที่มีข้อกำหนดในสัญญาซึ่งมีลักษณะพิเศษที่แสดงถึงเอกสิทธิ์ของรัฐ   เป็นแนวในการพิจารณา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เมื่อเป็นบริการสาธารณะแล้ว  หากเป็นข้อพิพาทระหว่างผู้รับจ้างกับเอกชนผู้ที่มาติดต่อและใช้บริการเกี่ยวกับโฆษณาและบริการธุรกิจเฉพาะ ก็เป็นเรื่องของกฎหมายเอกชนในสัญญาทางแพ่ง แต่หากเป็นกรณีพิพาทระหว่างรัฐ(หน่วยงานของรัฐ) กับเอกชนผู้รับจ้างในสัญญาบริการสาธารณะโดยตรงก็เป็นเรื่องที่ต้องใช้กฎหมายมหาชน หรือสัญญาทางปกครอง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ประการต่อมา สัญญาดังกล่าวนอกจากจะเป็นการจัดทำบริการสาธารณะแล้ว ต้องพิจารณาต่อไปถึง เป็นข้อสัญญาที่มีข้อกำหนดในสัญญาซึ่งมีลักษณะพิเศษที่แสดงถึงเอกสิทธิ์ของรัฐ ประกอบด้วย เช่น สัญญาดังกล่าวไม่เป็นไปตามหลักความเสมอภาคและเสรีภาพในการทำสัญญาในกฎหมายเอกชน กล่าวโดยเฉพาะก็คือ เป็นสัญญาที่ร่างขึ้นโดยอำนาจของฝ่ายปกครองแต่เพียงฝ่ายเดียว เอกชนคู่สัญญาไม่มีอำนาจในการร่างหรือกำหนดข้อสัญญา เอกชนมีเพียงยอมรับหรือไม่ยอมรับข้อสัญญาเท่านั้น ซึ่งข้อสัญญาซึ่งมีลักษณะพิเศษเหล่านี้ ไม่พบในกฎหมายเอกชน และเป็นเอกสิทธิ์ของฝ่ายปกครองแต่ผู้เดียว เช่น  การควบคุมการดำเนินการตามข้อสัญญา ที่จะต้องถูกควบคุมบางประการจากฝ่ายปกครอง ระงับการดำเนินการของฝ่ายปกครอง  อำนาจการตีความเอกสารท้ายสัญญา อำนาจเปลี่ยนแปลงข้อสัญญา อำนาจในการเลิกสัญญาแต่เพียงฝ่ายเดียว ฯลฯ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ตัวอย่างที่ศาลปกครองถือว่าเป็นสัญญาทางปกครอง เช่น สัญญาลาศึกษาต่อ</w:t>
      </w:r>
      <w:r w:rsidRPr="00B166C3">
        <w:rPr>
          <w:rStyle w:val="FootnoteReference"/>
          <w:rFonts w:ascii="Angsana New" w:hAnsi="Angsana New"/>
          <w:cs/>
        </w:rPr>
        <w:footnoteReference w:id="65"/>
      </w:r>
      <w:r w:rsidRPr="00B166C3">
        <w:rPr>
          <w:rFonts w:ascii="Angsana New" w:hAnsi="Angsana New"/>
          <w:sz w:val="32"/>
          <w:szCs w:val="32"/>
          <w:cs/>
        </w:rPr>
        <w:t xml:space="preserve"> สัญญาที่มีวัตถุแห่งสัญญาเป็นการซื้อเครื่องมือที่จำเป็นต่อการจัดทำบริการสาธารณะ</w:t>
      </w:r>
      <w:r w:rsidRPr="00B166C3">
        <w:rPr>
          <w:rStyle w:val="FootnoteReference"/>
          <w:rFonts w:ascii="Angsana New" w:hAnsi="Angsana New"/>
          <w:cs/>
        </w:rPr>
        <w:footnoteReference w:id="66"/>
      </w:r>
      <w:r w:rsidRPr="00B166C3">
        <w:rPr>
          <w:rFonts w:ascii="Angsana New" w:hAnsi="Angsana New"/>
          <w:sz w:val="32"/>
          <w:szCs w:val="32"/>
          <w:cs/>
        </w:rPr>
        <w:t xml:space="preserve"> สัญญาซื้อขายอสังหาริมทรัพย์ตามพระราชบัญญัติว่าด้วยการเวนคืนอสังหาริมทรัพย์ พ.ศ.2530</w:t>
      </w:r>
      <w:r w:rsidRPr="00B166C3">
        <w:rPr>
          <w:rStyle w:val="FootnoteReference"/>
          <w:rFonts w:ascii="Angsana New" w:hAnsi="Angsana New"/>
          <w:cs/>
        </w:rPr>
        <w:footnoteReference w:id="67"/>
      </w:r>
      <w:r w:rsidRPr="00B166C3">
        <w:rPr>
          <w:rFonts w:ascii="Angsana New" w:hAnsi="Angsana New"/>
          <w:sz w:val="32"/>
          <w:szCs w:val="32"/>
          <w:cs/>
        </w:rPr>
        <w:t xml:space="preserve"> สัญญาสัมปทานป่าชายเลน</w:t>
      </w:r>
      <w:r w:rsidRPr="00B166C3">
        <w:rPr>
          <w:rStyle w:val="FootnoteReference"/>
          <w:rFonts w:ascii="Angsana New" w:hAnsi="Angsana New"/>
          <w:cs/>
        </w:rPr>
        <w:footnoteReference w:id="68"/>
      </w:r>
      <w:r w:rsidRPr="00B166C3">
        <w:rPr>
          <w:rFonts w:ascii="Angsana New" w:hAnsi="Angsana New"/>
          <w:sz w:val="32"/>
          <w:szCs w:val="32"/>
          <w:cs/>
        </w:rPr>
        <w:t xml:space="preserve"> สัญญาจ้างก่อสร้างถนน</w:t>
      </w:r>
      <w:r w:rsidRPr="00B166C3">
        <w:rPr>
          <w:rStyle w:val="FootnoteReference"/>
          <w:rFonts w:ascii="Angsana New" w:hAnsi="Angsana New"/>
          <w:cs/>
        </w:rPr>
        <w:footnoteReference w:id="69"/>
      </w:r>
      <w:r w:rsidRPr="00B166C3">
        <w:rPr>
          <w:rFonts w:ascii="Angsana New" w:hAnsi="Angsana New"/>
          <w:sz w:val="32"/>
          <w:szCs w:val="32"/>
          <w:cs/>
        </w:rPr>
        <w:t xml:space="preserve"> สัญญาจ้างก่อสร้างอาคาร</w:t>
      </w:r>
      <w:r w:rsidRPr="00B166C3">
        <w:rPr>
          <w:rStyle w:val="FootnoteReference"/>
          <w:rFonts w:ascii="Angsana New" w:hAnsi="Angsana New"/>
          <w:cs/>
        </w:rPr>
        <w:footnoteReference w:id="70"/>
      </w:r>
    </w:p>
    <w:p w:rsidR="001B15D9" w:rsidRPr="00B166C3" w:rsidRDefault="001B15D9" w:rsidP="001B15D9">
      <w:pPr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</w:rPr>
        <w:t xml:space="preserve">             2.2.2.</w:t>
      </w:r>
      <w:r w:rsidRPr="00B166C3">
        <w:rPr>
          <w:rFonts w:ascii="Angsana New" w:hAnsi="Angsana New"/>
          <w:b/>
          <w:bCs/>
          <w:sz w:val="32"/>
          <w:szCs w:val="32"/>
          <w:cs/>
        </w:rPr>
        <w:t>5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.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คดีที่มีกฎหมายกำหนดให้หน่วยงานทางปกครองหรือเจ้าหน้าที่ของรัฐฟ้องคดีต่อศาลเพื่อบังคับให้บุคคลต้องกระทำหรือละเว้นกระทำอย่างหนึ่งอย่างใ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เป็นประเภทคดีที่กฎหมายกำหนดให้หน่วยงานทางปกครองหรือเจ้าหน้าที่ของรัฐฟ้องคดีต่อศาล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ซึ่งต้องมีกฎหมายบัญญัติกำหนดไว้โดยชัดแจ้ง เช่น คดีร้องขอให้ศาลมีคำสั่งจับกุมและกักขังบุคคลซึ่งไม่ปฏิบัติตามคำสั่งเจ้าพนักงานท้องถิ่น ตามพระราชบัญญัติควบคุมอาคาร พ.ศ.2522</w:t>
      </w:r>
      <w:r w:rsidRPr="00B166C3">
        <w:rPr>
          <w:rStyle w:val="FootnoteReference"/>
          <w:rFonts w:ascii="Angsana New" w:hAnsi="Angsana New"/>
          <w:cs/>
        </w:rPr>
        <w:footnoteReference w:id="71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</w:rPr>
        <w:t>2.2.2.</w:t>
      </w:r>
      <w:r w:rsidRPr="00B166C3">
        <w:rPr>
          <w:rFonts w:ascii="Angsana New" w:hAnsi="Angsana New"/>
          <w:b/>
          <w:bCs/>
          <w:sz w:val="32"/>
          <w:szCs w:val="32"/>
          <w:cs/>
        </w:rPr>
        <w:t>6</w:t>
      </w:r>
      <w:r w:rsidRPr="00B166C3">
        <w:rPr>
          <w:rFonts w:ascii="Angsana New" w:hAnsi="Angsana New"/>
          <w:b/>
          <w:bCs/>
          <w:sz w:val="32"/>
          <w:szCs w:val="32"/>
        </w:rPr>
        <w:t>.</w:t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คดีพิพาทเกี่ยวกับเรื่องที่มีกฎหมายกำหนดให้อยู่ในเขตอำนาจศาลปกครอง</w:t>
      </w:r>
      <w:r w:rsidRPr="00B166C3">
        <w:rPr>
          <w:rFonts w:ascii="Angsana New" w:hAnsi="Angsana New"/>
          <w:sz w:val="32"/>
          <w:szCs w:val="32"/>
          <w:cs/>
        </w:rPr>
        <w:t xml:space="preserve"> เป็นประเภทคดีที่มีกฎหมายบัญญัติไว้ชัดแจ้งให้ฟ้องต่อศาลปกครอง เช่น คดีฟ้องเกี่ยวกับคำวินิจฉัยของคณะกรรมการอุทธรณ์ ตามพระราบัญญัติการปฏิรูปที่ดินเพื่อการเกษตรกรรม พ.ศ.2518</w:t>
      </w:r>
      <w:r w:rsidRPr="00B166C3">
        <w:rPr>
          <w:rStyle w:val="FootnoteReference"/>
          <w:rFonts w:ascii="Angsana New" w:hAnsi="Angsana New"/>
          <w:cs/>
        </w:rPr>
        <w:footnoteReference w:id="72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ซึ่งทั้งหมดนี้เป็นคดีปกครองตามพระราชบัญญัติจัดตั้งศาลปกครองและวิธีพิจารณาคดีปกครอง พ.ศ.2542   ซึ่ง ณ ปัจจุบันนี้ คดีเหล่านี้เป็นอำนาจหน้าที่ของพนักงานอัยการ ตามพระราชบัญญัติองค์กรอัยการและพนักงานอัยการ  พ.ศ.2553 มาตรา 14 </w:t>
      </w:r>
    </w:p>
    <w:p w:rsidR="001B15D9" w:rsidRPr="00B166C3" w:rsidRDefault="001B15D9" w:rsidP="001B15D9">
      <w:pPr>
        <w:rPr>
          <w:rFonts w:ascii="Angsana New" w:hAnsi="Angsana New" w:hint="cs"/>
          <w:b/>
          <w:bCs/>
          <w:sz w:val="32"/>
          <w:szCs w:val="32"/>
          <w:u w:val="single"/>
          <w:cs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2.2.3 วิธีพิจารณาคดีปกครอง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วิธีพิจารณาคดีปกครอง เป็นกระบวนการขั้นตอนในการดำเนินคดีปกครองของคู่กรณี และศาล ในคดีปกครอง ซึ่งจะเป็นขั้นตอนที่กำหนดสิทธิ หน้าที่ของคู่กรณีในกะบวนพิจารณาของศาล และอำนาจในการสั่ง พิจารณาพิพากษาของศาล ซึ่งปัจจุบันมีบัญญัติไว้เป็นกฎหมาย คือ พระราชบัญญัติจัดตั้งศาลปกครองและวิธีพิจารณาคดีปกครอง พ.ศ.2542 และตามระเบียบของที่ประชุมใหญ่ตุลาการในศาลปกครองสูงสุด ว่าด้วยวิธีพิจารณาคดีปกครอง พ.ศ.2543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2.2.3.1 วิธีพิจารณาคดีปกครองของประเทศไทย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ตามพระราชบัญญัติจัดตั้งศาลปกครองและวิธีพิจารณาคดีปกครอง พ.ศ.2542 และตามระเบียบของที่ประชุมใหญ่ตุลาการในศาลปกครองสูงสุด ว่าด้วยวิธีพิจารณาคดีปกครอง พ.ศ.2543  โดยจะขอกล่าวเป็นสองส่วน คือ การดำเนินคดีในศาลปกครองชั้นต้น และการดำเนินคดีในศาลปกครองสูงสุด</w:t>
      </w:r>
      <w:r w:rsidRPr="00A34388">
        <w:rPr>
          <w:rStyle w:val="FootnoteReference"/>
          <w:rFonts w:ascii="Angsana New" w:hAnsi="Angsana New"/>
          <w:cs/>
          <w:lang w:bidi="th-TH"/>
        </w:rPr>
        <w:footnoteReference w:id="73"/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2.2.3.1.1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.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การดำเนินคดีในศาลปกครองชั้นต้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น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 xml:space="preserve">การดำเนินคดีในศาลปกครองชั้นต้น สามารถได้โดย 4 วิธี กล่าวคือ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1.การเป็นผู้ฟ้องคดีโดยการยื่นคำฟ้องต่อศาล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2.การร้องขอต่อศาลโดยยื่นคำร้องขอต่อศาล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3.การเป็นผู้ถูกฟ้องคดี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4.โดยศาลเรียกให้เข้ามาในคดี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>ก่อนอื่นขอให้ศึกษาถ้อยคำของกฎหมายที่สำคัญ ก่อนนั้นคือ คำว่า คู่กรณี  หมายความว่า ผู้ฟ้องคดี ผู้ถูกฟ้องคดี และให้หมายความรวมถึงบุคคล หน่วยงานทางปกครอง หรือเจ้าหน้าที่ของรัฐซึ่งเข้ามาเป็นคู่กรณีด้วยการร้องสอด ไม่ว่าจะโดยความสมัครใจเอง หรือโดยถูกคำสั่งศาลปกครองเรียกเข้ามาในคดี ทั้งนี้ เนื่องจากเป็นผู้มีส่วนได้เสีย หรืออาจถูกกระทบจากผลแห่งคดี และเพื่อประโยชน์แห่งการดำเนินกระบวนพิจารณา ให้รวมถึงผู้มีสิทธิกระทำการแทนด้วย</w:t>
      </w:r>
      <w:r w:rsidRPr="00B166C3">
        <w:rPr>
          <w:rStyle w:val="FootnoteReference"/>
          <w:rFonts w:ascii="Angsana New" w:hAnsi="Angsana New"/>
          <w:cs/>
        </w:rPr>
        <w:footnoteReference w:id="74"/>
      </w:r>
      <w:r w:rsidRPr="00B166C3">
        <w:rPr>
          <w:rFonts w:ascii="Angsana New" w:hAnsi="Angsana New"/>
          <w:sz w:val="32"/>
          <w:szCs w:val="32"/>
          <w:cs/>
        </w:rPr>
        <w:t xml:space="preserve"> ซึ่งรวมความหมายของบุคคลในคดีทั้งหมด   การดำเนินคดีในฐานะเป็นผู้ฟ้องคดีนั้น ต้องพิจารณาถึงประเภทคดีที่จะฟ้องว่าเป็นคดีตามอนุมาตราใด ของพระราชบัญญัติจัดตั้งศาลปกครองและวิธีพิจารณาคดีปกครอง พ.ศ.2542 มาตรา 9 ด้วย และต้องดูด้วยว่าวิธีการแก้ไข หรือคำขอในท้ายคำฟ้องที่จะให้พิพากษาหรือมีคำสั่งนั้น ศาลสามารถพิพากษาหรือมีคำสั่งได้หรือไม่ประกอบด้วย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ซึ่งในการพิพากษาคดี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ศาลปกครองมีอำนาจกำหนดคำบังคับอย่างหนึ่งอย่างใด ดังต่อไปนี้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(1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สั่งให้เพิกถอนกฎหรือคำสั่งหรือสั่งห้ามการกระทำทั้งหมดหรือบางส่วน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ที่มีการฟ้องว่าหน่วยงานทางปกครองหรือเจ้าหน้าที่ของรัฐกระทำการโดยไม่ชอบด้วยกฎหมายตามมาตรา</w:t>
      </w:r>
      <w:r w:rsidRPr="00B166C3">
        <w:rPr>
          <w:rFonts w:ascii="Angsana New" w:hAnsi="Angsana New"/>
          <w:sz w:val="32"/>
          <w:szCs w:val="32"/>
        </w:rPr>
        <w:t xml:space="preserve"> 9</w:t>
      </w:r>
      <w:r w:rsidRPr="00B166C3">
        <w:rPr>
          <w:rFonts w:ascii="Angsana New" w:hAnsi="Angsana New"/>
          <w:sz w:val="32"/>
          <w:szCs w:val="32"/>
          <w:cs/>
        </w:rPr>
        <w:t xml:space="preserve"> วรรคหนึ่ง (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(2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สั่งให้หัวหน้าหน่วยงานทางปกครองหรือเจ้าหน้าที่ของรัฐที่เกี่ยวข้องปฏิบัติตามหน้าที่ภายในเวลาที่ศาลปกครองกำหน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ในกรณีที่มีการฟ้องว่าหน่วยงานทางปกครอง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หรือเจ้าหน้าที่ของรัฐละเลยต่อหน้าที่หรือปฏิบัติหน้าที่ล่าช้าเกินสมควร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(3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สั่งให้ใช้เงินหรือให้ส่งมอบทรัพย์สินหรือให้กระทำการหรืองดเว้นกระทำการ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โดยจะกำหนดระยะเวลาและเงื่อนไขอื่น ๆ ไว้ด้วยก็ได้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ที่มีการฟ้องเกี่ยวกับการกระทำละเมิดหรือความรับผิดของหน่วยงานทางปกครองหรือเจ้าหน้าที่ของรัฐหรือการฟ้องเกี่ยวกับสัญญาทาง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(4</w:t>
      </w:r>
      <w:r w:rsidRPr="00B166C3">
        <w:rPr>
          <w:rFonts w:ascii="Angsana New" w:hAnsi="Angsana New"/>
          <w:sz w:val="32"/>
          <w:szCs w:val="32"/>
          <w:cs/>
        </w:rPr>
        <w:t>) สั่งให้ถือปฏิบัติต่อสิทธิหรือหน้าที่ของบุคคลที่เกี่ยวข้อง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ในกรณีที่มีการฟ้อง ให้ศาลมีคำพิพากษาแสดงความเป็นอยู่ของสิทธิหรือหน้าที่นั้น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(5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สั่งให้บุคคลกระทำหรือละเว้นกระทำอย่างหนึ่งอย่างใดเพื่อให้เป็นไปตามกฎหมาย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Style w:val="FootnoteReference"/>
          <w:rFonts w:ascii="Angsana New" w:hAnsi="Angsana New"/>
        </w:rPr>
        <w:footnoteReference w:id="75"/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>การเป็นผู้ฟ้องคดีโดยการยื่นคำฟ้องต่อศาล   ซึ่งมีเงื่อนไขในการฟ้อง กล่าวคือ ผู้ใดได้รับความเดือดร้อนหรือเสียหาย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อาจจะเดือดร้อนหรือเสียหายโดยมิอาจหลีกเลี่ยงได้อันเนื่องจากการกระทำหรือการงดเว้นการกระทำของหน่วยงานทางปกครองหรือเจ้าหน้าที่ของรัฐหรือมีข้อโต้แย้งเกี่ยวกับสัญญาทาง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หรือกรณีอื่นใดที่อยู่ในเขตอำนาจศาลปกครองตามมาตรา </w:t>
      </w:r>
      <w:r w:rsidRPr="00B166C3">
        <w:rPr>
          <w:rFonts w:ascii="Angsana New" w:hAnsi="Angsana New"/>
          <w:sz w:val="32"/>
          <w:szCs w:val="32"/>
        </w:rPr>
        <w:t xml:space="preserve">9 </w:t>
      </w:r>
      <w:r w:rsidRPr="00B166C3">
        <w:rPr>
          <w:rFonts w:ascii="Angsana New" w:hAnsi="Angsana New"/>
          <w:sz w:val="32"/>
          <w:szCs w:val="32"/>
          <w:cs/>
        </w:rPr>
        <w:t>และการแก้ไขหรือบรรเทาความเดือนร้อนหรือความเสียหายหรือยุติข้อโต้แย้งนั้น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ต้องมีคำบังคับตามที่กำหนดในมาตรา </w:t>
      </w:r>
      <w:r w:rsidRPr="00B166C3">
        <w:rPr>
          <w:rFonts w:ascii="Angsana New" w:hAnsi="Angsana New"/>
          <w:sz w:val="32"/>
          <w:szCs w:val="32"/>
        </w:rPr>
        <w:t>72</w:t>
      </w:r>
      <w:r w:rsidRPr="00B166C3">
        <w:rPr>
          <w:rFonts w:ascii="Angsana New" w:hAnsi="Angsana New"/>
          <w:sz w:val="32"/>
          <w:szCs w:val="32"/>
          <w:cs/>
        </w:rPr>
        <w:t xml:space="preserve"> ผู้นั้นมีสิทธิฟ้องคดีต่อศาลปกครอง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ในกรณีที่มีกฎหมายกำหนดขั้นตอนหรือวิธีการสำหรับการแก้ไขความเดือดร้อนหรือเสียหายในเรื่องใดไว้โดยเฉพาะ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การฟ้องคดีปกครองในเรื่องนั้นจะกระทำได้ต่อเมื่อมีการดำเนินการตามขั้นตอนและวิธีการดังกล่าว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และได้มีการสั่งการตามกฎหมายนั้น หรือมิได้มีการสั่งการภายในเวลาอันสมควร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หรือภายในเวลาที่กฎหมายนั้นกำหนด</w:t>
      </w:r>
      <w:r w:rsidRPr="00B166C3">
        <w:rPr>
          <w:rStyle w:val="FootnoteReference"/>
          <w:rFonts w:ascii="Angsana New" w:hAnsi="Angsana New"/>
          <w:cs/>
        </w:rPr>
        <w:footnoteReference w:id="76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ซึ่งเงื่อนไขดังกล่าวเพียงแค่อาจจะเดือดร้อนหรือเสียหายโดยมิอาจหลีกเลี่ยงได้ก็อาจฟ้องคดีต่อศาลปกครองได้แล้ว  การฟ้องโดยอาศัยเหตุเพียงอาจจะเดือดร้อนหรือเสียหายโดยมิอาจหลีกเลี่ยงได้นั้นต้องเป็นคดีตามพระราชบัญญัติจัดตั้งศาลปกครองและวิธีพิจารณาคดีปกครอง พ.ศ.2542 มาตรา 9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วรรคหนึ่ง </w:t>
      </w:r>
      <w:r w:rsidRPr="00B166C3">
        <w:rPr>
          <w:rFonts w:ascii="Angsana New" w:hAnsi="Angsana New"/>
          <w:sz w:val="32"/>
          <w:szCs w:val="32"/>
          <w:cs/>
        </w:rPr>
        <w:t>(1),(2),(3),(5) และ (6)  เท่านั้น การฟ้องคดีตามพระราชบัญญัติจัดตั้งศาลปกครองและวิธีพิจารณาคดีปกครอง พ.ศ.2542 มาตรา 9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วรรคหนึ่ง</w:t>
      </w:r>
      <w:r w:rsidRPr="00B166C3">
        <w:rPr>
          <w:rFonts w:ascii="Angsana New" w:hAnsi="Angsana New"/>
          <w:sz w:val="32"/>
          <w:szCs w:val="32"/>
          <w:cs/>
        </w:rPr>
        <w:t xml:space="preserve"> (4)จะต้องเป็นกรณีที่มีข้อโต้แย้งเกี่ยวกับสัญญาทางปกครอง มิอาจใช้เหตุเพียงแค่อาจจะเดือดร้อนหรือเสียหายโดยมิอาจหลีกเลี่ยงได้ในการฟ้องคดี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การฟ้องคดีโดยทำเป็นคำฟ้อง ซึ่ง</w:t>
      </w:r>
      <w:r w:rsidRPr="00B166C3">
        <w:rPr>
          <w:rFonts w:ascii="Angsana New" w:hAnsi="Angsana New"/>
          <w:sz w:val="32"/>
          <w:szCs w:val="32"/>
        </w:rPr>
        <w:t>“</w:t>
      </w:r>
      <w:r w:rsidRPr="00B166C3">
        <w:rPr>
          <w:rFonts w:ascii="Angsana New" w:hAnsi="Angsana New"/>
          <w:sz w:val="32"/>
          <w:szCs w:val="32"/>
          <w:cs/>
        </w:rPr>
        <w:t>คำฟ้อง</w:t>
      </w:r>
      <w:r w:rsidRPr="00B166C3">
        <w:rPr>
          <w:rFonts w:ascii="Angsana New" w:hAnsi="Angsana New"/>
          <w:sz w:val="32"/>
          <w:szCs w:val="32"/>
        </w:rPr>
        <w:t xml:space="preserve">” </w:t>
      </w:r>
      <w:r w:rsidRPr="00B166C3">
        <w:rPr>
          <w:rFonts w:ascii="Angsana New" w:hAnsi="Angsana New"/>
          <w:sz w:val="32"/>
          <w:szCs w:val="32"/>
          <w:cs/>
        </w:rPr>
        <w:t>หมายความว่า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การเสนอข้อหาต่อศาลไม่ว่าจะได้เสนอต่อศาลปกครองชั้นต้นหรือศาลปกครองสูงสุด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ไม่ว่าจะได้เสนอในขณะที่เริ่มคดีโดยคำฟ้องหรือคำร้องขอ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หรือเสนอในภายหลังโดยคำฟ้องเพิ่มเติมหรือแก้ไข หรือฟ้องแย้ง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หรือโดยสอดเข้ามาในคดีไม่ว่าด้วยความสมัครใจ หรือถูกบังคับ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หรือโดยมีคำขอให้พิจารณาใหม่</w:t>
      </w:r>
      <w:r w:rsidRPr="00B166C3">
        <w:rPr>
          <w:rStyle w:val="FootnoteReference"/>
          <w:rFonts w:ascii="Angsana New" w:hAnsi="Angsana New"/>
        </w:rPr>
        <w:footnoteReference w:id="77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เมื่อผู้ฟ้องคดีอาจได้รับความเสียหายเนื่องจากการกระทำหรือการงดเว้นการกระทำของหน่วยงานทางปกครองหรือเจ้าหน้าที่ของรัฐตามกรณีพระราชบัญญัติจัดตั้งศาลปกครองและวิธีพิจารณาคดีปกครอง พ.ศ.2542 มาตรา 9 (1),(2),(3),(5) และ (6)  ก็สามารถเสนอคำฟ้องต่อศาลปกครองชั้นต้นได้  ยกเว้นคดีต่อไปนี้ต้องฟ้องต่อศาลปกครองสูงสุด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(1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คดีพิพาทเกี่ยวกับคำวินิจฉัยของคณะกรรมการวินิจฉัยข้อพิพาทตามที่ที่ประชุมใหญ่ตุลาการในศาลปกครองสูงสุดประกาศกำหนด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(2</w:t>
      </w:r>
      <w:r w:rsidRPr="00B166C3">
        <w:rPr>
          <w:rFonts w:ascii="Angsana New" w:hAnsi="Angsana New"/>
          <w:sz w:val="32"/>
          <w:szCs w:val="32"/>
          <w:cs/>
        </w:rPr>
        <w:t>) คดีพิพาทเกี่ยวกับความชอบด้วยกฎหมายของพระราชกฤษฎีกา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หรือกฎที่ออกโดยคณะรัฐมนตรี หรือโดยความเห็นชอบของคณะรัฐมนตรี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(3</w:t>
      </w:r>
      <w:r w:rsidRPr="00B166C3">
        <w:rPr>
          <w:rFonts w:ascii="Angsana New" w:hAnsi="Angsana New"/>
          <w:sz w:val="32"/>
          <w:szCs w:val="32"/>
          <w:cs/>
        </w:rPr>
        <w:t>) คดีที่มีกฎหมายกำหนดให้อยู่ในอำนาจศาลปกครองสูงสุด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</w:rPr>
        <w:t>(4</w:t>
      </w:r>
      <w:r w:rsidRPr="00B166C3">
        <w:rPr>
          <w:rFonts w:ascii="Angsana New" w:hAnsi="Angsana New"/>
          <w:sz w:val="32"/>
          <w:szCs w:val="32"/>
          <w:cs/>
        </w:rPr>
        <w:t>) คดีที่อุทธรณ์คำพิพากษาหรือคำสั่งของศาลปกครองชั้นต้น</w:t>
      </w:r>
      <w:r w:rsidRPr="00B166C3">
        <w:rPr>
          <w:rStyle w:val="FootnoteReference"/>
          <w:rFonts w:ascii="Angsana New" w:hAnsi="Angsana New"/>
        </w:rPr>
        <w:footnoteReference w:id="78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ซึ่งในรายละเอียดจะได้กล่าวต่อไปในส่วนของการดำเนินคดีในศาลปกครองสูงสุด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>รายละเอียดของคำฟ้องต้องให้ใช้ถ้อยคำสุภาพ และต้องมี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(1</w:t>
      </w:r>
      <w:r w:rsidRPr="00B166C3">
        <w:rPr>
          <w:rFonts w:ascii="Angsana New" w:hAnsi="Angsana New"/>
          <w:sz w:val="32"/>
          <w:szCs w:val="32"/>
          <w:cs/>
        </w:rPr>
        <w:t>) ชื่อและที่อยู่ของผู้ฟ้องคดี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(2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ชื่อหน่วยงานทางปกครองหรือเจ้าหน้าที่ของรัฐที่เกี่ยวข้องอันเป็นเหตุแห่งการฟ้องคดี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(3</w:t>
      </w:r>
      <w:r w:rsidRPr="00B166C3">
        <w:rPr>
          <w:rFonts w:ascii="Angsana New" w:hAnsi="Angsana New"/>
          <w:sz w:val="32"/>
          <w:szCs w:val="32"/>
          <w:cs/>
        </w:rPr>
        <w:t>) การกระทำทั้งหลายที่เป็นเหตุแห่งการฟ้องคดี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พร้อมทั้งข้อเท็จจริงหรือพฤติการณ์ตามสมควรเกี่ยวกับการกระทำดังกล่าว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(4</w:t>
      </w:r>
      <w:r w:rsidRPr="00B166C3">
        <w:rPr>
          <w:rFonts w:ascii="Angsana New" w:hAnsi="Angsana New"/>
          <w:sz w:val="32"/>
          <w:szCs w:val="32"/>
          <w:cs/>
        </w:rPr>
        <w:t>) คำขอของผู้ฟ้องคดี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(5</w:t>
      </w:r>
      <w:r w:rsidRPr="00B166C3">
        <w:rPr>
          <w:rFonts w:ascii="Angsana New" w:hAnsi="Angsana New"/>
          <w:sz w:val="32"/>
          <w:szCs w:val="32"/>
          <w:cs/>
        </w:rPr>
        <w:t>) ลายมือชื่อของผู้ฟ้องคดี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ถ้าเป็นการยื่นฟ้องคดีแทนผู้อื่นจะต้องแนบใบมอบฉันทะให้ฟ้องคดีมาด้วย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คำฟ้องใดมีรายการไม่ครบตามวรรคหนึ่ง หรือไม่ชัดเจน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หรือไม่อาจเข้าใจได้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ให้สำนักงานศาลปกครองให้คำแนะนำแก่ผู้ฟ้องคดีเพื่อดำเนินการแก้ไขเพิ่มเติมคำฟ้องนั้นให้ถูกต้อง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ในการนี้ให้ถือวันที่ยื่นฟ้องครั้งแรกเป็นหลักในการนับอายุความ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ในกรณีที่มีผู้ประสงค์จะฟ้องคดีปกครองหลายคนในเหตุเดียวกัน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บุคคลเหล่านั้นอาจยื่นคำฟ้องร่วมกันเป็นฉบับเดียว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โดยจะมอบหมายให้ผู้ฟ้องคดีคนใดเป็นผู้แทนของผู้ฟ้องคดีทุกคนในการดำเนินคดีต่อไปก็ได้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ในกรณีเช่นว่านี้ให้ถือว่าการกระทำของผู้แทนผู้ฟ้องคดีในกระบวนพิจารณาผูกพันผู้ฟ้องคดีทุกคน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การฟ้องคดีไม่ต้องเสียค่าธรรมเนียมศาล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เว้นแต่การฟ้องคดีขอให้สั่งให้ใช้เงิน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หรือส่งมอบทรัพย์สินอันสืบเนื่องจากคดีตามมาตรา </w:t>
      </w:r>
      <w:r w:rsidRPr="00B166C3">
        <w:rPr>
          <w:rFonts w:ascii="Angsana New" w:hAnsi="Angsana New"/>
          <w:sz w:val="32"/>
          <w:szCs w:val="32"/>
        </w:rPr>
        <w:t>9</w:t>
      </w:r>
      <w:r w:rsidRPr="00B166C3">
        <w:rPr>
          <w:rFonts w:ascii="Angsana New" w:hAnsi="Angsana New"/>
          <w:sz w:val="32"/>
          <w:szCs w:val="32"/>
          <w:cs/>
        </w:rPr>
        <w:t xml:space="preserve"> วรรคหนึ่ง (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) หรือ (</w:t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ให้เสียค่าธรรมเนียมศาล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ตามทุนทรัพย์ในอัตราตามที่ระบุไว้ในตาราง 1 ท้ายประมวลกฎหมายวิธีพิจารณาความแพ่ง สำหรับคดีที่มีคำขอให้ปลดเปลื้องทุกข์อันอาจคำนวณเป็นราคาเงินได้</w:t>
      </w:r>
      <w:r w:rsidRPr="00B166C3">
        <w:rPr>
          <w:rStyle w:val="FootnoteReference"/>
          <w:rFonts w:ascii="Angsana New" w:hAnsi="Angsana New"/>
        </w:rPr>
        <w:footnoteReference w:id="79"/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ในการยื่นฟ้องโดยประชาชนหากมีข้อบกพร่องอย่างใด ทางศาลปกครองจะมีคำสั่งให้ผู้ฟ้องคดีดำเนินการแก้ไข หรือไต่สวนก่อนซึ่งเป็นไปตามระเบียบของศาล</w:t>
      </w:r>
      <w:r w:rsidRPr="00B166C3">
        <w:rPr>
          <w:rStyle w:val="FootnoteReference"/>
          <w:rFonts w:ascii="Angsana New" w:hAnsi="Angsana New"/>
          <w:cs/>
        </w:rPr>
        <w:footnoteReference w:id="80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ข้อสำคัญในการยื่นฟ้องต้องดูระยะเวลาหรื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อ</w:t>
      </w:r>
      <w:r w:rsidRPr="00B166C3">
        <w:rPr>
          <w:rFonts w:ascii="Angsana New" w:hAnsi="Angsana New"/>
          <w:sz w:val="32"/>
          <w:szCs w:val="32"/>
          <w:cs/>
        </w:rPr>
        <w:t>อายุความในการฟ้องด้วยว่าล่วงเลยหรือยัง ซึ่งหากเป็นคดีเกี่ยวกับคำสั่งทางปกครองตามพระรา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ช</w:t>
      </w:r>
      <w:r w:rsidRPr="00B166C3">
        <w:rPr>
          <w:rFonts w:ascii="Angsana New" w:hAnsi="Angsana New"/>
          <w:sz w:val="32"/>
          <w:szCs w:val="32"/>
          <w:cs/>
        </w:rPr>
        <w:t>บัญญัติจัดตั้งศาลปกครองและวิธีพิจารณาคดีปกครอง พ.ศ.2542 มาตรา9(1) หรือ (2) ต้องฟ้องภายใน 90 วัน  นับแต่วันที่รู้หรือควรรู้ถึงเหตุแห่งการฟ้องคดี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นับแต่วันที่พ้นกำหนดเก้าสิบวันนับแต่วันที่ผู้ฟ้องคดีได้มีหนังสือร้องขอต่อหน่วยงานทางปกครองหรือเจ้าหน้าที่ของรัฐเพื่อให้ปฏิบัติหน้าที่ตามที่กฎหมายกำหนดและไม่ได้รับหนังสือชี้แจงจากหน่วยงานทางปกคร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หรือเจ้าหน้าที่ของรัฐหรือได้รับแต่เป็นคำชี้แจงที่ผู้ฟ้องคดีเห็นว่าไม่มีเหตุผล</w:t>
      </w:r>
      <w:r w:rsidRPr="00B166C3">
        <w:rPr>
          <w:rStyle w:val="FootnoteReference"/>
          <w:rFonts w:ascii="Angsana New" w:hAnsi="Angsana New"/>
          <w:cs/>
        </w:rPr>
        <w:footnoteReference w:id="81"/>
      </w:r>
      <w:r w:rsidRPr="00B166C3">
        <w:rPr>
          <w:rFonts w:ascii="Angsana New" w:hAnsi="Angsana New"/>
          <w:sz w:val="32"/>
          <w:szCs w:val="32"/>
          <w:cs/>
        </w:rPr>
        <w:t xml:space="preserve"> ในกรณีมีหนังสือร้องขอต่อหน่วยงานทางปกครองหรือเจ้าหน้าที่ของรัฐเพื่อให้ปฏิบัติหน้าที่ตามที่กฎหมายกำหนดและไม่ได้รับหนังสือชี้แจงจากหน่วยงานทางปกครอง  ต้องระมัดระวังด้วยเพราะต้องดูวันที่เจ้าหน้าที่ลงรับหนังสือนั้น แล้วคอยตามดูระยะเวลาว่าครบ 90 วันแล้วหรือยัง หากครบแล้วผู้ฟ้องคดีต้องรีบฟ้องภายใน 90 วันนับแต่วันที่ครบ 90 วันดังกล่าว มิฉะนั้นอาจล่วงเลยระยะเวลาในการฟ้องคดีได้</w:t>
      </w:r>
      <w:r w:rsidRPr="00B166C3">
        <w:rPr>
          <w:rStyle w:val="FootnoteReference"/>
          <w:rFonts w:ascii="Angsana New" w:hAnsi="Angsana New"/>
          <w:cs/>
        </w:rPr>
        <w:footnoteReference w:id="82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ยกเว้นในกรณีที่ไม่มีการระบุระยะเวลาในการฟ้องคดีไว้ ระยะเวลาในการฟ้องคดีจะเปลี่ยนไป กล่าวคือ  คำสั่งใดที่อาจฟ้องต่อศาลปกครองได้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ให้ผู้ออกคำสั่งระบุวิธีการยื่นคำฟ้องและระยะเวลาสำหรับยื่นคำฟ้องไว้ในคำสั่งดังกล่าวด้วย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ในกรณีที่ปรากฏต่อผู้ออกคำสั่งใดในภายหลังว่า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ตนมิได้ระบุวิธีการยื่นคำฟ้องและระยะเวลาสำหรับยื่นคำฟ้องไว้ในคำสั่ง ให้ผู้นั้นดำเนินการแจ้งข้อความระบุวิธีการยื่นคำฟ้องและระยะเวลาสำหรับยื่นคำฟ้องไว้ในคำสั่งให้ผู้รับคำสั่งทราบโดยไม่ชักช้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นี้ให้ระยะเวลาสำหรับยื่นคำฟ้องเริ่มนับใหม่นับแต่วันที่ผู้รับคำสั่งได้รับแจ้งข้อความดังกล่าว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>ถ้าไม่มีการแจ้งใหม่ และระยะเวลาสำหรับยื่นคำฟ้องมีกำหนดน้อยกว่าหนึ่งปี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ให้ขยายเวลาสำหรับยื่นคำฟ้องเป็นหนึ่งปีนับแต่วันที่ได้รับคำสั่ง</w:t>
      </w:r>
      <w:r w:rsidRPr="00B166C3">
        <w:rPr>
          <w:rStyle w:val="FootnoteReference"/>
          <w:rFonts w:ascii="Angsana New" w:hAnsi="Angsana New"/>
        </w:rPr>
        <w:footnoteReference w:id="83"/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ถ้าเป็นคดีตามพระราชบัญญัติจัดตั้งศาลปกครองและวิธีพิจารณาคดีปกครอง พ.ศ.2542 มาตรา9(3)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ต้องฟ้องภายในหนึ่งปี </w:t>
      </w:r>
      <w:r w:rsidRPr="00B166C3">
        <w:rPr>
          <w:rFonts w:ascii="Angsana New" w:hAnsi="Angsana New"/>
          <w:sz w:val="32"/>
          <w:szCs w:val="32"/>
          <w:cs/>
        </w:rPr>
        <w:t xml:space="preserve"> หรือ (4)ต้องฟ้องภายใน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ห้า</w:t>
      </w:r>
      <w:r w:rsidRPr="00B166C3">
        <w:rPr>
          <w:rFonts w:ascii="Angsana New" w:hAnsi="Angsana New"/>
          <w:sz w:val="32"/>
          <w:szCs w:val="32"/>
          <w:cs/>
        </w:rPr>
        <w:t>ปี  นับแต่วันที่รู้หรือควรรู้ถึงเหตุแห่งการฟ้องคดี แต่ไม่เกิน 10 ปี นับแต่วันที่มีเหตุแห่งการฟ้องคดี</w:t>
      </w:r>
      <w:r w:rsidRPr="00B166C3">
        <w:rPr>
          <w:rStyle w:val="FootnoteReference"/>
          <w:rFonts w:ascii="Angsana New" w:hAnsi="Angsana New"/>
          <w:cs/>
        </w:rPr>
        <w:footnoteReference w:id="84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นอกจากนี้ยังมีกรณีที่กฎหมายกำหนดระยะเวลาการฟ้องคดีไว้เฉพาะ การฟ้องคดีก็ต้องกระทำภายในระยะเวลาเฉพาะ</w:t>
      </w:r>
      <w:r w:rsidRPr="00B166C3">
        <w:rPr>
          <w:rStyle w:val="FootnoteReference"/>
          <w:rFonts w:ascii="Angsana New" w:hAnsi="Angsana New"/>
          <w:cs/>
        </w:rPr>
        <w:footnoteReference w:id="85"/>
      </w:r>
      <w:r w:rsidRPr="00B166C3">
        <w:rPr>
          <w:rFonts w:ascii="Angsana New" w:hAnsi="Angsana New"/>
          <w:sz w:val="32"/>
          <w:szCs w:val="32"/>
          <w:cs/>
        </w:rPr>
        <w:t xml:space="preserve"> เช่น การฟ้องคดีเรียกเงินค่าทดแทนในการเวนคืน ในกรณีที่มีการยื่นอุทธรณ์ต่อรัฐมนตรีแล้ว รัฐมนตรีไม่พิจารณาอุทธรณ์ให้เสร็จภายใน 60 วัน ผู้ฟ้องคดีต้องฟ้องต่อศาล ภายในกำหนด 1 ปี นับแต่วันที่พ้นกำหนด 60 วันดังกล่าว</w:t>
      </w:r>
      <w:r w:rsidRPr="00B166C3">
        <w:rPr>
          <w:rStyle w:val="FootnoteReference"/>
          <w:rFonts w:ascii="Angsana New" w:hAnsi="Angsana New"/>
          <w:cs/>
        </w:rPr>
        <w:footnoteReference w:id="86"/>
      </w:r>
      <w:r w:rsidRPr="00B166C3">
        <w:rPr>
          <w:rFonts w:ascii="Angsana New" w:hAnsi="Angsana New"/>
          <w:sz w:val="32"/>
          <w:szCs w:val="32"/>
          <w:cs/>
        </w:rPr>
        <w:t xml:space="preserve"> หรือในกรณีก่อสร้างอาคาร แล้วมีการอุทธรณ์คำสั่งเจ้าพนักงานท้องถิ่น ต่อมาคณะกรรมการอุทธรณ์มีคำวินิจฉัยอุทธรณ์แล้ว  หากผู้อุทธรณ์ไม่พอใจต้องฟ้องต่อศาลภายในกำหนด 30 วัน นับแต่วันทราบคำวินิจฉัยอุทธรณ์</w:t>
      </w:r>
      <w:r w:rsidRPr="00B166C3">
        <w:rPr>
          <w:rStyle w:val="FootnoteReference"/>
          <w:rFonts w:ascii="Angsana New" w:hAnsi="Angsana New"/>
          <w:cs/>
        </w:rPr>
        <w:footnoteReference w:id="87"/>
      </w:r>
      <w:r w:rsidRPr="00B166C3">
        <w:rPr>
          <w:rFonts w:ascii="Angsana New" w:hAnsi="Angsana New"/>
          <w:sz w:val="32"/>
          <w:szCs w:val="32"/>
          <w:cs/>
        </w:rPr>
        <w:t xml:space="preserve"> คำสั่งทางปกครองตามกฎหมายเฉพาะนี้มีข้อควรระวังที่หน่วยงานทางปกครองต้องระมัดระวัง กล่าวคือ ระยะเวลาที่กฎหมายเฉพาะกำหนดไว้ในการแจ้งคำสั่งทางปกครองจะต้องแจ้งระยะเวลาดังกล่าวไว้ให้ชัดเจนด้วย มิฉะนั้น ระยะเวลาในการฟ้องคดีอาจขยายไปอีกหนึ่งปีได้ </w:t>
      </w:r>
    </w:p>
    <w:p w:rsidR="001B15D9" w:rsidRPr="00B166C3" w:rsidRDefault="001B15D9" w:rsidP="001B15D9">
      <w:pPr>
        <w:ind w:firstLine="960"/>
        <w:rPr>
          <w:rFonts w:ascii="Angsana New" w:hAnsi="Angsana New" w:hint="cs"/>
          <w:sz w:val="32"/>
          <w:szCs w:val="32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</w:rPr>
        <w:t>และสุดท้ายการฟ้องคดีที่ไม่มีระยะเวลา การฟ้องคดีเพื่อประโยชน์สาธารณะ สถานะของบุคคล</w:t>
      </w:r>
      <w:r w:rsidRPr="00B166C3">
        <w:rPr>
          <w:rStyle w:val="FootnoteReference"/>
          <w:rFonts w:ascii="Angsana New" w:hAnsi="Angsana New"/>
          <w:cs/>
        </w:rPr>
        <w:footnoteReference w:id="88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>นับแต่วันที่รู้หรือควรรู้ถึงเหตุแห่งการฟ้องคดี มีการพิจารณาได้หลายกรณี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ซึ่งผู้ดำเนินคดีต้องระมัดระวังและศึกษาตามแนววินิจฉัยของศาลปกครอง เช่น วันที่ทราบผลการพิจารณาอุทธรณ์ เป็นวันที่รู้หรือควรรู้</w:t>
      </w:r>
      <w:r w:rsidRPr="00B166C3">
        <w:rPr>
          <w:rStyle w:val="FootnoteReference"/>
          <w:rFonts w:ascii="Angsana New" w:hAnsi="Angsana New"/>
          <w:cs/>
        </w:rPr>
        <w:footnoteReference w:id="89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วันที่พ้นกำหนด 90 วัน นับแต่วันที่มีหนังสือร้องเรียน</w:t>
      </w:r>
      <w:r w:rsidRPr="00B166C3">
        <w:rPr>
          <w:rStyle w:val="FootnoteReference"/>
          <w:rFonts w:ascii="Angsana New" w:hAnsi="Angsana New"/>
          <w:cs/>
        </w:rPr>
        <w:footnoteReference w:id="90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แต่หากเป็นคำสั่งที่ไม่ต้องอุทธรณ์ ทราบในวันใดต้องถือว่ารู้ในวันนั้น หรือในกรณีการฟ้องขอให้เพิกถอนกฎ วันที่รู้หรือควรรู้นั้นถือเอาวันที่ผู้ฟ้องคดีได้รู้ถึงความเสียหายหรือผลกระทบจากการบังคับใช้กฎ</w:t>
      </w:r>
      <w:r w:rsidRPr="00B166C3">
        <w:rPr>
          <w:rStyle w:val="FootnoteReference"/>
          <w:rFonts w:ascii="Angsana New" w:hAnsi="Angsana New"/>
        </w:rPr>
        <w:footnoteReference w:id="91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ในบางกรณีศาลก็ถือเอาวันที่ประกาศกฎในราชกิจจานุเบกษา</w:t>
      </w:r>
      <w:r w:rsidRPr="00B166C3">
        <w:rPr>
          <w:rStyle w:val="FootnoteReference"/>
          <w:rFonts w:ascii="Angsana New" w:hAnsi="Angsana New"/>
          <w:cs/>
        </w:rPr>
        <w:footnoteReference w:id="92"/>
      </w:r>
      <w:r w:rsidRPr="00B166C3">
        <w:rPr>
          <w:rFonts w:ascii="Angsana New" w:hAnsi="Angsana New"/>
          <w:sz w:val="32"/>
          <w:szCs w:val="32"/>
          <w:cs/>
        </w:rPr>
        <w:t xml:space="preserve"> ในกรณีที่ไม่ปรากฏว่าผู้ฟ้องคดีรู้เหตุแห่งการฟ้องคดีเมื่อใด ให้ถือเอาวันที่ยื่นคำขอหรือมีหนังสือต่อเจ้าหน้าที่ก็มี</w:t>
      </w:r>
      <w:r w:rsidRPr="00B166C3">
        <w:rPr>
          <w:rStyle w:val="FootnoteReference"/>
          <w:rFonts w:ascii="Angsana New" w:hAnsi="Angsana New"/>
          <w:cs/>
        </w:rPr>
        <w:footnoteReference w:id="93"/>
      </w:r>
      <w:r w:rsidRPr="00B166C3">
        <w:rPr>
          <w:rFonts w:ascii="Angsana New" w:hAnsi="Angsana New"/>
          <w:sz w:val="32"/>
          <w:szCs w:val="32"/>
          <w:cs/>
        </w:rPr>
        <w:t xml:space="preserve"> วันที่พ้นกำหนด 60 วันนับแต่วันที่รัฐมนตรีได้รับอุทธรณ์</w:t>
      </w:r>
      <w:r w:rsidRPr="00B166C3">
        <w:rPr>
          <w:rStyle w:val="FootnoteReference"/>
          <w:rFonts w:ascii="Angsana New" w:hAnsi="Angsana New"/>
          <w:cs/>
        </w:rPr>
        <w:footnoteReference w:id="94"/>
      </w:r>
      <w:r w:rsidRPr="00B166C3">
        <w:rPr>
          <w:rFonts w:ascii="Angsana New" w:hAnsi="Angsana New"/>
          <w:sz w:val="32"/>
          <w:szCs w:val="32"/>
          <w:cs/>
        </w:rPr>
        <w:t xml:space="preserve"> หรือในกรณีของสัญญา เช่น กรณีสัญญาจ้างก่อสร้าง นับแต่วันที่คู่สัญญาฝ่ายที่ผิดสัญญาได้รับหนังสือบอกเลิกสัญญา</w:t>
      </w:r>
      <w:r w:rsidRPr="00B166C3">
        <w:rPr>
          <w:rStyle w:val="FootnoteReference"/>
          <w:rFonts w:ascii="Angsana New" w:hAnsi="Angsana New"/>
          <w:cs/>
        </w:rPr>
        <w:footnoteReference w:id="95"/>
      </w:r>
      <w:r w:rsidRPr="00B166C3">
        <w:rPr>
          <w:rFonts w:ascii="Angsana New" w:hAnsi="Angsana New"/>
          <w:sz w:val="32"/>
          <w:szCs w:val="32"/>
          <w:cs/>
        </w:rPr>
        <w:t xml:space="preserve"> หรือกรณีสัญญาทุน นับแต่วันที่ได้รับแจ้งการอนุญาตให้ลาออกจากราชการ</w:t>
      </w:r>
      <w:r w:rsidRPr="00B166C3">
        <w:rPr>
          <w:rStyle w:val="FootnoteReference"/>
          <w:rFonts w:ascii="Angsana New" w:hAnsi="Angsana New"/>
          <w:cs/>
        </w:rPr>
        <w:footnoteReference w:id="96"/>
      </w:r>
      <w:r w:rsidRPr="00B166C3">
        <w:rPr>
          <w:rFonts w:ascii="Angsana New" w:hAnsi="Angsana New"/>
          <w:sz w:val="32"/>
          <w:szCs w:val="32"/>
          <w:cs/>
        </w:rPr>
        <w:t xml:space="preserve"> กรณีเรียกค่าปรับในสัญญาจ้างคืน ถือเอาวันที่มีการตรวจรับงานและผู้ว่าจ้างได้แจ้งสงวนสิทธิเรียกเงินค่าปรับ</w:t>
      </w:r>
      <w:r w:rsidRPr="00B166C3">
        <w:rPr>
          <w:rStyle w:val="FootnoteReference"/>
          <w:rFonts w:ascii="Angsana New" w:hAnsi="Angsana New"/>
          <w:cs/>
        </w:rPr>
        <w:footnoteReference w:id="97"/>
      </w:r>
      <w:r w:rsidRPr="00B166C3">
        <w:rPr>
          <w:rFonts w:ascii="Angsana New" w:hAnsi="Angsana New"/>
          <w:sz w:val="32"/>
          <w:szCs w:val="32"/>
          <w:cs/>
        </w:rPr>
        <w:t xml:space="preserve"> นอกจากนี้ต้องศึกษาแนวคำพิพากษาศาลปกครอง ซึ่งในระยะหลังมีแนวออกมาว่ากรณีสัญญาจ้างก่อสร้าง ที่มีการบอกเลิกสัญญาและจ้างผู้รับจ้างใหม่ทำงานที่เหลือต่อให้แล้วเสร็จ การฟ้องผู้รับจ้างเดิมให้รับผิดในส่วนต่างของงานสามารถฟ้องได้ใน </w:t>
      </w:r>
      <w:r w:rsidRPr="00B166C3">
        <w:rPr>
          <w:rFonts w:ascii="Angsana New" w:hAnsi="Angsana New"/>
          <w:sz w:val="32"/>
          <w:szCs w:val="32"/>
        </w:rPr>
        <w:t xml:space="preserve">5 </w:t>
      </w:r>
      <w:r w:rsidRPr="00B166C3">
        <w:rPr>
          <w:rFonts w:ascii="Angsana New" w:hAnsi="Angsana New"/>
          <w:sz w:val="32"/>
          <w:szCs w:val="32"/>
          <w:cs/>
        </w:rPr>
        <w:t xml:space="preserve"> ปีนับแต่มีการจ้างผู้รับจ้างรายใหม่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ข้อสำคัญในเรื่องของวันที่รู้หรือควรรู้ เนื่องจากหนังสือแจ้งผลการพิจารณาของฝ่ายปกครองอาจถือว่าเป็นคำสั่งทางปกครอง ตามพระราชบัญญัติวิธีปฏิบัติราชการทางปกครอง พ.ศ.2539 ซึ่งในการแจ้งคำสั่งอาจทำได้หลายวิธี และผลของการแจ้งก็แตกต่างกันออกไปในเรื่องของระยะเวลาด้วย กล่าวคือ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มาตรา </w:t>
      </w:r>
      <w:r w:rsidRPr="00B166C3">
        <w:rPr>
          <w:rFonts w:ascii="Angsana New" w:hAnsi="Angsana New"/>
          <w:sz w:val="32"/>
          <w:szCs w:val="32"/>
        </w:rPr>
        <w:t xml:space="preserve">69  </w:t>
      </w:r>
      <w:r w:rsidRPr="00B166C3">
        <w:rPr>
          <w:rFonts w:ascii="Angsana New" w:hAnsi="Angsana New"/>
          <w:sz w:val="32"/>
          <w:szCs w:val="32"/>
          <w:cs/>
        </w:rPr>
        <w:t>การแจ้งคำสั่งทางปกครอง การนัดพิจารณา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หรือการอย่างอื่นที่เจ้าหน้าที่ต้องแจ้งให้ผู้ที่เกี่ยวข้องทราบอาจกระทำด้วยวาจาก็ได้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แต่ถ้าผู้นั้นประสงค์จะให้กระทำเป็นหนังสือก็ให้แจ้งเป็นหนังสือ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การแจ้งเป็นหนังสือให้ส่งหนังสือแจ้งต่อผู้นั้น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หรือถ้าได้ส่งไปยังภูมิลำเนาของผู้นั้นก็ให้ถือว่าได้รับแจ้งตั้งแต่ในขณะที่ไปถึง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ในการดำเนินการเรื่องใดที่มีการให้ที่อยู่ไว้กับเจ้าหน้าที่ไว้แล้ว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การแจ้งไปยังที่อยู่ดังกล่าวให้ถือว่าเป็นการแจ้งไปยังภูมิลำเนาของผู้นั้นแล้ว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มาตรา </w:t>
      </w:r>
      <w:r w:rsidRPr="00B166C3">
        <w:rPr>
          <w:rFonts w:ascii="Angsana New" w:hAnsi="Angsana New"/>
          <w:sz w:val="32"/>
          <w:szCs w:val="32"/>
        </w:rPr>
        <w:t xml:space="preserve">70  </w:t>
      </w:r>
      <w:r w:rsidRPr="00B166C3">
        <w:rPr>
          <w:rFonts w:ascii="Angsana New" w:hAnsi="Angsana New"/>
          <w:sz w:val="32"/>
          <w:szCs w:val="32"/>
          <w:cs/>
        </w:rPr>
        <w:t>การแจ้งเป็นหนังสือโดยวิธีให้บุคคลนำไปส่ง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ถ้าผู้รับไม่ยอมรับหรือถ้าขณะนำไปส่งไม่พบผู้รับ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และหากได้ส่งให้กับบุคคลใดซึ่งบรรลุนิติภาวะที่อยู่หรือทำงานในสถานที่นั้น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หรือในกรณีที่ผู้นั้นไม่ยอมรับ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หากได้วางหนังสือนั้นหรือปิดหนังสือนั้นไว้ในที่ซึ่งเห็นได้ง่าย ณ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สถานที่นั้นต่อหน้าเจ้าพนักงานตามที่กำหนดในกฎกระทรวงที่ไปเป็นพยานก็ให้ถือว่าได้รับแจ้งแล้ว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มาตรา </w:t>
      </w:r>
      <w:r w:rsidRPr="00B166C3">
        <w:rPr>
          <w:rFonts w:ascii="Angsana New" w:hAnsi="Angsana New"/>
          <w:sz w:val="32"/>
          <w:szCs w:val="32"/>
        </w:rPr>
        <w:t xml:space="preserve">71  </w:t>
      </w:r>
      <w:r w:rsidRPr="00B166C3">
        <w:rPr>
          <w:rFonts w:ascii="Angsana New" w:hAnsi="Angsana New"/>
          <w:sz w:val="32"/>
          <w:szCs w:val="32"/>
          <w:cs/>
        </w:rPr>
        <w:t>การแจ้งโดยวิธีส่งทางไปรษณีย์ตอบรับให้ถือว่าได้รับแจ้งเมื่อครบกำหนดเจ็ดวันนับแต่วันส่งสำหรับกรณีภายในประเทศหรือเมื่อครบกำหนดสิบห้าวันนับแต่วันส่งสำหรับกรณีส่งไปยังต่างประเทศ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เว้นแต่จะมีการพิสูจน์ได้ว่าไม่มีการได้รับหรือได้รับก่อนหรือหลังจากวันนั้น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มาตรา </w:t>
      </w:r>
      <w:r w:rsidRPr="00B166C3">
        <w:rPr>
          <w:rFonts w:ascii="Angsana New" w:hAnsi="Angsana New"/>
          <w:sz w:val="32"/>
          <w:szCs w:val="32"/>
        </w:rPr>
        <w:t xml:space="preserve">72  </w:t>
      </w:r>
      <w:r w:rsidRPr="00B166C3">
        <w:rPr>
          <w:rFonts w:ascii="Angsana New" w:hAnsi="Angsana New"/>
          <w:sz w:val="32"/>
          <w:szCs w:val="32"/>
          <w:cs/>
        </w:rPr>
        <w:t>ในกรณีที่มีผู้รับเกินห้าสิบคนเจ้าหน้าที่จะแจ้งให้ทราบตั้งแต่เริ่มดำเนินการในเรื่องนั้นว่าการแจ้งต่อบุคคลเหล่านั้นจะกระทำโดยวิธีปิดประกาศไว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ณ ที่ทำการของเจ้าหน้าที่และที่ว่าการอำเภอที่ผู้รับมีภูมิลำเนาก็ได้</w:t>
      </w:r>
      <w:r w:rsidRPr="00B166C3">
        <w:rPr>
          <w:rFonts w:ascii="Angsana New" w:hAnsi="Angsana New"/>
          <w:sz w:val="32"/>
          <w:szCs w:val="32"/>
        </w:rPr>
        <w:t xml:space="preserve">  </w:t>
      </w:r>
      <w:r w:rsidRPr="00B166C3">
        <w:rPr>
          <w:rFonts w:ascii="Angsana New" w:hAnsi="Angsana New"/>
          <w:sz w:val="32"/>
          <w:szCs w:val="32"/>
          <w:cs/>
        </w:rPr>
        <w:t>ในกรณีนี้ให้ถือว่าได้รับแจ้งเมื่อล่วงพ้นระยะเวลาสิบห้าวันนับแต่วันที่ได้แจ้งโดยวิธีดังกล่าว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มาตรา </w:t>
      </w:r>
      <w:r w:rsidRPr="00B166C3">
        <w:rPr>
          <w:rFonts w:ascii="Angsana New" w:hAnsi="Angsana New"/>
          <w:sz w:val="32"/>
          <w:szCs w:val="32"/>
        </w:rPr>
        <w:t xml:space="preserve">73  </w:t>
      </w:r>
      <w:r w:rsidRPr="00B166C3">
        <w:rPr>
          <w:rFonts w:ascii="Angsana New" w:hAnsi="Angsana New"/>
          <w:sz w:val="32"/>
          <w:szCs w:val="32"/>
          <w:cs/>
        </w:rPr>
        <w:t>ในกรณีที่ไม่รู้ตัวผู้รับหรือรู้ตัวแต่ไม่รู้ภูมิลำเนาหรือรู้ตัวและภูมิลำเนาแต่มีผู้รับเกินหนึ่งร้อยค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การแจ้งเป็นหนังสือจะกระทำโดยการประกาศในหนังสือพิมพ์ซึ่งแพร่หลายในท้องถิ่นนั้นก็ได้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ในกรณีนี้ให้ถือว่าได้รับแจ้งเมื่อล่วงพ้นระยะเวลาสิบห้าวันนับแต่วันที่ได้แจ้งโดยวิธีดังกล่าว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มาตรา </w:t>
      </w:r>
      <w:r w:rsidRPr="00B166C3">
        <w:rPr>
          <w:rFonts w:ascii="Angsana New" w:hAnsi="Angsana New"/>
          <w:sz w:val="32"/>
          <w:szCs w:val="32"/>
        </w:rPr>
        <w:t xml:space="preserve">74  </w:t>
      </w:r>
      <w:r w:rsidRPr="00B166C3">
        <w:rPr>
          <w:rFonts w:ascii="Angsana New" w:hAnsi="Angsana New"/>
          <w:sz w:val="32"/>
          <w:szCs w:val="32"/>
          <w:cs/>
        </w:rPr>
        <w:t>ในกรณีมีเหตุจำเป็นเร่งด่วนการแจ้งคำสั่งทางปกครองจะใช้วิธีส่งทางเครื่องโทรสารก็ได้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แต่ต้องมีหลักฐานการได้ส่งจากหน่วยงานผู้จัดบริการโทรคมนาคมที่เป็นสื่อในการส่งโทรสารนั้น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ต้องจัดส่งคำสั่งทางปกครองตัวจริงโดยวิธีใดวิธีหนึ่งตามหมวดนี้ให้แก่ผู้รับในทันทีที่อาจกระทำได้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ในกรณีนี้ให้ถือว่าผู้รับได้รับแจ้งคำสั่งทางปกครองเป็นหนังสือตามวัน เวลา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ที่ปรากฏในหลักฐานของหน่วยงานผู้จัดบริการโทรคมนาคมดังกล่าว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เว้นแต่จะมีการพิสูจน์ได้ว่าไม่มีการได้รับหรือได้รับก่อนหรือหลังจากนั้น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ดังนั้น ในการฟ้องคดีจึงควรพิจารณาถึงการแจ้งคำสั่งทางปกครองดังกล่าวด้วยว่าแจ้งโดยวิธีใด ซึ่งจะมีผลต่อระยะเวลาการยื่นคำฟ้อง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ในการยื่นฟ้องต้องยื่นฟ้องต่อศาลที่มีเขตอำนาจ กล่าวคือ การฟ้องคดีที่อยู่ในเขตอำนาจของศาลปกครองชั้นต้น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ห้ยื่นฟ้องต่อศาลปกครองชั้นต้นที่ผู้ฟ้องคดีมีภูมิลำเนาหรือที่มูลคดีเกิดขึ้นในเขตศาลปกครองชั้นต้นนั้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การฟ้องคดีที่อยู่ในเขตอำนาจของศาลปกครองสูงสุด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ให้ยื่นฟ้องต่อศาลปกครองสูงสุด</w:t>
      </w:r>
      <w:r w:rsidRPr="00B166C3">
        <w:rPr>
          <w:rStyle w:val="FootnoteReference"/>
          <w:rFonts w:ascii="Angsana New" w:hAnsi="Angsana New"/>
          <w:cs/>
        </w:rPr>
        <w:footnoteReference w:id="98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การฟ้องคดีในศาลปกครองในต่างจังหวัด ต้องดูเขตอำนาจพื้นที่ของแต่ละศาลด้วยว่าครอบคลุมจังหวัดใดบ้าง  เพราะขณะนี้ศาลปกครองในต่างจังหวัดยังมีไม่ครบทุกจังหวัด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ศาลปกครองในภูมิภาค มีดังนี้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(1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ศาลปกครองเชียงใหม่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โดยมีเขตอำนาจตลอดท้องที่จังหวัดเชียงใหม่ จังหวัดเชียงราย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จังหวัดแม่ฮ่องสอน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จังหวัดลำปาง จังหวัดลำพูน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และมีเขตอำนาจเพิ่มเติมในจังหวัดน่าน จังหวัดพะเยา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จังหวัดแพร่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จังหวัดอุตรดิตถ์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(2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ศาลปกครองสงขลา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โดยมีเขตอำนาจตลอดท้องที่จังหวัดสงขลา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จังหวัดตรัง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จังหวัดพัทลุง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จังหวัดสตูล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และมีเขตอำนาจเพิ่มเติมในจังหวัดนราธิวาส จังหวัดปัตตานี และจังหวัดยะลา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(3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ศาลปกครองนครราชสีมา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โดยมีเขตอำนาจตลอดท้องที่จังหวัดนครราชสีมา จังหวัดชัยภูมิ และมีเขตอำนาจเพิ่มเติมในจังหวัดบุรีรัมย์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และจังหวัดสุรินทร์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(4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ศาลปกครองขอนแก่น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โดยมีเขตอำนาจตลอดท้องที่จังหวัดขอนแก่น จังหวัดกาฬสินธุ์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จังหวัดมหาสารคาม และมีเขตอำนาจเพิ่มเติมในจังหวัดมุกดาหาร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(5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ศาลปกครองพิษณุโลก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โดยมีเขตอำนาจตลอดท้องที่จังหวัดพิษณุโลก จังหวัดกำแพงเพชร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จังหวัดตาก จังหวัดนครสวรรค์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จังหวัดพิจิตร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จังหวัดเพชรบูรณ์ และจังหวัดสุโขทัย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(6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ศาลปกครองระยอง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โดยมีเขตอำนาจตลอดท้องที่จังหวัดระยอง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จังหวัดจันทบุรี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จังหวัดฉะเชิงเทรา จังหวัดชลบุรี จังหวัดตราด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จังหวัดปราจีนบุรี และจังหวัดสระแก้ว</w:t>
      </w:r>
      <w:r w:rsidRPr="00B166C3">
        <w:rPr>
          <w:rFonts w:ascii="Angsana New" w:hAnsi="Angsana New"/>
          <w:sz w:val="32"/>
          <w:szCs w:val="32"/>
        </w:rPr>
        <w:br/>
        <w:t xml:space="preserve">                 (7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ศาลปกครองนครศรีธรรมราช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โดยมีเขตอำนาจท้องที่จังหวัดนครศรีธรรมราช จังหวัดกระบี่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จังหวัดพังงา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จังหวัดภูเก็ต จังหวัดสุราษฎร์ธานี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และมีเขตอำนาจเพิ่มเติมในจังหวัดชุมพร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และจังหวัดระนอง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(8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ศาลปกครองอุดรธานี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โดยมีเขตอำนาจท้องที่จังหวัดเลย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จังหวัดหนองคาย จังหวัดหนองบัวลำภู จังหวัดอุดรธานี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และมีเขตอำนาจเพิ่มเติมในจังหวัดนครพนม และจังหวัดสกลนคร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(9</w:t>
      </w:r>
      <w:r w:rsidRPr="00B166C3">
        <w:rPr>
          <w:rFonts w:ascii="Angsana New" w:hAnsi="Angsana New"/>
          <w:sz w:val="32"/>
          <w:szCs w:val="32"/>
          <w:cs/>
        </w:rPr>
        <w:t xml:space="preserve">) </w:t>
      </w:r>
      <w:r w:rsidRPr="00B166C3">
        <w:rPr>
          <w:rStyle w:val="Strong"/>
          <w:rFonts w:ascii="Angsana New" w:hAnsi="Angsana New"/>
          <w:b w:val="0"/>
          <w:bCs w:val="0"/>
          <w:sz w:val="32"/>
          <w:szCs w:val="32"/>
          <w:cs/>
        </w:rPr>
        <w:t>ศาลปกครองอุบลราชธานี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โดยมีเขตอำนาจท้องที่จังหวัดยโสธร จังหวัดร้อยเอ็ด จังหวัด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sz w:val="32"/>
          <w:szCs w:val="32"/>
          <w:cs/>
        </w:rPr>
        <w:t>ศรีสะเกษ จังหวัดอุบลราชธานี และจังหวัดอำนาจเจริญ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         </w:t>
      </w:r>
      <w:r w:rsidRPr="00B166C3">
        <w:rPr>
          <w:rFonts w:ascii="Angsana New" w:hAnsi="Angsana New"/>
          <w:sz w:val="32"/>
          <w:szCs w:val="32"/>
          <w:cs/>
        </w:rPr>
        <w:t xml:space="preserve">หลังจากยื่นคำฟ้องแล้ว ศาลจะทำการตรวจคำฟ้อง หากครบถ้วนถูกต้อง ก็จะมีหมายแจ้งให้ผู้ถูกฟ้องคดีทำคำให้การยืนต่อศาล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หลังจากยื่นคำให้การแล้ว ศาลก็จะมีคำสั่งให้ผู้ฟ้องคดีทำคำคัดค้านคำให้การยื่นต่อศาล การทำคำคัดค้านคำให้การต้องทำและยื่นต่อศาลภายในกำหนด 30 วัน หรือตามที่ศาลกำหนด พร้อมสำเนาเอกสารที่เกี่ยวข้อง ระยะเวลาการทำคำคัดค้านคำให้การดังกล่าวสามารถขอขยายได้ เพราะเป็นระยะเวลาตามระเบียบของที่ประชุมใหญ่ตุลาการในศาลปกครอง ว่าด้วยวิธีพิจารณาคดีปกครอง พ.ศ.2543 ข้อ </w:t>
      </w:r>
      <w:r w:rsidRPr="00B166C3">
        <w:rPr>
          <w:rFonts w:ascii="Angsana New" w:hAnsi="Angsana New"/>
          <w:sz w:val="32"/>
          <w:szCs w:val="32"/>
        </w:rPr>
        <w:t>6</w:t>
      </w:r>
      <w:r w:rsidRPr="00B166C3">
        <w:rPr>
          <w:rFonts w:ascii="Angsana New" w:hAnsi="Angsana New"/>
          <w:sz w:val="32"/>
          <w:szCs w:val="32"/>
          <w:cs/>
        </w:rPr>
        <w:t xml:space="preserve">     ระยะเวลาตามที่กำหนดไว้ในระเบียบนี้หรือตามที่ศาลกำหนด เมื่อศาลเห็นสมควรหรือเมื่อคู่กรณีมีคำขอ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ศาลมีอำนาจย่นหรือขยายได้ตามความจำเป็นเพื่อประโยชน์แห่งความยุติธรรม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 xml:space="preserve"> มิใช่ระยะเวลาตามพระราชบัญญัติจัดตั้งศาลปกครองและวิธีพิจารณาคดีปกครอง พ.ศ.2542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ถ้าไม่ประสงค์จะทำคำคัดค้านคำให้การก็ต้องแถลงแจ้งให้ศาลทราบด้วยว่า ต้องการให้ศาลพิจารณาพิพากษาต่อไป มิฉะนั้นศาลอาจมีคำสั่งให้จำหน่ายคดีออกจากสารบบความได้</w:t>
      </w:r>
      <w:r w:rsidRPr="00B166C3">
        <w:rPr>
          <w:rStyle w:val="FootnoteReference"/>
          <w:rFonts w:ascii="Angsana New" w:hAnsi="Angsana New"/>
          <w:cs/>
        </w:rPr>
        <w:footnoteReference w:id="99"/>
      </w:r>
      <w:r w:rsidRPr="00B166C3">
        <w:rPr>
          <w:rFonts w:ascii="Angsana New" w:hAnsi="Angsana New"/>
          <w:sz w:val="32"/>
          <w:szCs w:val="32"/>
          <w:cs/>
        </w:rPr>
        <w:t xml:space="preserve">  และการทำคำคัดค้านคำให้การจะต้องเป็นในประเด็นในคำฟ้องเดิม และคำให้การจะเพิ่มเติมคำขอหรือประเด็นใหม่ไม่ได้</w:t>
      </w:r>
      <w:r w:rsidRPr="00B166C3">
        <w:rPr>
          <w:rStyle w:val="FootnoteReference"/>
          <w:rFonts w:ascii="Angsana New" w:hAnsi="Angsana New"/>
          <w:cs/>
        </w:rPr>
        <w:footnoteReference w:id="100"/>
      </w:r>
      <w:r w:rsidRPr="00B166C3">
        <w:rPr>
          <w:rFonts w:ascii="Angsana New" w:hAnsi="Angsana New"/>
          <w:sz w:val="32"/>
          <w:szCs w:val="32"/>
          <w:cs/>
        </w:rPr>
        <w:t xml:space="preserve"> แต่ในทางปฏิบัติก็มีวิธีการเพิ่มคำขอหรือประเด็นใหม่ กล่าวคือ ทำเป็นคำร้องขอแก้ไขเพิ่มเติมคำฟ้องซึ่งสามารถทำได้ก่อนการสิ้นสุดการแสวงหาข้อเท็จจริง และต้องพิจารณาต่อไปด้วยว่าในข้อหาที่ขอแก้ไขนั้นล่วงเลยระยะเวลาในการฟ้องคดีแล้วหรือยัง ในกรณีที่มีการทำคำร้องขอแก้ไขคำฟ้อง ศาลจะส่งไปให้คู่กรณี (ผู้ถูกฟ้องคดี)ทำคำให้การแก้คำร้องขอแก้ไขคำฟ้อง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หลังจากยื่นคำฟ้อง และคำคัดค้านคำให้การแล้ว ศาลอาจมีการให้ชี้แจง จัดส่งเอกสาร หรือเรียกพยานมาให้ถ้อยคำต่อศาล ซึ่งขั้นตอนหลังจากนี้เป็นอำนาจพิจารณาและแสวงหาพยานหลักฐานของศาล</w:t>
      </w:r>
      <w:r w:rsidRPr="00B166C3">
        <w:rPr>
          <w:rStyle w:val="FootnoteReference"/>
          <w:rFonts w:ascii="Angsana New" w:hAnsi="Angsana New"/>
          <w:cs/>
        </w:rPr>
        <w:footnoteReference w:id="101"/>
      </w:r>
      <w:r w:rsidRPr="00B166C3">
        <w:rPr>
          <w:rFonts w:ascii="Angsana New" w:hAnsi="Angsana New"/>
          <w:sz w:val="32"/>
          <w:szCs w:val="32"/>
          <w:cs/>
        </w:rPr>
        <w:t xml:space="preserve"> เมื่อศาลเห็นว่า ไม่มีกรณีต้องแสวงหาข้อเท็จจริงเพิ่มเติมแล้ว ศาลจะกำหนดวันสิ้นสุดการแสวงหาข้อเท็จจริงและแจ้งให้คู่กรณีทราบวันสิ้นสุดการแสวงหาข้อเท็จจริงไม่น้อยกว่า 10 วัน</w:t>
      </w:r>
      <w:r w:rsidRPr="00B166C3">
        <w:rPr>
          <w:rStyle w:val="FootnoteReference"/>
          <w:rFonts w:ascii="Angsana New" w:hAnsi="Angsana New"/>
          <w:cs/>
        </w:rPr>
        <w:footnoteReference w:id="102"/>
      </w:r>
      <w:r w:rsidRPr="00B166C3">
        <w:rPr>
          <w:rFonts w:ascii="Angsana New" w:hAnsi="Angsana New"/>
          <w:sz w:val="32"/>
          <w:szCs w:val="32"/>
          <w:cs/>
        </w:rPr>
        <w:t xml:space="preserve"> การสิ้นสุดการแสวงหาข้อเท็จจริงเป็นกระบวนการที่สำคัญ เนื่องจากคู่กรณีไม่สามารถยื่นพยานหลักฐานเพิ่มเติมหลังจากวันนั้นได้</w:t>
      </w:r>
      <w:r w:rsidRPr="00B166C3">
        <w:rPr>
          <w:rStyle w:val="FootnoteReference"/>
          <w:rFonts w:ascii="Angsana New" w:hAnsi="Angsana New"/>
          <w:cs/>
        </w:rPr>
        <w:footnoteReference w:id="103"/>
      </w:r>
      <w:r w:rsidRPr="00B166C3">
        <w:rPr>
          <w:rFonts w:ascii="Angsana New" w:hAnsi="Angsana New"/>
          <w:sz w:val="32"/>
          <w:szCs w:val="32"/>
          <w:cs/>
        </w:rPr>
        <w:t xml:space="preserve"> แต่อย่างไรก็ตามวันสิ้นสุดการแสวงหาข้อเท็จจริงนั้น ศาลสามารถมีคำสั่งเพิกถอนแล้วกำหนดวันสิ้นสุดการแสวงหาข้อเท็จจริงใหม่ได้ หลังจากสิ้นสุดารแสวงหาข้อเท็จจริงแล้ว ขั้นตอนต่อไปจะเป็นกระบวนการพิจารณาพยานหลักฐานที่ได้มาทั้งหมดของศาล แล้วหลังจากนั้นศาลจะมีคำสั่งกำหนดวันนั่งพิจารณาคดีครั้งแรก เพื่อให้โอกาสคู่กรณีแถลงด้วยวาจาต่อศาลซึ่งคู่กรณีจะแถลงด้วยวาจาหรือไม่ก็ได้ หรือจะแถลงเป็นหนังสือก็ได้ โดยศาลจะกำหนดวันนั่งพิจารณาคดีครั้งแรกให้คู่ความทราบล่วงหน้าไม่น้อยกว่า 7 วัน</w:t>
      </w:r>
      <w:r w:rsidRPr="00B166C3">
        <w:rPr>
          <w:rStyle w:val="FootnoteReference"/>
          <w:rFonts w:ascii="Angsana New" w:hAnsi="Angsana New"/>
          <w:cs/>
        </w:rPr>
        <w:footnoteReference w:id="104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>ในการนั่งพิจารณาคดีครั้งแรก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หากคู่กรณีประสงค์จะยื่นคำแถลง ก็สามารถทำเป็นคำแถลงประกอบการนั่งพิจารณาคดีครั้งแรกได้ แต่จะต้องยื่นก่อนวันนั่งพิจารณาหรืออย่างช้าในระหว่างการนั่งพิจารณาคดีของศาล</w:t>
      </w:r>
      <w:r w:rsidRPr="00B166C3">
        <w:rPr>
          <w:rStyle w:val="FootnoteReference"/>
          <w:rFonts w:ascii="Angsana New" w:hAnsi="Angsana New"/>
          <w:cs/>
        </w:rPr>
        <w:footnoteReference w:id="105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ในวันนั่งพิจารณาถือว่าสำคัญเลยที่เดียว เนื่องจากว่าหากพยานหลักฐานชิ้นใดที่ยังไม่ได้เข้าสู่สำนวนศาล ก่อนวันสิ้นสุดการแสวงหาข้อเท็จจริง ก็อาจนำเข้าสู่สำนวนของศาลในวันดังกล่าวได้ หากเป็นข้อเท็จจริงที่เป็นประเด็นสำคัญ และมีเหตุจำเป็นหรือพฤติการณ์พิเศษที่ทำให้ไม่อาจเสนอต่อศาลก่อนหน้านั้นได้</w:t>
      </w:r>
      <w:r w:rsidRPr="00B166C3">
        <w:rPr>
          <w:rStyle w:val="FootnoteReference"/>
          <w:rFonts w:ascii="Angsana New" w:hAnsi="Angsana New"/>
          <w:cs/>
        </w:rPr>
        <w:footnoteReference w:id="106"/>
      </w:r>
      <w:r w:rsidRPr="00B166C3">
        <w:rPr>
          <w:rFonts w:ascii="Angsana New" w:hAnsi="Angsana New"/>
          <w:sz w:val="32"/>
          <w:szCs w:val="32"/>
          <w:cs/>
        </w:rPr>
        <w:t xml:space="preserve"> ในวันดังกล่าวอาจถือได้ว่าเป็นวันสุดท้ายของคู่กรณีที่จะนำเสนอพยานหลักฐานต่อศาลได้ก่อนการทำคำพิพากษา หลังจากได้มีการนั่งพิจารณาคดีครั้งแรกแล้ว ศาลก็จะกำหนดวันนัดฟังคำพิพากษาในคดีนั้นต่อไป</w:t>
      </w:r>
      <w:r w:rsidRPr="00B166C3">
        <w:rPr>
          <w:rStyle w:val="FootnoteReference"/>
          <w:rFonts w:ascii="Angsana New" w:hAnsi="Angsana New"/>
          <w:cs/>
        </w:rPr>
        <w:footnoteReference w:id="107"/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แต่อย่างใดก็ตาม  แม้ศาลจะกำหนดวันนั่งพิจารณาคดีครั้งแรกแล้วก็ตาม ก็อาจเพิกถอน และดำเนินการแสวงหาข้อเท็จจริงและพยานหลักฐานต่อไปได้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</w:p>
    <w:p w:rsidR="001B15D9" w:rsidRPr="00B166C3" w:rsidRDefault="001B15D9" w:rsidP="001B15D9">
      <w:pPr>
        <w:ind w:firstLine="960"/>
        <w:rPr>
          <w:rFonts w:ascii="Angsana New" w:hAnsi="Angsana New"/>
          <w:color w:val="FF0000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หลักปฏิบัติในการรับดำเนินคดีว่าต่าง(ยื่นคำฟ้อง)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การ</w:t>
      </w:r>
      <w:r w:rsidRPr="00B166C3">
        <w:rPr>
          <w:rFonts w:ascii="Angsana New" w:hAnsi="Angsana New"/>
          <w:sz w:val="32"/>
          <w:szCs w:val="32"/>
          <w:cs/>
        </w:rPr>
        <w:t xml:space="preserve">ดำเนินคดีปกครองในกรณียื่นคำฟ้องนั้น จะต้องมีการตรวจสอบข้อเท็จจริงความเป็นมาของเรื่องดังกล่าว โดยการแจ้งให้หน่วยงานที่เกี่ยวข้องสรุปข้อเท็จจริง พร้อมกับกำหนดประเด็นให้ชี้แจงด้วย  ตั้งแต่เริ่มต้นหรือมูลกรณีความเป็นมาของเรื่อง หากเป็นคำสั่งทางปกครองก็ต้องกล่าวตั้งแต่การยื่นคำร้องขอต่อฝ่ายปกครอง ยื่นตามระเบียบ กฎหมายใด เป็นอำนาจหน้าที่ของหน่วยงานใด ตามกฎหมายใด มีการพิจารณาอย่างใดตามพระราชบัญญัติวิธีปฏิบัติราชการทางปกครอง พ.ศ.2539 หรือไม่ ผลการพิจารณาเป็นอย่างใด มีการแจ้งผลการพิจารณาให้ทราบอย่างใด ในกรณีดังกล่าวต้องมีการอุทธรณ์คำสั่งต่อฝ่ายปกครองหรือไม่ อย่างใด หากมีขั้นตอนในชั้นอุทธรณ์เป็นอย่างใด ผลการพิจารณาชั้นอุทธรณ์เป็นอย่างใด  เป็นอำนาจหน้าที่ของหน่วยงานใด ตามกฎหมายใด </w:t>
      </w:r>
      <w:r w:rsidRPr="00B166C3">
        <w:rPr>
          <w:rFonts w:ascii="Angsana New" w:hAnsi="Angsana New"/>
          <w:sz w:val="32"/>
          <w:szCs w:val="32"/>
        </w:rPr>
        <w:tab/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หากเป็นเรื่องสัญญาก็ต้องตั้งแต่เริ่มต้นหรือมูลกรณีความเป็นมาของเรื่องที่มีการทำสัญญากัน สาระสำคัญของสัญญาว่าอย่างใด มีการปฎิบัติตามสัญญากันมาอย่างใด การเริ่มผิดข้อสัญญาเริ่มเมื่อใด มีการบอกกล่าวอย่างใด มีการบอกสงวนสิทธิอย่างใด มีการบอกเลิกสัญญาอย่างใด และมีการทวงถามให้ชำระหนี้เมื่อใด จำนวนเงินที่เรียกร้องต้องผ่านการตรวจสอบจากกรมบัญชีกลาง หรือกระทรวงการคลังก่อนหรือไม่ ซึ่งเหล่านี้เป็นเพียงข้อมูลเบื้องต้นที่จะใช้นำไปร่างเป็นคำฟ้องต่อไป   ในรายละเอียดแต่ละคดีย่อมแตกต่างกันไปตามข้อเท็จจริง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      </w:t>
      </w:r>
      <w:r w:rsidRPr="00B166C3">
        <w:rPr>
          <w:rFonts w:ascii="Angsana New" w:hAnsi="Angsana New"/>
          <w:sz w:val="32"/>
          <w:szCs w:val="32"/>
          <w:cs/>
        </w:rPr>
        <w:t>การร้องขอต่อศาลโดยยื่นคำร้องขอต่อศาล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กรณีดังกล่าวมักไม่ค่อยพบเห็นในกระบวนพิจารณาของศาลปกครอง หรือพบเห็นก็เป็นจำนวนคดีที่น้อยมาก ซึ่งในทางปฏิบัติเท่าที่พบเห็น ก็มีเช่น การยื่นคำร้องขอต่อศาลเพื่อให้ศาลมีคำสั่งแต่งตั้งอนุญาโตตุลาการ(กรณีสัญญาทางปกครอง)</w:t>
      </w:r>
      <w:r w:rsidRPr="00B166C3">
        <w:rPr>
          <w:rStyle w:val="FootnoteReference"/>
          <w:rFonts w:ascii="Angsana New" w:hAnsi="Angsana New"/>
          <w:cs/>
        </w:rPr>
        <w:footnoteReference w:id="108"/>
      </w:r>
      <w:r w:rsidRPr="00B166C3">
        <w:rPr>
          <w:rFonts w:ascii="Angsana New" w:hAnsi="Angsana New"/>
          <w:sz w:val="32"/>
          <w:szCs w:val="32"/>
          <w:cs/>
        </w:rPr>
        <w:t xml:space="preserve">  การยื่นคำร้องเพื่อคัดค้าน หรือบังคับตามคำชี้ขาดของอนุญาโตตุลาการ(กรณีสัญญาทางปกครอง)</w:t>
      </w:r>
      <w:r w:rsidRPr="00B166C3">
        <w:rPr>
          <w:rStyle w:val="FootnoteReference"/>
          <w:rFonts w:ascii="Angsana New" w:hAnsi="Angsana New"/>
          <w:cs/>
        </w:rPr>
        <w:footnoteReference w:id="109"/>
      </w:r>
      <w:r w:rsidRPr="00B166C3">
        <w:rPr>
          <w:rFonts w:ascii="Angsana New" w:hAnsi="Angsana New"/>
          <w:sz w:val="32"/>
          <w:szCs w:val="32"/>
          <w:cs/>
        </w:rPr>
        <w:t xml:space="preserve"> การยื่นคำร้องขอให้ศาลจับกุมกักขังตามพระราชบัญญัติควบคุมอาคาร พ.ศ.2522</w:t>
      </w:r>
      <w:r w:rsidRPr="00B166C3">
        <w:rPr>
          <w:rStyle w:val="FootnoteReference"/>
          <w:rFonts w:ascii="Angsana New" w:hAnsi="Angsana New"/>
          <w:cs/>
        </w:rPr>
        <w:footnoteReference w:id="110"/>
      </w:r>
      <w:r w:rsidRPr="00B166C3">
        <w:rPr>
          <w:rFonts w:ascii="Angsana New" w:hAnsi="Angsana New"/>
          <w:sz w:val="32"/>
          <w:szCs w:val="32"/>
          <w:cs/>
        </w:rPr>
        <w:t xml:space="preserve"> ซึ่งขั้นตอนในการยื่นคำร้องดังกล่าวก็คล้าย ๆ กันกับการยื่นคำฟ้องที่กล่าวมาในข้อ 1.2.1 ซึ่งคำร้องนั้นมีความหมายรวมอยู่ในคำฟ้องด้วย </w:t>
      </w:r>
      <w:r w:rsidRPr="00B166C3">
        <w:rPr>
          <w:rFonts w:ascii="Angsana New" w:hAnsi="Angsana New"/>
          <w:sz w:val="32"/>
          <w:szCs w:val="32"/>
        </w:rPr>
        <w:t>“</w:t>
      </w:r>
      <w:r w:rsidRPr="00B166C3">
        <w:rPr>
          <w:rFonts w:ascii="Angsana New" w:hAnsi="Angsana New"/>
          <w:sz w:val="32"/>
          <w:szCs w:val="32"/>
          <w:cs/>
        </w:rPr>
        <w:t>คำฟ้อง</w:t>
      </w:r>
      <w:r w:rsidRPr="00B166C3">
        <w:rPr>
          <w:rFonts w:ascii="Angsana New" w:hAnsi="Angsana New"/>
          <w:sz w:val="32"/>
          <w:szCs w:val="32"/>
        </w:rPr>
        <w:t xml:space="preserve">” </w:t>
      </w:r>
      <w:r w:rsidRPr="00B166C3">
        <w:rPr>
          <w:rFonts w:ascii="Angsana New" w:hAnsi="Angsana New"/>
          <w:sz w:val="32"/>
          <w:szCs w:val="32"/>
          <w:cs/>
        </w:rPr>
        <w:t>หมายความว่า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การเสนอข้อหาต่อศาลไม่ว่าจะได้เสนอต่อศาลปกครองชั้นต้นหรือศาลปกครองสูงสุด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ไม่ว่าจะได้เสนอในขณะที่เริ่มคดีโดยคำฟ้องหรือคำร้องขอ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หรือเสนอในภายหลังโดยคำฟ้องเพิ่มเติมหรือแก้ไข หรือฟ้องแย้ง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หรือโดยสอดเข้ามาในคดีไม่ว่าด้วยความสมัครใจ หรือถูกบังคับ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หรือโดยมีคำขอให้พิจารณาใหม่ ดังนั้น กระบวนการในการดำเนินคดีเกี่ยวกับคำร้องจึงสามารถนำการดำเนินคดีในเรื่องคำฟ้องมาใช้บังคับได้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color w:val="FF0000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>การเป็นผู้ถูกฟ้องคดี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ในการรับดำเนินดคีให้แก่หน่วยงานทางปกครอง และคดีส่วนใหญ่จะเป็นกรณีที่หน่วยงานทางปกครองถูกฟ้องเสียมากกว่า สาเหตุส่วนหนึ่งในเรื่องที่ฝ่ายปกครองไม่ค่อยมีการฟ้องขอให้ศาลบังคับเอาแก่ประชาชนเนื่องจากตามกฎหมายแล้วฝ่ายปกครองสามารถดำเนินการบังคับทางปกครองได้เองอยู่แล้ว</w:t>
      </w:r>
      <w:r w:rsidRPr="00B166C3">
        <w:rPr>
          <w:rStyle w:val="FootnoteReference"/>
          <w:rFonts w:ascii="Angsana New" w:hAnsi="Angsana New"/>
          <w:cs/>
        </w:rPr>
        <w:footnoteReference w:id="111"/>
      </w:r>
      <w:r w:rsidRPr="00B166C3">
        <w:rPr>
          <w:rFonts w:ascii="Angsana New" w:hAnsi="Angsana New"/>
          <w:sz w:val="32"/>
          <w:szCs w:val="32"/>
          <w:cs/>
        </w:rPr>
        <w:t xml:space="preserve"> ไม่มีความจำเป็นต้องขอต่อศาลและหากขอไปศาลก็จะยกฟ้องหรือจำหน่ายคดีอยู่ดี ยกเว้นเป็นเรื่องสัญญาทางปกครอง ตามพระราชบัญญัติจัดตั้งศาลปกครองและวิธีพิจารณาคดีปกครอง พ.ศ.2542 มาตรา 9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วรรคหนึ่ง </w:t>
      </w:r>
      <w:r w:rsidRPr="00B166C3">
        <w:rPr>
          <w:rFonts w:ascii="Angsana New" w:hAnsi="Angsana New"/>
          <w:sz w:val="32"/>
          <w:szCs w:val="32"/>
          <w:cs/>
        </w:rPr>
        <w:t xml:space="preserve">(4) 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>ในกรณีที่ถูกฟ้องเป็นผู้ถูกฟ้องคดี ในอันดับแรกเลย ศาลปกครองจะมีหมายแจ้งมาให้คำคำให้การแก้คำฟ้องยื่นต่อศาลพร้อมสำเนา ภายในระยะเวลา 30 วัน หรือภายในระยะเวลาที่ศาลกำหนด</w:t>
      </w:r>
      <w:r w:rsidRPr="00B166C3">
        <w:rPr>
          <w:rStyle w:val="FootnoteReference"/>
          <w:rFonts w:ascii="Angsana New" w:hAnsi="Angsana New"/>
          <w:cs/>
        </w:rPr>
        <w:footnoteReference w:id="112"/>
      </w:r>
      <w:r w:rsidRPr="00B166C3">
        <w:rPr>
          <w:rFonts w:ascii="Angsana New" w:hAnsi="Angsana New"/>
          <w:sz w:val="32"/>
          <w:szCs w:val="32"/>
          <w:cs/>
        </w:rPr>
        <w:t xml:space="preserve">  ระยะเวลาในการทำคำให้การสามารถขอขยายได้  คำให้การต้องแสดงโดยชัดแจ้งถึงเหตุแห่งการปฏิเสธหรือยอมรับข้อหาที่ปรากฏในคำฟ้องและคำขอท้ายฟ้อง ซึ่งเป็นโดยทั่วไปอยู่แล้วในการทำคำให้การ นอกจากจะต้องปฎิเสธหรือยอมรับข้อหาที่ปรากฏในคำฟ้อง แล้วในส่วนคำขอท้ายฟ้องก็ต้องปฎิเสธหรือยอมรับโดยชัดแจ้งเช่นเดียวกัน ในการจัดทำคำให้การนั้นจะต้องรู้ว่าประเด็นแห่งคดีที่ฟ้องนั้นคืออะไร เป็นประเด็นหลัก หรือเป็นประเด็นแห่งคดีในอันดับแรก เช่น การฟ้องขอให้เพิกถอนคำสั่งลงโทษทางวินัย ซึ่งในคำสั่งนั้นเองจะมีคำสั่งทางปกครองย่อยอีกหลายคำสั่ง เช่นคำสั่งลงโทษของผู้บังคับบัญชาในชั้นต้น คำสั่งลงโทษในชั้นอุทธรณ์ ในการทำคำให้การต้องถือคำสั่งสุดท้ายในกระบวนพิจารณาของฝ่ายปกครองเป็นหลัก หากคำสั่งในชั้นตนไม่ถูกต้อง แต่ในชั้นอุทธรณ์แก้ไขแล้ว คำสั่งสุดท้ายก็ย่อมชอบด้วยกฎหมาย ในการทำคำให้การจะต้องกล่าวถึงลำดับความเป็นมาตั้งแต่มูลกรณีของเรื่องในการออกคำสั่ง ตามลำดับจนถึงคำสั่งสุดท้ายในกระบวนการพิจารณาของฝ่ายปกครอง และนอกจากจะยื่นคำให้การแล้วหากมีประเด็นเกี่ยวเนื่องกับคำฟ้องที่สามารถพิจารณารวมกันไปได้ก็อาจฟ้องแย้งเข้าไปในคดีได้  เมื่อยื่นคำให้การแล้ว ศาลจะส่งคำให้การนั้นให้ผู้ฟ้องคดีทำคำคัดค้านคำให้การยื่นต่อศาล  หลังจากนั้นศาลจะส่งคำคัดค้านคำให้การดังกล่าวมาให้ผู้ถูกฟ้องคดีทำคำให้การเพิ่มเติมแก้คำคัดค้านคำให้การ ยื่นต่อศาลภายใน 15 วัน หรือตามที่ศาลกำหนด</w:t>
      </w:r>
      <w:r w:rsidRPr="00B166C3">
        <w:rPr>
          <w:rStyle w:val="FootnoteReference"/>
          <w:rFonts w:ascii="Angsana New" w:hAnsi="Angsana New"/>
          <w:cs/>
        </w:rPr>
        <w:footnoteReference w:id="113"/>
      </w:r>
      <w:r w:rsidRPr="00B166C3">
        <w:rPr>
          <w:rFonts w:ascii="Angsana New" w:hAnsi="Angsana New"/>
          <w:sz w:val="32"/>
          <w:szCs w:val="32"/>
          <w:cs/>
        </w:rPr>
        <w:t xml:space="preserve"> ระยะเวลาในการทำคำให้การเพิ่มเติมดังกล่าวสามารถขอขยายได้      ขอสังเกตการทำคำให้การเพิ่มเติมแก้คำคัดค้านคำให้การ ไม่มีข้อห้ามเช่นการทำคำคัดค้านคำให้การที่ต้องกล่าวในประเด็นตามคำฟ้อง หรือคำให้การ</w:t>
      </w:r>
      <w:r w:rsidRPr="00B166C3">
        <w:rPr>
          <w:rStyle w:val="FootnoteReference"/>
          <w:rFonts w:ascii="Angsana New" w:hAnsi="Angsana New"/>
          <w:cs/>
        </w:rPr>
        <w:footnoteReference w:id="114"/>
      </w:r>
      <w:r w:rsidRPr="00B166C3">
        <w:rPr>
          <w:rFonts w:ascii="Angsana New" w:hAnsi="Angsana New"/>
          <w:sz w:val="32"/>
          <w:szCs w:val="32"/>
          <w:cs/>
        </w:rPr>
        <w:t xml:space="preserve">  การทำคำให้การเพิ่มเติมแก้คำคัดค้านคำให้การจึงสามารถเพิ่มเติมประเด็นใหม่ได้  ขั้นตอนหลังจากนั้นก็จะเหมือนกับการฟ้องคดีโดยยื่นคำฟ้อง กล่าวคือ ศาลอาจมีการไต่สวน แสวงหาพยานหลักฐาน กำหนดวันสิ้นสุดการแสวงหาข้อเท็จจริง กำหนดวันนั่งพิจารณาคดีครั้งแรก และนัดฟังคำพิพากษา ซึ่งจะไม่ขอกล่าวซ้ำอีก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 xml:space="preserve">หลักปฏิบัติในการรับดำเนินคดีแก้ต่าง(ถูกฟ้อง)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ใน</w:t>
      </w:r>
      <w:r w:rsidRPr="00B166C3">
        <w:rPr>
          <w:rFonts w:ascii="Angsana New" w:hAnsi="Angsana New"/>
          <w:sz w:val="32"/>
          <w:szCs w:val="32"/>
          <w:cs/>
        </w:rPr>
        <w:t xml:space="preserve">ดำเนินคดีปกครองในกรณียื่นคำให้การนั้น จะต้องมีการตรวจสอบข้อเท็จจริงความเป็นมาของเรื่องดังกล่าว ตั้งแต่เริ่มต้นหรือมูลกรณีความเป็นมาของเรื่อง หากเป็นคำสั่งทางปกครองก็ต้องกล่าวตั้งแต่การยื่นคำร้องขอต่อฝ่ายปกครอง ยื่นตามระเบียบ กฎหมายใด เป็นอำนาจหน้าที่ของหน่วยงานใด ตามกฎหมายใด มีการพิจารณาอย่างใดตามพระราชบัญญัติวิธีปฏิบัติราชการทางปกครอง พ.ศ.2539 หรือไม่ ผลการพิจารณาเป็นอย่างใด มีการแจ้งผลการพิจารณาให้ทราบอย่างใด ในกรณีดังกล่าวต้องมีการอุทธรณ์คำสั่งต่อฝ่ายปกครองหรือไม่ อย่างใด หากมีขั้นตอนในชั้นอุทธรณ์เป็นอย่างใด ผลการพิจารณาชั้นอุทธรณ์เป็นอย่างใด  เป็นอำนาจหน้าที่ของหน่วยงานใด ตามกฎหมายใด </w:t>
      </w:r>
      <w:r w:rsidRPr="00B166C3">
        <w:rPr>
          <w:rFonts w:ascii="Angsana New" w:hAnsi="Angsana New"/>
          <w:sz w:val="32"/>
          <w:szCs w:val="32"/>
        </w:rPr>
        <w:tab/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หากเป็นเรื่องสัญญาก็ต้องตั้งแต่เริ่มต้นหรือมูลกรณีความเป็นมาของเรื่องที่มีการทำสัญญากัน สาระสำคัญของสัญญาว่าอย่างใด มีการปฎิบัติตามสัญญากันมาอย่างใด การเริ่มผิดข้อสัญญาเริ่มเมื่อใด มีการบอกกล่าวอย่างใด มีการบอกสงวนสิทธิอย่างใด มีการบอกเลิกสัญญาอย่างใด และมีการทวงถามให้ชำระหนี้เมื่อใด ซึ่งเหล่านี้เป็นเพียงข้อมูลเบื้องต้นที่จะใช้นำไปร่างเป็นคำฟ้องต่อไป ในรายละเอียดแต่ละคดีย่อมแตกต่างกันไปตามข้อเท็จจริง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>ในการทำคำให้การที่ดีนั้น จะต้องมีประเด็นข้อกฎหมายที่ชัดเจนที่น่าจะมีผลต่อรูปคดีนำเสนอต่อศาลเพื่อให้ศาลพิจารณาโดยชัดเจน ไม่ว่าจะเป็นผู้มีอำนาจฟ้อง ระยะเวลาการฟ้อง ได้ดำเนินการแก้ไขบรรเทาความเสียหายก่อนฟ้องหรือไม่ ความเสียหายดังกล่าวหมดสิ้นไปแล้วหรือไม่ ฯลฯ เหล่านี้เป็นปัญหาข้อกฎหมายที่จะมีผลต่อคดี และอาจไม่ต้องพิจารณาประเด็นหลักแห่งคดีได้ เช่น ในคดีค่าทดแทนในการเวนคืน หากมีการฟ้องเจ้าหน้าที่เวนคืนโดยไม่มีการฟ้องรัฐมนตรี หรือฟ้องกระทรวงแทนรัฐมนตรี ก็อาจให้การได้ว่าเป็นการฟ้องที่ไม่ถูกต้อง เพราะต้องฟ้องผู้ที่ทำคำวินิจฉัยสุดท้ายเป็นผู้ถูกฟ้องคดีด้วย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หรือในกรณีที่กฎหมายบังคับให้ต้องมีการอุทธรณ์ก่อนฟ้อง หากไม่มีการอุทธรณ์ก็ต้องให้การเป็นประเด็นไว้ด้วย ในส่วนของการฟ้องเกินระยะเวลานั้นปัจจุบันไม่ค่อยพบในประเด็นดังกล่าวเพราะทางศาลค่อนข้างพิจารณาละเอียดก่อนตรวจรับคำฟ้อง   หรือผู้ฟ้องคดีไม่มีสิทธิฟ้องคดี อาจเกิดได้จากหลายสาเหตุ เช่น ไม่มีการอุทธรณ์ก่อนฟ้อง ไม่มีส่วนได้เสียในคดี หรือยังไม่ถือว่าเป็นผู้มีสิทธิฟ้องคดี เช่น ร้องเรียนการปฎิบัติงานของหน่วยงานทางปกครองในท้องที่ที่ตนมิได้อาศัยอยู่ และฟ้องคดีต่อศาล </w:t>
      </w:r>
    </w:p>
    <w:p w:rsidR="001B15D9" w:rsidRPr="00B166C3" w:rsidRDefault="001B15D9" w:rsidP="001B15D9">
      <w:pPr>
        <w:rPr>
          <w:rFonts w:ascii="Angsana New" w:hAnsi="Angsana New"/>
          <w:b/>
          <w:bCs/>
          <w:sz w:val="32"/>
          <w:szCs w:val="32"/>
        </w:rPr>
      </w:pPr>
      <w:r w:rsidRPr="00B166C3">
        <w:rPr>
          <w:rFonts w:ascii="Angsana New" w:hAnsi="Angsana New"/>
          <w:color w:val="FF0000"/>
          <w:sz w:val="32"/>
          <w:szCs w:val="32"/>
        </w:rPr>
        <w:tab/>
      </w:r>
      <w:r w:rsidRPr="00F00015">
        <w:rPr>
          <w:rFonts w:ascii="Angsana New" w:hAnsi="Angsana New"/>
          <w:b/>
          <w:bCs/>
          <w:sz w:val="32"/>
          <w:szCs w:val="32"/>
          <w:lang w:bidi="th-TH"/>
        </w:rPr>
        <w:t>2.2.3.1.2</w:t>
      </w:r>
      <w:r w:rsidRPr="00F00015">
        <w:rPr>
          <w:rFonts w:ascii="Angsana New" w:hAnsi="Angsana New"/>
          <w:b/>
          <w:bCs/>
          <w:sz w:val="32"/>
          <w:szCs w:val="32"/>
          <w:cs/>
          <w:lang w:bidi="th-TH"/>
        </w:rPr>
        <w:t>.</w:t>
      </w:r>
      <w:r w:rsidRPr="00F00015">
        <w:rPr>
          <w:rFonts w:ascii="Angsana New" w:hAnsi="Angsana New"/>
          <w:b/>
          <w:bCs/>
          <w:sz w:val="32"/>
          <w:szCs w:val="32"/>
        </w:rPr>
        <w:t xml:space="preserve"> </w:t>
      </w:r>
      <w:r w:rsidRPr="00F00015">
        <w:rPr>
          <w:rFonts w:ascii="Angsana New" w:hAnsi="Angsana New"/>
          <w:b/>
          <w:bCs/>
          <w:sz w:val="32"/>
          <w:szCs w:val="32"/>
          <w:cs/>
        </w:rPr>
        <w:t>การดำเนินคดีในศาลปกครอง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สูงสุด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 xml:space="preserve">การดำเนินในศาลปกครองนอกจาการยื่นคำฟ้องต่อศาลปกครองชั้นต้นแล้ว ยังสามารถฟ้องคดีต่อศาลปกครองสูงสุดได้เช่นกัน เฉพาะประเภทคดี ดังต่อไปนี้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(1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คดีพิพาทเกี่ยวกับคำวินิจฉัยของคณะกรรมการวินิจฉัยข้อพิพาทตามที่ที่ประชุมใหญ่ตุลาการในศาลปกครองสูงสุดประกาศกำหนด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(2</w:t>
      </w:r>
      <w:r w:rsidRPr="00B166C3">
        <w:rPr>
          <w:rFonts w:ascii="Angsana New" w:hAnsi="Angsana New"/>
          <w:sz w:val="32"/>
          <w:szCs w:val="32"/>
          <w:cs/>
        </w:rPr>
        <w:t>) คดีพิพาทเกี่ยวกับความชอบด้วยกฎหมายของพระราชกฤษฎีกา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หรือกฎที่ออกโดยคณะรัฐมนตรี หรือโดยความเห็นชอบของคณะรัฐมนตรี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(3</w:t>
      </w:r>
      <w:r w:rsidRPr="00B166C3">
        <w:rPr>
          <w:rFonts w:ascii="Angsana New" w:hAnsi="Angsana New"/>
          <w:sz w:val="32"/>
          <w:szCs w:val="32"/>
          <w:cs/>
        </w:rPr>
        <w:t>) คดีที่มีกฎหมายกำหนดให้อยู่ในอำนาจศาลปกครองสูงสุด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(4</w:t>
      </w:r>
      <w:r w:rsidRPr="00B166C3">
        <w:rPr>
          <w:rFonts w:ascii="Angsana New" w:hAnsi="Angsana New"/>
          <w:sz w:val="32"/>
          <w:szCs w:val="32"/>
          <w:cs/>
        </w:rPr>
        <w:t>) คดีที่อุทธรณ์คำพิพากษาหรือคำสั่งของศาลปกครองชั้นต้น</w:t>
      </w:r>
      <w:r w:rsidRPr="00B166C3">
        <w:rPr>
          <w:rStyle w:val="FootnoteReference"/>
          <w:rFonts w:ascii="Angsana New" w:hAnsi="Angsana New"/>
          <w:cs/>
        </w:rPr>
        <w:footnoteReference w:id="115"/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1.</w:t>
      </w:r>
      <w:r w:rsidRPr="00B166C3">
        <w:rPr>
          <w:rFonts w:ascii="Angsana New" w:hAnsi="Angsana New"/>
          <w:sz w:val="32"/>
          <w:szCs w:val="32"/>
          <w:cs/>
        </w:rPr>
        <w:t>คดีพิพาทเกี่ยวกับคำวินิจฉัยของคณะกรรมการวินิจฉัยข้อพิพาทตามที่ที่ประชุมใหญ่ตุลาการในศาลปกครองสูงสุดประกาศกำหน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ซึ่งในปัจจุบันยังไม่มีประกาศศาลปกครองสูงสุด ในเรื่องดังกล่าว ซึ่งก็ไม่ขอกล่าวในรายละเอียด แต่มีการศึกษาและค้นคว้าวิจัยได้จัดทำในกรณีดังกล่าวไว้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 xml:space="preserve">2. </w:t>
      </w:r>
      <w:r w:rsidRPr="00B166C3">
        <w:rPr>
          <w:rFonts w:ascii="Angsana New" w:hAnsi="Angsana New"/>
          <w:sz w:val="32"/>
          <w:szCs w:val="32"/>
          <w:cs/>
        </w:rPr>
        <w:t>คดีพิพาทเกี่ยวกับความชอบด้วยกฎหมายของพระราชกฤษฎีกา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หรือกฎที่ออกโดยคณะรัฐมนตรี หรือโดยความเห็นชอบของคณะรัฐมนตรี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 xml:space="preserve">คดีพิพาทในข้อนี้จะต้องเป็นกฎหมายในระดับพระราชกฤษฏีกา เช่น พระราชกฤษฎีกากำหนดเขตที่ดินในบริเวณที่ที่จะเวนคืนตามโครงการต่าง ๆ </w:t>
      </w:r>
      <w:r w:rsidRPr="00B166C3">
        <w:rPr>
          <w:rStyle w:val="FootnoteReference"/>
          <w:rFonts w:ascii="Angsana New" w:hAnsi="Angsana New"/>
          <w:cs/>
        </w:rPr>
        <w:footnoteReference w:id="116"/>
      </w:r>
      <w:r w:rsidRPr="00B166C3">
        <w:rPr>
          <w:rFonts w:ascii="Angsana New" w:hAnsi="Angsana New"/>
          <w:sz w:val="32"/>
          <w:szCs w:val="32"/>
          <w:cs/>
        </w:rPr>
        <w:t xml:space="preserve">  หรือพระราชกฤษฎีกาต่าง ๆ  หากเป็นกฎต้องออกโดยคณะรัฐมนตรี หรือโดยความเห็นชอบของคณะรัฐมนตรีเท่านั้น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เช่น กฎกระทรวงต่าง ๆ </w:t>
      </w:r>
      <w:r w:rsidRPr="00B166C3">
        <w:rPr>
          <w:rStyle w:val="FootnoteReference"/>
          <w:rFonts w:ascii="Angsana New" w:hAnsi="Angsana New"/>
          <w:cs/>
        </w:rPr>
        <w:footnoteReference w:id="117"/>
      </w:r>
      <w:r w:rsidRPr="00B166C3">
        <w:rPr>
          <w:rFonts w:ascii="Angsana New" w:hAnsi="Angsana New"/>
          <w:sz w:val="32"/>
          <w:szCs w:val="32"/>
          <w:cs/>
        </w:rPr>
        <w:t xml:space="preserve"> กฎหมายในลำดับสูงขึ้นไปกว่าพระราชกฤษฎีกาจึงไม่อยู่ในอำนาจตรวจสอบของศาลปกครอง ข้อสังเกต มติคณะรัฐมนตรีในบางกรณีก็มีลักษณะเป็นกฏ ในบางกรณีก็ไม่มีลักษณะเป็นกฎ ซึ่งหากเป็นเรื่องนโยบายมิได้กำหนดหลักเกณฑ์ที่ใช้บังคับกับบุคคลหรือหน่วยงานก็มิใช่เป็นกฏ</w:t>
      </w:r>
      <w:r w:rsidRPr="00B166C3">
        <w:rPr>
          <w:rStyle w:val="FootnoteReference"/>
          <w:rFonts w:ascii="Angsana New" w:hAnsi="Angsana New"/>
          <w:cs/>
        </w:rPr>
        <w:footnoteReference w:id="118"/>
      </w:r>
      <w:r w:rsidRPr="00B166C3">
        <w:rPr>
          <w:rFonts w:ascii="Angsana New" w:hAnsi="Angsana New"/>
          <w:sz w:val="32"/>
          <w:szCs w:val="32"/>
          <w:cs/>
        </w:rPr>
        <w:t xml:space="preserve"> กฏนอกเหนือจากกฎที่ออกโดยคณะรัฐมนตรี หรือโดยความเห็นชอบของคณะรัฐมนตรี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แล้วจะอยู่ในอำนาจพิจารณาพิพากษาของศาลปกครองชั้นต้น เช่น ประกาศนายทะเบียนอาวุธปืน ข้อบัญญัติท้องถิ่นต่าง ระเบียบปฏิบัติต่าง ๆ ฯลฯ 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3.</w:t>
      </w:r>
      <w:r w:rsidRPr="00B166C3">
        <w:rPr>
          <w:rFonts w:ascii="Angsana New" w:hAnsi="Angsana New"/>
          <w:sz w:val="32"/>
          <w:szCs w:val="32"/>
          <w:cs/>
        </w:rPr>
        <w:t>คดีที่มีกฎหมายกำหนดให้อยู่ในอำนาจศาลปกครองสูงสุด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เป็นประเภทคดีที่มีกฎหมายอื่นบัญญัติให้ยื่นฟ้องตรงต่อศาลปกครองสูงสุดเลย ซึ่งศาลปกครองเพิ่งเริ่มเปิดทำการ คดีที่มีกฏหมายบัญญัติให้ยื่นฟ้องตรงต่อศาลปกครองสูงสุดเลย ณ เวลา นี้น่าจะยังไม่มีกฎหมายฉบับใดกำหนดว่าหากมีข้อพิพาทแล้ว ให้ยื่นฟ้องคดีต่อศาลปกครองสูงสุด ทำที่พบก็มีบทบัญญัติให้ยื่นฟ้องต่อศาลปกครองเท่านั้น เช่น ตามพระราชบัญญัติการผังเมือง พ.ศ.2518</w:t>
      </w:r>
      <w:r w:rsidRPr="00B166C3">
        <w:rPr>
          <w:rStyle w:val="FootnoteReference"/>
          <w:rFonts w:ascii="Angsana New" w:hAnsi="Angsana New"/>
          <w:cs/>
        </w:rPr>
        <w:footnoteReference w:id="119"/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4.</w:t>
      </w:r>
      <w:r w:rsidRPr="00B166C3">
        <w:rPr>
          <w:rFonts w:ascii="Angsana New" w:hAnsi="Angsana New"/>
          <w:sz w:val="32"/>
          <w:szCs w:val="32"/>
          <w:cs/>
        </w:rPr>
        <w:t>คดีที่อุทธรณ์คำพิพากษาหรือคำสั่งของศาลปกครองชั้นต้น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ซึ่งเป็นไปตามหลักการตรวจสอบอำนาจศาลโดยทั่วไป ที่ศาลสูงมีอำนาจตรวจสอบคำพิพากษาศาลชั้นต้น นอกจากจะตรวจสอบคำพิพากษา แล้วยังรวมถึงคำสั่งต่าง ๆ ของศาลปกครองชั้นต้นด้วย ยกเว้นกรณีที่มีกฎหมายหรือระเบียบของที่ประชุมใหญ่ตุลาการในศาลปกครองสูงสุด ว่าด้วย วิธีพิจารณาคดีปกครอง พ.ศ.2543 บัญญัติให้เป็นที่สุด</w:t>
      </w:r>
      <w:r w:rsidRPr="00B166C3">
        <w:rPr>
          <w:rStyle w:val="FootnoteReference"/>
          <w:rFonts w:ascii="Angsana New" w:hAnsi="Angsana New"/>
          <w:cs/>
        </w:rPr>
        <w:footnoteReference w:id="120"/>
      </w:r>
      <w:r w:rsidRPr="00B166C3">
        <w:rPr>
          <w:rFonts w:ascii="Angsana New" w:hAnsi="Angsana New"/>
          <w:sz w:val="32"/>
          <w:szCs w:val="32"/>
        </w:rPr>
        <w:t xml:space="preserve">  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       </w:t>
      </w:r>
      <w:r w:rsidRPr="00B166C3">
        <w:rPr>
          <w:rFonts w:ascii="Angsana New" w:hAnsi="Angsana New"/>
          <w:sz w:val="32"/>
          <w:szCs w:val="32"/>
          <w:cs/>
        </w:rPr>
        <w:t xml:space="preserve">การดำเนินคดีในศาลปกครองสูงสุด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</w:rPr>
        <w:t xml:space="preserve">              </w:t>
      </w:r>
      <w:r w:rsidRPr="00B166C3">
        <w:rPr>
          <w:rFonts w:ascii="Angsana New" w:hAnsi="Angsana New"/>
          <w:sz w:val="32"/>
          <w:szCs w:val="32"/>
          <w:cs/>
        </w:rPr>
        <w:t>ประเภทคดีต้องดำเนินคดีเหมือนกับการฟ้องหรือให้การเช่นเดียวกับศาลปกครองชั้นต้น</w:t>
      </w:r>
      <w:r w:rsidRPr="00B166C3">
        <w:rPr>
          <w:rFonts w:ascii="Angsana New" w:hAnsi="Angsana New"/>
          <w:sz w:val="32"/>
          <w:szCs w:val="32"/>
        </w:rPr>
        <w:tab/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>การดำเนินคดีในศาลปกครองสูงสุด นั้น นอกจากประเภทคดีที่จำกัดที่จะขึ้นสู่ศาลปกครองสูงสุดแล้ว วิธีพิจารณาก็ให้นำวิธีพิจารณาในศาลปกครองชั้นต้นมาใช้ เฉพาะคดีตามพระราชบัญญัติจัดตั้งศาลปกครองและวิธีพิจารณาคดีปกครอง พ.ศ.2542 มาตรา 11 (1) (2) และ (3) เท่านั้น</w:t>
      </w:r>
      <w:r w:rsidRPr="00B166C3">
        <w:rPr>
          <w:rStyle w:val="FootnoteReference"/>
          <w:rFonts w:ascii="Angsana New" w:hAnsi="Angsana New"/>
          <w:cs/>
        </w:rPr>
        <w:footnoteReference w:id="121"/>
      </w:r>
      <w:r w:rsidRPr="00B166C3">
        <w:rPr>
          <w:rFonts w:ascii="Angsana New" w:hAnsi="Angsana New"/>
          <w:sz w:val="32"/>
          <w:szCs w:val="32"/>
          <w:cs/>
        </w:rPr>
        <w:t xml:space="preserve">  ซึ่งได้แก่คดีดังนี้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</w:rPr>
        <w:t>(1</w:t>
      </w:r>
      <w:r w:rsidRPr="00B166C3">
        <w:rPr>
          <w:rFonts w:ascii="Angsana New" w:hAnsi="Angsana New"/>
          <w:sz w:val="32"/>
          <w:szCs w:val="32"/>
          <w:cs/>
        </w:rPr>
        <w:t>)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คดีพิพาทเกี่ยวกับคำวินิจฉัยของคณะกรรมการวินิจฉัยข้อพิพาทตามที่ที่ประชุมใหญ่ตุลาการในศาลปกครองสูงสุดประกาศกำหนด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(2</w:t>
      </w:r>
      <w:r w:rsidRPr="00B166C3">
        <w:rPr>
          <w:rFonts w:ascii="Angsana New" w:hAnsi="Angsana New"/>
          <w:sz w:val="32"/>
          <w:szCs w:val="32"/>
          <w:cs/>
        </w:rPr>
        <w:t>) คดีพิพาทเกี่ยวกับความชอบด้วยกฎหมายของพระราชกฤษฎีกา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หรือกฎที่ออกโดยคณะรัฐมนตรี หรือโดยความเห็นชอบของคณะรัฐมนตรี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>(3</w:t>
      </w:r>
      <w:r w:rsidRPr="00B166C3">
        <w:rPr>
          <w:rFonts w:ascii="Angsana New" w:hAnsi="Angsana New"/>
          <w:sz w:val="32"/>
          <w:szCs w:val="32"/>
          <w:cs/>
        </w:rPr>
        <w:t>) คดีที่มีกฎหมายกำหนดให้อยู่ในอำนาจศาลปกครองสูงสุด</w:t>
      </w:r>
      <w:r w:rsidRPr="00B166C3">
        <w:rPr>
          <w:rFonts w:ascii="Angsana New" w:hAnsi="Angsana New"/>
          <w:sz w:val="32"/>
          <w:szCs w:val="32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กล่าวคือคดีทั้งสามประเภทต้องนำระเบียบของที่ประชุมใหญ่ตุลาการในศาลปกครองสูงสุด ว่าด้วย วิธีพิจารณาคดีปกครอง พ.ศ.2543 ข้อ 25 ถึง ข้อ 97 มาใช้โดยอนุโลม ซึ่งลำดับขั้นตอนในการฟ้องคดีก็เหมือนกับที่กล่าวมา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ในส่วน</w:t>
      </w:r>
      <w:r w:rsidRPr="00B166C3">
        <w:rPr>
          <w:rFonts w:ascii="Angsana New" w:hAnsi="Angsana New"/>
          <w:sz w:val="32"/>
          <w:szCs w:val="32"/>
          <w:cs/>
        </w:rPr>
        <w:t xml:space="preserve">การเป็นผู้ฟ้องคดีโดยการยื่นคำฟ้องต่อศาล 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ส่วนคำให้การก็เช่นเดี่ยวกันเหมือนกับที่กล่าวมาใน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ส่วน</w:t>
      </w:r>
      <w:r w:rsidRPr="00B166C3">
        <w:rPr>
          <w:rFonts w:ascii="Angsana New" w:hAnsi="Angsana New"/>
          <w:sz w:val="32"/>
          <w:szCs w:val="32"/>
          <w:cs/>
        </w:rPr>
        <w:t>การเป็นผู้ถูกฟ้องคดี  ซึ่งจะไม่ขอกล่าวซ้ำอีก      แต่จะขอกล่าวถึงข้อสำคัญของการดำเนินคดีในประเภทนี้ ประการแรก ในการยื่นคำฟ้องคดีประเภทนี้ โดยส่วนใหญ่แล้วจะเป็นคดีพิพาทเกี่ยวกับความชอบด้วยกฎหมายของพระราชกฤษฎีกา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หรือกฎที่ออกโดยคณะรัฐมนตรี หรือโดยความเห็นชอบของคณะรัฐมนตรี และจะเป็นคดีที่ฝ่ายปกครองเป็นผู้ถูกฟ้องคดี ซึ่งการฟ้องก็คงมีไม่ปัญหาเท่าใด จะต้องมีการบรรยายว่า ความเป็นมาของเรื่องที่มีการใช้บังคับพระราชกฤษฎีกา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หรือกฎที่ออกโดยคณะรัฐมนตรี หรือโดยความเห็นชอบของคณะรัฐมนตรีดังกล่าวต่อผู้ฟ้องคดี  และไม่ชอบด้วยกฎหมายเพราะเหตุใด  ผู้ฟ้องคดีมีส่วนได้เสียหรือผลกระทบอย่างใด และคำขอให้ศาลเพิกถอนพระราชกฤษฎีกา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หรือกฎดังกล่าว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ซึ่งประเด็นหลัก ๆ ที่ต้องพิจารณาไม่ว่าจะฟ้องหรือให้การแบ่งออกได้เป็น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ก</w:t>
      </w:r>
      <w:r w:rsidRPr="00B166C3">
        <w:rPr>
          <w:rFonts w:ascii="Angsana New" w:hAnsi="Angsana New"/>
          <w:sz w:val="32"/>
          <w:szCs w:val="32"/>
          <w:cs/>
        </w:rPr>
        <w:t>.ผู้ฟ้องคดีมีส่วนได้เสียกับพระราชกฤษฎีกา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หรือกฎที่ออกโดยคณะรัฐมนตรี หรือโดยความเห็นชอบของคณะรัฐมนตรีหรือไม่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ในบางกรณีความเป็นผู้มีส่วนได้เสียของผู้ฟ้องคดียังอาจไม่ถึงกับเป็นผู้มีสิทธิฟ้องคดี เช่น กฎที่ออกโดยคณะรัฐมนตรี หรือโดยความเห็นชอบของคณะรัฐมนตรีมีผลใช้บังคับในท้องที่ หรือกลุ่มบุคคลประเภทหนึ่ง ซึ่งไม่เกี่ยวข้องอย่างใดกับผู้ฟ้องคดี ผู้ฟ้องคดีก็มิอาจฟ้องต่อศาลได้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ข</w:t>
      </w:r>
      <w:r w:rsidRPr="00B166C3">
        <w:rPr>
          <w:rFonts w:ascii="Angsana New" w:hAnsi="Angsana New"/>
          <w:sz w:val="32"/>
          <w:szCs w:val="32"/>
        </w:rPr>
        <w:t>.</w:t>
      </w:r>
      <w:r w:rsidRPr="00B166C3">
        <w:rPr>
          <w:rFonts w:ascii="Angsana New" w:hAnsi="Angsana New"/>
          <w:sz w:val="32"/>
          <w:szCs w:val="32"/>
          <w:cs/>
        </w:rPr>
        <w:t>ผู้ฟ้องคดีฟ้องคดีเมื่อพ้นระยะเวลาการฟ้องคดีหรือไม่  ระยะเวลาดังกล่าวต้องฟ้องภายใน 90 วัน นับแต่วันที่รู้ว่าพระราชกฤษฎีกา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หรือกฎที่ออกโดยคณะรัฐมนตรี หรือโดยความเห็นชอบของคณะรัฐมนตรีมีผลกระทบกับตนเอง ในทางปฎิบัติการฟ้องเพิกถอนกฎศาลอาจพิจารณาว่าเป็นไปเพื่อประโยชน์ส่วนรวม หรือประโยชน์สาธารณะแม้จะยื่นฟ้องเมื่อพ้น 90 วันแล้วก็อาจรับฟ้องไว้พิจารณาได้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         ค</w:t>
      </w:r>
      <w:r w:rsidRPr="00B166C3">
        <w:rPr>
          <w:rFonts w:ascii="Angsana New" w:hAnsi="Angsana New"/>
          <w:sz w:val="32"/>
          <w:szCs w:val="32"/>
        </w:rPr>
        <w:t>.</w:t>
      </w:r>
      <w:r w:rsidRPr="00B166C3">
        <w:rPr>
          <w:rFonts w:ascii="Angsana New" w:hAnsi="Angsana New"/>
          <w:sz w:val="32"/>
          <w:szCs w:val="32"/>
          <w:cs/>
        </w:rPr>
        <w:t>ความชอบหรือมิชอบด้วยกฎหมายของพระราชกฤษฎีกา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หรือกฎที่ออกโดยคณะรัฐมนตรี หรือโดยความเห็นชอบของคณะรัฐมนตรี ซึ่งเป็นประเด็นที่ต้องพิจารณาโดยศาล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หากชอบก็ต้องพิพากษายกฟ้อง หากไม่ชอบก็อาจเพิกถอนได้ 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 xml:space="preserve">      </w:t>
      </w:r>
      <w:r w:rsidRPr="00B166C3">
        <w:rPr>
          <w:rFonts w:ascii="Angsana New" w:hAnsi="Angsana New"/>
          <w:sz w:val="32"/>
          <w:szCs w:val="32"/>
          <w:cs/>
        </w:rPr>
        <w:t>ประเภทคดีต้องดำเนินคดีที่มีกฎหมายกำหนดไว้โดยเฉพาะ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  <w:t xml:space="preserve">      </w:t>
      </w:r>
      <w:r w:rsidRPr="00B166C3">
        <w:rPr>
          <w:rFonts w:ascii="Angsana New" w:hAnsi="Angsana New"/>
          <w:sz w:val="32"/>
          <w:szCs w:val="32"/>
          <w:cs/>
        </w:rPr>
        <w:t>การดำเนินคดีปกครองในศาลปกครองสูงสุดในประเภทสุดท้าย      คดีที่อุทธรณ์คำพิพากษาหรือคำสั่งของศาลปกครองชั้นต้น ซึ่งคดีประเภทนี้มีวิธีดำเนินการที่แตกต่างจาก 3 ประเภทข้างต้น  ซึ่งการฟ้องหรือที่เรียกว่าการอุทธรณ์ในคดีประเภทนี้ จะต้องยื่นต่อศาลภายใน 30 วันนับแต่วันที่ได้มีคำพิพากษาหรือคำสั่ง หากมิได้ในกำหนดให้ถือว่าคดีถึงที่สุด</w:t>
      </w:r>
      <w:r w:rsidRPr="00B166C3">
        <w:rPr>
          <w:rStyle w:val="FootnoteReference"/>
          <w:rFonts w:ascii="Angsana New" w:hAnsi="Angsana New"/>
          <w:cs/>
        </w:rPr>
        <w:footnoteReference w:id="122"/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 xml:space="preserve">ระยะเวลา 30 วันดังกล่าวนี้  มิอาจขยายได้ ตามแนววินิจฉัยของศาลปกครองสูงสุดที่ว่าเป็นระยะเวลาตามพระราชบัญญัติมิใช่ระยะเวลาตามระเบียบของที่ประชุมใหญ่ตุลาการในศาลปกครองสูงสุด ว่าด้วย วิธีพิจารณาคดีปกครอง พ.ศ.2543 ที่ศาลมีอำนาจย่นหรือขยายได้ตามข้อ 6 </w:t>
      </w:r>
    </w:p>
    <w:p w:rsidR="001B15D9" w:rsidRPr="00B166C3" w:rsidRDefault="001B15D9" w:rsidP="001B15D9">
      <w:pPr>
        <w:ind w:firstLine="720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รายละเอียดของอุทธรณ์ ต้องประกอบด้วย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>1.ชื่อผู้อุทธรณ์และคู่กรณีในอุทธรณ์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>2.ข้อคัดค้านคำพิพากษาหรือคำสั่งของศาลปกครองชั้นต้น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>3.คำขอของผู้อุทธรณ์</w:t>
      </w:r>
      <w:r w:rsidRPr="00B166C3">
        <w:rPr>
          <w:rStyle w:val="FootnoteReference"/>
          <w:rFonts w:ascii="Angsana New" w:hAnsi="Angsana New"/>
          <w:cs/>
        </w:rPr>
        <w:footnoteReference w:id="123"/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ab/>
        <w:t>4.ลายมือชื่อผู้อุทธรณ์</w:t>
      </w:r>
      <w:r w:rsidRPr="00B166C3">
        <w:rPr>
          <w:rStyle w:val="FootnoteReference"/>
          <w:rFonts w:ascii="Angsana New" w:hAnsi="Angsana New"/>
          <w:cs/>
        </w:rPr>
        <w:footnoteReference w:id="124"/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</w:rPr>
        <w:tab/>
      </w:r>
      <w:r w:rsidRPr="00B166C3">
        <w:rPr>
          <w:rFonts w:ascii="Angsana New" w:hAnsi="Angsana New"/>
          <w:sz w:val="32"/>
          <w:szCs w:val="32"/>
          <w:cs/>
        </w:rPr>
        <w:t xml:space="preserve">สาระสำคัญในหัวข้อนี้อยู่ที่ข้อ 2.ข้อคัดค้านคำพิพากษาหรือคำสั่งของศาลปกครองชั้นต้น ซึ่งอุทธรณ์ต้องเป็นการคัดค้านคำพิพากษาหรือคำสั่งของศาลปกครองชั้นต้น  มิใช่เป็นการฟ้องผู้ถูกฟ้องคดีเป็นครั้งที่สองต่อศาลปกครองสูงสุด กล่าวคือ ต้องกล่าวว่าที่ศาลชั้นต้นตัดสินในประเด็นใด ไม่ชอบด้วยกฎหมายเพราะเหตุใด ที่ถูกต้องแล้วควรเป็นอย่างใด ซึ่งในทางปฏิบัติมักมีการอุทธรณ์ในลักษณะกล่าวอ้างการกระทำของผู้ถูกฟ้องคดีเพื่อให้ศาลสูงพิจารณาอีกครั้งหนึ่ง ซึ่งการอุทธรณ์ดังกล่าวไม่เป็นการคัดค้านคำพิพากษาหรือคำสั่งของศาลปกครองชั้นต้นแต่อย่างใด ซึ่งศาลอาจมีคำสั่งไม่รับอุทธรณ์ได้ ซึ่งเป็นข้อที่ควรระวัง และหากมีการยื่นอุทธรณ์ในลักษณะดังกล่าวแล้ว ภายหลังครบระยะเวลาอุทธรณ์แล้วจะขอแก้ไขให้เป็นอุทธรณ์ที่ถูกต้องตามกฎหมายก็มิอาจแก้ไขได้ </w:t>
      </w:r>
      <w:r w:rsidRPr="00B166C3">
        <w:rPr>
          <w:rStyle w:val="FootnoteReference"/>
          <w:rFonts w:ascii="Angsana New" w:hAnsi="Angsana New"/>
          <w:cs/>
        </w:rPr>
        <w:footnoteReference w:id="125"/>
      </w:r>
      <w:r w:rsidRPr="00B166C3">
        <w:rPr>
          <w:rFonts w:ascii="Angsana New" w:hAnsi="Angsana New"/>
          <w:sz w:val="32"/>
          <w:szCs w:val="32"/>
          <w:cs/>
        </w:rPr>
        <w:t xml:space="preserve">   และข้อสำคัญข้อเท็จจริงหรือข้อกฎหมายที่จะยกกล่าวอ้างในอุทธรณ์ต้องเป็นข้อที่ยกว่ากันมาแล้วในศาลปกครองชั้นต้น เว้นแต่ปัญหาเกี่ยวกับความสงบเรียบร้อยของประชาชนหรือประโยชน์สาธารณะ</w:t>
      </w:r>
      <w:r w:rsidRPr="00B166C3">
        <w:rPr>
          <w:rStyle w:val="FootnoteReference"/>
          <w:rFonts w:ascii="Angsana New" w:hAnsi="Angsana New"/>
          <w:cs/>
        </w:rPr>
        <w:footnoteReference w:id="126"/>
      </w:r>
      <w:r w:rsidRPr="00B166C3">
        <w:rPr>
          <w:rFonts w:ascii="Angsana New" w:hAnsi="Angsana New"/>
          <w:sz w:val="32"/>
          <w:szCs w:val="32"/>
          <w:cs/>
        </w:rPr>
        <w:t xml:space="preserve">  ซึ่งคล้ายกับหลักในการอุทธรณ์ของศาลยุติธรรม 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ab/>
        <w:t>การยื่นอุทธรณ์ก็เหมือนกับการยื่นคำฟ้องต่อศาล ซึ่งจะต้องมีการตรวจคำฟ้อง ชำระค่าธรรมเนียม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ซึ่งก็จะมีการไต่สวนตรวจคำฟ้องอุทธรณ์เช่นเดียวกับคำฟ้องทั่วไป หากศาลมีคำสั่งไม่รับอุทธรณ์  ผู้อุทธรณ์มีสิทธิยื่นคำร้องอุทธรณ์คำสั่งของศาลปกครองชั้นต้นที่ไม่รับอุทธรณ์ต่อศาลปกครองสูงสุดภายในกำหนดระยะเวลาสามสิบวันนับแต่วันที่ได้รับแจ้งคำสั่งของศาลปกครองชั้นต้น</w:t>
      </w:r>
      <w:r w:rsidRPr="00B166C3">
        <w:rPr>
          <w:rStyle w:val="FootnoteReference"/>
          <w:rFonts w:ascii="Angsana New" w:hAnsi="Angsana New"/>
        </w:rPr>
        <w:footnoteReference w:id="127"/>
      </w:r>
      <w:r w:rsidRPr="00B166C3">
        <w:rPr>
          <w:rFonts w:ascii="Angsana New" w:hAnsi="Angsana New"/>
          <w:sz w:val="32"/>
          <w:szCs w:val="32"/>
        </w:rPr>
        <w:t xml:space="preserve">  </w:t>
      </w:r>
      <w:r w:rsidRPr="00B166C3">
        <w:rPr>
          <w:rFonts w:ascii="Angsana New" w:hAnsi="Angsana New"/>
          <w:sz w:val="32"/>
          <w:szCs w:val="32"/>
          <w:cs/>
        </w:rPr>
        <w:t>เมื่อมีการตรวจรับอุทธรณ์แล้ว ก็จะมีการส่งสำเนาคำอุทธรณ์ให้คู่กรณีในอุทธรณ์ทำคำแก้อุทธรณ์ภายในสามสิบวันนับแต่วันที่ได้รับคำอุทธรณ์หรือภายในระยะเวลาที่ศาลกำหนด</w:t>
      </w:r>
      <w:r w:rsidRPr="00B166C3">
        <w:rPr>
          <w:rStyle w:val="FootnoteReference"/>
          <w:rFonts w:ascii="Angsana New" w:hAnsi="Angsana New"/>
        </w:rPr>
        <w:footnoteReference w:id="128"/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ระยะเวลาการทำคำแก้อุทธรณ์ดังกล่าวสามารถขอขยายได้   ในคดีที่ต้องมีการบังคับตามคำพิพากษาศาลปกครองชั้นต้น หากมีการอุทธรณ์ จะมีผลเท่ากับว่าเป็นการทุเลาการบังคับตามคำพากษาไปในตัวด้วย</w:t>
      </w:r>
      <w:r w:rsidRPr="00B166C3">
        <w:rPr>
          <w:rStyle w:val="FootnoteReference"/>
          <w:rFonts w:ascii="Angsana New" w:hAnsi="Angsana New"/>
          <w:cs/>
        </w:rPr>
        <w:footnoteReference w:id="129"/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   เมื่อพ้นกำหนดระยะเวลาในการคำแก้อุทธรณ์ หรือเมื่อคู่กรณีในอุทธรณ์ได้ยื่นคำแก้อุทธรณ์แล้ว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ากตุลาการเจ้าของสำนวนเห็นว่าคดีมีข้อเท็จจริงเพียงพอที่ศาลจะพิจารณาพิพากษาหรือมีคำสั่งอุทธรณ์ได้แล้ว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ให้จัดทำบันทึกของตุลาการเจ้าของสำนวนเสนอองค์คณะเพื่อพิจารณาดำเนินการต่อไป ซึ่งนั้นหมายความว่า การทำคำแก้อุทธรณ์นั้น จะยื่นต่อศาลหรือไม่ยื่นคำแก้อุทธรณ์ก็ได้ เพราะว่าพ้นระยะเวลาในการทำคำแก้อุทธรณ์แล้วกระบวนพิจารณาของศาลก็ต้องดำเนินต่อไป  แต่ในทางปฏิบัติควรทำแก้อุทธรณ์ไว้ หลังจากยื่นคำแก้อุทธรณ์แล้ว ศาลอาจมีการไต่สวน ให้ชี้แจงข้อเท็จจริง ซึ่งในส่วนนี้เป็นกระบวนการของศาล หลังจากนั้น ศาลจะกำหนดวันสิ้นสุดการแสวงหาข้อเท็จจริง และกำหนดวันนั่งพิจารณาคดีครั้งแรก และวันฟังคำพิพากษาของศาลปกครองสูงสุด เหมือนกับขั้นตอนในศาลปกครองชั้นต้น ซึ่งได้กำหนดให้นำมาใช้ด้วย</w:t>
      </w:r>
      <w:r w:rsidRPr="00B166C3">
        <w:rPr>
          <w:rStyle w:val="FootnoteReference"/>
          <w:rFonts w:ascii="Angsana New" w:hAnsi="Angsana New"/>
          <w:cs/>
        </w:rPr>
        <w:footnoteReference w:id="130"/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2.2.3.2 วิธีพิจารณาคดีปกครองของประเทศฝรั่งเศส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 เนื่องจากวิธีพิจารณาคดีปกครองของประเทศไทยมีต้นแบบมาจากวิธีพิจารณาคดีปกครองของประเทศฝรั่งเศส จึงได้นำวิธีพิจารณาคดีที่เป็นต้นแบบมาประกอบการพิจารณา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eastAsia="BrowalliaNew-Bold" w:hAnsi="Angsana New"/>
          <w:b/>
          <w:bCs/>
          <w:sz w:val="32"/>
          <w:szCs w:val="32"/>
          <w:cs/>
          <w:lang w:bidi="th-TH"/>
        </w:rPr>
        <w:t xml:space="preserve">        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วิธีพิจารณาคดีในศาลปกครองชั้นต้น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ศาลปกครองชั้นอุทธรณ์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และศาลปกครองสูงสุด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" w:hAnsi="Angsana New"/>
          <w:sz w:val="32"/>
          <w:szCs w:val="32"/>
          <w:lang w:bidi="th-TH"/>
        </w:rPr>
      </w:pP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         ทั้ง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3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ศาล มีกระบวนวิธีพิจารณาที่คล้ายกัน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" w:hAnsi="Angsana New"/>
          <w:sz w:val="32"/>
          <w:szCs w:val="32"/>
          <w:lang w:bidi="th-TH"/>
        </w:rPr>
      </w:pPr>
      <w:r w:rsidRPr="00B166C3">
        <w:rPr>
          <w:rFonts w:ascii="Angsana New" w:eastAsia="BrowalliaNew-Bold" w:hAnsi="Angsana New"/>
          <w:b/>
          <w:bCs/>
          <w:sz w:val="32"/>
          <w:szCs w:val="32"/>
          <w:lang w:bidi="th-TH"/>
        </w:rPr>
        <w:t xml:space="preserve">         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1.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การรับคำฟ้อง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 เมื่อมีการยื่นคำฟ้องต่อศาล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เจ้าหน้าที่ของศาลปกครองชั้นต้น หรือศาลปกครองสูงสุดต้อง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ประทับตราและลงวันที่ในคำฟ้องนั้น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และตรวจว่า คำฟ้องนั้นได้ยื่นฟ้องภายในระยะเวลาที่กฎหมายกำหนดไว้หรือไม่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 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" w:hAnsi="Angsana New"/>
          <w:sz w:val="32"/>
          <w:szCs w:val="32"/>
          <w:lang w:bidi="th-TH"/>
        </w:rPr>
      </w:pP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        2.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การวิเคราะห์คำฟ้อง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 การวิเคราะห์คำฟ้องนี้จะทำโดยการสรุปข้อเรียกร้องของผู้ฟ้องคดี แล้วจัดทำเป็นสำนวน ซึ่งประกอบด้วย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ชื่อโจทก์ ชื่อจำเลย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คำขอของผู้ฟ้องคดี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และสาเหตุของคำฟ้อง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" w:hAnsi="Angsana New"/>
          <w:sz w:val="32"/>
          <w:szCs w:val="32"/>
          <w:lang w:bidi="th-TH"/>
        </w:rPr>
      </w:pP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 xml:space="preserve">          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3.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การตรวจสอบหรือกลั่นกรองคำฟ้อง</w:t>
      </w:r>
      <w:r w:rsidRPr="00B166C3">
        <w:rPr>
          <w:rFonts w:ascii="Angsana New" w:eastAsia="BrowalliaNew-Bold" w:hAnsi="Angsana New"/>
          <w:b/>
          <w:bCs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กระบวนการเพื่อตรวจสอบว่าคดีนั้นศาลจะมีคำสั่งไม่รับคดีนั้นได้เลยหรือไม่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br/>
        <w:t xml:space="preserve">           4.การแสวงหาข้อเท็จจริงจากคำฟ้อง  ขั้นตอนการแสวงหาข้อเท็จจริงจะต้องพิจารณาตั้งแต่ช่วงเริ่มต้น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โดยการแสวงหาข้อเท็จจริงของศาลจะมีได้ในทุกกรณี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แต่ในบางเรื่องอาจจะมีข้อยกเว้นไม่ต้องดำเนินการตรวจสอบข้อเท็จจริงก็ได้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br/>
        <w:t xml:space="preserve">        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ขั้นตอนการแสวงหาข้อเท็จจริง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ประกอบด้วย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" w:hAnsi="Angsana New"/>
          <w:sz w:val="32"/>
          <w:szCs w:val="32"/>
          <w:lang w:bidi="th-TH"/>
        </w:rPr>
      </w:pP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4.1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ศาลจะทำการ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กำหนดว่าคดีนั้นใครจะเป็นจำเลย หรือเป็นผู้ถูกฟ้องคดี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br/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4.2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ขั้นตอนการแลกเปลี่ยนเอกสารและบันทึกต่าง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ๆ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ระหว่างคู่กรณี ผู้ฟ้องคดีและผู้ถูกฟ้องคดี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การส่งคำฟ้องไปให้ผู้ถูกฟ้องคดีทำคำให้การ 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" w:hAnsi="Angsana New"/>
          <w:sz w:val="32"/>
          <w:szCs w:val="32"/>
          <w:lang w:bidi="th-TH"/>
        </w:rPr>
      </w:pP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4.3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การแสวงหาข้อเท็จจริง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ศาลอาจต้องการเอกสารหรือข้อเท็จจริงนอกเหนือจากที่คู่กรณีอ้างและชี้แจงในเอกสาร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คำฟ้อง คำให้การ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5.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การมอบคดีให้แก่ตุลาการเจ้าของสำนวน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หลังจากการแสวงหาข้อเท็จจริงเสร็จสิ้นแล้ว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ศาลปกครองจะ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มีคำสั่งกำหนดวันสิ้นสุดการแถลงข้อเท็จจริง</w:t>
      </w:r>
      <w:r w:rsidRPr="00B166C3">
        <w:rPr>
          <w:rFonts w:ascii="Angsana New" w:eastAsia="BrowalliaNew-Bold" w:hAnsi="Angsana New"/>
          <w:b/>
          <w:bCs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 และมอบคดีให้แก่ตุลาการเจ้าของสำนวน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หลังจากที่ตุลาการเจ้าของสำนวนได้รับสำนวนที่มีการสอบสวนครบทุกขั้นตอนแล้ว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จะทำการศึกษา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และเมื่อศึกษาครบถ้วนแล้วจะจัดทำเอกสารขึ้น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3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ชิ้น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คือ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-Bold" w:hAnsi="Angsana New"/>
          <w:sz w:val="32"/>
          <w:szCs w:val="32"/>
          <w:lang w:bidi="th-TH"/>
        </w:rPr>
      </w:pP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5.1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บันทึกของตุลาการเจ้าของสำนวน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(Note)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ประกอบด้วย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ข้อเท็จจริงข้อกฎหมาย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และข้อสรุปว่า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คดีเรื่องนั้นควรจะวินิจฉัยอย่างไร</w:t>
      </w:r>
    </w:p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" w:hAnsi="Angsana New"/>
          <w:sz w:val="32"/>
          <w:szCs w:val="32"/>
          <w:lang w:bidi="th-TH"/>
        </w:rPr>
      </w:pP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5.2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ข้อเท็จจริงส่วนต้น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(Visa)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จะระบุว่าคู่กรณีได้ส่งเอกสารอะไรบ้างให้แก่ศาล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5.3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ร่างคำพิพากษาของศาล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(Projet  de  jugement)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br/>
        <w:t xml:space="preserve">             เมื่อตุลาการเจ้าของสำนวนได้จัดทำบันทึกทั้ง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3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ฉบับเสร็จสิ้นแล้ว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ก็จะเสนก็จะเสนอไปที่หัวหน้าคณะ 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หัวหน้าคณะก็จะนัดตุลาการเจ้าของสำนวนเพื่อตรวจสอบว่า มีการทำโดยรอบคอบครบถ้วนหรือไม่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ข้อสรุปที่องค์คณะมักจะวินิจฉัยในคดีนั้นควรจะเป็นไปอย่างไร</w:t>
      </w:r>
      <w:r w:rsidRPr="00B166C3">
        <w:rPr>
          <w:rFonts w:ascii="Angsana New" w:eastAsia="BrowalliaNew-Bold" w:hAnsi="Angsana New"/>
          <w:b/>
          <w:bCs/>
          <w:sz w:val="32"/>
          <w:szCs w:val="32"/>
          <w:lang w:bidi="th-TH"/>
        </w:rPr>
        <w:br/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6. การนั่งพิจารณา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จะเริ่มจากการที่ตุลาการเจ้าของสำนวน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สรุปคดี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สั้น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ๆ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ให้องค์คณะรับฟัง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ว่าใครเป็นคู่กรณีในคดี 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คดีเรื่องอะไร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 xml:space="preserve"> เอกสารจากคู่กรณีมีประการใดบ้าง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ใน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 xml:space="preserve">ศาลปกครองชั้นต้นคู่กรณีมีสิทธิที่จะยื่นคำแถลงเพิ่มเติมได้ 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หลังจากที่คู่กรณีทุกฝ่ายได้แถลงต่อศาลเสร็จสิ้นแล้ว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ตุลาการผู้แถลงคดีจะเสนอคำแถลงของตน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ต่อหน้าคู่กรณีและประชาชน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เมื่อตุลาการผู้แถลงคดีแถลงเสร็จสิ้นแล้ว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ก็ถือว่าการนั่งพิจารณาในคดีนั้นได้เสร็จสิ้นลง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องค์คณะก็จะนัดพิจารณาเพื่อวินิจฉัยคดี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br/>
        <w:t>7.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การนัดวินิจฉัยคดี</w:t>
      </w:r>
      <w:r w:rsidRPr="00B166C3">
        <w:rPr>
          <w:rFonts w:ascii="Angsana New" w:eastAsia="BrowalliaNew-Bold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เมื่อถึงกำหนดนัดพิจารณาเพื่อวินิจฉัยคดี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ตุลาการเจ้าของสำนวนก็จะอ่าน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ร่างคำพิพากษา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ของตน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ถ้าร่างคำพิพากษาดังกล่าวขัดแย้งหรือไม่ตรงกับคำแถลงการณ์ของตุลาการผู้แถลงคดี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ตุลาการเจ้าของสำนวนก็จะชี้แจงว่าเหตุใดตนจึงเสนอร่างคำพิพากษาในลักษณะดังกล่าว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จากนั้นก็จะเสนอให้มีการ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อภิปราย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ในเรื่องนั้น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โดยปกติ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ตุลาการผู้แถลงคดีก็จะอยู่ร่วมในการวินิจฉัยคดี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ด้วย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แต่</w:t>
      </w:r>
      <w:r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ไม่มีส่วนในการลงมติวินิจฉัย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คดี</w:t>
      </w:r>
      <w:r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t>หลังจากที่มีการอภิปรายแล้วจะมีการลงความเห็นในการวินิจฉัยคดีแล้ว</w:t>
      </w:r>
      <w:r w:rsidRPr="00B166C3">
        <w:rPr>
          <w:rStyle w:val="FootnoteReference"/>
          <w:rFonts w:ascii="Angsana New" w:eastAsia="BrowalliaNew-Bold" w:hAnsi="Angsana New"/>
          <w:cs/>
          <w:lang w:bidi="th-TH"/>
        </w:rPr>
        <w:footnoteReference w:id="131"/>
      </w:r>
      <w:r w:rsidRPr="00B166C3">
        <w:rPr>
          <w:rFonts w:ascii="Angsana New" w:eastAsia="BrowalliaNew" w:hAnsi="Angsana New"/>
          <w:sz w:val="32"/>
          <w:szCs w:val="32"/>
          <w:cs/>
          <w:lang w:bidi="th-TH"/>
        </w:rPr>
        <w:br/>
        <w:t xml:space="preserve"> </w:t>
      </w:r>
      <w:r w:rsidRPr="00B166C3">
        <w:rPr>
          <w:rFonts w:ascii="Angsana New" w:eastAsia="BrowalliaNew" w:hAnsi="Angsana New"/>
          <w:b/>
          <w:bCs/>
          <w:sz w:val="32"/>
          <w:szCs w:val="32"/>
          <w:cs/>
          <w:lang w:bidi="th-TH"/>
        </w:rPr>
        <w:t>2.2.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4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การทำคำให้การในคดีปกครอง</w:t>
      </w:r>
      <w:r w:rsidRPr="00B166C3">
        <w:rPr>
          <w:rStyle w:val="FootnoteReference"/>
          <w:rFonts w:ascii="Angsana New" w:hAnsi="Angsana New"/>
          <w:cs/>
        </w:rPr>
        <w:footnoteReference w:id="132"/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การทำคำให้การในคดีคดีปกครอง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เป็นขั้นหนึ่งของวิธีพิจารณาคดีปกครอง และถือได้ว่าเป็นขั้นตอนที่สำคัญที่สุด ในกรณีที่ถูกฟ้องหรือต้องแก้ต่าง</w:t>
      </w:r>
      <w:r w:rsidRPr="00B166C3">
        <w:rPr>
          <w:rFonts w:ascii="Angsana New" w:hAnsi="Angsana New"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โดยจะกล่าวถึงขั้นตอน วิธีการในการทำคำให้การ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2.2.4.1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หลักการสำคัญที่เกี่ยวข้องที่ต้องคำนึงถึงในการทำคำให้การ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หลักการสำคัญที่เกี่ยวข้องที่ต้องคำนึงถึงในการทำคำให้การในที่นี้ คือ ระเบียบของที่ประชุมใหญ่ตุลาการในศาลปกครองสูงสุด</w:t>
      </w:r>
      <w:r w:rsidRPr="00B166C3">
        <w:rPr>
          <w:rFonts w:ascii="Angsana New" w:hAnsi="Angsana New"/>
          <w:sz w:val="32"/>
          <w:szCs w:val="32"/>
        </w:rPr>
        <w:t xml:space="preserve">  </w:t>
      </w:r>
      <w:r w:rsidRPr="00B166C3">
        <w:rPr>
          <w:rFonts w:ascii="Angsana New" w:hAnsi="Angsana New"/>
          <w:sz w:val="32"/>
          <w:szCs w:val="32"/>
          <w:cs/>
        </w:rPr>
        <w:t xml:space="preserve">ว่าด้วยวิธีพิจารณาคดีปกครองพ.ศ.2543 กล่าวโดยสรุป เมื่อตุลาการเจ้าของสำนวนเห็นว่าคำฟ้องเป็นคำฟ้องที่สมบูรณ์ครบถ้วนจะต้องมีคำสั่งรับคำฟ้องและมีคำสั่งให้ผู้ถูกฟ้องคดีทำคำให้การโดยส่งสำเนาคำฟ้องและสำเนาพยานหลักฐานไปและจะกำหนดประเด็นที่ผู้ถูกฟ้องคดีต้องให้การ หรือให้จัดส่งพยานหลักฐานที่เกี่ยวข้องหรือที่จะเป็นประโยชน์แก่การพิจารณาของศาลด้วยก็ได้ ในระยะแรกที่ศาลปกครองเปิดทำการ ศาลจะกำหนดประเด็นให้คู่กรณีชี้แจงเกือบทุกคดี แต่ในระยะหลังเป็นต้นมาศาลแทบจะไม่ได้ใช้การกำหนดประเด็นเลย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  <w:cs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  ในคดี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ปกครอง</w:t>
      </w:r>
      <w:r w:rsidRPr="00B166C3">
        <w:rPr>
          <w:rFonts w:ascii="Angsana New" w:hAnsi="Angsana New"/>
          <w:sz w:val="32"/>
          <w:szCs w:val="32"/>
          <w:cs/>
        </w:rPr>
        <w:t>หลังจากที่เอกชนฟ้องคดีต่อศาลปกครองแล้ว ศาลได้ตรวจคำฟ้องและมีคำสั่งรับคำฟ้องแล้ว ศาลจะมีหมายเรียกให้หน่วยงานทางปกครองหรือเจ้าหน้าที่ทำคำให้การแก้คดี</w:t>
      </w:r>
      <w:r w:rsidRPr="00B166C3">
        <w:rPr>
          <w:rStyle w:val="FootnoteReference"/>
          <w:rFonts w:ascii="Angsana New" w:hAnsi="Angsana New"/>
          <w:cs/>
        </w:rPr>
        <w:footnoteReference w:id="133"/>
      </w:r>
      <w:r w:rsidRPr="00B166C3">
        <w:rPr>
          <w:rFonts w:ascii="Angsana New" w:hAnsi="Angsana New"/>
          <w:sz w:val="32"/>
          <w:szCs w:val="32"/>
          <w:cs/>
        </w:rPr>
        <w:t xml:space="preserve"> เมื่อ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ส่ง</w:t>
      </w:r>
      <w:r w:rsidRPr="00B166C3">
        <w:rPr>
          <w:rFonts w:ascii="Angsana New" w:hAnsi="Angsana New"/>
          <w:sz w:val="32"/>
          <w:szCs w:val="32"/>
          <w:cs/>
        </w:rPr>
        <w:t>หมายเรียกไปถึงหน่วยงานทางปกครองหรือเจ้าหน้าที่แล้วโดยทั่วไปศาลจะกำหนดระยะเวลาในการทำคำให้การ 30 วัน นับแต่วันที่ได้รับหมายเรียก โดยในการนับระยะเวลาจะต้องนับวันถัดจากวันได้รับ ตามคำสั่งศาลปกครองสูงสุด คำสั่งที่ ร.266/2547</w:t>
      </w:r>
      <w:r w:rsidRPr="00B166C3">
        <w:rPr>
          <w:rStyle w:val="FootnoteReference"/>
          <w:rFonts w:ascii="Angsana New" w:hAnsi="Angsana New"/>
          <w:cs/>
        </w:rPr>
        <w:footnoteReference w:id="134"/>
      </w:r>
      <w:r w:rsidRPr="00B166C3">
        <w:rPr>
          <w:rFonts w:ascii="Angsana New" w:hAnsi="Angsana New"/>
          <w:sz w:val="32"/>
          <w:szCs w:val="32"/>
          <w:cs/>
        </w:rPr>
        <w:t xml:space="preserve">  ซึ่งการนับระยะเวลา เพียงแค่ตัวเจ้าหน้าที่ของหน่วยงานนั้น ๆ ลงนามรับหมายก็ถือว่าได้รับแล้ว ไม่จำเป็นที่ผู้บังคับบัญชาจะต้องทราบ เพราะเป็นเรื่องภายในของฝ่ายปกครอง เมื่อได้รับหมายเรียกมาแล้ว ต้องตรวจสอบระยะเวลาครบกำหนดยื่นคำให้การให้ดี ว่าครบในวันใด หลังจากนั้นจะต้องทำการตรวจสอบประเด็นต่าง ๆ ในคำฟ้องว่าเป็นการฟ้องในเรื่องใด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ประเด็นใด   </w:t>
      </w:r>
      <w:r w:rsidRPr="00B166C3">
        <w:rPr>
          <w:rFonts w:ascii="Angsana New" w:hAnsi="Angsana New"/>
          <w:sz w:val="32"/>
          <w:szCs w:val="32"/>
          <w:cs/>
        </w:rPr>
        <w:t>ในการทำคำให้การ ผู้ถูกฟ้องคดีต้องทำคำให้การโดยชัดแจ้งแสดงการปฏิเสธหรือยอมรับข้อหาที่ปรากฏในคำฟ้องและคำขอท้ายฟ้องและเหตุแห่งการนั้น</w:t>
      </w:r>
      <w:r w:rsidRPr="00B166C3">
        <w:rPr>
          <w:rStyle w:val="FootnoteReference"/>
          <w:rFonts w:ascii="Angsana New" w:hAnsi="Angsana New"/>
          <w:cs/>
        </w:rPr>
        <w:footnoteReference w:id="135"/>
      </w:r>
      <w:r w:rsidRPr="00B166C3">
        <w:rPr>
          <w:rFonts w:ascii="Angsana New" w:hAnsi="Angsana New"/>
          <w:sz w:val="32"/>
          <w:szCs w:val="32"/>
          <w:cs/>
        </w:rPr>
        <w:t xml:space="preserve"> และต้องส่งพยานหลักฐานตามที่ตุลาการเจ้าของสำนวนกำหนดโดยจัดทำสำเนาคำให้การและสำเนาพยานหลักฐานดังกล่าวที่รับรองถูกต้องหนึ่งชุดหรือตามจำนวนที่ตุลาการเจ้าของสำนวนกำหนดยื่นมาพร้อมกับคำให้การ</w:t>
      </w:r>
      <w:r w:rsidRPr="00B166C3">
        <w:rPr>
          <w:rFonts w:ascii="Angsana New" w:hAnsi="Angsana New"/>
          <w:sz w:val="32"/>
          <w:szCs w:val="32"/>
        </w:rPr>
        <w:t xml:space="preserve">   </w:t>
      </w:r>
      <w:r w:rsidRPr="00B166C3">
        <w:rPr>
          <w:rFonts w:ascii="Angsana New" w:hAnsi="Angsana New"/>
          <w:sz w:val="32"/>
          <w:szCs w:val="32"/>
          <w:cs/>
        </w:rPr>
        <w:t>ภายในสามสิบวันนับแต่วันที่ได้รับสำเนาคำฟ้องหรือภายในระยะเวลาที่ศาลกำหนด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เมื่อผู้ถูกฟ้องคดียื่นคำให้การแล้วศาลต้องส่งสำเนาคำให้การพร้อมทั้งสำเนาพยานหลักฐานไปยังผู้ฟ้องคดีเพื่อให้ผู้ฟ้องคดีทำคำคัดค้านคำให้การยื่นต่อศาล</w:t>
      </w:r>
      <w:r w:rsidRPr="00B166C3">
        <w:rPr>
          <w:rFonts w:ascii="Angsana New" w:hAnsi="Angsana New"/>
          <w:sz w:val="32"/>
          <w:szCs w:val="32"/>
        </w:rPr>
        <w:t xml:space="preserve">   </w:t>
      </w:r>
      <w:r w:rsidRPr="00B166C3">
        <w:rPr>
          <w:rFonts w:ascii="Angsana New" w:hAnsi="Angsana New"/>
          <w:sz w:val="32"/>
          <w:szCs w:val="32"/>
          <w:cs/>
        </w:rPr>
        <w:t>คำคัดค้านคำให้การจะมีได้เฉพาะในประเด็นที่ได้ยกขึ้นกล่าวในคำฟ้อง คำให้การ หรือที่ศาลกำหนด</w:t>
      </w:r>
      <w:r w:rsidRPr="00B166C3">
        <w:rPr>
          <w:rFonts w:ascii="Angsana New" w:hAnsi="Angsana New"/>
          <w:sz w:val="32"/>
          <w:szCs w:val="32"/>
        </w:rPr>
        <w:t xml:space="preserve">    </w:t>
      </w:r>
      <w:r w:rsidRPr="00B166C3">
        <w:rPr>
          <w:rFonts w:ascii="Angsana New" w:hAnsi="Angsana New"/>
          <w:sz w:val="32"/>
          <w:szCs w:val="32"/>
          <w:cs/>
        </w:rPr>
        <w:t>ถ้าทำคำคัดค้านคำให้การโดยมีประเด็นหรือคำขอเพิ่มขึ้นใหม่ต่างจากคำฟ้อง คำให้การ หรือที่ศาลกำหนดศาลต้องสั่งไม่รับประเด็นหรือคำขอใหม่นั้นไว้พิจารณา</w:t>
      </w:r>
      <w:r w:rsidRPr="00B166C3">
        <w:rPr>
          <w:rFonts w:ascii="Angsana New" w:hAnsi="Angsana New"/>
          <w:sz w:val="32"/>
          <w:szCs w:val="32"/>
        </w:rPr>
        <w:t> </w:t>
      </w:r>
      <w:r w:rsidRPr="00B166C3">
        <w:rPr>
          <w:rFonts w:ascii="Angsana New" w:hAnsi="Angsana New"/>
          <w:sz w:val="32"/>
          <w:szCs w:val="32"/>
          <w:cs/>
        </w:rPr>
        <w:t>ถ้าผู้ฟ้องคดีประสงค์จะคัดค้านคำให้การให้ทำคำคัดค้านคำให้การยื่นต่อศาล พร้อมสำเนาหนึ่งชุดหรือตามจำนวนที่ศาลกำหนดภายในสามสิบวันนับแต่วันที่ได้รับสำเนาคำให้การหรือภายในระยะเวลาที่ศาลกำหนด</w:t>
      </w:r>
      <w:r w:rsidRPr="00B166C3">
        <w:rPr>
          <w:rFonts w:ascii="Angsana New" w:hAnsi="Angsana New"/>
          <w:sz w:val="32"/>
          <w:szCs w:val="32"/>
        </w:rPr>
        <w:t xml:space="preserve">  </w:t>
      </w:r>
      <w:r w:rsidRPr="00B166C3">
        <w:rPr>
          <w:rFonts w:ascii="Angsana New" w:hAnsi="Angsana New"/>
          <w:sz w:val="32"/>
          <w:szCs w:val="32"/>
          <w:cs/>
        </w:rPr>
        <w:t xml:space="preserve">ถ้าไม่ประสงค์จะทำคำคัดค้านคำให้การผู้ฟ้องคดีก็ต้องแจ้งเป็นหนังสือให้ศาลทราบว่าประสงค์จะให้ศาลดำเนินคดีต่อไป     หลังจากนั้นศาลต้องส่งสำเนาคำคัดค้านคำให้การของผู้ฟ้องคดีให้ผู้ถูกฟ้องคดีเพื่อยื่นคำให้การเพิ่มเติมต่อศาลภายในสิบห้าวันนับแต่วันที่ได้รับสำเนาคำคัดค้านคำให้การหรือภายในระยะเวลาที่ศาลกำหนด เมื่อศาลได้รับคำให้การเพิ่มเติมจากผู้ถูกฟ้องคดีแล้วศาลจะส่งสำเนาคำให้การเพิ่มเติมนั้นให้แก่ผู้ฟ้องคดี </w:t>
      </w:r>
      <w:r w:rsidRPr="00B166C3">
        <w:rPr>
          <w:rFonts w:ascii="Angsana New" w:hAnsi="Angsana New"/>
          <w:sz w:val="32"/>
          <w:szCs w:val="32"/>
        </w:rPr>
        <w:t xml:space="preserve">  </w:t>
      </w:r>
      <w:r w:rsidRPr="00B166C3">
        <w:rPr>
          <w:rFonts w:ascii="Angsana New" w:hAnsi="Angsana New"/>
          <w:sz w:val="32"/>
          <w:szCs w:val="32"/>
          <w:cs/>
        </w:rPr>
        <w:t>เมื่อพ้นกำหนดระยะเวลายื่นคำให้การเพิ่มเติม หรือเมื่อผู้ถูกฟ้องคดียื่นคำให้การเพิ่มเติมแล้ว</w:t>
      </w:r>
      <w:r w:rsidRPr="00B166C3">
        <w:rPr>
          <w:rFonts w:ascii="Angsana New" w:hAnsi="Angsana New"/>
          <w:sz w:val="32"/>
          <w:szCs w:val="32"/>
        </w:rPr>
        <w:t xml:space="preserve">  </w:t>
      </w:r>
      <w:r w:rsidRPr="00B166C3">
        <w:rPr>
          <w:rFonts w:ascii="Angsana New" w:hAnsi="Angsana New"/>
          <w:sz w:val="32"/>
          <w:szCs w:val="32"/>
          <w:cs/>
        </w:rPr>
        <w:t>อาจมีการไต่สวน ให้ชี้แจงและส่งเอกสาร และกระบวนการพิจารณาคดีจะเริ่ม และมีคำพิพากษาหรือมีคำสั่งชี้ขาดคดีได้แล้ว</w:t>
      </w:r>
      <w:r w:rsidRPr="00B166C3">
        <w:rPr>
          <w:rFonts w:ascii="Angsana New" w:hAnsi="Angsana New"/>
          <w:sz w:val="32"/>
          <w:szCs w:val="32"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2.2.4.2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ข้อควรระวัง ผลของการไม่ยื่นคำให้การ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ในกรณีที่ผู้ถูกฟ้องคดีมิได้จัดทำคำให้การยื่นต่อศาลภายในระยะเวลาที่กำหนดให้ถือว่าผู้ถูกฟ้องคดียอมรับข้อเท็จจริงตามข้อหาของผู้ฟ้องคดีและให้ศาลพิจารณาพิพากษาต่อไปตามที่เห็นเป็นการยุติธรรม</w:t>
      </w:r>
      <w:r w:rsidRPr="00B166C3">
        <w:rPr>
          <w:rFonts w:ascii="Angsana New" w:hAnsi="Angsana New"/>
          <w:sz w:val="32"/>
          <w:szCs w:val="32"/>
        </w:rPr>
        <w:t xml:space="preserve">     </w:t>
      </w:r>
      <w:r w:rsidRPr="00B166C3">
        <w:rPr>
          <w:rFonts w:ascii="Angsana New" w:hAnsi="Angsana New"/>
          <w:sz w:val="32"/>
          <w:szCs w:val="32"/>
        </w:rPr>
        <w:br/>
        <w:t xml:space="preserve">               </w:t>
      </w:r>
      <w:r w:rsidRPr="00B166C3">
        <w:rPr>
          <w:rFonts w:ascii="Angsana New" w:hAnsi="Angsana New"/>
          <w:sz w:val="32"/>
          <w:szCs w:val="32"/>
          <w:cs/>
        </w:rPr>
        <w:t xml:space="preserve">การไม่ยื่นคำให้การ หรือยื่นคำให้การไม่ทันในเวลาที่กำหนด ยังไม่ร้ายแรงเท่ากับการไม่ยื่นคำคัดค้านคำให้การและไม่ได้ขอให้ศาลทำการพิจารณาคดีต่อไป ในทางปฎิบัติที่พบหน่วยงานทางปกครองหรือเจ้าหน้าที่ของรัฐในบางกรณีก็อาจจะไม่ได้ยื่นคำให้การภายในระยะเวลาที่กำหนด  เนื่องจากหลงลืมวันครบกำหนด  ซึ่งทางแก้ไข อาจยื่นคำร้องขออนุญาตยื่นคำให้การต่อศาล โดยชี้แจงเหตุผลที่ไม่ได้ยื่นคำให้การตามกำหนด แต่ส่วนโดยส่วนแล้วศาลมักจะอนุญาต เพราะไม่อนุญาตศาลก็จะไม่มีข้อเท็จจริงและพยานหลักฐานซึ่งส่วนใหญ่อยู่ในความครอบครองของรัฐเพื่อใช้ในการพิจารณาคดี  แต่อย่างใดก็ตาม หากศาลไม่อนุญาตจริง ๆ  ก็ใช้ยื่นคำให้การต่อศาลไปทั้ง ๆ ที่ล่วงพ้นระยะเวลาแล้วก็ได้ เพราะสุดท้ายศาลก็จะต้องรับเป็นคำแถลง และจะต้องทำการชี้แจงประเด็นที่คำเป็นคำแถลงอีกครั้งในคำให้การเพิ่มเติม เพราะประเด็นแห่งคดีจะอยู่ที่คำฟ้อง คำให้การ คำคัดค้านคำให้การ และคำให้การเพิ่มเติม ประกอบกับหลักในการทำคำให้การเพิ่มเติมนั้น ไม่มีข้อจำกัดเหมือนคำคัดค้านคำให้การแต่อย่างใด   </w:t>
      </w:r>
    </w:p>
    <w:p w:rsidR="001B15D9" w:rsidRPr="00B166C3" w:rsidRDefault="001B15D9" w:rsidP="001B15D9">
      <w:pPr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2.2.4.3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วิธีการวิเคราะห์เพื่อทำคำให้การโดยใช้คำพิพากษา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การทำคำให้การใน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คดีปกครอง</w:t>
      </w:r>
      <w:r w:rsidRPr="00B166C3">
        <w:rPr>
          <w:rFonts w:ascii="Angsana New" w:hAnsi="Angsana New"/>
          <w:sz w:val="32"/>
          <w:szCs w:val="32"/>
          <w:cs/>
        </w:rPr>
        <w:t xml:space="preserve"> ควรประกอบด้วยองค์ประกอบ 4 ส่วนที่สำคัญ คือ</w:t>
      </w:r>
      <w:r w:rsidRPr="00B166C3">
        <w:rPr>
          <w:rFonts w:ascii="Angsana New" w:hAnsi="Angsana New"/>
          <w:sz w:val="32"/>
          <w:szCs w:val="32"/>
          <w:cs/>
        </w:rPr>
        <w:br/>
        <w:t>1.คำให้การในส่วนที่เป็นข้อเท็จจริงลำดับความเป็นมาของเรื่อง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2.คำให้การในส่วนการใช้ข้อกฎหมายและหลักในการพิจารณา </w:t>
      </w:r>
      <w:r w:rsidRPr="00B166C3">
        <w:rPr>
          <w:rFonts w:ascii="Angsana New" w:hAnsi="Angsana New"/>
          <w:sz w:val="32"/>
          <w:szCs w:val="32"/>
          <w:cs/>
        </w:rPr>
        <w:br/>
        <w:t>3.คำให้การในส่วนการหักล้างข้ออ้างของผู้ฟ้องคดีพร้อมเหตุผล และ</w:t>
      </w:r>
      <w:r w:rsidRPr="00B166C3">
        <w:rPr>
          <w:rFonts w:ascii="Angsana New" w:hAnsi="Angsana New"/>
          <w:sz w:val="32"/>
          <w:szCs w:val="32"/>
          <w:cs/>
        </w:rPr>
        <w:br/>
        <w:t>4.คำขอในคำให้การ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หลักที่ง่ายที่สุดในการทำคำให้การ หากไม่มีประสบการณ์ในการทำคำให้การในคดีประเภทนั้น ๆ  กล่าวคือ จะต้องนำตัวอย่างคำพิพากษาในคดีที่จะต้องทำคำให้การมาศึกษาดูว่าศาลต้องการอะไรในการวินิจฉัย ซึ่งจะตรวจสอบได้จากคำพิพากษา ในส่วนที่ศาลทำการตรวจสอบข้อเท็จจริงและข้อกฎหมาย โดยจะปรากฎข้อความส่วนนี้ในคำพิพากษาในทุกคดี กล่าวคือ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“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ศาลได้ตรวจพิจารณาเอกสารหลักฐานทั้งหมดในสำนวนคดี กฎหมาย ระเบียบ และข้อบังคับที่เกี่ยวข้องประกอบด้วยแล้ว ข้อเท็จจริงรับฟังได้ว่า...</w:t>
      </w:r>
      <w:r w:rsidRPr="00B166C3">
        <w:rPr>
          <w:rFonts w:ascii="Angsana New" w:hAnsi="Angsana New"/>
          <w:sz w:val="32"/>
          <w:szCs w:val="32"/>
          <w:cs/>
        </w:rPr>
        <w:t xml:space="preserve">”  </w:t>
      </w:r>
      <w:r w:rsidRPr="00B166C3">
        <w:rPr>
          <w:rStyle w:val="FootnoteReference"/>
          <w:rFonts w:ascii="Angsana New" w:hAnsi="Angsana New"/>
          <w:cs/>
        </w:rPr>
        <w:footnoteReference w:id="136"/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ซึ่งในส่วนนี้จะเป็นในส่วนที่ศาลจะต้องตรวจสอบพิจารณา ว่าในประเภทคดีนั้น ๆ ศาลต้องพิจารณาอะไรบ้าง โดยหลังจากสิ้นสุด  ข้อความ ข้อเท็จจริงรับฟังได้ว่า... จะเป็นในส่วนข้อเท็จจริงทั้งหมด ซึ่งในส่วนนี้ สามารถนำมาใช้เป็นตัวอย่างของการชี้แจงข้อเท็จจริงในการทำคำให้การได้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ประการต่อมา การชี้แจงในข้อกฎหมาย  สามารถตรวจสอบได้จากคำพิพากษาในส่วนที่ศาลพิจารณาว่า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...  เช่นตัวอย่างในคดีค่าทดแทนในการเวนคืน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“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คดีมีประเด็นที่ต้องวินิจฉัยว่า  ผู้ถูกฟ้องคดีกำหนดค้าทดแทนให้แก่ผู้ฟ้องคดีชอบด้วยกฎหมาย เหมาะสม และเป็นธรรมหรือไม่ หากไม่ชอบด้วยกฎหมายไม่เหมาะสม และไม่เป็นธรรม จะต้องจ่ายค่าทดแทนให้แก่ผู้ฟ้องคดีเพิ่มขึ้น หรือไม่ เพียงใด</w:t>
      </w:r>
      <w:r w:rsidRPr="00B166C3">
        <w:rPr>
          <w:rFonts w:ascii="Angsana New" w:hAnsi="Angsana New"/>
          <w:sz w:val="32"/>
          <w:szCs w:val="32"/>
          <w:cs/>
        </w:rPr>
        <w:t xml:space="preserve">”  ซึ่งข้อความหลังจากนั้นจะเป็นในส่วนหลักเกณฑ์ทางกฎหมายที่ศาลใช้ในการพิจารณา  ซึ่งในส่วนนี้ สามารถนำมาใช้เป็นตัวอย่างของการชี้แจงข้อกฎหมายในการทำคำให้การได้เช่นกัน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ในส่วนจะเป็นข้อเท็จจริงและข้อกฎหมายที่ใช้หักล้างข้ออ้างของผู้ฟ้องคดี ในส่วนข้อเท็จจริง ก็ต้องเป็นไปตามรูปคดีที่อาจจะแตกต่างกันไป เช่น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ในคดีค่าทดแทนการเวนคืน ก็อาจจะเป้นในส่วน</w:t>
      </w:r>
      <w:r w:rsidRPr="00B166C3">
        <w:rPr>
          <w:rFonts w:ascii="Angsana New" w:hAnsi="Angsana New"/>
          <w:sz w:val="32"/>
          <w:szCs w:val="32"/>
          <w:cs/>
        </w:rPr>
        <w:t xml:space="preserve">สภาพทำเล ที่ตั้งของที่ดิน การใช้ประโยชน์ในที่ดิน  ซึ่งข้อเท็จจริงเหล่านี้ หากมีผลต่อข้ออ้างของผู้ฟ้องคดีก็ต้องนำมาชี้แจงหักล้าง   ในส่วนข้อกฎหมายก็อาจจะแตกต่างกันไปตามข้อเท็จจริงนั้น ๆ ด้วย  ในส่วนนี้อาจศึกษาได้จากแนววินิจฉัยของศาลประกอบได้  เช่น ไม่ได้อุทธรณ์ก่อนฟ้อง  หรืออุทธรณ์ในประเด็นหนึ่ง แต่ฟ้องขอในอีกประเด็นหนึ่ง  ล่วงเลยระยะเวลาฟ้อง เขตอำนาจศาล อำนาจฟ้อง ฯลฯ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สุดท้ายในส่วนคำขอ ก็ต้องขอในทำนองเดียวกัน โดยขอให้ศาลยกคำฟ้องของผู้ฟ้องคดี หรือจำหน่ายคดีจากสารบบความ  ( การยกฟ้องอาจต้องพิจารณาในเนื้อหาคดี แต่การจำหน่ายคดีอาจไม่ต้องมีการพิจารณาในเนื้อหาของคดี )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2.2.4.4 </w:t>
      </w:r>
      <w:r w:rsidRPr="00B166C3">
        <w:rPr>
          <w:rFonts w:ascii="Angsana New" w:hAnsi="Angsana New"/>
          <w:b/>
          <w:bCs/>
          <w:sz w:val="32"/>
          <w:szCs w:val="32"/>
          <w:cs/>
        </w:rPr>
        <w:t>การทำคำให้การโดยวิธีลำดับความคิด</w:t>
      </w:r>
      <w:r w:rsidRPr="00B166C3">
        <w:rPr>
          <w:rFonts w:ascii="Angsana New" w:hAnsi="Angsana New"/>
          <w:sz w:val="32"/>
          <w:szCs w:val="32"/>
          <w:cs/>
        </w:rPr>
        <w:t xml:space="preserve">    (คิดทุกกระบวนการตั้งแต่ได้รับคำฟ้อง) ทำแล้วต้องได้อะไร เพื่อไปทำทำอะไร </w:t>
      </w:r>
      <w:r w:rsidRPr="00B166C3">
        <w:rPr>
          <w:rFonts w:ascii="Angsana New" w:hAnsi="Angsana New"/>
          <w:b/>
          <w:bCs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               ข้อพิจารณาและลำดับกระบวนการในการทำคำให้การ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1.ตรวจสอบกำหนดระยะเวลายื่นคำให้การ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ครบกำหนดยื่นคำให้การวันที่...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ครบกำหนดขยายระยะเวลายื่นคำให้การครั้งที่ ... วันที่ ...</w:t>
      </w:r>
      <w:r w:rsidRPr="00B166C3">
        <w:rPr>
          <w:rFonts w:ascii="Angsana New" w:hAnsi="Angsana New"/>
          <w:sz w:val="32"/>
          <w:szCs w:val="32"/>
          <w:cs/>
        </w:rPr>
        <w:br/>
        <w:t>2.ตรวจสอบข้อเท็จจริง ข้อกฎหมาย และประเด็นในคำฟ้อง(ศึกษาคำฟ้อง) วัตถุประสงค์เพื่อจะให้ได้ประเด็นตามคำฟ้อง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3.กำหนดประเด็นในการให้การ วัตถุประสงค์ เพื่อจะให้ได้ประเด็นความเป็นมาของเรื่อง และประเด็นหักล้างประเด็นตามคำฟ้อง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4. การเรียบเรียงคำให้การ 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ก.</w:t>
      </w:r>
      <w:r w:rsidRPr="00B166C3">
        <w:rPr>
          <w:rFonts w:ascii="Angsana New" w:hAnsi="Angsana New"/>
          <w:sz w:val="32"/>
          <w:szCs w:val="32"/>
          <w:cs/>
        </w:rPr>
        <w:t>ตรวจสอบข้อเท็จจริง ข้อกฎหมาย และประเด็นในคำฟ้อง(ศึกษาคำฟ้อง)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1. ฟ้องในเรื่องอะไรบ้าง 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 ต้องจับประเด็นในคำฟ้องให้ได้ว่า ในคำฟ้องผู้ฟ้องคดีฟ้องในเรื่องใด เช่น ค่าทดแทนที่ดินเพียงอย่างเดียว หรือมีค่าทดแทนรายการอื่นด้วย วิธีดู ดูรายละเอียดข้อเท็จจริงในคำฟ้องประกอบคำขอท้ายคำฟ้อง</w:t>
      </w:r>
      <w:r w:rsidRPr="00B166C3">
        <w:rPr>
          <w:rFonts w:ascii="Angsana New" w:hAnsi="Angsana New"/>
          <w:sz w:val="32"/>
          <w:szCs w:val="32"/>
          <w:cs/>
        </w:rPr>
        <w:br/>
        <w:t>2. ผู้ถูกฟ้องเป็นใครบ้าง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เช่น ในคดีเวนคืนก็อาจจะมี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  เจ้าหน้าที่เวนคืน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  รัฐมนตรี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  หรือตัวเจ้าหน้าที่ที่ได้รับมอบหมายจากเจ้าหน้าที่เวนคืน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3.  ทุนทรัพย์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   ทุนทรัพย์รวมเท่าไหร่ ตรวจสอบจากจำนวนเงินที่ขอให้ชำระทั้งหมดรวมทั้งดอกเบี้ยก่อนฟ้องจนถึงวันฟ้อง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ทุนทรัพย์แต่ละรายการที่เรียกร้องจำนวนเท่าไหร่ </w:t>
      </w:r>
      <w:r w:rsidRPr="00B166C3">
        <w:rPr>
          <w:rFonts w:ascii="Angsana New" w:hAnsi="Angsana New"/>
          <w:sz w:val="32"/>
          <w:szCs w:val="32"/>
          <w:cs/>
        </w:rPr>
        <w:br/>
        <w:t>4. ข้อเท็จจริงในคำฟ้องเป็นอย่างใด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  ลำดับความเป็นมาของ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เรื่อง</w:t>
      </w:r>
      <w:r w:rsidRPr="00B166C3">
        <w:rPr>
          <w:rFonts w:ascii="Angsana New" w:hAnsi="Angsana New"/>
          <w:sz w:val="32"/>
          <w:szCs w:val="32"/>
          <w:cs/>
        </w:rPr>
        <w:t xml:space="preserve"> ที่ผู้ฟ้องคดีเข้ามาเกี่ยวข้อง ไปจนถึงการ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ออกคำสั่ง การ</w:t>
      </w:r>
      <w:r w:rsidRPr="00B166C3">
        <w:rPr>
          <w:rFonts w:ascii="Angsana New" w:hAnsi="Angsana New"/>
          <w:sz w:val="32"/>
          <w:szCs w:val="32"/>
          <w:cs/>
        </w:rPr>
        <w:t xml:space="preserve">อุทธรณ์ และฟ้องคดี            </w:t>
      </w:r>
    </w:p>
    <w:p w:rsidR="00D04219" w:rsidRDefault="001B15D9" w:rsidP="001B15D9">
      <w:pPr>
        <w:rPr>
          <w:lang w:bidi="th-TH"/>
        </w:rPr>
      </w:pPr>
      <w:r w:rsidRPr="00B166C3">
        <w:rPr>
          <w:rFonts w:ascii="Angsana New" w:hAnsi="Angsana New"/>
          <w:sz w:val="32"/>
          <w:szCs w:val="32"/>
          <w:cs/>
        </w:rPr>
        <w:t>5. ข้อกฎหมายที่เกี่ยวข้อง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 ผู้ฟ้องคดีกล่าวอ้างข้อกฎหมายใดหรือไม่ เช่น พรบ.เวนคืนฯ หรือรัฐธรรมนูญ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</w:rPr>
        <w:t xml:space="preserve">6. ข้ออ้าง และพยานหลักฐานมีเพียงใด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อ้างเหตุในการฟ้องเหตุใด  มีเอกสารท้ายคำฟ้องสนับสนุนในประเด็นเรื่องใด   เช่น ค่าทดแทนที่ดินราคาต่ำ มีสัญญาซื้อขายของที่ดินแปลงอื่น ๆ ประกอบ                     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7. คำขอ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 ขออะไรบ้าง ให้ใครรับผิดหรือทำอะไรบ้าง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8. การสรุปประเด็นตามคำฟ้อง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นำ 1 ถึง 7  มาสรุปให้ได้สาระสำคัญให้สั้นที่สุด จะทำให้ได้ประเด็นแห่งคดี  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หลักสำคัญที่ต้องมี   </w:t>
      </w:r>
      <w:r w:rsidRPr="00B166C3">
        <w:rPr>
          <w:rFonts w:ascii="Angsana New" w:hAnsi="Angsana New"/>
          <w:sz w:val="32"/>
          <w:szCs w:val="32"/>
        </w:rPr>
        <w:t xml:space="preserve">who do why must why  </w:t>
      </w:r>
      <w:r w:rsidRPr="00B166C3">
        <w:rPr>
          <w:rFonts w:ascii="Angsana New" w:hAnsi="Angsana New"/>
          <w:sz w:val="32"/>
          <w:szCs w:val="32"/>
          <w:cs/>
        </w:rPr>
        <w:t xml:space="preserve"> ใคร  ทำอะไร เพราะอะไร  ต้องทำอย่างไร เพราะอะไร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เช่น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ในคดีค่าทดแทนการเวนคืนอาจกำหนดได้ ดังนี้ </w:t>
      </w:r>
      <w:r w:rsidRPr="00B166C3">
        <w:rPr>
          <w:rFonts w:ascii="Angsana New" w:hAnsi="Angsana New"/>
          <w:sz w:val="32"/>
          <w:szCs w:val="32"/>
          <w:cs/>
        </w:rPr>
        <w:t xml:space="preserve"> เจ้าหน้าที่เวนคืนกำหนดเงินค่าทดแทนที่ดินไม่ถูกต้อง เพราะใช้ราคาประเมินเพียงอย่างเดียว  ซึ่งต้องกำหนดให้ในราคาตารางวาละ .... บาท   เพราะเป็นราคาที่ซื้อขายตามท้องตลาด    หรือเจ้าหน้าที่เวนคืนไม่จ่ายเงินค่าทดแทนที่ดินส่วนที่เหลือมีราคาลดลง  เพราะไม่ได้กำหนดให้  ซึ่งต้องกำหนดให้ในราคาตารางวาละ .... บาท   เพราะ...   ฯลฯ  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เมื่อได้หรือทราบประเด็นแห่งคดีที่ชัดเจนแล้ว  จึงจะสามารถทำคำให้การที่ถูกต้องและตรงประเด็นได้  </w:t>
      </w:r>
      <w:r w:rsidRPr="00B166C3">
        <w:rPr>
          <w:rFonts w:ascii="Angsana New" w:hAnsi="Angsana New"/>
          <w:sz w:val="32"/>
          <w:szCs w:val="32"/>
          <w:cs/>
        </w:rPr>
        <w:br/>
        <w:t>สรุป  กระบวนนี้จะได้ประเด็นแห่งคดีตามคำฟ้องที่ชัดเจน</w:t>
      </w:r>
      <w:r w:rsidRPr="00B166C3">
        <w:rPr>
          <w:rFonts w:ascii="Angsana New" w:hAnsi="Angsana New"/>
          <w:sz w:val="32"/>
          <w:szCs w:val="32"/>
          <w:cs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>ข.</w:t>
      </w:r>
      <w:r w:rsidRPr="00B166C3">
        <w:rPr>
          <w:rFonts w:ascii="Angsana New" w:hAnsi="Angsana New"/>
          <w:sz w:val="32"/>
          <w:szCs w:val="32"/>
          <w:cs/>
        </w:rPr>
        <w:t>การกำหนดประเด็นในให้การ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เมื่อทราบประเด็นแห่งคดีตามข้อ 8 แล้ว  จะต้องทำการกำหนดประเด็นในการให้การ ซึ่งประเด็นที่จะให้การนั้น อาจแบ่งได้เป็น </w:t>
      </w:r>
      <w:r w:rsidRPr="00B166C3">
        <w:rPr>
          <w:rFonts w:ascii="Angsana New" w:hAnsi="Angsana New"/>
          <w:sz w:val="32"/>
          <w:szCs w:val="32"/>
          <w:cs/>
        </w:rPr>
        <w:br/>
        <w:t>1.ประเด็นความเป็นมา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2.ประเด็นสนับสนุนคำให้การ                   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3.ประเด็นหักล้าง ข้ออ้างของผู้ฟ้องคดี (ประเด็นที่ได้จากข้อ 8)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กำหนดประเด็นความเป็นมา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1.  ประเด็นในข้อเท็จจริง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ข้อเท็จจริงตามคำฟ้องของผู้ฟ้องคดี เป็นเรื่องใดหรือเกี่ยวกับเรื่องใด เมื่อทราบแล้ว ข้อเท็จจริงในเรื่องนั้น ของฝ่ายปกครองเป็นอย่างใด ข้อเท็จจริงในส่วนนี้จะเป็นการชี้แจงลำดับความเป็นมาของเรื่อง (ไม่ควรลอกข้อเท็จจริงของผู้ฟ้องคดีมาเป็นของตนเอง)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2. ประเด็นในข้อกฎหมาย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     ตามข้อเท็จจริงที่ชี้แจงความเป็นมาเกี่ยวข้องกับข้อกฎหมายเรื่องใดก็ต้องระบุอ้างด้วย       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>3.</w:t>
      </w:r>
      <w:r w:rsidRPr="00B166C3">
        <w:rPr>
          <w:rFonts w:ascii="Angsana New" w:hAnsi="Angsana New"/>
          <w:sz w:val="32"/>
          <w:szCs w:val="32"/>
          <w:cs/>
        </w:rPr>
        <w:t xml:space="preserve">ประเด็นสนับสนุนคำให้การ 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  ในการให้การตามลำดับความเป็นมา หากให้การเพียงตามลำดับความเป็นอย่างเดียว อาจทำให้น้ำหนักการพิจารณาของฝ่ายปก</w:t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t>เสนอร่างคำพิพากษาในลักษณะดังกล่าว</w:t>
      </w:r>
      <w:r w:rsidR="00613C55"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t>จากนั้นก็จะเสนอให้มีการ</w:t>
      </w:r>
      <w:r w:rsidR="00613C55"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อภิปราย</w:t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t>ในเรื่องนั้น</w:t>
      </w:r>
      <w:r w:rsidR="00613C55" w:rsidRPr="00B166C3">
        <w:rPr>
          <w:rFonts w:ascii="Angsana New" w:eastAsia="BrowalliaNew" w:hAnsi="Angsana New"/>
          <w:sz w:val="32"/>
          <w:szCs w:val="32"/>
          <w:lang w:bidi="th-TH"/>
        </w:rPr>
        <w:t xml:space="preserve">  </w:t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t>โดยปกติ</w:t>
      </w:r>
      <w:r w:rsidR="00613C55"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ตุลาการผู้แถลงคดีก็จะอยู่ร่วมในการวินิจฉัยคดี</w:t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t>ด้วย</w:t>
      </w:r>
      <w:r w:rsidR="00613C55"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t>แต่</w:t>
      </w:r>
      <w:r w:rsidR="00613C55" w:rsidRPr="00B166C3">
        <w:rPr>
          <w:rFonts w:ascii="Angsana New" w:eastAsia="BrowalliaNew-Bold" w:hAnsi="Angsana New"/>
          <w:sz w:val="32"/>
          <w:szCs w:val="32"/>
          <w:cs/>
          <w:lang w:bidi="th-TH"/>
        </w:rPr>
        <w:t>ไม่มีส่วนในการลงมติวินิจฉัย</w:t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t>คดี</w:t>
      </w:r>
      <w:r w:rsidR="00613C55" w:rsidRPr="00B166C3">
        <w:rPr>
          <w:rFonts w:ascii="Angsana New" w:eastAsia="BrowalliaNew" w:hAnsi="Angsana New"/>
          <w:sz w:val="32"/>
          <w:szCs w:val="32"/>
          <w:lang w:bidi="th-TH"/>
        </w:rPr>
        <w:t xml:space="preserve"> </w:t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t>หลังจากที่มีการอภิปรายแล้วจะมีการลงความเห็นในการวินิจฉัยคดีแล้ว</w:t>
      </w:r>
      <w:r w:rsidR="00613C55" w:rsidRPr="00B166C3">
        <w:rPr>
          <w:rStyle w:val="FootnoteReference"/>
          <w:rFonts w:ascii="Angsana New" w:eastAsia="BrowalliaNew-Bold" w:hAnsi="Angsana New"/>
          <w:cs/>
          <w:lang w:bidi="th-TH"/>
        </w:rPr>
        <w:footnoteReference w:id="137"/>
      </w:r>
      <w:r w:rsidR="00613C55" w:rsidRPr="00B166C3">
        <w:rPr>
          <w:rFonts w:ascii="Angsana New" w:eastAsia="BrowalliaNew" w:hAnsi="Angsana New"/>
          <w:sz w:val="32"/>
          <w:szCs w:val="32"/>
          <w:cs/>
          <w:lang w:bidi="th-TH"/>
        </w:rPr>
        <w:br/>
        <w:t xml:space="preserve"> </w:t>
      </w:r>
      <w:r w:rsidR="00613C55" w:rsidRPr="00B166C3">
        <w:rPr>
          <w:rFonts w:ascii="Angsana New" w:eastAsia="BrowalliaNew" w:hAnsi="Angsana New"/>
          <w:b/>
          <w:bCs/>
          <w:sz w:val="32"/>
          <w:szCs w:val="32"/>
          <w:cs/>
          <w:lang w:bidi="th-TH"/>
        </w:rPr>
        <w:t>2.2.</w:t>
      </w:r>
      <w:r w:rsidR="00613C55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4 </w:t>
      </w:r>
      <w:r w:rsidR="00613C55" w:rsidRPr="00B166C3">
        <w:rPr>
          <w:rFonts w:ascii="Angsana New" w:hAnsi="Angsana New"/>
          <w:b/>
          <w:bCs/>
          <w:sz w:val="32"/>
          <w:szCs w:val="32"/>
          <w:cs/>
        </w:rPr>
        <w:t>การทำคำให้การในคดีปกครอง</w:t>
      </w:r>
      <w:r w:rsidR="00613C55" w:rsidRPr="00B166C3">
        <w:rPr>
          <w:rStyle w:val="FootnoteReference"/>
          <w:rFonts w:ascii="Angsana New" w:hAnsi="Angsana New"/>
          <w:cs/>
        </w:rPr>
        <w:footnoteReference w:id="138"/>
      </w:r>
      <w:r w:rsidR="00613C55" w:rsidRPr="00B166C3">
        <w:rPr>
          <w:rFonts w:ascii="Angsana New" w:hAnsi="Angsana New"/>
          <w:sz w:val="32"/>
          <w:szCs w:val="32"/>
          <w:cs/>
        </w:rPr>
        <w:br/>
        <w:t xml:space="preserve">          การทำคำให้การในคดีคดีปกครอง</w:t>
      </w:r>
      <w:r w:rsidR="00613C55" w:rsidRPr="00B166C3">
        <w:rPr>
          <w:rFonts w:ascii="Angsana New" w:hAnsi="Angsana New"/>
          <w:sz w:val="32"/>
          <w:szCs w:val="32"/>
          <w:cs/>
          <w:lang w:bidi="th-TH"/>
        </w:rPr>
        <w:t xml:space="preserve"> เป็นขั้นหนึ่งของวิธีพิจารณาคดีปกครอง และถือได้ว่าเป็นขั้นตอนที่สำคัญที่สุด ในกรณีที่ถูกฟ้องหรือต้องแก้ต่าง</w:t>
      </w:r>
      <w:r w:rsidR="00613C55" w:rsidRPr="00B166C3">
        <w:rPr>
          <w:rFonts w:ascii="Angsana New" w:hAnsi="Angsana New"/>
          <w:sz w:val="32"/>
          <w:szCs w:val="32"/>
          <w:cs/>
        </w:rPr>
        <w:t xml:space="preserve"> </w:t>
      </w:r>
      <w:r w:rsidR="00613C55"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="00613C55" w:rsidRPr="00B166C3">
        <w:rPr>
          <w:rFonts w:ascii="Angsana New" w:hAnsi="Angsana New"/>
          <w:sz w:val="32"/>
          <w:szCs w:val="32"/>
          <w:cs/>
        </w:rPr>
        <w:t xml:space="preserve">โดยจะกล่าวถึงขั้นตอน วิธีการในการทำคำให้การ </w:t>
      </w:r>
      <w:r w:rsidR="00613C55"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</w:t>
      </w:r>
      <w:r w:rsidR="00613C55"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2.2.4.1 </w:t>
      </w:r>
      <w:r w:rsidR="00613C55" w:rsidRPr="00B166C3">
        <w:rPr>
          <w:rFonts w:ascii="Angsana New" w:hAnsi="Angsana New"/>
          <w:b/>
          <w:bCs/>
          <w:sz w:val="32"/>
          <w:szCs w:val="32"/>
          <w:cs/>
        </w:rPr>
        <w:t>หลักการสำคัญที่เกี่ยวข้องที่ต้องคำนึงถึงในการทำคำให้การ</w:t>
      </w:r>
      <w:r w:rsidR="00613C55" w:rsidRPr="00B166C3">
        <w:rPr>
          <w:rFonts w:ascii="Angsana New" w:hAnsi="Angsana New"/>
          <w:sz w:val="32"/>
          <w:szCs w:val="32"/>
          <w:cs/>
        </w:rPr>
        <w:br/>
        <w:t xml:space="preserve">         หลักการสำคัญที่เกี่ยวข้องที่ต้องคำนึงถึงในการทำคำให้การในที่นี้ คือ ระเบียบของที่ประชุมใหญ่ตุลาการในศาลปกครองสูงสุด</w:t>
      </w:r>
      <w:r w:rsidR="00613C55" w:rsidRPr="00B166C3">
        <w:rPr>
          <w:rFonts w:ascii="Angsana New" w:hAnsi="Angsana New"/>
          <w:sz w:val="32"/>
          <w:szCs w:val="32"/>
        </w:rPr>
        <w:t xml:space="preserve">  </w:t>
      </w:r>
      <w:r w:rsidR="00613C55" w:rsidRPr="00B166C3">
        <w:rPr>
          <w:rFonts w:ascii="Angsana New" w:hAnsi="Angsana New"/>
          <w:sz w:val="32"/>
          <w:szCs w:val="32"/>
          <w:cs/>
        </w:rPr>
        <w:t xml:space="preserve">ว่าด้วยวิธีพิจารณาคดีปกครองพ.ศ.2543 กล่าวโดยสรุป เมื่อตุลาการเจ้าของสำนวนเห็นว่าคำฟ้องเป็นคำฟ้องที่สมบูรณ์ครบถ้วนจะต้องมีคำสั่งรับคำฟ้องและมีคำสั่งให้ผู้ถูกฟ้องคดีทำคำให้การโดยส่งสำเนาคำฟ้องและสำเนาพยานหลักฐานไปและจะกำหนดประเด็นที่ผู้ถูกฟ้องคดีต้องให้การ หรือให้จัดส่งพยานหลักฐานที่เกี่ยวข้องหรือที่จะเป็นประโยชน์แก่การพิจารณาของศาลด้วยก็ได้ </w:t>
      </w:r>
      <w:r w:rsidRPr="00B166C3">
        <w:rPr>
          <w:rFonts w:ascii="Angsana New" w:hAnsi="Angsana New"/>
          <w:sz w:val="32"/>
          <w:szCs w:val="32"/>
          <w:cs/>
        </w:rPr>
        <w:t>ครองมีน้ำหนักน้อย ดังนั้น</w:t>
      </w:r>
    </w:p>
    <w:p w:rsidR="00613C55" w:rsidRPr="00B166C3" w:rsidRDefault="00613C55" w:rsidP="00613C55">
      <w:pPr>
        <w:rPr>
          <w:rFonts w:ascii="Angsana New" w:hAnsi="Angsana New"/>
          <w:i/>
          <w:iCs/>
          <w:spacing w:val="-8"/>
          <w:sz w:val="32"/>
          <w:szCs w:val="32"/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>.3 งานวิจัยที่เกี่ยวข้อง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</w:t>
      </w:r>
    </w:p>
    <w:p w:rsidR="00613C55" w:rsidRDefault="00613C55" w:rsidP="00613C55">
      <w:pPr>
        <w:rPr>
          <w:rFonts w:ascii="Angsana New" w:hAnsi="Angsana New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งานวิจัยที่เกี่ยงข้องในส่วนนี้จะเป็นการนำงานวิจัยในทางกฎหมายที่เกี่ยวกับภารกิจ หน้าที่องพนักงานอัยการในคดีปกครอง ปัญหา อุปสรรค และข้อเสนอแนะ  ในเรื่องที่</w:t>
      </w:r>
    </w:p>
    <w:p w:rsidR="00613C55" w:rsidRPr="0067213D" w:rsidRDefault="005522F5" w:rsidP="00613C55">
      <w:pPr>
        <w:rPr>
          <w:lang w:bidi="th-TH"/>
        </w:rPr>
      </w:pP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2.3.2 กรณีศึกษาการนำทฤษฎี </w:t>
      </w:r>
      <w:r w:rsidRPr="00B166C3">
        <w:rPr>
          <w:rFonts w:ascii="Angsana New" w:hAnsi="Angsana New"/>
          <w:b/>
          <w:bCs/>
          <w:sz w:val="32"/>
          <w:szCs w:val="32"/>
          <w:lang w:bidi="th-TH"/>
        </w:rPr>
        <w:t>Learning in Action</w:t>
      </w:r>
      <w:r w:rsidRPr="00B166C3">
        <w:rPr>
          <w:rFonts w:ascii="Angsana New" w:hAnsi="Angsana New"/>
          <w:b/>
          <w:bCs/>
          <w:sz w:val="32"/>
          <w:szCs w:val="32"/>
          <w:cs/>
          <w:lang w:bidi="th-TH"/>
        </w:rPr>
        <w:t xml:space="preserve"> มาใช้ในการแก้ปัญหาคนทำงานไม่มีความรู้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การพัฒนาคุณภาพการศึกษาของวิทยาลัยศิลปะ สื่อ และเทคโนโลยี   โดยใช้ทฤษฎี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Learning in Action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วิทยาลัยศิลปะ สื่อ และเทคโนโลยี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มหาวิทยาลัยเชียงใหม่ เป็นหน่วยงานที่ตั้งขึ้นมาใหม่ ต้องรับบุคลากรใหม่เกือบทั้งหมดวิทยาลัยต้องสร้างระบบต่าง ๆ ขึ้นมาใหม่จำนวนมากภายในระยะเวลาที่จำกัด การประกันคุณภาพการศึกษาเป็นงานหนึ่ง ผู้บริหารวิทยาลัย ได้กำหนดให้ใช้การประกันคุณภาพการศึกษาเป็นโอกาสในการเรียนรู้ขององค์กรและบุคลากร การเรียนรู้การประกันคุณภาพการศึกษา เริ่มเรียนรู้โดยการสืบความลับ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(Intelligence Learning)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โดยเริ่มการเรียนรู้จากการค้นคว้าหาข้อมูลการประกันคุณภาพจากแหล่งข้อมูลต่าง ๆ เช่น ข้อกำหนดของสำนักงานรับรองมาตรฐานและประเมินคุณภาพการศึกษา มีการสอบถามจากผู้รู้ที่มีประสบการณ์ในการสร้างระบบคุณภาพ  มีการเชิญผู้มีประสบการณ์ในการตรวจประเมินจากคณะอื่นมาช่วยเป็นที่</w:t>
      </w:r>
    </w:p>
    <w:sectPr w:rsidR="00613C55" w:rsidRPr="0067213D" w:rsidSect="00AE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1AE" w:rsidRDefault="000101AE" w:rsidP="000101AE">
      <w:r>
        <w:separator/>
      </w:r>
    </w:p>
  </w:endnote>
  <w:endnote w:type="continuationSeparator" w:id="0">
    <w:p w:rsidR="000101AE" w:rsidRDefault="000101AE" w:rsidP="00010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2005_iannnnnJPG">
    <w:altName w:val="Arial Unicode MS"/>
    <w:charset w:val="00"/>
    <w:family w:val="auto"/>
    <w:pitch w:val="variable"/>
    <w:sig w:usb0="00000000" w:usb1="500078FB" w:usb2="00000000" w:usb3="00000000" w:csb0="0001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1AE" w:rsidRDefault="000101AE" w:rsidP="000101AE">
      <w:r>
        <w:separator/>
      </w:r>
    </w:p>
  </w:footnote>
  <w:footnote w:type="continuationSeparator" w:id="0">
    <w:p w:rsidR="000101AE" w:rsidRDefault="000101AE" w:rsidP="000101AE">
      <w:r>
        <w:continuationSeparator/>
      </w:r>
    </w:p>
  </w:footnote>
  <w:footnote w:id="1">
    <w:p w:rsidR="000101AE" w:rsidRDefault="000101AE" w:rsidP="000101AE">
      <w:pPr>
        <w:pStyle w:val="FootnoteText"/>
        <w:rPr>
          <w:rFonts w:hint="cs"/>
          <w:cs/>
          <w:lang w:bidi="th-TH"/>
        </w:rPr>
      </w:pPr>
      <w:r w:rsidRPr="00E56AD3">
        <w:rPr>
          <w:rStyle w:val="FootnoteReference"/>
          <w:sz w:val="20"/>
          <w:szCs w:val="20"/>
        </w:rPr>
        <w:footnoteRef/>
      </w:r>
      <w:r>
        <w:t xml:space="preserve"> </w:t>
      </w:r>
      <w:r w:rsidRPr="00A313FA">
        <w:rPr>
          <w:rFonts w:hint="cs"/>
          <w:sz w:val="28"/>
          <w:szCs w:val="28"/>
          <w:cs/>
          <w:lang w:bidi="th-TH"/>
        </w:rPr>
        <w:t>ภาคผนวกที่ ช.</w:t>
      </w:r>
    </w:p>
  </w:footnote>
  <w:footnote w:id="2">
    <w:p w:rsidR="000101AE" w:rsidRDefault="000101AE" w:rsidP="000101AE">
      <w:pPr>
        <w:pStyle w:val="FootnoteText"/>
        <w:rPr>
          <w:rFonts w:hint="cs"/>
          <w:cs/>
          <w:lang w:bidi="th-TH"/>
        </w:rPr>
      </w:pPr>
      <w:r w:rsidRPr="00E56AD3">
        <w:rPr>
          <w:rStyle w:val="FootnoteReference"/>
          <w:sz w:val="20"/>
          <w:szCs w:val="20"/>
        </w:rPr>
        <w:footnoteRef/>
      </w:r>
      <w:r>
        <w:t xml:space="preserve"> </w:t>
      </w:r>
      <w:r w:rsidRPr="00143C44">
        <w:rPr>
          <w:rFonts w:hint="cs"/>
          <w:sz w:val="28"/>
          <w:szCs w:val="28"/>
          <w:cs/>
          <w:lang w:bidi="th-TH"/>
        </w:rPr>
        <w:t>ภาคผนวกที่ ข.</w:t>
      </w:r>
    </w:p>
  </w:footnote>
  <w:footnote w:id="3">
    <w:p w:rsidR="00F8719E" w:rsidRDefault="00F8719E" w:rsidP="00F8719E">
      <w:pPr>
        <w:pStyle w:val="FootnoteText"/>
        <w:rPr>
          <w:rFonts w:hint="cs"/>
          <w:cs/>
          <w:lang w:bidi="th-TH"/>
        </w:rPr>
      </w:pPr>
      <w:r w:rsidRPr="00E56AD3">
        <w:rPr>
          <w:rStyle w:val="FootnoteReference"/>
          <w:sz w:val="20"/>
          <w:szCs w:val="20"/>
        </w:rPr>
        <w:footnoteRef/>
      </w:r>
      <w:r>
        <w:t xml:space="preserve"> </w:t>
      </w:r>
      <w:r w:rsidRPr="00A006D7">
        <w:rPr>
          <w:rFonts w:hint="cs"/>
          <w:sz w:val="28"/>
          <w:szCs w:val="28"/>
          <w:cs/>
          <w:lang w:bidi="th-TH"/>
        </w:rPr>
        <w:t>ภาคผนวกที่ ก.</w:t>
      </w:r>
    </w:p>
  </w:footnote>
  <w:footnote w:id="4">
    <w:p w:rsidR="00F8719E" w:rsidRDefault="00F8719E" w:rsidP="00F8719E">
      <w:pPr>
        <w:pStyle w:val="FootnoteText"/>
        <w:rPr>
          <w:rFonts w:hint="cs"/>
          <w:lang w:bidi="th-TH"/>
        </w:rPr>
      </w:pPr>
      <w:r w:rsidRPr="00E56AD3">
        <w:rPr>
          <w:rStyle w:val="FootnoteReference"/>
          <w:sz w:val="20"/>
          <w:szCs w:val="20"/>
        </w:rPr>
        <w:footnoteRef/>
      </w:r>
      <w:r>
        <w:t xml:space="preserve"> </w:t>
      </w:r>
      <w:r w:rsidRPr="00143C44">
        <w:rPr>
          <w:rFonts w:hint="cs"/>
          <w:sz w:val="28"/>
          <w:szCs w:val="28"/>
          <w:cs/>
          <w:lang w:bidi="th-TH"/>
        </w:rPr>
        <w:t>ภาคผนวกที่ ค.</w:t>
      </w:r>
    </w:p>
    <w:p w:rsidR="00C66E14" w:rsidRDefault="00C66E14" w:rsidP="00F8719E">
      <w:pPr>
        <w:pStyle w:val="FootnoteText"/>
        <w:rPr>
          <w:rFonts w:hint="cs"/>
          <w:lang w:bidi="th-TH"/>
        </w:rPr>
      </w:pPr>
    </w:p>
    <w:p w:rsidR="00C66E14" w:rsidRPr="00B166C3" w:rsidRDefault="00C66E14" w:rsidP="00C66E14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>ปัญหาวิกฤติ</w:t>
      </w:r>
    </w:p>
    <w:p w:rsidR="00C66E14" w:rsidRPr="00B166C3" w:rsidRDefault="00C66E14" w:rsidP="00C66E14">
      <w:pPr>
        <w:ind w:firstLine="720"/>
        <w:jc w:val="thaiDistribute"/>
        <w:rPr>
          <w:rFonts w:ascii="Angsana New" w:hAnsi="Angsana New"/>
          <w:sz w:val="32"/>
          <w:szCs w:val="32"/>
          <w:u w:val="single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เนื่องจากการดำเนินคดีปกครองมีหลายขั้นตอนเนื่องจากการดำเนินคดีปกครองส่วนใหญ่จะเป็นคดีรับแก้ต่าง ดังนั้น ปัญหาวิกฤติที่จะต้องรีบแก้ไข คือ ในขั้นตอน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u w:val="single"/>
          <w:cs/>
        </w:rPr>
        <w:t>การทำคำให้การในคดีปกครอง</w:t>
      </w:r>
      <w:r w:rsidRPr="00B166C3">
        <w:rPr>
          <w:rFonts w:ascii="Angsana New" w:hAnsi="Angsana New"/>
          <w:sz w:val="32"/>
          <w:szCs w:val="32"/>
          <w:u w:val="single"/>
        </w:rPr>
        <w:t xml:space="preserve"> (CRITICAL TASK) </w:t>
      </w:r>
    </w:p>
    <w:p w:rsidR="00C66E14" w:rsidRPr="00B166C3" w:rsidRDefault="00C66E14" w:rsidP="00C66E14">
      <w:pPr>
        <w:ind w:right="-613"/>
        <w:rPr>
          <w:rFonts w:ascii="Angsana New" w:hAnsi="Angsana New"/>
          <w:color w:val="FF0000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  คำจำกัดความ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ที่จำเป็น ต้องรู้ในคดีปกครองที่เกี่ยวกับวิธีพิจารณาคดีปกครอง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</w:t>
      </w:r>
      <w:r w:rsidRPr="00B166C3">
        <w:rPr>
          <w:rFonts w:ascii="Angsana New" w:hAnsi="Angsana New"/>
          <w:sz w:val="32"/>
          <w:szCs w:val="32"/>
          <w:u w:val="single"/>
          <w:cs/>
        </w:rPr>
        <w:t>หน่วยงานของรัฐ เจ้าหน้าที่ของรัฐ องค์กรตารมรัฐธรรมนูญ (</w:t>
      </w:r>
      <w:r w:rsidRPr="00B166C3">
        <w:rPr>
          <w:rFonts w:ascii="Angsana New" w:hAnsi="Angsana New"/>
          <w:sz w:val="32"/>
          <w:szCs w:val="32"/>
          <w:u w:val="single"/>
        </w:rPr>
        <w:t>ONTOLOGY)</w:t>
      </w:r>
      <w:r w:rsidRPr="00B166C3">
        <w:rPr>
          <w:rFonts w:ascii="Angsana New" w:hAnsi="Angsana New"/>
          <w:b/>
          <w:bCs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หลักการ คือ  สิ่งสำคัญที่ต้องรู้อันดับแรกคือ หน่วยงานของรัฐ และเจ้าหน้าที่ของรัฐนั้น หน่วยงานไหนบ้าง ตำแหน่งใด ที่จะเป็นผู้ฟ้องคดีได้และเป็นผู้ถูกฟ้องคดีได้</w:t>
      </w:r>
      <w:r w:rsidRPr="00B166C3">
        <w:rPr>
          <w:rFonts w:ascii="Angsana New" w:hAnsi="Angsana New"/>
          <w:color w:val="FF0000"/>
          <w:sz w:val="32"/>
          <w:szCs w:val="32"/>
          <w:cs/>
        </w:rPr>
        <w:t xml:space="preserve"> </w:t>
      </w:r>
    </w:p>
    <w:p w:rsidR="00C66E14" w:rsidRPr="00B166C3" w:rsidRDefault="00C66E14" w:rsidP="00C66E14">
      <w:pPr>
        <w:ind w:right="-613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sz w:val="32"/>
          <w:szCs w:val="32"/>
          <w:cs/>
        </w:rPr>
        <w:t xml:space="preserve">   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 xml:space="preserve"> ประเภทของคดีปกครอง   ที่รับดำเนินการ คดีประเภทใดมากที่สุด    </w:t>
      </w:r>
    </w:p>
    <w:p w:rsidR="00C66E14" w:rsidRPr="00B166C3" w:rsidRDefault="00C66E14" w:rsidP="00C66E14">
      <w:pPr>
        <w:ind w:right="-613"/>
        <w:rPr>
          <w:rFonts w:ascii="Angsana New" w:hAnsi="Angsana New"/>
          <w:sz w:val="32"/>
          <w:szCs w:val="32"/>
        </w:rPr>
      </w:pPr>
      <w:r w:rsidRPr="00B166C3">
        <w:rPr>
          <w:rFonts w:ascii="Angsana New" w:hAnsi="Angsana New"/>
          <w:color w:val="FF0000"/>
          <w:sz w:val="32"/>
          <w:szCs w:val="32"/>
          <w:cs/>
        </w:rPr>
        <w:t xml:space="preserve">              </w:t>
      </w:r>
      <w:r w:rsidRPr="00B166C3">
        <w:rPr>
          <w:rFonts w:ascii="Angsana New" w:hAnsi="Angsana New"/>
          <w:sz w:val="32"/>
          <w:szCs w:val="32"/>
          <w:cs/>
        </w:rPr>
        <w:t>ส่วนมากเป็นคดีแก้ต่าง เพราะแก้ต่างมีหลายมาตราตาม</w:t>
      </w:r>
      <w:r w:rsidRPr="00B166C3">
        <w:rPr>
          <w:rFonts w:ascii="Angsana New" w:hAnsi="Angsana New"/>
          <w:sz w:val="32"/>
          <w:szCs w:val="32"/>
          <w:u w:val="single"/>
          <w:cs/>
        </w:rPr>
        <w:t>พระราชบัญญัติจัดตั้งศาลปกครองและวิธีพิจารณาคดีปกครอง พ.ศ.</w:t>
      </w:r>
      <w:r w:rsidRPr="00B166C3">
        <w:rPr>
          <w:rFonts w:ascii="Angsana New" w:hAnsi="Angsana New"/>
          <w:sz w:val="32"/>
          <w:szCs w:val="32"/>
          <w:u w:val="single"/>
        </w:rPr>
        <w:t>2542</w:t>
      </w:r>
      <w:r w:rsidRPr="00B166C3">
        <w:rPr>
          <w:rFonts w:ascii="Angsana New" w:hAnsi="Angsana New"/>
          <w:sz w:val="32"/>
          <w:szCs w:val="32"/>
          <w:u w:val="single"/>
          <w:cs/>
        </w:rPr>
        <w:t xml:space="preserve"> (ในบางมาตราจะเป็น </w:t>
      </w:r>
      <w:r w:rsidRPr="00B166C3">
        <w:rPr>
          <w:rFonts w:ascii="Angsana New" w:hAnsi="Angsana New"/>
          <w:sz w:val="32"/>
          <w:szCs w:val="32"/>
          <w:u w:val="single"/>
        </w:rPr>
        <w:t xml:space="preserve">DOMAIN </w:t>
      </w:r>
      <w:r w:rsidRPr="00B166C3">
        <w:rPr>
          <w:rFonts w:ascii="Angsana New" w:hAnsi="Angsana New"/>
          <w:sz w:val="32"/>
          <w:szCs w:val="32"/>
          <w:u w:val="single"/>
          <w:cs/>
        </w:rPr>
        <w:t xml:space="preserve">และ พระราชบัญญัติจะเป็น </w:t>
      </w:r>
      <w:r w:rsidRPr="00B166C3">
        <w:rPr>
          <w:rFonts w:ascii="Angsana New" w:hAnsi="Angsana New"/>
          <w:sz w:val="32"/>
          <w:szCs w:val="32"/>
          <w:u w:val="single"/>
        </w:rPr>
        <w:t>KNOWLEDGE BASE</w:t>
      </w:r>
      <w:r w:rsidRPr="00B166C3">
        <w:rPr>
          <w:rFonts w:ascii="Angsana New" w:hAnsi="Angsana New"/>
          <w:sz w:val="32"/>
          <w:szCs w:val="32"/>
        </w:rPr>
        <w:t xml:space="preserve"> </w:t>
      </w:r>
      <w:r w:rsidRPr="00B166C3">
        <w:rPr>
          <w:rFonts w:ascii="Angsana New" w:hAnsi="Angsana New"/>
          <w:sz w:val="32"/>
          <w:szCs w:val="32"/>
          <w:cs/>
        </w:rPr>
        <w:t>ด้วย</w:t>
      </w:r>
      <w:r w:rsidRPr="00B166C3">
        <w:rPr>
          <w:rFonts w:ascii="Angsana New" w:hAnsi="Angsana New"/>
          <w:sz w:val="32"/>
          <w:szCs w:val="32"/>
        </w:rPr>
        <w:t>)</w:t>
      </w:r>
      <w:r w:rsidRPr="00B166C3">
        <w:rPr>
          <w:rFonts w:ascii="Angsana New" w:hAnsi="Angsana New"/>
          <w:sz w:val="32"/>
          <w:szCs w:val="32"/>
          <w:cs/>
        </w:rPr>
        <w:t xml:space="preserve"> มาตรา </w:t>
      </w:r>
      <w:r w:rsidRPr="00B166C3">
        <w:rPr>
          <w:rFonts w:ascii="Angsana New" w:hAnsi="Angsana New"/>
          <w:sz w:val="32"/>
          <w:szCs w:val="32"/>
        </w:rPr>
        <w:t>9</w:t>
      </w:r>
      <w:r w:rsidRPr="00B166C3">
        <w:rPr>
          <w:rFonts w:ascii="Angsana New" w:hAnsi="Angsana New"/>
          <w:sz w:val="32"/>
          <w:szCs w:val="32"/>
          <w:cs/>
        </w:rPr>
        <w:t xml:space="preserve"> (</w:t>
      </w:r>
      <w:r w:rsidRPr="00B166C3">
        <w:rPr>
          <w:rFonts w:ascii="Angsana New" w:hAnsi="Angsana New"/>
          <w:sz w:val="32"/>
          <w:szCs w:val="32"/>
        </w:rPr>
        <w:t>1</w:t>
      </w:r>
      <w:r w:rsidRPr="00B166C3">
        <w:rPr>
          <w:rFonts w:ascii="Angsana New" w:hAnsi="Angsana New"/>
          <w:sz w:val="32"/>
          <w:szCs w:val="32"/>
          <w:cs/>
        </w:rPr>
        <w:t>) (</w:t>
      </w:r>
      <w:r w:rsidRPr="00B166C3">
        <w:rPr>
          <w:rFonts w:ascii="Angsana New" w:hAnsi="Angsana New"/>
          <w:sz w:val="32"/>
          <w:szCs w:val="32"/>
        </w:rPr>
        <w:t>2</w:t>
      </w:r>
      <w:r w:rsidRPr="00B166C3">
        <w:rPr>
          <w:rFonts w:ascii="Angsana New" w:hAnsi="Angsana New"/>
          <w:sz w:val="32"/>
          <w:szCs w:val="32"/>
          <w:cs/>
        </w:rPr>
        <w:t>) (</w:t>
      </w:r>
      <w:r w:rsidRPr="00B166C3">
        <w:rPr>
          <w:rFonts w:ascii="Angsana New" w:hAnsi="Angsana New"/>
          <w:sz w:val="32"/>
          <w:szCs w:val="32"/>
        </w:rPr>
        <w:t>3</w:t>
      </w:r>
      <w:r w:rsidRPr="00B166C3">
        <w:rPr>
          <w:rFonts w:ascii="Angsana New" w:hAnsi="Angsana New"/>
          <w:sz w:val="32"/>
          <w:szCs w:val="32"/>
          <w:cs/>
        </w:rPr>
        <w:t>) แก้ต่างล้วน ๆ</w:t>
      </w:r>
      <w:r w:rsidRPr="00B166C3">
        <w:rPr>
          <w:rFonts w:ascii="Angsana New" w:hAnsi="Angsana New"/>
          <w:sz w:val="32"/>
          <w:szCs w:val="32"/>
        </w:rPr>
        <w:t xml:space="preserve">  </w:t>
      </w:r>
      <w:r w:rsidRPr="00B166C3">
        <w:rPr>
          <w:rFonts w:ascii="Angsana New" w:hAnsi="Angsana New"/>
          <w:sz w:val="32"/>
          <w:szCs w:val="32"/>
          <w:cs/>
        </w:rPr>
        <w:t>แต่ (</w:t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>) อาจจะว่าต่างหรือแก้ต่างก็ได้ (</w:t>
      </w:r>
      <w:r w:rsidRPr="00B166C3">
        <w:rPr>
          <w:rFonts w:ascii="Angsana New" w:hAnsi="Angsana New"/>
          <w:sz w:val="32"/>
          <w:szCs w:val="32"/>
        </w:rPr>
        <w:t>5</w:t>
      </w:r>
      <w:r w:rsidRPr="00B166C3">
        <w:rPr>
          <w:rFonts w:ascii="Angsana New" w:hAnsi="Angsana New"/>
          <w:sz w:val="32"/>
          <w:szCs w:val="32"/>
          <w:cs/>
        </w:rPr>
        <w:t>) คดีว่าต่าง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ขั้นตอนการดำเนินคดีปกครอง(วิธีพิจารณาในศาลปกครอง)  โดยสรุป  ตั้งแต่รับเรื่อง จนถึงศาลชั้นต้นพิพากษา  มีกระบวนการใด  กี่ขั้นตอน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 กระบวนการในคดีปกครองมีถึง </w:t>
      </w:r>
      <w:r w:rsidRPr="00B166C3">
        <w:rPr>
          <w:rFonts w:ascii="Angsana New" w:hAnsi="Angsana New"/>
          <w:sz w:val="32"/>
          <w:szCs w:val="32"/>
        </w:rPr>
        <w:t>4</w:t>
      </w:r>
      <w:r w:rsidRPr="00B166C3">
        <w:rPr>
          <w:rFonts w:ascii="Angsana New" w:hAnsi="Angsana New"/>
          <w:sz w:val="32"/>
          <w:szCs w:val="32"/>
          <w:cs/>
        </w:rPr>
        <w:t xml:space="preserve"> ขั้นตอนสำคัญ คือ  ยื่นคำฟ้อง ยื่นคำให้การ และฝ่ายฟ้อง ต้องทำคำคัดค้านคำให้การของเรา</w:t>
      </w:r>
      <w:r w:rsidRPr="00B166C3">
        <w:rPr>
          <w:rFonts w:ascii="Angsana New" w:hAnsi="Angsana New"/>
          <w:sz w:val="32"/>
          <w:szCs w:val="32"/>
          <w:cs/>
        </w:rPr>
        <w:tab/>
        <w:t xml:space="preserve">และเราก็ทำคำให้การเพิ่มเติม   ต่อมาเป็นการดำเนินการของศาล คือ ศาลจะกำหนดวันสิ้นสุดการแสวงหาข้อเท็จจริง และทำการนั่งพิจารณาคดีครั้งแรก สุดท้ายก็จะพิพากษา </w:t>
      </w:r>
      <w:r w:rsidRPr="00B166C3">
        <w:rPr>
          <w:rFonts w:ascii="Angsana New" w:hAnsi="Angsana New"/>
          <w:sz w:val="32"/>
          <w:szCs w:val="32"/>
          <w:cs/>
        </w:rPr>
        <w:br/>
        <w:t xml:space="preserve">             งานวิกฤติที่ผู้บริหารมอบหมาย คือ การทำคำให้การในคดีปกครอง กระบวนการอาจแบ่งออกได้เป็น </w:t>
      </w:r>
    </w:p>
    <w:p w:rsidR="00C66E14" w:rsidRDefault="00C66E14" w:rsidP="00F8719E">
      <w:pPr>
        <w:pStyle w:val="FootnoteText"/>
      </w:pPr>
    </w:p>
    <w:p w:rsidR="0023418B" w:rsidRDefault="0023418B" w:rsidP="00F8719E">
      <w:pPr>
        <w:pStyle w:val="FootnoteText"/>
      </w:pPr>
    </w:p>
    <w:p w:rsidR="0023418B" w:rsidRDefault="0023418B" w:rsidP="00F8719E">
      <w:pPr>
        <w:pStyle w:val="FootnoteText"/>
      </w:pPr>
    </w:p>
    <w:p w:rsidR="0023418B" w:rsidRPr="00143C44" w:rsidRDefault="0023418B" w:rsidP="00F8719E">
      <w:pPr>
        <w:pStyle w:val="FootnoteText"/>
        <w:rPr>
          <w:rFonts w:hint="cs"/>
          <w:cs/>
        </w:rPr>
      </w:pPr>
    </w:p>
  </w:footnote>
  <w:footnote w:id="5">
    <w:p w:rsidR="00745A89" w:rsidRPr="00B166C3" w:rsidRDefault="00745A89" w:rsidP="00745A89">
      <w:pPr>
        <w:pStyle w:val="FootnoteText"/>
        <w:rPr>
          <w:rFonts w:ascii="Angsana New" w:hAnsi="Angsana New" w:hint="cs"/>
          <w:sz w:val="28"/>
          <w:szCs w:val="28"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ณพศิษณ์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 xml:space="preserve"> </w:t>
      </w:r>
      <w:r w:rsidRPr="00E802B6">
        <w:rPr>
          <w:rFonts w:ascii="Angsana New" w:hAnsi="Angsana New"/>
          <w:sz w:val="28"/>
          <w:szCs w:val="28"/>
          <w:cs/>
          <w:lang w:bidi="th-TH"/>
        </w:rPr>
        <w:t>จักรพิทักษ์,</w:t>
      </w:r>
      <w:r w:rsidRPr="00E802B6">
        <w:rPr>
          <w:rFonts w:ascii="Angsana New" w:hAnsi="Angsana New"/>
          <w:i/>
          <w:iCs/>
          <w:sz w:val="28"/>
          <w:szCs w:val="28"/>
          <w:cs/>
          <w:lang w:bidi="th-TH"/>
        </w:rPr>
        <w:t>ทฤษฎีการจัดการความรู้</w:t>
      </w:r>
      <w:r w:rsidRPr="00E802B6">
        <w:rPr>
          <w:rFonts w:ascii="Angsana New" w:hAnsi="Angsana New"/>
          <w:sz w:val="28"/>
          <w:szCs w:val="28"/>
          <w:cs/>
          <w:lang w:bidi="th-TH"/>
        </w:rPr>
        <w:t xml:space="preserve">,(กรุงเทพมหานคร </w:t>
      </w:r>
      <w:r w:rsidRPr="00E802B6">
        <w:rPr>
          <w:rFonts w:ascii="Angsana New" w:hAnsi="Angsana New"/>
          <w:sz w:val="28"/>
          <w:szCs w:val="28"/>
          <w:lang w:bidi="th-TH"/>
        </w:rPr>
        <w:t xml:space="preserve">: </w:t>
      </w:r>
      <w:r w:rsidRPr="00E802B6">
        <w:rPr>
          <w:rFonts w:ascii="Angsana New" w:hAnsi="Angsana New"/>
          <w:sz w:val="28"/>
          <w:szCs w:val="28"/>
          <w:cs/>
          <w:lang w:bidi="th-TH"/>
        </w:rPr>
        <w:t xml:space="preserve">บริษัท ธนาเพลส จำกัด ,2552) </w:t>
      </w:r>
      <w:r w:rsidRPr="00E802B6">
        <w:rPr>
          <w:rFonts w:ascii="Angsana New" w:hAnsi="Angsana New"/>
          <w:sz w:val="28"/>
          <w:szCs w:val="28"/>
          <w:lang w:bidi="th-TH"/>
        </w:rPr>
        <w:t>,</w:t>
      </w:r>
      <w:r w:rsidRPr="00E802B6">
        <w:rPr>
          <w:rFonts w:ascii="Angsana New" w:hAnsi="Angsana New"/>
          <w:sz w:val="28"/>
          <w:szCs w:val="28"/>
          <w:cs/>
          <w:lang w:bidi="th-TH"/>
        </w:rPr>
        <w:t>หน้า</w:t>
      </w:r>
      <w:r w:rsidRPr="00E802B6">
        <w:rPr>
          <w:rFonts w:ascii="Angsana New" w:hAnsi="Angsana New"/>
          <w:sz w:val="28"/>
          <w:szCs w:val="28"/>
          <w:lang w:bidi="th-TH"/>
        </w:rPr>
        <w:t xml:space="preserve"> </w:t>
      </w:r>
      <w:r>
        <w:rPr>
          <w:rFonts w:ascii="Angsana New" w:hAnsi="Angsana New"/>
          <w:sz w:val="28"/>
          <w:szCs w:val="28"/>
          <w:lang w:bidi="th-TH"/>
        </w:rPr>
        <w:t>7-8.</w:t>
      </w:r>
    </w:p>
  </w:footnote>
  <w:footnote w:id="6">
    <w:p w:rsidR="008E1233" w:rsidRPr="00B166C3" w:rsidRDefault="008E1233" w:rsidP="008E1233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ภาคผนวกที่  ข.</w:t>
      </w:r>
    </w:p>
  </w:footnote>
  <w:footnote w:id="7">
    <w:p w:rsidR="008E1233" w:rsidRDefault="008E1233" w:rsidP="008E1233">
      <w:pPr>
        <w:pStyle w:val="FootnoteText"/>
        <w:rPr>
          <w:rFonts w:hint="cs"/>
          <w:cs/>
          <w:lang w:bidi="th-TH"/>
        </w:rPr>
      </w:pPr>
      <w:r w:rsidRPr="00DC227A">
        <w:rPr>
          <w:rStyle w:val="FootnoteReference"/>
          <w:sz w:val="20"/>
          <w:szCs w:val="20"/>
        </w:rPr>
        <w:footnoteRef/>
      </w:r>
      <w:r w:rsidRPr="00DC227A">
        <w:t xml:space="preserve"> </w:t>
      </w:r>
      <w:r w:rsidRPr="00FB6ECC">
        <w:rPr>
          <w:rFonts w:hint="cs"/>
          <w:sz w:val="28"/>
          <w:szCs w:val="28"/>
          <w:cs/>
          <w:lang w:bidi="th-TH"/>
        </w:rPr>
        <w:t>ภาคผนวกที่ ก.</w:t>
      </w:r>
    </w:p>
  </w:footnote>
  <w:footnote w:id="8">
    <w:p w:rsidR="008E1233" w:rsidRPr="00B166C3" w:rsidRDefault="008E1233" w:rsidP="008E1233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ภาคผนวกที่ ค.</w:t>
      </w:r>
    </w:p>
  </w:footnote>
  <w:footnote w:id="9">
    <w:p w:rsidR="00F81BDC" w:rsidRPr="00B166C3" w:rsidRDefault="00F81BDC" w:rsidP="00F81BDC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ภาคผนวกที่ ง.</w:t>
      </w:r>
    </w:p>
  </w:footnote>
  <w:footnote w:id="10">
    <w:p w:rsidR="00587181" w:rsidRPr="00B166C3" w:rsidRDefault="00587181" w:rsidP="00587181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ภาคผนวกที่ จ.</w:t>
      </w:r>
    </w:p>
  </w:footnote>
  <w:footnote w:id="11">
    <w:p w:rsidR="00F37108" w:rsidRPr="00B166C3" w:rsidRDefault="00F37108" w:rsidP="00F37108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ภาคผนวกที่  ฉ.  </w:t>
      </w:r>
    </w:p>
  </w:footnote>
  <w:footnote w:id="12">
    <w:p w:rsidR="00553E81" w:rsidRPr="00B166C3" w:rsidRDefault="00553E81" w:rsidP="00553E81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ภาคผนวก ก. </w:t>
      </w:r>
    </w:p>
  </w:footnote>
  <w:footnote w:id="13">
    <w:p w:rsidR="00553E81" w:rsidRPr="00B166C3" w:rsidRDefault="00553E81" w:rsidP="00553E81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ภาคผนวกที่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 xml:space="preserve"> ฌ.</w:t>
      </w:r>
    </w:p>
  </w:footnote>
  <w:footnote w:id="14">
    <w:p w:rsidR="00370FF7" w:rsidRPr="00B166C3" w:rsidRDefault="00370FF7" w:rsidP="00370FF7">
      <w:pPr>
        <w:jc w:val="both"/>
        <w:rPr>
          <w:rFonts w:ascii="Angsana New" w:hAnsi="Angsana New"/>
          <w:sz w:val="28"/>
          <w:szCs w:val="28"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bookmarkStart w:id="0" w:name="S14"/>
      <w:r w:rsidRPr="00B166C3">
        <w:rPr>
          <w:rFonts w:ascii="Angsana New" w:hAnsi="Angsana New"/>
          <w:sz w:val="28"/>
          <w:szCs w:val="28"/>
          <w:cs/>
          <w:lang w:bidi="th-TH"/>
        </w:rPr>
        <w:t>พระราชบัญญัติองค์กรอัยการและพนักงานอัยการ พ.ศ.2553 มาตรา 14</w:t>
      </w:r>
      <w:bookmarkEnd w:id="0"/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 “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พนักงานอัยการมีอำนาจและหน้าที่ ดังต่อไปนี้</w:t>
      </w:r>
    </w:p>
    <w:p w:rsidR="00370FF7" w:rsidRPr="00B166C3" w:rsidRDefault="00370FF7" w:rsidP="00370FF7">
      <w:pPr>
        <w:jc w:val="both"/>
        <w:rPr>
          <w:rFonts w:ascii="Angsana New" w:hAnsi="Angsana New"/>
          <w:sz w:val="28"/>
          <w:szCs w:val="28"/>
          <w:lang w:bidi="th-TH"/>
        </w:rPr>
      </w:pP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       (1) อำนาจและหน้าที่ตามรัฐธรรมนูญ</w:t>
      </w:r>
    </w:p>
    <w:p w:rsidR="00370FF7" w:rsidRPr="00B166C3" w:rsidRDefault="00370FF7" w:rsidP="00370FF7">
      <w:pPr>
        <w:jc w:val="both"/>
        <w:rPr>
          <w:rFonts w:ascii="Angsana New" w:hAnsi="Angsana New"/>
          <w:sz w:val="28"/>
          <w:szCs w:val="28"/>
          <w:lang w:bidi="th-TH"/>
        </w:rPr>
      </w:pP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       (3)ในคดีแพ่ง หรือ</w:t>
      </w:r>
      <w:r w:rsidRPr="00B166C3">
        <w:rPr>
          <w:rFonts w:ascii="Angsana New" w:hAnsi="Angsana New"/>
          <w:sz w:val="28"/>
          <w:szCs w:val="28"/>
          <w:u w:val="single"/>
          <w:cs/>
          <w:lang w:bidi="th-TH"/>
        </w:rPr>
        <w:t>คดีปกครอง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มีอำนาจและหน้าที่ดำเนินคดีแทนรัฐบาล หน่วยงานของรัฐที่เป็นองค์กรตามรัฐธรรมนูญ ราชการส่วนกลาง หรือราชการส่วนภูมิภาคในศาล หรือในกระบวนการทางอนุญาโตตุลาการทั้งปวง กับมีอำนาจและหน้าที่ตามกฎหมายอื่นซึ่งบัญญัติว่าเป็นอำนาจและหน้าที่ของสำนักงานอัยการสูงสุดหรือพนักงานอัยการ</w:t>
      </w:r>
    </w:p>
    <w:p w:rsidR="00370FF7" w:rsidRPr="00B166C3" w:rsidRDefault="00370FF7" w:rsidP="00370FF7">
      <w:pPr>
        <w:jc w:val="both"/>
        <w:rPr>
          <w:rFonts w:ascii="Angsana New" w:hAnsi="Angsana New"/>
          <w:sz w:val="28"/>
          <w:szCs w:val="28"/>
          <w:lang w:bidi="th-TH"/>
        </w:rPr>
      </w:pP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       (4) ในคดีแพ่ง </w:t>
      </w:r>
      <w:r w:rsidRPr="00B166C3">
        <w:rPr>
          <w:rFonts w:ascii="Angsana New" w:hAnsi="Angsana New"/>
          <w:sz w:val="28"/>
          <w:szCs w:val="28"/>
          <w:u w:val="single"/>
          <w:cs/>
          <w:lang w:bidi="th-TH"/>
        </w:rPr>
        <w:t>คดีปกครอง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หรือคดีอาญา ซึ่งเจ้าหน้าที่ของรัฐถูกฟ้องในเรื่องการที่ได้กระทำไปตามหน้าที่ก็ดี หรือในคดีแพ่งหรือคดีอาญาที่ราษฎรผู้หนึ่งผู้ใดถูกฟ้องในเรื่องการที่ได้ กระทำตามคำสั่งของเจ้าหน้าที่ของรัฐซึ่งได้สั่งการโดยชอบด้วยกฎหมาย หรือเข้าร่วมหรือช่วยเหลือเจ้าหน้าที่ของรัฐซึ่งกระทำการในหน้าที่ราชการก็ ดี เมื่อเห็นสมควรพนักงานอัยการจะรับแก้ต่างให้ก็ได้</w:t>
      </w:r>
    </w:p>
    <w:p w:rsidR="00370FF7" w:rsidRPr="00B166C3" w:rsidRDefault="00370FF7" w:rsidP="00370FF7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       (5) ในคดีแพ่ง </w:t>
      </w:r>
      <w:r w:rsidRPr="00B166C3">
        <w:rPr>
          <w:rFonts w:ascii="Angsana New" w:hAnsi="Angsana New"/>
          <w:sz w:val="28"/>
          <w:szCs w:val="28"/>
          <w:u w:val="single"/>
          <w:cs/>
          <w:lang w:bidi="th-TH"/>
        </w:rPr>
        <w:t>คดีปกครอง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หรือกรณีมีข้อพิพาทที่ต้องดำเนินการทางอนุญาโตตุลาการที่หน่วยงานของรัฐซึ่ง มิได้กล่าวใน (3) หรือนิติบุคคลซึ่งมิใช่หน่วยงานของรัฐ แต่ได้มีพระราชบัญญัติหรือพระราชกฤษฎีกาจัดตั้งขึ้นเป็นคู่กรณีและมิใช่กรณี ที่เป็นข้อพิพาทกับรัฐบาลหรือระหว่างหน่วยงานของรัฐด้วยกันเอง เมื่อเห็นสมควรพนักงานอัยการจะรับว่าต่างหรือแก้ต่างให้ก็ได้ ”</w:t>
      </w:r>
    </w:p>
  </w:footnote>
  <w:footnote w:id="15">
    <w:p w:rsidR="00B90B27" w:rsidRPr="00B166C3" w:rsidRDefault="00B90B27" w:rsidP="00B90B27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ข้อมูลจากฝ่ายกิจการทั่วไป สำนักงานคดีปกครอง สำนักงานอัยการสูงสุด ข้อมูล  ณ วันที่ 30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มิถุนายน 2553</w:t>
      </w:r>
    </w:p>
  </w:footnote>
  <w:footnote w:id="16">
    <w:p w:rsidR="00B90B27" w:rsidRPr="00B166C3" w:rsidRDefault="00B90B27" w:rsidP="00B90B27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คำสั่งศาลปกครองสูงสุด คำสั่งที่  637/2547 และ 335/2547  </w:t>
      </w:r>
    </w:p>
  </w:footnote>
  <w:footnote w:id="17">
    <w:p w:rsidR="00B90B27" w:rsidRPr="00B166C3" w:rsidRDefault="00B90B27" w:rsidP="00B90B27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คำสั่งศาลปกครองสูงสุด คำสั่งที่  </w:t>
      </w:r>
      <w:r w:rsidRPr="00B166C3">
        <w:rPr>
          <w:rFonts w:ascii="Angsana New" w:hAnsi="Angsana New"/>
          <w:sz w:val="28"/>
          <w:szCs w:val="28"/>
        </w:rPr>
        <w:t>1108</w:t>
      </w:r>
      <w:r w:rsidRPr="00B166C3">
        <w:rPr>
          <w:rFonts w:ascii="Angsana New" w:hAnsi="Angsana New"/>
          <w:sz w:val="28"/>
          <w:szCs w:val="28"/>
          <w:cs/>
        </w:rPr>
        <w:t>/</w:t>
      </w:r>
      <w:r w:rsidRPr="00B166C3">
        <w:rPr>
          <w:rFonts w:ascii="Angsana New" w:hAnsi="Angsana New"/>
          <w:sz w:val="28"/>
          <w:szCs w:val="28"/>
        </w:rPr>
        <w:t>2553</w:t>
      </w:r>
      <w:r w:rsidRPr="00B166C3">
        <w:rPr>
          <w:rFonts w:ascii="Angsana New" w:hAnsi="Angsana New"/>
          <w:sz w:val="28"/>
          <w:szCs w:val="28"/>
          <w:cs/>
        </w:rPr>
        <w:t xml:space="preserve">  </w:t>
      </w:r>
    </w:p>
  </w:footnote>
  <w:footnote w:id="1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A. Th. Schreiber, et al. , </w:t>
      </w:r>
      <w:r w:rsidRPr="00B166C3">
        <w:rPr>
          <w:rFonts w:ascii="Angsana New" w:hAnsi="Angsana New"/>
          <w:i/>
          <w:iCs/>
          <w:sz w:val="28"/>
          <w:szCs w:val="28"/>
        </w:rPr>
        <w:t>Knowledge Engineer and  Management  The CommonKADS  Methodology</w:t>
      </w:r>
      <w:r w:rsidRPr="00B166C3">
        <w:rPr>
          <w:rFonts w:ascii="Angsana New" w:hAnsi="Angsana New"/>
          <w:sz w:val="28"/>
          <w:szCs w:val="28"/>
        </w:rPr>
        <w:t xml:space="preserve"> . (</w:t>
      </w:r>
      <w:r w:rsidRPr="00B166C3">
        <w:rPr>
          <w:rFonts w:ascii="Angsana New" w:hAnsi="Angsana New"/>
          <w:sz w:val="28"/>
          <w:szCs w:val="28"/>
          <w:lang w:bidi="th-TH"/>
        </w:rPr>
        <w:t>London : MIT Press ,2000 ) ,pp.85.</w:t>
      </w:r>
    </w:p>
  </w:footnote>
  <w:footnote w:id="1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อัจฉรา   คำอักษร  </w:t>
      </w:r>
      <w:r w:rsidRPr="00B166C3">
        <w:rPr>
          <w:rFonts w:ascii="Angsana New" w:eastAsia="AngsanaNew-Bold" w:hAnsi="Angsana New"/>
          <w:sz w:val="28"/>
          <w:szCs w:val="28"/>
          <w:cs/>
          <w:lang w:bidi="th-TH"/>
        </w:rPr>
        <w:t xml:space="preserve"> , “</w:t>
      </w:r>
      <w:r w:rsidRPr="00B166C3">
        <w:rPr>
          <w:rFonts w:ascii="Angsana New" w:eastAsia="AngsanaNew-Bold" w:hAnsi="Angsana New"/>
          <w:i/>
          <w:iCs/>
          <w:sz w:val="28"/>
          <w:szCs w:val="28"/>
          <w:cs/>
          <w:lang w:bidi="th-TH"/>
        </w:rPr>
        <w:t>การจัดหมวดหมู่ข้อกฎหมายก่อสร้างในพระราชบัญญัติควบคุมอาคารฯ</w:t>
      </w:r>
      <w:r w:rsidRPr="00B166C3">
        <w:rPr>
          <w:rFonts w:ascii="Angsana New" w:hAnsi="Angsana New"/>
          <w:i/>
          <w:iCs/>
          <w:sz w:val="28"/>
          <w:szCs w:val="28"/>
          <w:cs/>
          <w:lang w:bidi="th-TH"/>
        </w:rPr>
        <w:t xml:space="preserve">  2522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”  </w:t>
      </w:r>
      <w:r>
        <w:rPr>
          <w:rFonts w:ascii="Angsana New" w:eastAsia="AngsanaNew-Bold" w:hAnsi="Angsana New" w:hint="cs"/>
          <w:sz w:val="28"/>
          <w:szCs w:val="28"/>
          <w:cs/>
          <w:lang w:bidi="th-TH"/>
        </w:rPr>
        <w:t>การค้นคว้าแบบอิสระ</w:t>
      </w:r>
      <w:r w:rsidRPr="00B166C3">
        <w:rPr>
          <w:rFonts w:ascii="Angsana New" w:eastAsia="AngsanaNew-Bold" w:hAnsi="Angsana New"/>
          <w:sz w:val="28"/>
          <w:szCs w:val="28"/>
          <w:cs/>
          <w:lang w:bidi="th-TH"/>
        </w:rPr>
        <w:t xml:space="preserve">  วิศวกรรมศาสตรมหาบัณฑิต  มหาวิทยาลัยเชียงใหม่ </w:t>
      </w:r>
      <w:r w:rsidRPr="00B166C3">
        <w:rPr>
          <w:rFonts w:ascii="Angsana New" w:hAnsi="Angsana New"/>
          <w:color w:val="FF0000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2552 ,หน้า 4.</w:t>
      </w:r>
    </w:p>
  </w:footnote>
  <w:footnote w:id="2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lang w:bidi="th-TH"/>
        </w:rPr>
        <w:t xml:space="preserve">A. Th. Schreiber, et al. , </w:t>
      </w:r>
      <w:r w:rsidRPr="00B166C3">
        <w:rPr>
          <w:rFonts w:ascii="Angsana New" w:hAnsi="Angsana New"/>
          <w:i/>
          <w:iCs/>
          <w:sz w:val="28"/>
          <w:szCs w:val="28"/>
        </w:rPr>
        <w:t>Knowledge Engineer and  Management  The CommonKADS  Methodology</w:t>
      </w:r>
      <w:r w:rsidRPr="00B166C3">
        <w:rPr>
          <w:rFonts w:ascii="Angsana New" w:hAnsi="Angsana New"/>
          <w:sz w:val="28"/>
          <w:szCs w:val="28"/>
        </w:rPr>
        <w:t xml:space="preserve"> ,</w:t>
      </w:r>
      <w:r w:rsidRPr="00B166C3">
        <w:rPr>
          <w:rFonts w:ascii="Angsana New" w:hAnsi="Angsana New"/>
          <w:sz w:val="28"/>
          <w:szCs w:val="28"/>
          <w:lang w:bidi="th-TH"/>
        </w:rPr>
        <w:t>MIT Press , P.69-70.</w:t>
      </w:r>
    </w:p>
  </w:footnote>
  <w:footnote w:id="2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สุรชาติ ณ หนองคาย , “แนวคิดและแนวปฏิบัติในการจัดการความรู้เพื่อการเป็นองค์กรแห่งการเรียนรู้ของหน่วยงานภาครัฐ” ,วารสารบริหารงานสาธารณสุข</w:t>
      </w:r>
      <w:r w:rsidRPr="00B166C3">
        <w:rPr>
          <w:rFonts w:ascii="Angsana New" w:hAnsi="Angsana New"/>
          <w:color w:val="FF0000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(2550)  </w:t>
      </w:r>
      <w:r w:rsidRPr="00B166C3">
        <w:rPr>
          <w:rFonts w:ascii="Angsana New" w:hAnsi="Angsana New"/>
          <w:sz w:val="28"/>
          <w:szCs w:val="28"/>
          <w:lang w:bidi="th-TH"/>
        </w:rPr>
        <w:t>: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33 – 34. </w:t>
      </w:r>
    </w:p>
  </w:footnote>
  <w:footnote w:id="2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David A. Garvin , </w:t>
      </w:r>
      <w:r w:rsidRPr="00B166C3">
        <w:rPr>
          <w:rFonts w:ascii="Angsana New" w:hAnsi="Angsana New"/>
          <w:i/>
          <w:iCs/>
          <w:sz w:val="28"/>
          <w:szCs w:val="28"/>
          <w:lang w:bidi="th-TH"/>
        </w:rPr>
        <w:t>Learning In Action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 (Boston ,Massachusetts : Harvard  Business  School  Press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, 2000)</w:t>
      </w:r>
      <w:r w:rsidRPr="00B166C3">
        <w:rPr>
          <w:rFonts w:ascii="Angsana New" w:hAnsi="Angsana New"/>
          <w:sz w:val="28"/>
          <w:szCs w:val="28"/>
          <w:lang w:bidi="th-TH"/>
        </w:rPr>
        <w:t>, pp. 47-189.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</w:t>
      </w:r>
    </w:p>
  </w:footnote>
  <w:footnote w:id="2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lang w:bidi="th-TH"/>
        </w:rPr>
        <w:t>David A. Garvin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, </w:t>
      </w:r>
      <w:r w:rsidRPr="00B166C3">
        <w:rPr>
          <w:rFonts w:ascii="Angsana New" w:hAnsi="Angsana New"/>
          <w:i/>
          <w:iCs/>
          <w:sz w:val="28"/>
          <w:szCs w:val="28"/>
          <w:lang w:bidi="th-TH"/>
        </w:rPr>
        <w:t>Learning In Action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 ,Harvard  Business  School  Press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.</w:t>
      </w:r>
      <w:r w:rsidRPr="00B166C3">
        <w:rPr>
          <w:rFonts w:ascii="Angsana New" w:hAnsi="Angsana New"/>
          <w:sz w:val="28"/>
          <w:szCs w:val="28"/>
          <w:lang w:bidi="th-TH"/>
        </w:rPr>
        <w:t>, p.50-78.</w:t>
      </w:r>
    </w:p>
  </w:footnote>
  <w:footnote w:id="24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  <w:lang w:bidi="th-TH"/>
        </w:rPr>
        <w:t>อุดม พัวสกุล ,</w:t>
      </w:r>
      <w:r w:rsidRPr="00B166C3">
        <w:rPr>
          <w:rFonts w:ascii="Angsana New" w:hAnsi="Angsana New"/>
          <w:i/>
          <w:iCs/>
          <w:sz w:val="28"/>
          <w:szCs w:val="28"/>
          <w:lang w:bidi="th-TH"/>
        </w:rPr>
        <w:t>After Action Review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(กรุงเทพฯ 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: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กรมโยธาธิการและผังเมือง กระทรวงมหาดไทย,2552)  หน้า 24.</w:t>
      </w:r>
    </w:p>
  </w:footnote>
  <w:footnote w:id="2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สุรชาติ ณ หนองคาย ,</w:t>
      </w:r>
      <w:r w:rsidRPr="00B166C3">
        <w:rPr>
          <w:rFonts w:ascii="Angsana New" w:hAnsi="Angsana New"/>
          <w:i/>
          <w:iCs/>
          <w:sz w:val="28"/>
          <w:szCs w:val="28"/>
          <w:cs/>
          <w:lang w:bidi="th-TH"/>
        </w:rPr>
        <w:t>แนวคิดและแนวปฎิบัติในการจัดการความรู้เพื่อการเป็นองค์กรแห่งการเรียนรู้ของหน่วยงานภาครัฐ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,หน้า 33 - 34.</w:t>
      </w:r>
    </w:p>
  </w:footnote>
  <w:footnote w:id="26">
    <w:p w:rsidR="001B15D9" w:rsidRPr="00B166C3" w:rsidRDefault="001B15D9" w:rsidP="001B15D9">
      <w:pPr>
        <w:pStyle w:val="Heading3"/>
        <w:rPr>
          <w:rFonts w:ascii="Angsana New" w:hAnsi="Angsana New" w:cs="Angsana New"/>
          <w:b w:val="0"/>
          <w:bCs w:val="0"/>
          <w:sz w:val="28"/>
          <w:szCs w:val="28"/>
          <w:cs/>
        </w:rPr>
      </w:pPr>
      <w:r w:rsidRPr="00B166C3">
        <w:rPr>
          <w:rStyle w:val="FootnoteReference"/>
          <w:rFonts w:ascii="Angsana New" w:hAnsi="Angsana New" w:cs="Angsana New"/>
          <w:sz w:val="28"/>
          <w:szCs w:val="28"/>
        </w:rPr>
        <w:footnoteRef/>
      </w:r>
      <w:r w:rsidRPr="00B166C3">
        <w:rPr>
          <w:rFonts w:ascii="Angsana New" w:hAnsi="Angsana New" w:cs="Angsana New"/>
          <w:sz w:val="28"/>
          <w:szCs w:val="28"/>
        </w:rPr>
        <w:t xml:space="preserve"> </w:t>
      </w:r>
      <w:r w:rsidRPr="00B166C3">
        <w:rPr>
          <w:rFonts w:ascii="Angsana New" w:hAnsi="Angsana New" w:cs="Angsana New"/>
          <w:b w:val="0"/>
          <w:bCs w:val="0"/>
          <w:i/>
          <w:iCs/>
          <w:sz w:val="28"/>
          <w:szCs w:val="28"/>
          <w:cs/>
        </w:rPr>
        <w:t>รตนพล บุบผาชาติ,</w:t>
      </w:r>
      <w:r w:rsidRPr="00B166C3">
        <w:rPr>
          <w:rFonts w:ascii="Angsana New" w:hAnsi="Angsana New" w:cs="Angsana New"/>
          <w:sz w:val="28"/>
          <w:szCs w:val="28"/>
        </w:rPr>
        <w:t xml:space="preserve"> </w:t>
      </w:r>
      <w:r w:rsidRPr="00B166C3">
        <w:rPr>
          <w:rFonts w:ascii="Angsana New" w:hAnsi="Angsana New" w:cs="Angsana New"/>
          <w:b w:val="0"/>
          <w:bCs w:val="0"/>
          <w:i/>
          <w:iCs/>
          <w:sz w:val="28"/>
          <w:szCs w:val="28"/>
        </w:rPr>
        <w:t>squared software quality research and development .2007. “International Standard ISO/IEC 12207: 1995: Standard for Information Technology - Software life cycle processes</w:t>
      </w:r>
      <w:r w:rsidRPr="00B166C3">
        <w:rPr>
          <w:rFonts w:ascii="Angsana New" w:hAnsi="Angsana New" w:cs="Angsana New"/>
          <w:b w:val="0"/>
          <w:bCs w:val="0"/>
          <w:i/>
          <w:iCs/>
          <w:sz w:val="28"/>
          <w:szCs w:val="28"/>
          <w:cs/>
        </w:rPr>
        <w:t xml:space="preserve">”   </w:t>
      </w:r>
      <w:r w:rsidRPr="00B166C3">
        <w:rPr>
          <w:rFonts w:ascii="Angsana New" w:hAnsi="Angsana New" w:cs="Angsana New"/>
          <w:b w:val="0"/>
          <w:bCs w:val="0"/>
          <w:i/>
          <w:iCs/>
          <w:sz w:val="28"/>
          <w:szCs w:val="28"/>
        </w:rPr>
        <w:t xml:space="preserve">[Online].Available  </w:t>
      </w:r>
      <w:hyperlink r:id="rId1" w:history="1">
        <w:r w:rsidRPr="00B166C3">
          <w:rPr>
            <w:rStyle w:val="Hyperlink"/>
            <w:rFonts w:ascii="Angsana New" w:hAnsi="Angsana New" w:cs="Angsana New"/>
            <w:b w:val="0"/>
            <w:bCs w:val="0"/>
            <w:i/>
            <w:iCs/>
            <w:sz w:val="28"/>
            <w:szCs w:val="28"/>
          </w:rPr>
          <w:t>http://www.squared.chula.ac.th/?p=intern&amp;id=36</w:t>
        </w:r>
      </w:hyperlink>
      <w:r w:rsidRPr="00B166C3">
        <w:rPr>
          <w:rFonts w:ascii="Angsana New" w:hAnsi="Angsana New" w:cs="Angsana New"/>
          <w:b w:val="0"/>
          <w:bCs w:val="0"/>
          <w:i/>
          <w:iCs/>
          <w:sz w:val="28"/>
          <w:szCs w:val="28"/>
        </w:rPr>
        <w:t xml:space="preserve">  </w:t>
      </w:r>
      <w:r w:rsidRPr="00B166C3">
        <w:rPr>
          <w:rFonts w:ascii="Angsana New" w:hAnsi="Angsana New" w:cs="Angsana New"/>
          <w:b w:val="0"/>
          <w:bCs w:val="0"/>
          <w:i/>
          <w:iCs/>
          <w:sz w:val="28"/>
          <w:szCs w:val="28"/>
          <w:cs/>
        </w:rPr>
        <w:t xml:space="preserve"> </w:t>
      </w:r>
      <w:r w:rsidRPr="00B166C3">
        <w:rPr>
          <w:rFonts w:ascii="Angsana New" w:hAnsi="Angsana New" w:cs="Angsana New"/>
          <w:b w:val="0"/>
          <w:bCs w:val="0"/>
          <w:i/>
          <w:iCs/>
          <w:sz w:val="28"/>
          <w:szCs w:val="28"/>
        </w:rPr>
        <w:t>(18 October 2007)</w:t>
      </w:r>
      <w:r w:rsidRPr="00B166C3">
        <w:rPr>
          <w:rFonts w:ascii="Angsana New" w:hAnsi="Angsana New" w:cs="Angsana New"/>
          <w:b w:val="0"/>
          <w:bCs w:val="0"/>
          <w:i/>
          <w:iCs/>
          <w:sz w:val="28"/>
          <w:szCs w:val="28"/>
          <w:cs/>
        </w:rPr>
        <w:t>.</w:t>
      </w:r>
      <w:r w:rsidRPr="00B166C3">
        <w:rPr>
          <w:rFonts w:ascii="Angsana New" w:hAnsi="Angsana New" w:cs="Angsana New"/>
          <w:sz w:val="28"/>
          <w:szCs w:val="28"/>
        </w:rPr>
        <w:br/>
      </w:r>
    </w:p>
  </w:footnote>
  <w:footnote w:id="2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คมสัน</w:t>
      </w:r>
      <w:r w:rsidRPr="00B166C3">
        <w:rPr>
          <w:rFonts w:ascii="Angsana New" w:hAnsi="Angsana New"/>
          <w:i/>
          <w:iCs/>
          <w:sz w:val="28"/>
          <w:szCs w:val="28"/>
        </w:rPr>
        <w:t>  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พิทยาภา</w:t>
      </w:r>
      <w:r w:rsidRPr="00B166C3">
        <w:rPr>
          <w:rFonts w:ascii="Angsana New" w:hAnsi="Angsana New"/>
          <w:i/>
          <w:iCs/>
          <w:sz w:val="28"/>
          <w:szCs w:val="28"/>
          <w:cs/>
          <w:lang w:bidi="th-TH"/>
        </w:rPr>
        <w:t xml:space="preserve">, </w:t>
      </w:r>
      <w:r w:rsidRPr="00B166C3">
        <w:rPr>
          <w:rFonts w:ascii="Angsana New" w:hAnsi="Angsana New"/>
          <w:i/>
          <w:iCs/>
          <w:sz w:val="28"/>
          <w:szCs w:val="28"/>
        </w:rPr>
        <w:t>fpmconsultant .2002.“</w:t>
      </w:r>
      <w:r w:rsidRPr="00B166C3">
        <w:rPr>
          <w:rFonts w:ascii="Angsana New" w:hAnsi="Angsana New"/>
          <w:i/>
          <w:iCs/>
          <w:sz w:val="28"/>
          <w:szCs w:val="28"/>
          <w:cs/>
        </w:rPr>
        <w:t xml:space="preserve">คดีปกครองและการดำเนินคดีปกครอง (ตอน </w:t>
      </w:r>
      <w:r w:rsidRPr="00B166C3">
        <w:rPr>
          <w:rFonts w:ascii="Angsana New" w:hAnsi="Angsana New"/>
          <w:i/>
          <w:iCs/>
          <w:sz w:val="28"/>
          <w:szCs w:val="28"/>
        </w:rPr>
        <w:t xml:space="preserve">1).” [Online].Available </w:t>
      </w:r>
      <w:r w:rsidRPr="00B166C3">
        <w:rPr>
          <w:rFonts w:ascii="Angsana New" w:hAnsi="Angsana New"/>
          <w:i/>
          <w:iCs/>
          <w:sz w:val="28"/>
          <w:szCs w:val="28"/>
          <w:u w:val="single"/>
        </w:rPr>
        <w:t xml:space="preserve">http://www.fpmconsultant.com/htm/advocate_dtl.php?id=777 </w:t>
      </w:r>
      <w:r w:rsidRPr="00B166C3">
        <w:rPr>
          <w:rFonts w:ascii="Angsana New" w:hAnsi="Angsana New"/>
          <w:i/>
          <w:iCs/>
          <w:sz w:val="28"/>
          <w:szCs w:val="28"/>
        </w:rPr>
        <w:t xml:space="preserve">    (21 December 2010)</w:t>
      </w:r>
      <w:r w:rsidRPr="00B166C3">
        <w:rPr>
          <w:rFonts w:ascii="Angsana New" w:hAnsi="Angsana New"/>
          <w:sz w:val="28"/>
          <w:szCs w:val="28"/>
        </w:rPr>
        <w:t>.</w:t>
      </w:r>
      <w:r w:rsidRPr="00B166C3">
        <w:rPr>
          <w:rFonts w:ascii="Angsana New" w:hAnsi="Angsana New"/>
          <w:sz w:val="28"/>
          <w:szCs w:val="28"/>
        </w:rPr>
        <w:br/>
      </w:r>
    </w:p>
  </w:footnote>
  <w:footnote w:id="2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เหตุผลท้ายพระราชบัญญัติจัดตั้งศาลปกครองและวิธีพิจารณาคดีปกครอง พ.ศ.2542 </w:t>
      </w:r>
    </w:p>
  </w:footnote>
  <w:footnote w:id="2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พระราชบัญญัติ ว่าด้วยการชี้ขาดอำนาจหน้าที่ระหว่างศาล พ.ศ.2542 มาตรา 10</w:t>
      </w:r>
    </w:p>
  </w:footnote>
  <w:footnote w:id="30">
    <w:p w:rsidR="001B15D9" w:rsidRDefault="001B15D9" w:rsidP="001B15D9">
      <w:pPr>
        <w:pStyle w:val="FootnoteText"/>
        <w:rPr>
          <w:lang w:bidi="th-TH"/>
        </w:rPr>
      </w:pPr>
      <w:r w:rsidRPr="003250E2">
        <w:rPr>
          <w:rStyle w:val="FootnoteReference"/>
          <w:rFonts w:ascii="Angsana New" w:hAnsi="Angsana New"/>
        </w:rPr>
        <w:footnoteRef/>
      </w:r>
      <w:r>
        <w:t xml:space="preserve"> </w:t>
      </w:r>
      <w:r w:rsidRPr="003250E2">
        <w:rPr>
          <w:rFonts w:ascii="Angsana New" w:hAnsi="Angsana New"/>
          <w:sz w:val="28"/>
          <w:szCs w:val="28"/>
          <w:cs/>
          <w:lang w:bidi="th-TH"/>
        </w:rPr>
        <w:t xml:space="preserve">นิธินันท์ สุขวงศ์ </w:t>
      </w:r>
      <w:r w:rsidRPr="003250E2">
        <w:rPr>
          <w:rFonts w:ascii="Angsana New" w:hAnsi="Angsana New"/>
          <w:sz w:val="28"/>
          <w:szCs w:val="28"/>
          <w:lang w:bidi="th-TH"/>
        </w:rPr>
        <w:t>.2549.</w:t>
      </w:r>
      <w:r w:rsidRPr="003250E2">
        <w:rPr>
          <w:rFonts w:ascii="Angsana New" w:hAnsi="Angsana New"/>
          <w:sz w:val="28"/>
          <w:szCs w:val="28"/>
          <w:cs/>
          <w:lang w:bidi="th-TH"/>
        </w:rPr>
        <w:t xml:space="preserve">คู่มือการดำเนินคดีปกครองภาคปฎิบัติ (อัดสำเนา) หน้า </w:t>
      </w:r>
      <w:r w:rsidRPr="003250E2">
        <w:rPr>
          <w:rFonts w:ascii="Angsana New" w:hAnsi="Angsana New"/>
          <w:sz w:val="28"/>
          <w:szCs w:val="28"/>
          <w:lang w:bidi="th-TH"/>
        </w:rPr>
        <w:t>1-19.</w:t>
      </w:r>
    </w:p>
  </w:footnote>
  <w:footnote w:id="3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พระราชบัญญัติวิธีปฎิบัติราชการทางปกครอง พ.ศ.2539 มาตรา 5</w:t>
      </w:r>
    </w:p>
  </w:footnote>
  <w:footnote w:id="3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ชัยวัฒน์  วงศ์วัฒนศานต์,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กฎหมายวิธีปฏิบัติราชการทางปกครอง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 (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กรุงเทพมหนคร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: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จิรวัชการพิพมพ์ </w:t>
      </w:r>
      <w:r w:rsidRPr="00B166C3">
        <w:rPr>
          <w:rFonts w:ascii="Angsana New" w:hAnsi="Angsana New"/>
          <w:sz w:val="28"/>
          <w:szCs w:val="28"/>
          <w:lang w:bidi="th-TH"/>
        </w:rPr>
        <w:t>,</w:t>
      </w:r>
      <w:r w:rsidRPr="00B166C3">
        <w:rPr>
          <w:rFonts w:ascii="Angsana New" w:hAnsi="Angsana New"/>
          <w:sz w:val="28"/>
          <w:szCs w:val="28"/>
          <w:cs/>
        </w:rPr>
        <w:t xml:space="preserve"> 2540)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หน้า 99.</w:t>
      </w:r>
    </w:p>
  </w:footnote>
  <w:footnote w:id="3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เรื่องเดียวกัน,หน้า</w:t>
      </w:r>
      <w:r w:rsidRPr="00B166C3">
        <w:rPr>
          <w:rFonts w:ascii="Angsana New" w:hAnsi="Angsana New"/>
          <w:b/>
          <w:bCs/>
          <w:sz w:val="28"/>
          <w:szCs w:val="28"/>
          <w:cs/>
        </w:rPr>
        <w:t xml:space="preserve"> </w:t>
      </w:r>
      <w:r w:rsidRPr="00B166C3">
        <w:rPr>
          <w:rFonts w:ascii="Angsana New" w:hAnsi="Angsana New"/>
          <w:sz w:val="28"/>
          <w:szCs w:val="28"/>
        </w:rPr>
        <w:t>100</w:t>
      </w:r>
      <w:r w:rsidRPr="00B166C3">
        <w:rPr>
          <w:rFonts w:ascii="Angsana New" w:hAnsi="Angsana New"/>
          <w:sz w:val="28"/>
          <w:szCs w:val="28"/>
          <w:cs/>
          <w:lang w:bidi="th-TH"/>
        </w:rPr>
        <w:t>.</w:t>
      </w:r>
    </w:p>
  </w:footnote>
  <w:footnote w:id="34">
    <w:p w:rsidR="001B15D9" w:rsidRPr="003250E2" w:rsidRDefault="001B15D9" w:rsidP="001B15D9">
      <w:pPr>
        <w:pStyle w:val="FootnoteText"/>
        <w:rPr>
          <w:rFonts w:ascii="Angsana New" w:hAnsi="Angsana New"/>
          <w:sz w:val="28"/>
          <w:szCs w:val="28"/>
          <w:lang w:bidi="th-TH"/>
        </w:rPr>
      </w:pPr>
      <w:r w:rsidRPr="003250E2">
        <w:rPr>
          <w:rStyle w:val="FootnoteReference"/>
          <w:rFonts w:ascii="Angsana New" w:hAnsi="Angsana New"/>
          <w:sz w:val="28"/>
          <w:szCs w:val="28"/>
        </w:rPr>
        <w:footnoteRef/>
      </w:r>
      <w:r w:rsidRPr="003250E2">
        <w:rPr>
          <w:rFonts w:ascii="Angsana New" w:hAnsi="Angsana New"/>
          <w:sz w:val="28"/>
          <w:szCs w:val="28"/>
        </w:rPr>
        <w:t xml:space="preserve"> </w:t>
      </w:r>
      <w:r w:rsidRPr="003250E2">
        <w:rPr>
          <w:rFonts w:ascii="Angsana New" w:hAnsi="Angsana New"/>
          <w:sz w:val="28"/>
          <w:szCs w:val="28"/>
          <w:cs/>
          <w:lang w:bidi="th-TH"/>
        </w:rPr>
        <w:t>นิธินันท์ สุขวงศ์</w:t>
      </w:r>
      <w:r w:rsidRPr="003250E2">
        <w:rPr>
          <w:rFonts w:ascii="Angsana New" w:hAnsi="Angsana New" w:hint="cs"/>
          <w:sz w:val="28"/>
          <w:szCs w:val="28"/>
          <w:cs/>
          <w:lang w:bidi="th-TH"/>
        </w:rPr>
        <w:t xml:space="preserve">, </w:t>
      </w:r>
      <w:r w:rsidRPr="007D78AE">
        <w:rPr>
          <w:rFonts w:ascii="Angsana New" w:hAnsi="Angsana New" w:hint="cs"/>
          <w:sz w:val="28"/>
          <w:szCs w:val="28"/>
          <w:cs/>
          <w:lang w:bidi="th-TH"/>
        </w:rPr>
        <w:t>“</w:t>
      </w:r>
      <w:r w:rsidRPr="003250E2">
        <w:rPr>
          <w:rFonts w:ascii="Angsana New" w:hAnsi="Angsana New"/>
          <w:i/>
          <w:iCs/>
          <w:sz w:val="28"/>
          <w:szCs w:val="28"/>
          <w:cs/>
        </w:rPr>
        <w:t>การทุเลาการมีผลบังคับตามคำสั่งทางปกครองตามพระราชบัญญัติวิธีปฏิบัติราชการทาง</w:t>
      </w:r>
      <w:r w:rsidRPr="003250E2">
        <w:rPr>
          <w:rFonts w:ascii="Angsana New" w:hAnsi="Angsana New"/>
          <w:i/>
          <w:iCs/>
          <w:sz w:val="28"/>
          <w:szCs w:val="28"/>
          <w:cs/>
          <w:lang w:bidi="th-TH"/>
        </w:rPr>
        <w:t>ปกครอง พ.ศ.</w:t>
      </w:r>
      <w:r w:rsidRPr="003250E2">
        <w:rPr>
          <w:rFonts w:ascii="Angsana New" w:hAnsi="Angsana New"/>
          <w:i/>
          <w:iCs/>
          <w:sz w:val="28"/>
          <w:szCs w:val="28"/>
          <w:lang w:bidi="th-TH"/>
        </w:rPr>
        <w:t>2539</w:t>
      </w:r>
      <w:r w:rsidRPr="003250E2">
        <w:rPr>
          <w:rFonts w:ascii="Angsana New" w:hAnsi="Angsana New" w:hint="cs"/>
          <w:i/>
          <w:iCs/>
          <w:sz w:val="28"/>
          <w:szCs w:val="28"/>
          <w:cs/>
          <w:lang w:bidi="th-TH"/>
        </w:rPr>
        <w:t>”</w:t>
      </w:r>
      <w:r w:rsidRPr="003250E2">
        <w:rPr>
          <w:rFonts w:ascii="Angsana New" w:hAnsi="Angsana New" w:hint="cs"/>
          <w:sz w:val="28"/>
          <w:szCs w:val="28"/>
          <w:cs/>
          <w:lang w:bidi="th-TH"/>
        </w:rPr>
        <w:t xml:space="preserve">, การศึกษาอิสระ นิติศาสตรมหาบัณฑิต  มหาวิทยาลัยรามคำแหง </w:t>
      </w:r>
      <w:r w:rsidRPr="003250E2">
        <w:rPr>
          <w:rFonts w:ascii="Angsana New" w:hAnsi="Angsana New"/>
          <w:sz w:val="28"/>
          <w:szCs w:val="28"/>
          <w:lang w:bidi="th-TH"/>
        </w:rPr>
        <w:t>2545</w:t>
      </w:r>
      <w:r w:rsidRPr="003250E2">
        <w:rPr>
          <w:rFonts w:ascii="Angsana New" w:hAnsi="Angsana New" w:hint="cs"/>
          <w:sz w:val="28"/>
          <w:szCs w:val="28"/>
          <w:cs/>
          <w:lang w:bidi="th-TH"/>
        </w:rPr>
        <w:t xml:space="preserve"> ,</w:t>
      </w:r>
      <w:r w:rsidRPr="003250E2">
        <w:rPr>
          <w:rFonts w:ascii="Angsana New" w:hAnsi="Angsana New"/>
          <w:sz w:val="28"/>
          <w:szCs w:val="28"/>
          <w:cs/>
          <w:lang w:bidi="th-TH"/>
        </w:rPr>
        <w:t xml:space="preserve">หน้า </w:t>
      </w:r>
      <w:r w:rsidRPr="003250E2">
        <w:rPr>
          <w:rFonts w:ascii="Angsana New" w:hAnsi="Angsana New"/>
          <w:sz w:val="28"/>
          <w:szCs w:val="28"/>
          <w:lang w:bidi="th-TH"/>
        </w:rPr>
        <w:t>42-47.</w:t>
      </w:r>
    </w:p>
  </w:footnote>
  <w:footnote w:id="3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เรื่องเดียวกัน</w:t>
      </w:r>
      <w:r w:rsidRPr="00B166C3">
        <w:rPr>
          <w:rFonts w:ascii="Angsana New" w:hAnsi="Angsana New"/>
          <w:sz w:val="28"/>
          <w:szCs w:val="28"/>
        </w:rPr>
        <w:t>.</w:t>
      </w:r>
    </w:p>
  </w:footnote>
  <w:footnote w:id="3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  <w:lang w:bidi="th-TH"/>
        </w:rPr>
        <w:t>เรื่องเดียวกัน,หน้า</w:t>
      </w:r>
      <w:r w:rsidRPr="00B166C3">
        <w:rPr>
          <w:rFonts w:ascii="Angsana New" w:hAnsi="Angsana New"/>
          <w:b/>
          <w:bCs/>
          <w:sz w:val="28"/>
          <w:szCs w:val="28"/>
          <w:cs/>
        </w:rPr>
        <w:t xml:space="preserve"> </w:t>
      </w:r>
      <w:r w:rsidRPr="00B166C3">
        <w:rPr>
          <w:rFonts w:ascii="Angsana New" w:hAnsi="Angsana New"/>
          <w:sz w:val="28"/>
          <w:szCs w:val="28"/>
        </w:rPr>
        <w:t>100-101.</w:t>
      </w:r>
    </w:p>
  </w:footnote>
  <w:footnote w:id="3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  <w:lang w:bidi="th-TH"/>
        </w:rPr>
        <w:t>เรื่องเดียวกัน,หน้า</w:t>
      </w:r>
      <w:r w:rsidRPr="00B166C3">
        <w:rPr>
          <w:rFonts w:ascii="Angsana New" w:hAnsi="Angsana New"/>
          <w:b/>
          <w:bCs/>
          <w:sz w:val="28"/>
          <w:szCs w:val="28"/>
          <w:cs/>
        </w:rPr>
        <w:t xml:space="preserve"> </w:t>
      </w:r>
      <w:r w:rsidRPr="00B166C3">
        <w:rPr>
          <w:rFonts w:ascii="Angsana New" w:hAnsi="Angsana New"/>
          <w:sz w:val="28"/>
          <w:szCs w:val="28"/>
        </w:rPr>
        <w:t>100</w:t>
      </w:r>
      <w:r w:rsidRPr="00B166C3">
        <w:rPr>
          <w:rFonts w:ascii="Angsana New" w:hAnsi="Angsana New"/>
          <w:sz w:val="28"/>
          <w:szCs w:val="28"/>
          <w:cs/>
          <w:lang w:bidi="th-TH"/>
        </w:rPr>
        <w:t>.</w:t>
      </w:r>
    </w:p>
  </w:footnote>
  <w:footnote w:id="3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  <w:lang w:bidi="th-TH"/>
        </w:rPr>
        <w:t>เรื่องเดียวกัน,หน้า</w:t>
      </w:r>
      <w:r w:rsidRPr="00B166C3">
        <w:rPr>
          <w:rFonts w:ascii="Angsana New" w:hAnsi="Angsana New"/>
          <w:b/>
          <w:bCs/>
          <w:sz w:val="28"/>
          <w:szCs w:val="28"/>
          <w:cs/>
        </w:rPr>
        <w:t xml:space="preserve"> </w:t>
      </w:r>
      <w:r w:rsidRPr="00B166C3">
        <w:rPr>
          <w:rFonts w:ascii="Angsana New" w:hAnsi="Angsana New"/>
          <w:sz w:val="28"/>
          <w:szCs w:val="28"/>
        </w:rPr>
        <w:t>34 .</w:t>
      </w:r>
    </w:p>
  </w:footnote>
  <w:footnote w:id="3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  <w:lang w:bidi="th-TH"/>
        </w:rPr>
        <w:t>เรื่องเดียวกัน,หน้า</w:t>
      </w:r>
      <w:r w:rsidRPr="00B166C3">
        <w:rPr>
          <w:rFonts w:ascii="Angsana New" w:hAnsi="Angsana New"/>
          <w:b/>
          <w:bCs/>
          <w:sz w:val="28"/>
          <w:szCs w:val="28"/>
          <w:cs/>
        </w:rPr>
        <w:t xml:space="preserve"> </w:t>
      </w:r>
      <w:r w:rsidRPr="00B166C3">
        <w:rPr>
          <w:rFonts w:ascii="Angsana New" w:hAnsi="Angsana New"/>
          <w:sz w:val="28"/>
          <w:szCs w:val="28"/>
        </w:rPr>
        <w:t>103-105.</w:t>
      </w:r>
    </w:p>
  </w:footnote>
  <w:footnote w:id="4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</w:rPr>
        <w:t xml:space="preserve">พระราชบัญญัติวิธีปฏิบัติราชการทางปกครอง  พ.ศ.  2539  มาตรา  5  </w:t>
      </w:r>
    </w:p>
  </w:footnote>
  <w:footnote w:id="4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</w:rPr>
        <w:t xml:space="preserve">ชัยวัฒน์  วงศ์วัฒนศานต์ </w:t>
      </w:r>
      <w:r w:rsidRPr="00B166C3">
        <w:rPr>
          <w:rFonts w:ascii="Angsana New" w:hAnsi="Angsana New"/>
          <w:i/>
          <w:iCs/>
          <w:sz w:val="28"/>
          <w:szCs w:val="28"/>
        </w:rPr>
        <w:t>,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กฎหมายวิธีปฏิบัติราชการทางปกครอง</w:t>
      </w:r>
      <w:r w:rsidRPr="00B166C3">
        <w:rPr>
          <w:rFonts w:ascii="Angsana New" w:hAnsi="Angsana New"/>
          <w:sz w:val="28"/>
          <w:szCs w:val="28"/>
        </w:rPr>
        <w:t xml:space="preserve">,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หน้า</w:t>
      </w:r>
      <w:r w:rsidRPr="00B166C3">
        <w:rPr>
          <w:rFonts w:ascii="Angsana New" w:hAnsi="Angsana New"/>
          <w:sz w:val="28"/>
          <w:szCs w:val="28"/>
        </w:rPr>
        <w:t xml:space="preserve"> 111-112</w:t>
      </w:r>
      <w:r w:rsidRPr="00B166C3">
        <w:rPr>
          <w:rFonts w:ascii="Angsana New" w:hAnsi="Angsana New"/>
          <w:sz w:val="28"/>
          <w:szCs w:val="28"/>
          <w:cs/>
          <w:lang w:bidi="th-TH"/>
        </w:rPr>
        <w:t>.</w:t>
      </w:r>
    </w:p>
  </w:footnote>
  <w:footnote w:id="4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</w:rPr>
        <w:t xml:space="preserve">พระราชบัญญัติวิธีปฏิบัติราชการทางปกครอง  พ.ศ.  2539  มาตรา  </w:t>
      </w:r>
      <w:r w:rsidRPr="00B166C3">
        <w:rPr>
          <w:rFonts w:ascii="Angsana New" w:hAnsi="Angsana New"/>
          <w:sz w:val="28"/>
          <w:szCs w:val="28"/>
        </w:rPr>
        <w:t xml:space="preserve">68 </w:t>
      </w:r>
      <w:r w:rsidRPr="00B166C3">
        <w:rPr>
          <w:rFonts w:ascii="Angsana New" w:hAnsi="Angsana New"/>
          <w:sz w:val="28"/>
          <w:szCs w:val="28"/>
          <w:cs/>
        </w:rPr>
        <w:t xml:space="preserve">ถึง </w:t>
      </w:r>
      <w:r w:rsidRPr="00B166C3">
        <w:rPr>
          <w:rFonts w:ascii="Angsana New" w:hAnsi="Angsana New"/>
          <w:sz w:val="28"/>
          <w:szCs w:val="28"/>
        </w:rPr>
        <w:t>74</w:t>
      </w:r>
    </w:p>
  </w:footnote>
  <w:footnote w:id="4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กมลชัย  รัตนสกาววงศ์ </w:t>
      </w:r>
      <w:r w:rsidRPr="00B166C3">
        <w:rPr>
          <w:rFonts w:ascii="Angsana New" w:hAnsi="Angsana New"/>
          <w:sz w:val="28"/>
          <w:szCs w:val="28"/>
          <w:cs/>
          <w:lang w:bidi="th-TH"/>
        </w:rPr>
        <w:t>,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คู่มือการศึกษาวิชากฎหมายปกครอง</w:t>
      </w:r>
      <w:r w:rsidRPr="00B166C3">
        <w:rPr>
          <w:rFonts w:ascii="Angsana New" w:hAnsi="Angsana New"/>
          <w:sz w:val="28"/>
          <w:szCs w:val="28"/>
          <w:cs/>
        </w:rPr>
        <w:t>, (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กรุงเทพมหนคร 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: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นิติธรรม </w:t>
      </w:r>
      <w:r w:rsidRPr="00B166C3">
        <w:rPr>
          <w:rFonts w:ascii="Angsana New" w:hAnsi="Angsana New"/>
          <w:sz w:val="28"/>
          <w:szCs w:val="28"/>
          <w:lang w:bidi="th-TH"/>
        </w:rPr>
        <w:t>,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2540  ) 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หน้า 323.</w:t>
      </w:r>
      <w:r w:rsidRPr="00B166C3">
        <w:rPr>
          <w:rFonts w:ascii="Angsana New" w:hAnsi="Angsana New"/>
          <w:sz w:val="28"/>
          <w:szCs w:val="28"/>
          <w:cs/>
        </w:rPr>
        <w:t xml:space="preserve"> </w:t>
      </w:r>
    </w:p>
  </w:footnote>
  <w:footnote w:id="44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131/2547</w:t>
      </w:r>
    </w:p>
  </w:footnote>
  <w:footnote w:id="4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26/2547</w:t>
      </w:r>
    </w:p>
  </w:footnote>
  <w:footnote w:id="4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21/2547,22/2547</w:t>
      </w:r>
    </w:p>
  </w:footnote>
  <w:footnote w:id="4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คำพิพากษาศาลปกครองสูงสุด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คดีหมายเลขแดงที่ อ.27/2547 </w:t>
      </w:r>
    </w:p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</w:p>
  </w:footnote>
  <w:footnote w:id="48"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คำพิพากษาศาลปกครองสูงสุด คดีหมายเลขแดงที่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อ</w:t>
      </w:r>
      <w:r w:rsidRPr="00B166C3">
        <w:rPr>
          <w:rFonts w:ascii="Angsana New" w:hAnsi="Angsana New"/>
          <w:sz w:val="28"/>
          <w:szCs w:val="28"/>
        </w:rPr>
        <w:t>.113/2547</w:t>
      </w:r>
    </w:p>
  </w:footnote>
  <w:footnote w:id="4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โภคิน พลกุล,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สาระสำคัญของกฎหมายว่าด้วยศาลปกครองและวิธีพิจารณาคดีปกครอง</w:t>
      </w:r>
      <w:r w:rsidRPr="00B166C3">
        <w:rPr>
          <w:rFonts w:ascii="Angsana New" w:hAnsi="Angsana New"/>
          <w:sz w:val="28"/>
          <w:szCs w:val="28"/>
          <w:cs/>
        </w:rPr>
        <w:t xml:space="preserve"> (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กรุงเทพมหานคร 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: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สวัสดิการสำนักงานศาลปกครอง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,</w:t>
      </w:r>
      <w:r w:rsidRPr="00B166C3">
        <w:rPr>
          <w:rFonts w:ascii="Angsana New" w:hAnsi="Angsana New"/>
          <w:sz w:val="28"/>
          <w:szCs w:val="28"/>
          <w:cs/>
        </w:rPr>
        <w:t>2544)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หน้า 46.</w:t>
      </w:r>
    </w:p>
  </w:footnote>
  <w:footnote w:id="50">
    <w:p w:rsidR="001B15D9" w:rsidRPr="00B166C3" w:rsidRDefault="001B15D9" w:rsidP="001B15D9">
      <w:pPr>
        <w:autoSpaceDE w:val="0"/>
        <w:autoSpaceDN w:val="0"/>
        <w:adjustRightInd w:val="0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คำพิพากษาศาลปกครองสูงสุด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คดีหมายเลขแดงที่</w:t>
      </w:r>
      <w:r w:rsidRPr="00B166C3">
        <w:rPr>
          <w:rFonts w:ascii="Angsana New" w:hAnsi="Angsana New"/>
          <w:sz w:val="28"/>
          <w:szCs w:val="28"/>
        </w:rPr>
        <w:t xml:space="preserve"> 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อ.</w:t>
      </w:r>
      <w:r w:rsidRPr="00B166C3">
        <w:rPr>
          <w:rFonts w:ascii="Angsana New" w:hAnsi="Angsana New"/>
          <w:sz w:val="28"/>
          <w:szCs w:val="28"/>
          <w:lang w:bidi="th-TH"/>
        </w:rPr>
        <w:t>142</w:t>
      </w:r>
      <w:r w:rsidRPr="00B166C3">
        <w:rPr>
          <w:rFonts w:ascii="Angsana New" w:hAnsi="Angsana New"/>
          <w:sz w:val="28"/>
          <w:szCs w:val="28"/>
        </w:rPr>
        <w:t>/2547</w:t>
      </w:r>
    </w:p>
  </w:footnote>
  <w:footnote w:id="5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คำพิพากษาศาลปกครองสูงสุด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คดีหมายเลขแดงที่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 อ.9/2546</w:t>
      </w:r>
    </w:p>
  </w:footnote>
  <w:footnote w:id="5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144/2545</w:t>
      </w:r>
    </w:p>
  </w:footnote>
  <w:footnote w:id="53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พระราชบัญญัติว่าด้วยการเวนคืนอสังหาริมทรัพย์ พ.ศ.2530 มาตรา 26 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</w:footnote>
  <w:footnote w:id="54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444/2545,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ที่ </w:t>
      </w:r>
      <w:r w:rsidRPr="00B166C3">
        <w:rPr>
          <w:rFonts w:ascii="Angsana New" w:hAnsi="Angsana New"/>
          <w:sz w:val="28"/>
          <w:szCs w:val="28"/>
          <w:cs/>
        </w:rPr>
        <w:t xml:space="preserve">105/2545 </w:t>
      </w:r>
    </w:p>
  </w:footnote>
  <w:footnote w:id="5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279/2545</w:t>
      </w:r>
    </w:p>
  </w:footnote>
  <w:footnote w:id="5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102/2545</w:t>
      </w:r>
    </w:p>
  </w:footnote>
  <w:footnote w:id="5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คำสั่งศาลปกครองสูงสุด คำสั่งที่ 626/2546 </w:t>
      </w:r>
    </w:p>
  </w:footnote>
  <w:footnote w:id="5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คำพิพากษาศาลปกครองสูงสุด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 xml:space="preserve">ที่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อ.19/2547 </w:t>
      </w:r>
    </w:p>
  </w:footnote>
  <w:footnote w:id="5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คำพิพากษาศาลปกครองสูงสุด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 xml:space="preserve"> 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 xml:space="preserve">ที่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อ.39/2546</w:t>
      </w:r>
    </w:p>
  </w:footnote>
  <w:footnote w:id="6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คำสั่งศาลปกครองสูงสุด คำสั่งที่ 715/2547 </w:t>
      </w:r>
    </w:p>
  </w:footnote>
  <w:footnote w:id="6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141/2547</w:t>
      </w:r>
    </w:p>
  </w:footnote>
  <w:footnote w:id="6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>ที่ อ.61/2546 ,อ.3/2547,อ.21/2547,อ.38/2547,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ศาลปกครองสูดสุด คำสั่ง</w:t>
      </w:r>
      <w:r w:rsidRPr="00B166C3">
        <w:rPr>
          <w:rFonts w:ascii="Angsana New" w:hAnsi="Angsana New"/>
          <w:sz w:val="28"/>
          <w:szCs w:val="28"/>
          <w:cs/>
        </w:rPr>
        <w:t>ที่ 515/2545,471/2545,246/2545</w:t>
      </w:r>
    </w:p>
  </w:footnote>
  <w:footnote w:id="6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พระราชบัญญัติจัดตั้งศาลปกครองและวิธีพิจารณาคดีปกครอง พ.ศ.2542 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3</w:t>
      </w:r>
    </w:p>
  </w:footnote>
  <w:footnote w:id="64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บุบผา อัครพิมาน,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สัญญาทางปกครอง</w:t>
      </w:r>
      <w:r w:rsidRPr="00B166C3">
        <w:rPr>
          <w:rFonts w:ascii="Angsana New" w:hAnsi="Angsana New"/>
          <w:i/>
          <w:iCs/>
          <w:sz w:val="28"/>
          <w:szCs w:val="28"/>
        </w:rPr>
        <w:t>: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แนวคิดและหลักกฎหมายของฝรั่งเศสและของไทย</w:t>
      </w:r>
      <w:r w:rsidRPr="00B166C3">
        <w:rPr>
          <w:rFonts w:ascii="Angsana New" w:hAnsi="Angsana New"/>
          <w:sz w:val="28"/>
          <w:szCs w:val="28"/>
          <w:cs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,</w:t>
      </w:r>
      <w:r w:rsidRPr="00B166C3">
        <w:rPr>
          <w:rFonts w:ascii="Angsana New" w:hAnsi="Angsana New"/>
          <w:sz w:val="28"/>
          <w:szCs w:val="28"/>
          <w:cs/>
        </w:rPr>
        <w:t>(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กรุงเทพมหานคร 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: </w:t>
      </w:r>
      <w:r w:rsidRPr="008A5529">
        <w:rPr>
          <w:sz w:val="28"/>
          <w:szCs w:val="28"/>
          <w:cs/>
        </w:rPr>
        <w:t>สวัสดิการด้านการฝึกอบรม</w:t>
      </w:r>
      <w:r w:rsidRPr="008A5529">
        <w:rPr>
          <w:sz w:val="28"/>
          <w:szCs w:val="28"/>
        </w:rPr>
        <w:t xml:space="preserve"> </w:t>
      </w:r>
      <w:r w:rsidRPr="008A5529">
        <w:rPr>
          <w:sz w:val="28"/>
          <w:szCs w:val="28"/>
          <w:cs/>
        </w:rPr>
        <w:t>สำนักงานศาลปกครอง</w:t>
      </w:r>
      <w:r w:rsidRPr="00B166C3">
        <w:rPr>
          <w:rFonts w:ascii="Angsana New" w:hAnsi="Angsana New"/>
          <w:sz w:val="28"/>
          <w:szCs w:val="28"/>
        </w:rPr>
        <w:t>,</w:t>
      </w:r>
      <w:r w:rsidRPr="00B166C3">
        <w:rPr>
          <w:rFonts w:ascii="Angsana New" w:hAnsi="Angsana New"/>
          <w:sz w:val="28"/>
          <w:szCs w:val="28"/>
          <w:cs/>
        </w:rPr>
        <w:t>2545)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>หน้า 89.</w:t>
      </w:r>
    </w:p>
  </w:footnote>
  <w:footnote w:id="6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510/2547,147/2547</w:t>
      </w:r>
    </w:p>
  </w:footnote>
  <w:footnote w:id="6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726/2547 (ประชุมใหญ่)</w:t>
      </w:r>
    </w:p>
  </w:footnote>
  <w:footnote w:id="6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คำสั่งศาลปกครองสูงสุด คำสั่งที่ 9/2546 </w:t>
      </w:r>
    </w:p>
  </w:footnote>
  <w:footnote w:id="6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394/2547,353/2547,137/2547,280/2547</w:t>
      </w:r>
    </w:p>
  </w:footnote>
  <w:footnote w:id="6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 xml:space="preserve">ที่ อ.16/2547 </w:t>
      </w:r>
    </w:p>
  </w:footnote>
  <w:footnote w:id="7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637/2547</w:t>
      </w:r>
    </w:p>
  </w:footnote>
  <w:footnote w:id="7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คำวินิจฉัยชี้ขาดอำนาจหน้าที่ระหว่างศาล คำวินิจฉัยที่ 16/2545 </w:t>
      </w:r>
    </w:p>
  </w:footnote>
  <w:footnote w:id="72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ช</w:t>
      </w:r>
      <w:r w:rsidRPr="00B166C3">
        <w:rPr>
          <w:rFonts w:ascii="Angsana New" w:hAnsi="Angsana New"/>
          <w:sz w:val="28"/>
          <w:szCs w:val="28"/>
          <w:cs/>
        </w:rPr>
        <w:t xml:space="preserve">บัญญัติการปฏิรูปที่ดินเพื่อการเกษตรกรรม พ.ศ.2518 มาตรา 42 </w:t>
      </w:r>
    </w:p>
  </w:footnote>
  <w:footnote w:id="73">
    <w:p w:rsidR="001B15D9" w:rsidRPr="00A549D7" w:rsidRDefault="001B15D9" w:rsidP="001B15D9">
      <w:pPr>
        <w:pStyle w:val="FootnoteText"/>
        <w:rPr>
          <w:rFonts w:ascii="Angsana New" w:hAnsi="Angsana New"/>
          <w:sz w:val="28"/>
          <w:szCs w:val="28"/>
          <w:lang w:bidi="th-TH"/>
        </w:rPr>
      </w:pPr>
      <w:r w:rsidRPr="00A549D7">
        <w:rPr>
          <w:rStyle w:val="FootnoteReference"/>
          <w:rFonts w:ascii="Angsana New" w:hAnsi="Angsana New"/>
          <w:sz w:val="28"/>
          <w:szCs w:val="28"/>
        </w:rPr>
        <w:footnoteRef/>
      </w:r>
      <w:r w:rsidRPr="00A549D7">
        <w:rPr>
          <w:rFonts w:ascii="Angsana New" w:hAnsi="Angsana New"/>
          <w:sz w:val="28"/>
          <w:szCs w:val="28"/>
        </w:rPr>
        <w:t xml:space="preserve"> </w:t>
      </w:r>
      <w:r w:rsidRPr="00A549D7">
        <w:rPr>
          <w:rFonts w:ascii="Angsana New" w:hAnsi="Angsana New"/>
          <w:sz w:val="28"/>
          <w:szCs w:val="28"/>
          <w:cs/>
          <w:lang w:bidi="th-TH"/>
        </w:rPr>
        <w:t xml:space="preserve">นิธินันท์ สุขวงศ์ </w:t>
      </w:r>
      <w:r w:rsidRPr="00A549D7">
        <w:rPr>
          <w:rFonts w:ascii="Angsana New" w:hAnsi="Angsana New"/>
          <w:sz w:val="28"/>
          <w:szCs w:val="28"/>
          <w:lang w:bidi="th-TH"/>
        </w:rPr>
        <w:t>.2549.</w:t>
      </w:r>
      <w:r w:rsidRPr="00A549D7">
        <w:rPr>
          <w:rFonts w:ascii="Angsana New" w:hAnsi="Angsana New"/>
          <w:sz w:val="28"/>
          <w:szCs w:val="28"/>
          <w:cs/>
          <w:lang w:bidi="th-TH"/>
        </w:rPr>
        <w:t xml:space="preserve">คู่มือการดำเนินคดีปกครองภาคปฎิบัติ (อัดสำเนา) หน้า </w:t>
      </w:r>
      <w:r w:rsidRPr="00A549D7">
        <w:rPr>
          <w:rFonts w:ascii="Angsana New" w:hAnsi="Angsana New"/>
          <w:sz w:val="28"/>
          <w:szCs w:val="28"/>
          <w:lang w:bidi="th-TH"/>
        </w:rPr>
        <w:t>19-61.</w:t>
      </w:r>
    </w:p>
  </w:footnote>
  <w:footnote w:id="74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3</w:t>
      </w:r>
      <w:r w:rsidRPr="00B166C3">
        <w:rPr>
          <w:rFonts w:ascii="Angsana New" w:hAnsi="Angsana New"/>
          <w:sz w:val="28"/>
          <w:szCs w:val="28"/>
          <w:cs/>
        </w:rPr>
        <w:tab/>
      </w:r>
    </w:p>
  </w:footnote>
  <w:footnote w:id="7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72</w:t>
      </w:r>
    </w:p>
  </w:footnote>
  <w:footnote w:id="7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42</w:t>
      </w:r>
    </w:p>
  </w:footnote>
  <w:footnote w:id="7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3</w:t>
      </w:r>
    </w:p>
  </w:footnote>
  <w:footnote w:id="78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11</w:t>
      </w:r>
    </w:p>
  </w:footnote>
  <w:footnote w:id="79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45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ab/>
      </w:r>
    </w:p>
  </w:footnote>
  <w:footnote w:id="8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35,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37 ถึง 42</w:t>
      </w:r>
    </w:p>
  </w:footnote>
  <w:footnote w:id="8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42</w:t>
      </w:r>
    </w:p>
  </w:footnote>
  <w:footnote w:id="8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451/2546</w:t>
      </w:r>
    </w:p>
  </w:footnote>
  <w:footnote w:id="8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50</w:t>
      </w:r>
    </w:p>
  </w:footnote>
  <w:footnote w:id="84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พระราชบัญญัติจัดตั้งศาลปกครองและวิธีพิจารณาคดีปกครอง พ.ศ.2542 มาตรา 51 </w:t>
      </w:r>
    </w:p>
  </w:footnote>
  <w:footnote w:id="8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49</w:t>
      </w:r>
    </w:p>
  </w:footnote>
  <w:footnote w:id="8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พระราชบัญญัติว่าด้วยการเวนคืนอสังหาริมทรัพย์ พ.ศ.2530 มาตรา 26 </w:t>
      </w:r>
    </w:p>
  </w:footnote>
  <w:footnote w:id="8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พระราบัญญัติควบคุมอาคาร พ.ศ.2522 มาตรา 52</w:t>
      </w:r>
    </w:p>
  </w:footnote>
  <w:footnote w:id="8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52</w:t>
      </w:r>
    </w:p>
  </w:footnote>
  <w:footnote w:id="8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 xml:space="preserve">ที่ อ.39/2547,อ.20/2547 </w:t>
      </w:r>
    </w:p>
  </w:footnote>
  <w:footnote w:id="9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คำสั่งศาลปกครองสูงสุด คำสั่งที่ 753/2547 </w:t>
      </w:r>
    </w:p>
  </w:footnote>
  <w:footnote w:id="9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>ที่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ฟ.8/2547,24/2546,16/2546</w:t>
      </w:r>
    </w:p>
  </w:footnote>
  <w:footnote w:id="9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>ที่ ฟ.3/2546</w:t>
      </w:r>
    </w:p>
  </w:footnote>
  <w:footnote w:id="9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267/2546,200/2546,463/2545</w:t>
      </w:r>
    </w:p>
  </w:footnote>
  <w:footnote w:id="94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444/2545</w:t>
      </w:r>
    </w:p>
  </w:footnote>
  <w:footnote w:id="9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F00015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>ที่ 236/2547</w:t>
      </w:r>
    </w:p>
  </w:footnote>
  <w:footnote w:id="9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F00015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>ที่ 474/2547</w:t>
      </w:r>
    </w:p>
  </w:footnote>
  <w:footnote w:id="9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F00015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>ที่ 917/2547</w:t>
      </w:r>
    </w:p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</w:p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</w:p>
  </w:footnote>
  <w:footnote w:id="9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พระราบัญญัติจัดตั้งศาลปกครองและวิธีพิจารณาคดีปกครอง พ.ศ.2542 มาตรา 47</w:t>
      </w:r>
    </w:p>
  </w:footnote>
  <w:footnote w:id="9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47</w:t>
      </w:r>
    </w:p>
  </w:footnote>
  <w:footnote w:id="10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48</w:t>
      </w:r>
    </w:p>
  </w:footnote>
  <w:footnote w:id="10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50 ถึง 59</w:t>
      </w:r>
    </w:p>
  </w:footnote>
  <w:footnote w:id="10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62</w:t>
      </w:r>
    </w:p>
  </w:footnote>
  <w:footnote w:id="10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62 วรรคท้าย</w:t>
      </w:r>
    </w:p>
  </w:footnote>
  <w:footnote w:id="104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83</w:t>
      </w:r>
      <w:r w:rsidRPr="00B166C3">
        <w:rPr>
          <w:rFonts w:ascii="Angsana New" w:hAnsi="Angsana New"/>
          <w:sz w:val="28"/>
          <w:szCs w:val="28"/>
        </w:rPr>
        <w:t>               </w:t>
      </w:r>
    </w:p>
  </w:footnote>
  <w:footnote w:id="10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84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</w:footnote>
  <w:footnote w:id="10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 ว่าด้วยวิธีพิจารณาคดีปกครอง พ.ศ.2543 ข้อ 84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วรรคสอง</w:t>
      </w:r>
    </w:p>
  </w:footnote>
  <w:footnote w:id="10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ระเบียบของที่ประชุมใหญ่ตุลาการในศาลปกครอง ว่าด้วยวิธีพิจารณาคดีปกครอง พ.ศ.2543 ข้อ 89 </w:t>
      </w:r>
    </w:p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Fonts w:ascii="Angsana New" w:hAnsi="Angsana New"/>
          <w:sz w:val="28"/>
          <w:szCs w:val="28"/>
          <w:cs/>
        </w:rPr>
        <w:tab/>
      </w:r>
    </w:p>
  </w:footnote>
  <w:footnote w:id="10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พระราบัญญัติอนุญาโตตุลาการ พ.ศ.2545 มาตรา 15 และ 18</w:t>
      </w:r>
    </w:p>
  </w:footnote>
  <w:footnote w:id="10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พระราบัญญัติอนุญาโตตุลาการ พ.ศ.2545 มาตรา 40 และ 41</w:t>
      </w:r>
    </w:p>
  </w:footnote>
  <w:footnote w:id="11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พระราชบัญญัติควบคุมอาคาร พ.ศ.2522 มาตรา 43</w:t>
      </w:r>
    </w:p>
  </w:footnote>
  <w:footnote w:id="111">
    <w:p w:rsidR="001B15D9" w:rsidRPr="00B166C3" w:rsidRDefault="001B15D9" w:rsidP="001B15D9">
      <w:pPr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พระราชบัญญัติวิธีปฏิบัติราชการทางปกครอง พ.ศ.2539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56  </w:t>
      </w:r>
      <w:r w:rsidRPr="00B166C3">
        <w:rPr>
          <w:rFonts w:ascii="Angsana New" w:hAnsi="Angsana New"/>
          <w:sz w:val="28"/>
          <w:szCs w:val="28"/>
          <w:cs/>
        </w:rPr>
        <w:t>เจ้าหน้าที่ผู้ทำคำสั่งทางปกครองมีอำนาจที่จะพิจารณาใช้มาตรการบังคับทางปกครองเพื่อให้เป็นไปตามคำสั่งของตนได้ตามบทบัญญัติในส่วนนี้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เว้นแต่จะมีการสั่งให้ทุเลาการบังคับไว้ก่อนโดยเจ้าหน้าที่ผู้ทำคำสั่งนั้นเอง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ผู้มีอำนาจพิจารณาคำอุทธรณ์หรือผู้มีอำนาจพิจารณาวินิจฉัยความถูกต้องของคำสั่งทางปกครองดังกล่าว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เจ้าหน้าที่ตามวรรคหนึ่งจะมอบอำนาจให้เจ้าหน้าที่ซึ่งอยู่ใต้บังคับบัญชาหรือเจ้าหน้าที่อื่นเป็นผู้ดำเนินการก็ได้ตามหลักเกณฑ์และวิธีการที่กำหนดในกฎกระทรวง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ให้เจ้าหน้าที่ตามวรรคหนึ่งหรือวรรคสองใช้มาตรการบังคับทางปกครองเพียงเท่าที่จำเป็นเพื่อให้บรรลุตามวัตถุประสงค์ของคำสั่งทางปกครอง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โดยกระทบกระเทือนผู้อยู่ในบังคับของคำสั่งทางปกครองน้อยที่สุด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57  </w:t>
      </w:r>
      <w:r w:rsidRPr="00B166C3">
        <w:rPr>
          <w:rFonts w:ascii="Angsana New" w:hAnsi="Angsana New"/>
          <w:sz w:val="28"/>
          <w:szCs w:val="28"/>
          <w:cs/>
        </w:rPr>
        <w:t>คำสั่งทางปกครองที่กำหนดให้ผู้ใดชำระเงิน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ถ้าถึงกำหนดแล้วไม่มีการชำระโดยถูกต้องครบถ้วน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ให้เจ้าหน้าที่มีหนังสือเตือนให้ผู้นั้นชำระภายในระยะเวลาที่กำหนดแต่ต้องไม่น้อยกว่าเจ็ดวัน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ถ้าไม่มีการปฏิบัติตามคำเตือน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เจ้าหน้าที่อาจใช้มาตรการบังคับทางปกครองโดยยึดหรืออายัดทรัพย์สินของผู้นั้นและขายทอดตลาดเพื่อชำระเงินให้ครบถ้วน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วิธีการยึด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การอายัดและการขายทอดตลาดทรัพย์สินให้ปฏิบัติตามประมวลกฎหมายวิธีพิจารณาความแพ่งโดยอนุโลม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ส่วนผู้มีอำนาจสั่งยึดหรืออายัดหรือขายทอดตลาดให้เป็นไปตามที่กำหนดในกฎกระทรวง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58  </w:t>
      </w:r>
      <w:r w:rsidRPr="00B166C3">
        <w:rPr>
          <w:rFonts w:ascii="Angsana New" w:hAnsi="Angsana New"/>
          <w:sz w:val="28"/>
          <w:szCs w:val="28"/>
          <w:cs/>
        </w:rPr>
        <w:t>คำสั่งทางปกครองที่กำหนดให้กระทำหรือละเว้นกระทำ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ถ้าผู้อยู่ในบังคับของคำสั่งทางปกครองฝ่าฝืนหรือไม่ปฏิบัติตาม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เจ้าหน้าที่อาจใช้มาตรการบังคับทางปกครองอย่างหนึ่งอย่างใด ดังต่อไปนี้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</w:rPr>
        <w:t>(1</w:t>
      </w:r>
      <w:r w:rsidRPr="00B166C3">
        <w:rPr>
          <w:rFonts w:ascii="Angsana New" w:hAnsi="Angsana New"/>
          <w:sz w:val="28"/>
          <w:szCs w:val="28"/>
          <w:cs/>
        </w:rPr>
        <w:t>)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เจ้าหน้าที่เข้าดำเนินการด้วยตนเองหรือมอบหมายให้บุคคลอื่นกระทำการแทนโดยผู้อยู่ในบังคับของคำสั่งทางปกครองจะต้องชดใช้ค่าใช้จ่ายและเงินเพิ่มในอัตราร้อยละยี่สิบห้าต่อปีของค่าใช้จ่ายดังกล่าวแก่เจ้าหน้าที่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</w:rPr>
        <w:t>(2</w:t>
      </w:r>
      <w:r w:rsidRPr="00B166C3">
        <w:rPr>
          <w:rFonts w:ascii="Angsana New" w:hAnsi="Angsana New"/>
          <w:sz w:val="28"/>
          <w:szCs w:val="28"/>
          <w:cs/>
        </w:rPr>
        <w:t>)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ให้มีการชำระค่าปรับทางปกครองตามจำนวนที่สมควรแก่เหตุแต่ต้องไม่เกินสองหมื่นบาทต่อวัน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เจ้าหน้าที่ระดับใดมีอำนาจกำหนดค่าปรับทางปกครองจำนวนเท่าใดสำหรับในกรณีใด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ให้เป็นไปตามที่กำหนดในกฎกระทรวง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ในกรณีที่มีความจำเป็นที่จะต้องบังคับการโดยเร่งด่วนเพื่อป้องกันมิให้มีการกระทำที่ขัดต่อกฎหมายที่มีโทษทางอาญาหรือมิให้เกิดความเสียหายต่อประโยชน์สาธารณะ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เจ้าหน้าที่อาจใช้มาตรการบังคับทางปกครองโดยไม่ต้องออกคำสั่งทางปกครองให้กระทำหรือละเว้นกระทำก่อนก็ได้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แต่ทั้งนี้ต้องกระทำโดยสมควรแก่เหตุและภายในขอบเขตอำนาจหน้าที่ของตน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59  </w:t>
      </w:r>
      <w:r w:rsidRPr="00B166C3">
        <w:rPr>
          <w:rFonts w:ascii="Angsana New" w:hAnsi="Angsana New"/>
          <w:sz w:val="28"/>
          <w:szCs w:val="28"/>
          <w:cs/>
        </w:rPr>
        <w:t xml:space="preserve">ก่อนใช้มาตรการบังคับทางปกครองตามมาตรา </w:t>
      </w:r>
      <w:r w:rsidRPr="00B166C3">
        <w:rPr>
          <w:rFonts w:ascii="Angsana New" w:hAnsi="Angsana New"/>
          <w:sz w:val="28"/>
          <w:szCs w:val="28"/>
        </w:rPr>
        <w:t xml:space="preserve">58 </w:t>
      </w:r>
      <w:r w:rsidRPr="00B166C3">
        <w:rPr>
          <w:rFonts w:ascii="Angsana New" w:hAnsi="Angsana New"/>
          <w:sz w:val="28"/>
          <w:szCs w:val="28"/>
          <w:cs/>
        </w:rPr>
        <w:t>เจ้าหน้าที่จะต้องมีคำเตือนเป็นหนังสือให้มีการกระทำหรือละเว้นกระทำตามคำสั่งทางปกครองภายในระยะเวลาที่กำหนดตามสมควรแก่กรณี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คำเตือนดังกล่าวจะกำหนดไปพร้อมกับคำสั่งทางปกครองก็ได้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คำเตือนนั้นจะต้องระบุ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</w:rPr>
        <w:t>(1</w:t>
      </w:r>
      <w:r w:rsidRPr="00B166C3">
        <w:rPr>
          <w:rFonts w:ascii="Angsana New" w:hAnsi="Angsana New"/>
          <w:sz w:val="28"/>
          <w:szCs w:val="28"/>
          <w:cs/>
        </w:rPr>
        <w:t>) มาตรการบังคับทางปกครองที่จะใช้ให้ชัดแจ้ง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แต่จะกำหนดมากกว่าหนึ่งมาตรการในคราวเดียวกันไม่ได้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</w:rPr>
        <w:t>(2</w:t>
      </w:r>
      <w:r w:rsidRPr="00B166C3">
        <w:rPr>
          <w:rFonts w:ascii="Angsana New" w:hAnsi="Angsana New"/>
          <w:sz w:val="28"/>
          <w:szCs w:val="28"/>
          <w:cs/>
        </w:rPr>
        <w:t>)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ค่าใช้จ่ายในการที่เจ้าหน้าที่เข้าดำเนินการด้วยตนเองหรือมอบหมายให้บุคคลอื่นกระทำการแทน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หรือจำนวนค่าปรับทางปกครองแล้วแต่กรณี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การกำหนดค่าใช้จ่ายในคำเตือน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ไม่เป็นการตัดสิทธิที่จะเรียกค่าใช้จ่ายเพิ่มขึ้น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หากจะต้องเสียค่าใช้จ่ายจริงมากกว่าที่ได้กำหนดไว้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60  </w:t>
      </w:r>
      <w:r w:rsidRPr="00B166C3">
        <w:rPr>
          <w:rFonts w:ascii="Angsana New" w:hAnsi="Angsana New"/>
          <w:sz w:val="28"/>
          <w:szCs w:val="28"/>
          <w:cs/>
        </w:rPr>
        <w:t xml:space="preserve">เจ้าหน้าที่จะต้องใช้มาตรการบังคับทางปกครองตามที่กำหนดไว้ในคำเตือนตามมาตรา </w:t>
      </w:r>
      <w:r w:rsidRPr="00B166C3">
        <w:rPr>
          <w:rFonts w:ascii="Angsana New" w:hAnsi="Angsana New"/>
          <w:sz w:val="28"/>
          <w:szCs w:val="28"/>
        </w:rPr>
        <w:t xml:space="preserve">59 </w:t>
      </w:r>
      <w:r w:rsidRPr="00B166C3">
        <w:rPr>
          <w:rFonts w:ascii="Angsana New" w:hAnsi="Angsana New"/>
          <w:sz w:val="28"/>
          <w:szCs w:val="28"/>
          <w:cs/>
        </w:rPr>
        <w:t>การเปลี่ยนแปลงมาตรการจะกระทำได้ก็ต่อเมื่อปรากฏว่ามาตรการที่กำหนดไว้ไม่บรรลุตามวัตถุประสงค์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ถ้าผู้อยู่ในบังคับของคำสั่งทางปกครองต่อสู้ขัดขวางการบังคับทางปกครอง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เจ้าหน้าที่อาจใช้กำลังเข้าดำเนินการเพื่อให้เป็นไปตามมาตรการบังคับทางปกครองได้แต่ต้องกระทำโดยสมควรแก่เหตุ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ในกรณีจำเป็นเจ้าหน้าที่อาจขอความช่วยเหลือจากเจ้าพนักงานตำรวจได้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61  </w:t>
      </w:r>
      <w:r w:rsidRPr="00B166C3">
        <w:rPr>
          <w:rFonts w:ascii="Angsana New" w:hAnsi="Angsana New"/>
          <w:sz w:val="28"/>
          <w:szCs w:val="28"/>
          <w:cs/>
        </w:rPr>
        <w:t>ในกรณีไม่มีการชำระค่าปรับทางปกครอง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ให้เจ้าหน้าที่ดำเนินการต่อไปตามมาตรา </w:t>
      </w:r>
      <w:r w:rsidRPr="00B166C3">
        <w:rPr>
          <w:rFonts w:ascii="Angsana New" w:hAnsi="Angsana New"/>
          <w:sz w:val="28"/>
          <w:szCs w:val="28"/>
        </w:rPr>
        <w:t xml:space="preserve">57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62  </w:t>
      </w:r>
      <w:r w:rsidRPr="00B166C3">
        <w:rPr>
          <w:rFonts w:ascii="Angsana New" w:hAnsi="Angsana New"/>
          <w:sz w:val="28"/>
          <w:szCs w:val="28"/>
          <w:cs/>
        </w:rPr>
        <w:t>ผู้ถูกดำเนินการตามมาตรการบังคับทางปกครองอาจอุทธรณ์การบังคับทางปกครองนั้นได้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</w:rPr>
      </w:pPr>
      <w:r w:rsidRPr="00B166C3">
        <w:rPr>
          <w:rFonts w:ascii="Angsana New" w:hAnsi="Angsana New"/>
          <w:sz w:val="28"/>
          <w:szCs w:val="28"/>
          <w:cs/>
        </w:rPr>
        <w:t>การอุทธรณ์การบังคับทางปกครองให้ใช้หลักเกณฑ์และวิธีการเดียวกันกับการอุทธรณ์คำสั่งทางปกครอง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  <w:p w:rsidR="001B15D9" w:rsidRPr="00B166C3" w:rsidRDefault="001B15D9" w:rsidP="001B15D9">
      <w:pPr>
        <w:ind w:firstLine="960"/>
        <w:rPr>
          <w:rFonts w:ascii="Angsana New" w:hAnsi="Angsana New"/>
          <w:sz w:val="28"/>
          <w:szCs w:val="28"/>
          <w:cs/>
        </w:rPr>
      </w:pPr>
      <w:r w:rsidRPr="00B166C3">
        <w:rPr>
          <w:rFonts w:ascii="Angsana New" w:hAnsi="Angsana New"/>
          <w:sz w:val="28"/>
          <w:szCs w:val="28"/>
          <w:cs/>
        </w:rPr>
        <w:t xml:space="preserve">มาตรา </w:t>
      </w:r>
      <w:r w:rsidRPr="00B166C3">
        <w:rPr>
          <w:rFonts w:ascii="Angsana New" w:hAnsi="Angsana New"/>
          <w:sz w:val="28"/>
          <w:szCs w:val="28"/>
        </w:rPr>
        <w:t xml:space="preserve">63  </w:t>
      </w:r>
      <w:r w:rsidRPr="00B166C3">
        <w:rPr>
          <w:rFonts w:ascii="Angsana New" w:hAnsi="Angsana New"/>
          <w:sz w:val="28"/>
          <w:szCs w:val="28"/>
          <w:cs/>
        </w:rPr>
        <w:t>ถ้าบทกฎหมายใดกำหนดมาตรการบังคับทางปกครองไว้โดยเฉพาะแล้ว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แต่เจ้าหน้าที่เห็นว่ามาตรการบังคับนั้นมีลักษณะที่จะเกิดผลน้อยกว่ามาตรการบังคับตามหมวดนี้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เจ้าหน้าที่จะใช้มาตรการบังคับทางปกครองตามหมวดนี้แทนก็ได้</w:t>
      </w:r>
      <w:r w:rsidRPr="00B166C3">
        <w:rPr>
          <w:rFonts w:ascii="Angsana New" w:hAnsi="Angsana New"/>
          <w:sz w:val="28"/>
          <w:szCs w:val="28"/>
        </w:rPr>
        <w:t xml:space="preserve"> </w:t>
      </w:r>
    </w:p>
  </w:footnote>
  <w:footnote w:id="112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43</w:t>
      </w:r>
    </w:p>
  </w:footnote>
  <w:footnote w:id="11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49</w:t>
      </w:r>
    </w:p>
  </w:footnote>
  <w:footnote w:id="114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48</w:t>
      </w:r>
    </w:p>
  </w:footnote>
  <w:footnote w:id="11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พระราชบัญญัติจัดตั้งศาลปกครองและวิธีพิจารณาคดีปกครอง พ.ศ.2452 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มาตรา</w:t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 11</w:t>
      </w:r>
    </w:p>
  </w:footnote>
  <w:footnote w:id="11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คำพิพากษาศาลปกครองสูงสุด </w:t>
      </w:r>
      <w:r w:rsidRPr="00B166C3">
        <w:rPr>
          <w:rFonts w:ascii="Angsana New" w:hAnsi="Angsana New" w:hint="cs"/>
          <w:sz w:val="28"/>
          <w:szCs w:val="28"/>
          <w:cs/>
          <w:lang w:bidi="th-TH"/>
        </w:rPr>
        <w:t>คดีหมายเลขแดง</w:t>
      </w:r>
      <w:r w:rsidRPr="00B166C3">
        <w:rPr>
          <w:rFonts w:ascii="Angsana New" w:hAnsi="Angsana New"/>
          <w:sz w:val="28"/>
          <w:szCs w:val="28"/>
          <w:cs/>
        </w:rPr>
        <w:t xml:space="preserve">ที่ ฟ.20/2546 ,ฟ.15/2546 </w:t>
      </w:r>
    </w:p>
  </w:footnote>
  <w:footnote w:id="11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ฟ.7/2546</w:t>
      </w:r>
    </w:p>
  </w:footnote>
  <w:footnote w:id="11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ฟ.14/2546</w:t>
      </w:r>
    </w:p>
  </w:footnote>
  <w:footnote w:id="11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พระราชบัญญัติการผังเมือง พ.ศ.2518 มาตรา 70</w:t>
      </w:r>
    </w:p>
  </w:footnote>
  <w:footnote w:id="12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 วิธีพิจารณาคดีปกครอง พ.ศ.2543 ข้อ 100</w:t>
      </w:r>
    </w:p>
  </w:footnote>
  <w:footnote w:id="121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 วิธีพิจารณาคดีปกครอง พ.ศ.2543 ข้อ 89</w:t>
      </w:r>
    </w:p>
  </w:footnote>
  <w:footnote w:id="122">
    <w:p w:rsidR="001B15D9" w:rsidRPr="00B166C3" w:rsidRDefault="001B15D9" w:rsidP="001B15D9">
      <w:pPr>
        <w:pStyle w:val="FootnoteText"/>
        <w:tabs>
          <w:tab w:val="left" w:pos="6780"/>
        </w:tabs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73</w:t>
      </w:r>
      <w:r w:rsidRPr="00B166C3">
        <w:rPr>
          <w:rFonts w:ascii="Angsana New" w:hAnsi="Angsana New"/>
          <w:sz w:val="28"/>
          <w:szCs w:val="28"/>
          <w:cs/>
        </w:rPr>
        <w:tab/>
      </w:r>
    </w:p>
  </w:footnote>
  <w:footnote w:id="12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111</w:t>
      </w:r>
    </w:p>
  </w:footnote>
  <w:footnote w:id="124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101</w:t>
      </w:r>
    </w:p>
  </w:footnote>
  <w:footnote w:id="12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คำสั่งศาลปกครองสูงสุด คำสั่งที่ 765/2547</w:t>
      </w:r>
    </w:p>
  </w:footnote>
  <w:footnote w:id="126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101 วรรคสอง</w:t>
      </w:r>
    </w:p>
  </w:footnote>
  <w:footnote w:id="127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105</w:t>
      </w:r>
    </w:p>
  </w:footnote>
  <w:footnote w:id="128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109</w:t>
      </w:r>
    </w:p>
  </w:footnote>
  <w:footnote w:id="129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>พระราชบัญญัติจัดตั้งศาลปกครองและวิธีพิจารณาคดีปกครอง พ.ศ.2542 มาตรา 70</w:t>
      </w:r>
    </w:p>
  </w:footnote>
  <w:footnote w:id="130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</w:rPr>
        <w:t xml:space="preserve"> ระเบียบของที่ประชุมใหญ่ตุลาการในศาลปกครองสูงสุด ว่าด้วยวิธีพิจารณาคดีปกครอง พ.ศ.2543 ข้อ 116</w:t>
      </w:r>
    </w:p>
  </w:footnote>
  <w:footnote w:id="131">
    <w:p w:rsidR="001B15D9" w:rsidRPr="00B166C3" w:rsidRDefault="001B15D9" w:rsidP="001B15D9">
      <w:pPr>
        <w:autoSpaceDE w:val="0"/>
        <w:autoSpaceDN w:val="0"/>
        <w:adjustRightInd w:val="0"/>
        <w:rPr>
          <w:rFonts w:ascii="Angsana New" w:eastAsia="BrowalliaNew" w:hAnsi="Angsana New"/>
          <w:sz w:val="28"/>
          <w:szCs w:val="28"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eastAsia="BrowalliaNew-Bold" w:hAnsi="Angsana New"/>
          <w:sz w:val="28"/>
          <w:szCs w:val="28"/>
          <w:lang w:bidi="th-TH"/>
        </w:rPr>
        <w:t>M.Phillippe MARTIN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 , แปลโดย นายประสาท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พงษ์สุวรรณ์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และนายบุญอนันต์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วรรณพาณิชย์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 </w:t>
      </w:r>
      <w:r w:rsidRPr="00B166C3">
        <w:rPr>
          <w:rFonts w:ascii="Angsana New" w:hAnsi="Angsana New"/>
          <w:i/>
          <w:iCs/>
          <w:sz w:val="28"/>
          <w:szCs w:val="28"/>
          <w:cs/>
          <w:lang w:bidi="th-TH"/>
        </w:rPr>
        <w:t>,ระบบวิธีพิจารณาคดีปกครองของประเทศฝรั่งเศส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,</w:t>
      </w:r>
      <w:r w:rsidRPr="00B166C3">
        <w:rPr>
          <w:rFonts w:ascii="Angsana New" w:eastAsia="BrowalliaNew-Bold" w:hAnsi="Angsana New"/>
          <w:b/>
          <w:bCs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การบรรยายพิเศษ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เรื่อง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กฎหมายปกครองและคดีปกครองของประเทศฝรั่งเศส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,วารสารวิชาการศาลปกครอง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ปีที่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1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ฉบับที่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3 (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ก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>.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ย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. –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ธ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>.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ค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>. 2544)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หน้า</w:t>
      </w:r>
      <w:r w:rsidRPr="00B166C3">
        <w:rPr>
          <w:rFonts w:ascii="Angsana New" w:eastAsia="BrowalliaNew" w:hAnsi="Angsana New" w:hint="cs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>94-139.</w:t>
      </w:r>
    </w:p>
  </w:footnote>
  <w:footnote w:id="132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นิธินันท์ สุขวงศ์, </w:t>
      </w:r>
      <w:r w:rsidRPr="00B166C3">
        <w:rPr>
          <w:rFonts w:ascii="Angsana New" w:hAnsi="Angsana New"/>
          <w:i/>
          <w:iCs/>
          <w:sz w:val="28"/>
          <w:szCs w:val="28"/>
          <w:cs/>
          <w:lang w:bidi="th-TH"/>
        </w:rPr>
        <w:t>การทำคำให้การในคดีค่าทดแทนการเวนคืน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, การฝึกอบรม หลักสูตร แนวทางการต่อสู้คดีปกครอง  สำนักการโยธา  กรุงเทพมหานคร  , 5-7 กรกฎาคม 2554 .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หน้า 66-81. </w:t>
      </w:r>
    </w:p>
  </w:footnote>
  <w:footnote w:id="133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</w:t>
      </w:r>
      <w:r w:rsidRPr="00B166C3">
        <w:rPr>
          <w:rFonts w:ascii="Angsana New" w:hAnsi="Angsana New"/>
          <w:sz w:val="28"/>
          <w:szCs w:val="28"/>
        </w:rPr>
        <w:t>42</w:t>
      </w:r>
    </w:p>
  </w:footnote>
  <w:footnote w:id="134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</w:rPr>
        <w:t xml:space="preserve">ตามมาตรา </w:t>
      </w:r>
      <w:r w:rsidRPr="00B166C3">
        <w:rPr>
          <w:rFonts w:ascii="Angsana New" w:hAnsi="Angsana New"/>
          <w:sz w:val="28"/>
          <w:szCs w:val="28"/>
        </w:rPr>
        <w:t xml:space="preserve">52 </w:t>
      </w:r>
      <w:r w:rsidRPr="00B166C3">
        <w:rPr>
          <w:rFonts w:ascii="Angsana New" w:hAnsi="Angsana New"/>
          <w:sz w:val="28"/>
          <w:szCs w:val="28"/>
          <w:cs/>
        </w:rPr>
        <w:t>วรรคสี่ แห่ง พ.ร.บ. ควบคุมอาคารฯ กำหนดให้ผู้อุทธรณ์ที่ไม่เห็นด้วยกับคำวินิจฉัยอุทธรณ์ต้องเสนอคดีต่อศาลภายในสามสิบวันนับแต่วันที่ได้รับแจ้งคำวินิจฉัยอุทธรณ์ แต่ พ.ร.บ. ดังกล่าวไม่ได้บัญญัติวิธีนับระยะเวลาไว้โดยเฉพาะ จึงต้องนำหลัก</w:t>
      </w:r>
      <w:r w:rsidRPr="00B166C3">
        <w:rPr>
          <w:rStyle w:val="highlight"/>
          <w:rFonts w:ascii="Angsana New" w:hAnsi="Angsana New"/>
          <w:sz w:val="28"/>
          <w:szCs w:val="28"/>
          <w:cs/>
        </w:rPr>
        <w:t>การนับระยะเวลา</w:t>
      </w:r>
      <w:r w:rsidRPr="00B166C3">
        <w:rPr>
          <w:rFonts w:ascii="Angsana New" w:hAnsi="Angsana New"/>
          <w:sz w:val="28"/>
          <w:szCs w:val="28"/>
          <w:cs/>
        </w:rPr>
        <w:t xml:space="preserve">ตามที่บัญญัติไว้ใน ป.พ.พ. อันเป็นหลักทั่วไปมาใช้ ซึ่งตามมาตรา </w:t>
      </w:r>
      <w:r w:rsidRPr="00B166C3">
        <w:rPr>
          <w:rFonts w:ascii="Angsana New" w:hAnsi="Angsana New"/>
          <w:sz w:val="28"/>
          <w:szCs w:val="28"/>
        </w:rPr>
        <w:t xml:space="preserve">193/3 </w:t>
      </w:r>
      <w:r w:rsidRPr="00B166C3">
        <w:rPr>
          <w:rFonts w:ascii="Angsana New" w:hAnsi="Angsana New"/>
          <w:sz w:val="28"/>
          <w:szCs w:val="28"/>
          <w:cs/>
        </w:rPr>
        <w:t xml:space="preserve">วรรคสองบัญญัติว่าถ้ากำหนดระยะเวลาเป็นวัน สัปดาห์ เดือน หรือปีมิให้นับวันแรกแห่งระยะเวลารวมเข้าด้วยกันดังนั้นเมื่อผู้ฟ้องคดีซึ่งอุทธรณ์คำสั่งของผู้ถูกฟ้องคดีที่ </w:t>
      </w:r>
      <w:r w:rsidRPr="00B166C3">
        <w:rPr>
          <w:rFonts w:ascii="Angsana New" w:hAnsi="Angsana New"/>
          <w:sz w:val="28"/>
          <w:szCs w:val="28"/>
        </w:rPr>
        <w:t xml:space="preserve">2 </w:t>
      </w:r>
      <w:r w:rsidRPr="00B166C3">
        <w:rPr>
          <w:rFonts w:ascii="Angsana New" w:hAnsi="Angsana New"/>
          <w:sz w:val="28"/>
          <w:szCs w:val="28"/>
          <w:cs/>
        </w:rPr>
        <w:t xml:space="preserve">ที่สั่งให้ผู้ฟ้องคดีรื้อถอนอาคารไม่พอใจคำวินิจฉัยอุทธรณ์ของคณะกรรมการพิจารณาอุทธรณ์ที่ผู้ฟ้องคดีได้รับแจ้งในวันที่ </w:t>
      </w:r>
      <w:r w:rsidRPr="00B166C3">
        <w:rPr>
          <w:rFonts w:ascii="Angsana New" w:hAnsi="Angsana New"/>
          <w:sz w:val="28"/>
          <w:szCs w:val="28"/>
        </w:rPr>
        <w:t xml:space="preserve">24 </w:t>
      </w:r>
      <w:r w:rsidRPr="00B166C3">
        <w:rPr>
          <w:rFonts w:ascii="Angsana New" w:hAnsi="Angsana New"/>
          <w:sz w:val="28"/>
          <w:szCs w:val="28"/>
          <w:cs/>
        </w:rPr>
        <w:t xml:space="preserve">เมษายน </w:t>
      </w:r>
      <w:r w:rsidRPr="00B166C3">
        <w:rPr>
          <w:rFonts w:ascii="Angsana New" w:hAnsi="Angsana New"/>
          <w:sz w:val="28"/>
          <w:szCs w:val="28"/>
        </w:rPr>
        <w:t xml:space="preserve">2546 </w:t>
      </w:r>
      <w:r w:rsidRPr="00B166C3">
        <w:rPr>
          <w:rFonts w:ascii="Angsana New" w:hAnsi="Angsana New"/>
          <w:sz w:val="28"/>
          <w:szCs w:val="28"/>
          <w:cs/>
        </w:rPr>
        <w:t xml:space="preserve">วันที่ครบกำหนดสามสิบวันที่ผู้ฟ้องคดีมีสิทธินำคดีมาฟ้องศาลได้คือวันที่ </w:t>
      </w:r>
      <w:r w:rsidRPr="00B166C3">
        <w:rPr>
          <w:rFonts w:ascii="Angsana New" w:hAnsi="Angsana New"/>
          <w:sz w:val="28"/>
          <w:szCs w:val="28"/>
        </w:rPr>
        <w:t xml:space="preserve">24 </w:t>
      </w:r>
      <w:r w:rsidRPr="00B166C3">
        <w:rPr>
          <w:rFonts w:ascii="Angsana New" w:hAnsi="Angsana New"/>
          <w:sz w:val="28"/>
          <w:szCs w:val="28"/>
          <w:cs/>
        </w:rPr>
        <w:t xml:space="preserve">พฤษภาคม </w:t>
      </w:r>
      <w:r w:rsidRPr="00B166C3">
        <w:rPr>
          <w:rFonts w:ascii="Angsana New" w:hAnsi="Angsana New"/>
          <w:sz w:val="28"/>
          <w:szCs w:val="28"/>
        </w:rPr>
        <w:t xml:space="preserve">2546 </w:t>
      </w:r>
      <w:r w:rsidRPr="00B166C3">
        <w:rPr>
          <w:rFonts w:ascii="Angsana New" w:hAnsi="Angsana New"/>
          <w:sz w:val="28"/>
          <w:szCs w:val="28"/>
          <w:cs/>
        </w:rPr>
        <w:t xml:space="preserve">แต่วันดังกล่าวตรงกับวันเสาร์อันเป็นวันหยุดทำการจึงต้องกำหนดให้นับวันที่เริ่มทำการใหม่ต่อจากวันหยุดทำการนั้นเป็นวันสุดท้ายของระยะเวลาตาม ป.พ.พ. มาตรา </w:t>
      </w:r>
      <w:r w:rsidRPr="00B166C3">
        <w:rPr>
          <w:rFonts w:ascii="Angsana New" w:hAnsi="Angsana New"/>
          <w:sz w:val="28"/>
          <w:szCs w:val="28"/>
        </w:rPr>
        <w:t xml:space="preserve">193/8 </w:t>
      </w:r>
      <w:r w:rsidRPr="00B166C3">
        <w:rPr>
          <w:rFonts w:ascii="Angsana New" w:hAnsi="Angsana New"/>
          <w:sz w:val="28"/>
          <w:szCs w:val="28"/>
          <w:cs/>
        </w:rPr>
        <w:t xml:space="preserve">เมื่อยื่นคำฟ้องในวันที่ </w:t>
      </w:r>
      <w:r w:rsidRPr="00B166C3">
        <w:rPr>
          <w:rFonts w:ascii="Angsana New" w:hAnsi="Angsana New"/>
          <w:sz w:val="28"/>
          <w:szCs w:val="28"/>
        </w:rPr>
        <w:t xml:space="preserve">26 </w:t>
      </w:r>
      <w:r w:rsidRPr="00B166C3">
        <w:rPr>
          <w:rFonts w:ascii="Angsana New" w:hAnsi="Angsana New"/>
          <w:sz w:val="28"/>
          <w:szCs w:val="28"/>
          <w:cs/>
        </w:rPr>
        <w:t>พฤษภาคม</w:t>
      </w:r>
      <w:r w:rsidRPr="00B166C3">
        <w:rPr>
          <w:rFonts w:ascii="Angsana New" w:hAnsi="Angsana New"/>
          <w:sz w:val="28"/>
          <w:szCs w:val="28"/>
        </w:rPr>
        <w:t xml:space="preserve"> 2546 </w:t>
      </w:r>
      <w:r w:rsidRPr="00B166C3">
        <w:rPr>
          <w:rFonts w:ascii="Angsana New" w:hAnsi="Angsana New"/>
          <w:sz w:val="28"/>
          <w:szCs w:val="28"/>
          <w:cs/>
        </w:rPr>
        <w:t xml:space="preserve">จึงเป็นการยื่นคำฟ้องภายในกำหนดระยะเวลาตามมาตรา </w:t>
      </w:r>
      <w:r w:rsidRPr="00B166C3">
        <w:rPr>
          <w:rFonts w:ascii="Angsana New" w:hAnsi="Angsana New"/>
          <w:sz w:val="28"/>
          <w:szCs w:val="28"/>
        </w:rPr>
        <w:t xml:space="preserve">49 </w:t>
      </w:r>
      <w:r w:rsidRPr="00B166C3">
        <w:rPr>
          <w:rFonts w:ascii="Angsana New" w:hAnsi="Angsana New"/>
          <w:sz w:val="28"/>
          <w:szCs w:val="28"/>
          <w:cs/>
        </w:rPr>
        <w:t xml:space="preserve">แห่ง พ.ร.บ.จัดตั้งศาลปกครองฯ ประกอบมาตรา </w:t>
      </w:r>
      <w:r w:rsidRPr="00B166C3">
        <w:rPr>
          <w:rFonts w:ascii="Angsana New" w:hAnsi="Angsana New"/>
          <w:sz w:val="28"/>
          <w:szCs w:val="28"/>
        </w:rPr>
        <w:t xml:space="preserve">52 </w:t>
      </w:r>
      <w:r w:rsidRPr="00B166C3">
        <w:rPr>
          <w:rFonts w:ascii="Angsana New" w:hAnsi="Angsana New"/>
          <w:sz w:val="28"/>
          <w:szCs w:val="28"/>
          <w:cs/>
        </w:rPr>
        <w:t>วรรคสี่ แห่ง พ.ร.บ.ควบคุมอาคารฯ</w:t>
      </w:r>
    </w:p>
  </w:footnote>
  <w:footnote w:id="135">
    <w:p w:rsidR="001B15D9" w:rsidRPr="00B166C3" w:rsidRDefault="001B15D9" w:rsidP="001B15D9">
      <w:pPr>
        <w:pStyle w:val="FootnoteText"/>
        <w:rPr>
          <w:rFonts w:ascii="Angsana New" w:hAnsi="Angsana New"/>
          <w:sz w:val="28"/>
          <w:szCs w:val="28"/>
          <w:cs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  <w:cs/>
        </w:rPr>
        <w:t>ระเบียบของที่ประชุมใหญ่ตุลาการในศาลปกครองสูงสุด ว่าด้วยวิธีพิจารณาคดีปกครอง พ.ศ.2543 ข้อ 43</w:t>
      </w:r>
    </w:p>
  </w:footnote>
  <w:footnote w:id="136">
    <w:p w:rsidR="001B15D9" w:rsidRPr="00B166C3" w:rsidRDefault="001B15D9" w:rsidP="001B15D9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>
        <w:rPr>
          <w:rFonts w:ascii="Angsana New" w:hAnsi="Angsana New" w:hint="cs"/>
          <w:sz w:val="28"/>
          <w:szCs w:val="28"/>
          <w:cs/>
          <w:lang w:bidi="th-TH"/>
        </w:rPr>
        <w:t>อัครวิทย์ สุมาวงศ์  และจรัญ หัตถกรรม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,</w:t>
      </w:r>
      <w:r w:rsidRPr="00B166C3">
        <w:rPr>
          <w:rFonts w:ascii="Angsana New" w:hAnsi="Angsana New"/>
          <w:i/>
          <w:iCs/>
          <w:sz w:val="28"/>
          <w:szCs w:val="28"/>
          <w:cs/>
        </w:rPr>
        <w:t>แนวทางปฏิบัติตามระเบียบของที่ประชุมใหญ่ตุลาการในศาลปกครองสูงสุด ว่าด้วยวิธีพิจารณาคดีปกครอง พ.ศ.2543</w:t>
      </w:r>
      <w:r w:rsidRPr="00B166C3">
        <w:rPr>
          <w:rFonts w:ascii="Angsana New" w:hAnsi="Angsana New"/>
          <w:sz w:val="28"/>
          <w:szCs w:val="28"/>
          <w:cs/>
        </w:rPr>
        <w:t xml:space="preserve"> ,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หน้า </w:t>
      </w:r>
      <w:r w:rsidRPr="00B166C3">
        <w:rPr>
          <w:rFonts w:ascii="Angsana New" w:hAnsi="Angsana New"/>
          <w:sz w:val="28"/>
          <w:szCs w:val="28"/>
          <w:cs/>
        </w:rPr>
        <w:t>32-33</w:t>
      </w:r>
      <w:r w:rsidRPr="00B166C3">
        <w:rPr>
          <w:rFonts w:ascii="Angsana New" w:hAnsi="Angsana New"/>
          <w:sz w:val="28"/>
          <w:szCs w:val="28"/>
          <w:cs/>
          <w:lang w:bidi="th-TH"/>
        </w:rPr>
        <w:t>.</w:t>
      </w:r>
    </w:p>
  </w:footnote>
  <w:footnote w:id="137">
    <w:p w:rsidR="00613C55" w:rsidRPr="00B166C3" w:rsidRDefault="00613C55" w:rsidP="00613C55">
      <w:pPr>
        <w:autoSpaceDE w:val="0"/>
        <w:autoSpaceDN w:val="0"/>
        <w:adjustRightInd w:val="0"/>
        <w:rPr>
          <w:rFonts w:ascii="Angsana New" w:eastAsia="BrowalliaNew" w:hAnsi="Angsana New"/>
          <w:sz w:val="28"/>
          <w:szCs w:val="28"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eastAsia="BrowalliaNew-Bold" w:hAnsi="Angsana New"/>
          <w:sz w:val="28"/>
          <w:szCs w:val="28"/>
          <w:lang w:bidi="th-TH"/>
        </w:rPr>
        <w:t>M.Phillippe MARTIN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 , แปลโดย นายประสาท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พงษ์สุวรรณ์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และนายบุญอนันต์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วรรณพาณิชย์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 </w:t>
      </w:r>
      <w:r w:rsidRPr="00B166C3">
        <w:rPr>
          <w:rFonts w:ascii="Angsana New" w:hAnsi="Angsana New"/>
          <w:i/>
          <w:iCs/>
          <w:sz w:val="28"/>
          <w:szCs w:val="28"/>
          <w:cs/>
          <w:lang w:bidi="th-TH"/>
        </w:rPr>
        <w:t>,ระบบวิธีพิจารณาคดีปกครองของประเทศฝรั่งเศส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,</w:t>
      </w:r>
      <w:r w:rsidRPr="00B166C3">
        <w:rPr>
          <w:rFonts w:ascii="Angsana New" w:eastAsia="BrowalliaNew-Bold" w:hAnsi="Angsana New"/>
          <w:b/>
          <w:bCs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การบรรยายพิเศษ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เรื่อง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กฎหมายปกครองและคดีปกครองของประเทศฝรั่งเศส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,วารสารวิชาการศาลปกครอง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ปีที่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1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ฉบับที่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 3 (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ก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>.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ย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 xml:space="preserve">. – 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ธ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>.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>ค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>. 2544)</w:t>
      </w:r>
      <w:r w:rsidRPr="00B166C3">
        <w:rPr>
          <w:rFonts w:ascii="Angsana New" w:eastAsia="BrowalliaNew" w:hAnsi="Angsana New"/>
          <w:sz w:val="28"/>
          <w:szCs w:val="28"/>
          <w:cs/>
          <w:lang w:bidi="th-TH"/>
        </w:rPr>
        <w:t xml:space="preserve"> หน้า</w:t>
      </w:r>
      <w:r w:rsidRPr="00B166C3">
        <w:rPr>
          <w:rFonts w:ascii="Angsana New" w:eastAsia="BrowalliaNew" w:hAnsi="Angsana New" w:hint="cs"/>
          <w:sz w:val="28"/>
          <w:szCs w:val="28"/>
          <w:cs/>
          <w:lang w:bidi="th-TH"/>
        </w:rPr>
        <w:t xml:space="preserve"> </w:t>
      </w:r>
      <w:r w:rsidRPr="00B166C3">
        <w:rPr>
          <w:rFonts w:ascii="Angsana New" w:eastAsia="BrowalliaNew" w:hAnsi="Angsana New"/>
          <w:sz w:val="28"/>
          <w:szCs w:val="28"/>
          <w:lang w:bidi="th-TH"/>
        </w:rPr>
        <w:t>94-139.</w:t>
      </w:r>
    </w:p>
  </w:footnote>
  <w:footnote w:id="138">
    <w:p w:rsidR="00613C55" w:rsidRDefault="00613C55" w:rsidP="00613C55">
      <w:pPr>
        <w:pStyle w:val="FootnoteText"/>
        <w:rPr>
          <w:rFonts w:ascii="Angsana New" w:hAnsi="Angsana New" w:hint="cs"/>
          <w:sz w:val="28"/>
          <w:szCs w:val="28"/>
          <w:lang w:bidi="th-TH"/>
        </w:rPr>
      </w:pPr>
      <w:r w:rsidRPr="00B166C3">
        <w:rPr>
          <w:rStyle w:val="FootnoteReference"/>
          <w:rFonts w:ascii="Angsana New" w:hAnsi="Angsana New"/>
          <w:sz w:val="28"/>
          <w:szCs w:val="28"/>
        </w:rPr>
        <w:footnoteRef/>
      </w:r>
      <w:r w:rsidRPr="00B166C3">
        <w:rPr>
          <w:rFonts w:ascii="Angsana New" w:hAnsi="Angsana New"/>
          <w:sz w:val="28"/>
          <w:szCs w:val="28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นิธินันท์ สุขวงศ์, </w:t>
      </w:r>
      <w:r w:rsidRPr="00B166C3">
        <w:rPr>
          <w:rFonts w:ascii="Angsana New" w:hAnsi="Angsana New"/>
          <w:i/>
          <w:iCs/>
          <w:sz w:val="28"/>
          <w:szCs w:val="28"/>
          <w:cs/>
          <w:lang w:bidi="th-TH"/>
        </w:rPr>
        <w:t>การทำคำให้การในคดีค่าทดแทนการเวนคืน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 , การฝึกอบรม หลักสูตร แนวทางการต่อสู้คดีปกครอง  สำนักการโยธา  กรุงเทพมหานคร  , 5-7 กรกฎาคม 2554 .</w:t>
      </w:r>
      <w:r w:rsidRPr="00B166C3">
        <w:rPr>
          <w:rFonts w:ascii="Angsana New" w:hAnsi="Angsana New"/>
          <w:sz w:val="28"/>
          <w:szCs w:val="28"/>
          <w:lang w:bidi="th-TH"/>
        </w:rPr>
        <w:t xml:space="preserve"> </w:t>
      </w:r>
      <w:r w:rsidRPr="00B166C3">
        <w:rPr>
          <w:rFonts w:ascii="Angsana New" w:hAnsi="Angsana New"/>
          <w:sz w:val="28"/>
          <w:szCs w:val="28"/>
          <w:cs/>
          <w:lang w:bidi="th-TH"/>
        </w:rPr>
        <w:t xml:space="preserve">หน้า 66-81. </w:t>
      </w:r>
    </w:p>
    <w:p w:rsidR="005522F5" w:rsidRDefault="005522F5" w:rsidP="00613C55">
      <w:pPr>
        <w:pStyle w:val="FootnoteText"/>
        <w:rPr>
          <w:rFonts w:ascii="Angsana New" w:hAnsi="Angsana New" w:hint="cs"/>
          <w:sz w:val="32"/>
          <w:szCs w:val="32"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>ปรึกษาวางระบบและแนะนำวิธีการดำเนินงาน มีการเฝ้าติดตามความเคลื่อนไหวซึ่งเป็นผู้นำด้านการประกันคุณภาพการศึกษาในมหาวิทยาลัยเชียงใหม่ ซึ่งเหล่านี้เป็นการใช้งานหรือภารกิจที่ต้องดำเนินการเป็นโอกาสในการเรียนรู้</w:t>
      </w:r>
      <w:r w:rsidRPr="00B166C3">
        <w:rPr>
          <w:rStyle w:val="FootnoteReference"/>
          <w:rFonts w:ascii="Angsana New" w:hAnsi="Angsana New"/>
          <w:cs/>
          <w:lang w:bidi="th-TH"/>
        </w:rPr>
        <w:footnoteRef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จากทฤษฎีทั้งหมดที่กล่าวมา 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ที่ผู้ศึกษาได้นำทฤษฎี </w:t>
      </w:r>
      <w:r w:rsidRPr="00B166C3">
        <w:rPr>
          <w:rFonts w:ascii="Angsana New" w:hAnsi="Angsana New"/>
          <w:sz w:val="32"/>
          <w:szCs w:val="32"/>
          <w:lang w:bidi="th-TH"/>
        </w:rPr>
        <w:t xml:space="preserve">Learning in Action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มาประยุกต์ใช้นั้น เป็นเพียงการนำบางส่วนของทฤษฎีมาประยุกต์ใช้เท่านั้น ซึ่งทฤษฎี </w:t>
      </w:r>
      <w:r w:rsidRPr="00B166C3">
        <w:rPr>
          <w:rFonts w:ascii="Angsana New" w:hAnsi="Angsana New"/>
          <w:sz w:val="32"/>
          <w:szCs w:val="32"/>
          <w:lang w:bidi="th-TH"/>
        </w:rPr>
        <w:t>Learning in Action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โดยนำรูปแบบเรียนรู้โดยการสืบความลับ  </w:t>
      </w:r>
      <w:r w:rsidRPr="00B166C3">
        <w:rPr>
          <w:rFonts w:ascii="Angsana New" w:hAnsi="Angsana New"/>
          <w:sz w:val="32"/>
          <w:szCs w:val="32"/>
          <w:lang w:bidi="th-TH"/>
        </w:rPr>
        <w:t>(Intelligent Learning)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ซึ่งแบ่งออกเป็น 3 วิธี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1.การเรียนรู้โดยการสืบค้น</w:t>
      </w:r>
      <w:r w:rsidRPr="00B166C3">
        <w:rPr>
          <w:rFonts w:ascii="Angsana New" w:hAnsi="Angsana New"/>
          <w:sz w:val="32"/>
          <w:szCs w:val="32"/>
          <w:lang w:bidi="th-TH"/>
        </w:rPr>
        <w:t>(Search)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  <w:t xml:space="preserve">        2.การเรียนรู้โดยการสอบถามผู้เชี่ยวชาญ(</w:t>
      </w:r>
      <w:r w:rsidRPr="00B166C3">
        <w:rPr>
          <w:rFonts w:ascii="Angsana New" w:hAnsi="Angsana New"/>
          <w:sz w:val="32"/>
          <w:szCs w:val="32"/>
          <w:lang w:bidi="th-TH"/>
        </w:rPr>
        <w:t>Inquiry)</w:t>
      </w:r>
      <w:r w:rsidRPr="00B166C3">
        <w:rPr>
          <w:rFonts w:ascii="Angsana New" w:hAnsi="Angsana New"/>
          <w:sz w:val="32"/>
          <w:szCs w:val="32"/>
          <w:lang w:bidi="th-TH"/>
        </w:rPr>
        <w:br/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       3.การเฝ้าสังเกต</w:t>
      </w:r>
      <w:r w:rsidRPr="00B166C3">
        <w:rPr>
          <w:rFonts w:ascii="Angsana New" w:hAnsi="Angsana New"/>
          <w:sz w:val="32"/>
          <w:szCs w:val="32"/>
          <w:lang w:bidi="th-TH"/>
        </w:rPr>
        <w:t>(Observation)</w:t>
      </w:r>
      <w:r w:rsidRPr="00B166C3">
        <w:rPr>
          <w:rFonts w:ascii="Angsana New" w:hAnsi="Angsana New"/>
          <w:sz w:val="32"/>
          <w:szCs w:val="32"/>
          <w:lang w:bidi="th-TH"/>
        </w:rPr>
        <w:br/>
        <w:t xml:space="preserve">        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ซึ่งผู้ศึกษาเห็นว่า วิธีการทั้งสามนั้น เป็นหลักธรรมชาติของการเรียนรู้และการทำงานในชีวิตปกติประจำวันอยู่แล้ว ไม่ว่าจะเป็นการค้นหาข้อมูล ซึ่งเป็นเรื่องปกติในการเรียนรู้ที่ผู้เรียนรู้จะต้องศึกษาหาข้อมูลในสิ่งที่เรียนรู้ หรือการสอบถามจากผู้เชี่ยวชาญ หรือผู้รู้เพื่อทราบถึงประสบการณ์ในเรื่องนั้น ๆ รวมทั้งการเฝ้าสังเกตการเปลี่ยนแปลงก็เป็นเรื่องสอดคล้องและใกล้เคียงกับการสืบค้น เพียงแค่นำเอาหลักทั้งสามมาปรับใช้ในการทำงานเท่านั้น ซึ่งในบางครั้งเองในการทำงาน ผู้ทำงานก็อาจมีการกระทำตามหลักการทั้งสามไปโดยไม่รู้ตัว เช่น เมื่อได้รับสำนวนคดีปกครองมา แน่นอนว่า ผู้รับสำนวนจะต้องมีการศึกษา ตรวจสอบและค้นคว้าในเรื่องนั้น ๆ ก่อน โดยเฉพาะอย่างยิ่งในเรื่องที่ไม่เคยมีประสบการณ์ทำมาก่อน และแน่นอนว่า จะต้องมีการสอบถาม</w:t>
      </w:r>
    </w:p>
    <w:p w:rsidR="00325EF7" w:rsidRPr="00B166C3" w:rsidRDefault="00325EF7" w:rsidP="00613C55">
      <w:pPr>
        <w:pStyle w:val="FootnoteText"/>
        <w:rPr>
          <w:rFonts w:ascii="Angsana New" w:hAnsi="Angsana New" w:hint="cs"/>
          <w:sz w:val="28"/>
          <w:szCs w:val="28"/>
          <w:cs/>
          <w:lang w:bidi="th-TH"/>
        </w:rPr>
      </w:pP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ถึงปัญหา ขั้นตอนวิธีดำเนินการจากผู้บังคับบัญชา   และสุดท้ายในบางคดีจะต้องมีการติดตามแนววินิจฉัยของศาลในกรณีนั้น ๆ ว่า ปัจจุบันตัดสินอย่างใด เปลี่ยนแปลงไปอย่างใด หรือไม่ เพราะเหตุใด     ผู้ศึกษาจึงเห็นว่า วิธีการนี้เป็นวิธีการที่แยบยลที่สุด ทำให้ผู้ทำงานไม่รู้สึกถึงภารกิจแอบแฝงในการเรียนรู้ 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  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และผู้ทำ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หากทำงานในเรื่องใด และสามารถใช้การทำงานในเรื่องนั้น เพื่อทำ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>ได้ ก็เช่นเดียวกันจะทำให้ผู้ศึกษาไม่รู้สึกถึงภารกิจแอบแฝงในการทำ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>จะกลายเป็นส่วนหนึ่งของงานประจำ ทฤษฎีนี้จึงเหมาะแก่การนำมาประยุกต์ใช้ใน</w:t>
      </w:r>
      <w:r>
        <w:rPr>
          <w:rFonts w:ascii="Angsana New" w:hAnsi="Angsana New"/>
          <w:sz w:val="32"/>
          <w:szCs w:val="32"/>
          <w:cs/>
          <w:lang w:bidi="th-TH"/>
        </w:rPr>
        <w:t>การค้นคว้าแบบอิสระ</w:t>
      </w:r>
      <w:r w:rsidRPr="00B166C3">
        <w:rPr>
          <w:rFonts w:ascii="Angsana New" w:hAnsi="Angsana New"/>
          <w:sz w:val="32"/>
          <w:szCs w:val="32"/>
          <w:cs/>
          <w:lang w:bidi="th-TH"/>
        </w:rPr>
        <w:t xml:space="preserve">นี้ </w:t>
      </w:r>
      <w:r>
        <w:rPr>
          <w:rFonts w:ascii="Angsana New" w:hAnsi="Angsana New" w:hint="cs"/>
          <w:sz w:val="32"/>
          <w:szCs w:val="32"/>
          <w:cs/>
          <w:lang w:bidi="th-TH"/>
        </w:rPr>
        <w:t xml:space="preserve">และข้อสำคัญวิธีการนี้จะทำให้องค์กรได้เนื้องาน ในขณะเดียวกันคนทำงานก็ได้ความรู้ไปพร้อมกัน </w:t>
      </w:r>
      <w:r w:rsidRPr="00B166C3">
        <w:rPr>
          <w:rFonts w:ascii="Angsana New" w:hAnsi="Angsana New"/>
          <w:sz w:val="32"/>
          <w:szCs w:val="32"/>
          <w:cs/>
          <w:lang w:bidi="th-TH"/>
        </w:rPr>
        <w:b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07A1C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F65D3"/>
    <w:multiLevelType w:val="hybridMultilevel"/>
    <w:tmpl w:val="E1ACFEB0"/>
    <w:lvl w:ilvl="0" w:tplc="29BEBA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F012F"/>
    <w:multiLevelType w:val="hybridMultilevel"/>
    <w:tmpl w:val="11425466"/>
    <w:lvl w:ilvl="0" w:tplc="23B2B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C5216"/>
    <w:multiLevelType w:val="hybridMultilevel"/>
    <w:tmpl w:val="B128F218"/>
    <w:lvl w:ilvl="0" w:tplc="69D0CC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14DFE"/>
    <w:multiLevelType w:val="hybridMultilevel"/>
    <w:tmpl w:val="A3AA6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77DB5"/>
    <w:multiLevelType w:val="hybridMultilevel"/>
    <w:tmpl w:val="9B688998"/>
    <w:lvl w:ilvl="0" w:tplc="1EC6D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54475"/>
    <w:multiLevelType w:val="hybridMultilevel"/>
    <w:tmpl w:val="EFB44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E0C82"/>
    <w:multiLevelType w:val="hybridMultilevel"/>
    <w:tmpl w:val="B630EBCE"/>
    <w:lvl w:ilvl="0" w:tplc="9594C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64775"/>
    <w:multiLevelType w:val="hybridMultilevel"/>
    <w:tmpl w:val="8DF2260C"/>
    <w:lvl w:ilvl="0" w:tplc="E4CC2090">
      <w:start w:val="1"/>
      <w:numFmt w:val="decimal"/>
      <w:lvlText w:val="%1."/>
      <w:lvlJc w:val="left"/>
      <w:pPr>
        <w:tabs>
          <w:tab w:val="num" w:pos="1620"/>
        </w:tabs>
        <w:ind w:left="1620" w:hanging="900"/>
      </w:pPr>
      <w:rPr>
        <w:rFonts w:ascii="Angsana New" w:hAnsi="Angsan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D8650F3"/>
    <w:multiLevelType w:val="hybridMultilevel"/>
    <w:tmpl w:val="B630EBCE"/>
    <w:lvl w:ilvl="0" w:tplc="9594C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178BC"/>
    <w:multiLevelType w:val="hybridMultilevel"/>
    <w:tmpl w:val="07D0322E"/>
    <w:lvl w:ilvl="0" w:tplc="EA9AD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E1290E"/>
    <w:multiLevelType w:val="hybridMultilevel"/>
    <w:tmpl w:val="9B688998"/>
    <w:lvl w:ilvl="0" w:tplc="1EC6D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25A80"/>
    <w:multiLevelType w:val="hybridMultilevel"/>
    <w:tmpl w:val="C24EC4C4"/>
    <w:lvl w:ilvl="0" w:tplc="41CC7ABA">
      <w:start w:val="1"/>
      <w:numFmt w:val="bullet"/>
      <w:lvlText w:val="-"/>
      <w:lvlJc w:val="left"/>
      <w:pPr>
        <w:ind w:left="720" w:hanging="360"/>
      </w:pPr>
      <w:rPr>
        <w:rFonts w:ascii="Angsana New" w:eastAsia="MS Mincho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008FE"/>
    <w:multiLevelType w:val="hybridMultilevel"/>
    <w:tmpl w:val="95E87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8077B"/>
    <w:multiLevelType w:val="hybridMultilevel"/>
    <w:tmpl w:val="0A2CA5C8"/>
    <w:lvl w:ilvl="0" w:tplc="56382CDA">
      <w:start w:val="4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21FA0"/>
    <w:multiLevelType w:val="hybridMultilevel"/>
    <w:tmpl w:val="D3109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741535"/>
    <w:multiLevelType w:val="multilevel"/>
    <w:tmpl w:val="F63C1C28"/>
    <w:lvl w:ilvl="0">
      <w:start w:val="1"/>
      <w:numFmt w:val="thaiNumbers"/>
      <w:lvlText w:val="%1."/>
      <w:lvlJc w:val="left"/>
      <w:pPr>
        <w:tabs>
          <w:tab w:val="num" w:pos="1260"/>
        </w:tabs>
        <w:ind w:left="900" w:hanging="180"/>
      </w:pPr>
      <w:rPr>
        <w:rFonts w:hint="default"/>
        <w:sz w:val="24"/>
        <w:szCs w:val="24"/>
        <w:lang w:bidi="ar-SA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12D3730"/>
    <w:multiLevelType w:val="hybridMultilevel"/>
    <w:tmpl w:val="3A7E546E"/>
    <w:lvl w:ilvl="0" w:tplc="FC3E6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304B7C"/>
    <w:multiLevelType w:val="hybridMultilevel"/>
    <w:tmpl w:val="19B23E12"/>
    <w:lvl w:ilvl="0" w:tplc="BACA4A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ngsana New" w:eastAsia="MS Mincho" w:hAnsi="Angsana New" w:cs="2005_iannnnnJPG"/>
      </w:rPr>
    </w:lvl>
    <w:lvl w:ilvl="1" w:tplc="729C3D16">
      <w:numFmt w:val="none"/>
      <w:lvlText w:val=""/>
      <w:lvlJc w:val="left"/>
      <w:pPr>
        <w:tabs>
          <w:tab w:val="num" w:pos="360"/>
        </w:tabs>
      </w:pPr>
    </w:lvl>
    <w:lvl w:ilvl="2" w:tplc="DB1EB50C">
      <w:numFmt w:val="none"/>
      <w:lvlText w:val=""/>
      <w:lvlJc w:val="left"/>
      <w:pPr>
        <w:tabs>
          <w:tab w:val="num" w:pos="360"/>
        </w:tabs>
      </w:pPr>
    </w:lvl>
    <w:lvl w:ilvl="3" w:tplc="19E26D98">
      <w:start w:val="1"/>
      <w:numFmt w:val="bullet"/>
      <w:lvlText w:val="-"/>
      <w:lvlJc w:val="left"/>
      <w:pPr>
        <w:ind w:left="2880" w:hanging="360"/>
      </w:pPr>
      <w:rPr>
        <w:rFonts w:ascii="Angsana New" w:eastAsia="MS Mincho" w:hAnsi="Angsana New" w:cs="Angsana New" w:hint="default"/>
      </w:rPr>
    </w:lvl>
    <w:lvl w:ilvl="4" w:tplc="C56EA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47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8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2C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CB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362B72"/>
    <w:multiLevelType w:val="multilevel"/>
    <w:tmpl w:val="224C19A6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  <w:lang w:bidi="ar-SA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BC41410"/>
    <w:multiLevelType w:val="hybridMultilevel"/>
    <w:tmpl w:val="E200DAAE"/>
    <w:lvl w:ilvl="0" w:tplc="DE1C56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053AD4"/>
    <w:multiLevelType w:val="hybridMultilevel"/>
    <w:tmpl w:val="DBEEB55A"/>
    <w:lvl w:ilvl="0" w:tplc="CEF04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EBDF0">
      <w:numFmt w:val="none"/>
      <w:lvlText w:val=""/>
      <w:lvlJc w:val="left"/>
      <w:pPr>
        <w:tabs>
          <w:tab w:val="num" w:pos="360"/>
        </w:tabs>
      </w:pPr>
    </w:lvl>
    <w:lvl w:ilvl="2" w:tplc="301C2030">
      <w:start w:val="1"/>
      <w:numFmt w:val="bullet"/>
      <w:lvlText w:val="-"/>
      <w:lvlJc w:val="left"/>
      <w:pPr>
        <w:ind w:left="2160" w:hanging="360"/>
      </w:pPr>
      <w:rPr>
        <w:rFonts w:ascii="Angsana New" w:eastAsia="MS Mincho" w:hAnsi="Angsana New" w:cs="Angsana New" w:hint="default"/>
      </w:rPr>
    </w:lvl>
    <w:lvl w:ilvl="3" w:tplc="2C204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0D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AB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26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69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0D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53B0883"/>
    <w:multiLevelType w:val="hybridMultilevel"/>
    <w:tmpl w:val="E200DAAE"/>
    <w:lvl w:ilvl="0" w:tplc="DE1C56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90A60"/>
    <w:multiLevelType w:val="hybridMultilevel"/>
    <w:tmpl w:val="F028C224"/>
    <w:lvl w:ilvl="0" w:tplc="9ADC79A0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8E5ED8"/>
    <w:multiLevelType w:val="multilevel"/>
    <w:tmpl w:val="D9AA026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5">
    <w:nsid w:val="5AE07E5F"/>
    <w:multiLevelType w:val="hybridMultilevel"/>
    <w:tmpl w:val="7C9014BC"/>
    <w:lvl w:ilvl="0" w:tplc="650AC6CE">
      <w:start w:val="1"/>
      <w:numFmt w:val="thaiNumbers"/>
      <w:lvlText w:val="%1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6">
    <w:nsid w:val="5E676BC2"/>
    <w:multiLevelType w:val="hybridMultilevel"/>
    <w:tmpl w:val="F63C1C28"/>
    <w:lvl w:ilvl="0" w:tplc="81BC86B0">
      <w:start w:val="1"/>
      <w:numFmt w:val="thaiNumbers"/>
      <w:lvlText w:val="%1."/>
      <w:lvlJc w:val="left"/>
      <w:pPr>
        <w:tabs>
          <w:tab w:val="num" w:pos="1260"/>
        </w:tabs>
        <w:ind w:left="900" w:hanging="180"/>
      </w:pPr>
      <w:rPr>
        <w:rFonts w:hint="default"/>
        <w:sz w:val="24"/>
        <w:szCs w:val="24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E9E1F49"/>
    <w:multiLevelType w:val="multilevel"/>
    <w:tmpl w:val="CF0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7A220F"/>
    <w:multiLevelType w:val="hybridMultilevel"/>
    <w:tmpl w:val="7446400E"/>
    <w:lvl w:ilvl="0" w:tplc="AACC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35D3D"/>
    <w:multiLevelType w:val="hybridMultilevel"/>
    <w:tmpl w:val="1E6A14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5"/>
  </w:num>
  <w:num w:numId="5">
    <w:abstractNumId w:val="7"/>
  </w:num>
  <w:num w:numId="6">
    <w:abstractNumId w:val="9"/>
  </w:num>
  <w:num w:numId="7">
    <w:abstractNumId w:val="23"/>
  </w:num>
  <w:num w:numId="8">
    <w:abstractNumId w:val="28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29"/>
  </w:num>
  <w:num w:numId="14">
    <w:abstractNumId w:val="18"/>
  </w:num>
  <w:num w:numId="15">
    <w:abstractNumId w:val="17"/>
  </w:num>
  <w:num w:numId="16">
    <w:abstractNumId w:val="12"/>
  </w:num>
  <w:num w:numId="17">
    <w:abstractNumId w:val="2"/>
  </w:num>
  <w:num w:numId="18">
    <w:abstractNumId w:val="1"/>
  </w:num>
  <w:num w:numId="19">
    <w:abstractNumId w:val="6"/>
  </w:num>
  <w:num w:numId="20">
    <w:abstractNumId w:val="10"/>
  </w:num>
  <w:num w:numId="21">
    <w:abstractNumId w:val="14"/>
  </w:num>
  <w:num w:numId="22">
    <w:abstractNumId w:val="26"/>
  </w:num>
  <w:num w:numId="23">
    <w:abstractNumId w:val="8"/>
  </w:num>
  <w:num w:numId="24">
    <w:abstractNumId w:val="19"/>
  </w:num>
  <w:num w:numId="25">
    <w:abstractNumId w:val="25"/>
  </w:num>
  <w:num w:numId="26">
    <w:abstractNumId w:val="16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7"/>
  </w:num>
  <w:num w:numId="30">
    <w:abstractNumId w:val="24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</w:compat>
  <w:rsids>
    <w:rsidRoot w:val="00873825"/>
    <w:rsid w:val="000101AE"/>
    <w:rsid w:val="00030ECE"/>
    <w:rsid w:val="00051C0A"/>
    <w:rsid w:val="000A4C41"/>
    <w:rsid w:val="000C59AD"/>
    <w:rsid w:val="000F4133"/>
    <w:rsid w:val="001B15D9"/>
    <w:rsid w:val="0023418B"/>
    <w:rsid w:val="00325EF7"/>
    <w:rsid w:val="00370FF7"/>
    <w:rsid w:val="00377572"/>
    <w:rsid w:val="0041544F"/>
    <w:rsid w:val="00415DD9"/>
    <w:rsid w:val="005522F5"/>
    <w:rsid w:val="00553E81"/>
    <w:rsid w:val="00567192"/>
    <w:rsid w:val="00587181"/>
    <w:rsid w:val="00613C55"/>
    <w:rsid w:val="00613D25"/>
    <w:rsid w:val="00641BC5"/>
    <w:rsid w:val="0067213D"/>
    <w:rsid w:val="00690435"/>
    <w:rsid w:val="00696FA0"/>
    <w:rsid w:val="006A13AD"/>
    <w:rsid w:val="006B6D6C"/>
    <w:rsid w:val="006D3341"/>
    <w:rsid w:val="00723D9A"/>
    <w:rsid w:val="00745A89"/>
    <w:rsid w:val="0076676C"/>
    <w:rsid w:val="00777B9A"/>
    <w:rsid w:val="007E6269"/>
    <w:rsid w:val="007F1438"/>
    <w:rsid w:val="00817EA0"/>
    <w:rsid w:val="00873825"/>
    <w:rsid w:val="00886DFB"/>
    <w:rsid w:val="0089672D"/>
    <w:rsid w:val="008E1233"/>
    <w:rsid w:val="008E2B62"/>
    <w:rsid w:val="00A140DA"/>
    <w:rsid w:val="00A56ADA"/>
    <w:rsid w:val="00AA60DA"/>
    <w:rsid w:val="00AE3518"/>
    <w:rsid w:val="00B00383"/>
    <w:rsid w:val="00B033CF"/>
    <w:rsid w:val="00B90B27"/>
    <w:rsid w:val="00BD1826"/>
    <w:rsid w:val="00BD54E5"/>
    <w:rsid w:val="00C228D2"/>
    <w:rsid w:val="00C24965"/>
    <w:rsid w:val="00C33153"/>
    <w:rsid w:val="00C66E14"/>
    <w:rsid w:val="00CC7CC3"/>
    <w:rsid w:val="00D04219"/>
    <w:rsid w:val="00D41971"/>
    <w:rsid w:val="00D77BF7"/>
    <w:rsid w:val="00D957B1"/>
    <w:rsid w:val="00E0704D"/>
    <w:rsid w:val="00E53EFD"/>
    <w:rsid w:val="00EE3048"/>
    <w:rsid w:val="00F1254D"/>
    <w:rsid w:val="00F37108"/>
    <w:rsid w:val="00F81BDC"/>
    <w:rsid w:val="00F8719E"/>
    <w:rsid w:val="00F9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25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1B15D9"/>
    <w:pPr>
      <w:spacing w:before="100" w:beforeAutospacing="1" w:after="100" w:afterAutospacing="1"/>
      <w:outlineLvl w:val="2"/>
    </w:pPr>
    <w:rPr>
      <w:rFonts w:ascii="Tahoma" w:hAnsi="Tahoma" w:cs="Tahoma"/>
      <w:b/>
      <w:bCs/>
      <w:sz w:val="27"/>
      <w:szCs w:val="27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73825"/>
    <w:pPr>
      <w:spacing w:after="200"/>
      <w:ind w:left="720"/>
      <w:contextualSpacing/>
    </w:pPr>
    <w:rPr>
      <w:rFonts w:ascii="Cambria" w:eastAsia="MS Mincho" w:hAnsi="Cambria" w:cs="Cordia New"/>
      <w:lang w:eastAsia="ja-JP"/>
    </w:rPr>
  </w:style>
  <w:style w:type="paragraph" w:styleId="Header">
    <w:name w:val="header"/>
    <w:basedOn w:val="Normal"/>
    <w:link w:val="HeaderChar"/>
    <w:rsid w:val="00886D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6DFB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FootnoteText">
    <w:name w:val="footnote text"/>
    <w:basedOn w:val="Normal"/>
    <w:link w:val="FootnoteTextChar"/>
    <w:rsid w:val="000101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01AE"/>
    <w:rPr>
      <w:rFonts w:ascii="Times New Roman" w:eastAsia="Times New Roman" w:hAnsi="Times New Roman" w:cs="Angsana New"/>
      <w:sz w:val="20"/>
      <w:szCs w:val="20"/>
      <w:lang w:bidi="ar-SA"/>
    </w:rPr>
  </w:style>
  <w:style w:type="character" w:styleId="FootnoteReference">
    <w:name w:val="footnote reference"/>
    <w:rsid w:val="000101AE"/>
    <w:rPr>
      <w:sz w:val="32"/>
      <w:szCs w:val="32"/>
      <w:vertAlign w:val="superscript"/>
    </w:rPr>
  </w:style>
  <w:style w:type="character" w:styleId="Hyperlink">
    <w:name w:val="Hyperlink"/>
    <w:rsid w:val="00377572"/>
    <w:rPr>
      <w:color w:val="0000FF"/>
      <w:u w:val="single"/>
    </w:rPr>
  </w:style>
  <w:style w:type="paragraph" w:styleId="BalloonText">
    <w:name w:val="Balloon Text"/>
    <w:basedOn w:val="Normal"/>
    <w:link w:val="BalloonTextChar"/>
    <w:unhideWhenUsed/>
    <w:rsid w:val="00672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13D"/>
    <w:rPr>
      <w:rFonts w:ascii="Tahoma" w:eastAsia="Times New Roman" w:hAnsi="Tahoma" w:cs="Tahoma"/>
      <w:sz w:val="16"/>
      <w:szCs w:val="1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B15D9"/>
    <w:rPr>
      <w:rFonts w:ascii="Tahoma" w:eastAsia="Times New Roman" w:hAnsi="Tahoma" w:cs="Tahoma"/>
      <w:b/>
      <w:bCs/>
      <w:sz w:val="27"/>
      <w:szCs w:val="27"/>
    </w:rPr>
  </w:style>
  <w:style w:type="paragraph" w:styleId="Footer">
    <w:name w:val="footer"/>
    <w:basedOn w:val="Normal"/>
    <w:link w:val="FooterChar"/>
    <w:rsid w:val="001B15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B15D9"/>
    <w:rPr>
      <w:rFonts w:ascii="Times New Roman" w:eastAsia="Times New Roman" w:hAnsi="Times New Roman" w:cs="Angsana New"/>
      <w:sz w:val="24"/>
      <w:szCs w:val="24"/>
      <w:lang w:bidi="ar-SA"/>
    </w:rPr>
  </w:style>
  <w:style w:type="character" w:customStyle="1" w:styleId="hps">
    <w:name w:val="hps"/>
    <w:rsid w:val="001B15D9"/>
  </w:style>
  <w:style w:type="character" w:customStyle="1" w:styleId="longtext">
    <w:name w:val="long_text"/>
    <w:rsid w:val="001B15D9"/>
  </w:style>
  <w:style w:type="table" w:styleId="TableGrid">
    <w:name w:val="Table Grid"/>
    <w:basedOn w:val="TableNormal"/>
    <w:uiPriority w:val="59"/>
    <w:rsid w:val="001B15D9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B15D9"/>
    <w:pPr>
      <w:spacing w:before="100" w:beforeAutospacing="1" w:after="100" w:afterAutospacing="1"/>
    </w:pPr>
    <w:rPr>
      <w:rFonts w:ascii="Tahoma" w:hAnsi="Tahoma" w:cs="Tahoma"/>
      <w:lang w:bidi="th-TH"/>
    </w:rPr>
  </w:style>
  <w:style w:type="character" w:styleId="Strong">
    <w:name w:val="Strong"/>
    <w:uiPriority w:val="22"/>
    <w:qFormat/>
    <w:rsid w:val="001B15D9"/>
    <w:rPr>
      <w:b/>
      <w:bCs/>
    </w:rPr>
  </w:style>
  <w:style w:type="paragraph" w:styleId="PlainText">
    <w:name w:val="Plain Text"/>
    <w:basedOn w:val="Normal"/>
    <w:link w:val="PlainTextChar"/>
    <w:rsid w:val="001B15D9"/>
    <w:rPr>
      <w:rFonts w:ascii="Courier New" w:eastAsia="SimSun" w:hAnsi="Courier New"/>
      <w:sz w:val="20"/>
      <w:szCs w:val="23"/>
      <w:lang w:eastAsia="zh-CN" w:bidi="th-TH"/>
    </w:rPr>
  </w:style>
  <w:style w:type="character" w:customStyle="1" w:styleId="PlainTextChar">
    <w:name w:val="Plain Text Char"/>
    <w:basedOn w:val="DefaultParagraphFont"/>
    <w:link w:val="PlainText"/>
    <w:rsid w:val="001B15D9"/>
    <w:rPr>
      <w:rFonts w:ascii="Courier New" w:eastAsia="SimSun" w:hAnsi="Courier New" w:cs="Angsana New"/>
      <w:sz w:val="20"/>
      <w:szCs w:val="23"/>
      <w:lang w:eastAsia="zh-CN"/>
    </w:rPr>
  </w:style>
  <w:style w:type="paragraph" w:styleId="BodyText">
    <w:name w:val="Body Text"/>
    <w:basedOn w:val="Normal"/>
    <w:link w:val="BodyTextChar"/>
    <w:rsid w:val="001B15D9"/>
    <w:pPr>
      <w:ind w:right="-625"/>
    </w:pPr>
    <w:rPr>
      <w:rFonts w:ascii="CordiaUPC" w:hAnsi="CordiaUPC"/>
      <w:sz w:val="34"/>
      <w:szCs w:val="34"/>
      <w:lang w:eastAsia="zh-CN" w:bidi="th-TH"/>
    </w:rPr>
  </w:style>
  <w:style w:type="character" w:customStyle="1" w:styleId="BodyTextChar">
    <w:name w:val="Body Text Char"/>
    <w:basedOn w:val="DefaultParagraphFont"/>
    <w:link w:val="BodyText"/>
    <w:rsid w:val="001B15D9"/>
    <w:rPr>
      <w:rFonts w:ascii="CordiaUPC" w:eastAsia="Times New Roman" w:hAnsi="CordiaUPC" w:cs="Angsana New"/>
      <w:sz w:val="34"/>
      <w:szCs w:val="34"/>
      <w:lang w:eastAsia="zh-CN"/>
    </w:rPr>
  </w:style>
  <w:style w:type="character" w:customStyle="1" w:styleId="highlight">
    <w:name w:val="highlight"/>
    <w:rsid w:val="001B15D9"/>
  </w:style>
  <w:style w:type="paragraph" w:styleId="ListBullet">
    <w:name w:val="List Bullet"/>
    <w:basedOn w:val="Normal"/>
    <w:rsid w:val="001B15D9"/>
    <w:pPr>
      <w:numPr>
        <w:numId w:val="31"/>
      </w:numPr>
      <w:contextualSpacing/>
    </w:pPr>
  </w:style>
  <w:style w:type="character" w:customStyle="1" w:styleId="date">
    <w:name w:val="date"/>
    <w:rsid w:val="001B15D9"/>
  </w:style>
  <w:style w:type="character" w:styleId="Emphasis">
    <w:name w:val="Emphasis"/>
    <w:qFormat/>
    <w:rsid w:val="001B15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go.camt.cmu.ac.th/CoPKM/t48/K48_T1/SitePages/Home.aspx" TargetMode="External"/><Relationship Id="rId18" Type="http://schemas.openxmlformats.org/officeDocument/2006/relationships/image" Target="media/image2.wmf"/><Relationship Id="rId3" Type="http://schemas.openxmlformats.org/officeDocument/2006/relationships/customXml" Target="../customXml/item3.xml"/><Relationship Id="rId21" Type="http://schemas.openxmlformats.org/officeDocument/2006/relationships/image" Target="media/image5.wmf"/><Relationship Id="rId7" Type="http://schemas.openxmlformats.org/officeDocument/2006/relationships/styles" Target="styles.xml"/><Relationship Id="rId12" Type="http://schemas.openxmlformats.org/officeDocument/2006/relationships/hyperlink" Target="http://ago.camt.cmu.ac.th/CoPKM/t48/K48_T1/SitePages/Home.aspx" TargetMode="External"/><Relationship Id="rId17" Type="http://schemas.openxmlformats.org/officeDocument/2006/relationships/image" Target="media/image1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dmin.ago.go.th" TargetMode="External"/><Relationship Id="rId20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www.squared.chula.ac.th/?p=intern&amp;id=36" TargetMode="External"/><Relationship Id="rId23" Type="http://schemas.openxmlformats.org/officeDocument/2006/relationships/image" Target="media/image7.jpeg"/><Relationship Id="rId10" Type="http://schemas.openxmlformats.org/officeDocument/2006/relationships/footnotes" Target="footnotes.xml"/><Relationship Id="rId19" Type="http://schemas.openxmlformats.org/officeDocument/2006/relationships/image" Target="media/image3.w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go.camt.cmu.ac.th/CoPKM/t48/K48_T1/SitePages/Home.aspx" TargetMode="External"/><Relationship Id="rId22" Type="http://schemas.openxmlformats.org/officeDocument/2006/relationships/image" Target="media/image6.w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quared.chula.ac.th/?p=intern&amp;id=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9AA6638E2AD46BFE856D73DB1F7CA" ma:contentTypeVersion="0" ma:contentTypeDescription="Create a new document." ma:contentTypeScope="" ma:versionID="65034babe4d9fd8cd6f2290ba55a88af">
  <xsd:schema xmlns:xsd="http://www.w3.org/2001/XMLSchema" xmlns:p="http://schemas.microsoft.com/office/2006/metadata/properties" xmlns:ns2="4b59471d-3f99-430c-bd26-c867b866cac8" targetNamespace="http://schemas.microsoft.com/office/2006/metadata/properties" ma:root="true" ma:fieldsID="9e07f47f1afe1a65572b38e25c7859d2" ns2:_="">
    <xsd:import namespace="4b59471d-3f99-430c-bd26-c867b866ca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59471d-3f99-430c-bd26-c867b866cac8" elementFormDefault="qualified">
    <xsd:import namespace="http://schemas.microsoft.com/office/2006/documentManagement/type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2C1E-5F34-4AD7-9F62-8C382D1B6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9471d-3f99-430c-bd26-c867b866cac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9F28CB9-F703-4641-BA8F-0B1574C9F3B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C6862FE-1D7F-4641-9A6A-36FFA12619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1235E7-CE67-49A5-B1EF-BE3AB2645A4E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4b59471d-3f99-430c-bd26-c867b866cac8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D89CBFC0-CA38-40C3-81B1-FD7D93AE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108</Pages>
  <Words>32747</Words>
  <Characters>186660</Characters>
  <Application>Microsoft Office Word</Application>
  <DocSecurity>0</DocSecurity>
  <Lines>1555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2011-08-26T10:14:00Z</dcterms:created>
  <dcterms:modified xsi:type="dcterms:W3CDTF">2011-08-26T11:36:00Z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0x01010094C9AA6638E2AD46BFE856D73DB1F7CA</vt:lpwstr>
  </property>
</Properties>
</file>