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23D4" w14:textId="3580C651" w:rsidR="00AD7A37" w:rsidRPr="00C870DD" w:rsidRDefault="00531A6B" w:rsidP="00C870DD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Enclosure 2: Test Script</w:t>
      </w:r>
    </w:p>
    <w:tbl>
      <w:tblPr>
        <w:tblStyle w:val="TableGrid"/>
        <w:tblW w:w="10532" w:type="dxa"/>
        <w:tblInd w:w="-683" w:type="dxa"/>
        <w:tblLook w:val="04A0" w:firstRow="1" w:lastRow="0" w:firstColumn="1" w:lastColumn="0" w:noHBand="0" w:noVBand="1"/>
      </w:tblPr>
      <w:tblGrid>
        <w:gridCol w:w="962"/>
        <w:gridCol w:w="4394"/>
        <w:gridCol w:w="5176"/>
      </w:tblGrid>
      <w:tr w:rsidR="00432168" w14:paraId="075074DC" w14:textId="77777777" w:rsidTr="008B3692">
        <w:trPr>
          <w:trHeight w:val="494"/>
          <w:tblHeader/>
        </w:trPr>
        <w:tc>
          <w:tcPr>
            <w:tcW w:w="962" w:type="dxa"/>
            <w:shd w:val="clear" w:color="auto" w:fill="D0CECE" w:themeFill="background2" w:themeFillShade="E6"/>
          </w:tcPr>
          <w:p w14:paraId="375D7019" w14:textId="4FEB02FC" w:rsidR="00432168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4394" w:type="dxa"/>
            <w:shd w:val="clear" w:color="auto" w:fill="D0CECE" w:themeFill="background2" w:themeFillShade="E6"/>
          </w:tcPr>
          <w:p w14:paraId="6B868F63" w14:textId="6F4E8377" w:rsidR="00432168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5176" w:type="dxa"/>
            <w:shd w:val="clear" w:color="auto" w:fill="D0CECE" w:themeFill="background2" w:themeFillShade="E6"/>
          </w:tcPr>
          <w:p w14:paraId="2437AF65" w14:textId="0CE9DC33" w:rsidR="00432168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809AE" w14:paraId="1A1D118E" w14:textId="77777777" w:rsidTr="006311D6">
        <w:trPr>
          <w:trHeight w:val="494"/>
        </w:trPr>
        <w:tc>
          <w:tcPr>
            <w:tcW w:w="10532" w:type="dxa"/>
            <w:gridSpan w:val="3"/>
            <w:shd w:val="clear" w:color="auto" w:fill="D9E2F3" w:themeFill="accent1" w:themeFillTint="33"/>
            <w:vAlign w:val="center"/>
          </w:tcPr>
          <w:p w14:paraId="6C29C951" w14:textId="0BB04394" w:rsidR="00F809AE" w:rsidRPr="00F809AE" w:rsidRDefault="00F809AE" w:rsidP="00AD3B7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การวัดค่าอุณหภูมิ</w:t>
            </w:r>
            <w:r w:rsidR="00765304">
              <w:rPr>
                <w:rFonts w:ascii="TH Sarabun New" w:hAnsi="TH Sarabun New" w:cs="TH Sarabun New"/>
                <w:sz w:val="32"/>
                <w:szCs w:val="32"/>
              </w:rPr>
              <w:t xml:space="preserve"> (Mea</w:t>
            </w:r>
            <w:r w:rsidR="00F22C1B">
              <w:rPr>
                <w:rFonts w:ascii="TH Sarabun New" w:hAnsi="TH Sarabun New" w:cs="TH Sarabun New"/>
                <w:sz w:val="32"/>
                <w:szCs w:val="32"/>
              </w:rPr>
              <w:t>surement</w:t>
            </w:r>
            <w:r w:rsidR="0076530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176CC0" w14:paraId="71098964" w14:textId="77777777" w:rsidTr="006311D6">
        <w:trPr>
          <w:trHeight w:val="1072"/>
        </w:trPr>
        <w:tc>
          <w:tcPr>
            <w:tcW w:w="962" w:type="dxa"/>
          </w:tcPr>
          <w:p w14:paraId="2A4E2645" w14:textId="37803F2F" w:rsidR="00176CC0" w:rsidRDefault="00176CC0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FT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-001</w:t>
            </w:r>
          </w:p>
        </w:tc>
        <w:tc>
          <w:tcPr>
            <w:tcW w:w="4394" w:type="dxa"/>
          </w:tcPr>
          <w:p w14:paraId="131EE8BB" w14:textId="28F0BB2D" w:rsidR="009A02E2" w:rsidRPr="00D768FD" w:rsidRDefault="00176CC0" w:rsidP="00D768FD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การวัดค่าอุณหภูมิ</w:t>
            </w:r>
            <w:r w:rsidR="0070055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="0070055A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="0070055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และตู้เย็น </w:t>
            </w:r>
            <w:r w:rsidR="0070055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="009A02E2" w:rsidRPr="0070055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อูณหภูมิในช่วง </w:t>
            </w:r>
            <w:r w:rsidR="009A02E2" w:rsidRPr="0070055A">
              <w:rPr>
                <w:rFonts w:ascii="TH Sarabun New" w:hAnsi="TH Sarabun New" w:cs="TH Sarabun New"/>
                <w:sz w:val="32"/>
                <w:szCs w:val="32"/>
              </w:rPr>
              <w:t>2-8 °C</w:t>
            </w:r>
            <w:r w:rsidR="0070055A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176" w:type="dxa"/>
          </w:tcPr>
          <w:p w14:paraId="295EA326" w14:textId="2A183961" w:rsidR="00176CC0" w:rsidRDefault="002A4930" w:rsidP="006E5967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6E5967"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ค่าอุณหภูมิที่อยู่ในช่วง</w:t>
            </w:r>
            <w:r w:rsidR="006E5967">
              <w:rPr>
                <w:rFonts w:ascii="TH Sarabun New" w:hAnsi="TH Sarabun New" w:cs="TH Sarabun New"/>
                <w:sz w:val="32"/>
                <w:szCs w:val="32"/>
              </w:rPr>
              <w:t xml:space="preserve"> 2-8 °C </w:t>
            </w:r>
          </w:p>
          <w:p w14:paraId="23D3023C" w14:textId="52B26FA6" w:rsidR="00E41C8E" w:rsidRPr="006E5967" w:rsidRDefault="00250A27" w:rsidP="006E5967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ข้อมูลของอุณหภูมิจะถูกบันทึก</w:t>
            </w:r>
            <w:r w:rsidR="00AD67D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ทุก </w:t>
            </w:r>
            <w:r w:rsidR="00AD67D3">
              <w:rPr>
                <w:rFonts w:ascii="TH Sarabun New" w:hAnsi="TH Sarabun New" w:cs="TH Sarabun New"/>
                <w:sz w:val="32"/>
                <w:szCs w:val="32"/>
              </w:rPr>
              <w:t xml:space="preserve">15 </w:t>
            </w:r>
            <w:r w:rsidR="00AD67D3">
              <w:rPr>
                <w:rFonts w:ascii="TH Sarabun New" w:hAnsi="TH Sarabun New" w:cs="TH Sarabun New" w:hint="cs"/>
                <w:sz w:val="32"/>
                <w:szCs w:val="32"/>
                <w:cs/>
              </w:rPr>
              <w:t>นาที</w:t>
            </w:r>
          </w:p>
        </w:tc>
      </w:tr>
      <w:tr w:rsidR="00F809AE" w14:paraId="59FB3DE3" w14:textId="77777777" w:rsidTr="006311D6">
        <w:trPr>
          <w:trHeight w:val="1130"/>
        </w:trPr>
        <w:tc>
          <w:tcPr>
            <w:tcW w:w="962" w:type="dxa"/>
          </w:tcPr>
          <w:p w14:paraId="01AD4EC3" w14:textId="329133E7" w:rsidR="00F809AE" w:rsidRDefault="00D768FD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FT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394" w:type="dxa"/>
          </w:tcPr>
          <w:p w14:paraId="70B32E28" w14:textId="7DB15545" w:rsidR="00F809AE" w:rsidRPr="0070055A" w:rsidRDefault="0070055A" w:rsidP="0070055A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การวัดค่าอุณหภูมิสำหรับ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  <w:r w:rsidR="000F634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อูณหภูมิไม่สูงเกินกว่า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-20 °C)</w:t>
            </w:r>
          </w:p>
        </w:tc>
        <w:tc>
          <w:tcPr>
            <w:tcW w:w="5176" w:type="dxa"/>
          </w:tcPr>
          <w:p w14:paraId="2A6FB2CE" w14:textId="77777777" w:rsidR="00D768FD" w:rsidRDefault="00D768FD" w:rsidP="00D768FD">
            <w:pPr>
              <w:pStyle w:val="ListParagraph"/>
              <w:numPr>
                <w:ilvl w:val="0"/>
                <w:numId w:val="10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8F0160">
              <w:rPr>
                <w:rFonts w:ascii="TH Sarabun New" w:hAnsi="TH Sarabun New" w:cs="TH Sarabun New"/>
                <w:sz w:val="32"/>
                <w:szCs w:val="32"/>
                <w:cs/>
              </w:rPr>
              <w:t>ค่าอุณหภูมิ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ไม่สูงเกินกว่า</w:t>
            </w:r>
            <w:r w:rsidRPr="008F016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8F0160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Pr="008F0160">
              <w:rPr>
                <w:rFonts w:ascii="TH Sarabun New" w:hAnsi="TH Sarabun New" w:cs="TH Sarabun New"/>
                <w:sz w:val="32"/>
                <w:szCs w:val="32"/>
              </w:rPr>
              <w:t xml:space="preserve"> °C</w:t>
            </w:r>
          </w:p>
          <w:p w14:paraId="24FEB1E4" w14:textId="5ADEA513" w:rsidR="00F809AE" w:rsidRPr="00D768FD" w:rsidRDefault="00D768FD" w:rsidP="00D768FD">
            <w:pPr>
              <w:pStyle w:val="ListParagraph"/>
              <w:numPr>
                <w:ilvl w:val="0"/>
                <w:numId w:val="10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768F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ข้อมูลของอุณหภูมิจะถูกบันทึกทุก </w:t>
            </w:r>
            <w:r w:rsidRPr="00D768FD">
              <w:rPr>
                <w:rFonts w:ascii="TH Sarabun New" w:hAnsi="TH Sarabun New" w:cs="TH Sarabun New"/>
                <w:sz w:val="32"/>
                <w:szCs w:val="32"/>
              </w:rPr>
              <w:t xml:space="preserve">15 </w:t>
            </w:r>
            <w:r w:rsidRPr="00D768FD">
              <w:rPr>
                <w:rFonts w:ascii="TH Sarabun New" w:hAnsi="TH Sarabun New" w:cs="TH Sarabun New" w:hint="cs"/>
                <w:sz w:val="32"/>
                <w:szCs w:val="32"/>
                <w:cs/>
              </w:rPr>
              <w:t>นาที</w:t>
            </w:r>
          </w:p>
        </w:tc>
      </w:tr>
      <w:tr w:rsidR="00AD3B7C" w14:paraId="59EB55BA" w14:textId="77777777" w:rsidTr="006311D6">
        <w:trPr>
          <w:trHeight w:val="494"/>
        </w:trPr>
        <w:tc>
          <w:tcPr>
            <w:tcW w:w="10532" w:type="dxa"/>
            <w:gridSpan w:val="3"/>
            <w:shd w:val="clear" w:color="auto" w:fill="D9E2F3" w:themeFill="accent1" w:themeFillTint="33"/>
            <w:vAlign w:val="center"/>
          </w:tcPr>
          <w:p w14:paraId="39E9D05D" w14:textId="1CB8442C" w:rsidR="00AD3B7C" w:rsidRPr="007F12DB" w:rsidRDefault="007F12DB" w:rsidP="006311D6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  <w:r w:rsidR="00F22C1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22C1B">
              <w:rPr>
                <w:rFonts w:ascii="TH Sarabun New" w:hAnsi="TH Sarabun New" w:cs="TH Sarabun New"/>
                <w:sz w:val="32"/>
                <w:szCs w:val="32"/>
              </w:rPr>
              <w:t>(Alarm Management)</w:t>
            </w:r>
          </w:p>
        </w:tc>
      </w:tr>
      <w:tr w:rsidR="00432168" w14:paraId="3493AB39" w14:textId="77777777" w:rsidTr="006311D6">
        <w:trPr>
          <w:trHeight w:val="1890"/>
        </w:trPr>
        <w:tc>
          <w:tcPr>
            <w:tcW w:w="962" w:type="dxa"/>
          </w:tcPr>
          <w:p w14:paraId="349FD41E" w14:textId="602D47B9" w:rsidR="00432168" w:rsidRPr="00953D01" w:rsidRDefault="00F22C1B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</w:t>
            </w:r>
            <w:r w:rsidRPr="0024249D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394" w:type="dxa"/>
          </w:tcPr>
          <w:p w14:paraId="528BAE9C" w14:textId="77777777" w:rsidR="00432168" w:rsidRDefault="006053B3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  <w:r w:rsidR="001141E3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</w:t>
            </w:r>
            <w:r w:rsidR="00665CAA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อุณหภูมิเกินเกณฑ์ที่กำหนด</w:t>
            </w:r>
          </w:p>
          <w:p w14:paraId="01DAC113" w14:textId="4C502940" w:rsidR="009E2120" w:rsidRPr="009E2120" w:rsidRDefault="009E2120" w:rsidP="009E2120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อุณหภูมิสูงกว่า 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>8 °C (</w:t>
            </w:r>
            <w:r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176" w:type="dxa"/>
          </w:tcPr>
          <w:p w14:paraId="0E4CA16C" w14:textId="77777777" w:rsidR="00432168" w:rsidRDefault="00B74D76" w:rsidP="00B74D76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มีการแจ้งเตือน</w:t>
            </w:r>
            <w:r w:rsidR="00736B6B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เมื่อ</w:t>
            </w:r>
            <w:r w:rsidR="00397ED8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</w:t>
            </w:r>
            <w:r w:rsidR="00736B6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เกินเกณฑ์ที่กำหนดผ่านทาง </w:t>
            </w:r>
            <w:r w:rsidR="00736B6B">
              <w:rPr>
                <w:rFonts w:ascii="TH Sarabun New" w:hAnsi="TH Sarabun New" w:cs="TH Sarabun New"/>
                <w:sz w:val="32"/>
                <w:szCs w:val="32"/>
              </w:rPr>
              <w:t xml:space="preserve">Telegram </w:t>
            </w:r>
            <w:r w:rsidR="00736B6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 w:rsidR="00736B6B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  <w:p w14:paraId="402DB55E" w14:textId="00ED5979" w:rsidR="00DF0DB3" w:rsidRPr="00B74D76" w:rsidRDefault="00DF0DB3" w:rsidP="00B74D76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B8317D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มีการแจ้งเตือนเมื่ออุณหภูมิเมื่ออุณหภูมิกลับมาปกติ</w:t>
            </w:r>
          </w:p>
        </w:tc>
      </w:tr>
      <w:tr w:rsidR="00BE65B8" w14:paraId="22300428" w14:textId="77777777" w:rsidTr="006311D6">
        <w:trPr>
          <w:trHeight w:val="1974"/>
        </w:trPr>
        <w:tc>
          <w:tcPr>
            <w:tcW w:w="962" w:type="dxa"/>
          </w:tcPr>
          <w:p w14:paraId="2740126F" w14:textId="4165101A" w:rsidR="00BE65B8" w:rsidRDefault="00A741CF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</w:t>
            </w:r>
            <w:r w:rsidRPr="0024249D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394" w:type="dxa"/>
          </w:tcPr>
          <w:p w14:paraId="39C730F9" w14:textId="77777777" w:rsidR="00BE65B8" w:rsidRDefault="00BE65B8" w:rsidP="00BE65B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การแจ้งเตือนในกรณีอุณหภูมิเกินเกณฑ์ที่กำหนด</w:t>
            </w:r>
          </w:p>
          <w:p w14:paraId="600FF6E0" w14:textId="4848A2AA" w:rsidR="00BE65B8" w:rsidRPr="00A741CF" w:rsidRDefault="00A741CF" w:rsidP="00A741CF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47027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อุณหภูมิสูงกว่า -20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84702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(สำหรับ 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>freezer)</w:t>
            </w:r>
          </w:p>
        </w:tc>
        <w:tc>
          <w:tcPr>
            <w:tcW w:w="5176" w:type="dxa"/>
          </w:tcPr>
          <w:p w14:paraId="43EBA1C5" w14:textId="77777777" w:rsidR="00A741CF" w:rsidRDefault="00A741CF" w:rsidP="00A741CF">
            <w:pPr>
              <w:pStyle w:val="ListParagraph"/>
              <w:numPr>
                <w:ilvl w:val="0"/>
                <w:numId w:val="11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A741C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มีการแจ้งเตือนเมื่ออุณหภูมิเกินเกณฑ์ที่กำหนดผ่านทาง </w:t>
            </w:r>
            <w:r w:rsidRPr="00A741CF">
              <w:rPr>
                <w:rFonts w:ascii="TH Sarabun New" w:hAnsi="TH Sarabun New" w:cs="TH Sarabun New"/>
                <w:sz w:val="32"/>
                <w:szCs w:val="32"/>
              </w:rPr>
              <w:t xml:space="preserve">Telegram </w:t>
            </w:r>
            <w:r w:rsidRPr="00A741C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 w:rsidRPr="00A741CF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  <w:p w14:paraId="5F7EE54F" w14:textId="562426A6" w:rsidR="00BE65B8" w:rsidRPr="00A741CF" w:rsidRDefault="00A741CF" w:rsidP="00A741CF">
            <w:pPr>
              <w:pStyle w:val="ListParagraph"/>
              <w:numPr>
                <w:ilvl w:val="0"/>
                <w:numId w:val="11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8317D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มีการแจ้งเตือนเมื่ออุณหภูมิเมื่ออุณหภูมิกลับมาปกติ</w:t>
            </w:r>
          </w:p>
        </w:tc>
      </w:tr>
      <w:tr w:rsidR="00665CAA" w14:paraId="352C8175" w14:textId="77777777" w:rsidTr="006311D6">
        <w:trPr>
          <w:trHeight w:val="1839"/>
        </w:trPr>
        <w:tc>
          <w:tcPr>
            <w:tcW w:w="962" w:type="dxa"/>
          </w:tcPr>
          <w:p w14:paraId="201C6C8C" w14:textId="670635FB" w:rsidR="00665CAA" w:rsidRPr="00953D01" w:rsidRDefault="00DC5549" w:rsidP="00665C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</w:t>
            </w:r>
            <w:r w:rsidRPr="0024249D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4394" w:type="dxa"/>
          </w:tcPr>
          <w:p w14:paraId="6C29DCF0" w14:textId="77777777" w:rsidR="00665CAA" w:rsidRDefault="001141E3" w:rsidP="00665CAA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การแจ้งเตือนในกรณี</w:t>
            </w:r>
            <w:r w:rsidR="00665CAA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อุณหภูมิต่ำกว่าเกณฑ์ที่กำหนด</w:t>
            </w:r>
          </w:p>
          <w:p w14:paraId="3C59355D" w14:textId="1D0DC964" w:rsidR="00DC5549" w:rsidRPr="00953D01" w:rsidRDefault="00DC5549" w:rsidP="00DC5549">
            <w:pPr>
              <w:ind w:left="720"/>
              <w:rPr>
                <w:rFonts w:ascii="TH Sarabun New" w:hAnsi="TH Sarabun New" w:cs="TH Sarabun New"/>
                <w:sz w:val="32"/>
                <w:szCs w:val="32"/>
              </w:rPr>
            </w:pPr>
            <w:r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อุณหภูมิต่ำกว่า </w:t>
            </w:r>
            <w:r w:rsidRPr="00B504E4">
              <w:rPr>
                <w:rFonts w:ascii="TH Sarabun New" w:hAnsi="TH Sarabun New" w:cs="TH Sarabun New"/>
                <w:sz w:val="32"/>
                <w:szCs w:val="32"/>
              </w:rPr>
              <w:t>2 °C (</w:t>
            </w:r>
            <w:r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B504E4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  <w:r w:rsidRPr="00B504E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176" w:type="dxa"/>
          </w:tcPr>
          <w:p w14:paraId="28C6B8F3" w14:textId="39BA5C46" w:rsidR="00DF0DB3" w:rsidRDefault="00DF0DB3" w:rsidP="00DF0DB3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มีการแจ้งเตือนเมื่ออุณหภูมิต่ำเกณฑ์ที่กำหนดผ่านทาง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Telegram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  <w:p w14:paraId="4560FF3C" w14:textId="6CDE5744" w:rsidR="00665CAA" w:rsidRPr="00DF0DB3" w:rsidRDefault="00DF0DB3" w:rsidP="00DF0DB3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B8317D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มีการแจ้งเตือนเมื่ออุณหภูมิเมื่ออุณหภูมิกลับมาปกติ</w:t>
            </w:r>
          </w:p>
        </w:tc>
      </w:tr>
      <w:tr w:rsidR="00F27A73" w14:paraId="5186602F" w14:textId="77777777" w:rsidTr="006311D6">
        <w:trPr>
          <w:trHeight w:val="479"/>
        </w:trPr>
        <w:tc>
          <w:tcPr>
            <w:tcW w:w="10532" w:type="dxa"/>
            <w:gridSpan w:val="3"/>
            <w:shd w:val="clear" w:color="auto" w:fill="D9E2F3" w:themeFill="accent1" w:themeFillTint="33"/>
            <w:vAlign w:val="center"/>
          </w:tcPr>
          <w:p w14:paraId="4B0D1FB6" w14:textId="2A90F951" w:rsidR="00F27A73" w:rsidRPr="00F27A73" w:rsidRDefault="00F27A73" w:rsidP="006311D6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</w:tc>
      </w:tr>
      <w:tr w:rsidR="005B17B5" w14:paraId="12EBCC30" w14:textId="77777777" w:rsidTr="008B3692">
        <w:trPr>
          <w:trHeight w:val="494"/>
        </w:trPr>
        <w:tc>
          <w:tcPr>
            <w:tcW w:w="962" w:type="dxa"/>
          </w:tcPr>
          <w:p w14:paraId="552DF6B6" w14:textId="3C2EC4EC" w:rsidR="005B17B5" w:rsidRPr="00953D01" w:rsidRDefault="00F0318D" w:rsidP="005B17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</w:t>
            </w:r>
            <w:r w:rsidR="005B17B5" w:rsidRPr="0001578F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11468701" w14:textId="77777777" w:rsidR="005B17B5" w:rsidRPr="0001578F" w:rsidRDefault="005B17B5" w:rsidP="005B17B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ในกรณีที่อุณหภูมิอยู่ในช่วงเกณฑ์ที่กำหนด</w:t>
            </w:r>
          </w:p>
          <w:p w14:paraId="59B5F206" w14:textId="77777777" w:rsidR="005B17B5" w:rsidRDefault="005B17B5" w:rsidP="005B17B5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อุณหภูมิช่วง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2-8 °C </w:t>
            </w:r>
            <w:r w:rsidRPr="00C26B9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C26B96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C26B96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</w:p>
          <w:p w14:paraId="5F5E933C" w14:textId="3412C704" w:rsidR="005B17B5" w:rsidRDefault="005B17B5" w:rsidP="005B17B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3701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D3701D">
              <w:rPr>
                <w:rFonts w:ascii="TH Sarabun New" w:hAnsi="TH Sarabun New" w:cs="TH Sarabun New"/>
                <w:sz w:val="32"/>
                <w:szCs w:val="32"/>
              </w:rPr>
              <w:t xml:space="preserve">-20 °C </w:t>
            </w:r>
            <w:r w:rsidRPr="00D3701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D3701D"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</w:p>
        </w:tc>
        <w:tc>
          <w:tcPr>
            <w:tcW w:w="5176" w:type="dxa"/>
          </w:tcPr>
          <w:p w14:paraId="4F69C170" w14:textId="77777777" w:rsidR="005B17B5" w:rsidRPr="002E2AE3" w:rsidRDefault="005B17B5" w:rsidP="005B17B5">
            <w:pPr>
              <w:pStyle w:val="ListParagraph"/>
              <w:numPr>
                <w:ilvl w:val="0"/>
                <w:numId w:val="1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2E2AE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อุณหภูมิที่แสดงบน </w:t>
            </w:r>
            <w:r w:rsidRPr="002E2AE3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2E2AE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ตรงกับเซ็นเซอร์วัดอุณหภูมิและข้อมูลใน </w:t>
            </w:r>
            <w:r w:rsidRPr="002E2AE3"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  <w:p w14:paraId="272ECF7D" w14:textId="77777777" w:rsidR="005B17B5" w:rsidRDefault="005B17B5" w:rsidP="005B17B5">
            <w:pPr>
              <w:pStyle w:val="ListParagraph"/>
              <w:numPr>
                <w:ilvl w:val="0"/>
                <w:numId w:val="1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มาตรวัด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แสดงบน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จะเป็นสีเขียว</w:t>
            </w:r>
          </w:p>
          <w:p w14:paraId="49DAB42B" w14:textId="77777777" w:rsidR="005B17B5" w:rsidRPr="00832606" w:rsidRDefault="005B17B5" w:rsidP="005B17B5">
            <w:pPr>
              <w:pStyle w:val="ListParagraph"/>
              <w:numPr>
                <w:ilvl w:val="0"/>
                <w:numId w:val="1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กราฟ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แสดงบน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จะเป็นสีเขียว</w:t>
            </w:r>
          </w:p>
          <w:p w14:paraId="4A434CF2" w14:textId="77777777" w:rsidR="005B17B5" w:rsidRPr="007F3E48" w:rsidRDefault="005B17B5" w:rsidP="005B17B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5B17B5" w14:paraId="3C501244" w14:textId="77777777" w:rsidTr="00CB7829">
        <w:trPr>
          <w:trHeight w:val="5167"/>
        </w:trPr>
        <w:tc>
          <w:tcPr>
            <w:tcW w:w="962" w:type="dxa"/>
          </w:tcPr>
          <w:p w14:paraId="1339C333" w14:textId="6F46C90B" w:rsidR="005B17B5" w:rsidRPr="00953D01" w:rsidRDefault="00F0318D" w:rsidP="005B17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F</w:t>
            </w:r>
            <w:r w:rsidR="005B17B5" w:rsidRPr="0001578F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4394" w:type="dxa"/>
          </w:tcPr>
          <w:p w14:paraId="0E7C2C6E" w14:textId="41F03E1C" w:rsidR="005B17B5" w:rsidRPr="0001578F" w:rsidRDefault="005B17B5" w:rsidP="005B17B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ในกรณีที่อุณหภูมิ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ใกล้ที่จะเกิน</w:t>
            </w:r>
            <w:r w:rsidR="008C48B0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จากช่วง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เกณ์ที่กำหนด</w:t>
            </w:r>
          </w:p>
          <w:p w14:paraId="169E33CD" w14:textId="77777777" w:rsidR="00F0318D" w:rsidRDefault="005B17B5" w:rsidP="005B17B5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อุณหภูมิช่วง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2-8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</w:p>
          <w:p w14:paraId="2A0227BD" w14:textId="37AA2D72" w:rsidR="005B17B5" w:rsidRPr="00F0318D" w:rsidRDefault="005B17B5" w:rsidP="005B17B5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0318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F0318D">
              <w:rPr>
                <w:rFonts w:ascii="TH Sarabun New" w:hAnsi="TH Sarabun New" w:cs="TH Sarabun New"/>
                <w:sz w:val="32"/>
                <w:szCs w:val="32"/>
              </w:rPr>
              <w:t xml:space="preserve">-20 °C </w:t>
            </w:r>
            <w:r w:rsidRPr="00F0318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F0318D"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</w:p>
        </w:tc>
        <w:tc>
          <w:tcPr>
            <w:tcW w:w="5176" w:type="dxa"/>
          </w:tcPr>
          <w:p w14:paraId="78684D53" w14:textId="77777777" w:rsidR="005B17B5" w:rsidRPr="002C51B8" w:rsidRDefault="005B17B5" w:rsidP="005B17B5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2C51B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อุณหภูมิที่แสดงบน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2C51B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ตรงกับเซ็นเซอร์วัดอุณหภูมิและข้อมูลใน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  <w:p w14:paraId="546B6D1A" w14:textId="77777777" w:rsidR="005B17B5" w:rsidRPr="00884169" w:rsidRDefault="005B17B5" w:rsidP="005B17B5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การแสดงมาตรวัดบน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</w:p>
          <w:p w14:paraId="38455357" w14:textId="77777777" w:rsidR="005B17B5" w:rsidRPr="00884169" w:rsidRDefault="005B17B5" w:rsidP="005B17B5">
            <w:pPr>
              <w:ind w:left="720"/>
              <w:rPr>
                <w:rFonts w:ascii="TH Sarabun New" w:hAnsi="TH Sarabun New" w:cs="TH Sarabun New"/>
                <w:sz w:val="32"/>
                <w:szCs w:val="32"/>
              </w:rPr>
            </w:pP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เมื่ออุณหภูมิใกล้ที่จะเกินเกณ์ที่กำหนด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3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 7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 และอุณหภูมิ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 -21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freezer)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มาตรวัดจะเปลี่ยนเป็นสีส้ม</w:t>
            </w:r>
          </w:p>
          <w:p w14:paraId="569B02BA" w14:textId="77777777" w:rsidR="005B17B5" w:rsidRPr="0001578F" w:rsidRDefault="005B17B5" w:rsidP="005B17B5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การแสดงกราฟบน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  <w:p w14:paraId="2FBB3795" w14:textId="13C47669" w:rsidR="005B17B5" w:rsidRPr="007F3E48" w:rsidRDefault="005B17B5" w:rsidP="00F0318D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เมื่ออุณหภูมิใกล้ที่จะเกินเกณ์ที่กำหนด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(อุณหภูมิ 3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และ 7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 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และตู้เย็น และอุณหภูมิ -21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 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freezer) </w:t>
            </w:r>
            <w:r w:rsidRPr="00CF0608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กราฟ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จะเปลี่ยนเป็นสีส้ม</w:t>
            </w:r>
          </w:p>
        </w:tc>
      </w:tr>
      <w:tr w:rsidR="005B17B5" w14:paraId="40710D43" w14:textId="77777777" w:rsidTr="00CB7829">
        <w:trPr>
          <w:trHeight w:val="3539"/>
        </w:trPr>
        <w:tc>
          <w:tcPr>
            <w:tcW w:w="962" w:type="dxa"/>
          </w:tcPr>
          <w:p w14:paraId="1A252D3A" w14:textId="0BEEA4E7" w:rsidR="005B17B5" w:rsidRPr="00953D01" w:rsidRDefault="00F0318D" w:rsidP="005B17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</w:t>
            </w:r>
            <w:r w:rsidR="005B17B5" w:rsidRPr="0001578F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4394" w:type="dxa"/>
          </w:tcPr>
          <w:p w14:paraId="479F3AF1" w14:textId="77777777" w:rsidR="005B17B5" w:rsidRPr="0001578F" w:rsidRDefault="005B17B5" w:rsidP="005B17B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ในกรณีที่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อยู่นอกเหนือจากช่วงเกณฑ์ที่กำหนด</w:t>
            </w:r>
          </w:p>
          <w:p w14:paraId="607EDEAE" w14:textId="77777777" w:rsidR="00F0318D" w:rsidRDefault="005B17B5" w:rsidP="005B17B5">
            <w:pPr>
              <w:pStyle w:val="ListParagraph"/>
              <w:numPr>
                <w:ilvl w:val="0"/>
                <w:numId w:val="1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อุณหภูมิช่วง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2-8 °C </w:t>
            </w: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</w:p>
          <w:p w14:paraId="1F44B9CD" w14:textId="28A1C13C" w:rsidR="005B17B5" w:rsidRPr="00F0318D" w:rsidRDefault="005B17B5" w:rsidP="005B17B5">
            <w:pPr>
              <w:pStyle w:val="ListParagraph"/>
              <w:numPr>
                <w:ilvl w:val="0"/>
                <w:numId w:val="15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0318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F0318D">
              <w:rPr>
                <w:rFonts w:ascii="TH Sarabun New" w:hAnsi="TH Sarabun New" w:cs="TH Sarabun New"/>
                <w:sz w:val="32"/>
                <w:szCs w:val="32"/>
              </w:rPr>
              <w:t xml:space="preserve">-20 °C </w:t>
            </w:r>
            <w:r w:rsidRPr="00F0318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F0318D"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</w:p>
        </w:tc>
        <w:tc>
          <w:tcPr>
            <w:tcW w:w="5176" w:type="dxa"/>
          </w:tcPr>
          <w:p w14:paraId="479AC75C" w14:textId="77777777" w:rsidR="005B17B5" w:rsidRDefault="005B17B5" w:rsidP="005B17B5">
            <w:pPr>
              <w:pStyle w:val="ListParagraph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>อ</w:t>
            </w:r>
            <w:r w:rsidRPr="00420494">
              <w:rPr>
                <w:rFonts w:ascii="TH Sarabun New" w:hAnsi="TH Sarabun New" w:cs="TH Sarabun New" w:hint="cs"/>
                <w:sz w:val="32"/>
                <w:szCs w:val="32"/>
                <w:cs/>
              </w:rPr>
              <w:t>ุ</w:t>
            </w: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ณหภูมิที่แสดงบน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ตรงกับเซ็นเซอร์วัดอุณหภูมิและข้อมูลใน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  <w:p w14:paraId="17DEF3E2" w14:textId="77777777" w:rsidR="005B17B5" w:rsidRDefault="005B17B5" w:rsidP="005B17B5">
            <w:pPr>
              <w:pStyle w:val="ListParagraph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การแสดงมาตรวัดบน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</w:p>
          <w:p w14:paraId="5F3EE850" w14:textId="77777777" w:rsidR="005B17B5" w:rsidRDefault="005B17B5" w:rsidP="005B17B5">
            <w:pPr>
              <w:pStyle w:val="ListParagrap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</w:t>
            </w: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>มื่ออุณหภูมิอยู่นอกเหนือจากช่วงเกณฑ์ที่กำหนดมาตรวัดจะเปลี่ยนเป็นสีแดง</w:t>
            </w:r>
          </w:p>
          <w:p w14:paraId="0B631C48" w14:textId="77777777" w:rsidR="005B17B5" w:rsidRDefault="005B17B5" w:rsidP="005B17B5">
            <w:pPr>
              <w:pStyle w:val="ListParagraph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การแสดงกราฟบน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  <w:p w14:paraId="2A98BC00" w14:textId="7440BA1D" w:rsidR="005B17B5" w:rsidRPr="007F3E48" w:rsidRDefault="005B17B5" w:rsidP="00F0318D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เมื่ออุณหภูมิอยู่นอกเหนือจากช่วงเกณฑ์ที่กำหนดกราฟจะเปลี่ยนเป็นสีแดง</w:t>
            </w:r>
          </w:p>
        </w:tc>
      </w:tr>
      <w:tr w:rsidR="00F0318D" w14:paraId="61A68E96" w14:textId="77777777" w:rsidTr="006311D6">
        <w:trPr>
          <w:trHeight w:val="494"/>
        </w:trPr>
        <w:tc>
          <w:tcPr>
            <w:tcW w:w="10532" w:type="dxa"/>
            <w:gridSpan w:val="3"/>
            <w:shd w:val="clear" w:color="auto" w:fill="D9E2F3" w:themeFill="accent1" w:themeFillTint="33"/>
            <w:vAlign w:val="center"/>
          </w:tcPr>
          <w:p w14:paraId="26D8AE61" w14:textId="22F637EF" w:rsidR="00F0318D" w:rsidRPr="00F0318D" w:rsidRDefault="00F0318D" w:rsidP="006311D6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การจัดการระบบ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</w:tc>
      </w:tr>
      <w:tr w:rsidR="005B17B5" w14:paraId="03BC96CD" w14:textId="77777777" w:rsidTr="00CB7829">
        <w:trPr>
          <w:trHeight w:val="958"/>
        </w:trPr>
        <w:tc>
          <w:tcPr>
            <w:tcW w:w="962" w:type="dxa"/>
          </w:tcPr>
          <w:p w14:paraId="010DD47D" w14:textId="3D0ED4B1" w:rsidR="005B17B5" w:rsidRDefault="005B17B5" w:rsidP="005B17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FT-00</w:t>
            </w:r>
            <w:r w:rsidR="005A455F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4394" w:type="dxa"/>
          </w:tcPr>
          <w:p w14:paraId="0A9D7630" w14:textId="5E291B49" w:rsidR="005B17B5" w:rsidRPr="00784C68" w:rsidRDefault="005B17B5" w:rsidP="005B17B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4C6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การเรียกดูข้อมูลย้อนหลัง และการทำรายงาน </w:t>
            </w:r>
            <w:r w:rsidRPr="00784C68">
              <w:rPr>
                <w:rFonts w:ascii="TH Sarabun New" w:hAnsi="TH Sarabun New" w:cs="TH Sarabun New"/>
                <w:sz w:val="32"/>
                <w:szCs w:val="32"/>
              </w:rPr>
              <w:t>(Excel)</w:t>
            </w:r>
          </w:p>
        </w:tc>
        <w:tc>
          <w:tcPr>
            <w:tcW w:w="5176" w:type="dxa"/>
          </w:tcPr>
          <w:p w14:paraId="55CBBA72" w14:textId="139FD553" w:rsidR="005B17B5" w:rsidRPr="00784C68" w:rsidRDefault="007D30C6" w:rsidP="008B36C2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สามารถ</w:t>
            </w:r>
            <w:r w:rsidR="005B17B5" w:rsidRPr="00784C68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ทำการรายงานข้อมูลย้อนหลังได้</w:t>
            </w:r>
          </w:p>
        </w:tc>
      </w:tr>
      <w:tr w:rsidR="005B17B5" w14:paraId="37E3BF09" w14:textId="77777777" w:rsidTr="00CB7829">
        <w:trPr>
          <w:trHeight w:val="972"/>
        </w:trPr>
        <w:tc>
          <w:tcPr>
            <w:tcW w:w="962" w:type="dxa"/>
          </w:tcPr>
          <w:p w14:paraId="0810CF46" w14:textId="2FDFB650" w:rsidR="005B17B5" w:rsidRDefault="005B17B5" w:rsidP="005B17B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FT-0</w:t>
            </w:r>
            <w:r w:rsidR="005A455F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4394" w:type="dxa"/>
          </w:tcPr>
          <w:p w14:paraId="07EC68B4" w14:textId="00691F80" w:rsidR="005B17B5" w:rsidRDefault="005B17B5" w:rsidP="005B17B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การเข้าถึงระบบ </w:t>
            </w:r>
            <w:r w:rsidRPr="00C2286A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</w:tc>
        <w:tc>
          <w:tcPr>
            <w:tcW w:w="5176" w:type="dxa"/>
          </w:tcPr>
          <w:p w14:paraId="19373F05" w14:textId="77777777" w:rsidR="005B17B5" w:rsidRDefault="005B17B5" w:rsidP="005B17B5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สิทธิ์การเข้าถึงเป็นไปตามที่กำหนด</w:t>
            </w:r>
          </w:p>
          <w:p w14:paraId="137984AE" w14:textId="269E175D" w:rsidR="005B17B5" w:rsidRPr="006D167F" w:rsidRDefault="005B17B5" w:rsidP="005B17B5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มีการบันทึก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log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การเข้า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ออก</w:t>
            </w:r>
          </w:p>
        </w:tc>
      </w:tr>
    </w:tbl>
    <w:p w14:paraId="2FE71DCF" w14:textId="40B5C60C" w:rsidR="00744E66" w:rsidRPr="00531A6B" w:rsidRDefault="00744E66" w:rsidP="00531A6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sectPr w:rsidR="00744E66" w:rsidRPr="00531A6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E4FC9" w14:textId="77777777" w:rsidR="002C2664" w:rsidRDefault="002C2664" w:rsidP="00531A6B">
      <w:pPr>
        <w:spacing w:after="0" w:line="240" w:lineRule="auto"/>
      </w:pPr>
      <w:r>
        <w:separator/>
      </w:r>
    </w:p>
  </w:endnote>
  <w:endnote w:type="continuationSeparator" w:id="0">
    <w:p w14:paraId="6A08BD15" w14:textId="77777777" w:rsidR="002C2664" w:rsidRDefault="002C2664" w:rsidP="00531A6B">
      <w:pPr>
        <w:spacing w:after="0" w:line="240" w:lineRule="auto"/>
      </w:pPr>
      <w:r>
        <w:continuationSeparator/>
      </w:r>
    </w:p>
  </w:endnote>
  <w:endnote w:type="continuationNotice" w:id="1">
    <w:p w14:paraId="09A638D1" w14:textId="77777777" w:rsidR="002C2664" w:rsidRDefault="002C26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E9642" w14:textId="77777777" w:rsidR="00CF115D" w:rsidRDefault="00CF11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AA357" w14:textId="77777777" w:rsidR="00CF115D" w:rsidRDefault="00CF11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E509E" w14:textId="77777777" w:rsidR="00CF115D" w:rsidRDefault="00CF1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B67F7" w14:textId="77777777" w:rsidR="002C2664" w:rsidRDefault="002C2664" w:rsidP="00531A6B">
      <w:pPr>
        <w:spacing w:after="0" w:line="240" w:lineRule="auto"/>
      </w:pPr>
      <w:r>
        <w:separator/>
      </w:r>
    </w:p>
  </w:footnote>
  <w:footnote w:type="continuationSeparator" w:id="0">
    <w:p w14:paraId="349EF1A9" w14:textId="77777777" w:rsidR="002C2664" w:rsidRDefault="002C2664" w:rsidP="00531A6B">
      <w:pPr>
        <w:spacing w:after="0" w:line="240" w:lineRule="auto"/>
      </w:pPr>
      <w:r>
        <w:continuationSeparator/>
      </w:r>
    </w:p>
  </w:footnote>
  <w:footnote w:type="continuationNotice" w:id="1">
    <w:p w14:paraId="1A68C0D3" w14:textId="77777777" w:rsidR="002C2664" w:rsidRDefault="002C26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01F7C" w14:textId="77777777" w:rsidR="00CF115D" w:rsidRDefault="00CF11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77777777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531A6B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0448F1CC" w:rsidR="00531A6B" w:rsidRPr="002B4204" w:rsidRDefault="00743307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4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Functional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C2CA" w14:textId="77777777" w:rsidR="00CF115D" w:rsidRDefault="00CF1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AE1"/>
    <w:multiLevelType w:val="hybridMultilevel"/>
    <w:tmpl w:val="33C0AA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202D"/>
    <w:multiLevelType w:val="hybridMultilevel"/>
    <w:tmpl w:val="F2A64F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7291E"/>
    <w:multiLevelType w:val="hybridMultilevel"/>
    <w:tmpl w:val="242E85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51BB5"/>
    <w:multiLevelType w:val="hybridMultilevel"/>
    <w:tmpl w:val="332EE3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0335C"/>
    <w:multiLevelType w:val="hybridMultilevel"/>
    <w:tmpl w:val="242E8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4760A"/>
    <w:multiLevelType w:val="hybridMultilevel"/>
    <w:tmpl w:val="F5C079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95F5B"/>
    <w:multiLevelType w:val="hybridMultilevel"/>
    <w:tmpl w:val="D64CB1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F2A86"/>
    <w:multiLevelType w:val="multilevel"/>
    <w:tmpl w:val="2618A9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34110B6"/>
    <w:multiLevelType w:val="hybridMultilevel"/>
    <w:tmpl w:val="5C800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6732C"/>
    <w:multiLevelType w:val="multilevel"/>
    <w:tmpl w:val="69FE98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E7C342D"/>
    <w:multiLevelType w:val="hybridMultilevel"/>
    <w:tmpl w:val="44DAC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DF3C24"/>
    <w:multiLevelType w:val="hybridMultilevel"/>
    <w:tmpl w:val="C0DE8682"/>
    <w:lvl w:ilvl="0" w:tplc="D36C8A08">
      <w:start w:val="7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70EB9"/>
    <w:multiLevelType w:val="hybridMultilevel"/>
    <w:tmpl w:val="242E8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3117C"/>
    <w:multiLevelType w:val="hybridMultilevel"/>
    <w:tmpl w:val="D64CB1F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87B65"/>
    <w:multiLevelType w:val="hybridMultilevel"/>
    <w:tmpl w:val="8B387E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40377"/>
    <w:multiLevelType w:val="hybridMultilevel"/>
    <w:tmpl w:val="332EE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046485">
    <w:abstractNumId w:val="2"/>
  </w:num>
  <w:num w:numId="2" w16cid:durableId="238369271">
    <w:abstractNumId w:val="4"/>
  </w:num>
  <w:num w:numId="3" w16cid:durableId="1927685706">
    <w:abstractNumId w:val="12"/>
  </w:num>
  <w:num w:numId="4" w16cid:durableId="2045013175">
    <w:abstractNumId w:val="5"/>
  </w:num>
  <w:num w:numId="5" w16cid:durableId="1793746796">
    <w:abstractNumId w:val="11"/>
  </w:num>
  <w:num w:numId="6" w16cid:durableId="150996757">
    <w:abstractNumId w:val="6"/>
  </w:num>
  <w:num w:numId="7" w16cid:durableId="2059623570">
    <w:abstractNumId w:val="0"/>
  </w:num>
  <w:num w:numId="8" w16cid:durableId="2146240975">
    <w:abstractNumId w:val="7"/>
  </w:num>
  <w:num w:numId="9" w16cid:durableId="126750238">
    <w:abstractNumId w:val="9"/>
  </w:num>
  <w:num w:numId="10" w16cid:durableId="1843465793">
    <w:abstractNumId w:val="13"/>
  </w:num>
  <w:num w:numId="11" w16cid:durableId="1130246547">
    <w:abstractNumId w:val="10"/>
  </w:num>
  <w:num w:numId="12" w16cid:durableId="1408654947">
    <w:abstractNumId w:val="8"/>
  </w:num>
  <w:num w:numId="13" w16cid:durableId="1783841333">
    <w:abstractNumId w:val="1"/>
  </w:num>
  <w:num w:numId="14" w16cid:durableId="92747332">
    <w:abstractNumId w:val="14"/>
  </w:num>
  <w:num w:numId="15" w16cid:durableId="1524124155">
    <w:abstractNumId w:val="15"/>
  </w:num>
  <w:num w:numId="16" w16cid:durableId="170949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E0EC4"/>
    <w:rsid w:val="000E5B64"/>
    <w:rsid w:val="000F6343"/>
    <w:rsid w:val="001141E3"/>
    <w:rsid w:val="00141F6D"/>
    <w:rsid w:val="001541E7"/>
    <w:rsid w:val="00163632"/>
    <w:rsid w:val="00176CC0"/>
    <w:rsid w:val="00195291"/>
    <w:rsid w:val="001A684C"/>
    <w:rsid w:val="001C5F8A"/>
    <w:rsid w:val="001D3FC4"/>
    <w:rsid w:val="001E2E63"/>
    <w:rsid w:val="001F0026"/>
    <w:rsid w:val="001F7C6E"/>
    <w:rsid w:val="002377D1"/>
    <w:rsid w:val="00250A27"/>
    <w:rsid w:val="0026073E"/>
    <w:rsid w:val="002825AB"/>
    <w:rsid w:val="002A4930"/>
    <w:rsid w:val="002C2664"/>
    <w:rsid w:val="002C549D"/>
    <w:rsid w:val="002C68C5"/>
    <w:rsid w:val="002E5181"/>
    <w:rsid w:val="0031154F"/>
    <w:rsid w:val="0039277D"/>
    <w:rsid w:val="00397ED8"/>
    <w:rsid w:val="003A2481"/>
    <w:rsid w:val="00432168"/>
    <w:rsid w:val="004832C0"/>
    <w:rsid w:val="004A5589"/>
    <w:rsid w:val="004B704A"/>
    <w:rsid w:val="004C15C5"/>
    <w:rsid w:val="004D2E51"/>
    <w:rsid w:val="004E45D8"/>
    <w:rsid w:val="005160E0"/>
    <w:rsid w:val="00531A6B"/>
    <w:rsid w:val="005A455F"/>
    <w:rsid w:val="005B17B5"/>
    <w:rsid w:val="005C3488"/>
    <w:rsid w:val="005F6A0E"/>
    <w:rsid w:val="006053B3"/>
    <w:rsid w:val="00615C9A"/>
    <w:rsid w:val="006311D6"/>
    <w:rsid w:val="00665CAA"/>
    <w:rsid w:val="006D167F"/>
    <w:rsid w:val="006E5967"/>
    <w:rsid w:val="0070055A"/>
    <w:rsid w:val="00702D02"/>
    <w:rsid w:val="00704F60"/>
    <w:rsid w:val="00711956"/>
    <w:rsid w:val="00736B6B"/>
    <w:rsid w:val="00743307"/>
    <w:rsid w:val="00744E66"/>
    <w:rsid w:val="00752492"/>
    <w:rsid w:val="00765304"/>
    <w:rsid w:val="007734A0"/>
    <w:rsid w:val="00784C68"/>
    <w:rsid w:val="007870CA"/>
    <w:rsid w:val="007A74ED"/>
    <w:rsid w:val="007D30C6"/>
    <w:rsid w:val="007E3270"/>
    <w:rsid w:val="007E39EC"/>
    <w:rsid w:val="007F12DB"/>
    <w:rsid w:val="007F3E48"/>
    <w:rsid w:val="00801BD9"/>
    <w:rsid w:val="0082217F"/>
    <w:rsid w:val="008224BD"/>
    <w:rsid w:val="0083780F"/>
    <w:rsid w:val="0085431B"/>
    <w:rsid w:val="008759F3"/>
    <w:rsid w:val="008B06C5"/>
    <w:rsid w:val="008B3692"/>
    <w:rsid w:val="008B36C2"/>
    <w:rsid w:val="008B3D0C"/>
    <w:rsid w:val="008C48B0"/>
    <w:rsid w:val="008D02F9"/>
    <w:rsid w:val="008E7E87"/>
    <w:rsid w:val="008F0160"/>
    <w:rsid w:val="00953D01"/>
    <w:rsid w:val="00996F31"/>
    <w:rsid w:val="00997ABA"/>
    <w:rsid w:val="009A02E2"/>
    <w:rsid w:val="009A3BD8"/>
    <w:rsid w:val="009E2120"/>
    <w:rsid w:val="009F7ACF"/>
    <w:rsid w:val="00A307AE"/>
    <w:rsid w:val="00A4476B"/>
    <w:rsid w:val="00A609B9"/>
    <w:rsid w:val="00A741CF"/>
    <w:rsid w:val="00A82747"/>
    <w:rsid w:val="00A90992"/>
    <w:rsid w:val="00AA5CE1"/>
    <w:rsid w:val="00AC0783"/>
    <w:rsid w:val="00AD3B7C"/>
    <w:rsid w:val="00AD67D3"/>
    <w:rsid w:val="00AD7A37"/>
    <w:rsid w:val="00B61A68"/>
    <w:rsid w:val="00B74D76"/>
    <w:rsid w:val="00B8317D"/>
    <w:rsid w:val="00BB0DF8"/>
    <w:rsid w:val="00BB1A7D"/>
    <w:rsid w:val="00BC5E2B"/>
    <w:rsid w:val="00BE1ED0"/>
    <w:rsid w:val="00BE65B8"/>
    <w:rsid w:val="00BF2D60"/>
    <w:rsid w:val="00C219F3"/>
    <w:rsid w:val="00C2286A"/>
    <w:rsid w:val="00C23B30"/>
    <w:rsid w:val="00C343D4"/>
    <w:rsid w:val="00C769EA"/>
    <w:rsid w:val="00C85524"/>
    <w:rsid w:val="00C870DD"/>
    <w:rsid w:val="00CB7829"/>
    <w:rsid w:val="00CF115D"/>
    <w:rsid w:val="00D10B94"/>
    <w:rsid w:val="00D175B7"/>
    <w:rsid w:val="00D227FC"/>
    <w:rsid w:val="00D347B0"/>
    <w:rsid w:val="00D768FD"/>
    <w:rsid w:val="00D86588"/>
    <w:rsid w:val="00DC5549"/>
    <w:rsid w:val="00DF0DB3"/>
    <w:rsid w:val="00DF6A2E"/>
    <w:rsid w:val="00E41C8E"/>
    <w:rsid w:val="00E86559"/>
    <w:rsid w:val="00EA303A"/>
    <w:rsid w:val="00ED6551"/>
    <w:rsid w:val="00EE0B7B"/>
    <w:rsid w:val="00F01862"/>
    <w:rsid w:val="00F0318D"/>
    <w:rsid w:val="00F22C1B"/>
    <w:rsid w:val="00F27A73"/>
    <w:rsid w:val="00F64837"/>
    <w:rsid w:val="00F809AE"/>
    <w:rsid w:val="00F90008"/>
    <w:rsid w:val="00FA274F"/>
    <w:rsid w:val="00FB50A3"/>
    <w:rsid w:val="00FC42E3"/>
    <w:rsid w:val="00FE083B"/>
    <w:rsid w:val="00FE0999"/>
    <w:rsid w:val="00FE285C"/>
    <w:rsid w:val="00FE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A26721-09F8-46FD-9C24-07D10214F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</cp:lastModifiedBy>
  <cp:revision>132</cp:revision>
  <dcterms:created xsi:type="dcterms:W3CDTF">2026-02-27T08:55:00Z</dcterms:created>
  <dcterms:modified xsi:type="dcterms:W3CDTF">2026-03-20T06:45:00Z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