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8B0132" w14:textId="0F1CBD58" w:rsidR="00744E66" w:rsidRPr="00C734C4" w:rsidRDefault="009E26B0" w:rsidP="00546F6A">
      <w:pPr>
        <w:jc w:val="center"/>
        <w:rPr>
          <w:rFonts w:ascii="TH Sarabun New" w:hAnsi="TH Sarabun New" w:cs="TH Sarabun New"/>
          <w:b/>
          <w:bCs/>
          <w:sz w:val="32"/>
          <w:szCs w:val="40"/>
          <w:cs/>
        </w:rPr>
      </w:pPr>
      <w:bookmarkStart w:id="0" w:name="_Hlk223102098"/>
      <w:r w:rsidRPr="009E26B0">
        <w:rPr>
          <w:rFonts w:ascii="TH Sarabun New" w:hAnsi="TH Sarabun New" w:cs="TH Sarabun New"/>
          <w:b/>
          <w:bCs/>
          <w:sz w:val="32"/>
          <w:szCs w:val="40"/>
        </w:rPr>
        <w:t xml:space="preserve">Appendix </w:t>
      </w:r>
      <w:r w:rsidR="001E1A0D">
        <w:rPr>
          <w:rFonts w:ascii="TH Sarabun New" w:hAnsi="TH Sarabun New" w:cs="TH Sarabun New"/>
          <w:b/>
          <w:bCs/>
          <w:sz w:val="32"/>
          <w:szCs w:val="40"/>
        </w:rPr>
        <w:t>5</w:t>
      </w:r>
      <w:r w:rsidRPr="009E26B0">
        <w:rPr>
          <w:rFonts w:ascii="TH Sarabun New" w:hAnsi="TH Sarabun New" w:cs="TH Sarabun New"/>
          <w:b/>
          <w:bCs/>
          <w:sz w:val="32"/>
          <w:szCs w:val="40"/>
        </w:rPr>
        <w:t xml:space="preserve">: </w:t>
      </w:r>
      <w:r w:rsidR="001E1A0D">
        <w:rPr>
          <w:rFonts w:ascii="TH Sarabun New" w:hAnsi="TH Sarabun New" w:cs="TH Sarabun New"/>
          <w:b/>
          <w:bCs/>
          <w:sz w:val="32"/>
          <w:szCs w:val="32"/>
        </w:rPr>
        <w:t>Re</w:t>
      </w:r>
      <w:r w:rsidR="00B3794F">
        <w:rPr>
          <w:rFonts w:ascii="TH Sarabun New" w:hAnsi="TH Sarabun New" w:cs="TH Sarabun New"/>
          <w:b/>
          <w:bCs/>
          <w:sz w:val="32"/>
          <w:szCs w:val="32"/>
        </w:rPr>
        <w:t>quirement</w:t>
      </w:r>
      <w:r w:rsidR="00C734C4" w:rsidRPr="00C734C4">
        <w:rPr>
          <w:rFonts w:ascii="TH Sarabun New" w:hAnsi="TH Sarabun New" w:cs="TH Sarabun New"/>
          <w:b/>
          <w:bCs/>
          <w:sz w:val="32"/>
          <w:szCs w:val="32"/>
        </w:rPr>
        <w:t xml:space="preserve"> Specification and Testing</w:t>
      </w:r>
      <w:bookmarkEnd w:id="0"/>
    </w:p>
    <w:p w14:paraId="4762CC6F" w14:textId="17ADA8DC" w:rsidR="00E71C56" w:rsidRPr="008C1221" w:rsidRDefault="009E26B0" w:rsidP="00546F6A">
      <w:pPr>
        <w:pStyle w:val="ListParagraph"/>
        <w:numPr>
          <w:ilvl w:val="0"/>
          <w:numId w:val="11"/>
        </w:numPr>
        <w:jc w:val="thaiDistribute"/>
        <w:rPr>
          <w:rFonts w:ascii="TH Sarabun New" w:hAnsi="TH Sarabun New" w:cs="TH Sarabun New"/>
          <w:b/>
          <w:bCs/>
          <w:sz w:val="32"/>
          <w:szCs w:val="40"/>
        </w:rPr>
      </w:pPr>
      <w:r w:rsidRPr="008C1221">
        <w:rPr>
          <w:rFonts w:ascii="TH Sarabun New" w:hAnsi="TH Sarabun New" w:cs="TH Sarabun New"/>
          <w:b/>
          <w:bCs/>
          <w:sz w:val="32"/>
          <w:szCs w:val="40"/>
        </w:rPr>
        <w:t xml:space="preserve">OBJECTIVE </w:t>
      </w:r>
    </w:p>
    <w:p w14:paraId="5DFB4942" w14:textId="6655FB47" w:rsidR="00DE672C" w:rsidRDefault="00DE672C" w:rsidP="00DE672C">
      <w:pPr>
        <w:pStyle w:val="ListParagraph"/>
        <w:jc w:val="thaiDistribute"/>
        <w:rPr>
          <w:rFonts w:ascii="TH Sarabun New" w:hAnsi="TH Sarabun New" w:cs="TH Sarabun New"/>
          <w:sz w:val="32"/>
          <w:szCs w:val="32"/>
        </w:rPr>
      </w:pPr>
      <w:r w:rsidRPr="00C35A3B">
        <w:rPr>
          <w:rFonts w:ascii="TH Sarabun New" w:hAnsi="TH Sarabun New" w:cs="TH Sarabun New"/>
          <w:sz w:val="32"/>
          <w:szCs w:val="32"/>
        </w:rPr>
        <w:t xml:space="preserve">This document is established to specify the </w:t>
      </w:r>
      <w:r>
        <w:rPr>
          <w:rFonts w:ascii="TH Sarabun New" w:hAnsi="TH Sarabun New" w:cs="TH Sarabun New"/>
          <w:sz w:val="32"/>
          <w:szCs w:val="32"/>
        </w:rPr>
        <w:t xml:space="preserve">functional specification </w:t>
      </w:r>
      <w:r w:rsidRPr="00C35A3B">
        <w:rPr>
          <w:rFonts w:ascii="TH Sarabun New" w:hAnsi="TH Sarabun New" w:cs="TH Sarabun New"/>
          <w:sz w:val="32"/>
          <w:szCs w:val="32"/>
        </w:rPr>
        <w:t xml:space="preserve">and define the </w:t>
      </w:r>
      <w:r>
        <w:rPr>
          <w:rFonts w:ascii="TH Sarabun New" w:hAnsi="TH Sarabun New" w:cs="TH Sarabun New"/>
          <w:sz w:val="32"/>
          <w:szCs w:val="32"/>
        </w:rPr>
        <w:t>func</w:t>
      </w:r>
      <w:r w:rsidRPr="00C35A3B">
        <w:rPr>
          <w:rFonts w:ascii="TH Sarabun New" w:hAnsi="TH Sarabun New" w:cs="TH Sarabun New"/>
          <w:sz w:val="32"/>
          <w:szCs w:val="32"/>
        </w:rPr>
        <w:t>tion</w:t>
      </w:r>
      <w:r>
        <w:rPr>
          <w:rFonts w:ascii="TH Sarabun New" w:hAnsi="TH Sarabun New" w:cs="TH Sarabun New"/>
          <w:sz w:val="32"/>
          <w:szCs w:val="32"/>
        </w:rPr>
        <w:t>al</w:t>
      </w:r>
      <w:r w:rsidRPr="00C35A3B">
        <w:rPr>
          <w:rFonts w:ascii="TH Sarabun New" w:hAnsi="TH Sarabun New" w:cs="TH Sarabun New"/>
          <w:sz w:val="32"/>
          <w:szCs w:val="32"/>
        </w:rPr>
        <w:t xml:space="preserve"> </w:t>
      </w:r>
      <w:r w:rsidR="005E1620">
        <w:rPr>
          <w:rFonts w:ascii="TH Sarabun New" w:hAnsi="TH Sarabun New" w:cs="TH Sarabun New"/>
          <w:sz w:val="32"/>
          <w:szCs w:val="32"/>
        </w:rPr>
        <w:t>t</w:t>
      </w:r>
      <w:r w:rsidRPr="00C35A3B">
        <w:rPr>
          <w:rFonts w:ascii="TH Sarabun New" w:hAnsi="TH Sarabun New" w:cs="TH Sarabun New"/>
          <w:sz w:val="32"/>
          <w:szCs w:val="32"/>
        </w:rPr>
        <w:t xml:space="preserve">esting methodology for the </w:t>
      </w:r>
      <w:r w:rsidRPr="00C35A3B">
        <w:rPr>
          <w:rFonts w:ascii="TH Sarabun New" w:hAnsi="TH Sarabun New" w:cs="TH Sarabun New"/>
          <w:i/>
          <w:iCs/>
          <w:sz w:val="32"/>
          <w:szCs w:val="32"/>
        </w:rPr>
        <w:t>Advanced Failure Monitoring System</w:t>
      </w:r>
      <w:r>
        <w:rPr>
          <w:rFonts w:ascii="TH Sarabun New" w:hAnsi="TH Sarabun New" w:cs="TH Sarabun New"/>
          <w:sz w:val="32"/>
          <w:szCs w:val="32"/>
        </w:rPr>
        <w:t>.</w:t>
      </w:r>
      <w:r w:rsidRPr="00427445">
        <w:rPr>
          <w:rFonts w:ascii="TH Sarabun New" w:hAnsi="TH Sarabun New" w:cs="TH Sarabun New"/>
          <w:sz w:val="32"/>
          <w:szCs w:val="32"/>
        </w:rPr>
        <w:t xml:space="preserve"> The objective is to verify </w:t>
      </w:r>
      <w:r w:rsidRPr="00532EAA">
        <w:rPr>
          <w:rFonts w:ascii="TH Sarabun New" w:hAnsi="TH Sarabun New" w:cs="TH Sarabun New"/>
          <w:sz w:val="32"/>
          <w:szCs w:val="32"/>
        </w:rPr>
        <w:t xml:space="preserve">that the software system operates in accordance with the </w:t>
      </w:r>
      <w:r>
        <w:rPr>
          <w:rFonts w:ascii="TH Sarabun New" w:hAnsi="TH Sarabun New" w:cs="TH Sarabun New"/>
          <w:sz w:val="32"/>
          <w:szCs w:val="32"/>
        </w:rPr>
        <w:t>f</w:t>
      </w:r>
      <w:r w:rsidRPr="00532EAA">
        <w:rPr>
          <w:rFonts w:ascii="TH Sarabun New" w:hAnsi="TH Sarabun New" w:cs="TH Sarabun New"/>
          <w:sz w:val="32"/>
          <w:szCs w:val="32"/>
        </w:rPr>
        <w:t xml:space="preserve">unctional </w:t>
      </w:r>
      <w:r>
        <w:rPr>
          <w:rFonts w:ascii="TH Sarabun New" w:hAnsi="TH Sarabun New" w:cs="TH Sarabun New"/>
          <w:sz w:val="32"/>
          <w:szCs w:val="32"/>
        </w:rPr>
        <w:t>s</w:t>
      </w:r>
      <w:r w:rsidRPr="00532EAA">
        <w:rPr>
          <w:rFonts w:ascii="TH Sarabun New" w:hAnsi="TH Sarabun New" w:cs="TH Sarabun New"/>
          <w:sz w:val="32"/>
          <w:szCs w:val="32"/>
        </w:rPr>
        <w:t>pecification. It focuses on validating the system's outputs against provided inputs and predefined conditions</w:t>
      </w:r>
      <w:r>
        <w:rPr>
          <w:rFonts w:ascii="TH Sarabun New" w:hAnsi="TH Sarabun New" w:cs="TH Sarabun New"/>
          <w:sz w:val="32"/>
          <w:szCs w:val="32"/>
        </w:rPr>
        <w:t>.</w:t>
      </w:r>
    </w:p>
    <w:p w14:paraId="187B2879" w14:textId="324C49C8" w:rsidR="00E71C56" w:rsidRPr="00675617" w:rsidRDefault="009E26B0" w:rsidP="008C1221">
      <w:pPr>
        <w:pStyle w:val="ListParagraph"/>
        <w:numPr>
          <w:ilvl w:val="0"/>
          <w:numId w:val="11"/>
        </w:numPr>
        <w:jc w:val="thaiDistribute"/>
        <w:rPr>
          <w:rFonts w:ascii="TH Sarabun New" w:hAnsi="TH Sarabun New" w:cs="TH Sarabun New"/>
          <w:b/>
          <w:bCs/>
          <w:sz w:val="32"/>
          <w:szCs w:val="40"/>
        </w:rPr>
      </w:pPr>
      <w:r w:rsidRPr="00675617">
        <w:rPr>
          <w:rFonts w:ascii="TH Sarabun New" w:hAnsi="TH Sarabun New" w:cs="TH Sarabun New"/>
          <w:b/>
          <w:bCs/>
          <w:sz w:val="32"/>
          <w:szCs w:val="40"/>
        </w:rPr>
        <w:t>PROCEDURE</w:t>
      </w:r>
    </w:p>
    <w:p w14:paraId="06DBAA77" w14:textId="7B3F31F4" w:rsidR="00A4087B" w:rsidRDefault="00837B98" w:rsidP="00D92058">
      <w:pPr>
        <w:pStyle w:val="ListParagraph"/>
        <w:numPr>
          <w:ilvl w:val="0"/>
          <w:numId w:val="13"/>
        </w:numPr>
        <w:jc w:val="thaiDistribute"/>
        <w:rPr>
          <w:rFonts w:ascii="TH Sarabun New" w:hAnsi="TH Sarabun New" w:cs="TH Sarabun New"/>
          <w:sz w:val="32"/>
          <w:szCs w:val="40"/>
        </w:rPr>
      </w:pPr>
      <w:r w:rsidRPr="00837B98">
        <w:rPr>
          <w:rFonts w:ascii="TH Sarabun New" w:hAnsi="TH Sarabun New" w:cs="TH Sarabun New"/>
          <w:sz w:val="32"/>
          <w:szCs w:val="40"/>
        </w:rPr>
        <w:t xml:space="preserve">Execute test scenarios to simulate </w:t>
      </w:r>
      <w:r w:rsidR="00677277" w:rsidRPr="00677277">
        <w:rPr>
          <w:rFonts w:ascii="TH Sarabun New" w:hAnsi="TH Sarabun New" w:cs="TH Sarabun New"/>
          <w:sz w:val="32"/>
          <w:szCs w:val="40"/>
        </w:rPr>
        <w:t>the system’s functionality</w:t>
      </w:r>
      <w:r w:rsidRPr="00837B98">
        <w:rPr>
          <w:rFonts w:ascii="TH Sarabun New" w:hAnsi="TH Sarabun New" w:cs="TH Sarabun New"/>
          <w:sz w:val="32"/>
          <w:szCs w:val="40"/>
        </w:rPr>
        <w:t>.</w:t>
      </w:r>
    </w:p>
    <w:p w14:paraId="7D58449B" w14:textId="6BA2E64A" w:rsidR="00D92058" w:rsidRPr="00C734C4" w:rsidRDefault="00D92058" w:rsidP="00D92058">
      <w:pPr>
        <w:pStyle w:val="ListParagraph"/>
        <w:numPr>
          <w:ilvl w:val="0"/>
          <w:numId w:val="13"/>
        </w:numPr>
        <w:jc w:val="thaiDistribute"/>
        <w:rPr>
          <w:rFonts w:ascii="TH Sarabun New" w:hAnsi="TH Sarabun New" w:cs="TH Sarabun New"/>
          <w:sz w:val="32"/>
          <w:szCs w:val="40"/>
        </w:rPr>
      </w:pPr>
      <w:r w:rsidRPr="00C734C4">
        <w:rPr>
          <w:rFonts w:ascii="TH Sarabun New" w:hAnsi="TH Sarabun New" w:cs="TH Sarabun New"/>
          <w:sz w:val="32"/>
          <w:szCs w:val="40"/>
        </w:rPr>
        <w:t xml:space="preserve">Documentation: Record all functional outcomes in </w:t>
      </w:r>
      <w:r w:rsidRPr="00C734C4">
        <w:rPr>
          <w:rFonts w:ascii="TH Sarabun New" w:hAnsi="TH Sarabun New" w:cs="TH Sarabun New"/>
          <w:b/>
          <w:bCs/>
          <w:sz w:val="32"/>
          <w:szCs w:val="40"/>
        </w:rPr>
        <w:t>Att</w:t>
      </w:r>
      <w:r w:rsidR="002F3030" w:rsidRPr="00C734C4">
        <w:rPr>
          <w:rFonts w:ascii="TH Sarabun New" w:hAnsi="TH Sarabun New" w:cs="TH Sarabun New"/>
          <w:b/>
          <w:bCs/>
          <w:sz w:val="32"/>
          <w:szCs w:val="40"/>
        </w:rPr>
        <w:t>achment 7</w:t>
      </w:r>
      <w:r w:rsidRPr="00C734C4">
        <w:rPr>
          <w:rFonts w:ascii="TH Sarabun New" w:hAnsi="TH Sarabun New" w:cs="TH Sarabun New"/>
          <w:b/>
          <w:bCs/>
          <w:sz w:val="32"/>
          <w:szCs w:val="40"/>
        </w:rPr>
        <w:t>: T</w:t>
      </w:r>
      <w:r w:rsidR="002F3030" w:rsidRPr="00C734C4">
        <w:rPr>
          <w:rFonts w:ascii="TH Sarabun New" w:hAnsi="TH Sarabun New" w:cs="TH Sarabun New"/>
          <w:b/>
          <w:bCs/>
          <w:sz w:val="32"/>
          <w:szCs w:val="40"/>
        </w:rPr>
        <w:t>e</w:t>
      </w:r>
      <w:r w:rsidRPr="00C734C4">
        <w:rPr>
          <w:rFonts w:ascii="TH Sarabun New" w:hAnsi="TH Sarabun New" w:cs="TH Sarabun New"/>
          <w:b/>
          <w:bCs/>
          <w:sz w:val="32"/>
          <w:szCs w:val="40"/>
        </w:rPr>
        <w:t>st Result</w:t>
      </w:r>
      <w:r w:rsidRPr="00C734C4">
        <w:rPr>
          <w:rFonts w:ascii="TH Sarabun New" w:hAnsi="TH Sarabun New" w:cs="TH Sarabun New"/>
          <w:sz w:val="32"/>
          <w:szCs w:val="40"/>
        </w:rPr>
        <w:t xml:space="preserve"> to confirm the integrity of developed or enhanced features.</w:t>
      </w:r>
    </w:p>
    <w:p w14:paraId="765A8510" w14:textId="74C5BA1D" w:rsidR="00B7400A" w:rsidRPr="00C734C4" w:rsidRDefault="00D92058" w:rsidP="00B7400A">
      <w:pPr>
        <w:pStyle w:val="ListParagraph"/>
        <w:numPr>
          <w:ilvl w:val="0"/>
          <w:numId w:val="13"/>
        </w:numPr>
        <w:jc w:val="thaiDistribute"/>
        <w:rPr>
          <w:rFonts w:ascii="TH Sarabun New" w:hAnsi="TH Sarabun New" w:cs="TH Sarabun New"/>
          <w:b/>
          <w:bCs/>
          <w:sz w:val="32"/>
          <w:szCs w:val="40"/>
        </w:rPr>
      </w:pPr>
      <w:r w:rsidRPr="00C734C4">
        <w:rPr>
          <w:rFonts w:ascii="TH Sarabun New" w:hAnsi="TH Sarabun New" w:cs="TH Sarabun New"/>
          <w:sz w:val="32"/>
          <w:szCs w:val="40"/>
        </w:rPr>
        <w:t>Reporting: Summarize the testing status</w:t>
      </w:r>
      <w:r w:rsidR="00C47DD7">
        <w:rPr>
          <w:rFonts w:ascii="TH Sarabun New" w:hAnsi="TH Sarabun New" w:cs="TH Sarabun New"/>
          <w:sz w:val="32"/>
          <w:szCs w:val="40"/>
        </w:rPr>
        <w:t>.</w:t>
      </w:r>
    </w:p>
    <w:p w14:paraId="66B04FF7" w14:textId="55B18E40" w:rsidR="009E26B0" w:rsidRPr="00B7400A" w:rsidRDefault="004A4749" w:rsidP="00546F6A">
      <w:pPr>
        <w:pStyle w:val="ListParagraph"/>
        <w:numPr>
          <w:ilvl w:val="0"/>
          <w:numId w:val="11"/>
        </w:numPr>
        <w:jc w:val="thaiDistribute"/>
        <w:rPr>
          <w:rFonts w:ascii="TH Sarabun New" w:hAnsi="TH Sarabun New" w:cs="TH Sarabun New"/>
          <w:b/>
          <w:bCs/>
          <w:sz w:val="32"/>
          <w:szCs w:val="40"/>
        </w:rPr>
      </w:pPr>
      <w:r w:rsidRPr="00B7400A">
        <w:rPr>
          <w:rFonts w:ascii="TH Sarabun New" w:hAnsi="TH Sarabun New" w:cs="TH Sarabun New"/>
          <w:b/>
          <w:bCs/>
          <w:sz w:val="32"/>
          <w:szCs w:val="40"/>
        </w:rPr>
        <w:t>GENERAL DOCUMENTS</w:t>
      </w:r>
    </w:p>
    <w:p w14:paraId="33095A68" w14:textId="73498E74" w:rsidR="000924A1" w:rsidRPr="00CA6A50" w:rsidRDefault="00D22063" w:rsidP="000924A1">
      <w:pPr>
        <w:pStyle w:val="paragraph"/>
        <w:spacing w:before="0" w:beforeAutospacing="0" w:after="0" w:afterAutospacing="0"/>
        <w:ind w:left="720"/>
        <w:jc w:val="both"/>
        <w:textAlignment w:val="baseline"/>
        <w:rPr>
          <w:rFonts w:ascii="TH Sarabun New" w:hAnsi="TH Sarabun New" w:cs="TH Sarabun New"/>
          <w:b/>
          <w:bCs/>
          <w:sz w:val="32"/>
          <w:szCs w:val="32"/>
        </w:rPr>
      </w:pPr>
      <w:r>
        <w:rPr>
          <w:rStyle w:val="normaltextrun"/>
          <w:rFonts w:ascii="TH Sarabun New" w:hAnsi="TH Sarabun New" w:cs="TH Sarabun New"/>
          <w:b/>
          <w:bCs/>
          <w:sz w:val="32"/>
          <w:szCs w:val="32"/>
        </w:rPr>
        <w:t xml:space="preserve">3.1 </w:t>
      </w:r>
      <w:r w:rsidR="000924A1" w:rsidRPr="00CA6A50">
        <w:rPr>
          <w:rStyle w:val="normaltextrun"/>
          <w:rFonts w:ascii="TH Sarabun New" w:hAnsi="TH Sarabun New" w:cs="TH Sarabun New"/>
          <w:b/>
          <w:bCs/>
          <w:sz w:val="32"/>
          <w:szCs w:val="32"/>
        </w:rPr>
        <w:t>Attachment 1: Signature List</w:t>
      </w:r>
      <w:r w:rsidR="000924A1" w:rsidRPr="00CA6A50">
        <w:rPr>
          <w:rStyle w:val="eop"/>
          <w:rFonts w:ascii="TH Sarabun New" w:hAnsi="TH Sarabun New" w:cs="TH Sarabun New"/>
          <w:b/>
          <w:bCs/>
          <w:sz w:val="32"/>
          <w:szCs w:val="32"/>
        </w:rPr>
        <w:t> </w:t>
      </w:r>
    </w:p>
    <w:p w14:paraId="382C088E" w14:textId="638766C4" w:rsidR="0085387A" w:rsidRPr="00FE392D" w:rsidRDefault="00FE38C8" w:rsidP="000924A1">
      <w:pPr>
        <w:pStyle w:val="paragraph"/>
        <w:spacing w:before="0" w:beforeAutospacing="0" w:after="0" w:afterAutospacing="0"/>
        <w:ind w:left="720"/>
        <w:jc w:val="both"/>
        <w:textAlignment w:val="baseline"/>
        <w:rPr>
          <w:rFonts w:ascii="TH Sarabun New" w:hAnsi="TH Sarabun New" w:cs="TH Sarabun New"/>
          <w:sz w:val="32"/>
          <w:szCs w:val="32"/>
        </w:rPr>
      </w:pPr>
      <w:r>
        <w:rPr>
          <w:rFonts w:ascii="TH Sarabun New" w:hAnsi="TH Sarabun New" w:cs="TH Sarabun New"/>
          <w:sz w:val="32"/>
          <w:szCs w:val="32"/>
        </w:rPr>
        <w:tab/>
      </w:r>
      <w:r w:rsidRPr="00FE38C8">
        <w:rPr>
          <w:rFonts w:ascii="TH Sarabun New" w:hAnsi="TH Sarabun New" w:cs="TH Sarabun New"/>
          <w:sz w:val="32"/>
          <w:szCs w:val="32"/>
        </w:rPr>
        <w:t xml:space="preserve">All personnel involved in the recording, reviewing, and verifying of testing documentation are required to provide their signatures in </w:t>
      </w:r>
      <w:r w:rsidRPr="00CA6A50">
        <w:rPr>
          <w:rFonts w:ascii="TH Sarabun New" w:hAnsi="TH Sarabun New" w:cs="TH Sarabun New"/>
          <w:b/>
          <w:bCs/>
          <w:sz w:val="32"/>
          <w:szCs w:val="32"/>
        </w:rPr>
        <w:t>Attachment 1: Signature List.</w:t>
      </w:r>
    </w:p>
    <w:p w14:paraId="08DE1DE1" w14:textId="4A65694F" w:rsidR="000924A1" w:rsidRPr="00CA6A50" w:rsidRDefault="00D22063" w:rsidP="000924A1">
      <w:pPr>
        <w:pStyle w:val="paragraph"/>
        <w:spacing w:before="0" w:beforeAutospacing="0" w:after="0" w:afterAutospacing="0"/>
        <w:ind w:left="720"/>
        <w:jc w:val="both"/>
        <w:textAlignment w:val="baseline"/>
        <w:rPr>
          <w:rFonts w:ascii="TH Sarabun New" w:hAnsi="TH Sarabun New" w:cs="TH Sarabun New"/>
          <w:b/>
          <w:bCs/>
          <w:sz w:val="32"/>
          <w:szCs w:val="32"/>
        </w:rPr>
      </w:pPr>
      <w:r>
        <w:rPr>
          <w:rStyle w:val="normaltextrun"/>
          <w:rFonts w:ascii="TH Sarabun New" w:hAnsi="TH Sarabun New" w:cs="TH Sarabun New"/>
          <w:b/>
          <w:bCs/>
          <w:sz w:val="32"/>
          <w:szCs w:val="32"/>
        </w:rPr>
        <w:t xml:space="preserve">3.2 </w:t>
      </w:r>
      <w:r w:rsidR="000924A1" w:rsidRPr="00CA6A50">
        <w:rPr>
          <w:rStyle w:val="normaltextrun"/>
          <w:rFonts w:ascii="TH Sarabun New" w:hAnsi="TH Sarabun New" w:cs="TH Sarabun New"/>
          <w:b/>
          <w:bCs/>
          <w:sz w:val="32"/>
          <w:szCs w:val="32"/>
        </w:rPr>
        <w:t>Attachment 2: Work Instruction Verification</w:t>
      </w:r>
      <w:r w:rsidR="000924A1" w:rsidRPr="00CA6A50">
        <w:rPr>
          <w:rStyle w:val="eop"/>
          <w:rFonts w:ascii="TH Sarabun New" w:hAnsi="TH Sarabun New" w:cs="TH Sarabun New"/>
          <w:b/>
          <w:bCs/>
          <w:sz w:val="32"/>
          <w:szCs w:val="32"/>
        </w:rPr>
        <w:t> </w:t>
      </w:r>
    </w:p>
    <w:p w14:paraId="77D6705B" w14:textId="758404E7" w:rsidR="00FE38C8" w:rsidRPr="00FE392D" w:rsidRDefault="00FE38C8" w:rsidP="000924A1">
      <w:pPr>
        <w:pStyle w:val="paragraph"/>
        <w:spacing w:before="0" w:beforeAutospacing="0" w:after="0" w:afterAutospacing="0"/>
        <w:ind w:left="720"/>
        <w:jc w:val="both"/>
        <w:textAlignment w:val="baseline"/>
        <w:rPr>
          <w:rFonts w:ascii="TH Sarabun New" w:hAnsi="TH Sarabun New" w:cs="TH Sarabun New"/>
          <w:sz w:val="32"/>
          <w:szCs w:val="32"/>
        </w:rPr>
      </w:pPr>
      <w:r>
        <w:rPr>
          <w:rFonts w:ascii="TH Sarabun New" w:hAnsi="TH Sarabun New" w:cs="TH Sarabun New"/>
          <w:sz w:val="32"/>
          <w:szCs w:val="32"/>
        </w:rPr>
        <w:tab/>
      </w:r>
      <w:r w:rsidR="00CA6A50" w:rsidRPr="00CA6A50">
        <w:rPr>
          <w:rFonts w:ascii="TH Sarabun New" w:hAnsi="TH Sarabun New" w:cs="TH Sarabun New"/>
          <w:sz w:val="32"/>
          <w:szCs w:val="32"/>
        </w:rPr>
        <w:t xml:space="preserve">Specify the details and information of the Work Instructions (WI) or User Manuals associated with the testing process in </w:t>
      </w:r>
      <w:r w:rsidR="00CA6A50" w:rsidRPr="00CA6A50">
        <w:rPr>
          <w:rFonts w:ascii="TH Sarabun New" w:hAnsi="TH Sarabun New" w:cs="TH Sarabun New"/>
          <w:b/>
          <w:bCs/>
          <w:sz w:val="32"/>
          <w:szCs w:val="32"/>
        </w:rPr>
        <w:t>Attachment 2: Work Instruction Verification.</w:t>
      </w:r>
    </w:p>
    <w:p w14:paraId="4C2CE8E6" w14:textId="77518115" w:rsidR="000924A1" w:rsidRPr="006A7D55" w:rsidRDefault="00D22063" w:rsidP="000924A1">
      <w:pPr>
        <w:pStyle w:val="paragraph"/>
        <w:spacing w:before="0" w:beforeAutospacing="0" w:after="0" w:afterAutospacing="0"/>
        <w:ind w:left="720"/>
        <w:jc w:val="both"/>
        <w:textAlignment w:val="baseline"/>
        <w:rPr>
          <w:rFonts w:ascii="TH Sarabun New" w:hAnsi="TH Sarabun New" w:cs="TH Sarabun New"/>
          <w:b/>
          <w:bCs/>
          <w:sz w:val="32"/>
          <w:szCs w:val="32"/>
        </w:rPr>
      </w:pPr>
      <w:r>
        <w:rPr>
          <w:rStyle w:val="normaltextrun"/>
          <w:rFonts w:ascii="TH Sarabun New" w:hAnsi="TH Sarabun New" w:cs="TH Sarabun New"/>
          <w:b/>
          <w:bCs/>
          <w:sz w:val="32"/>
          <w:szCs w:val="32"/>
        </w:rPr>
        <w:t>3.3 Protocol correction</w:t>
      </w:r>
    </w:p>
    <w:p w14:paraId="416AA3AB" w14:textId="15D7AA8B" w:rsidR="00CA6A50" w:rsidRDefault="00CA6A50" w:rsidP="000924A1">
      <w:pPr>
        <w:pStyle w:val="paragraph"/>
        <w:spacing w:before="0" w:beforeAutospacing="0" w:after="0" w:afterAutospacing="0"/>
        <w:ind w:left="720"/>
        <w:jc w:val="both"/>
        <w:textAlignment w:val="baseline"/>
        <w:rPr>
          <w:rFonts w:ascii="TH Sarabun New" w:hAnsi="TH Sarabun New" w:cs="TH Sarabun New"/>
          <w:sz w:val="32"/>
          <w:szCs w:val="32"/>
        </w:rPr>
      </w:pPr>
      <w:r>
        <w:rPr>
          <w:rFonts w:ascii="TH Sarabun New" w:hAnsi="TH Sarabun New" w:cs="TH Sarabun New"/>
          <w:sz w:val="32"/>
          <w:szCs w:val="32"/>
        </w:rPr>
        <w:tab/>
      </w:r>
      <w:r w:rsidR="006A7D55" w:rsidRPr="006A7D55">
        <w:rPr>
          <w:rFonts w:ascii="TH Sarabun New" w:hAnsi="TH Sarabun New" w:cs="TH Sarabun New"/>
          <w:sz w:val="32"/>
          <w:szCs w:val="32"/>
        </w:rPr>
        <w:t>The procedures for managing Protocol Amendments or handling unexpected Deviations are as follows:</w:t>
      </w:r>
    </w:p>
    <w:p w14:paraId="0B8FFF4B" w14:textId="12DFCD3E" w:rsidR="0050325A" w:rsidRPr="00FE392D" w:rsidRDefault="0050325A" w:rsidP="000924A1">
      <w:pPr>
        <w:pStyle w:val="paragraph"/>
        <w:spacing w:before="0" w:beforeAutospacing="0" w:after="0" w:afterAutospacing="0"/>
        <w:ind w:left="720"/>
        <w:jc w:val="both"/>
        <w:textAlignment w:val="baseline"/>
        <w:rPr>
          <w:rFonts w:ascii="TH Sarabun New" w:hAnsi="TH Sarabun New" w:cs="TH Sarabun New"/>
          <w:sz w:val="32"/>
          <w:szCs w:val="32"/>
        </w:rPr>
      </w:pPr>
      <w:r>
        <w:rPr>
          <w:rFonts w:ascii="TH Sarabun New" w:hAnsi="TH Sarabun New" w:cs="TH Sarabun New"/>
          <w:sz w:val="32"/>
          <w:szCs w:val="32"/>
        </w:rPr>
        <w:tab/>
      </w:r>
      <w:r w:rsidRPr="0050325A">
        <w:rPr>
          <w:rFonts w:ascii="TH Sarabun New" w:hAnsi="TH Sarabun New" w:cs="TH Sarabun New"/>
          <w:sz w:val="32"/>
          <w:szCs w:val="32"/>
        </w:rPr>
        <w:t xml:space="preserve">In cases where a Protocol Amendment is required and identified prior to testing (Planned Action), or when relevant Work Instructions (WI) or User Manuals are updated without impacting the integrity of the test, such changes must be recorded in </w:t>
      </w:r>
      <w:r w:rsidRPr="00D22063">
        <w:rPr>
          <w:rFonts w:ascii="TH Sarabun New" w:hAnsi="TH Sarabun New" w:cs="TH Sarabun New"/>
          <w:b/>
          <w:bCs/>
          <w:sz w:val="32"/>
          <w:szCs w:val="32"/>
        </w:rPr>
        <w:t>Attachment 3: Amendment Log &amp; Report.</w:t>
      </w:r>
    </w:p>
    <w:p w14:paraId="6CB87A18" w14:textId="20DE1AC5" w:rsidR="00D22063" w:rsidRPr="00FE392D" w:rsidRDefault="00BE68C7" w:rsidP="000924A1">
      <w:pPr>
        <w:pStyle w:val="paragraph"/>
        <w:spacing w:before="0" w:beforeAutospacing="0" w:after="0" w:afterAutospacing="0"/>
        <w:ind w:left="720"/>
        <w:jc w:val="both"/>
        <w:textAlignment w:val="baseline"/>
        <w:rPr>
          <w:rFonts w:ascii="TH Sarabun New" w:hAnsi="TH Sarabun New" w:cs="TH Sarabun New"/>
          <w:sz w:val="32"/>
          <w:szCs w:val="32"/>
        </w:rPr>
      </w:pPr>
      <w:r>
        <w:rPr>
          <w:rStyle w:val="normaltextrun"/>
          <w:rFonts w:ascii="TH Sarabun New" w:hAnsi="TH Sarabun New" w:cs="TH Sarabun New"/>
          <w:sz w:val="32"/>
          <w:szCs w:val="32"/>
        </w:rPr>
        <w:lastRenderedPageBreak/>
        <w:tab/>
      </w:r>
      <w:r w:rsidRPr="00BE68C7">
        <w:rPr>
          <w:rFonts w:ascii="TH Sarabun New" w:hAnsi="TH Sarabun New" w:cs="TH Sarabun New"/>
          <w:sz w:val="32"/>
          <w:szCs w:val="32"/>
        </w:rPr>
        <w:t xml:space="preserve">In the event of an unplanned deviation, such as a deviation from procedure (e.g., missed testing steps) or a deviation from Acceptance Criteria/Expected Results, all findings must be documented in </w:t>
      </w:r>
      <w:r w:rsidRPr="00BE68C7">
        <w:rPr>
          <w:rFonts w:ascii="TH Sarabun New" w:hAnsi="TH Sarabun New" w:cs="TH Sarabun New"/>
          <w:b/>
          <w:bCs/>
          <w:sz w:val="32"/>
          <w:szCs w:val="32"/>
        </w:rPr>
        <w:t>Attachment 4: Deviation Log &amp; Report.</w:t>
      </w:r>
      <w:r w:rsidR="00D22063">
        <w:rPr>
          <w:rFonts w:ascii="TH Sarabun New" w:hAnsi="TH Sarabun New" w:cs="TH Sarabun New"/>
          <w:sz w:val="32"/>
          <w:szCs w:val="32"/>
        </w:rPr>
        <w:tab/>
      </w:r>
    </w:p>
    <w:p w14:paraId="11ED7192" w14:textId="263EC80E" w:rsidR="000924A1" w:rsidRPr="00103950" w:rsidRDefault="00BE68C7" w:rsidP="000924A1">
      <w:pPr>
        <w:pStyle w:val="paragraph"/>
        <w:spacing w:before="0" w:beforeAutospacing="0" w:after="0" w:afterAutospacing="0"/>
        <w:ind w:left="720"/>
        <w:jc w:val="both"/>
        <w:textAlignment w:val="baseline"/>
        <w:rPr>
          <w:rFonts w:ascii="TH Sarabun New" w:hAnsi="TH Sarabun New" w:cs="TH Sarabun New"/>
          <w:b/>
          <w:bCs/>
          <w:sz w:val="32"/>
          <w:szCs w:val="32"/>
        </w:rPr>
      </w:pPr>
      <w:r w:rsidRPr="00103950">
        <w:rPr>
          <w:rStyle w:val="normaltextrun"/>
          <w:rFonts w:ascii="TH Sarabun New" w:hAnsi="TH Sarabun New" w:cs="TH Sarabun New"/>
          <w:b/>
          <w:bCs/>
          <w:sz w:val="32"/>
          <w:szCs w:val="32"/>
        </w:rPr>
        <w:t xml:space="preserve">3.4 </w:t>
      </w:r>
      <w:r w:rsidR="000924A1" w:rsidRPr="00103950">
        <w:rPr>
          <w:rStyle w:val="normaltextrun"/>
          <w:rFonts w:ascii="TH Sarabun New" w:hAnsi="TH Sarabun New" w:cs="TH Sarabun New"/>
          <w:b/>
          <w:bCs/>
          <w:sz w:val="32"/>
          <w:szCs w:val="32"/>
        </w:rPr>
        <w:t>Attachment 5: User Comments and Enhancement Requests Record</w:t>
      </w:r>
      <w:r w:rsidR="000924A1" w:rsidRPr="00103950">
        <w:rPr>
          <w:rStyle w:val="eop"/>
          <w:rFonts w:ascii="TH Sarabun New" w:hAnsi="TH Sarabun New" w:cs="TH Sarabun New"/>
          <w:b/>
          <w:bCs/>
          <w:sz w:val="32"/>
          <w:szCs w:val="32"/>
        </w:rPr>
        <w:t> </w:t>
      </w:r>
    </w:p>
    <w:p w14:paraId="553C84E1" w14:textId="2F7C8D2B" w:rsidR="00103950" w:rsidRPr="00103950" w:rsidRDefault="00103950" w:rsidP="000924A1">
      <w:pPr>
        <w:pStyle w:val="paragraph"/>
        <w:spacing w:before="0" w:beforeAutospacing="0" w:after="0" w:afterAutospacing="0"/>
        <w:ind w:left="720"/>
        <w:jc w:val="both"/>
        <w:textAlignment w:val="baseline"/>
        <w:rPr>
          <w:rFonts w:ascii="TH Sarabun New" w:hAnsi="TH Sarabun New" w:cs="TH Sarabun New"/>
          <w:b/>
          <w:bCs/>
          <w:sz w:val="32"/>
          <w:szCs w:val="32"/>
        </w:rPr>
      </w:pPr>
      <w:r>
        <w:rPr>
          <w:rFonts w:ascii="TH Sarabun New" w:hAnsi="TH Sarabun New" w:cs="TH Sarabun New"/>
          <w:sz w:val="32"/>
          <w:szCs w:val="32"/>
        </w:rPr>
        <w:tab/>
      </w:r>
      <w:r w:rsidRPr="00103950">
        <w:rPr>
          <w:rFonts w:ascii="TH Sarabun New" w:hAnsi="TH Sarabun New" w:cs="TH Sarabun New"/>
          <w:sz w:val="32"/>
          <w:szCs w:val="32"/>
        </w:rPr>
        <w:t xml:space="preserve">Any recommendations, comments, or additional remarks from Validation/QA and Key Users/Super Users identified during testing (if any) shall be recorded in </w:t>
      </w:r>
      <w:r w:rsidRPr="00103950">
        <w:rPr>
          <w:rFonts w:ascii="TH Sarabun New" w:hAnsi="TH Sarabun New" w:cs="TH Sarabun New"/>
          <w:b/>
          <w:bCs/>
          <w:sz w:val="32"/>
          <w:szCs w:val="32"/>
        </w:rPr>
        <w:t>Attachment 5: User Comments and Enhancement Requests Record.</w:t>
      </w:r>
    </w:p>
    <w:p w14:paraId="5D2AAA34" w14:textId="32D45D8A" w:rsidR="000924A1" w:rsidRPr="003F4695" w:rsidRDefault="00CB2E81" w:rsidP="000924A1">
      <w:pPr>
        <w:pStyle w:val="paragraph"/>
        <w:spacing w:before="0" w:beforeAutospacing="0" w:after="0" w:afterAutospacing="0"/>
        <w:ind w:left="720"/>
        <w:jc w:val="both"/>
        <w:textAlignment w:val="baseline"/>
        <w:rPr>
          <w:rFonts w:ascii="TH Sarabun New" w:hAnsi="TH Sarabun New" w:cs="TH Sarabun New"/>
          <w:b/>
          <w:bCs/>
          <w:sz w:val="32"/>
          <w:szCs w:val="32"/>
        </w:rPr>
      </w:pPr>
      <w:r w:rsidRPr="003F4695">
        <w:rPr>
          <w:rStyle w:val="normaltextrun"/>
          <w:rFonts w:ascii="TH Sarabun New" w:hAnsi="TH Sarabun New" w:cs="TH Sarabun New"/>
          <w:b/>
          <w:bCs/>
          <w:sz w:val="32"/>
          <w:szCs w:val="32"/>
        </w:rPr>
        <w:t xml:space="preserve">3.5 </w:t>
      </w:r>
      <w:r w:rsidR="000924A1" w:rsidRPr="003F4695">
        <w:rPr>
          <w:rStyle w:val="normaltextrun"/>
          <w:rFonts w:ascii="TH Sarabun New" w:hAnsi="TH Sarabun New" w:cs="TH Sarabun New"/>
          <w:b/>
          <w:bCs/>
          <w:sz w:val="32"/>
          <w:szCs w:val="32"/>
        </w:rPr>
        <w:t>Attachment 6: System Error Record</w:t>
      </w:r>
      <w:r w:rsidR="000924A1" w:rsidRPr="003F4695">
        <w:rPr>
          <w:rStyle w:val="eop"/>
          <w:rFonts w:ascii="TH Sarabun New" w:hAnsi="TH Sarabun New" w:cs="TH Sarabun New"/>
          <w:b/>
          <w:bCs/>
          <w:sz w:val="32"/>
          <w:szCs w:val="32"/>
        </w:rPr>
        <w:t> </w:t>
      </w:r>
    </w:p>
    <w:p w14:paraId="3B05BDA6" w14:textId="2B1D2CDA" w:rsidR="00CB2E81" w:rsidRPr="00FE392D" w:rsidRDefault="00CB2E81" w:rsidP="000924A1">
      <w:pPr>
        <w:pStyle w:val="paragraph"/>
        <w:spacing w:before="0" w:beforeAutospacing="0" w:after="0" w:afterAutospacing="0"/>
        <w:ind w:left="720"/>
        <w:jc w:val="both"/>
        <w:textAlignment w:val="baseline"/>
        <w:rPr>
          <w:rFonts w:ascii="TH Sarabun New" w:hAnsi="TH Sarabun New" w:cs="TH Sarabun New"/>
          <w:sz w:val="32"/>
          <w:szCs w:val="32"/>
        </w:rPr>
      </w:pPr>
      <w:r>
        <w:rPr>
          <w:rFonts w:ascii="TH Sarabun New" w:hAnsi="TH Sarabun New" w:cs="TH Sarabun New"/>
          <w:sz w:val="32"/>
          <w:szCs w:val="32"/>
        </w:rPr>
        <w:tab/>
      </w:r>
      <w:r w:rsidR="003F4695" w:rsidRPr="003F4695">
        <w:rPr>
          <w:rFonts w:ascii="TH Sarabun New" w:hAnsi="TH Sarabun New" w:cs="TH Sarabun New"/>
          <w:sz w:val="32"/>
          <w:szCs w:val="32"/>
        </w:rPr>
        <w:t xml:space="preserve">In the event of system errors caused by Human Error, Infrastructure issues, or other factors, all findings must be documented in </w:t>
      </w:r>
      <w:r w:rsidR="003F4695" w:rsidRPr="003F4695">
        <w:rPr>
          <w:rFonts w:ascii="TH Sarabun New" w:hAnsi="TH Sarabun New" w:cs="TH Sarabun New"/>
          <w:b/>
          <w:bCs/>
          <w:sz w:val="32"/>
          <w:szCs w:val="32"/>
        </w:rPr>
        <w:t>Attachment 6: System Error Record.</w:t>
      </w:r>
    </w:p>
    <w:p w14:paraId="48D0879F" w14:textId="689D9A58" w:rsidR="000924A1" w:rsidRPr="008B6EFC" w:rsidRDefault="00CB2E81" w:rsidP="006C6BB1">
      <w:pPr>
        <w:pStyle w:val="paragraph"/>
        <w:spacing w:before="0" w:beforeAutospacing="0" w:after="0" w:afterAutospacing="0"/>
        <w:ind w:left="720"/>
        <w:jc w:val="both"/>
        <w:textAlignment w:val="baseline"/>
        <w:rPr>
          <w:rFonts w:ascii="TH Sarabun New" w:hAnsi="TH Sarabun New" w:cs="TH Sarabun New"/>
          <w:b/>
          <w:bCs/>
          <w:sz w:val="32"/>
          <w:szCs w:val="32"/>
        </w:rPr>
      </w:pPr>
      <w:r w:rsidRPr="008B6EFC">
        <w:rPr>
          <w:rStyle w:val="normaltextrun"/>
          <w:rFonts w:ascii="TH Sarabun New" w:hAnsi="TH Sarabun New" w:cs="TH Sarabun New"/>
          <w:b/>
          <w:bCs/>
          <w:sz w:val="32"/>
          <w:szCs w:val="32"/>
        </w:rPr>
        <w:t xml:space="preserve">3.6 </w:t>
      </w:r>
      <w:r w:rsidR="00884270" w:rsidRPr="008B6EFC">
        <w:rPr>
          <w:rStyle w:val="normaltextrun"/>
          <w:rFonts w:ascii="TH Sarabun New" w:hAnsi="TH Sarabun New" w:cs="TH Sarabun New"/>
          <w:b/>
          <w:bCs/>
          <w:sz w:val="32"/>
          <w:szCs w:val="32"/>
        </w:rPr>
        <w:t>Recording and Reporting of Results</w:t>
      </w:r>
    </w:p>
    <w:p w14:paraId="4B03AD2E" w14:textId="71CC9534" w:rsidR="009E26B0" w:rsidRPr="008C2CAD" w:rsidRDefault="006C6BB1" w:rsidP="008C2CAD">
      <w:pPr>
        <w:pStyle w:val="paragraph"/>
        <w:spacing w:before="0" w:beforeAutospacing="0" w:after="0" w:afterAutospacing="0"/>
        <w:ind w:left="720"/>
        <w:jc w:val="both"/>
        <w:textAlignment w:val="baseline"/>
        <w:rPr>
          <w:rFonts w:ascii="TH Sarabun New" w:hAnsi="TH Sarabun New" w:cs="TH Sarabun New"/>
          <w:b/>
          <w:bCs/>
          <w:sz w:val="32"/>
          <w:szCs w:val="32"/>
        </w:rPr>
      </w:pPr>
      <w:r>
        <w:rPr>
          <w:rFonts w:ascii="TH Sarabun New" w:hAnsi="TH Sarabun New" w:cs="TH Sarabun New"/>
          <w:sz w:val="32"/>
          <w:szCs w:val="32"/>
          <w:cs/>
        </w:rPr>
        <w:tab/>
      </w:r>
      <w:r w:rsidRPr="006C6BB1">
        <w:rPr>
          <w:rFonts w:ascii="TH Sarabun New" w:hAnsi="TH Sarabun New" w:cs="TH Sarabun New"/>
          <w:sz w:val="32"/>
          <w:szCs w:val="32"/>
        </w:rPr>
        <w:t xml:space="preserve">Record the test results in </w:t>
      </w:r>
      <w:r w:rsidRPr="006C6BB1">
        <w:rPr>
          <w:rFonts w:ascii="TH Sarabun New" w:hAnsi="TH Sarabun New" w:cs="TH Sarabun New"/>
          <w:b/>
          <w:bCs/>
          <w:sz w:val="32"/>
          <w:szCs w:val="32"/>
        </w:rPr>
        <w:t xml:space="preserve">Attachment </w:t>
      </w:r>
      <w:r w:rsidRPr="006C6BB1">
        <w:rPr>
          <w:rFonts w:ascii="TH Sarabun New" w:hAnsi="TH Sarabun New" w:cs="TH Sarabun New"/>
          <w:b/>
          <w:bCs/>
          <w:sz w:val="32"/>
          <w:szCs w:val="32"/>
          <w:cs/>
        </w:rPr>
        <w:t xml:space="preserve">7: </w:t>
      </w:r>
      <w:r w:rsidRPr="006C6BB1">
        <w:rPr>
          <w:rFonts w:ascii="TH Sarabun New" w:hAnsi="TH Sarabun New" w:cs="TH Sarabun New"/>
          <w:b/>
          <w:bCs/>
          <w:sz w:val="32"/>
          <w:szCs w:val="32"/>
        </w:rPr>
        <w:t>Test Result Sheet.</w:t>
      </w:r>
      <w:r w:rsidRPr="006C6BB1">
        <w:rPr>
          <w:rFonts w:ascii="TH Sarabun New" w:hAnsi="TH Sarabun New" w:cs="TH Sarabun New"/>
          <w:sz w:val="32"/>
          <w:szCs w:val="32"/>
        </w:rPr>
        <w:t xml:space="preserve"> To certify the outcomes, each page of the test result sheet must be signed at the bottom by the Tester and Reviewer.</w:t>
      </w:r>
    </w:p>
    <w:p w14:paraId="3DEF4AB7" w14:textId="367BC47D" w:rsidR="00EE38DE" w:rsidRPr="00583043" w:rsidRDefault="00EE38DE" w:rsidP="00546F6A">
      <w:pPr>
        <w:pStyle w:val="ListParagraph"/>
        <w:numPr>
          <w:ilvl w:val="0"/>
          <w:numId w:val="11"/>
        </w:numPr>
        <w:jc w:val="thaiDistribute"/>
        <w:rPr>
          <w:rFonts w:ascii="TH Sarabun New" w:hAnsi="TH Sarabun New" w:cs="TH Sarabun New"/>
          <w:b/>
          <w:bCs/>
          <w:sz w:val="32"/>
          <w:szCs w:val="40"/>
        </w:rPr>
      </w:pPr>
      <w:r w:rsidRPr="00583043">
        <w:rPr>
          <w:rFonts w:ascii="TH Sarabun New" w:hAnsi="TH Sarabun New" w:cs="TH Sarabun New"/>
          <w:b/>
          <w:bCs/>
          <w:sz w:val="32"/>
          <w:szCs w:val="40"/>
        </w:rPr>
        <w:t>RESPONSIBILITY</w:t>
      </w:r>
      <w:r w:rsidR="00583043" w:rsidRPr="00583043">
        <w:rPr>
          <w:rFonts w:ascii="TH Sarabun New" w:hAnsi="TH Sarabun New" w:cs="TH Sarabun New"/>
          <w:sz w:val="32"/>
          <w:szCs w:val="40"/>
          <w:vertAlign w:val="superscript"/>
        </w:rPr>
        <w:t>[1]</w:t>
      </w:r>
    </w:p>
    <w:tbl>
      <w:tblPr>
        <w:tblW w:w="7561" w:type="dxa"/>
        <w:tblInd w:w="1467"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09"/>
        <w:gridCol w:w="4752"/>
      </w:tblGrid>
      <w:tr w:rsidR="00A71010" w:rsidRPr="00AE1A93" w14:paraId="20C67DE5" w14:textId="77777777" w:rsidTr="008C2CAD">
        <w:trPr>
          <w:trHeight w:val="197"/>
        </w:trPr>
        <w:tc>
          <w:tcPr>
            <w:tcW w:w="2809" w:type="dxa"/>
            <w:tcBorders>
              <w:top w:val="single" w:sz="6" w:space="0" w:color="auto"/>
              <w:left w:val="single" w:sz="6" w:space="0" w:color="auto"/>
              <w:bottom w:val="single" w:sz="6" w:space="0" w:color="auto"/>
              <w:right w:val="single" w:sz="6" w:space="0" w:color="auto"/>
            </w:tcBorders>
            <w:shd w:val="clear" w:color="auto" w:fill="D9E2F3" w:themeFill="accent1" w:themeFillTint="33"/>
            <w:vAlign w:val="center"/>
            <w:hideMark/>
          </w:tcPr>
          <w:p w14:paraId="5CDB5005" w14:textId="77777777" w:rsidR="00A71010" w:rsidRPr="00AE1A93" w:rsidRDefault="00A71010" w:rsidP="00A71010">
            <w:pPr>
              <w:spacing w:before="40" w:after="40" w:line="240" w:lineRule="auto"/>
              <w:jc w:val="center"/>
              <w:textAlignment w:val="baseline"/>
              <w:rPr>
                <w:rFonts w:ascii="Angsana New" w:eastAsia="Times New Roman" w:hAnsi="Angsana New" w:cs="Angsana New"/>
                <w:sz w:val="28"/>
              </w:rPr>
            </w:pPr>
            <w:r w:rsidRPr="00AE1A93">
              <w:rPr>
                <w:rFonts w:ascii="TH Sarabun New" w:eastAsia="Times New Roman" w:hAnsi="TH Sarabun New" w:cs="TH Sarabun New"/>
                <w:b/>
                <w:bCs/>
                <w:sz w:val="28"/>
              </w:rPr>
              <w:t>Actions</w:t>
            </w:r>
            <w:r w:rsidRPr="00AE1A93">
              <w:rPr>
                <w:rFonts w:ascii="TH Sarabun New" w:eastAsia="Times New Roman" w:hAnsi="TH Sarabun New" w:cs="TH Sarabun New"/>
                <w:sz w:val="28"/>
              </w:rPr>
              <w:t> </w:t>
            </w:r>
          </w:p>
        </w:tc>
        <w:tc>
          <w:tcPr>
            <w:tcW w:w="4752" w:type="dxa"/>
            <w:tcBorders>
              <w:top w:val="single" w:sz="6" w:space="0" w:color="auto"/>
              <w:left w:val="single" w:sz="6" w:space="0" w:color="auto"/>
              <w:bottom w:val="single" w:sz="6" w:space="0" w:color="auto"/>
              <w:right w:val="single" w:sz="6" w:space="0" w:color="auto"/>
            </w:tcBorders>
            <w:shd w:val="clear" w:color="auto" w:fill="D9E2F3" w:themeFill="accent1" w:themeFillTint="33"/>
            <w:vAlign w:val="center"/>
            <w:hideMark/>
          </w:tcPr>
          <w:p w14:paraId="6499AEC0" w14:textId="77777777" w:rsidR="00A71010" w:rsidRPr="00AE1A93" w:rsidRDefault="00A71010" w:rsidP="00A71010">
            <w:pPr>
              <w:spacing w:before="40" w:after="40" w:line="240" w:lineRule="auto"/>
              <w:jc w:val="center"/>
              <w:textAlignment w:val="baseline"/>
              <w:rPr>
                <w:rFonts w:ascii="Angsana New" w:eastAsia="Times New Roman" w:hAnsi="Angsana New" w:cs="Angsana New"/>
                <w:sz w:val="28"/>
              </w:rPr>
            </w:pPr>
            <w:r w:rsidRPr="00AE1A93">
              <w:rPr>
                <w:rFonts w:ascii="TH Sarabun New" w:eastAsia="Times New Roman" w:hAnsi="TH Sarabun New" w:cs="TH Sarabun New"/>
                <w:b/>
                <w:bCs/>
                <w:sz w:val="28"/>
              </w:rPr>
              <w:t>Responsibilities</w:t>
            </w:r>
            <w:r w:rsidRPr="00AE1A93">
              <w:rPr>
                <w:rFonts w:ascii="TH Sarabun New" w:eastAsia="Times New Roman" w:hAnsi="TH Sarabun New" w:cs="TH Sarabun New"/>
                <w:sz w:val="28"/>
              </w:rPr>
              <w:t> </w:t>
            </w:r>
          </w:p>
        </w:tc>
      </w:tr>
      <w:tr w:rsidR="00A71010" w:rsidRPr="00AE1A93" w14:paraId="07BAA5D1" w14:textId="77777777" w:rsidTr="00AE1A93">
        <w:trPr>
          <w:trHeight w:val="260"/>
        </w:trPr>
        <w:tc>
          <w:tcPr>
            <w:tcW w:w="280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4420F70" w14:textId="77777777" w:rsidR="00A71010" w:rsidRPr="00AE1A93" w:rsidRDefault="00A71010" w:rsidP="00A71010">
            <w:pPr>
              <w:spacing w:before="40" w:after="40" w:line="240" w:lineRule="auto"/>
              <w:jc w:val="center"/>
              <w:textAlignment w:val="baseline"/>
              <w:rPr>
                <w:rFonts w:ascii="Angsana New" w:eastAsia="Times New Roman" w:hAnsi="Angsana New" w:cs="Angsana New"/>
                <w:sz w:val="28"/>
              </w:rPr>
            </w:pPr>
            <w:r w:rsidRPr="00AE1A93">
              <w:rPr>
                <w:rFonts w:ascii="TH Sarabun New" w:eastAsia="Times New Roman" w:hAnsi="TH Sarabun New" w:cs="TH Sarabun New"/>
                <w:sz w:val="28"/>
              </w:rPr>
              <w:t>Perform Testing  </w:t>
            </w:r>
          </w:p>
        </w:tc>
        <w:tc>
          <w:tcPr>
            <w:tcW w:w="475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5572137" w14:textId="08FA18BD" w:rsidR="00A71010" w:rsidRPr="00AE1A93" w:rsidRDefault="008D107E" w:rsidP="00A71010">
            <w:pPr>
              <w:spacing w:before="40" w:after="40" w:line="240" w:lineRule="auto"/>
              <w:jc w:val="center"/>
              <w:textAlignment w:val="baseline"/>
              <w:rPr>
                <w:rFonts w:ascii="Angsana New" w:eastAsia="Times New Roman" w:hAnsi="Angsana New" w:cs="Angsana New"/>
                <w:sz w:val="28"/>
              </w:rPr>
            </w:pPr>
            <w:r w:rsidRPr="00AE1A93">
              <w:rPr>
                <w:rFonts w:ascii="TH Sarabun New" w:eastAsia="Times New Roman" w:hAnsi="TH Sarabun New" w:cs="TH Sarabun New"/>
                <w:sz w:val="28"/>
              </w:rPr>
              <w:t>GPO-BP</w:t>
            </w:r>
            <w:r w:rsidR="006F3A70">
              <w:rPr>
                <w:rFonts w:ascii="TH Sarabun New" w:eastAsia="Times New Roman" w:hAnsi="TH Sarabun New" w:cs="TH Sarabun New"/>
                <w:sz w:val="28"/>
              </w:rPr>
              <w:t>O</w:t>
            </w:r>
          </w:p>
        </w:tc>
      </w:tr>
      <w:tr w:rsidR="00A71010" w:rsidRPr="00AE1A93" w14:paraId="59CCBA39" w14:textId="77777777" w:rsidTr="00AE1A93">
        <w:trPr>
          <w:trHeight w:val="324"/>
        </w:trPr>
        <w:tc>
          <w:tcPr>
            <w:tcW w:w="280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E77FEDF" w14:textId="77777777" w:rsidR="00A71010" w:rsidRPr="00AE1A93" w:rsidRDefault="00A71010" w:rsidP="00A71010">
            <w:pPr>
              <w:spacing w:before="40" w:after="40" w:line="240" w:lineRule="auto"/>
              <w:jc w:val="center"/>
              <w:textAlignment w:val="baseline"/>
              <w:rPr>
                <w:rFonts w:ascii="Angsana New" w:eastAsia="Times New Roman" w:hAnsi="Angsana New" w:cs="Angsana New"/>
                <w:sz w:val="28"/>
              </w:rPr>
            </w:pPr>
            <w:r w:rsidRPr="00AE1A93">
              <w:rPr>
                <w:rFonts w:ascii="TH Sarabun New" w:eastAsia="Times New Roman" w:hAnsi="TH Sarabun New" w:cs="TH Sarabun New"/>
                <w:sz w:val="28"/>
              </w:rPr>
              <w:t>Review Results </w:t>
            </w:r>
          </w:p>
        </w:tc>
        <w:tc>
          <w:tcPr>
            <w:tcW w:w="475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68F7CF9" w14:textId="4B35875A" w:rsidR="000A417C" w:rsidRPr="006F3A70" w:rsidRDefault="00A71010" w:rsidP="006F3A70">
            <w:pPr>
              <w:spacing w:before="40" w:after="40" w:line="240" w:lineRule="auto"/>
              <w:jc w:val="center"/>
              <w:textAlignment w:val="baseline"/>
              <w:rPr>
                <w:rFonts w:ascii="Angsana New" w:eastAsia="Times New Roman" w:hAnsi="Angsana New" w:cs="Angsana New"/>
                <w:sz w:val="28"/>
              </w:rPr>
            </w:pPr>
            <w:r w:rsidRPr="00AE1A93">
              <w:rPr>
                <w:rFonts w:ascii="TH Sarabun New" w:eastAsia="Times New Roman" w:hAnsi="TH Sarabun New" w:cs="TH Sarabun New"/>
                <w:sz w:val="28"/>
                <w:lang w:val="es-ES"/>
              </w:rPr>
              <w:t>GPO-BPO Head of section</w:t>
            </w:r>
            <w:r w:rsidRPr="00AE1A93">
              <w:rPr>
                <w:rFonts w:ascii="TH Sarabun New" w:eastAsia="Times New Roman" w:hAnsi="TH Sarabun New" w:cs="TH Sarabun New"/>
                <w:sz w:val="28"/>
              </w:rPr>
              <w:t> </w:t>
            </w:r>
          </w:p>
          <w:p w14:paraId="59DCCC63" w14:textId="54D05DBF" w:rsidR="004164EE" w:rsidRPr="00AE1A93" w:rsidRDefault="000A417C" w:rsidP="000A417C">
            <w:pPr>
              <w:spacing w:before="40" w:after="40" w:line="240" w:lineRule="auto"/>
              <w:jc w:val="center"/>
              <w:textAlignment w:val="baseline"/>
              <w:rPr>
                <w:rFonts w:ascii="Angsana New" w:eastAsia="Times New Roman" w:hAnsi="Angsana New" w:cs="Angsana New"/>
                <w:sz w:val="28"/>
              </w:rPr>
            </w:pPr>
            <w:r>
              <w:rPr>
                <w:rFonts w:ascii="TH Sarabun New" w:eastAsia="Times New Roman" w:hAnsi="TH Sarabun New" w:cs="TH Sarabun New"/>
                <w:sz w:val="28"/>
              </w:rPr>
              <w:t xml:space="preserve">Head of Equipment Qualification </w:t>
            </w:r>
            <w:r w:rsidR="00583043">
              <w:rPr>
                <w:rFonts w:ascii="TH Sarabun New" w:eastAsia="Times New Roman" w:hAnsi="TH Sarabun New" w:cs="TH Sarabun New"/>
                <w:sz w:val="28"/>
              </w:rPr>
              <w:t>section</w:t>
            </w:r>
            <w:r w:rsidR="00A71010" w:rsidRPr="00AE1A93">
              <w:rPr>
                <w:rFonts w:ascii="TH Sarabun New" w:eastAsia="Times New Roman" w:hAnsi="TH Sarabun New" w:cs="TH Sarabun New"/>
                <w:sz w:val="28"/>
              </w:rPr>
              <w:t> </w:t>
            </w:r>
          </w:p>
        </w:tc>
      </w:tr>
      <w:tr w:rsidR="00A71010" w:rsidRPr="00AE1A93" w14:paraId="65DA8EFF" w14:textId="77777777" w:rsidTr="00AE1A93">
        <w:trPr>
          <w:trHeight w:val="267"/>
        </w:trPr>
        <w:tc>
          <w:tcPr>
            <w:tcW w:w="280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E111292" w14:textId="77777777" w:rsidR="00A71010" w:rsidRPr="00AE1A93" w:rsidRDefault="00A71010" w:rsidP="00A71010">
            <w:pPr>
              <w:spacing w:before="40" w:after="40" w:line="240" w:lineRule="auto"/>
              <w:jc w:val="center"/>
              <w:textAlignment w:val="baseline"/>
              <w:rPr>
                <w:rFonts w:ascii="Angsana New" w:eastAsia="Times New Roman" w:hAnsi="Angsana New" w:cs="Angsana New"/>
                <w:sz w:val="28"/>
              </w:rPr>
            </w:pPr>
            <w:r w:rsidRPr="00AE1A93">
              <w:rPr>
                <w:rFonts w:ascii="TH Sarabun New" w:eastAsia="Times New Roman" w:hAnsi="TH Sarabun New" w:cs="TH Sarabun New"/>
                <w:sz w:val="28"/>
              </w:rPr>
              <w:t>Approve Results </w:t>
            </w:r>
          </w:p>
        </w:tc>
        <w:tc>
          <w:tcPr>
            <w:tcW w:w="475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07E2FE7" w14:textId="174F7C8A" w:rsidR="00A71010" w:rsidRPr="00AE1A93" w:rsidRDefault="00A71010" w:rsidP="006F3A70">
            <w:pPr>
              <w:spacing w:before="40" w:after="40" w:line="240" w:lineRule="auto"/>
              <w:jc w:val="center"/>
              <w:textAlignment w:val="baseline"/>
              <w:rPr>
                <w:rFonts w:ascii="Angsana New" w:eastAsia="Times New Roman" w:hAnsi="Angsana New" w:cs="Angsana New"/>
                <w:sz w:val="28"/>
              </w:rPr>
            </w:pPr>
            <w:r w:rsidRPr="00AE1A93">
              <w:rPr>
                <w:rFonts w:ascii="TH Sarabun New" w:eastAsia="Times New Roman" w:hAnsi="TH Sarabun New" w:cs="TH Sarabun New"/>
                <w:sz w:val="28"/>
                <w:lang w:val="es-ES"/>
              </w:rPr>
              <w:t>GPO-BPO Director of Division</w:t>
            </w:r>
            <w:r w:rsidRPr="00AE1A93">
              <w:rPr>
                <w:rFonts w:ascii="TH Sarabun New" w:eastAsia="Times New Roman" w:hAnsi="TH Sarabun New" w:cs="TH Sarabun New"/>
                <w:sz w:val="28"/>
              </w:rPr>
              <w:t> </w:t>
            </w:r>
          </w:p>
        </w:tc>
      </w:tr>
    </w:tbl>
    <w:p w14:paraId="10E2DD03" w14:textId="77777777" w:rsidR="00EF65AD" w:rsidRPr="008C2CAD" w:rsidRDefault="00EF65AD" w:rsidP="008C2CAD">
      <w:pPr>
        <w:jc w:val="thaiDistribute"/>
        <w:rPr>
          <w:rFonts w:ascii="TH Sarabun New" w:hAnsi="TH Sarabun New" w:cs="TH Sarabun New"/>
          <w:b/>
          <w:bCs/>
          <w:sz w:val="32"/>
          <w:szCs w:val="40"/>
        </w:rPr>
      </w:pPr>
    </w:p>
    <w:p w14:paraId="10E0EB11" w14:textId="77777777" w:rsidR="00583043" w:rsidRPr="00583043" w:rsidRDefault="00583043" w:rsidP="00583043">
      <w:pPr>
        <w:pStyle w:val="ListParagraph"/>
        <w:numPr>
          <w:ilvl w:val="0"/>
          <w:numId w:val="11"/>
        </w:numPr>
        <w:jc w:val="thaiDistribute"/>
        <w:rPr>
          <w:rFonts w:ascii="TH Sarabun New" w:hAnsi="TH Sarabun New" w:cs="TH Sarabun New"/>
          <w:b/>
          <w:bCs/>
          <w:sz w:val="32"/>
          <w:szCs w:val="40"/>
        </w:rPr>
      </w:pPr>
      <w:r w:rsidRPr="00583043">
        <w:rPr>
          <w:rFonts w:ascii="TH Sarabun New" w:hAnsi="TH Sarabun New" w:cs="TH Sarabun New"/>
          <w:b/>
          <w:bCs/>
          <w:sz w:val="32"/>
          <w:szCs w:val="40"/>
        </w:rPr>
        <w:t>TEST CASE SELECTION PROCEDURE</w:t>
      </w:r>
    </w:p>
    <w:p w14:paraId="1FA69CDB" w14:textId="418632D8" w:rsidR="00583043" w:rsidRDefault="00E47122" w:rsidP="00583043">
      <w:pPr>
        <w:pStyle w:val="ListParagraph"/>
        <w:jc w:val="thaiDistribute"/>
        <w:rPr>
          <w:rFonts w:ascii="TH Sarabun New" w:hAnsi="TH Sarabun New" w:cs="TH Sarabun New"/>
          <w:b/>
          <w:bCs/>
          <w:sz w:val="32"/>
          <w:szCs w:val="40"/>
        </w:rPr>
      </w:pPr>
      <w:r w:rsidRPr="00E47122">
        <w:rPr>
          <w:rFonts w:ascii="TH Sarabun New" w:hAnsi="TH Sarabun New" w:cs="TH Sarabun New"/>
          <w:sz w:val="32"/>
          <w:szCs w:val="40"/>
        </w:rPr>
        <w:t xml:space="preserve">The test selection for </w:t>
      </w:r>
      <w:r>
        <w:rPr>
          <w:rFonts w:ascii="TH Sarabun New" w:hAnsi="TH Sarabun New" w:cs="TH Sarabun New"/>
          <w:sz w:val="32"/>
          <w:szCs w:val="40"/>
        </w:rPr>
        <w:t>In</w:t>
      </w:r>
      <w:r w:rsidR="00091580">
        <w:rPr>
          <w:rFonts w:ascii="TH Sarabun New" w:hAnsi="TH Sarabun New" w:cs="TH Sarabun New"/>
          <w:sz w:val="32"/>
          <w:szCs w:val="40"/>
        </w:rPr>
        <w:t>tegration</w:t>
      </w:r>
      <w:r w:rsidRPr="00E47122">
        <w:rPr>
          <w:rFonts w:ascii="TH Sarabun New" w:hAnsi="TH Sarabun New" w:cs="TH Sarabun New"/>
          <w:sz w:val="32"/>
          <w:szCs w:val="40"/>
        </w:rPr>
        <w:t xml:space="preserve"> testing is based on a risk assessment. </w:t>
      </w:r>
      <w:r w:rsidR="00BD5A53">
        <w:rPr>
          <w:rFonts w:ascii="TH Sarabun New" w:hAnsi="TH Sarabun New" w:cs="TH Sarabun New"/>
          <w:sz w:val="32"/>
          <w:szCs w:val="40"/>
        </w:rPr>
        <w:t>T</w:t>
      </w:r>
      <w:r w:rsidR="00BD5A53" w:rsidRPr="00BD5A53">
        <w:rPr>
          <w:rFonts w:ascii="TH Sarabun New" w:hAnsi="TH Sarabun New" w:cs="TH Sarabun New"/>
          <w:sz w:val="32"/>
          <w:szCs w:val="40"/>
        </w:rPr>
        <w:t>his testing documentation outlines the step-by-step procedures and expected outcomes,</w:t>
      </w:r>
      <w:r w:rsidR="00BD5A53" w:rsidRPr="00E622AE">
        <w:rPr>
          <w:rFonts w:ascii="TH Sarabun New" w:hAnsi="TH Sarabun New" w:cs="TH Sarabun New"/>
          <w:sz w:val="32"/>
          <w:szCs w:val="40"/>
        </w:rPr>
        <w:t xml:space="preserve"> </w:t>
      </w:r>
      <w:r w:rsidR="00E622AE" w:rsidRPr="00E622AE">
        <w:rPr>
          <w:rFonts w:ascii="TH Sarabun New" w:hAnsi="TH Sarabun New" w:cs="TH Sarabun New"/>
          <w:sz w:val="32"/>
          <w:szCs w:val="40"/>
        </w:rPr>
        <w:t>To monitor and evaluate the system's operational stability and performance consistency under normal working conditions over a continuous 24-hour period.</w:t>
      </w:r>
    </w:p>
    <w:p w14:paraId="69799888" w14:textId="77777777" w:rsidR="006F3A70" w:rsidRDefault="006F3A70" w:rsidP="00583043">
      <w:pPr>
        <w:pStyle w:val="ListParagraph"/>
        <w:jc w:val="thaiDistribute"/>
        <w:rPr>
          <w:rFonts w:ascii="TH Sarabun New" w:hAnsi="TH Sarabun New" w:cs="TH Sarabun New"/>
          <w:b/>
          <w:bCs/>
          <w:sz w:val="32"/>
          <w:szCs w:val="40"/>
        </w:rPr>
      </w:pPr>
    </w:p>
    <w:p w14:paraId="54BFC27D" w14:textId="77777777" w:rsidR="00BB7E16" w:rsidRPr="00583043" w:rsidRDefault="00BB7E16" w:rsidP="00583043">
      <w:pPr>
        <w:pStyle w:val="ListParagraph"/>
        <w:jc w:val="thaiDistribute"/>
        <w:rPr>
          <w:rFonts w:ascii="TH Sarabun New" w:hAnsi="TH Sarabun New" w:cs="TH Sarabun New"/>
          <w:b/>
          <w:bCs/>
          <w:sz w:val="32"/>
          <w:szCs w:val="40"/>
        </w:rPr>
      </w:pPr>
    </w:p>
    <w:p w14:paraId="23D41BFF" w14:textId="77777777" w:rsidR="00EF4FE4" w:rsidRPr="00EF4FE4" w:rsidRDefault="00EF4FE4" w:rsidP="00EF4FE4">
      <w:pPr>
        <w:pStyle w:val="ListParagraph"/>
        <w:numPr>
          <w:ilvl w:val="0"/>
          <w:numId w:val="11"/>
        </w:numPr>
        <w:rPr>
          <w:rFonts w:ascii="TH Sarabun New" w:hAnsi="TH Sarabun New" w:cs="TH Sarabun New"/>
          <w:b/>
          <w:bCs/>
          <w:sz w:val="32"/>
          <w:szCs w:val="40"/>
        </w:rPr>
      </w:pPr>
      <w:r w:rsidRPr="00EF4FE4">
        <w:rPr>
          <w:rFonts w:ascii="TH Sarabun New" w:hAnsi="TH Sarabun New" w:cs="TH Sarabun New"/>
          <w:b/>
          <w:bCs/>
          <w:sz w:val="32"/>
          <w:szCs w:val="40"/>
        </w:rPr>
        <w:lastRenderedPageBreak/>
        <w:t>TEST RESULT</w:t>
      </w:r>
    </w:p>
    <w:p w14:paraId="148217E7" w14:textId="77777777" w:rsidR="00CF5FC7" w:rsidRPr="009A3C78" w:rsidRDefault="00CF5FC7" w:rsidP="00CF5FC7">
      <w:pPr>
        <w:pStyle w:val="ListParagraph"/>
        <w:jc w:val="thaiDistribute"/>
        <w:rPr>
          <w:rFonts w:ascii="TH Sarabun New" w:hAnsi="TH Sarabun New" w:cs="TH Sarabun New"/>
          <w:sz w:val="32"/>
          <w:szCs w:val="40"/>
        </w:rPr>
      </w:pPr>
      <w:r w:rsidRPr="003861CC">
        <w:rPr>
          <w:rFonts w:ascii="TH Sarabun New" w:hAnsi="TH Sarabun New" w:cs="TH Sarabun New"/>
          <w:sz w:val="32"/>
          <w:szCs w:val="40"/>
        </w:rPr>
        <w:t xml:space="preserve">The test results for each step shall be documented and reported within </w:t>
      </w:r>
      <w:r>
        <w:rPr>
          <w:rFonts w:ascii="TH Sarabun New" w:hAnsi="TH Sarabun New" w:cs="TH Sarabun New"/>
          <w:b/>
          <w:bCs/>
          <w:sz w:val="32"/>
          <w:szCs w:val="40"/>
        </w:rPr>
        <w:t xml:space="preserve">      </w:t>
      </w:r>
      <w:r w:rsidRPr="006277E9">
        <w:rPr>
          <w:rFonts w:ascii="TH Sarabun New" w:hAnsi="TH Sarabun New" w:cs="TH Sarabun New"/>
          <w:b/>
          <w:bCs/>
          <w:sz w:val="32"/>
          <w:szCs w:val="40"/>
        </w:rPr>
        <w:t>Attachment 7: Test Result Sheets.</w:t>
      </w:r>
    </w:p>
    <w:p w14:paraId="389D7339" w14:textId="5DDBBC80" w:rsidR="00583043" w:rsidRDefault="00CF5FC7" w:rsidP="00CF5FC7">
      <w:pPr>
        <w:pStyle w:val="ListParagraph"/>
        <w:jc w:val="thaiDistribute"/>
        <w:rPr>
          <w:rFonts w:ascii="TH Sarabun New" w:hAnsi="TH Sarabun New" w:cs="TH Sarabun New"/>
          <w:b/>
          <w:bCs/>
          <w:sz w:val="32"/>
          <w:szCs w:val="40"/>
        </w:rPr>
      </w:pPr>
      <w:r>
        <w:rPr>
          <w:rFonts w:ascii="TH Sarabun New" w:hAnsi="TH Sarabun New" w:cs="TH Sarabun New"/>
          <w:b/>
          <w:bCs/>
          <w:sz w:val="32"/>
          <w:szCs w:val="40"/>
        </w:rPr>
        <w:t>CRITERIA FOR EVALUATION OF TEST RESULT</w:t>
      </w:r>
    </w:p>
    <w:tbl>
      <w:tblPr>
        <w:tblStyle w:val="TableGrid"/>
        <w:tblW w:w="9532" w:type="dxa"/>
        <w:tblInd w:w="-5" w:type="dxa"/>
        <w:tblLook w:val="04A0" w:firstRow="1" w:lastRow="0" w:firstColumn="1" w:lastColumn="0" w:noHBand="0" w:noVBand="1"/>
      </w:tblPr>
      <w:tblGrid>
        <w:gridCol w:w="2694"/>
        <w:gridCol w:w="6838"/>
      </w:tblGrid>
      <w:tr w:rsidR="00996E16" w14:paraId="394A98CA" w14:textId="77777777" w:rsidTr="00996E16">
        <w:trPr>
          <w:trHeight w:val="423"/>
          <w:tblHeader/>
        </w:trPr>
        <w:tc>
          <w:tcPr>
            <w:tcW w:w="2694" w:type="dxa"/>
            <w:shd w:val="clear" w:color="auto" w:fill="D9E2F3" w:themeFill="accent1" w:themeFillTint="33"/>
          </w:tcPr>
          <w:p w14:paraId="6444A553" w14:textId="77777777" w:rsidR="00996E16" w:rsidRDefault="00996E16" w:rsidP="00AA1839">
            <w:pPr>
              <w:pStyle w:val="ListParagraph"/>
              <w:ind w:left="0"/>
              <w:jc w:val="center"/>
              <w:rPr>
                <w:rFonts w:ascii="TH Sarabun New" w:hAnsi="TH Sarabun New" w:cs="TH Sarabun New"/>
                <w:b/>
                <w:bCs/>
                <w:sz w:val="32"/>
                <w:szCs w:val="40"/>
              </w:rPr>
            </w:pPr>
            <w:r>
              <w:rPr>
                <w:rFonts w:ascii="TH Sarabun New" w:hAnsi="TH Sarabun New" w:cs="TH Sarabun New"/>
                <w:b/>
                <w:bCs/>
                <w:sz w:val="32"/>
                <w:szCs w:val="40"/>
              </w:rPr>
              <w:t>Types of Test Result</w:t>
            </w:r>
          </w:p>
        </w:tc>
        <w:tc>
          <w:tcPr>
            <w:tcW w:w="6838" w:type="dxa"/>
            <w:shd w:val="clear" w:color="auto" w:fill="D9E2F3" w:themeFill="accent1" w:themeFillTint="33"/>
          </w:tcPr>
          <w:p w14:paraId="38874ABA" w14:textId="77777777" w:rsidR="00996E16" w:rsidRDefault="00996E16" w:rsidP="00AA1839">
            <w:pPr>
              <w:pStyle w:val="ListParagraph"/>
              <w:ind w:left="0"/>
              <w:jc w:val="center"/>
              <w:rPr>
                <w:rFonts w:ascii="TH Sarabun New" w:hAnsi="TH Sarabun New" w:cs="TH Sarabun New"/>
                <w:b/>
                <w:bCs/>
                <w:sz w:val="32"/>
                <w:szCs w:val="40"/>
              </w:rPr>
            </w:pPr>
            <w:r>
              <w:rPr>
                <w:rFonts w:ascii="TH Sarabun New" w:hAnsi="TH Sarabun New" w:cs="TH Sarabun New"/>
                <w:b/>
                <w:bCs/>
                <w:sz w:val="32"/>
                <w:szCs w:val="40"/>
              </w:rPr>
              <w:t>Description</w:t>
            </w:r>
          </w:p>
        </w:tc>
      </w:tr>
      <w:tr w:rsidR="00996E16" w14:paraId="4E2855B4" w14:textId="77777777" w:rsidTr="00996E16">
        <w:trPr>
          <w:trHeight w:val="845"/>
        </w:trPr>
        <w:tc>
          <w:tcPr>
            <w:tcW w:w="2694" w:type="dxa"/>
          </w:tcPr>
          <w:p w14:paraId="7DD44157" w14:textId="77777777" w:rsidR="00996E16" w:rsidRPr="002872CD" w:rsidRDefault="00996E16" w:rsidP="00AA1839">
            <w:pPr>
              <w:pStyle w:val="ListParagraph"/>
              <w:ind w:left="0"/>
              <w:jc w:val="center"/>
              <w:rPr>
                <w:rFonts w:ascii="TH Sarabun New" w:hAnsi="TH Sarabun New" w:cs="TH Sarabun New"/>
                <w:sz w:val="32"/>
                <w:szCs w:val="40"/>
              </w:rPr>
            </w:pPr>
            <w:r w:rsidRPr="002872CD">
              <w:rPr>
                <w:rFonts w:ascii="TH Sarabun New" w:hAnsi="TH Sarabun New" w:cs="TH Sarabun New"/>
                <w:sz w:val="32"/>
                <w:szCs w:val="40"/>
              </w:rPr>
              <w:t>Pass (P)</w:t>
            </w:r>
          </w:p>
        </w:tc>
        <w:tc>
          <w:tcPr>
            <w:tcW w:w="6838" w:type="dxa"/>
          </w:tcPr>
          <w:p w14:paraId="52DB9D24" w14:textId="77777777" w:rsidR="00996E16" w:rsidRPr="00202EF6" w:rsidRDefault="00996E16" w:rsidP="00AA1839">
            <w:pPr>
              <w:pStyle w:val="ListParagraph"/>
              <w:ind w:left="0"/>
              <w:jc w:val="thaiDistribute"/>
              <w:rPr>
                <w:rFonts w:ascii="TH Sarabun New" w:hAnsi="TH Sarabun New" w:cs="TH Sarabun New"/>
                <w:sz w:val="32"/>
                <w:szCs w:val="40"/>
              </w:rPr>
            </w:pPr>
            <w:r w:rsidRPr="00202EF6">
              <w:rPr>
                <w:rFonts w:ascii="TH Sarabun New" w:hAnsi="TH Sarabun New" w:cs="TH Sarabun New"/>
                <w:sz w:val="32"/>
                <w:szCs w:val="40"/>
              </w:rPr>
              <w:t>The test results align with the predefined expectations and requirements of the Key Users.</w:t>
            </w:r>
          </w:p>
        </w:tc>
      </w:tr>
      <w:tr w:rsidR="00996E16" w14:paraId="7EB0E092" w14:textId="77777777" w:rsidTr="00996E16">
        <w:trPr>
          <w:trHeight w:val="2916"/>
        </w:trPr>
        <w:tc>
          <w:tcPr>
            <w:tcW w:w="2694" w:type="dxa"/>
          </w:tcPr>
          <w:p w14:paraId="7C6CBC3E" w14:textId="77777777" w:rsidR="00996E16" w:rsidRPr="002872CD" w:rsidRDefault="00996E16" w:rsidP="00AA1839">
            <w:pPr>
              <w:pStyle w:val="ListParagraph"/>
              <w:ind w:left="0"/>
              <w:jc w:val="center"/>
              <w:rPr>
                <w:rFonts w:ascii="TH Sarabun New" w:hAnsi="TH Sarabun New" w:cs="TH Sarabun New"/>
                <w:sz w:val="32"/>
                <w:szCs w:val="40"/>
              </w:rPr>
            </w:pPr>
            <w:r w:rsidRPr="002872CD">
              <w:rPr>
                <w:rFonts w:ascii="TH Sarabun New" w:hAnsi="TH Sarabun New" w:cs="TH Sarabun New"/>
                <w:sz w:val="32"/>
                <w:szCs w:val="40"/>
              </w:rPr>
              <w:t>Conditionally Pass (CP)</w:t>
            </w:r>
          </w:p>
        </w:tc>
        <w:tc>
          <w:tcPr>
            <w:tcW w:w="6838" w:type="dxa"/>
          </w:tcPr>
          <w:p w14:paraId="727E9F44" w14:textId="77777777" w:rsidR="00996E16" w:rsidRPr="00202EF6" w:rsidRDefault="00996E16" w:rsidP="00AA1839">
            <w:pPr>
              <w:pStyle w:val="ListParagraph"/>
              <w:ind w:left="0"/>
              <w:jc w:val="thaiDistribute"/>
              <w:rPr>
                <w:rFonts w:ascii="TH Sarabun New" w:hAnsi="TH Sarabun New" w:cs="TH Sarabun New"/>
                <w:sz w:val="32"/>
                <w:szCs w:val="40"/>
              </w:rPr>
            </w:pPr>
            <w:r w:rsidRPr="00F9503E">
              <w:rPr>
                <w:rFonts w:ascii="TH Sarabun New" w:hAnsi="TH Sarabun New" w:cs="TH Sarabun New"/>
                <w:sz w:val="32"/>
                <w:szCs w:val="40"/>
              </w:rPr>
              <w:t xml:space="preserve">The test results were inconsistent with the key user’s expectations. All discrepancies have been documented </w:t>
            </w:r>
            <w:r w:rsidRPr="00F8471E">
              <w:rPr>
                <w:rFonts w:ascii="TH Sarabun New" w:hAnsi="TH Sarabun New" w:cs="TH Sarabun New"/>
                <w:sz w:val="32"/>
                <w:szCs w:val="40"/>
              </w:rPr>
              <w:t>in Attachment</w:t>
            </w:r>
            <w:r>
              <w:rPr>
                <w:rFonts w:ascii="TH Sarabun New" w:hAnsi="TH Sarabun New" w:cs="TH Sarabun New"/>
                <w:sz w:val="32"/>
                <w:szCs w:val="40"/>
              </w:rPr>
              <w:t xml:space="preserve"> 4: </w:t>
            </w:r>
            <w:r w:rsidRPr="00F9503E">
              <w:rPr>
                <w:rFonts w:ascii="TH Sarabun New" w:hAnsi="TH Sarabun New" w:cs="TH Sarabun New"/>
                <w:sz w:val="32"/>
                <w:szCs w:val="40"/>
              </w:rPr>
              <w:t xml:space="preserve">Deviation </w:t>
            </w:r>
            <w:r>
              <w:rPr>
                <w:rFonts w:ascii="TH Sarabun New" w:hAnsi="TH Sarabun New" w:cs="TH Sarabun New"/>
                <w:sz w:val="32"/>
                <w:szCs w:val="40"/>
              </w:rPr>
              <w:t>List</w:t>
            </w:r>
            <w:r w:rsidRPr="00F9503E">
              <w:rPr>
                <w:rFonts w:ascii="TH Sarabun New" w:hAnsi="TH Sarabun New" w:cs="TH Sarabun New"/>
                <w:sz w:val="32"/>
                <w:szCs w:val="40"/>
              </w:rPr>
              <w:t xml:space="preserve"> &amp; </w:t>
            </w:r>
            <w:r>
              <w:rPr>
                <w:rFonts w:ascii="TH Sarabun New" w:hAnsi="TH Sarabun New" w:cs="TH Sarabun New"/>
                <w:sz w:val="32"/>
                <w:szCs w:val="40"/>
              </w:rPr>
              <w:t xml:space="preserve">Deviation </w:t>
            </w:r>
            <w:r w:rsidRPr="00F9503E">
              <w:rPr>
                <w:rFonts w:ascii="TH Sarabun New" w:hAnsi="TH Sarabun New" w:cs="TH Sarabun New"/>
                <w:sz w:val="32"/>
                <w:szCs w:val="40"/>
              </w:rPr>
              <w:t>Report for further corrective action, retesting, and/or continued monitoring. A re-evaluation will be conducted following the completion of these corrective measures and a defined period of monitoring as specified in the Deviation Report.</w:t>
            </w:r>
          </w:p>
        </w:tc>
      </w:tr>
      <w:tr w:rsidR="00996E16" w14:paraId="11C7B495" w14:textId="77777777" w:rsidTr="00996E16">
        <w:trPr>
          <w:trHeight w:val="423"/>
        </w:trPr>
        <w:tc>
          <w:tcPr>
            <w:tcW w:w="2694" w:type="dxa"/>
          </w:tcPr>
          <w:p w14:paraId="62A43E64" w14:textId="77777777" w:rsidR="00996E16" w:rsidRPr="002872CD" w:rsidRDefault="00996E16" w:rsidP="00AA1839">
            <w:pPr>
              <w:pStyle w:val="ListParagraph"/>
              <w:ind w:left="0"/>
              <w:jc w:val="center"/>
              <w:rPr>
                <w:rFonts w:ascii="TH Sarabun New" w:hAnsi="TH Sarabun New" w:cs="TH Sarabun New"/>
                <w:sz w:val="32"/>
                <w:szCs w:val="40"/>
              </w:rPr>
            </w:pPr>
            <w:r w:rsidRPr="002872CD">
              <w:rPr>
                <w:rFonts w:ascii="TH Sarabun New" w:hAnsi="TH Sarabun New" w:cs="TH Sarabun New"/>
                <w:sz w:val="32"/>
                <w:szCs w:val="40"/>
              </w:rPr>
              <w:t>Fail (F)</w:t>
            </w:r>
          </w:p>
        </w:tc>
        <w:tc>
          <w:tcPr>
            <w:tcW w:w="6838" w:type="dxa"/>
          </w:tcPr>
          <w:p w14:paraId="51FA7E2F" w14:textId="77777777" w:rsidR="00996E16" w:rsidRPr="00202EF6" w:rsidRDefault="00996E16" w:rsidP="00AA1839">
            <w:pPr>
              <w:pStyle w:val="ListParagraph"/>
              <w:ind w:left="0"/>
              <w:jc w:val="thaiDistribute"/>
              <w:rPr>
                <w:rFonts w:ascii="TH Sarabun New" w:hAnsi="TH Sarabun New" w:cs="TH Sarabun New"/>
                <w:sz w:val="32"/>
                <w:szCs w:val="40"/>
              </w:rPr>
            </w:pPr>
            <w:r w:rsidRPr="00F8471E">
              <w:rPr>
                <w:rFonts w:ascii="TH Sarabun New" w:hAnsi="TH Sarabun New" w:cs="TH Sarabun New"/>
                <w:sz w:val="32"/>
                <w:szCs w:val="40"/>
              </w:rPr>
              <w:t>Test results failing to meet predefined criteria must be documented in Attachment</w:t>
            </w:r>
            <w:r>
              <w:rPr>
                <w:rFonts w:ascii="TH Sarabun New" w:hAnsi="TH Sarabun New" w:cs="TH Sarabun New"/>
                <w:sz w:val="32"/>
                <w:szCs w:val="40"/>
              </w:rPr>
              <w:t xml:space="preserve"> 4:</w:t>
            </w:r>
            <w:r w:rsidRPr="00F8471E">
              <w:rPr>
                <w:rFonts w:ascii="TH Sarabun New" w:hAnsi="TH Sarabun New" w:cs="TH Sarabun New"/>
                <w:sz w:val="32"/>
                <w:szCs w:val="40"/>
                <w:cs/>
              </w:rPr>
              <w:t xml:space="preserve"> </w:t>
            </w:r>
            <w:r w:rsidRPr="00F8471E">
              <w:rPr>
                <w:rFonts w:ascii="TH Sarabun New" w:hAnsi="TH Sarabun New" w:cs="TH Sarabun New"/>
                <w:sz w:val="32"/>
                <w:szCs w:val="40"/>
              </w:rPr>
              <w:t>Deviation List and Deviation Report. This record should include deviation details, corrective actions, and any subsequent changes. Retesting is required after root cause investigation and system correction are finalized.</w:t>
            </w:r>
          </w:p>
        </w:tc>
      </w:tr>
      <w:tr w:rsidR="00996E16" w14:paraId="2CECCC54" w14:textId="77777777" w:rsidTr="00996E16">
        <w:trPr>
          <w:trHeight w:val="405"/>
        </w:trPr>
        <w:tc>
          <w:tcPr>
            <w:tcW w:w="2694" w:type="dxa"/>
          </w:tcPr>
          <w:p w14:paraId="356773FF" w14:textId="77777777" w:rsidR="00996E16" w:rsidRPr="002872CD" w:rsidRDefault="00996E16" w:rsidP="00AA1839">
            <w:pPr>
              <w:pStyle w:val="ListParagraph"/>
              <w:ind w:left="0"/>
              <w:jc w:val="center"/>
              <w:rPr>
                <w:rFonts w:ascii="TH Sarabun New" w:hAnsi="TH Sarabun New" w:cs="TH Sarabun New"/>
                <w:sz w:val="32"/>
                <w:szCs w:val="40"/>
              </w:rPr>
            </w:pPr>
            <w:r w:rsidRPr="002872CD">
              <w:rPr>
                <w:rFonts w:ascii="TH Sarabun New" w:hAnsi="TH Sarabun New" w:cs="TH Sarabun New"/>
                <w:sz w:val="32"/>
                <w:szCs w:val="40"/>
              </w:rPr>
              <w:t>Not Available (N/A)</w:t>
            </w:r>
          </w:p>
        </w:tc>
        <w:tc>
          <w:tcPr>
            <w:tcW w:w="6838" w:type="dxa"/>
          </w:tcPr>
          <w:p w14:paraId="5CD9DC7F" w14:textId="71DB1026" w:rsidR="00996E16" w:rsidRPr="00202EF6" w:rsidRDefault="00670FD1" w:rsidP="00AA1839">
            <w:pPr>
              <w:pStyle w:val="ListParagraph"/>
              <w:ind w:left="0"/>
              <w:jc w:val="thaiDistribute"/>
              <w:rPr>
                <w:rFonts w:ascii="TH Sarabun New" w:hAnsi="TH Sarabun New" w:cs="TH Sarabun New"/>
                <w:sz w:val="32"/>
                <w:szCs w:val="40"/>
              </w:rPr>
            </w:pPr>
            <w:r>
              <w:rPr>
                <w:rFonts w:ascii="TH Sarabun New" w:hAnsi="TH Sarabun New" w:cs="TH Sarabun New"/>
                <w:sz w:val="32"/>
                <w:szCs w:val="40"/>
              </w:rPr>
              <w:t>If there is no information written in any of the columns.</w:t>
            </w:r>
          </w:p>
        </w:tc>
      </w:tr>
    </w:tbl>
    <w:p w14:paraId="79199603" w14:textId="77777777" w:rsidR="00CF5FC7" w:rsidRDefault="00CF5FC7" w:rsidP="00CF5FC7">
      <w:pPr>
        <w:pStyle w:val="ListParagraph"/>
        <w:jc w:val="thaiDistribute"/>
        <w:rPr>
          <w:rFonts w:ascii="TH Sarabun New" w:hAnsi="TH Sarabun New" w:cs="TH Sarabun New"/>
          <w:b/>
          <w:bCs/>
          <w:sz w:val="32"/>
          <w:szCs w:val="40"/>
        </w:rPr>
      </w:pPr>
    </w:p>
    <w:p w14:paraId="62221B0C" w14:textId="37A46402" w:rsidR="00BD11D7" w:rsidRPr="00583043" w:rsidRDefault="00825A62" w:rsidP="00D14F5E">
      <w:pPr>
        <w:pStyle w:val="ListParagraph"/>
        <w:numPr>
          <w:ilvl w:val="0"/>
          <w:numId w:val="11"/>
        </w:numPr>
        <w:jc w:val="thaiDistribute"/>
        <w:rPr>
          <w:rFonts w:ascii="TH Sarabun New" w:hAnsi="TH Sarabun New" w:cs="TH Sarabun New"/>
          <w:b/>
          <w:bCs/>
          <w:sz w:val="32"/>
          <w:szCs w:val="40"/>
        </w:rPr>
      </w:pPr>
      <w:r w:rsidRPr="00583043">
        <w:rPr>
          <w:rFonts w:ascii="TH Sarabun New" w:hAnsi="TH Sarabun New" w:cs="TH Sarabun New"/>
          <w:b/>
          <w:bCs/>
          <w:sz w:val="32"/>
          <w:szCs w:val="40"/>
        </w:rPr>
        <w:t>REFERENCE</w:t>
      </w:r>
    </w:p>
    <w:p w14:paraId="56960E0A" w14:textId="17DB46AD" w:rsidR="00391093" w:rsidRDefault="00391093" w:rsidP="00E961C3">
      <w:pPr>
        <w:pStyle w:val="ListParagraph"/>
        <w:numPr>
          <w:ilvl w:val="0"/>
          <w:numId w:val="18"/>
        </w:numPr>
        <w:jc w:val="thaiDistribute"/>
        <w:rPr>
          <w:rFonts w:ascii="TH Sarabun New" w:hAnsi="TH Sarabun New" w:cs="TH Sarabun New"/>
          <w:sz w:val="32"/>
          <w:szCs w:val="40"/>
        </w:rPr>
      </w:pPr>
      <w:r w:rsidRPr="00825A62">
        <w:rPr>
          <w:rFonts w:ascii="TH Sarabun New" w:hAnsi="TH Sarabun New" w:cs="TH Sarabun New"/>
          <w:sz w:val="32"/>
          <w:szCs w:val="40"/>
        </w:rPr>
        <w:t>QP-A</w:t>
      </w:r>
      <w:r>
        <w:rPr>
          <w:rFonts w:ascii="TH Sarabun New" w:hAnsi="TH Sarabun New" w:cs="TH Sarabun New"/>
          <w:sz w:val="32"/>
          <w:szCs w:val="40"/>
        </w:rPr>
        <w:t>Z0</w:t>
      </w:r>
      <w:r w:rsidRPr="00825A62">
        <w:rPr>
          <w:rFonts w:ascii="TH Sarabun New" w:hAnsi="TH Sarabun New" w:cs="TH Sarabun New"/>
          <w:sz w:val="32"/>
          <w:szCs w:val="40"/>
        </w:rPr>
        <w:t>0-</w:t>
      </w:r>
      <w:r>
        <w:rPr>
          <w:rFonts w:ascii="TH Sarabun New" w:hAnsi="TH Sarabun New" w:cs="TH Sarabun New"/>
          <w:sz w:val="32"/>
          <w:szCs w:val="40"/>
        </w:rPr>
        <w:t>QMS-013</w:t>
      </w:r>
      <w:r w:rsidRPr="00825A62">
        <w:rPr>
          <w:rFonts w:ascii="TH Sarabun New" w:hAnsi="TH Sarabun New" w:cs="TH Sarabun New"/>
          <w:sz w:val="32"/>
          <w:szCs w:val="40"/>
        </w:rPr>
        <w:t xml:space="preserve">  </w:t>
      </w:r>
      <w:r>
        <w:rPr>
          <w:rFonts w:ascii="TH Sarabun New" w:hAnsi="TH Sarabun New" w:cs="TH Sarabun New"/>
          <w:sz w:val="32"/>
          <w:szCs w:val="40"/>
        </w:rPr>
        <w:t>IT Document Control System</w:t>
      </w:r>
    </w:p>
    <w:p w14:paraId="3B2B6C2D" w14:textId="0FC395AB" w:rsidR="007B68A1" w:rsidRDefault="007B68A1" w:rsidP="00E961C3">
      <w:pPr>
        <w:pStyle w:val="ListParagraph"/>
        <w:numPr>
          <w:ilvl w:val="0"/>
          <w:numId w:val="18"/>
        </w:numPr>
        <w:jc w:val="thaiDistribute"/>
        <w:rPr>
          <w:rFonts w:ascii="TH Sarabun New" w:hAnsi="TH Sarabun New" w:cs="TH Sarabun New"/>
          <w:sz w:val="32"/>
          <w:szCs w:val="40"/>
        </w:rPr>
      </w:pPr>
      <w:bookmarkStart w:id="1" w:name="_Hlk224290656"/>
      <w:r w:rsidRPr="007B68A1">
        <w:rPr>
          <w:rFonts w:ascii="TH Sarabun New" w:hAnsi="TH Sarabun New" w:cs="TH Sarabun New" w:hint="cs"/>
          <w:sz w:val="24"/>
          <w:szCs w:val="32"/>
          <w:cs/>
        </w:rPr>
        <w:t>ระบบ</w:t>
      </w:r>
      <w:r>
        <w:rPr>
          <w:rFonts w:ascii="TH Sarabun New" w:hAnsi="TH Sarabun New" w:cs="TH Sarabun New" w:hint="cs"/>
          <w:sz w:val="32"/>
          <w:szCs w:val="40"/>
          <w:cs/>
        </w:rPr>
        <w:t xml:space="preserve"> </w:t>
      </w:r>
      <w:r>
        <w:rPr>
          <w:rFonts w:ascii="TH Sarabun New" w:hAnsi="TH Sarabun New" w:cs="TH Sarabun New"/>
          <w:sz w:val="32"/>
          <w:szCs w:val="40"/>
        </w:rPr>
        <w:t>Advance</w:t>
      </w:r>
      <w:r w:rsidR="00D86683">
        <w:rPr>
          <w:rFonts w:ascii="TH Sarabun New" w:hAnsi="TH Sarabun New" w:cs="TH Sarabun New"/>
          <w:sz w:val="32"/>
          <w:szCs w:val="40"/>
        </w:rPr>
        <w:t>d Failure</w:t>
      </w:r>
      <w:r>
        <w:rPr>
          <w:rFonts w:ascii="TH Sarabun New" w:hAnsi="TH Sarabun New" w:cs="TH Sarabun New"/>
          <w:sz w:val="32"/>
          <w:szCs w:val="40"/>
        </w:rPr>
        <w:t xml:space="preserve"> Monitoring System</w:t>
      </w:r>
    </w:p>
    <w:bookmarkEnd w:id="1"/>
    <w:p w14:paraId="1EC8C932" w14:textId="77777777" w:rsidR="00E961C3" w:rsidRDefault="00E961C3" w:rsidP="00E961C3">
      <w:pPr>
        <w:pStyle w:val="ListParagraph"/>
        <w:ind w:left="1080"/>
        <w:jc w:val="thaiDistribute"/>
        <w:rPr>
          <w:rFonts w:ascii="TH Sarabun New" w:hAnsi="TH Sarabun New" w:cs="TH Sarabun New"/>
          <w:sz w:val="32"/>
          <w:szCs w:val="40"/>
        </w:rPr>
      </w:pPr>
    </w:p>
    <w:p w14:paraId="2071AB23" w14:textId="77777777" w:rsidR="00E961C3" w:rsidRDefault="00E961C3" w:rsidP="00E961C3">
      <w:pPr>
        <w:pStyle w:val="ListParagraph"/>
        <w:ind w:left="1080"/>
        <w:jc w:val="thaiDistribute"/>
        <w:rPr>
          <w:rFonts w:ascii="TH Sarabun New" w:hAnsi="TH Sarabun New" w:cs="TH Sarabun New"/>
          <w:sz w:val="32"/>
          <w:szCs w:val="40"/>
        </w:rPr>
      </w:pPr>
    </w:p>
    <w:p w14:paraId="1692B8FD" w14:textId="77777777" w:rsidR="00E961C3" w:rsidRDefault="00E961C3" w:rsidP="00E961C3">
      <w:pPr>
        <w:pStyle w:val="ListParagraph"/>
        <w:ind w:left="1080"/>
        <w:jc w:val="thaiDistribute"/>
        <w:rPr>
          <w:rFonts w:ascii="TH Sarabun New" w:hAnsi="TH Sarabun New" w:cs="TH Sarabun New"/>
          <w:sz w:val="32"/>
          <w:szCs w:val="40"/>
        </w:rPr>
      </w:pPr>
    </w:p>
    <w:p w14:paraId="55B147C9" w14:textId="77777777" w:rsidR="00E961C3" w:rsidRDefault="00E961C3" w:rsidP="00E961C3">
      <w:pPr>
        <w:pStyle w:val="ListParagraph"/>
        <w:ind w:left="1080"/>
        <w:jc w:val="thaiDistribute"/>
        <w:rPr>
          <w:rFonts w:ascii="TH Sarabun New" w:hAnsi="TH Sarabun New" w:cs="TH Sarabun New"/>
          <w:sz w:val="32"/>
          <w:szCs w:val="40"/>
        </w:rPr>
      </w:pPr>
    </w:p>
    <w:p w14:paraId="0140720A" w14:textId="77777777" w:rsidR="00E961C3" w:rsidRDefault="00E961C3" w:rsidP="00E961C3">
      <w:pPr>
        <w:pStyle w:val="ListParagraph"/>
        <w:ind w:left="1080"/>
        <w:jc w:val="thaiDistribute"/>
        <w:rPr>
          <w:rFonts w:ascii="TH Sarabun New" w:hAnsi="TH Sarabun New" w:cs="TH Sarabun New"/>
          <w:sz w:val="32"/>
          <w:szCs w:val="40"/>
        </w:rPr>
      </w:pPr>
    </w:p>
    <w:p w14:paraId="2A60B7E5" w14:textId="77777777" w:rsidR="00E961C3" w:rsidRDefault="00E961C3" w:rsidP="00E961C3">
      <w:pPr>
        <w:pStyle w:val="ListParagraph"/>
        <w:ind w:left="1080"/>
        <w:jc w:val="thaiDistribute"/>
        <w:rPr>
          <w:rFonts w:ascii="TH Sarabun New" w:hAnsi="TH Sarabun New" w:cs="TH Sarabun New"/>
          <w:sz w:val="32"/>
          <w:szCs w:val="40"/>
        </w:rPr>
      </w:pPr>
    </w:p>
    <w:p w14:paraId="30F52A25" w14:textId="77777777" w:rsidR="00E961C3" w:rsidRPr="00391093" w:rsidRDefault="00E961C3" w:rsidP="00E961C3">
      <w:pPr>
        <w:pStyle w:val="ListParagraph"/>
        <w:ind w:left="1080"/>
        <w:jc w:val="thaiDistribute"/>
        <w:rPr>
          <w:rFonts w:ascii="TH Sarabun New" w:hAnsi="TH Sarabun New" w:cs="TH Sarabun New"/>
          <w:sz w:val="32"/>
          <w:szCs w:val="40"/>
        </w:rPr>
      </w:pPr>
    </w:p>
    <w:p w14:paraId="34FF564A" w14:textId="61D5CCE3" w:rsidR="003B0972" w:rsidRPr="00BD11D7" w:rsidRDefault="003B0972" w:rsidP="00D14F5E">
      <w:pPr>
        <w:pStyle w:val="ListParagraph"/>
        <w:numPr>
          <w:ilvl w:val="0"/>
          <w:numId w:val="11"/>
        </w:numPr>
        <w:jc w:val="thaiDistribute"/>
        <w:rPr>
          <w:rFonts w:ascii="TH Sarabun New" w:hAnsi="TH Sarabun New" w:cs="TH Sarabun New"/>
          <w:b/>
          <w:bCs/>
          <w:sz w:val="32"/>
          <w:szCs w:val="40"/>
        </w:rPr>
      </w:pPr>
      <w:r w:rsidRPr="00BD11D7">
        <w:rPr>
          <w:rFonts w:ascii="TH Sarabun New" w:hAnsi="TH Sarabun New" w:cs="TH Sarabun New"/>
          <w:b/>
          <w:bCs/>
          <w:sz w:val="32"/>
          <w:szCs w:val="40"/>
        </w:rPr>
        <w:t>TERMS AND DEFINITIO</w:t>
      </w:r>
      <w:r w:rsidR="004D57A7" w:rsidRPr="00BD11D7">
        <w:rPr>
          <w:rFonts w:ascii="TH Sarabun New" w:hAnsi="TH Sarabun New" w:cs="TH Sarabun New"/>
          <w:b/>
          <w:bCs/>
          <w:sz w:val="32"/>
          <w:szCs w:val="40"/>
        </w:rPr>
        <w:t>N</w:t>
      </w:r>
    </w:p>
    <w:tbl>
      <w:tblPr>
        <w:tblW w:w="0" w:type="auto"/>
        <w:tblInd w:w="94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913"/>
        <w:gridCol w:w="6152"/>
      </w:tblGrid>
      <w:tr w:rsidR="00D0569D" w:rsidRPr="00D0569D" w14:paraId="05F481CA" w14:textId="77777777" w:rsidTr="00D0569D">
        <w:trPr>
          <w:trHeight w:val="285"/>
        </w:trPr>
        <w:tc>
          <w:tcPr>
            <w:tcW w:w="1913" w:type="dxa"/>
            <w:tcBorders>
              <w:top w:val="single" w:sz="6" w:space="0" w:color="auto"/>
              <w:left w:val="single" w:sz="6" w:space="0" w:color="auto"/>
              <w:bottom w:val="single" w:sz="6" w:space="0" w:color="auto"/>
              <w:right w:val="single" w:sz="6" w:space="0" w:color="auto"/>
            </w:tcBorders>
            <w:shd w:val="clear" w:color="auto" w:fill="365F91"/>
            <w:vAlign w:val="center"/>
            <w:hideMark/>
          </w:tcPr>
          <w:p w14:paraId="25E766B2" w14:textId="77777777" w:rsidR="00D0569D" w:rsidRPr="00D0569D" w:rsidRDefault="00D0569D" w:rsidP="00D0569D">
            <w:pPr>
              <w:spacing w:before="60" w:after="60" w:line="240" w:lineRule="auto"/>
              <w:jc w:val="center"/>
              <w:textAlignment w:val="baseline"/>
              <w:rPr>
                <w:rFonts w:ascii="Angsana New" w:eastAsia="Times New Roman" w:hAnsi="Angsana New" w:cs="Angsana New"/>
                <w:b/>
                <w:bCs/>
                <w:sz w:val="28"/>
              </w:rPr>
            </w:pPr>
            <w:r w:rsidRPr="00D0569D">
              <w:rPr>
                <w:rFonts w:ascii="TH Sarabun New" w:eastAsia="Times New Roman" w:hAnsi="TH Sarabun New" w:cs="TH Sarabun New"/>
                <w:b/>
                <w:bCs/>
                <w:color w:val="FFFFFF"/>
                <w:sz w:val="32"/>
                <w:szCs w:val="32"/>
              </w:rPr>
              <w:t>Abbreviation/ </w:t>
            </w:r>
            <w:r w:rsidRPr="00D0569D">
              <w:rPr>
                <w:rFonts w:ascii="TH Sarabun New" w:eastAsia="Times New Roman" w:hAnsi="TH Sarabun New" w:cs="TH Sarabun New"/>
                <w:b/>
                <w:bCs/>
                <w:color w:val="FFFFFF"/>
                <w:sz w:val="32"/>
                <w:szCs w:val="32"/>
              </w:rPr>
              <w:br/>
              <w:t>Technical Term </w:t>
            </w:r>
          </w:p>
        </w:tc>
        <w:tc>
          <w:tcPr>
            <w:tcW w:w="6152" w:type="dxa"/>
            <w:tcBorders>
              <w:top w:val="single" w:sz="6" w:space="0" w:color="auto"/>
              <w:left w:val="single" w:sz="6" w:space="0" w:color="auto"/>
              <w:bottom w:val="single" w:sz="6" w:space="0" w:color="auto"/>
              <w:right w:val="single" w:sz="6" w:space="0" w:color="auto"/>
            </w:tcBorders>
            <w:shd w:val="clear" w:color="auto" w:fill="365F91"/>
            <w:vAlign w:val="center"/>
            <w:hideMark/>
          </w:tcPr>
          <w:p w14:paraId="395B7DC3" w14:textId="77777777" w:rsidR="00D0569D" w:rsidRPr="00D0569D" w:rsidRDefault="00D0569D" w:rsidP="00D0569D">
            <w:pPr>
              <w:spacing w:before="60" w:after="60" w:line="240" w:lineRule="auto"/>
              <w:jc w:val="center"/>
              <w:textAlignment w:val="baseline"/>
              <w:rPr>
                <w:rFonts w:ascii="Angsana New" w:eastAsia="Times New Roman" w:hAnsi="Angsana New" w:cs="Angsana New"/>
                <w:b/>
                <w:bCs/>
                <w:sz w:val="28"/>
              </w:rPr>
            </w:pPr>
            <w:r w:rsidRPr="00D0569D">
              <w:rPr>
                <w:rFonts w:ascii="TH Sarabun New" w:eastAsia="Times New Roman" w:hAnsi="TH Sarabun New" w:cs="TH Sarabun New"/>
                <w:b/>
                <w:bCs/>
                <w:color w:val="FFFFFF"/>
                <w:sz w:val="32"/>
                <w:szCs w:val="32"/>
              </w:rPr>
              <w:t>Explanation </w:t>
            </w:r>
          </w:p>
        </w:tc>
      </w:tr>
      <w:tr w:rsidR="00D0569D" w:rsidRPr="00D0569D" w14:paraId="10EC5379" w14:textId="77777777" w:rsidTr="00D0569D">
        <w:trPr>
          <w:trHeight w:val="285"/>
        </w:trPr>
        <w:tc>
          <w:tcPr>
            <w:tcW w:w="1913"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023D962" w14:textId="77777777" w:rsidR="00D0569D" w:rsidRPr="00D0569D" w:rsidRDefault="00D0569D" w:rsidP="00D0569D">
            <w:pPr>
              <w:spacing w:before="40" w:after="40" w:line="240" w:lineRule="auto"/>
              <w:textAlignment w:val="baseline"/>
              <w:rPr>
                <w:rFonts w:ascii="Angsana New" w:eastAsia="Times New Roman" w:hAnsi="Angsana New" w:cs="Angsana New"/>
                <w:sz w:val="28"/>
              </w:rPr>
            </w:pPr>
            <w:r w:rsidRPr="00D0569D">
              <w:rPr>
                <w:rFonts w:ascii="TH Sarabun New" w:eastAsia="Times New Roman" w:hAnsi="TH Sarabun New" w:cs="TH Sarabun New"/>
                <w:color w:val="000000"/>
                <w:sz w:val="32"/>
                <w:szCs w:val="32"/>
              </w:rPr>
              <w:t>- </w:t>
            </w:r>
          </w:p>
        </w:tc>
        <w:tc>
          <w:tcPr>
            <w:tcW w:w="615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A574484" w14:textId="77777777" w:rsidR="00D0569D" w:rsidRPr="00D0569D" w:rsidRDefault="00D0569D" w:rsidP="00D0569D">
            <w:pPr>
              <w:spacing w:before="40" w:after="40" w:line="240" w:lineRule="auto"/>
              <w:textAlignment w:val="baseline"/>
              <w:rPr>
                <w:rFonts w:ascii="Angsana New" w:eastAsia="Times New Roman" w:hAnsi="Angsana New" w:cs="Angsana New"/>
                <w:sz w:val="28"/>
              </w:rPr>
            </w:pPr>
            <w:r w:rsidRPr="00D0569D">
              <w:rPr>
                <w:rFonts w:ascii="TH Sarabun New" w:eastAsia="Times New Roman" w:hAnsi="TH Sarabun New" w:cs="TH Sarabun New"/>
                <w:color w:val="000000"/>
                <w:sz w:val="32"/>
                <w:szCs w:val="32"/>
              </w:rPr>
              <w:t>Unexecuted </w:t>
            </w:r>
          </w:p>
        </w:tc>
      </w:tr>
      <w:tr w:rsidR="00D0569D" w:rsidRPr="00D0569D" w14:paraId="47901448" w14:textId="77777777" w:rsidTr="00D0569D">
        <w:trPr>
          <w:trHeight w:val="285"/>
        </w:trPr>
        <w:tc>
          <w:tcPr>
            <w:tcW w:w="1913"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130F1FD" w14:textId="77777777" w:rsidR="00D0569D" w:rsidRPr="00D0569D" w:rsidRDefault="00D0569D" w:rsidP="00D0569D">
            <w:pPr>
              <w:spacing w:before="40" w:after="40" w:line="240" w:lineRule="auto"/>
              <w:textAlignment w:val="baseline"/>
              <w:rPr>
                <w:rFonts w:ascii="Angsana New" w:eastAsia="Times New Roman" w:hAnsi="Angsana New" w:cs="Angsana New"/>
                <w:sz w:val="28"/>
              </w:rPr>
            </w:pPr>
            <w:r w:rsidRPr="00D0569D">
              <w:rPr>
                <w:rFonts w:ascii="TH Sarabun New" w:eastAsia="Times New Roman" w:hAnsi="TH Sarabun New" w:cs="TH Sarabun New"/>
                <w:color w:val="000000"/>
                <w:sz w:val="32"/>
                <w:szCs w:val="32"/>
              </w:rPr>
              <w:t>BPO </w:t>
            </w:r>
          </w:p>
        </w:tc>
        <w:tc>
          <w:tcPr>
            <w:tcW w:w="615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DC05BD7" w14:textId="77777777" w:rsidR="00D0569D" w:rsidRPr="00D0569D" w:rsidRDefault="00D0569D" w:rsidP="00D0569D">
            <w:pPr>
              <w:spacing w:before="40" w:after="40" w:line="240" w:lineRule="auto"/>
              <w:textAlignment w:val="baseline"/>
              <w:rPr>
                <w:rFonts w:ascii="Angsana New" w:eastAsia="Times New Roman" w:hAnsi="Angsana New" w:cs="Angsana New"/>
                <w:sz w:val="28"/>
              </w:rPr>
            </w:pPr>
            <w:r w:rsidRPr="00D0569D">
              <w:rPr>
                <w:rFonts w:ascii="TH Sarabun New" w:eastAsia="Times New Roman" w:hAnsi="TH Sarabun New" w:cs="TH Sarabun New"/>
                <w:color w:val="000000"/>
                <w:sz w:val="32"/>
                <w:szCs w:val="32"/>
              </w:rPr>
              <w:t>Business Process Owner </w:t>
            </w:r>
          </w:p>
        </w:tc>
      </w:tr>
      <w:tr w:rsidR="00723013" w:rsidRPr="00D0569D" w14:paraId="3686D4B6" w14:textId="77777777" w:rsidTr="00D0569D">
        <w:trPr>
          <w:trHeight w:val="285"/>
        </w:trPr>
        <w:tc>
          <w:tcPr>
            <w:tcW w:w="1913" w:type="dxa"/>
            <w:tcBorders>
              <w:top w:val="single" w:sz="6" w:space="0" w:color="auto"/>
              <w:left w:val="single" w:sz="6" w:space="0" w:color="auto"/>
              <w:bottom w:val="single" w:sz="6" w:space="0" w:color="auto"/>
              <w:right w:val="single" w:sz="6" w:space="0" w:color="auto"/>
            </w:tcBorders>
            <w:shd w:val="clear" w:color="auto" w:fill="auto"/>
            <w:vAlign w:val="center"/>
          </w:tcPr>
          <w:p w14:paraId="0048A5F2" w14:textId="79D8EF8D" w:rsidR="00723013" w:rsidRPr="00D0569D" w:rsidRDefault="0087698C" w:rsidP="00723013">
            <w:pPr>
              <w:spacing w:before="40" w:after="40" w:line="240" w:lineRule="auto"/>
              <w:textAlignment w:val="baseline"/>
              <w:rPr>
                <w:rFonts w:ascii="TH Sarabun New" w:eastAsia="Times New Roman" w:hAnsi="TH Sarabun New" w:cs="TH Sarabun New"/>
                <w:color w:val="000000"/>
                <w:sz w:val="32"/>
                <w:szCs w:val="32"/>
              </w:rPr>
            </w:pPr>
            <w:r>
              <w:rPr>
                <w:rFonts w:ascii="TH Sarabun New" w:eastAsia="Times New Roman" w:hAnsi="TH Sarabun New" w:cs="TH Sarabun New"/>
                <w:color w:val="000000"/>
                <w:sz w:val="32"/>
                <w:szCs w:val="32"/>
              </w:rPr>
              <w:t>F</w:t>
            </w:r>
            <w:r w:rsidR="00723013">
              <w:rPr>
                <w:rFonts w:ascii="TH Sarabun New" w:eastAsia="Times New Roman" w:hAnsi="TH Sarabun New" w:cs="TH Sarabun New"/>
                <w:color w:val="000000"/>
                <w:sz w:val="32"/>
                <w:szCs w:val="32"/>
              </w:rPr>
              <w:t>S</w:t>
            </w:r>
          </w:p>
        </w:tc>
        <w:tc>
          <w:tcPr>
            <w:tcW w:w="6152" w:type="dxa"/>
            <w:tcBorders>
              <w:top w:val="single" w:sz="6" w:space="0" w:color="auto"/>
              <w:left w:val="single" w:sz="6" w:space="0" w:color="auto"/>
              <w:bottom w:val="single" w:sz="6" w:space="0" w:color="auto"/>
              <w:right w:val="single" w:sz="6" w:space="0" w:color="auto"/>
            </w:tcBorders>
            <w:shd w:val="clear" w:color="auto" w:fill="auto"/>
            <w:vAlign w:val="center"/>
          </w:tcPr>
          <w:p w14:paraId="7E12E923" w14:textId="228F9028" w:rsidR="00723013" w:rsidRPr="00D0569D" w:rsidRDefault="0087698C" w:rsidP="00723013">
            <w:pPr>
              <w:spacing w:before="40" w:after="40" w:line="240" w:lineRule="auto"/>
              <w:textAlignment w:val="baseline"/>
              <w:rPr>
                <w:rFonts w:ascii="TH Sarabun New" w:eastAsia="Times New Roman" w:hAnsi="TH Sarabun New" w:cs="TH Sarabun New"/>
                <w:color w:val="000000"/>
                <w:sz w:val="32"/>
                <w:szCs w:val="32"/>
              </w:rPr>
            </w:pPr>
            <w:r>
              <w:rPr>
                <w:rFonts w:ascii="TH Sarabun New" w:hAnsi="TH Sarabun New" w:cs="TH Sarabun New"/>
                <w:sz w:val="32"/>
                <w:szCs w:val="40"/>
              </w:rPr>
              <w:t>Functional</w:t>
            </w:r>
            <w:r w:rsidR="00723013">
              <w:rPr>
                <w:rFonts w:ascii="TH Sarabun New" w:hAnsi="TH Sarabun New" w:cs="TH Sarabun New"/>
                <w:sz w:val="32"/>
                <w:szCs w:val="40"/>
              </w:rPr>
              <w:t xml:space="preserve"> Specification</w:t>
            </w:r>
          </w:p>
        </w:tc>
      </w:tr>
      <w:tr w:rsidR="0087698C" w:rsidRPr="00D0569D" w14:paraId="1EDB4FB2" w14:textId="77777777" w:rsidTr="00D0569D">
        <w:trPr>
          <w:trHeight w:val="285"/>
        </w:trPr>
        <w:tc>
          <w:tcPr>
            <w:tcW w:w="1913" w:type="dxa"/>
            <w:tcBorders>
              <w:top w:val="single" w:sz="6" w:space="0" w:color="auto"/>
              <w:left w:val="single" w:sz="6" w:space="0" w:color="auto"/>
              <w:bottom w:val="single" w:sz="6" w:space="0" w:color="auto"/>
              <w:right w:val="single" w:sz="6" w:space="0" w:color="auto"/>
            </w:tcBorders>
            <w:shd w:val="clear" w:color="auto" w:fill="auto"/>
            <w:vAlign w:val="center"/>
          </w:tcPr>
          <w:p w14:paraId="773C5D62" w14:textId="683A9A2F" w:rsidR="0087698C" w:rsidRDefault="0087698C" w:rsidP="00723013">
            <w:pPr>
              <w:spacing w:before="40" w:after="40" w:line="240" w:lineRule="auto"/>
              <w:textAlignment w:val="baseline"/>
              <w:rPr>
                <w:rFonts w:ascii="TH Sarabun New" w:eastAsia="Times New Roman" w:hAnsi="TH Sarabun New" w:cs="TH Sarabun New"/>
                <w:color w:val="000000"/>
                <w:sz w:val="32"/>
                <w:szCs w:val="32"/>
              </w:rPr>
            </w:pPr>
            <w:r>
              <w:rPr>
                <w:rFonts w:ascii="TH Sarabun New" w:eastAsia="Times New Roman" w:hAnsi="TH Sarabun New" w:cs="TH Sarabun New"/>
                <w:color w:val="000000"/>
                <w:sz w:val="32"/>
                <w:szCs w:val="32"/>
              </w:rPr>
              <w:t>FT</w:t>
            </w:r>
          </w:p>
        </w:tc>
        <w:tc>
          <w:tcPr>
            <w:tcW w:w="6152" w:type="dxa"/>
            <w:tcBorders>
              <w:top w:val="single" w:sz="6" w:space="0" w:color="auto"/>
              <w:left w:val="single" w:sz="6" w:space="0" w:color="auto"/>
              <w:bottom w:val="single" w:sz="6" w:space="0" w:color="auto"/>
              <w:right w:val="single" w:sz="6" w:space="0" w:color="auto"/>
            </w:tcBorders>
            <w:shd w:val="clear" w:color="auto" w:fill="auto"/>
            <w:vAlign w:val="center"/>
          </w:tcPr>
          <w:p w14:paraId="61D76219" w14:textId="203FCE80" w:rsidR="0087698C" w:rsidRDefault="0087698C" w:rsidP="00723013">
            <w:pPr>
              <w:spacing w:before="40" w:after="40" w:line="240" w:lineRule="auto"/>
              <w:textAlignment w:val="baseline"/>
              <w:rPr>
                <w:rFonts w:ascii="TH Sarabun New" w:hAnsi="TH Sarabun New" w:cs="TH Sarabun New"/>
                <w:sz w:val="32"/>
                <w:szCs w:val="40"/>
              </w:rPr>
            </w:pPr>
            <w:r>
              <w:rPr>
                <w:rFonts w:ascii="TH Sarabun New" w:hAnsi="TH Sarabun New" w:cs="TH Sarabun New"/>
                <w:sz w:val="32"/>
                <w:szCs w:val="40"/>
              </w:rPr>
              <w:t>Functional Testing</w:t>
            </w:r>
          </w:p>
        </w:tc>
      </w:tr>
      <w:tr w:rsidR="00723013" w:rsidRPr="00D0569D" w14:paraId="66F86FD0" w14:textId="77777777" w:rsidTr="00D0569D">
        <w:trPr>
          <w:trHeight w:val="285"/>
        </w:trPr>
        <w:tc>
          <w:tcPr>
            <w:tcW w:w="1913"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15264FB" w14:textId="77777777" w:rsidR="00723013" w:rsidRPr="00D0569D" w:rsidRDefault="00723013" w:rsidP="00723013">
            <w:pPr>
              <w:spacing w:before="40" w:after="40" w:line="240" w:lineRule="auto"/>
              <w:textAlignment w:val="baseline"/>
              <w:rPr>
                <w:rFonts w:ascii="Angsana New" w:eastAsia="Times New Roman" w:hAnsi="Angsana New" w:cs="Angsana New"/>
                <w:sz w:val="28"/>
              </w:rPr>
            </w:pPr>
            <w:r w:rsidRPr="00D0569D">
              <w:rPr>
                <w:rFonts w:ascii="TH Sarabun New" w:eastAsia="Times New Roman" w:hAnsi="TH Sarabun New" w:cs="TH Sarabun New"/>
                <w:color w:val="000000"/>
                <w:sz w:val="32"/>
                <w:szCs w:val="32"/>
              </w:rPr>
              <w:t>GPO-BPO </w:t>
            </w:r>
          </w:p>
        </w:tc>
        <w:tc>
          <w:tcPr>
            <w:tcW w:w="615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0F8E1BB" w14:textId="77777777" w:rsidR="00723013" w:rsidRPr="00D0569D" w:rsidRDefault="00723013" w:rsidP="00723013">
            <w:pPr>
              <w:spacing w:before="40" w:after="40" w:line="240" w:lineRule="auto"/>
              <w:textAlignment w:val="baseline"/>
              <w:rPr>
                <w:rFonts w:ascii="Angsana New" w:eastAsia="Times New Roman" w:hAnsi="Angsana New" w:cs="Angsana New"/>
                <w:sz w:val="28"/>
              </w:rPr>
            </w:pPr>
            <w:r w:rsidRPr="00D0569D">
              <w:rPr>
                <w:rFonts w:ascii="TH Sarabun New" w:eastAsia="Times New Roman" w:hAnsi="TH Sarabun New" w:cs="TH Sarabun New"/>
                <w:color w:val="000000"/>
                <w:sz w:val="32"/>
                <w:szCs w:val="32"/>
              </w:rPr>
              <w:t>GPO Business Process Owner </w:t>
            </w:r>
          </w:p>
        </w:tc>
      </w:tr>
      <w:tr w:rsidR="00723013" w:rsidRPr="00D0569D" w14:paraId="71D7925C" w14:textId="77777777" w:rsidTr="00D0569D">
        <w:trPr>
          <w:trHeight w:val="285"/>
        </w:trPr>
        <w:tc>
          <w:tcPr>
            <w:tcW w:w="1913"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33C7A39" w14:textId="77777777" w:rsidR="00723013" w:rsidRPr="00D0569D" w:rsidRDefault="00723013" w:rsidP="00723013">
            <w:pPr>
              <w:spacing w:before="40" w:after="40" w:line="240" w:lineRule="auto"/>
              <w:textAlignment w:val="baseline"/>
              <w:rPr>
                <w:rFonts w:ascii="Angsana New" w:eastAsia="Times New Roman" w:hAnsi="Angsana New" w:cs="Angsana New"/>
                <w:sz w:val="28"/>
              </w:rPr>
            </w:pPr>
            <w:r w:rsidRPr="00D0569D">
              <w:rPr>
                <w:rFonts w:ascii="TH Sarabun New" w:eastAsia="Times New Roman" w:hAnsi="TH Sarabun New" w:cs="TH Sarabun New"/>
                <w:color w:val="000000"/>
                <w:sz w:val="32"/>
                <w:szCs w:val="32"/>
              </w:rPr>
              <w:t>GxP </w:t>
            </w:r>
          </w:p>
        </w:tc>
        <w:tc>
          <w:tcPr>
            <w:tcW w:w="615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2299F77" w14:textId="77777777" w:rsidR="00723013" w:rsidRPr="00D0569D" w:rsidRDefault="00723013" w:rsidP="00723013">
            <w:pPr>
              <w:spacing w:before="40" w:after="40" w:line="240" w:lineRule="auto"/>
              <w:textAlignment w:val="baseline"/>
              <w:rPr>
                <w:rFonts w:ascii="Angsana New" w:eastAsia="Times New Roman" w:hAnsi="Angsana New" w:cs="Angsana New"/>
                <w:sz w:val="28"/>
              </w:rPr>
            </w:pPr>
            <w:r w:rsidRPr="00D0569D">
              <w:rPr>
                <w:rFonts w:ascii="TH Sarabun New" w:eastAsia="Times New Roman" w:hAnsi="TH Sarabun New" w:cs="TH Sarabun New"/>
                <w:color w:val="000000"/>
                <w:sz w:val="32"/>
                <w:szCs w:val="32"/>
              </w:rPr>
              <w:t>Good x Practice </w:t>
            </w:r>
          </w:p>
        </w:tc>
      </w:tr>
      <w:tr w:rsidR="00FF508A" w:rsidRPr="00D0569D" w14:paraId="02DDAB29" w14:textId="77777777" w:rsidTr="00D0569D">
        <w:trPr>
          <w:trHeight w:val="285"/>
        </w:trPr>
        <w:tc>
          <w:tcPr>
            <w:tcW w:w="1913" w:type="dxa"/>
            <w:tcBorders>
              <w:top w:val="single" w:sz="6" w:space="0" w:color="auto"/>
              <w:left w:val="single" w:sz="6" w:space="0" w:color="auto"/>
              <w:bottom w:val="single" w:sz="6" w:space="0" w:color="auto"/>
              <w:right w:val="single" w:sz="6" w:space="0" w:color="auto"/>
            </w:tcBorders>
            <w:shd w:val="clear" w:color="auto" w:fill="auto"/>
            <w:vAlign w:val="center"/>
          </w:tcPr>
          <w:p w14:paraId="329711BD" w14:textId="5E7C022A" w:rsidR="00FF508A" w:rsidRPr="00D0569D" w:rsidRDefault="00FF508A" w:rsidP="00FF508A">
            <w:pPr>
              <w:spacing w:before="40" w:after="40" w:line="240" w:lineRule="auto"/>
              <w:textAlignment w:val="baseline"/>
              <w:rPr>
                <w:rFonts w:ascii="TH Sarabun New" w:eastAsia="Times New Roman" w:hAnsi="TH Sarabun New" w:cs="TH Sarabun New"/>
                <w:color w:val="000000"/>
                <w:sz w:val="32"/>
                <w:szCs w:val="32"/>
              </w:rPr>
            </w:pPr>
            <w:r>
              <w:rPr>
                <w:rFonts w:ascii="TH Sarabun New" w:eastAsia="Times New Roman" w:hAnsi="TH Sarabun New" w:cs="TH Sarabun New"/>
                <w:color w:val="000000"/>
                <w:sz w:val="32"/>
                <w:szCs w:val="32"/>
              </w:rPr>
              <w:t>QAS</w:t>
            </w:r>
          </w:p>
        </w:tc>
        <w:tc>
          <w:tcPr>
            <w:tcW w:w="6152" w:type="dxa"/>
            <w:tcBorders>
              <w:top w:val="single" w:sz="6" w:space="0" w:color="auto"/>
              <w:left w:val="single" w:sz="6" w:space="0" w:color="auto"/>
              <w:bottom w:val="single" w:sz="6" w:space="0" w:color="auto"/>
              <w:right w:val="single" w:sz="6" w:space="0" w:color="auto"/>
            </w:tcBorders>
            <w:shd w:val="clear" w:color="auto" w:fill="auto"/>
            <w:vAlign w:val="center"/>
          </w:tcPr>
          <w:p w14:paraId="68904CC2" w14:textId="7D4A0F62" w:rsidR="00FF508A" w:rsidRPr="00D0569D" w:rsidRDefault="00084DE5" w:rsidP="00FF508A">
            <w:pPr>
              <w:spacing w:before="40" w:after="40" w:line="240" w:lineRule="auto"/>
              <w:textAlignment w:val="baseline"/>
              <w:rPr>
                <w:rFonts w:ascii="TH Sarabun New" w:eastAsia="Times New Roman" w:hAnsi="TH Sarabun New" w:cs="TH Sarabun New"/>
                <w:color w:val="000000"/>
                <w:sz w:val="32"/>
                <w:szCs w:val="32"/>
              </w:rPr>
            </w:pPr>
            <w:r>
              <w:rPr>
                <w:rFonts w:ascii="TH Sarabun New" w:eastAsia="Times New Roman" w:hAnsi="TH Sarabun New" w:cs="TH Sarabun New"/>
                <w:color w:val="000000"/>
                <w:sz w:val="32"/>
                <w:szCs w:val="32"/>
              </w:rPr>
              <w:t>Quality Assurance System</w:t>
            </w:r>
          </w:p>
        </w:tc>
      </w:tr>
      <w:tr w:rsidR="00907CBA" w:rsidRPr="00D0569D" w14:paraId="2079754F" w14:textId="77777777" w:rsidTr="00D0569D">
        <w:trPr>
          <w:trHeight w:val="285"/>
        </w:trPr>
        <w:tc>
          <w:tcPr>
            <w:tcW w:w="1913" w:type="dxa"/>
            <w:tcBorders>
              <w:top w:val="single" w:sz="6" w:space="0" w:color="auto"/>
              <w:left w:val="single" w:sz="6" w:space="0" w:color="auto"/>
              <w:bottom w:val="single" w:sz="6" w:space="0" w:color="auto"/>
              <w:right w:val="single" w:sz="6" w:space="0" w:color="auto"/>
            </w:tcBorders>
            <w:shd w:val="clear" w:color="auto" w:fill="auto"/>
            <w:vAlign w:val="center"/>
          </w:tcPr>
          <w:p w14:paraId="48E27D89" w14:textId="509E649E" w:rsidR="00907CBA" w:rsidRDefault="00907CBA" w:rsidP="00FF508A">
            <w:pPr>
              <w:spacing w:before="40" w:after="40" w:line="240" w:lineRule="auto"/>
              <w:textAlignment w:val="baseline"/>
              <w:rPr>
                <w:rFonts w:ascii="TH Sarabun New" w:eastAsia="Times New Roman" w:hAnsi="TH Sarabun New" w:cs="TH Sarabun New"/>
                <w:color w:val="000000"/>
                <w:sz w:val="32"/>
                <w:szCs w:val="32"/>
              </w:rPr>
            </w:pPr>
            <w:r>
              <w:rPr>
                <w:rFonts w:ascii="TH Sarabun New" w:eastAsia="Times New Roman" w:hAnsi="TH Sarabun New" w:cs="TH Sarabun New"/>
                <w:color w:val="000000"/>
                <w:sz w:val="32"/>
                <w:szCs w:val="32"/>
              </w:rPr>
              <w:t>RPi</w:t>
            </w:r>
          </w:p>
        </w:tc>
        <w:tc>
          <w:tcPr>
            <w:tcW w:w="6152" w:type="dxa"/>
            <w:tcBorders>
              <w:top w:val="single" w:sz="6" w:space="0" w:color="auto"/>
              <w:left w:val="single" w:sz="6" w:space="0" w:color="auto"/>
              <w:bottom w:val="single" w:sz="6" w:space="0" w:color="auto"/>
              <w:right w:val="single" w:sz="6" w:space="0" w:color="auto"/>
            </w:tcBorders>
            <w:shd w:val="clear" w:color="auto" w:fill="auto"/>
            <w:vAlign w:val="center"/>
          </w:tcPr>
          <w:p w14:paraId="33F6DC98" w14:textId="370A4B6D" w:rsidR="00907CBA" w:rsidRDefault="00907CBA" w:rsidP="00FF508A">
            <w:pPr>
              <w:spacing w:before="40" w:after="40" w:line="240" w:lineRule="auto"/>
              <w:textAlignment w:val="baseline"/>
              <w:rPr>
                <w:rFonts w:ascii="TH Sarabun New" w:eastAsia="Times New Roman" w:hAnsi="TH Sarabun New" w:cs="TH Sarabun New"/>
                <w:color w:val="000000"/>
                <w:sz w:val="32"/>
                <w:szCs w:val="32"/>
              </w:rPr>
            </w:pPr>
            <w:r>
              <w:rPr>
                <w:rFonts w:ascii="TH Sarabun New" w:eastAsia="Times New Roman" w:hAnsi="TH Sarabun New" w:cs="TH Sarabun New"/>
                <w:color w:val="000000"/>
                <w:sz w:val="32"/>
                <w:szCs w:val="32"/>
              </w:rPr>
              <w:t>Raspberry Pi</w:t>
            </w:r>
          </w:p>
        </w:tc>
      </w:tr>
    </w:tbl>
    <w:p w14:paraId="599D7E3D" w14:textId="283C28DD" w:rsidR="005D72FB" w:rsidRPr="00343FC7" w:rsidRDefault="005D72FB" w:rsidP="00343FC7">
      <w:pPr>
        <w:jc w:val="thaiDistribute"/>
        <w:rPr>
          <w:rFonts w:ascii="TH Sarabun New" w:hAnsi="TH Sarabun New" w:cs="TH Sarabun New"/>
          <w:sz w:val="32"/>
          <w:szCs w:val="40"/>
        </w:rPr>
      </w:pPr>
    </w:p>
    <w:p w14:paraId="74282F8F" w14:textId="08D380C2" w:rsidR="00825A62" w:rsidRPr="00825A62" w:rsidRDefault="00825A62" w:rsidP="00546F6A">
      <w:pPr>
        <w:pStyle w:val="ListParagraph"/>
        <w:numPr>
          <w:ilvl w:val="0"/>
          <w:numId w:val="11"/>
        </w:numPr>
        <w:jc w:val="thaiDistribute"/>
        <w:rPr>
          <w:rFonts w:ascii="TH Sarabun New" w:hAnsi="TH Sarabun New" w:cs="TH Sarabun New"/>
          <w:b/>
          <w:bCs/>
          <w:sz w:val="32"/>
          <w:szCs w:val="40"/>
        </w:rPr>
      </w:pPr>
      <w:r w:rsidRPr="00825A62">
        <w:rPr>
          <w:rFonts w:ascii="TH Sarabun New" w:hAnsi="TH Sarabun New" w:cs="TH Sarabun New"/>
          <w:b/>
          <w:bCs/>
          <w:sz w:val="32"/>
          <w:szCs w:val="40"/>
        </w:rPr>
        <w:t>ATTACHMENT</w:t>
      </w:r>
    </w:p>
    <w:p w14:paraId="43D1AAF7" w14:textId="44F69318" w:rsidR="0088512D" w:rsidRDefault="0088512D" w:rsidP="00600E4D">
      <w:pPr>
        <w:pStyle w:val="paragraph"/>
        <w:spacing w:before="40" w:beforeAutospacing="0" w:after="40" w:afterAutospacing="0"/>
        <w:ind w:left="720"/>
        <w:jc w:val="both"/>
        <w:textAlignment w:val="baseline"/>
        <w:rPr>
          <w:rStyle w:val="normaltextrun"/>
          <w:rFonts w:ascii="TH Sarabun New" w:hAnsi="TH Sarabun New" w:cs="TH Sarabun New"/>
          <w:sz w:val="32"/>
          <w:szCs w:val="32"/>
        </w:rPr>
      </w:pPr>
      <w:r>
        <w:rPr>
          <w:rFonts w:ascii="TH Sarabun New" w:hAnsi="TH Sarabun New" w:cs="TH Sarabun New"/>
          <w:sz w:val="32"/>
          <w:szCs w:val="32"/>
        </w:rPr>
        <w:t xml:space="preserve">Enclosure 1: </w:t>
      </w:r>
      <w:r w:rsidR="00D86683" w:rsidRPr="00D86683">
        <w:rPr>
          <w:rFonts w:ascii="TH Sarabun New" w:hAnsi="TH Sarabun New" w:cs="TH Sarabun New"/>
          <w:sz w:val="32"/>
          <w:szCs w:val="32"/>
          <w:cs/>
        </w:rPr>
        <w:t xml:space="preserve">ระบบ </w:t>
      </w:r>
      <w:r w:rsidR="00D86683" w:rsidRPr="00D86683">
        <w:rPr>
          <w:rFonts w:ascii="TH Sarabun New" w:hAnsi="TH Sarabun New" w:cs="TH Sarabun New"/>
          <w:sz w:val="32"/>
          <w:szCs w:val="32"/>
        </w:rPr>
        <w:t>Advanced Failure Monitoring System</w:t>
      </w:r>
      <w:bookmarkStart w:id="2" w:name="_Hlk223083418"/>
    </w:p>
    <w:bookmarkEnd w:id="2"/>
    <w:p w14:paraId="0D47EC6B" w14:textId="45680D43" w:rsidR="00E91697" w:rsidRDefault="00E91697" w:rsidP="00E91697">
      <w:pPr>
        <w:pStyle w:val="paragraph"/>
        <w:spacing w:before="40" w:beforeAutospacing="0" w:after="40" w:afterAutospacing="0"/>
        <w:ind w:left="720"/>
        <w:jc w:val="both"/>
        <w:textAlignment w:val="baseline"/>
      </w:pPr>
      <w:r>
        <w:rPr>
          <w:rStyle w:val="normaltextrun"/>
          <w:rFonts w:ascii="TH Sarabun New" w:hAnsi="TH Sarabun New" w:cs="TH Sarabun New"/>
          <w:sz w:val="32"/>
          <w:szCs w:val="32"/>
        </w:rPr>
        <w:t>Attachment 1: Signature List</w:t>
      </w:r>
      <w:r>
        <w:rPr>
          <w:rStyle w:val="eop"/>
          <w:rFonts w:ascii="TH Sarabun New" w:hAnsi="TH Sarabun New" w:cs="TH Sarabun New"/>
          <w:sz w:val="32"/>
          <w:szCs w:val="32"/>
        </w:rPr>
        <w:t> </w:t>
      </w:r>
    </w:p>
    <w:p w14:paraId="1B45816A" w14:textId="77777777" w:rsidR="00E91697" w:rsidRDefault="00E91697" w:rsidP="00E91697">
      <w:pPr>
        <w:pStyle w:val="paragraph"/>
        <w:spacing w:before="40" w:beforeAutospacing="0" w:after="40" w:afterAutospacing="0"/>
        <w:ind w:left="720"/>
        <w:jc w:val="both"/>
        <w:textAlignment w:val="baseline"/>
      </w:pPr>
      <w:r>
        <w:rPr>
          <w:rStyle w:val="normaltextrun"/>
          <w:rFonts w:ascii="TH Sarabun New" w:hAnsi="TH Sarabun New" w:cs="TH Sarabun New"/>
          <w:sz w:val="32"/>
          <w:szCs w:val="32"/>
        </w:rPr>
        <w:t>Attachment 2: Work Instruction Verification</w:t>
      </w:r>
      <w:r>
        <w:rPr>
          <w:rStyle w:val="eop"/>
          <w:rFonts w:ascii="TH Sarabun New" w:hAnsi="TH Sarabun New" w:cs="TH Sarabun New"/>
          <w:sz w:val="32"/>
          <w:szCs w:val="32"/>
        </w:rPr>
        <w:t> </w:t>
      </w:r>
    </w:p>
    <w:p w14:paraId="5482905B" w14:textId="77777777" w:rsidR="00E91697" w:rsidRDefault="00E91697" w:rsidP="00E91697">
      <w:pPr>
        <w:pStyle w:val="paragraph"/>
        <w:spacing w:before="40" w:beforeAutospacing="0" w:after="40" w:afterAutospacing="0"/>
        <w:ind w:left="720"/>
        <w:jc w:val="both"/>
        <w:textAlignment w:val="baseline"/>
      </w:pPr>
      <w:r>
        <w:rPr>
          <w:rStyle w:val="normaltextrun"/>
          <w:rFonts w:ascii="TH Sarabun New" w:hAnsi="TH Sarabun New" w:cs="TH Sarabun New"/>
          <w:sz w:val="32"/>
          <w:szCs w:val="32"/>
        </w:rPr>
        <w:t>Attachment 3: Amendment Log and Amendment Reports</w:t>
      </w:r>
      <w:r>
        <w:rPr>
          <w:rStyle w:val="eop"/>
          <w:rFonts w:ascii="TH Sarabun New" w:hAnsi="TH Sarabun New" w:cs="TH Sarabun New"/>
          <w:sz w:val="32"/>
          <w:szCs w:val="32"/>
        </w:rPr>
        <w:t> </w:t>
      </w:r>
    </w:p>
    <w:p w14:paraId="2FE8CC86" w14:textId="77777777" w:rsidR="00E91697" w:rsidRDefault="00E91697" w:rsidP="00E91697">
      <w:pPr>
        <w:pStyle w:val="paragraph"/>
        <w:spacing w:before="40" w:beforeAutospacing="0" w:after="40" w:afterAutospacing="0"/>
        <w:ind w:left="720"/>
        <w:jc w:val="both"/>
        <w:textAlignment w:val="baseline"/>
      </w:pPr>
      <w:r>
        <w:rPr>
          <w:rStyle w:val="normaltextrun"/>
          <w:rFonts w:ascii="TH Sarabun New" w:hAnsi="TH Sarabun New" w:cs="TH Sarabun New"/>
          <w:sz w:val="32"/>
          <w:szCs w:val="32"/>
        </w:rPr>
        <w:t>Attachment 4: Deviation List and Deviation Reports</w:t>
      </w:r>
      <w:r>
        <w:rPr>
          <w:rStyle w:val="eop"/>
          <w:rFonts w:ascii="TH Sarabun New" w:hAnsi="TH Sarabun New" w:cs="TH Sarabun New"/>
          <w:sz w:val="32"/>
          <w:szCs w:val="32"/>
        </w:rPr>
        <w:t> </w:t>
      </w:r>
    </w:p>
    <w:p w14:paraId="10FB05E0" w14:textId="77777777" w:rsidR="00E91697" w:rsidRDefault="00E91697" w:rsidP="00E91697">
      <w:pPr>
        <w:pStyle w:val="paragraph"/>
        <w:spacing w:before="40" w:beforeAutospacing="0" w:after="40" w:afterAutospacing="0"/>
        <w:ind w:left="720"/>
        <w:jc w:val="both"/>
        <w:textAlignment w:val="baseline"/>
      </w:pPr>
      <w:r>
        <w:rPr>
          <w:rStyle w:val="normaltextrun"/>
          <w:rFonts w:ascii="TH Sarabun New" w:hAnsi="TH Sarabun New" w:cs="TH Sarabun New"/>
          <w:sz w:val="32"/>
          <w:szCs w:val="32"/>
        </w:rPr>
        <w:t>Attachment 5: User Comments and Enhancement Requests Record</w:t>
      </w:r>
      <w:r>
        <w:rPr>
          <w:rStyle w:val="eop"/>
          <w:rFonts w:ascii="TH Sarabun New" w:hAnsi="TH Sarabun New" w:cs="TH Sarabun New"/>
          <w:sz w:val="32"/>
          <w:szCs w:val="32"/>
        </w:rPr>
        <w:t> </w:t>
      </w:r>
    </w:p>
    <w:p w14:paraId="091D2A03" w14:textId="77777777" w:rsidR="00E91697" w:rsidRDefault="00E91697" w:rsidP="00E91697">
      <w:pPr>
        <w:pStyle w:val="paragraph"/>
        <w:spacing w:before="40" w:beforeAutospacing="0" w:after="40" w:afterAutospacing="0"/>
        <w:ind w:left="720"/>
        <w:jc w:val="both"/>
        <w:textAlignment w:val="baseline"/>
      </w:pPr>
      <w:r>
        <w:rPr>
          <w:rStyle w:val="normaltextrun"/>
          <w:rFonts w:ascii="TH Sarabun New" w:hAnsi="TH Sarabun New" w:cs="TH Sarabun New"/>
          <w:sz w:val="32"/>
          <w:szCs w:val="32"/>
        </w:rPr>
        <w:t>Attachment 6: System Error Record</w:t>
      </w:r>
      <w:r>
        <w:rPr>
          <w:rStyle w:val="eop"/>
          <w:rFonts w:ascii="TH Sarabun New" w:hAnsi="TH Sarabun New" w:cs="TH Sarabun New"/>
          <w:sz w:val="32"/>
          <w:szCs w:val="32"/>
        </w:rPr>
        <w:t> </w:t>
      </w:r>
    </w:p>
    <w:p w14:paraId="3EE15B14" w14:textId="77777777" w:rsidR="00E91697" w:rsidRDefault="00E91697" w:rsidP="00E91697">
      <w:pPr>
        <w:pStyle w:val="paragraph"/>
        <w:spacing w:before="40" w:beforeAutospacing="0" w:after="40" w:afterAutospacing="0"/>
        <w:ind w:left="720"/>
        <w:jc w:val="both"/>
        <w:textAlignment w:val="baseline"/>
      </w:pPr>
      <w:r>
        <w:rPr>
          <w:rStyle w:val="normaltextrun"/>
          <w:rFonts w:ascii="TH Sarabun New" w:hAnsi="TH Sarabun New" w:cs="TH Sarabun New"/>
          <w:sz w:val="32"/>
          <w:szCs w:val="32"/>
        </w:rPr>
        <w:t>Attachment 7: Test result sheet</w:t>
      </w:r>
      <w:r>
        <w:rPr>
          <w:rStyle w:val="eop"/>
          <w:rFonts w:ascii="TH Sarabun New" w:hAnsi="TH Sarabun New" w:cs="TH Sarabun New"/>
          <w:sz w:val="32"/>
          <w:szCs w:val="32"/>
        </w:rPr>
        <w:t> </w:t>
      </w:r>
    </w:p>
    <w:p w14:paraId="46C82AA3" w14:textId="087196FE" w:rsidR="00825A62" w:rsidRPr="00AE1A93" w:rsidRDefault="00825A62" w:rsidP="00AE1A93">
      <w:pPr>
        <w:pStyle w:val="paragraph"/>
        <w:spacing w:before="40" w:beforeAutospacing="0" w:after="40" w:afterAutospacing="0"/>
        <w:ind w:left="720"/>
        <w:jc w:val="both"/>
        <w:textAlignment w:val="baseline"/>
        <w:rPr>
          <w:rFonts w:ascii="TH Sarabun New" w:hAnsi="TH Sarabun New" w:cs="TH Sarabun New"/>
          <w:sz w:val="32"/>
          <w:szCs w:val="32"/>
        </w:rPr>
      </w:pPr>
    </w:p>
    <w:sectPr w:rsidR="00825A62" w:rsidRPr="00AE1A93">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6D9404" w14:textId="77777777" w:rsidR="00D80528" w:rsidRDefault="00D80528" w:rsidP="006B5D38">
      <w:pPr>
        <w:spacing w:after="0" w:line="240" w:lineRule="auto"/>
      </w:pPr>
      <w:r>
        <w:separator/>
      </w:r>
    </w:p>
  </w:endnote>
  <w:endnote w:type="continuationSeparator" w:id="0">
    <w:p w14:paraId="58686945" w14:textId="77777777" w:rsidR="00D80528" w:rsidRDefault="00D80528" w:rsidP="006B5D38">
      <w:pPr>
        <w:spacing w:after="0" w:line="240" w:lineRule="auto"/>
      </w:pPr>
      <w:r>
        <w:continuationSeparator/>
      </w:r>
    </w:p>
  </w:endnote>
  <w:endnote w:type="continuationNotice" w:id="1">
    <w:p w14:paraId="3CD37914" w14:textId="77777777" w:rsidR="00D80528" w:rsidRDefault="00D8052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TH Sarabun New">
    <w:panose1 w:val="020B0500040200020003"/>
    <w:charset w:val="00"/>
    <w:family w:val="swiss"/>
    <w:pitch w:val="variable"/>
    <w:sig w:usb0="A100006F" w:usb1="5000205A" w:usb2="00000000" w:usb3="00000000" w:csb0="00010183"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8756CC" w14:textId="77777777" w:rsidR="00D80528" w:rsidRDefault="00D80528" w:rsidP="006B5D38">
      <w:pPr>
        <w:spacing w:after="0" w:line="240" w:lineRule="auto"/>
      </w:pPr>
      <w:r>
        <w:separator/>
      </w:r>
    </w:p>
  </w:footnote>
  <w:footnote w:type="continuationSeparator" w:id="0">
    <w:p w14:paraId="3DB6E230" w14:textId="77777777" w:rsidR="00D80528" w:rsidRDefault="00D80528" w:rsidP="006B5D38">
      <w:pPr>
        <w:spacing w:after="0" w:line="240" w:lineRule="auto"/>
      </w:pPr>
      <w:r>
        <w:continuationSeparator/>
      </w:r>
    </w:p>
  </w:footnote>
  <w:footnote w:type="continuationNotice" w:id="1">
    <w:p w14:paraId="001FE13D" w14:textId="77777777" w:rsidR="00D80528" w:rsidRDefault="00D8052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348" w:type="dxa"/>
      <w:tblInd w:w="-714" w:type="dxa"/>
      <w:tblLook w:val="04A0" w:firstRow="1" w:lastRow="0" w:firstColumn="1" w:lastColumn="0" w:noHBand="0" w:noVBand="1"/>
    </w:tblPr>
    <w:tblGrid>
      <w:gridCol w:w="10348"/>
    </w:tblGrid>
    <w:tr w:rsidR="006759DE" w14:paraId="654266B1" w14:textId="77777777" w:rsidTr="000267B0">
      <w:trPr>
        <w:trHeight w:val="699"/>
      </w:trPr>
      <w:tc>
        <w:tcPr>
          <w:tcW w:w="10348" w:type="dxa"/>
          <w:vAlign w:val="center"/>
        </w:tcPr>
        <w:p w14:paraId="1601FC8D" w14:textId="77777777" w:rsidR="006759DE" w:rsidRPr="002B4204" w:rsidRDefault="006759DE" w:rsidP="006759DE">
          <w:pPr>
            <w:pStyle w:val="Header"/>
            <w:jc w:val="center"/>
            <w:rPr>
              <w:rFonts w:ascii="TH Sarabun New" w:hAnsi="TH Sarabun New" w:cs="TH Sarabun New"/>
              <w:b/>
              <w:bCs/>
            </w:rPr>
          </w:pPr>
          <w:r w:rsidRPr="002B4204">
            <w:rPr>
              <w:rFonts w:ascii="TH Sarabun New" w:hAnsi="TH Sarabun New" w:cs="TH Sarabun New"/>
              <w:b/>
              <w:bCs/>
              <w:sz w:val="36"/>
              <w:szCs w:val="44"/>
            </w:rPr>
            <w:t>VALIDATION OF ADVANCED FAILURE MONITORING SYSTEM</w:t>
          </w:r>
        </w:p>
      </w:tc>
    </w:tr>
    <w:tr w:rsidR="006759DE" w14:paraId="72E4B7AB" w14:textId="77777777" w:rsidTr="000267B0">
      <w:trPr>
        <w:trHeight w:val="135"/>
      </w:trPr>
      <w:tc>
        <w:tcPr>
          <w:tcW w:w="10348" w:type="dxa"/>
          <w:vAlign w:val="center"/>
        </w:tcPr>
        <w:p w14:paraId="3F6A7A5A" w14:textId="73456F68" w:rsidR="006759DE" w:rsidRPr="00600E4D" w:rsidRDefault="006759DE" w:rsidP="006759DE">
          <w:pPr>
            <w:rPr>
              <w:rFonts w:ascii="TH Sarabun New" w:hAnsi="TH Sarabun New" w:cs="TH Sarabun New"/>
              <w:b/>
              <w:bCs/>
              <w:sz w:val="32"/>
              <w:szCs w:val="32"/>
            </w:rPr>
          </w:pPr>
          <w:r w:rsidRPr="002B4204">
            <w:rPr>
              <w:rFonts w:ascii="TH Sarabun New" w:hAnsi="TH Sarabun New" w:cs="TH Sarabun New"/>
              <w:b/>
              <w:bCs/>
              <w:sz w:val="32"/>
              <w:szCs w:val="32"/>
            </w:rPr>
            <w:t>Title:</w:t>
          </w:r>
          <w:r w:rsidRPr="002B4204">
            <w:rPr>
              <w:rFonts w:ascii="TH Sarabun New" w:hAnsi="TH Sarabun New" w:cs="TH Sarabun New"/>
              <w:sz w:val="32"/>
              <w:szCs w:val="32"/>
            </w:rPr>
            <w:t xml:space="preserve"> </w:t>
          </w:r>
          <w:r w:rsidR="00C734C4" w:rsidRPr="00C734C4">
            <w:rPr>
              <w:rFonts w:ascii="TH Sarabun New" w:hAnsi="TH Sarabun New" w:cs="TH Sarabun New"/>
              <w:b/>
              <w:bCs/>
              <w:sz w:val="32"/>
              <w:szCs w:val="32"/>
            </w:rPr>
            <w:t xml:space="preserve">Appendix </w:t>
          </w:r>
          <w:r w:rsidR="00600E4D">
            <w:rPr>
              <w:rFonts w:ascii="TH Sarabun New" w:hAnsi="TH Sarabun New" w:cs="TH Sarabun New"/>
              <w:b/>
              <w:bCs/>
              <w:sz w:val="32"/>
              <w:szCs w:val="32"/>
            </w:rPr>
            <w:t>5</w:t>
          </w:r>
          <w:r w:rsidR="00C734C4" w:rsidRPr="00C734C4">
            <w:rPr>
              <w:rFonts w:ascii="TH Sarabun New" w:hAnsi="TH Sarabun New" w:cs="TH Sarabun New"/>
              <w:b/>
              <w:bCs/>
              <w:sz w:val="32"/>
              <w:szCs w:val="32"/>
            </w:rPr>
            <w:t xml:space="preserve"> </w:t>
          </w:r>
          <w:r w:rsidR="00600E4D">
            <w:rPr>
              <w:rFonts w:ascii="TH Sarabun New" w:hAnsi="TH Sarabun New" w:cs="TH Sarabun New"/>
              <w:b/>
              <w:bCs/>
              <w:sz w:val="32"/>
              <w:szCs w:val="32"/>
            </w:rPr>
            <w:t>Requirement</w:t>
          </w:r>
          <w:r w:rsidR="00C734C4" w:rsidRPr="00C734C4">
            <w:rPr>
              <w:rFonts w:ascii="TH Sarabun New" w:hAnsi="TH Sarabun New" w:cs="TH Sarabun New"/>
              <w:b/>
              <w:bCs/>
              <w:sz w:val="32"/>
              <w:szCs w:val="32"/>
            </w:rPr>
            <w:t xml:space="preserve"> Specification and Testing</w:t>
          </w:r>
        </w:p>
      </w:tc>
    </w:tr>
  </w:tbl>
  <w:p w14:paraId="14F4509B" w14:textId="77777777" w:rsidR="006B5D38" w:rsidRDefault="006B5D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912A71DE"/>
    <w:lvl w:ilvl="0">
      <w:numFmt w:val="bullet"/>
      <w:lvlText w:val="*"/>
      <w:lvlJc w:val="left"/>
    </w:lvl>
  </w:abstractNum>
  <w:abstractNum w:abstractNumId="1" w15:restartNumberingAfterBreak="0">
    <w:nsid w:val="0C2E0015"/>
    <w:multiLevelType w:val="hybridMultilevel"/>
    <w:tmpl w:val="ADD438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FB8281C"/>
    <w:multiLevelType w:val="hybridMultilevel"/>
    <w:tmpl w:val="9362B220"/>
    <w:lvl w:ilvl="0" w:tplc="0409000F">
      <w:start w:val="1"/>
      <w:numFmt w:val="decimal"/>
      <w:lvlText w:val="%1."/>
      <w:lvlJc w:val="left"/>
      <w:pPr>
        <w:ind w:left="360" w:hanging="360"/>
      </w:pPr>
      <w:rPr>
        <w:rFonts w:hint="default"/>
      </w:rPr>
    </w:lvl>
    <w:lvl w:ilvl="1" w:tplc="42B0E748">
      <w:start w:val="1"/>
      <w:numFmt w:val="decimal"/>
      <w:lvlText w:val="2.%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9690A92"/>
    <w:multiLevelType w:val="multilevel"/>
    <w:tmpl w:val="84341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AE2D99"/>
    <w:multiLevelType w:val="multilevel"/>
    <w:tmpl w:val="FF42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384656"/>
    <w:multiLevelType w:val="hybridMultilevel"/>
    <w:tmpl w:val="A91E8780"/>
    <w:lvl w:ilvl="0" w:tplc="DC4CF3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3873AF2"/>
    <w:multiLevelType w:val="multilevel"/>
    <w:tmpl w:val="2F8EB7B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9CE6CB0"/>
    <w:multiLevelType w:val="hybridMultilevel"/>
    <w:tmpl w:val="3042AE2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4659020F"/>
    <w:multiLevelType w:val="multilevel"/>
    <w:tmpl w:val="6200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5E2CDD"/>
    <w:multiLevelType w:val="multilevel"/>
    <w:tmpl w:val="BA586A3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91C56D8"/>
    <w:multiLevelType w:val="hybridMultilevel"/>
    <w:tmpl w:val="74C64156"/>
    <w:lvl w:ilvl="0" w:tplc="B8D200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D8C7D32"/>
    <w:multiLevelType w:val="multilevel"/>
    <w:tmpl w:val="6840C36C"/>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634E7E25"/>
    <w:multiLevelType w:val="hybridMultilevel"/>
    <w:tmpl w:val="3A74EEC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65315A1F"/>
    <w:multiLevelType w:val="hybridMultilevel"/>
    <w:tmpl w:val="96D2A346"/>
    <w:lvl w:ilvl="0" w:tplc="8B0020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8DB7A4A"/>
    <w:multiLevelType w:val="multilevel"/>
    <w:tmpl w:val="9464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5A71A2"/>
    <w:multiLevelType w:val="multilevel"/>
    <w:tmpl w:val="C594340C"/>
    <w:lvl w:ilvl="0">
      <w:start w:val="1"/>
      <w:numFmt w:val="decimal"/>
      <w:lvlText w:val="%1."/>
      <w:lvlJc w:val="left"/>
      <w:pPr>
        <w:ind w:left="72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7920" w:hanging="1800"/>
      </w:pPr>
      <w:rPr>
        <w:rFonts w:hint="default"/>
      </w:rPr>
    </w:lvl>
  </w:abstractNum>
  <w:abstractNum w:abstractNumId="16" w15:restartNumberingAfterBreak="0">
    <w:nsid w:val="7C551B84"/>
    <w:multiLevelType w:val="hybridMultilevel"/>
    <w:tmpl w:val="7CE02AF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7" w15:restartNumberingAfterBreak="0">
    <w:nsid w:val="7DB31A16"/>
    <w:multiLevelType w:val="hybridMultilevel"/>
    <w:tmpl w:val="E0FA920A"/>
    <w:lvl w:ilvl="0" w:tplc="7584AB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37582339">
    <w:abstractNumId w:val="2"/>
  </w:num>
  <w:num w:numId="2" w16cid:durableId="1257597556">
    <w:abstractNumId w:val="7"/>
  </w:num>
  <w:num w:numId="3" w16cid:durableId="565336874">
    <w:abstractNumId w:val="9"/>
  </w:num>
  <w:num w:numId="4" w16cid:durableId="1910000828">
    <w:abstractNumId w:val="6"/>
  </w:num>
  <w:num w:numId="5" w16cid:durableId="1493642577">
    <w:abstractNumId w:val="11"/>
  </w:num>
  <w:num w:numId="6" w16cid:durableId="1012730462">
    <w:abstractNumId w:val="12"/>
  </w:num>
  <w:num w:numId="7" w16cid:durableId="1359771015">
    <w:abstractNumId w:val="16"/>
  </w:num>
  <w:num w:numId="8" w16cid:durableId="1600598371">
    <w:abstractNumId w:val="10"/>
  </w:num>
  <w:num w:numId="9" w16cid:durableId="2122455493">
    <w:abstractNumId w:val="13"/>
  </w:num>
  <w:num w:numId="10" w16cid:durableId="1436748085">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16cid:durableId="382364000">
    <w:abstractNumId w:val="15"/>
  </w:num>
  <w:num w:numId="12" w16cid:durableId="663776452">
    <w:abstractNumId w:val="5"/>
  </w:num>
  <w:num w:numId="13" w16cid:durableId="316883181">
    <w:abstractNumId w:val="1"/>
  </w:num>
  <w:num w:numId="14" w16cid:durableId="1483236058">
    <w:abstractNumId w:val="4"/>
  </w:num>
  <w:num w:numId="15" w16cid:durableId="357246241">
    <w:abstractNumId w:val="8"/>
  </w:num>
  <w:num w:numId="16" w16cid:durableId="1426421560">
    <w:abstractNumId w:val="14"/>
  </w:num>
  <w:num w:numId="17" w16cid:durableId="2074502402">
    <w:abstractNumId w:val="3"/>
  </w:num>
  <w:num w:numId="18" w16cid:durableId="151206354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C56"/>
    <w:rsid w:val="000008BB"/>
    <w:rsid w:val="000172BC"/>
    <w:rsid w:val="00084DE5"/>
    <w:rsid w:val="00091580"/>
    <w:rsid w:val="000924A1"/>
    <w:rsid w:val="000A417C"/>
    <w:rsid w:val="000D0FA6"/>
    <w:rsid w:val="000D5AB9"/>
    <w:rsid w:val="000E19A3"/>
    <w:rsid w:val="000E2511"/>
    <w:rsid w:val="00103950"/>
    <w:rsid w:val="00186ACA"/>
    <w:rsid w:val="001967FC"/>
    <w:rsid w:val="001D7FB8"/>
    <w:rsid w:val="001E1A0D"/>
    <w:rsid w:val="00214329"/>
    <w:rsid w:val="00240B63"/>
    <w:rsid w:val="00284854"/>
    <w:rsid w:val="002E18ED"/>
    <w:rsid w:val="002E5990"/>
    <w:rsid w:val="002F3030"/>
    <w:rsid w:val="00311DC0"/>
    <w:rsid w:val="0031719D"/>
    <w:rsid w:val="00343FC7"/>
    <w:rsid w:val="003508D7"/>
    <w:rsid w:val="00352AA0"/>
    <w:rsid w:val="00361E63"/>
    <w:rsid w:val="00391093"/>
    <w:rsid w:val="003B0972"/>
    <w:rsid w:val="003C6562"/>
    <w:rsid w:val="003F29D4"/>
    <w:rsid w:val="003F4695"/>
    <w:rsid w:val="004164EE"/>
    <w:rsid w:val="00427445"/>
    <w:rsid w:val="004322E4"/>
    <w:rsid w:val="00482A6A"/>
    <w:rsid w:val="004A4749"/>
    <w:rsid w:val="004C4419"/>
    <w:rsid w:val="004D57A7"/>
    <w:rsid w:val="00502B16"/>
    <w:rsid w:val="0050325A"/>
    <w:rsid w:val="00546F6A"/>
    <w:rsid w:val="005512D8"/>
    <w:rsid w:val="00555AC9"/>
    <w:rsid w:val="00583043"/>
    <w:rsid w:val="005D72FB"/>
    <w:rsid w:val="005E1620"/>
    <w:rsid w:val="005F3F99"/>
    <w:rsid w:val="00600E4D"/>
    <w:rsid w:val="00602147"/>
    <w:rsid w:val="00670FD1"/>
    <w:rsid w:val="00675617"/>
    <w:rsid w:val="006759DE"/>
    <w:rsid w:val="00677277"/>
    <w:rsid w:val="00682192"/>
    <w:rsid w:val="00685D56"/>
    <w:rsid w:val="006A359D"/>
    <w:rsid w:val="006A7D55"/>
    <w:rsid w:val="006B5D38"/>
    <w:rsid w:val="006C33A7"/>
    <w:rsid w:val="006C6BB1"/>
    <w:rsid w:val="006F3A70"/>
    <w:rsid w:val="00702D02"/>
    <w:rsid w:val="00721960"/>
    <w:rsid w:val="00723013"/>
    <w:rsid w:val="007248AB"/>
    <w:rsid w:val="007405B6"/>
    <w:rsid w:val="00742492"/>
    <w:rsid w:val="00744E66"/>
    <w:rsid w:val="00765439"/>
    <w:rsid w:val="00787043"/>
    <w:rsid w:val="0079310A"/>
    <w:rsid w:val="007B68A1"/>
    <w:rsid w:val="008179EB"/>
    <w:rsid w:val="00825A62"/>
    <w:rsid w:val="00837B98"/>
    <w:rsid w:val="0085387A"/>
    <w:rsid w:val="0087698C"/>
    <w:rsid w:val="00884270"/>
    <w:rsid w:val="0088512D"/>
    <w:rsid w:val="008B6EFC"/>
    <w:rsid w:val="008C1221"/>
    <w:rsid w:val="008C2CAD"/>
    <w:rsid w:val="008D107E"/>
    <w:rsid w:val="008D11B4"/>
    <w:rsid w:val="008E599B"/>
    <w:rsid w:val="008E77DA"/>
    <w:rsid w:val="00907CBA"/>
    <w:rsid w:val="009111C2"/>
    <w:rsid w:val="00931769"/>
    <w:rsid w:val="00937953"/>
    <w:rsid w:val="00966867"/>
    <w:rsid w:val="00981F66"/>
    <w:rsid w:val="00985813"/>
    <w:rsid w:val="00996E16"/>
    <w:rsid w:val="009A382B"/>
    <w:rsid w:val="009B5969"/>
    <w:rsid w:val="009C2CD3"/>
    <w:rsid w:val="009E26B0"/>
    <w:rsid w:val="009F282E"/>
    <w:rsid w:val="00A14A3C"/>
    <w:rsid w:val="00A4087B"/>
    <w:rsid w:val="00A71010"/>
    <w:rsid w:val="00AD3994"/>
    <w:rsid w:val="00AE1A93"/>
    <w:rsid w:val="00AE5B96"/>
    <w:rsid w:val="00AF33DD"/>
    <w:rsid w:val="00B3794F"/>
    <w:rsid w:val="00B62913"/>
    <w:rsid w:val="00B63310"/>
    <w:rsid w:val="00B7400A"/>
    <w:rsid w:val="00B75EC7"/>
    <w:rsid w:val="00B84737"/>
    <w:rsid w:val="00BA1218"/>
    <w:rsid w:val="00BB7E16"/>
    <w:rsid w:val="00BD11D7"/>
    <w:rsid w:val="00BD5A53"/>
    <w:rsid w:val="00BE68C7"/>
    <w:rsid w:val="00C23DF1"/>
    <w:rsid w:val="00C27CCD"/>
    <w:rsid w:val="00C47DD7"/>
    <w:rsid w:val="00C734C4"/>
    <w:rsid w:val="00CA00E1"/>
    <w:rsid w:val="00CA5FC3"/>
    <w:rsid w:val="00CA6A50"/>
    <w:rsid w:val="00CB2E81"/>
    <w:rsid w:val="00CF24D6"/>
    <w:rsid w:val="00CF5FC7"/>
    <w:rsid w:val="00D01E8E"/>
    <w:rsid w:val="00D0569D"/>
    <w:rsid w:val="00D1198A"/>
    <w:rsid w:val="00D143D6"/>
    <w:rsid w:val="00D22063"/>
    <w:rsid w:val="00D80528"/>
    <w:rsid w:val="00D86189"/>
    <w:rsid w:val="00D86683"/>
    <w:rsid w:val="00D92058"/>
    <w:rsid w:val="00DE672C"/>
    <w:rsid w:val="00E3245C"/>
    <w:rsid w:val="00E47122"/>
    <w:rsid w:val="00E622AE"/>
    <w:rsid w:val="00E71C56"/>
    <w:rsid w:val="00E75D31"/>
    <w:rsid w:val="00E91697"/>
    <w:rsid w:val="00E961C3"/>
    <w:rsid w:val="00EA149D"/>
    <w:rsid w:val="00EB5C69"/>
    <w:rsid w:val="00EB62F6"/>
    <w:rsid w:val="00EC5989"/>
    <w:rsid w:val="00EE2A97"/>
    <w:rsid w:val="00EE38DE"/>
    <w:rsid w:val="00EF4FE4"/>
    <w:rsid w:val="00EF65AD"/>
    <w:rsid w:val="00F001A5"/>
    <w:rsid w:val="00F008E0"/>
    <w:rsid w:val="00F15A30"/>
    <w:rsid w:val="00F4390E"/>
    <w:rsid w:val="00F81D83"/>
    <w:rsid w:val="00F8219B"/>
    <w:rsid w:val="00FC735D"/>
    <w:rsid w:val="00FE38C8"/>
    <w:rsid w:val="00FE392D"/>
    <w:rsid w:val="00FF508A"/>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D78D5"/>
  <w15:chartTrackingRefBased/>
  <w15:docId w15:val="{2DF988B6-8479-4AF0-B3C7-BE38B857E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textrun">
    <w:name w:val="normaltextrun"/>
    <w:basedOn w:val="DefaultParagraphFont"/>
    <w:rsid w:val="00E71C56"/>
  </w:style>
  <w:style w:type="paragraph" w:styleId="ListParagraph">
    <w:name w:val="List Paragraph"/>
    <w:basedOn w:val="Normal"/>
    <w:uiPriority w:val="34"/>
    <w:qFormat/>
    <w:rsid w:val="009E26B0"/>
    <w:pPr>
      <w:ind w:left="720"/>
      <w:contextualSpacing/>
    </w:pPr>
  </w:style>
  <w:style w:type="paragraph" w:customStyle="1" w:styleId="paragraph">
    <w:name w:val="paragraph"/>
    <w:basedOn w:val="Normal"/>
    <w:rsid w:val="00EE2A97"/>
    <w:pPr>
      <w:spacing w:before="100" w:beforeAutospacing="1" w:after="100" w:afterAutospacing="1" w:line="240" w:lineRule="auto"/>
    </w:pPr>
    <w:rPr>
      <w:rFonts w:ascii="Angsana New" w:eastAsia="Times New Roman" w:hAnsi="Angsana New" w:cs="Angsana New"/>
      <w:sz w:val="28"/>
    </w:rPr>
  </w:style>
  <w:style w:type="character" w:customStyle="1" w:styleId="eop">
    <w:name w:val="eop"/>
    <w:basedOn w:val="DefaultParagraphFont"/>
    <w:rsid w:val="00EE2A97"/>
  </w:style>
  <w:style w:type="paragraph" w:styleId="Header">
    <w:name w:val="header"/>
    <w:basedOn w:val="Normal"/>
    <w:link w:val="HeaderChar"/>
    <w:uiPriority w:val="99"/>
    <w:unhideWhenUsed/>
    <w:rsid w:val="006B5D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5D38"/>
  </w:style>
  <w:style w:type="paragraph" w:styleId="Footer">
    <w:name w:val="footer"/>
    <w:basedOn w:val="Normal"/>
    <w:link w:val="FooterChar"/>
    <w:uiPriority w:val="99"/>
    <w:unhideWhenUsed/>
    <w:rsid w:val="006B5D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5D38"/>
  </w:style>
  <w:style w:type="character" w:customStyle="1" w:styleId="scxw179426059">
    <w:name w:val="scxw179426059"/>
    <w:basedOn w:val="DefaultParagraphFont"/>
    <w:rsid w:val="00D0569D"/>
  </w:style>
  <w:style w:type="table" w:styleId="TableGrid">
    <w:name w:val="Table Grid"/>
    <w:basedOn w:val="TableNormal"/>
    <w:uiPriority w:val="39"/>
    <w:rsid w:val="00B847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351770">
      <w:bodyDiv w:val="1"/>
      <w:marLeft w:val="0"/>
      <w:marRight w:val="0"/>
      <w:marTop w:val="0"/>
      <w:marBottom w:val="0"/>
      <w:divBdr>
        <w:top w:val="none" w:sz="0" w:space="0" w:color="auto"/>
        <w:left w:val="none" w:sz="0" w:space="0" w:color="auto"/>
        <w:bottom w:val="none" w:sz="0" w:space="0" w:color="auto"/>
        <w:right w:val="none" w:sz="0" w:space="0" w:color="auto"/>
      </w:divBdr>
      <w:divsChild>
        <w:div w:id="1740982785">
          <w:marLeft w:val="0"/>
          <w:marRight w:val="0"/>
          <w:marTop w:val="0"/>
          <w:marBottom w:val="0"/>
          <w:divBdr>
            <w:top w:val="none" w:sz="0" w:space="0" w:color="auto"/>
            <w:left w:val="none" w:sz="0" w:space="0" w:color="auto"/>
            <w:bottom w:val="none" w:sz="0" w:space="0" w:color="auto"/>
            <w:right w:val="none" w:sz="0" w:space="0" w:color="auto"/>
          </w:divBdr>
          <w:divsChild>
            <w:div w:id="1129669757">
              <w:marLeft w:val="0"/>
              <w:marRight w:val="0"/>
              <w:marTop w:val="0"/>
              <w:marBottom w:val="0"/>
              <w:divBdr>
                <w:top w:val="none" w:sz="0" w:space="0" w:color="auto"/>
                <w:left w:val="none" w:sz="0" w:space="0" w:color="auto"/>
                <w:bottom w:val="none" w:sz="0" w:space="0" w:color="auto"/>
                <w:right w:val="none" w:sz="0" w:space="0" w:color="auto"/>
              </w:divBdr>
            </w:div>
            <w:div w:id="733506546">
              <w:marLeft w:val="0"/>
              <w:marRight w:val="0"/>
              <w:marTop w:val="0"/>
              <w:marBottom w:val="0"/>
              <w:divBdr>
                <w:top w:val="none" w:sz="0" w:space="0" w:color="auto"/>
                <w:left w:val="none" w:sz="0" w:space="0" w:color="auto"/>
                <w:bottom w:val="none" w:sz="0" w:space="0" w:color="auto"/>
                <w:right w:val="none" w:sz="0" w:space="0" w:color="auto"/>
              </w:divBdr>
            </w:div>
            <w:div w:id="1004433676">
              <w:marLeft w:val="0"/>
              <w:marRight w:val="0"/>
              <w:marTop w:val="0"/>
              <w:marBottom w:val="0"/>
              <w:divBdr>
                <w:top w:val="none" w:sz="0" w:space="0" w:color="auto"/>
                <w:left w:val="none" w:sz="0" w:space="0" w:color="auto"/>
                <w:bottom w:val="none" w:sz="0" w:space="0" w:color="auto"/>
                <w:right w:val="none" w:sz="0" w:space="0" w:color="auto"/>
              </w:divBdr>
            </w:div>
            <w:div w:id="2067099711">
              <w:marLeft w:val="0"/>
              <w:marRight w:val="0"/>
              <w:marTop w:val="0"/>
              <w:marBottom w:val="0"/>
              <w:divBdr>
                <w:top w:val="none" w:sz="0" w:space="0" w:color="auto"/>
                <w:left w:val="none" w:sz="0" w:space="0" w:color="auto"/>
                <w:bottom w:val="none" w:sz="0" w:space="0" w:color="auto"/>
                <w:right w:val="none" w:sz="0" w:space="0" w:color="auto"/>
              </w:divBdr>
            </w:div>
            <w:div w:id="1246303736">
              <w:marLeft w:val="0"/>
              <w:marRight w:val="0"/>
              <w:marTop w:val="0"/>
              <w:marBottom w:val="0"/>
              <w:divBdr>
                <w:top w:val="none" w:sz="0" w:space="0" w:color="auto"/>
                <w:left w:val="none" w:sz="0" w:space="0" w:color="auto"/>
                <w:bottom w:val="none" w:sz="0" w:space="0" w:color="auto"/>
                <w:right w:val="none" w:sz="0" w:space="0" w:color="auto"/>
              </w:divBdr>
            </w:div>
            <w:div w:id="1208375347">
              <w:marLeft w:val="0"/>
              <w:marRight w:val="0"/>
              <w:marTop w:val="0"/>
              <w:marBottom w:val="0"/>
              <w:divBdr>
                <w:top w:val="none" w:sz="0" w:space="0" w:color="auto"/>
                <w:left w:val="none" w:sz="0" w:space="0" w:color="auto"/>
                <w:bottom w:val="none" w:sz="0" w:space="0" w:color="auto"/>
                <w:right w:val="none" w:sz="0" w:space="0" w:color="auto"/>
              </w:divBdr>
            </w:div>
            <w:div w:id="787357039">
              <w:marLeft w:val="0"/>
              <w:marRight w:val="0"/>
              <w:marTop w:val="0"/>
              <w:marBottom w:val="0"/>
              <w:divBdr>
                <w:top w:val="none" w:sz="0" w:space="0" w:color="auto"/>
                <w:left w:val="none" w:sz="0" w:space="0" w:color="auto"/>
                <w:bottom w:val="none" w:sz="0" w:space="0" w:color="auto"/>
                <w:right w:val="none" w:sz="0" w:space="0" w:color="auto"/>
              </w:divBdr>
            </w:div>
            <w:div w:id="74006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790363">
      <w:bodyDiv w:val="1"/>
      <w:marLeft w:val="0"/>
      <w:marRight w:val="0"/>
      <w:marTop w:val="0"/>
      <w:marBottom w:val="0"/>
      <w:divBdr>
        <w:top w:val="none" w:sz="0" w:space="0" w:color="auto"/>
        <w:left w:val="none" w:sz="0" w:space="0" w:color="auto"/>
        <w:bottom w:val="none" w:sz="0" w:space="0" w:color="auto"/>
        <w:right w:val="none" w:sz="0" w:space="0" w:color="auto"/>
      </w:divBdr>
      <w:divsChild>
        <w:div w:id="33309992">
          <w:marLeft w:val="0"/>
          <w:marRight w:val="0"/>
          <w:marTop w:val="0"/>
          <w:marBottom w:val="0"/>
          <w:divBdr>
            <w:top w:val="none" w:sz="0" w:space="0" w:color="auto"/>
            <w:left w:val="none" w:sz="0" w:space="0" w:color="auto"/>
            <w:bottom w:val="none" w:sz="0" w:space="0" w:color="auto"/>
            <w:right w:val="none" w:sz="0" w:space="0" w:color="auto"/>
          </w:divBdr>
          <w:divsChild>
            <w:div w:id="1943954609">
              <w:marLeft w:val="0"/>
              <w:marRight w:val="0"/>
              <w:marTop w:val="0"/>
              <w:marBottom w:val="0"/>
              <w:divBdr>
                <w:top w:val="none" w:sz="0" w:space="0" w:color="auto"/>
                <w:left w:val="none" w:sz="0" w:space="0" w:color="auto"/>
                <w:bottom w:val="none" w:sz="0" w:space="0" w:color="auto"/>
                <w:right w:val="none" w:sz="0" w:space="0" w:color="auto"/>
              </w:divBdr>
              <w:divsChild>
                <w:div w:id="1528762035">
                  <w:marLeft w:val="0"/>
                  <w:marRight w:val="0"/>
                  <w:marTop w:val="0"/>
                  <w:marBottom w:val="0"/>
                  <w:divBdr>
                    <w:top w:val="none" w:sz="0" w:space="0" w:color="auto"/>
                    <w:left w:val="none" w:sz="0" w:space="0" w:color="auto"/>
                    <w:bottom w:val="none" w:sz="0" w:space="0" w:color="auto"/>
                    <w:right w:val="none" w:sz="0" w:space="0" w:color="auto"/>
                  </w:divBdr>
                  <w:divsChild>
                    <w:div w:id="1289046328">
                      <w:marLeft w:val="0"/>
                      <w:marRight w:val="0"/>
                      <w:marTop w:val="0"/>
                      <w:marBottom w:val="0"/>
                      <w:divBdr>
                        <w:top w:val="none" w:sz="0" w:space="0" w:color="auto"/>
                        <w:left w:val="none" w:sz="0" w:space="0" w:color="auto"/>
                        <w:bottom w:val="none" w:sz="0" w:space="0" w:color="auto"/>
                        <w:right w:val="none" w:sz="0" w:space="0" w:color="auto"/>
                      </w:divBdr>
                      <w:divsChild>
                        <w:div w:id="1674064087">
                          <w:marLeft w:val="0"/>
                          <w:marRight w:val="0"/>
                          <w:marTop w:val="0"/>
                          <w:marBottom w:val="0"/>
                          <w:divBdr>
                            <w:top w:val="none" w:sz="0" w:space="0" w:color="auto"/>
                            <w:left w:val="none" w:sz="0" w:space="0" w:color="auto"/>
                            <w:bottom w:val="none" w:sz="0" w:space="0" w:color="auto"/>
                            <w:right w:val="none" w:sz="0" w:space="0" w:color="auto"/>
                          </w:divBdr>
                        </w:div>
                      </w:divsChild>
                    </w:div>
                    <w:div w:id="658072574">
                      <w:marLeft w:val="0"/>
                      <w:marRight w:val="0"/>
                      <w:marTop w:val="0"/>
                      <w:marBottom w:val="0"/>
                      <w:divBdr>
                        <w:top w:val="none" w:sz="0" w:space="0" w:color="auto"/>
                        <w:left w:val="none" w:sz="0" w:space="0" w:color="auto"/>
                        <w:bottom w:val="none" w:sz="0" w:space="0" w:color="auto"/>
                        <w:right w:val="none" w:sz="0" w:space="0" w:color="auto"/>
                      </w:divBdr>
                      <w:divsChild>
                        <w:div w:id="203911420">
                          <w:marLeft w:val="0"/>
                          <w:marRight w:val="0"/>
                          <w:marTop w:val="0"/>
                          <w:marBottom w:val="0"/>
                          <w:divBdr>
                            <w:top w:val="none" w:sz="0" w:space="0" w:color="auto"/>
                            <w:left w:val="none" w:sz="0" w:space="0" w:color="auto"/>
                            <w:bottom w:val="none" w:sz="0" w:space="0" w:color="auto"/>
                            <w:right w:val="none" w:sz="0" w:space="0" w:color="auto"/>
                          </w:divBdr>
                        </w:div>
                      </w:divsChild>
                    </w:div>
                    <w:div w:id="938030990">
                      <w:marLeft w:val="0"/>
                      <w:marRight w:val="0"/>
                      <w:marTop w:val="0"/>
                      <w:marBottom w:val="0"/>
                      <w:divBdr>
                        <w:top w:val="none" w:sz="0" w:space="0" w:color="auto"/>
                        <w:left w:val="none" w:sz="0" w:space="0" w:color="auto"/>
                        <w:bottom w:val="none" w:sz="0" w:space="0" w:color="auto"/>
                        <w:right w:val="none" w:sz="0" w:space="0" w:color="auto"/>
                      </w:divBdr>
                      <w:divsChild>
                        <w:div w:id="703672218">
                          <w:marLeft w:val="0"/>
                          <w:marRight w:val="0"/>
                          <w:marTop w:val="0"/>
                          <w:marBottom w:val="0"/>
                          <w:divBdr>
                            <w:top w:val="none" w:sz="0" w:space="0" w:color="auto"/>
                            <w:left w:val="none" w:sz="0" w:space="0" w:color="auto"/>
                            <w:bottom w:val="none" w:sz="0" w:space="0" w:color="auto"/>
                            <w:right w:val="none" w:sz="0" w:space="0" w:color="auto"/>
                          </w:divBdr>
                        </w:div>
                      </w:divsChild>
                    </w:div>
                    <w:div w:id="1407609189">
                      <w:marLeft w:val="0"/>
                      <w:marRight w:val="0"/>
                      <w:marTop w:val="0"/>
                      <w:marBottom w:val="0"/>
                      <w:divBdr>
                        <w:top w:val="none" w:sz="0" w:space="0" w:color="auto"/>
                        <w:left w:val="none" w:sz="0" w:space="0" w:color="auto"/>
                        <w:bottom w:val="none" w:sz="0" w:space="0" w:color="auto"/>
                        <w:right w:val="none" w:sz="0" w:space="0" w:color="auto"/>
                      </w:divBdr>
                      <w:divsChild>
                        <w:div w:id="1596400374">
                          <w:marLeft w:val="0"/>
                          <w:marRight w:val="0"/>
                          <w:marTop w:val="0"/>
                          <w:marBottom w:val="0"/>
                          <w:divBdr>
                            <w:top w:val="none" w:sz="0" w:space="0" w:color="auto"/>
                            <w:left w:val="none" w:sz="0" w:space="0" w:color="auto"/>
                            <w:bottom w:val="none" w:sz="0" w:space="0" w:color="auto"/>
                            <w:right w:val="none" w:sz="0" w:space="0" w:color="auto"/>
                          </w:divBdr>
                        </w:div>
                      </w:divsChild>
                    </w:div>
                    <w:div w:id="406538319">
                      <w:marLeft w:val="0"/>
                      <w:marRight w:val="0"/>
                      <w:marTop w:val="0"/>
                      <w:marBottom w:val="0"/>
                      <w:divBdr>
                        <w:top w:val="none" w:sz="0" w:space="0" w:color="auto"/>
                        <w:left w:val="none" w:sz="0" w:space="0" w:color="auto"/>
                        <w:bottom w:val="none" w:sz="0" w:space="0" w:color="auto"/>
                        <w:right w:val="none" w:sz="0" w:space="0" w:color="auto"/>
                      </w:divBdr>
                      <w:divsChild>
                        <w:div w:id="1775978969">
                          <w:marLeft w:val="0"/>
                          <w:marRight w:val="0"/>
                          <w:marTop w:val="0"/>
                          <w:marBottom w:val="0"/>
                          <w:divBdr>
                            <w:top w:val="none" w:sz="0" w:space="0" w:color="auto"/>
                            <w:left w:val="none" w:sz="0" w:space="0" w:color="auto"/>
                            <w:bottom w:val="none" w:sz="0" w:space="0" w:color="auto"/>
                            <w:right w:val="none" w:sz="0" w:space="0" w:color="auto"/>
                          </w:divBdr>
                        </w:div>
                      </w:divsChild>
                    </w:div>
                    <w:div w:id="1294947344">
                      <w:marLeft w:val="0"/>
                      <w:marRight w:val="0"/>
                      <w:marTop w:val="0"/>
                      <w:marBottom w:val="0"/>
                      <w:divBdr>
                        <w:top w:val="none" w:sz="0" w:space="0" w:color="auto"/>
                        <w:left w:val="none" w:sz="0" w:space="0" w:color="auto"/>
                        <w:bottom w:val="none" w:sz="0" w:space="0" w:color="auto"/>
                        <w:right w:val="none" w:sz="0" w:space="0" w:color="auto"/>
                      </w:divBdr>
                      <w:divsChild>
                        <w:div w:id="525217914">
                          <w:marLeft w:val="0"/>
                          <w:marRight w:val="0"/>
                          <w:marTop w:val="0"/>
                          <w:marBottom w:val="0"/>
                          <w:divBdr>
                            <w:top w:val="none" w:sz="0" w:space="0" w:color="auto"/>
                            <w:left w:val="none" w:sz="0" w:space="0" w:color="auto"/>
                            <w:bottom w:val="none" w:sz="0" w:space="0" w:color="auto"/>
                            <w:right w:val="none" w:sz="0" w:space="0" w:color="auto"/>
                          </w:divBdr>
                        </w:div>
                      </w:divsChild>
                    </w:div>
                    <w:div w:id="94447378">
                      <w:marLeft w:val="0"/>
                      <w:marRight w:val="0"/>
                      <w:marTop w:val="0"/>
                      <w:marBottom w:val="0"/>
                      <w:divBdr>
                        <w:top w:val="none" w:sz="0" w:space="0" w:color="auto"/>
                        <w:left w:val="none" w:sz="0" w:space="0" w:color="auto"/>
                        <w:bottom w:val="none" w:sz="0" w:space="0" w:color="auto"/>
                        <w:right w:val="none" w:sz="0" w:space="0" w:color="auto"/>
                      </w:divBdr>
                      <w:divsChild>
                        <w:div w:id="134838861">
                          <w:marLeft w:val="0"/>
                          <w:marRight w:val="0"/>
                          <w:marTop w:val="0"/>
                          <w:marBottom w:val="0"/>
                          <w:divBdr>
                            <w:top w:val="none" w:sz="0" w:space="0" w:color="auto"/>
                            <w:left w:val="none" w:sz="0" w:space="0" w:color="auto"/>
                            <w:bottom w:val="none" w:sz="0" w:space="0" w:color="auto"/>
                            <w:right w:val="none" w:sz="0" w:space="0" w:color="auto"/>
                          </w:divBdr>
                        </w:div>
                      </w:divsChild>
                    </w:div>
                    <w:div w:id="1152600349">
                      <w:marLeft w:val="0"/>
                      <w:marRight w:val="0"/>
                      <w:marTop w:val="0"/>
                      <w:marBottom w:val="0"/>
                      <w:divBdr>
                        <w:top w:val="none" w:sz="0" w:space="0" w:color="auto"/>
                        <w:left w:val="none" w:sz="0" w:space="0" w:color="auto"/>
                        <w:bottom w:val="none" w:sz="0" w:space="0" w:color="auto"/>
                        <w:right w:val="none" w:sz="0" w:space="0" w:color="auto"/>
                      </w:divBdr>
                      <w:divsChild>
                        <w:div w:id="67269705">
                          <w:marLeft w:val="0"/>
                          <w:marRight w:val="0"/>
                          <w:marTop w:val="0"/>
                          <w:marBottom w:val="0"/>
                          <w:divBdr>
                            <w:top w:val="none" w:sz="0" w:space="0" w:color="auto"/>
                            <w:left w:val="none" w:sz="0" w:space="0" w:color="auto"/>
                            <w:bottom w:val="none" w:sz="0" w:space="0" w:color="auto"/>
                            <w:right w:val="none" w:sz="0" w:space="0" w:color="auto"/>
                          </w:divBdr>
                        </w:div>
                      </w:divsChild>
                    </w:div>
                    <w:div w:id="833842784">
                      <w:marLeft w:val="0"/>
                      <w:marRight w:val="0"/>
                      <w:marTop w:val="0"/>
                      <w:marBottom w:val="0"/>
                      <w:divBdr>
                        <w:top w:val="none" w:sz="0" w:space="0" w:color="auto"/>
                        <w:left w:val="none" w:sz="0" w:space="0" w:color="auto"/>
                        <w:bottom w:val="none" w:sz="0" w:space="0" w:color="auto"/>
                        <w:right w:val="none" w:sz="0" w:space="0" w:color="auto"/>
                      </w:divBdr>
                      <w:divsChild>
                        <w:div w:id="1909144568">
                          <w:marLeft w:val="0"/>
                          <w:marRight w:val="0"/>
                          <w:marTop w:val="0"/>
                          <w:marBottom w:val="0"/>
                          <w:divBdr>
                            <w:top w:val="none" w:sz="0" w:space="0" w:color="auto"/>
                            <w:left w:val="none" w:sz="0" w:space="0" w:color="auto"/>
                            <w:bottom w:val="none" w:sz="0" w:space="0" w:color="auto"/>
                            <w:right w:val="none" w:sz="0" w:space="0" w:color="auto"/>
                          </w:divBdr>
                        </w:div>
                      </w:divsChild>
                    </w:div>
                    <w:div w:id="1094471390">
                      <w:marLeft w:val="0"/>
                      <w:marRight w:val="0"/>
                      <w:marTop w:val="0"/>
                      <w:marBottom w:val="0"/>
                      <w:divBdr>
                        <w:top w:val="none" w:sz="0" w:space="0" w:color="auto"/>
                        <w:left w:val="none" w:sz="0" w:space="0" w:color="auto"/>
                        <w:bottom w:val="none" w:sz="0" w:space="0" w:color="auto"/>
                        <w:right w:val="none" w:sz="0" w:space="0" w:color="auto"/>
                      </w:divBdr>
                      <w:divsChild>
                        <w:div w:id="1962882487">
                          <w:marLeft w:val="0"/>
                          <w:marRight w:val="0"/>
                          <w:marTop w:val="0"/>
                          <w:marBottom w:val="0"/>
                          <w:divBdr>
                            <w:top w:val="none" w:sz="0" w:space="0" w:color="auto"/>
                            <w:left w:val="none" w:sz="0" w:space="0" w:color="auto"/>
                            <w:bottom w:val="none" w:sz="0" w:space="0" w:color="auto"/>
                            <w:right w:val="none" w:sz="0" w:space="0" w:color="auto"/>
                          </w:divBdr>
                        </w:div>
                      </w:divsChild>
                    </w:div>
                    <w:div w:id="664207485">
                      <w:marLeft w:val="0"/>
                      <w:marRight w:val="0"/>
                      <w:marTop w:val="0"/>
                      <w:marBottom w:val="0"/>
                      <w:divBdr>
                        <w:top w:val="none" w:sz="0" w:space="0" w:color="auto"/>
                        <w:left w:val="none" w:sz="0" w:space="0" w:color="auto"/>
                        <w:bottom w:val="none" w:sz="0" w:space="0" w:color="auto"/>
                        <w:right w:val="none" w:sz="0" w:space="0" w:color="auto"/>
                      </w:divBdr>
                      <w:divsChild>
                        <w:div w:id="673382988">
                          <w:marLeft w:val="0"/>
                          <w:marRight w:val="0"/>
                          <w:marTop w:val="0"/>
                          <w:marBottom w:val="0"/>
                          <w:divBdr>
                            <w:top w:val="none" w:sz="0" w:space="0" w:color="auto"/>
                            <w:left w:val="none" w:sz="0" w:space="0" w:color="auto"/>
                            <w:bottom w:val="none" w:sz="0" w:space="0" w:color="auto"/>
                            <w:right w:val="none" w:sz="0" w:space="0" w:color="auto"/>
                          </w:divBdr>
                        </w:div>
                      </w:divsChild>
                    </w:div>
                    <w:div w:id="1048577364">
                      <w:marLeft w:val="0"/>
                      <w:marRight w:val="0"/>
                      <w:marTop w:val="0"/>
                      <w:marBottom w:val="0"/>
                      <w:divBdr>
                        <w:top w:val="none" w:sz="0" w:space="0" w:color="auto"/>
                        <w:left w:val="none" w:sz="0" w:space="0" w:color="auto"/>
                        <w:bottom w:val="none" w:sz="0" w:space="0" w:color="auto"/>
                        <w:right w:val="none" w:sz="0" w:space="0" w:color="auto"/>
                      </w:divBdr>
                      <w:divsChild>
                        <w:div w:id="1168326966">
                          <w:marLeft w:val="0"/>
                          <w:marRight w:val="0"/>
                          <w:marTop w:val="0"/>
                          <w:marBottom w:val="0"/>
                          <w:divBdr>
                            <w:top w:val="none" w:sz="0" w:space="0" w:color="auto"/>
                            <w:left w:val="none" w:sz="0" w:space="0" w:color="auto"/>
                            <w:bottom w:val="none" w:sz="0" w:space="0" w:color="auto"/>
                            <w:right w:val="none" w:sz="0" w:space="0" w:color="auto"/>
                          </w:divBdr>
                        </w:div>
                      </w:divsChild>
                    </w:div>
                    <w:div w:id="255866686">
                      <w:marLeft w:val="0"/>
                      <w:marRight w:val="0"/>
                      <w:marTop w:val="0"/>
                      <w:marBottom w:val="0"/>
                      <w:divBdr>
                        <w:top w:val="none" w:sz="0" w:space="0" w:color="auto"/>
                        <w:left w:val="none" w:sz="0" w:space="0" w:color="auto"/>
                        <w:bottom w:val="none" w:sz="0" w:space="0" w:color="auto"/>
                        <w:right w:val="none" w:sz="0" w:space="0" w:color="auto"/>
                      </w:divBdr>
                      <w:divsChild>
                        <w:div w:id="1831939896">
                          <w:marLeft w:val="0"/>
                          <w:marRight w:val="0"/>
                          <w:marTop w:val="0"/>
                          <w:marBottom w:val="0"/>
                          <w:divBdr>
                            <w:top w:val="none" w:sz="0" w:space="0" w:color="auto"/>
                            <w:left w:val="none" w:sz="0" w:space="0" w:color="auto"/>
                            <w:bottom w:val="none" w:sz="0" w:space="0" w:color="auto"/>
                            <w:right w:val="none" w:sz="0" w:space="0" w:color="auto"/>
                          </w:divBdr>
                        </w:div>
                      </w:divsChild>
                    </w:div>
                    <w:div w:id="1663780316">
                      <w:marLeft w:val="0"/>
                      <w:marRight w:val="0"/>
                      <w:marTop w:val="0"/>
                      <w:marBottom w:val="0"/>
                      <w:divBdr>
                        <w:top w:val="none" w:sz="0" w:space="0" w:color="auto"/>
                        <w:left w:val="none" w:sz="0" w:space="0" w:color="auto"/>
                        <w:bottom w:val="none" w:sz="0" w:space="0" w:color="auto"/>
                        <w:right w:val="none" w:sz="0" w:space="0" w:color="auto"/>
                      </w:divBdr>
                      <w:divsChild>
                        <w:div w:id="1769425084">
                          <w:marLeft w:val="0"/>
                          <w:marRight w:val="0"/>
                          <w:marTop w:val="0"/>
                          <w:marBottom w:val="0"/>
                          <w:divBdr>
                            <w:top w:val="none" w:sz="0" w:space="0" w:color="auto"/>
                            <w:left w:val="none" w:sz="0" w:space="0" w:color="auto"/>
                            <w:bottom w:val="none" w:sz="0" w:space="0" w:color="auto"/>
                            <w:right w:val="none" w:sz="0" w:space="0" w:color="auto"/>
                          </w:divBdr>
                        </w:div>
                      </w:divsChild>
                    </w:div>
                    <w:div w:id="820855137">
                      <w:marLeft w:val="0"/>
                      <w:marRight w:val="0"/>
                      <w:marTop w:val="0"/>
                      <w:marBottom w:val="0"/>
                      <w:divBdr>
                        <w:top w:val="none" w:sz="0" w:space="0" w:color="auto"/>
                        <w:left w:val="none" w:sz="0" w:space="0" w:color="auto"/>
                        <w:bottom w:val="none" w:sz="0" w:space="0" w:color="auto"/>
                        <w:right w:val="none" w:sz="0" w:space="0" w:color="auto"/>
                      </w:divBdr>
                      <w:divsChild>
                        <w:div w:id="467360709">
                          <w:marLeft w:val="0"/>
                          <w:marRight w:val="0"/>
                          <w:marTop w:val="0"/>
                          <w:marBottom w:val="0"/>
                          <w:divBdr>
                            <w:top w:val="none" w:sz="0" w:space="0" w:color="auto"/>
                            <w:left w:val="none" w:sz="0" w:space="0" w:color="auto"/>
                            <w:bottom w:val="none" w:sz="0" w:space="0" w:color="auto"/>
                            <w:right w:val="none" w:sz="0" w:space="0" w:color="auto"/>
                          </w:divBdr>
                        </w:div>
                      </w:divsChild>
                    </w:div>
                    <w:div w:id="65929376">
                      <w:marLeft w:val="0"/>
                      <w:marRight w:val="0"/>
                      <w:marTop w:val="0"/>
                      <w:marBottom w:val="0"/>
                      <w:divBdr>
                        <w:top w:val="none" w:sz="0" w:space="0" w:color="auto"/>
                        <w:left w:val="none" w:sz="0" w:space="0" w:color="auto"/>
                        <w:bottom w:val="none" w:sz="0" w:space="0" w:color="auto"/>
                        <w:right w:val="none" w:sz="0" w:space="0" w:color="auto"/>
                      </w:divBdr>
                      <w:divsChild>
                        <w:div w:id="1188299863">
                          <w:marLeft w:val="0"/>
                          <w:marRight w:val="0"/>
                          <w:marTop w:val="0"/>
                          <w:marBottom w:val="0"/>
                          <w:divBdr>
                            <w:top w:val="none" w:sz="0" w:space="0" w:color="auto"/>
                            <w:left w:val="none" w:sz="0" w:space="0" w:color="auto"/>
                            <w:bottom w:val="none" w:sz="0" w:space="0" w:color="auto"/>
                            <w:right w:val="none" w:sz="0" w:space="0" w:color="auto"/>
                          </w:divBdr>
                        </w:div>
                      </w:divsChild>
                    </w:div>
                    <w:div w:id="285894489">
                      <w:marLeft w:val="0"/>
                      <w:marRight w:val="0"/>
                      <w:marTop w:val="0"/>
                      <w:marBottom w:val="0"/>
                      <w:divBdr>
                        <w:top w:val="none" w:sz="0" w:space="0" w:color="auto"/>
                        <w:left w:val="none" w:sz="0" w:space="0" w:color="auto"/>
                        <w:bottom w:val="none" w:sz="0" w:space="0" w:color="auto"/>
                        <w:right w:val="none" w:sz="0" w:space="0" w:color="auto"/>
                      </w:divBdr>
                      <w:divsChild>
                        <w:div w:id="110247907">
                          <w:marLeft w:val="0"/>
                          <w:marRight w:val="0"/>
                          <w:marTop w:val="0"/>
                          <w:marBottom w:val="0"/>
                          <w:divBdr>
                            <w:top w:val="none" w:sz="0" w:space="0" w:color="auto"/>
                            <w:left w:val="none" w:sz="0" w:space="0" w:color="auto"/>
                            <w:bottom w:val="none" w:sz="0" w:space="0" w:color="auto"/>
                            <w:right w:val="none" w:sz="0" w:space="0" w:color="auto"/>
                          </w:divBdr>
                        </w:div>
                      </w:divsChild>
                    </w:div>
                    <w:div w:id="1421219922">
                      <w:marLeft w:val="0"/>
                      <w:marRight w:val="0"/>
                      <w:marTop w:val="0"/>
                      <w:marBottom w:val="0"/>
                      <w:divBdr>
                        <w:top w:val="none" w:sz="0" w:space="0" w:color="auto"/>
                        <w:left w:val="none" w:sz="0" w:space="0" w:color="auto"/>
                        <w:bottom w:val="none" w:sz="0" w:space="0" w:color="auto"/>
                        <w:right w:val="none" w:sz="0" w:space="0" w:color="auto"/>
                      </w:divBdr>
                      <w:divsChild>
                        <w:div w:id="1595285912">
                          <w:marLeft w:val="0"/>
                          <w:marRight w:val="0"/>
                          <w:marTop w:val="0"/>
                          <w:marBottom w:val="0"/>
                          <w:divBdr>
                            <w:top w:val="none" w:sz="0" w:space="0" w:color="auto"/>
                            <w:left w:val="none" w:sz="0" w:space="0" w:color="auto"/>
                            <w:bottom w:val="none" w:sz="0" w:space="0" w:color="auto"/>
                            <w:right w:val="none" w:sz="0" w:space="0" w:color="auto"/>
                          </w:divBdr>
                        </w:div>
                      </w:divsChild>
                    </w:div>
                    <w:div w:id="2005089197">
                      <w:marLeft w:val="0"/>
                      <w:marRight w:val="0"/>
                      <w:marTop w:val="0"/>
                      <w:marBottom w:val="0"/>
                      <w:divBdr>
                        <w:top w:val="none" w:sz="0" w:space="0" w:color="auto"/>
                        <w:left w:val="none" w:sz="0" w:space="0" w:color="auto"/>
                        <w:bottom w:val="none" w:sz="0" w:space="0" w:color="auto"/>
                        <w:right w:val="none" w:sz="0" w:space="0" w:color="auto"/>
                      </w:divBdr>
                      <w:divsChild>
                        <w:div w:id="115023163">
                          <w:marLeft w:val="0"/>
                          <w:marRight w:val="0"/>
                          <w:marTop w:val="0"/>
                          <w:marBottom w:val="0"/>
                          <w:divBdr>
                            <w:top w:val="none" w:sz="0" w:space="0" w:color="auto"/>
                            <w:left w:val="none" w:sz="0" w:space="0" w:color="auto"/>
                            <w:bottom w:val="none" w:sz="0" w:space="0" w:color="auto"/>
                            <w:right w:val="none" w:sz="0" w:space="0" w:color="auto"/>
                          </w:divBdr>
                        </w:div>
                      </w:divsChild>
                    </w:div>
                    <w:div w:id="252519128">
                      <w:marLeft w:val="0"/>
                      <w:marRight w:val="0"/>
                      <w:marTop w:val="0"/>
                      <w:marBottom w:val="0"/>
                      <w:divBdr>
                        <w:top w:val="none" w:sz="0" w:space="0" w:color="auto"/>
                        <w:left w:val="none" w:sz="0" w:space="0" w:color="auto"/>
                        <w:bottom w:val="none" w:sz="0" w:space="0" w:color="auto"/>
                        <w:right w:val="none" w:sz="0" w:space="0" w:color="auto"/>
                      </w:divBdr>
                      <w:divsChild>
                        <w:div w:id="2084256609">
                          <w:marLeft w:val="0"/>
                          <w:marRight w:val="0"/>
                          <w:marTop w:val="0"/>
                          <w:marBottom w:val="0"/>
                          <w:divBdr>
                            <w:top w:val="none" w:sz="0" w:space="0" w:color="auto"/>
                            <w:left w:val="none" w:sz="0" w:space="0" w:color="auto"/>
                            <w:bottom w:val="none" w:sz="0" w:space="0" w:color="auto"/>
                            <w:right w:val="none" w:sz="0" w:space="0" w:color="auto"/>
                          </w:divBdr>
                        </w:div>
                      </w:divsChild>
                    </w:div>
                    <w:div w:id="646669925">
                      <w:marLeft w:val="0"/>
                      <w:marRight w:val="0"/>
                      <w:marTop w:val="0"/>
                      <w:marBottom w:val="0"/>
                      <w:divBdr>
                        <w:top w:val="none" w:sz="0" w:space="0" w:color="auto"/>
                        <w:left w:val="none" w:sz="0" w:space="0" w:color="auto"/>
                        <w:bottom w:val="none" w:sz="0" w:space="0" w:color="auto"/>
                        <w:right w:val="none" w:sz="0" w:space="0" w:color="auto"/>
                      </w:divBdr>
                      <w:divsChild>
                        <w:div w:id="941032873">
                          <w:marLeft w:val="0"/>
                          <w:marRight w:val="0"/>
                          <w:marTop w:val="0"/>
                          <w:marBottom w:val="0"/>
                          <w:divBdr>
                            <w:top w:val="none" w:sz="0" w:space="0" w:color="auto"/>
                            <w:left w:val="none" w:sz="0" w:space="0" w:color="auto"/>
                            <w:bottom w:val="none" w:sz="0" w:space="0" w:color="auto"/>
                            <w:right w:val="none" w:sz="0" w:space="0" w:color="auto"/>
                          </w:divBdr>
                        </w:div>
                      </w:divsChild>
                    </w:div>
                    <w:div w:id="1413357280">
                      <w:marLeft w:val="0"/>
                      <w:marRight w:val="0"/>
                      <w:marTop w:val="0"/>
                      <w:marBottom w:val="0"/>
                      <w:divBdr>
                        <w:top w:val="none" w:sz="0" w:space="0" w:color="auto"/>
                        <w:left w:val="none" w:sz="0" w:space="0" w:color="auto"/>
                        <w:bottom w:val="none" w:sz="0" w:space="0" w:color="auto"/>
                        <w:right w:val="none" w:sz="0" w:space="0" w:color="auto"/>
                      </w:divBdr>
                      <w:divsChild>
                        <w:div w:id="1267620782">
                          <w:marLeft w:val="0"/>
                          <w:marRight w:val="0"/>
                          <w:marTop w:val="0"/>
                          <w:marBottom w:val="0"/>
                          <w:divBdr>
                            <w:top w:val="none" w:sz="0" w:space="0" w:color="auto"/>
                            <w:left w:val="none" w:sz="0" w:space="0" w:color="auto"/>
                            <w:bottom w:val="none" w:sz="0" w:space="0" w:color="auto"/>
                            <w:right w:val="none" w:sz="0" w:space="0" w:color="auto"/>
                          </w:divBdr>
                        </w:div>
                      </w:divsChild>
                    </w:div>
                    <w:div w:id="1480878349">
                      <w:marLeft w:val="0"/>
                      <w:marRight w:val="0"/>
                      <w:marTop w:val="0"/>
                      <w:marBottom w:val="0"/>
                      <w:divBdr>
                        <w:top w:val="none" w:sz="0" w:space="0" w:color="auto"/>
                        <w:left w:val="none" w:sz="0" w:space="0" w:color="auto"/>
                        <w:bottom w:val="none" w:sz="0" w:space="0" w:color="auto"/>
                        <w:right w:val="none" w:sz="0" w:space="0" w:color="auto"/>
                      </w:divBdr>
                      <w:divsChild>
                        <w:div w:id="106042822">
                          <w:marLeft w:val="0"/>
                          <w:marRight w:val="0"/>
                          <w:marTop w:val="0"/>
                          <w:marBottom w:val="0"/>
                          <w:divBdr>
                            <w:top w:val="none" w:sz="0" w:space="0" w:color="auto"/>
                            <w:left w:val="none" w:sz="0" w:space="0" w:color="auto"/>
                            <w:bottom w:val="none" w:sz="0" w:space="0" w:color="auto"/>
                            <w:right w:val="none" w:sz="0" w:space="0" w:color="auto"/>
                          </w:divBdr>
                        </w:div>
                      </w:divsChild>
                    </w:div>
                    <w:div w:id="1593902325">
                      <w:marLeft w:val="0"/>
                      <w:marRight w:val="0"/>
                      <w:marTop w:val="0"/>
                      <w:marBottom w:val="0"/>
                      <w:divBdr>
                        <w:top w:val="none" w:sz="0" w:space="0" w:color="auto"/>
                        <w:left w:val="none" w:sz="0" w:space="0" w:color="auto"/>
                        <w:bottom w:val="none" w:sz="0" w:space="0" w:color="auto"/>
                        <w:right w:val="none" w:sz="0" w:space="0" w:color="auto"/>
                      </w:divBdr>
                      <w:divsChild>
                        <w:div w:id="1246919574">
                          <w:marLeft w:val="0"/>
                          <w:marRight w:val="0"/>
                          <w:marTop w:val="0"/>
                          <w:marBottom w:val="0"/>
                          <w:divBdr>
                            <w:top w:val="none" w:sz="0" w:space="0" w:color="auto"/>
                            <w:left w:val="none" w:sz="0" w:space="0" w:color="auto"/>
                            <w:bottom w:val="none" w:sz="0" w:space="0" w:color="auto"/>
                            <w:right w:val="none" w:sz="0" w:space="0" w:color="auto"/>
                          </w:divBdr>
                        </w:div>
                      </w:divsChild>
                    </w:div>
                    <w:div w:id="430668005">
                      <w:marLeft w:val="0"/>
                      <w:marRight w:val="0"/>
                      <w:marTop w:val="0"/>
                      <w:marBottom w:val="0"/>
                      <w:divBdr>
                        <w:top w:val="none" w:sz="0" w:space="0" w:color="auto"/>
                        <w:left w:val="none" w:sz="0" w:space="0" w:color="auto"/>
                        <w:bottom w:val="none" w:sz="0" w:space="0" w:color="auto"/>
                        <w:right w:val="none" w:sz="0" w:space="0" w:color="auto"/>
                      </w:divBdr>
                      <w:divsChild>
                        <w:div w:id="735787143">
                          <w:marLeft w:val="0"/>
                          <w:marRight w:val="0"/>
                          <w:marTop w:val="0"/>
                          <w:marBottom w:val="0"/>
                          <w:divBdr>
                            <w:top w:val="none" w:sz="0" w:space="0" w:color="auto"/>
                            <w:left w:val="none" w:sz="0" w:space="0" w:color="auto"/>
                            <w:bottom w:val="none" w:sz="0" w:space="0" w:color="auto"/>
                            <w:right w:val="none" w:sz="0" w:space="0" w:color="auto"/>
                          </w:divBdr>
                        </w:div>
                      </w:divsChild>
                    </w:div>
                    <w:div w:id="1376077762">
                      <w:marLeft w:val="0"/>
                      <w:marRight w:val="0"/>
                      <w:marTop w:val="0"/>
                      <w:marBottom w:val="0"/>
                      <w:divBdr>
                        <w:top w:val="none" w:sz="0" w:space="0" w:color="auto"/>
                        <w:left w:val="none" w:sz="0" w:space="0" w:color="auto"/>
                        <w:bottom w:val="none" w:sz="0" w:space="0" w:color="auto"/>
                        <w:right w:val="none" w:sz="0" w:space="0" w:color="auto"/>
                      </w:divBdr>
                      <w:divsChild>
                        <w:div w:id="319045588">
                          <w:marLeft w:val="0"/>
                          <w:marRight w:val="0"/>
                          <w:marTop w:val="0"/>
                          <w:marBottom w:val="0"/>
                          <w:divBdr>
                            <w:top w:val="none" w:sz="0" w:space="0" w:color="auto"/>
                            <w:left w:val="none" w:sz="0" w:space="0" w:color="auto"/>
                            <w:bottom w:val="none" w:sz="0" w:space="0" w:color="auto"/>
                            <w:right w:val="none" w:sz="0" w:space="0" w:color="auto"/>
                          </w:divBdr>
                        </w:div>
                      </w:divsChild>
                    </w:div>
                    <w:div w:id="640161538">
                      <w:marLeft w:val="0"/>
                      <w:marRight w:val="0"/>
                      <w:marTop w:val="0"/>
                      <w:marBottom w:val="0"/>
                      <w:divBdr>
                        <w:top w:val="none" w:sz="0" w:space="0" w:color="auto"/>
                        <w:left w:val="none" w:sz="0" w:space="0" w:color="auto"/>
                        <w:bottom w:val="none" w:sz="0" w:space="0" w:color="auto"/>
                        <w:right w:val="none" w:sz="0" w:space="0" w:color="auto"/>
                      </w:divBdr>
                      <w:divsChild>
                        <w:div w:id="233708947">
                          <w:marLeft w:val="0"/>
                          <w:marRight w:val="0"/>
                          <w:marTop w:val="0"/>
                          <w:marBottom w:val="0"/>
                          <w:divBdr>
                            <w:top w:val="none" w:sz="0" w:space="0" w:color="auto"/>
                            <w:left w:val="none" w:sz="0" w:space="0" w:color="auto"/>
                            <w:bottom w:val="none" w:sz="0" w:space="0" w:color="auto"/>
                            <w:right w:val="none" w:sz="0" w:space="0" w:color="auto"/>
                          </w:divBdr>
                        </w:div>
                      </w:divsChild>
                    </w:div>
                    <w:div w:id="1927106173">
                      <w:marLeft w:val="0"/>
                      <w:marRight w:val="0"/>
                      <w:marTop w:val="0"/>
                      <w:marBottom w:val="0"/>
                      <w:divBdr>
                        <w:top w:val="none" w:sz="0" w:space="0" w:color="auto"/>
                        <w:left w:val="none" w:sz="0" w:space="0" w:color="auto"/>
                        <w:bottom w:val="none" w:sz="0" w:space="0" w:color="auto"/>
                        <w:right w:val="none" w:sz="0" w:space="0" w:color="auto"/>
                      </w:divBdr>
                      <w:divsChild>
                        <w:div w:id="1154881751">
                          <w:marLeft w:val="0"/>
                          <w:marRight w:val="0"/>
                          <w:marTop w:val="0"/>
                          <w:marBottom w:val="0"/>
                          <w:divBdr>
                            <w:top w:val="none" w:sz="0" w:space="0" w:color="auto"/>
                            <w:left w:val="none" w:sz="0" w:space="0" w:color="auto"/>
                            <w:bottom w:val="none" w:sz="0" w:space="0" w:color="auto"/>
                            <w:right w:val="none" w:sz="0" w:space="0" w:color="auto"/>
                          </w:divBdr>
                        </w:div>
                      </w:divsChild>
                    </w:div>
                    <w:div w:id="624195300">
                      <w:marLeft w:val="0"/>
                      <w:marRight w:val="0"/>
                      <w:marTop w:val="0"/>
                      <w:marBottom w:val="0"/>
                      <w:divBdr>
                        <w:top w:val="none" w:sz="0" w:space="0" w:color="auto"/>
                        <w:left w:val="none" w:sz="0" w:space="0" w:color="auto"/>
                        <w:bottom w:val="none" w:sz="0" w:space="0" w:color="auto"/>
                        <w:right w:val="none" w:sz="0" w:space="0" w:color="auto"/>
                      </w:divBdr>
                      <w:divsChild>
                        <w:div w:id="914049033">
                          <w:marLeft w:val="0"/>
                          <w:marRight w:val="0"/>
                          <w:marTop w:val="0"/>
                          <w:marBottom w:val="0"/>
                          <w:divBdr>
                            <w:top w:val="none" w:sz="0" w:space="0" w:color="auto"/>
                            <w:left w:val="none" w:sz="0" w:space="0" w:color="auto"/>
                            <w:bottom w:val="none" w:sz="0" w:space="0" w:color="auto"/>
                            <w:right w:val="none" w:sz="0" w:space="0" w:color="auto"/>
                          </w:divBdr>
                        </w:div>
                      </w:divsChild>
                    </w:div>
                    <w:div w:id="1466117763">
                      <w:marLeft w:val="0"/>
                      <w:marRight w:val="0"/>
                      <w:marTop w:val="0"/>
                      <w:marBottom w:val="0"/>
                      <w:divBdr>
                        <w:top w:val="none" w:sz="0" w:space="0" w:color="auto"/>
                        <w:left w:val="none" w:sz="0" w:space="0" w:color="auto"/>
                        <w:bottom w:val="none" w:sz="0" w:space="0" w:color="auto"/>
                        <w:right w:val="none" w:sz="0" w:space="0" w:color="auto"/>
                      </w:divBdr>
                      <w:divsChild>
                        <w:div w:id="77058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4592703">
      <w:bodyDiv w:val="1"/>
      <w:marLeft w:val="0"/>
      <w:marRight w:val="0"/>
      <w:marTop w:val="0"/>
      <w:marBottom w:val="0"/>
      <w:divBdr>
        <w:top w:val="none" w:sz="0" w:space="0" w:color="auto"/>
        <w:left w:val="none" w:sz="0" w:space="0" w:color="auto"/>
        <w:bottom w:val="none" w:sz="0" w:space="0" w:color="auto"/>
        <w:right w:val="none" w:sz="0" w:space="0" w:color="auto"/>
      </w:divBdr>
      <w:divsChild>
        <w:div w:id="465664093">
          <w:marLeft w:val="0"/>
          <w:marRight w:val="0"/>
          <w:marTop w:val="0"/>
          <w:marBottom w:val="0"/>
          <w:divBdr>
            <w:top w:val="none" w:sz="0" w:space="0" w:color="auto"/>
            <w:left w:val="none" w:sz="0" w:space="0" w:color="auto"/>
            <w:bottom w:val="none" w:sz="0" w:space="0" w:color="auto"/>
            <w:right w:val="none" w:sz="0" w:space="0" w:color="auto"/>
          </w:divBdr>
        </w:div>
        <w:div w:id="708651544">
          <w:marLeft w:val="0"/>
          <w:marRight w:val="0"/>
          <w:marTop w:val="0"/>
          <w:marBottom w:val="0"/>
          <w:divBdr>
            <w:top w:val="none" w:sz="0" w:space="0" w:color="auto"/>
            <w:left w:val="none" w:sz="0" w:space="0" w:color="auto"/>
            <w:bottom w:val="none" w:sz="0" w:space="0" w:color="auto"/>
            <w:right w:val="none" w:sz="0" w:space="0" w:color="auto"/>
          </w:divBdr>
        </w:div>
        <w:div w:id="1983927878">
          <w:marLeft w:val="0"/>
          <w:marRight w:val="0"/>
          <w:marTop w:val="0"/>
          <w:marBottom w:val="0"/>
          <w:divBdr>
            <w:top w:val="none" w:sz="0" w:space="0" w:color="auto"/>
            <w:left w:val="none" w:sz="0" w:space="0" w:color="auto"/>
            <w:bottom w:val="none" w:sz="0" w:space="0" w:color="auto"/>
            <w:right w:val="none" w:sz="0" w:space="0" w:color="auto"/>
          </w:divBdr>
        </w:div>
        <w:div w:id="1638954379">
          <w:marLeft w:val="0"/>
          <w:marRight w:val="0"/>
          <w:marTop w:val="0"/>
          <w:marBottom w:val="0"/>
          <w:divBdr>
            <w:top w:val="none" w:sz="0" w:space="0" w:color="auto"/>
            <w:left w:val="none" w:sz="0" w:space="0" w:color="auto"/>
            <w:bottom w:val="none" w:sz="0" w:space="0" w:color="auto"/>
            <w:right w:val="none" w:sz="0" w:space="0" w:color="auto"/>
          </w:divBdr>
        </w:div>
        <w:div w:id="199514357">
          <w:marLeft w:val="0"/>
          <w:marRight w:val="0"/>
          <w:marTop w:val="0"/>
          <w:marBottom w:val="0"/>
          <w:divBdr>
            <w:top w:val="none" w:sz="0" w:space="0" w:color="auto"/>
            <w:left w:val="none" w:sz="0" w:space="0" w:color="auto"/>
            <w:bottom w:val="none" w:sz="0" w:space="0" w:color="auto"/>
            <w:right w:val="none" w:sz="0" w:space="0" w:color="auto"/>
          </w:divBdr>
        </w:div>
        <w:div w:id="1398481320">
          <w:marLeft w:val="0"/>
          <w:marRight w:val="0"/>
          <w:marTop w:val="0"/>
          <w:marBottom w:val="0"/>
          <w:divBdr>
            <w:top w:val="none" w:sz="0" w:space="0" w:color="auto"/>
            <w:left w:val="none" w:sz="0" w:space="0" w:color="auto"/>
            <w:bottom w:val="none" w:sz="0" w:space="0" w:color="auto"/>
            <w:right w:val="none" w:sz="0" w:space="0" w:color="auto"/>
          </w:divBdr>
        </w:div>
        <w:div w:id="1106845332">
          <w:marLeft w:val="0"/>
          <w:marRight w:val="0"/>
          <w:marTop w:val="0"/>
          <w:marBottom w:val="0"/>
          <w:divBdr>
            <w:top w:val="none" w:sz="0" w:space="0" w:color="auto"/>
            <w:left w:val="none" w:sz="0" w:space="0" w:color="auto"/>
            <w:bottom w:val="none" w:sz="0" w:space="0" w:color="auto"/>
            <w:right w:val="none" w:sz="0" w:space="0" w:color="auto"/>
          </w:divBdr>
        </w:div>
        <w:div w:id="712845597">
          <w:marLeft w:val="0"/>
          <w:marRight w:val="0"/>
          <w:marTop w:val="0"/>
          <w:marBottom w:val="0"/>
          <w:divBdr>
            <w:top w:val="none" w:sz="0" w:space="0" w:color="auto"/>
            <w:left w:val="none" w:sz="0" w:space="0" w:color="auto"/>
            <w:bottom w:val="none" w:sz="0" w:space="0" w:color="auto"/>
            <w:right w:val="none" w:sz="0" w:space="0" w:color="auto"/>
          </w:divBdr>
        </w:div>
      </w:divsChild>
    </w:div>
    <w:div w:id="1175148633">
      <w:bodyDiv w:val="1"/>
      <w:marLeft w:val="0"/>
      <w:marRight w:val="0"/>
      <w:marTop w:val="0"/>
      <w:marBottom w:val="0"/>
      <w:divBdr>
        <w:top w:val="none" w:sz="0" w:space="0" w:color="auto"/>
        <w:left w:val="none" w:sz="0" w:space="0" w:color="auto"/>
        <w:bottom w:val="none" w:sz="0" w:space="0" w:color="auto"/>
        <w:right w:val="none" w:sz="0" w:space="0" w:color="auto"/>
      </w:divBdr>
    </w:div>
    <w:div w:id="1308589472">
      <w:bodyDiv w:val="1"/>
      <w:marLeft w:val="0"/>
      <w:marRight w:val="0"/>
      <w:marTop w:val="0"/>
      <w:marBottom w:val="0"/>
      <w:divBdr>
        <w:top w:val="none" w:sz="0" w:space="0" w:color="auto"/>
        <w:left w:val="none" w:sz="0" w:space="0" w:color="auto"/>
        <w:bottom w:val="none" w:sz="0" w:space="0" w:color="auto"/>
        <w:right w:val="none" w:sz="0" w:space="0" w:color="auto"/>
      </w:divBdr>
      <w:divsChild>
        <w:div w:id="1472598069">
          <w:marLeft w:val="0"/>
          <w:marRight w:val="0"/>
          <w:marTop w:val="0"/>
          <w:marBottom w:val="0"/>
          <w:divBdr>
            <w:top w:val="none" w:sz="0" w:space="0" w:color="auto"/>
            <w:left w:val="none" w:sz="0" w:space="0" w:color="auto"/>
            <w:bottom w:val="none" w:sz="0" w:space="0" w:color="auto"/>
            <w:right w:val="none" w:sz="0" w:space="0" w:color="auto"/>
          </w:divBdr>
          <w:divsChild>
            <w:div w:id="1644046005">
              <w:marLeft w:val="0"/>
              <w:marRight w:val="0"/>
              <w:marTop w:val="0"/>
              <w:marBottom w:val="0"/>
              <w:divBdr>
                <w:top w:val="none" w:sz="0" w:space="0" w:color="auto"/>
                <w:left w:val="none" w:sz="0" w:space="0" w:color="auto"/>
                <w:bottom w:val="none" w:sz="0" w:space="0" w:color="auto"/>
                <w:right w:val="none" w:sz="0" w:space="0" w:color="auto"/>
              </w:divBdr>
            </w:div>
            <w:div w:id="33580121">
              <w:marLeft w:val="0"/>
              <w:marRight w:val="0"/>
              <w:marTop w:val="0"/>
              <w:marBottom w:val="0"/>
              <w:divBdr>
                <w:top w:val="none" w:sz="0" w:space="0" w:color="auto"/>
                <w:left w:val="none" w:sz="0" w:space="0" w:color="auto"/>
                <w:bottom w:val="none" w:sz="0" w:space="0" w:color="auto"/>
                <w:right w:val="none" w:sz="0" w:space="0" w:color="auto"/>
              </w:divBdr>
            </w:div>
            <w:div w:id="1394698408">
              <w:marLeft w:val="0"/>
              <w:marRight w:val="0"/>
              <w:marTop w:val="0"/>
              <w:marBottom w:val="0"/>
              <w:divBdr>
                <w:top w:val="none" w:sz="0" w:space="0" w:color="auto"/>
                <w:left w:val="none" w:sz="0" w:space="0" w:color="auto"/>
                <w:bottom w:val="none" w:sz="0" w:space="0" w:color="auto"/>
                <w:right w:val="none" w:sz="0" w:space="0" w:color="auto"/>
              </w:divBdr>
            </w:div>
            <w:div w:id="307059060">
              <w:marLeft w:val="0"/>
              <w:marRight w:val="0"/>
              <w:marTop w:val="0"/>
              <w:marBottom w:val="0"/>
              <w:divBdr>
                <w:top w:val="none" w:sz="0" w:space="0" w:color="auto"/>
                <w:left w:val="none" w:sz="0" w:space="0" w:color="auto"/>
                <w:bottom w:val="none" w:sz="0" w:space="0" w:color="auto"/>
                <w:right w:val="none" w:sz="0" w:space="0" w:color="auto"/>
              </w:divBdr>
            </w:div>
            <w:div w:id="1194611045">
              <w:marLeft w:val="0"/>
              <w:marRight w:val="0"/>
              <w:marTop w:val="0"/>
              <w:marBottom w:val="0"/>
              <w:divBdr>
                <w:top w:val="none" w:sz="0" w:space="0" w:color="auto"/>
                <w:left w:val="none" w:sz="0" w:space="0" w:color="auto"/>
                <w:bottom w:val="none" w:sz="0" w:space="0" w:color="auto"/>
                <w:right w:val="none" w:sz="0" w:space="0" w:color="auto"/>
              </w:divBdr>
            </w:div>
            <w:div w:id="104047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15360">
      <w:bodyDiv w:val="1"/>
      <w:marLeft w:val="0"/>
      <w:marRight w:val="0"/>
      <w:marTop w:val="0"/>
      <w:marBottom w:val="0"/>
      <w:divBdr>
        <w:top w:val="none" w:sz="0" w:space="0" w:color="auto"/>
        <w:left w:val="none" w:sz="0" w:space="0" w:color="auto"/>
        <w:bottom w:val="none" w:sz="0" w:space="0" w:color="auto"/>
        <w:right w:val="none" w:sz="0" w:space="0" w:color="auto"/>
      </w:divBdr>
      <w:divsChild>
        <w:div w:id="648288020">
          <w:marLeft w:val="0"/>
          <w:marRight w:val="0"/>
          <w:marTop w:val="0"/>
          <w:marBottom w:val="0"/>
          <w:divBdr>
            <w:top w:val="none" w:sz="0" w:space="0" w:color="auto"/>
            <w:left w:val="none" w:sz="0" w:space="0" w:color="auto"/>
            <w:bottom w:val="none" w:sz="0" w:space="0" w:color="auto"/>
            <w:right w:val="none" w:sz="0" w:space="0" w:color="auto"/>
          </w:divBdr>
          <w:divsChild>
            <w:div w:id="1504276992">
              <w:marLeft w:val="0"/>
              <w:marRight w:val="0"/>
              <w:marTop w:val="0"/>
              <w:marBottom w:val="0"/>
              <w:divBdr>
                <w:top w:val="none" w:sz="0" w:space="0" w:color="auto"/>
                <w:left w:val="none" w:sz="0" w:space="0" w:color="auto"/>
                <w:bottom w:val="none" w:sz="0" w:space="0" w:color="auto"/>
                <w:right w:val="none" w:sz="0" w:space="0" w:color="auto"/>
              </w:divBdr>
              <w:divsChild>
                <w:div w:id="253326213">
                  <w:marLeft w:val="0"/>
                  <w:marRight w:val="0"/>
                  <w:marTop w:val="0"/>
                  <w:marBottom w:val="0"/>
                  <w:divBdr>
                    <w:top w:val="none" w:sz="0" w:space="0" w:color="auto"/>
                    <w:left w:val="none" w:sz="0" w:space="0" w:color="auto"/>
                    <w:bottom w:val="none" w:sz="0" w:space="0" w:color="auto"/>
                    <w:right w:val="none" w:sz="0" w:space="0" w:color="auto"/>
                  </w:divBdr>
                  <w:divsChild>
                    <w:div w:id="1250964694">
                      <w:marLeft w:val="0"/>
                      <w:marRight w:val="0"/>
                      <w:marTop w:val="0"/>
                      <w:marBottom w:val="0"/>
                      <w:divBdr>
                        <w:top w:val="none" w:sz="0" w:space="0" w:color="auto"/>
                        <w:left w:val="none" w:sz="0" w:space="0" w:color="auto"/>
                        <w:bottom w:val="none" w:sz="0" w:space="0" w:color="auto"/>
                        <w:right w:val="none" w:sz="0" w:space="0" w:color="auto"/>
                      </w:divBdr>
                      <w:divsChild>
                        <w:div w:id="1576085459">
                          <w:marLeft w:val="0"/>
                          <w:marRight w:val="0"/>
                          <w:marTop w:val="0"/>
                          <w:marBottom w:val="0"/>
                          <w:divBdr>
                            <w:top w:val="none" w:sz="0" w:space="0" w:color="auto"/>
                            <w:left w:val="none" w:sz="0" w:space="0" w:color="auto"/>
                            <w:bottom w:val="none" w:sz="0" w:space="0" w:color="auto"/>
                            <w:right w:val="none" w:sz="0" w:space="0" w:color="auto"/>
                          </w:divBdr>
                        </w:div>
                      </w:divsChild>
                    </w:div>
                    <w:div w:id="154300264">
                      <w:marLeft w:val="0"/>
                      <w:marRight w:val="0"/>
                      <w:marTop w:val="0"/>
                      <w:marBottom w:val="0"/>
                      <w:divBdr>
                        <w:top w:val="none" w:sz="0" w:space="0" w:color="auto"/>
                        <w:left w:val="none" w:sz="0" w:space="0" w:color="auto"/>
                        <w:bottom w:val="none" w:sz="0" w:space="0" w:color="auto"/>
                        <w:right w:val="none" w:sz="0" w:space="0" w:color="auto"/>
                      </w:divBdr>
                      <w:divsChild>
                        <w:div w:id="283389108">
                          <w:marLeft w:val="0"/>
                          <w:marRight w:val="0"/>
                          <w:marTop w:val="0"/>
                          <w:marBottom w:val="0"/>
                          <w:divBdr>
                            <w:top w:val="none" w:sz="0" w:space="0" w:color="auto"/>
                            <w:left w:val="none" w:sz="0" w:space="0" w:color="auto"/>
                            <w:bottom w:val="none" w:sz="0" w:space="0" w:color="auto"/>
                            <w:right w:val="none" w:sz="0" w:space="0" w:color="auto"/>
                          </w:divBdr>
                        </w:div>
                      </w:divsChild>
                    </w:div>
                    <w:div w:id="1919441281">
                      <w:marLeft w:val="0"/>
                      <w:marRight w:val="0"/>
                      <w:marTop w:val="0"/>
                      <w:marBottom w:val="0"/>
                      <w:divBdr>
                        <w:top w:val="none" w:sz="0" w:space="0" w:color="auto"/>
                        <w:left w:val="none" w:sz="0" w:space="0" w:color="auto"/>
                        <w:bottom w:val="none" w:sz="0" w:space="0" w:color="auto"/>
                        <w:right w:val="none" w:sz="0" w:space="0" w:color="auto"/>
                      </w:divBdr>
                      <w:divsChild>
                        <w:div w:id="505556846">
                          <w:marLeft w:val="0"/>
                          <w:marRight w:val="0"/>
                          <w:marTop w:val="0"/>
                          <w:marBottom w:val="0"/>
                          <w:divBdr>
                            <w:top w:val="none" w:sz="0" w:space="0" w:color="auto"/>
                            <w:left w:val="none" w:sz="0" w:space="0" w:color="auto"/>
                            <w:bottom w:val="none" w:sz="0" w:space="0" w:color="auto"/>
                            <w:right w:val="none" w:sz="0" w:space="0" w:color="auto"/>
                          </w:divBdr>
                        </w:div>
                        <w:div w:id="299654941">
                          <w:marLeft w:val="0"/>
                          <w:marRight w:val="0"/>
                          <w:marTop w:val="0"/>
                          <w:marBottom w:val="0"/>
                          <w:divBdr>
                            <w:top w:val="none" w:sz="0" w:space="0" w:color="auto"/>
                            <w:left w:val="none" w:sz="0" w:space="0" w:color="auto"/>
                            <w:bottom w:val="none" w:sz="0" w:space="0" w:color="auto"/>
                            <w:right w:val="none" w:sz="0" w:space="0" w:color="auto"/>
                          </w:divBdr>
                        </w:div>
                        <w:div w:id="270552292">
                          <w:marLeft w:val="0"/>
                          <w:marRight w:val="0"/>
                          <w:marTop w:val="0"/>
                          <w:marBottom w:val="0"/>
                          <w:divBdr>
                            <w:top w:val="none" w:sz="0" w:space="0" w:color="auto"/>
                            <w:left w:val="none" w:sz="0" w:space="0" w:color="auto"/>
                            <w:bottom w:val="none" w:sz="0" w:space="0" w:color="auto"/>
                            <w:right w:val="none" w:sz="0" w:space="0" w:color="auto"/>
                          </w:divBdr>
                        </w:div>
                      </w:divsChild>
                    </w:div>
                    <w:div w:id="263542635">
                      <w:marLeft w:val="0"/>
                      <w:marRight w:val="0"/>
                      <w:marTop w:val="0"/>
                      <w:marBottom w:val="0"/>
                      <w:divBdr>
                        <w:top w:val="none" w:sz="0" w:space="0" w:color="auto"/>
                        <w:left w:val="none" w:sz="0" w:space="0" w:color="auto"/>
                        <w:bottom w:val="none" w:sz="0" w:space="0" w:color="auto"/>
                        <w:right w:val="none" w:sz="0" w:space="0" w:color="auto"/>
                      </w:divBdr>
                      <w:divsChild>
                        <w:div w:id="1305433701">
                          <w:marLeft w:val="0"/>
                          <w:marRight w:val="0"/>
                          <w:marTop w:val="0"/>
                          <w:marBottom w:val="0"/>
                          <w:divBdr>
                            <w:top w:val="none" w:sz="0" w:space="0" w:color="auto"/>
                            <w:left w:val="none" w:sz="0" w:space="0" w:color="auto"/>
                            <w:bottom w:val="none" w:sz="0" w:space="0" w:color="auto"/>
                            <w:right w:val="none" w:sz="0" w:space="0" w:color="auto"/>
                          </w:divBdr>
                        </w:div>
                      </w:divsChild>
                    </w:div>
                    <w:div w:id="1884898199">
                      <w:marLeft w:val="0"/>
                      <w:marRight w:val="0"/>
                      <w:marTop w:val="0"/>
                      <w:marBottom w:val="0"/>
                      <w:divBdr>
                        <w:top w:val="none" w:sz="0" w:space="0" w:color="auto"/>
                        <w:left w:val="none" w:sz="0" w:space="0" w:color="auto"/>
                        <w:bottom w:val="none" w:sz="0" w:space="0" w:color="auto"/>
                        <w:right w:val="none" w:sz="0" w:space="0" w:color="auto"/>
                      </w:divBdr>
                      <w:divsChild>
                        <w:div w:id="1492259327">
                          <w:marLeft w:val="0"/>
                          <w:marRight w:val="0"/>
                          <w:marTop w:val="0"/>
                          <w:marBottom w:val="0"/>
                          <w:divBdr>
                            <w:top w:val="none" w:sz="0" w:space="0" w:color="auto"/>
                            <w:left w:val="none" w:sz="0" w:space="0" w:color="auto"/>
                            <w:bottom w:val="none" w:sz="0" w:space="0" w:color="auto"/>
                            <w:right w:val="none" w:sz="0" w:space="0" w:color="auto"/>
                          </w:divBdr>
                        </w:div>
                      </w:divsChild>
                    </w:div>
                    <w:div w:id="1493914107">
                      <w:marLeft w:val="0"/>
                      <w:marRight w:val="0"/>
                      <w:marTop w:val="0"/>
                      <w:marBottom w:val="0"/>
                      <w:divBdr>
                        <w:top w:val="none" w:sz="0" w:space="0" w:color="auto"/>
                        <w:left w:val="none" w:sz="0" w:space="0" w:color="auto"/>
                        <w:bottom w:val="none" w:sz="0" w:space="0" w:color="auto"/>
                        <w:right w:val="none" w:sz="0" w:space="0" w:color="auto"/>
                      </w:divBdr>
                      <w:divsChild>
                        <w:div w:id="1768188540">
                          <w:marLeft w:val="0"/>
                          <w:marRight w:val="0"/>
                          <w:marTop w:val="0"/>
                          <w:marBottom w:val="0"/>
                          <w:divBdr>
                            <w:top w:val="none" w:sz="0" w:space="0" w:color="auto"/>
                            <w:left w:val="none" w:sz="0" w:space="0" w:color="auto"/>
                            <w:bottom w:val="none" w:sz="0" w:space="0" w:color="auto"/>
                            <w:right w:val="none" w:sz="0" w:space="0" w:color="auto"/>
                          </w:divBdr>
                        </w:div>
                        <w:div w:id="478350541">
                          <w:marLeft w:val="0"/>
                          <w:marRight w:val="0"/>
                          <w:marTop w:val="0"/>
                          <w:marBottom w:val="0"/>
                          <w:divBdr>
                            <w:top w:val="none" w:sz="0" w:space="0" w:color="auto"/>
                            <w:left w:val="none" w:sz="0" w:space="0" w:color="auto"/>
                            <w:bottom w:val="none" w:sz="0" w:space="0" w:color="auto"/>
                            <w:right w:val="none" w:sz="0" w:space="0" w:color="auto"/>
                          </w:divBdr>
                        </w:div>
                        <w:div w:id="670177764">
                          <w:marLeft w:val="0"/>
                          <w:marRight w:val="0"/>
                          <w:marTop w:val="0"/>
                          <w:marBottom w:val="0"/>
                          <w:divBdr>
                            <w:top w:val="none" w:sz="0" w:space="0" w:color="auto"/>
                            <w:left w:val="none" w:sz="0" w:space="0" w:color="auto"/>
                            <w:bottom w:val="none" w:sz="0" w:space="0" w:color="auto"/>
                            <w:right w:val="none" w:sz="0" w:space="0" w:color="auto"/>
                          </w:divBdr>
                        </w:div>
                      </w:divsChild>
                    </w:div>
                    <w:div w:id="2015912742">
                      <w:marLeft w:val="0"/>
                      <w:marRight w:val="0"/>
                      <w:marTop w:val="0"/>
                      <w:marBottom w:val="0"/>
                      <w:divBdr>
                        <w:top w:val="none" w:sz="0" w:space="0" w:color="auto"/>
                        <w:left w:val="none" w:sz="0" w:space="0" w:color="auto"/>
                        <w:bottom w:val="none" w:sz="0" w:space="0" w:color="auto"/>
                        <w:right w:val="none" w:sz="0" w:space="0" w:color="auto"/>
                      </w:divBdr>
                      <w:divsChild>
                        <w:div w:id="952327501">
                          <w:marLeft w:val="0"/>
                          <w:marRight w:val="0"/>
                          <w:marTop w:val="0"/>
                          <w:marBottom w:val="0"/>
                          <w:divBdr>
                            <w:top w:val="none" w:sz="0" w:space="0" w:color="auto"/>
                            <w:left w:val="none" w:sz="0" w:space="0" w:color="auto"/>
                            <w:bottom w:val="none" w:sz="0" w:space="0" w:color="auto"/>
                            <w:right w:val="none" w:sz="0" w:space="0" w:color="auto"/>
                          </w:divBdr>
                        </w:div>
                      </w:divsChild>
                    </w:div>
                    <w:div w:id="1777410966">
                      <w:marLeft w:val="0"/>
                      <w:marRight w:val="0"/>
                      <w:marTop w:val="0"/>
                      <w:marBottom w:val="0"/>
                      <w:divBdr>
                        <w:top w:val="none" w:sz="0" w:space="0" w:color="auto"/>
                        <w:left w:val="none" w:sz="0" w:space="0" w:color="auto"/>
                        <w:bottom w:val="none" w:sz="0" w:space="0" w:color="auto"/>
                        <w:right w:val="none" w:sz="0" w:space="0" w:color="auto"/>
                      </w:divBdr>
                      <w:divsChild>
                        <w:div w:id="1155074591">
                          <w:marLeft w:val="0"/>
                          <w:marRight w:val="0"/>
                          <w:marTop w:val="0"/>
                          <w:marBottom w:val="0"/>
                          <w:divBdr>
                            <w:top w:val="none" w:sz="0" w:space="0" w:color="auto"/>
                            <w:left w:val="none" w:sz="0" w:space="0" w:color="auto"/>
                            <w:bottom w:val="none" w:sz="0" w:space="0" w:color="auto"/>
                            <w:right w:val="none" w:sz="0" w:space="0" w:color="auto"/>
                          </w:divBdr>
                        </w:div>
                        <w:div w:id="1179537049">
                          <w:marLeft w:val="0"/>
                          <w:marRight w:val="0"/>
                          <w:marTop w:val="0"/>
                          <w:marBottom w:val="0"/>
                          <w:divBdr>
                            <w:top w:val="none" w:sz="0" w:space="0" w:color="auto"/>
                            <w:left w:val="none" w:sz="0" w:space="0" w:color="auto"/>
                            <w:bottom w:val="none" w:sz="0" w:space="0" w:color="auto"/>
                            <w:right w:val="none" w:sz="0" w:space="0" w:color="auto"/>
                          </w:divBdr>
                        </w:div>
                      </w:divsChild>
                    </w:div>
                    <w:div w:id="458496965">
                      <w:marLeft w:val="0"/>
                      <w:marRight w:val="0"/>
                      <w:marTop w:val="0"/>
                      <w:marBottom w:val="0"/>
                      <w:divBdr>
                        <w:top w:val="none" w:sz="0" w:space="0" w:color="auto"/>
                        <w:left w:val="none" w:sz="0" w:space="0" w:color="auto"/>
                        <w:bottom w:val="none" w:sz="0" w:space="0" w:color="auto"/>
                        <w:right w:val="none" w:sz="0" w:space="0" w:color="auto"/>
                      </w:divBdr>
                      <w:divsChild>
                        <w:div w:id="1096094722">
                          <w:marLeft w:val="0"/>
                          <w:marRight w:val="0"/>
                          <w:marTop w:val="0"/>
                          <w:marBottom w:val="0"/>
                          <w:divBdr>
                            <w:top w:val="none" w:sz="0" w:space="0" w:color="auto"/>
                            <w:left w:val="none" w:sz="0" w:space="0" w:color="auto"/>
                            <w:bottom w:val="none" w:sz="0" w:space="0" w:color="auto"/>
                            <w:right w:val="none" w:sz="0" w:space="0" w:color="auto"/>
                          </w:divBdr>
                        </w:div>
                      </w:divsChild>
                    </w:div>
                    <w:div w:id="1162085988">
                      <w:marLeft w:val="0"/>
                      <w:marRight w:val="0"/>
                      <w:marTop w:val="0"/>
                      <w:marBottom w:val="0"/>
                      <w:divBdr>
                        <w:top w:val="none" w:sz="0" w:space="0" w:color="auto"/>
                        <w:left w:val="none" w:sz="0" w:space="0" w:color="auto"/>
                        <w:bottom w:val="none" w:sz="0" w:space="0" w:color="auto"/>
                        <w:right w:val="none" w:sz="0" w:space="0" w:color="auto"/>
                      </w:divBdr>
                      <w:divsChild>
                        <w:div w:id="1908110199">
                          <w:marLeft w:val="0"/>
                          <w:marRight w:val="0"/>
                          <w:marTop w:val="0"/>
                          <w:marBottom w:val="0"/>
                          <w:divBdr>
                            <w:top w:val="none" w:sz="0" w:space="0" w:color="auto"/>
                            <w:left w:val="none" w:sz="0" w:space="0" w:color="auto"/>
                            <w:bottom w:val="none" w:sz="0" w:space="0" w:color="auto"/>
                            <w:right w:val="none" w:sz="0" w:space="0" w:color="auto"/>
                          </w:divBdr>
                        </w:div>
                        <w:div w:id="910314797">
                          <w:marLeft w:val="0"/>
                          <w:marRight w:val="0"/>
                          <w:marTop w:val="0"/>
                          <w:marBottom w:val="0"/>
                          <w:divBdr>
                            <w:top w:val="none" w:sz="0" w:space="0" w:color="auto"/>
                            <w:left w:val="none" w:sz="0" w:space="0" w:color="auto"/>
                            <w:bottom w:val="none" w:sz="0" w:space="0" w:color="auto"/>
                            <w:right w:val="none" w:sz="0" w:space="0" w:color="auto"/>
                          </w:divBdr>
                        </w:div>
                      </w:divsChild>
                    </w:div>
                    <w:div w:id="44179020">
                      <w:marLeft w:val="0"/>
                      <w:marRight w:val="0"/>
                      <w:marTop w:val="0"/>
                      <w:marBottom w:val="0"/>
                      <w:divBdr>
                        <w:top w:val="none" w:sz="0" w:space="0" w:color="auto"/>
                        <w:left w:val="none" w:sz="0" w:space="0" w:color="auto"/>
                        <w:bottom w:val="none" w:sz="0" w:space="0" w:color="auto"/>
                        <w:right w:val="none" w:sz="0" w:space="0" w:color="auto"/>
                      </w:divBdr>
                      <w:divsChild>
                        <w:div w:id="945697285">
                          <w:marLeft w:val="0"/>
                          <w:marRight w:val="0"/>
                          <w:marTop w:val="0"/>
                          <w:marBottom w:val="0"/>
                          <w:divBdr>
                            <w:top w:val="none" w:sz="0" w:space="0" w:color="auto"/>
                            <w:left w:val="none" w:sz="0" w:space="0" w:color="auto"/>
                            <w:bottom w:val="none" w:sz="0" w:space="0" w:color="auto"/>
                            <w:right w:val="none" w:sz="0" w:space="0" w:color="auto"/>
                          </w:divBdr>
                        </w:div>
                      </w:divsChild>
                    </w:div>
                    <w:div w:id="1154643232">
                      <w:marLeft w:val="0"/>
                      <w:marRight w:val="0"/>
                      <w:marTop w:val="0"/>
                      <w:marBottom w:val="0"/>
                      <w:divBdr>
                        <w:top w:val="none" w:sz="0" w:space="0" w:color="auto"/>
                        <w:left w:val="none" w:sz="0" w:space="0" w:color="auto"/>
                        <w:bottom w:val="none" w:sz="0" w:space="0" w:color="auto"/>
                        <w:right w:val="none" w:sz="0" w:space="0" w:color="auto"/>
                      </w:divBdr>
                      <w:divsChild>
                        <w:div w:id="1302273061">
                          <w:marLeft w:val="0"/>
                          <w:marRight w:val="0"/>
                          <w:marTop w:val="0"/>
                          <w:marBottom w:val="0"/>
                          <w:divBdr>
                            <w:top w:val="none" w:sz="0" w:space="0" w:color="auto"/>
                            <w:left w:val="none" w:sz="0" w:space="0" w:color="auto"/>
                            <w:bottom w:val="none" w:sz="0" w:space="0" w:color="auto"/>
                            <w:right w:val="none" w:sz="0" w:space="0" w:color="auto"/>
                          </w:divBdr>
                        </w:div>
                      </w:divsChild>
                    </w:div>
                    <w:div w:id="425810315">
                      <w:marLeft w:val="0"/>
                      <w:marRight w:val="0"/>
                      <w:marTop w:val="0"/>
                      <w:marBottom w:val="0"/>
                      <w:divBdr>
                        <w:top w:val="none" w:sz="0" w:space="0" w:color="auto"/>
                        <w:left w:val="none" w:sz="0" w:space="0" w:color="auto"/>
                        <w:bottom w:val="none" w:sz="0" w:space="0" w:color="auto"/>
                        <w:right w:val="none" w:sz="0" w:space="0" w:color="auto"/>
                      </w:divBdr>
                      <w:divsChild>
                        <w:div w:id="98068194">
                          <w:marLeft w:val="0"/>
                          <w:marRight w:val="0"/>
                          <w:marTop w:val="0"/>
                          <w:marBottom w:val="0"/>
                          <w:divBdr>
                            <w:top w:val="none" w:sz="0" w:space="0" w:color="auto"/>
                            <w:left w:val="none" w:sz="0" w:space="0" w:color="auto"/>
                            <w:bottom w:val="none" w:sz="0" w:space="0" w:color="auto"/>
                            <w:right w:val="none" w:sz="0" w:space="0" w:color="auto"/>
                          </w:divBdr>
                        </w:div>
                      </w:divsChild>
                    </w:div>
                    <w:div w:id="927035717">
                      <w:marLeft w:val="0"/>
                      <w:marRight w:val="0"/>
                      <w:marTop w:val="0"/>
                      <w:marBottom w:val="0"/>
                      <w:divBdr>
                        <w:top w:val="none" w:sz="0" w:space="0" w:color="auto"/>
                        <w:left w:val="none" w:sz="0" w:space="0" w:color="auto"/>
                        <w:bottom w:val="none" w:sz="0" w:space="0" w:color="auto"/>
                        <w:right w:val="none" w:sz="0" w:space="0" w:color="auto"/>
                      </w:divBdr>
                      <w:divsChild>
                        <w:div w:id="1016537573">
                          <w:marLeft w:val="0"/>
                          <w:marRight w:val="0"/>
                          <w:marTop w:val="0"/>
                          <w:marBottom w:val="0"/>
                          <w:divBdr>
                            <w:top w:val="none" w:sz="0" w:space="0" w:color="auto"/>
                            <w:left w:val="none" w:sz="0" w:space="0" w:color="auto"/>
                            <w:bottom w:val="none" w:sz="0" w:space="0" w:color="auto"/>
                            <w:right w:val="none" w:sz="0" w:space="0" w:color="auto"/>
                          </w:divBdr>
                        </w:div>
                        <w:div w:id="1875728198">
                          <w:marLeft w:val="0"/>
                          <w:marRight w:val="0"/>
                          <w:marTop w:val="0"/>
                          <w:marBottom w:val="0"/>
                          <w:divBdr>
                            <w:top w:val="none" w:sz="0" w:space="0" w:color="auto"/>
                            <w:left w:val="none" w:sz="0" w:space="0" w:color="auto"/>
                            <w:bottom w:val="none" w:sz="0" w:space="0" w:color="auto"/>
                            <w:right w:val="none" w:sz="0" w:space="0" w:color="auto"/>
                          </w:divBdr>
                        </w:div>
                      </w:divsChild>
                    </w:div>
                    <w:div w:id="1658724120">
                      <w:marLeft w:val="0"/>
                      <w:marRight w:val="0"/>
                      <w:marTop w:val="0"/>
                      <w:marBottom w:val="0"/>
                      <w:divBdr>
                        <w:top w:val="none" w:sz="0" w:space="0" w:color="auto"/>
                        <w:left w:val="none" w:sz="0" w:space="0" w:color="auto"/>
                        <w:bottom w:val="none" w:sz="0" w:space="0" w:color="auto"/>
                        <w:right w:val="none" w:sz="0" w:space="0" w:color="auto"/>
                      </w:divBdr>
                      <w:divsChild>
                        <w:div w:id="126363083">
                          <w:marLeft w:val="0"/>
                          <w:marRight w:val="0"/>
                          <w:marTop w:val="0"/>
                          <w:marBottom w:val="0"/>
                          <w:divBdr>
                            <w:top w:val="none" w:sz="0" w:space="0" w:color="auto"/>
                            <w:left w:val="none" w:sz="0" w:space="0" w:color="auto"/>
                            <w:bottom w:val="none" w:sz="0" w:space="0" w:color="auto"/>
                            <w:right w:val="none" w:sz="0" w:space="0" w:color="auto"/>
                          </w:divBdr>
                        </w:div>
                      </w:divsChild>
                    </w:div>
                    <w:div w:id="1223906199">
                      <w:marLeft w:val="0"/>
                      <w:marRight w:val="0"/>
                      <w:marTop w:val="0"/>
                      <w:marBottom w:val="0"/>
                      <w:divBdr>
                        <w:top w:val="none" w:sz="0" w:space="0" w:color="auto"/>
                        <w:left w:val="none" w:sz="0" w:space="0" w:color="auto"/>
                        <w:bottom w:val="none" w:sz="0" w:space="0" w:color="auto"/>
                        <w:right w:val="none" w:sz="0" w:space="0" w:color="auto"/>
                      </w:divBdr>
                      <w:divsChild>
                        <w:div w:id="1952929139">
                          <w:marLeft w:val="0"/>
                          <w:marRight w:val="0"/>
                          <w:marTop w:val="0"/>
                          <w:marBottom w:val="0"/>
                          <w:divBdr>
                            <w:top w:val="none" w:sz="0" w:space="0" w:color="auto"/>
                            <w:left w:val="none" w:sz="0" w:space="0" w:color="auto"/>
                            <w:bottom w:val="none" w:sz="0" w:space="0" w:color="auto"/>
                            <w:right w:val="none" w:sz="0" w:space="0" w:color="auto"/>
                          </w:divBdr>
                        </w:div>
                        <w:div w:id="73539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7963047">
      <w:bodyDiv w:val="1"/>
      <w:marLeft w:val="0"/>
      <w:marRight w:val="0"/>
      <w:marTop w:val="0"/>
      <w:marBottom w:val="0"/>
      <w:divBdr>
        <w:top w:val="none" w:sz="0" w:space="0" w:color="auto"/>
        <w:left w:val="none" w:sz="0" w:space="0" w:color="auto"/>
        <w:bottom w:val="none" w:sz="0" w:space="0" w:color="auto"/>
        <w:right w:val="none" w:sz="0" w:space="0" w:color="auto"/>
      </w:divBdr>
      <w:divsChild>
        <w:div w:id="1979991537">
          <w:marLeft w:val="0"/>
          <w:marRight w:val="0"/>
          <w:marTop w:val="0"/>
          <w:marBottom w:val="0"/>
          <w:divBdr>
            <w:top w:val="none" w:sz="0" w:space="0" w:color="auto"/>
            <w:left w:val="none" w:sz="0" w:space="0" w:color="auto"/>
            <w:bottom w:val="none" w:sz="0" w:space="0" w:color="auto"/>
            <w:right w:val="none" w:sz="0" w:space="0" w:color="auto"/>
          </w:divBdr>
          <w:divsChild>
            <w:div w:id="1682773944">
              <w:marLeft w:val="0"/>
              <w:marRight w:val="0"/>
              <w:marTop w:val="0"/>
              <w:marBottom w:val="0"/>
              <w:divBdr>
                <w:top w:val="none" w:sz="0" w:space="0" w:color="auto"/>
                <w:left w:val="none" w:sz="0" w:space="0" w:color="auto"/>
                <w:bottom w:val="none" w:sz="0" w:space="0" w:color="auto"/>
                <w:right w:val="none" w:sz="0" w:space="0" w:color="auto"/>
              </w:divBdr>
              <w:divsChild>
                <w:div w:id="1452089078">
                  <w:marLeft w:val="0"/>
                  <w:marRight w:val="0"/>
                  <w:marTop w:val="0"/>
                  <w:marBottom w:val="0"/>
                  <w:divBdr>
                    <w:top w:val="none" w:sz="0" w:space="0" w:color="auto"/>
                    <w:left w:val="none" w:sz="0" w:space="0" w:color="auto"/>
                    <w:bottom w:val="none" w:sz="0" w:space="0" w:color="auto"/>
                    <w:right w:val="none" w:sz="0" w:space="0" w:color="auto"/>
                  </w:divBdr>
                  <w:divsChild>
                    <w:div w:id="1807772629">
                      <w:marLeft w:val="0"/>
                      <w:marRight w:val="0"/>
                      <w:marTop w:val="0"/>
                      <w:marBottom w:val="0"/>
                      <w:divBdr>
                        <w:top w:val="none" w:sz="0" w:space="0" w:color="auto"/>
                        <w:left w:val="none" w:sz="0" w:space="0" w:color="auto"/>
                        <w:bottom w:val="none" w:sz="0" w:space="0" w:color="auto"/>
                        <w:right w:val="none" w:sz="0" w:space="0" w:color="auto"/>
                      </w:divBdr>
                      <w:divsChild>
                        <w:div w:id="766999667">
                          <w:marLeft w:val="0"/>
                          <w:marRight w:val="0"/>
                          <w:marTop w:val="0"/>
                          <w:marBottom w:val="0"/>
                          <w:divBdr>
                            <w:top w:val="none" w:sz="0" w:space="0" w:color="auto"/>
                            <w:left w:val="none" w:sz="0" w:space="0" w:color="auto"/>
                            <w:bottom w:val="none" w:sz="0" w:space="0" w:color="auto"/>
                            <w:right w:val="none" w:sz="0" w:space="0" w:color="auto"/>
                          </w:divBdr>
                        </w:div>
                      </w:divsChild>
                    </w:div>
                    <w:div w:id="556287107">
                      <w:marLeft w:val="0"/>
                      <w:marRight w:val="0"/>
                      <w:marTop w:val="0"/>
                      <w:marBottom w:val="0"/>
                      <w:divBdr>
                        <w:top w:val="none" w:sz="0" w:space="0" w:color="auto"/>
                        <w:left w:val="none" w:sz="0" w:space="0" w:color="auto"/>
                        <w:bottom w:val="none" w:sz="0" w:space="0" w:color="auto"/>
                        <w:right w:val="none" w:sz="0" w:space="0" w:color="auto"/>
                      </w:divBdr>
                      <w:divsChild>
                        <w:div w:id="1836066382">
                          <w:marLeft w:val="0"/>
                          <w:marRight w:val="0"/>
                          <w:marTop w:val="0"/>
                          <w:marBottom w:val="0"/>
                          <w:divBdr>
                            <w:top w:val="none" w:sz="0" w:space="0" w:color="auto"/>
                            <w:left w:val="none" w:sz="0" w:space="0" w:color="auto"/>
                            <w:bottom w:val="none" w:sz="0" w:space="0" w:color="auto"/>
                            <w:right w:val="none" w:sz="0" w:space="0" w:color="auto"/>
                          </w:divBdr>
                        </w:div>
                      </w:divsChild>
                    </w:div>
                    <w:div w:id="1148208539">
                      <w:marLeft w:val="0"/>
                      <w:marRight w:val="0"/>
                      <w:marTop w:val="0"/>
                      <w:marBottom w:val="0"/>
                      <w:divBdr>
                        <w:top w:val="none" w:sz="0" w:space="0" w:color="auto"/>
                        <w:left w:val="none" w:sz="0" w:space="0" w:color="auto"/>
                        <w:bottom w:val="none" w:sz="0" w:space="0" w:color="auto"/>
                        <w:right w:val="none" w:sz="0" w:space="0" w:color="auto"/>
                      </w:divBdr>
                      <w:divsChild>
                        <w:div w:id="2077507151">
                          <w:marLeft w:val="0"/>
                          <w:marRight w:val="0"/>
                          <w:marTop w:val="0"/>
                          <w:marBottom w:val="0"/>
                          <w:divBdr>
                            <w:top w:val="none" w:sz="0" w:space="0" w:color="auto"/>
                            <w:left w:val="none" w:sz="0" w:space="0" w:color="auto"/>
                            <w:bottom w:val="none" w:sz="0" w:space="0" w:color="auto"/>
                            <w:right w:val="none" w:sz="0" w:space="0" w:color="auto"/>
                          </w:divBdr>
                        </w:div>
                        <w:div w:id="1839685960">
                          <w:marLeft w:val="0"/>
                          <w:marRight w:val="0"/>
                          <w:marTop w:val="0"/>
                          <w:marBottom w:val="0"/>
                          <w:divBdr>
                            <w:top w:val="none" w:sz="0" w:space="0" w:color="auto"/>
                            <w:left w:val="none" w:sz="0" w:space="0" w:color="auto"/>
                            <w:bottom w:val="none" w:sz="0" w:space="0" w:color="auto"/>
                            <w:right w:val="none" w:sz="0" w:space="0" w:color="auto"/>
                          </w:divBdr>
                        </w:div>
                        <w:div w:id="944388275">
                          <w:marLeft w:val="0"/>
                          <w:marRight w:val="0"/>
                          <w:marTop w:val="0"/>
                          <w:marBottom w:val="0"/>
                          <w:divBdr>
                            <w:top w:val="none" w:sz="0" w:space="0" w:color="auto"/>
                            <w:left w:val="none" w:sz="0" w:space="0" w:color="auto"/>
                            <w:bottom w:val="none" w:sz="0" w:space="0" w:color="auto"/>
                            <w:right w:val="none" w:sz="0" w:space="0" w:color="auto"/>
                          </w:divBdr>
                        </w:div>
                      </w:divsChild>
                    </w:div>
                    <w:div w:id="649214035">
                      <w:marLeft w:val="0"/>
                      <w:marRight w:val="0"/>
                      <w:marTop w:val="0"/>
                      <w:marBottom w:val="0"/>
                      <w:divBdr>
                        <w:top w:val="none" w:sz="0" w:space="0" w:color="auto"/>
                        <w:left w:val="none" w:sz="0" w:space="0" w:color="auto"/>
                        <w:bottom w:val="none" w:sz="0" w:space="0" w:color="auto"/>
                        <w:right w:val="none" w:sz="0" w:space="0" w:color="auto"/>
                      </w:divBdr>
                      <w:divsChild>
                        <w:div w:id="1535344383">
                          <w:marLeft w:val="0"/>
                          <w:marRight w:val="0"/>
                          <w:marTop w:val="0"/>
                          <w:marBottom w:val="0"/>
                          <w:divBdr>
                            <w:top w:val="none" w:sz="0" w:space="0" w:color="auto"/>
                            <w:left w:val="none" w:sz="0" w:space="0" w:color="auto"/>
                            <w:bottom w:val="none" w:sz="0" w:space="0" w:color="auto"/>
                            <w:right w:val="none" w:sz="0" w:space="0" w:color="auto"/>
                          </w:divBdr>
                        </w:div>
                      </w:divsChild>
                    </w:div>
                    <w:div w:id="113183167">
                      <w:marLeft w:val="0"/>
                      <w:marRight w:val="0"/>
                      <w:marTop w:val="0"/>
                      <w:marBottom w:val="0"/>
                      <w:divBdr>
                        <w:top w:val="none" w:sz="0" w:space="0" w:color="auto"/>
                        <w:left w:val="none" w:sz="0" w:space="0" w:color="auto"/>
                        <w:bottom w:val="none" w:sz="0" w:space="0" w:color="auto"/>
                        <w:right w:val="none" w:sz="0" w:space="0" w:color="auto"/>
                      </w:divBdr>
                      <w:divsChild>
                        <w:div w:id="1363170090">
                          <w:marLeft w:val="0"/>
                          <w:marRight w:val="0"/>
                          <w:marTop w:val="0"/>
                          <w:marBottom w:val="0"/>
                          <w:divBdr>
                            <w:top w:val="none" w:sz="0" w:space="0" w:color="auto"/>
                            <w:left w:val="none" w:sz="0" w:space="0" w:color="auto"/>
                            <w:bottom w:val="none" w:sz="0" w:space="0" w:color="auto"/>
                            <w:right w:val="none" w:sz="0" w:space="0" w:color="auto"/>
                          </w:divBdr>
                        </w:div>
                      </w:divsChild>
                    </w:div>
                    <w:div w:id="1120608002">
                      <w:marLeft w:val="0"/>
                      <w:marRight w:val="0"/>
                      <w:marTop w:val="0"/>
                      <w:marBottom w:val="0"/>
                      <w:divBdr>
                        <w:top w:val="none" w:sz="0" w:space="0" w:color="auto"/>
                        <w:left w:val="none" w:sz="0" w:space="0" w:color="auto"/>
                        <w:bottom w:val="none" w:sz="0" w:space="0" w:color="auto"/>
                        <w:right w:val="none" w:sz="0" w:space="0" w:color="auto"/>
                      </w:divBdr>
                      <w:divsChild>
                        <w:div w:id="33312197">
                          <w:marLeft w:val="0"/>
                          <w:marRight w:val="0"/>
                          <w:marTop w:val="0"/>
                          <w:marBottom w:val="0"/>
                          <w:divBdr>
                            <w:top w:val="none" w:sz="0" w:space="0" w:color="auto"/>
                            <w:left w:val="none" w:sz="0" w:space="0" w:color="auto"/>
                            <w:bottom w:val="none" w:sz="0" w:space="0" w:color="auto"/>
                            <w:right w:val="none" w:sz="0" w:space="0" w:color="auto"/>
                          </w:divBdr>
                        </w:div>
                        <w:div w:id="1549414504">
                          <w:marLeft w:val="0"/>
                          <w:marRight w:val="0"/>
                          <w:marTop w:val="0"/>
                          <w:marBottom w:val="0"/>
                          <w:divBdr>
                            <w:top w:val="none" w:sz="0" w:space="0" w:color="auto"/>
                            <w:left w:val="none" w:sz="0" w:space="0" w:color="auto"/>
                            <w:bottom w:val="none" w:sz="0" w:space="0" w:color="auto"/>
                            <w:right w:val="none" w:sz="0" w:space="0" w:color="auto"/>
                          </w:divBdr>
                        </w:div>
                        <w:div w:id="180435337">
                          <w:marLeft w:val="0"/>
                          <w:marRight w:val="0"/>
                          <w:marTop w:val="0"/>
                          <w:marBottom w:val="0"/>
                          <w:divBdr>
                            <w:top w:val="none" w:sz="0" w:space="0" w:color="auto"/>
                            <w:left w:val="none" w:sz="0" w:space="0" w:color="auto"/>
                            <w:bottom w:val="none" w:sz="0" w:space="0" w:color="auto"/>
                            <w:right w:val="none" w:sz="0" w:space="0" w:color="auto"/>
                          </w:divBdr>
                        </w:div>
                      </w:divsChild>
                    </w:div>
                    <w:div w:id="1569539244">
                      <w:marLeft w:val="0"/>
                      <w:marRight w:val="0"/>
                      <w:marTop w:val="0"/>
                      <w:marBottom w:val="0"/>
                      <w:divBdr>
                        <w:top w:val="none" w:sz="0" w:space="0" w:color="auto"/>
                        <w:left w:val="none" w:sz="0" w:space="0" w:color="auto"/>
                        <w:bottom w:val="none" w:sz="0" w:space="0" w:color="auto"/>
                        <w:right w:val="none" w:sz="0" w:space="0" w:color="auto"/>
                      </w:divBdr>
                      <w:divsChild>
                        <w:div w:id="258489260">
                          <w:marLeft w:val="0"/>
                          <w:marRight w:val="0"/>
                          <w:marTop w:val="0"/>
                          <w:marBottom w:val="0"/>
                          <w:divBdr>
                            <w:top w:val="none" w:sz="0" w:space="0" w:color="auto"/>
                            <w:left w:val="none" w:sz="0" w:space="0" w:color="auto"/>
                            <w:bottom w:val="none" w:sz="0" w:space="0" w:color="auto"/>
                            <w:right w:val="none" w:sz="0" w:space="0" w:color="auto"/>
                          </w:divBdr>
                        </w:div>
                      </w:divsChild>
                    </w:div>
                    <w:div w:id="207031228">
                      <w:marLeft w:val="0"/>
                      <w:marRight w:val="0"/>
                      <w:marTop w:val="0"/>
                      <w:marBottom w:val="0"/>
                      <w:divBdr>
                        <w:top w:val="none" w:sz="0" w:space="0" w:color="auto"/>
                        <w:left w:val="none" w:sz="0" w:space="0" w:color="auto"/>
                        <w:bottom w:val="none" w:sz="0" w:space="0" w:color="auto"/>
                        <w:right w:val="none" w:sz="0" w:space="0" w:color="auto"/>
                      </w:divBdr>
                      <w:divsChild>
                        <w:div w:id="518391919">
                          <w:marLeft w:val="0"/>
                          <w:marRight w:val="0"/>
                          <w:marTop w:val="0"/>
                          <w:marBottom w:val="0"/>
                          <w:divBdr>
                            <w:top w:val="none" w:sz="0" w:space="0" w:color="auto"/>
                            <w:left w:val="none" w:sz="0" w:space="0" w:color="auto"/>
                            <w:bottom w:val="none" w:sz="0" w:space="0" w:color="auto"/>
                            <w:right w:val="none" w:sz="0" w:space="0" w:color="auto"/>
                          </w:divBdr>
                        </w:div>
                        <w:div w:id="588391814">
                          <w:marLeft w:val="0"/>
                          <w:marRight w:val="0"/>
                          <w:marTop w:val="0"/>
                          <w:marBottom w:val="0"/>
                          <w:divBdr>
                            <w:top w:val="none" w:sz="0" w:space="0" w:color="auto"/>
                            <w:left w:val="none" w:sz="0" w:space="0" w:color="auto"/>
                            <w:bottom w:val="none" w:sz="0" w:space="0" w:color="auto"/>
                            <w:right w:val="none" w:sz="0" w:space="0" w:color="auto"/>
                          </w:divBdr>
                        </w:div>
                      </w:divsChild>
                    </w:div>
                    <w:div w:id="1217545341">
                      <w:marLeft w:val="0"/>
                      <w:marRight w:val="0"/>
                      <w:marTop w:val="0"/>
                      <w:marBottom w:val="0"/>
                      <w:divBdr>
                        <w:top w:val="none" w:sz="0" w:space="0" w:color="auto"/>
                        <w:left w:val="none" w:sz="0" w:space="0" w:color="auto"/>
                        <w:bottom w:val="none" w:sz="0" w:space="0" w:color="auto"/>
                        <w:right w:val="none" w:sz="0" w:space="0" w:color="auto"/>
                      </w:divBdr>
                      <w:divsChild>
                        <w:div w:id="897087301">
                          <w:marLeft w:val="0"/>
                          <w:marRight w:val="0"/>
                          <w:marTop w:val="0"/>
                          <w:marBottom w:val="0"/>
                          <w:divBdr>
                            <w:top w:val="none" w:sz="0" w:space="0" w:color="auto"/>
                            <w:left w:val="none" w:sz="0" w:space="0" w:color="auto"/>
                            <w:bottom w:val="none" w:sz="0" w:space="0" w:color="auto"/>
                            <w:right w:val="none" w:sz="0" w:space="0" w:color="auto"/>
                          </w:divBdr>
                        </w:div>
                      </w:divsChild>
                    </w:div>
                    <w:div w:id="1979870874">
                      <w:marLeft w:val="0"/>
                      <w:marRight w:val="0"/>
                      <w:marTop w:val="0"/>
                      <w:marBottom w:val="0"/>
                      <w:divBdr>
                        <w:top w:val="none" w:sz="0" w:space="0" w:color="auto"/>
                        <w:left w:val="none" w:sz="0" w:space="0" w:color="auto"/>
                        <w:bottom w:val="none" w:sz="0" w:space="0" w:color="auto"/>
                        <w:right w:val="none" w:sz="0" w:space="0" w:color="auto"/>
                      </w:divBdr>
                      <w:divsChild>
                        <w:div w:id="246577956">
                          <w:marLeft w:val="0"/>
                          <w:marRight w:val="0"/>
                          <w:marTop w:val="0"/>
                          <w:marBottom w:val="0"/>
                          <w:divBdr>
                            <w:top w:val="none" w:sz="0" w:space="0" w:color="auto"/>
                            <w:left w:val="none" w:sz="0" w:space="0" w:color="auto"/>
                            <w:bottom w:val="none" w:sz="0" w:space="0" w:color="auto"/>
                            <w:right w:val="none" w:sz="0" w:space="0" w:color="auto"/>
                          </w:divBdr>
                        </w:div>
                        <w:div w:id="1231500835">
                          <w:marLeft w:val="0"/>
                          <w:marRight w:val="0"/>
                          <w:marTop w:val="0"/>
                          <w:marBottom w:val="0"/>
                          <w:divBdr>
                            <w:top w:val="none" w:sz="0" w:space="0" w:color="auto"/>
                            <w:left w:val="none" w:sz="0" w:space="0" w:color="auto"/>
                            <w:bottom w:val="none" w:sz="0" w:space="0" w:color="auto"/>
                            <w:right w:val="none" w:sz="0" w:space="0" w:color="auto"/>
                          </w:divBdr>
                        </w:div>
                      </w:divsChild>
                    </w:div>
                    <w:div w:id="2071686857">
                      <w:marLeft w:val="0"/>
                      <w:marRight w:val="0"/>
                      <w:marTop w:val="0"/>
                      <w:marBottom w:val="0"/>
                      <w:divBdr>
                        <w:top w:val="none" w:sz="0" w:space="0" w:color="auto"/>
                        <w:left w:val="none" w:sz="0" w:space="0" w:color="auto"/>
                        <w:bottom w:val="none" w:sz="0" w:space="0" w:color="auto"/>
                        <w:right w:val="none" w:sz="0" w:space="0" w:color="auto"/>
                      </w:divBdr>
                      <w:divsChild>
                        <w:div w:id="684404242">
                          <w:marLeft w:val="0"/>
                          <w:marRight w:val="0"/>
                          <w:marTop w:val="0"/>
                          <w:marBottom w:val="0"/>
                          <w:divBdr>
                            <w:top w:val="none" w:sz="0" w:space="0" w:color="auto"/>
                            <w:left w:val="none" w:sz="0" w:space="0" w:color="auto"/>
                            <w:bottom w:val="none" w:sz="0" w:space="0" w:color="auto"/>
                            <w:right w:val="none" w:sz="0" w:space="0" w:color="auto"/>
                          </w:divBdr>
                        </w:div>
                      </w:divsChild>
                    </w:div>
                    <w:div w:id="1062825888">
                      <w:marLeft w:val="0"/>
                      <w:marRight w:val="0"/>
                      <w:marTop w:val="0"/>
                      <w:marBottom w:val="0"/>
                      <w:divBdr>
                        <w:top w:val="none" w:sz="0" w:space="0" w:color="auto"/>
                        <w:left w:val="none" w:sz="0" w:space="0" w:color="auto"/>
                        <w:bottom w:val="none" w:sz="0" w:space="0" w:color="auto"/>
                        <w:right w:val="none" w:sz="0" w:space="0" w:color="auto"/>
                      </w:divBdr>
                      <w:divsChild>
                        <w:div w:id="1271281326">
                          <w:marLeft w:val="0"/>
                          <w:marRight w:val="0"/>
                          <w:marTop w:val="0"/>
                          <w:marBottom w:val="0"/>
                          <w:divBdr>
                            <w:top w:val="none" w:sz="0" w:space="0" w:color="auto"/>
                            <w:left w:val="none" w:sz="0" w:space="0" w:color="auto"/>
                            <w:bottom w:val="none" w:sz="0" w:space="0" w:color="auto"/>
                            <w:right w:val="none" w:sz="0" w:space="0" w:color="auto"/>
                          </w:divBdr>
                        </w:div>
                      </w:divsChild>
                    </w:div>
                    <w:div w:id="396052522">
                      <w:marLeft w:val="0"/>
                      <w:marRight w:val="0"/>
                      <w:marTop w:val="0"/>
                      <w:marBottom w:val="0"/>
                      <w:divBdr>
                        <w:top w:val="none" w:sz="0" w:space="0" w:color="auto"/>
                        <w:left w:val="none" w:sz="0" w:space="0" w:color="auto"/>
                        <w:bottom w:val="none" w:sz="0" w:space="0" w:color="auto"/>
                        <w:right w:val="none" w:sz="0" w:space="0" w:color="auto"/>
                      </w:divBdr>
                      <w:divsChild>
                        <w:div w:id="20326507">
                          <w:marLeft w:val="0"/>
                          <w:marRight w:val="0"/>
                          <w:marTop w:val="0"/>
                          <w:marBottom w:val="0"/>
                          <w:divBdr>
                            <w:top w:val="none" w:sz="0" w:space="0" w:color="auto"/>
                            <w:left w:val="none" w:sz="0" w:space="0" w:color="auto"/>
                            <w:bottom w:val="none" w:sz="0" w:space="0" w:color="auto"/>
                            <w:right w:val="none" w:sz="0" w:space="0" w:color="auto"/>
                          </w:divBdr>
                        </w:div>
                      </w:divsChild>
                    </w:div>
                    <w:div w:id="48266063">
                      <w:marLeft w:val="0"/>
                      <w:marRight w:val="0"/>
                      <w:marTop w:val="0"/>
                      <w:marBottom w:val="0"/>
                      <w:divBdr>
                        <w:top w:val="none" w:sz="0" w:space="0" w:color="auto"/>
                        <w:left w:val="none" w:sz="0" w:space="0" w:color="auto"/>
                        <w:bottom w:val="none" w:sz="0" w:space="0" w:color="auto"/>
                        <w:right w:val="none" w:sz="0" w:space="0" w:color="auto"/>
                      </w:divBdr>
                      <w:divsChild>
                        <w:div w:id="313066132">
                          <w:marLeft w:val="0"/>
                          <w:marRight w:val="0"/>
                          <w:marTop w:val="0"/>
                          <w:marBottom w:val="0"/>
                          <w:divBdr>
                            <w:top w:val="none" w:sz="0" w:space="0" w:color="auto"/>
                            <w:left w:val="none" w:sz="0" w:space="0" w:color="auto"/>
                            <w:bottom w:val="none" w:sz="0" w:space="0" w:color="auto"/>
                            <w:right w:val="none" w:sz="0" w:space="0" w:color="auto"/>
                          </w:divBdr>
                        </w:div>
                        <w:div w:id="2088843004">
                          <w:marLeft w:val="0"/>
                          <w:marRight w:val="0"/>
                          <w:marTop w:val="0"/>
                          <w:marBottom w:val="0"/>
                          <w:divBdr>
                            <w:top w:val="none" w:sz="0" w:space="0" w:color="auto"/>
                            <w:left w:val="none" w:sz="0" w:space="0" w:color="auto"/>
                            <w:bottom w:val="none" w:sz="0" w:space="0" w:color="auto"/>
                            <w:right w:val="none" w:sz="0" w:space="0" w:color="auto"/>
                          </w:divBdr>
                        </w:div>
                      </w:divsChild>
                    </w:div>
                    <w:div w:id="105857012">
                      <w:marLeft w:val="0"/>
                      <w:marRight w:val="0"/>
                      <w:marTop w:val="0"/>
                      <w:marBottom w:val="0"/>
                      <w:divBdr>
                        <w:top w:val="none" w:sz="0" w:space="0" w:color="auto"/>
                        <w:left w:val="none" w:sz="0" w:space="0" w:color="auto"/>
                        <w:bottom w:val="none" w:sz="0" w:space="0" w:color="auto"/>
                        <w:right w:val="none" w:sz="0" w:space="0" w:color="auto"/>
                      </w:divBdr>
                      <w:divsChild>
                        <w:div w:id="709573720">
                          <w:marLeft w:val="0"/>
                          <w:marRight w:val="0"/>
                          <w:marTop w:val="0"/>
                          <w:marBottom w:val="0"/>
                          <w:divBdr>
                            <w:top w:val="none" w:sz="0" w:space="0" w:color="auto"/>
                            <w:left w:val="none" w:sz="0" w:space="0" w:color="auto"/>
                            <w:bottom w:val="none" w:sz="0" w:space="0" w:color="auto"/>
                            <w:right w:val="none" w:sz="0" w:space="0" w:color="auto"/>
                          </w:divBdr>
                        </w:div>
                      </w:divsChild>
                    </w:div>
                    <w:div w:id="108277665">
                      <w:marLeft w:val="0"/>
                      <w:marRight w:val="0"/>
                      <w:marTop w:val="0"/>
                      <w:marBottom w:val="0"/>
                      <w:divBdr>
                        <w:top w:val="none" w:sz="0" w:space="0" w:color="auto"/>
                        <w:left w:val="none" w:sz="0" w:space="0" w:color="auto"/>
                        <w:bottom w:val="none" w:sz="0" w:space="0" w:color="auto"/>
                        <w:right w:val="none" w:sz="0" w:space="0" w:color="auto"/>
                      </w:divBdr>
                      <w:divsChild>
                        <w:div w:id="147986672">
                          <w:marLeft w:val="0"/>
                          <w:marRight w:val="0"/>
                          <w:marTop w:val="0"/>
                          <w:marBottom w:val="0"/>
                          <w:divBdr>
                            <w:top w:val="none" w:sz="0" w:space="0" w:color="auto"/>
                            <w:left w:val="none" w:sz="0" w:space="0" w:color="auto"/>
                            <w:bottom w:val="none" w:sz="0" w:space="0" w:color="auto"/>
                            <w:right w:val="none" w:sz="0" w:space="0" w:color="auto"/>
                          </w:divBdr>
                        </w:div>
                        <w:div w:id="129514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เอกสาร" ma:contentTypeID="0x0101000D7D17240580ED4481641EDE9B010FDB" ma:contentTypeVersion="12" ma:contentTypeDescription="สร้างเอกสารใหม่" ma:contentTypeScope="" ma:versionID="27f877a261d83a5d4fa46944e0569f2c">
  <xsd:schema xmlns:xsd="http://www.w3.org/2001/XMLSchema" xmlns:xs="http://www.w3.org/2001/XMLSchema" xmlns:p="http://schemas.microsoft.com/office/2006/metadata/properties" xmlns:ns2="7fd51a52-2525-4ebe-99b1-ff364c60a9d5" xmlns:ns3="6b00ae3c-0a86-416f-bf02-ca73ec54aa19" targetNamespace="http://schemas.microsoft.com/office/2006/metadata/properties" ma:root="true" ma:fieldsID="7b411b1c0fef4b4bef4c4d0c7099af63" ns2:_="" ns3:_="">
    <xsd:import namespace="7fd51a52-2525-4ebe-99b1-ff364c60a9d5"/>
    <xsd:import namespace="6b00ae3c-0a86-416f-bf02-ca73ec54aa1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d51a52-2525-4ebe-99b1-ff364c60a9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แท็กรูป" ma:readOnly="false" ma:fieldId="{5cf76f15-5ced-4ddc-b409-7134ff3c332f}" ma:taxonomyMulti="true" ma:sspId="de5f3aeb-c571-4669-a781-8c593446e859"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b00ae3c-0a86-416f-bf02-ca73ec54aa19"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27f530e2-fb16-4c30-b046-20ee6ca2d4e5}" ma:internalName="TaxCatchAll" ma:showField="CatchAllData" ma:web="6b00ae3c-0a86-416f-bf02-ca73ec54aa1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ชนิดเนื้อหา"/>
        <xsd:element ref="dc:title" minOccurs="0" maxOccurs="1" ma:index="4" ma:displayName="ชื่อเรื่อง"/>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fd51a52-2525-4ebe-99b1-ff364c60a9d5">
      <Terms xmlns="http://schemas.microsoft.com/office/infopath/2007/PartnerControls"/>
    </lcf76f155ced4ddcb4097134ff3c332f>
    <TaxCatchAll xmlns="6b00ae3c-0a86-416f-bf02-ca73ec54aa19" xsi:nil="true"/>
  </documentManagement>
</p:properties>
</file>

<file path=customXml/itemProps1.xml><?xml version="1.0" encoding="utf-8"?>
<ds:datastoreItem xmlns:ds="http://schemas.openxmlformats.org/officeDocument/2006/customXml" ds:itemID="{15EDC357-80FF-49DC-8BFC-21D4AC1E61A3}">
  <ds:schemaRefs>
    <ds:schemaRef ds:uri="http://schemas.microsoft.com/sharepoint/v3/contenttype/forms"/>
  </ds:schemaRefs>
</ds:datastoreItem>
</file>

<file path=customXml/itemProps2.xml><?xml version="1.0" encoding="utf-8"?>
<ds:datastoreItem xmlns:ds="http://schemas.openxmlformats.org/officeDocument/2006/customXml" ds:itemID="{36F6D399-53A9-498F-ACF3-1376EBCCD9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d51a52-2525-4ebe-99b1-ff364c60a9d5"/>
    <ds:schemaRef ds:uri="6b00ae3c-0a86-416f-bf02-ca73ec54aa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3B29FD6-8799-4BDC-9F51-DE51E11C3358}">
  <ds:schemaRefs>
    <ds:schemaRef ds:uri="http://schemas.microsoft.com/office/2006/metadata/properties"/>
    <ds:schemaRef ds:uri="http://schemas.microsoft.com/office/infopath/2007/PartnerControls"/>
    <ds:schemaRef ds:uri="7fd51a52-2525-4ebe-99b1-ff364c60a9d5"/>
    <ds:schemaRef ds:uri="6b00ae3c-0a86-416f-bf02-ca73ec54aa19"/>
  </ds:schemaRefs>
</ds:datastoreItem>
</file>

<file path=docProps/app.xml><?xml version="1.0" encoding="utf-8"?>
<Properties xmlns="http://schemas.openxmlformats.org/officeDocument/2006/extended-properties" xmlns:vt="http://schemas.openxmlformats.org/officeDocument/2006/docPropsVTypes">
  <Template>Normal.dotm</Template>
  <TotalTime>2254</TotalTime>
  <Pages>4</Pages>
  <Words>725</Words>
  <Characters>4137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JANYAPORN KHANJUMNONG</dc:creator>
  <cp:keywords/>
  <dc:description/>
  <cp:lastModifiedBy>JANYAPORN</cp:lastModifiedBy>
  <cp:revision>150</cp:revision>
  <dcterms:created xsi:type="dcterms:W3CDTF">2026-02-23T08:14:00Z</dcterms:created>
  <dcterms:modified xsi:type="dcterms:W3CDTF">2026-03-25T03:52:00Z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0x0101000D7D17240580ED4481641EDE9B010FDB</vt:lpwstr>
  </property>
  <property fmtid="{D5CDD505-2E9C-101B-9397-08002B2CF9AE}" pid="3" name="MediaServiceImageTags">
    <vt:lpwstr/>
  </property>
</Properties>
</file>