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589A" w14:textId="67417780" w:rsidR="00C97FBC" w:rsidRDefault="00C97FBC" w:rsidP="00C97FBC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คำอธิบายตัวแปรและความหมายของรหัสของตัวแปร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2763"/>
        <w:gridCol w:w="2038"/>
        <w:gridCol w:w="3065"/>
      </w:tblGrid>
      <w:tr w:rsidR="00C97FBC" w:rsidRPr="00C97FBC" w14:paraId="7E3C6DDC" w14:textId="77777777" w:rsidTr="002A5ACD">
        <w:trPr>
          <w:trHeight w:val="170"/>
          <w:tblHeader/>
        </w:trPr>
        <w:tc>
          <w:tcPr>
            <w:tcW w:w="1060" w:type="dxa"/>
            <w:shd w:val="clear" w:color="auto" w:fill="DEEAF6" w:themeFill="accent5" w:themeFillTint="33"/>
            <w:noWrap/>
            <w:vAlign w:val="bottom"/>
          </w:tcPr>
          <w:p w14:paraId="1792E02B" w14:textId="77777777" w:rsidR="00C97FBC" w:rsidRPr="00C97FBC" w:rsidRDefault="00C97FBC" w:rsidP="002A5ACD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763" w:type="dxa"/>
            <w:shd w:val="clear" w:color="auto" w:fill="DEEAF6" w:themeFill="accent5" w:themeFillTint="33"/>
            <w:noWrap/>
            <w:vAlign w:val="bottom"/>
          </w:tcPr>
          <w:p w14:paraId="78AE8B63" w14:textId="77777777" w:rsidR="00C97FBC" w:rsidRPr="00C97FBC" w:rsidRDefault="00C97FBC" w:rsidP="002A5AC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038" w:type="dxa"/>
            <w:shd w:val="clear" w:color="auto" w:fill="DEEAF6" w:themeFill="accent5" w:themeFillTint="33"/>
          </w:tcPr>
          <w:p w14:paraId="5B2656E4" w14:textId="77777777" w:rsidR="00C97FBC" w:rsidRPr="00C97FBC" w:rsidRDefault="00C97FBC" w:rsidP="002A5AC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C97FBC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ความหมาย</w:t>
            </w:r>
          </w:p>
        </w:tc>
        <w:tc>
          <w:tcPr>
            <w:tcW w:w="3065" w:type="dxa"/>
            <w:shd w:val="clear" w:color="auto" w:fill="DEEAF6" w:themeFill="accent5" w:themeFillTint="33"/>
          </w:tcPr>
          <w:p w14:paraId="68E04177" w14:textId="77777777" w:rsidR="00C97FBC" w:rsidRPr="00C97FBC" w:rsidRDefault="00C97FBC" w:rsidP="002A5AC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C97FBC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รหัส</w:t>
            </w:r>
          </w:p>
        </w:tc>
      </w:tr>
      <w:tr w:rsidR="0059745F" w:rsidRPr="00C97FBC" w14:paraId="7F4091C3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31D4FA19" w14:textId="77777777" w:rsidR="0059745F" w:rsidRPr="00C97FBC" w:rsidRDefault="0059745F" w:rsidP="00C97FB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2763" w:type="dxa"/>
            <w:shd w:val="clear" w:color="auto" w:fill="auto"/>
            <w:noWrap/>
          </w:tcPr>
          <w:p w14:paraId="528B5EEF" w14:textId="395F057E" w:rsidR="0059745F" w:rsidRPr="00C97FBC" w:rsidRDefault="0059745F" w:rsidP="00C97FBC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>Gender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47C5C619" w14:textId="77777777" w:rsidR="0059745F" w:rsidRPr="00C97FBC" w:rsidRDefault="0059745F" w:rsidP="0057160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065" w:type="dxa"/>
            <w:shd w:val="clear" w:color="auto" w:fill="FFF2CC" w:themeFill="accent4" w:themeFillTint="33"/>
          </w:tcPr>
          <w:p w14:paraId="410531DF" w14:textId="7B37F509" w:rsidR="0059745F" w:rsidRDefault="0059745F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Female = 0</w:t>
            </w:r>
          </w:p>
          <w:p w14:paraId="094D8DAB" w14:textId="66F1CD04" w:rsidR="0059745F" w:rsidRPr="00571604" w:rsidRDefault="0059745F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Male = 1</w:t>
            </w:r>
          </w:p>
        </w:tc>
      </w:tr>
      <w:tr w:rsidR="00C97FBC" w:rsidRPr="00C97FBC" w14:paraId="47023291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6F4F85E2" w14:textId="21718DE3" w:rsidR="00C97FBC" w:rsidRPr="00C97FBC" w:rsidRDefault="00C97FBC" w:rsidP="00C97F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1</w:t>
            </w:r>
          </w:p>
        </w:tc>
        <w:tc>
          <w:tcPr>
            <w:tcW w:w="2763" w:type="dxa"/>
            <w:shd w:val="clear" w:color="auto" w:fill="auto"/>
            <w:noWrap/>
          </w:tcPr>
          <w:p w14:paraId="58D01DC5" w14:textId="3E8946F9" w:rsidR="00C97FBC" w:rsidRPr="00C97FBC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Age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7A69008B" w14:textId="5A9460EE" w:rsidR="00571604" w:rsidRPr="00C97FBC" w:rsidRDefault="00C97FBC" w:rsidP="0057160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97FBC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Age of the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customers</w:t>
            </w:r>
            <w:r w:rsidR="00571604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571604" w:rsidRPr="00571604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(</w:t>
            </w:r>
            <w:r w:rsidR="00571604" w:rsidRPr="00571604">
              <w:rPr>
                <w:rFonts w:ascii="TH SarabunPSK" w:hAnsi="TH SarabunPSK" w:cs="TH SarabunPSK"/>
                <w:color w:val="3C4043"/>
                <w:sz w:val="28"/>
              </w:rPr>
              <w:t>7 to 85)</w:t>
            </w:r>
            <w:r w:rsidR="00571604" w:rsidRPr="00571604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</w:p>
          <w:p w14:paraId="4312F358" w14:textId="2946D334" w:rsidR="00C97FBC" w:rsidRPr="00C97FBC" w:rsidRDefault="00C97FBC" w:rsidP="009F2C7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</w:p>
        </w:tc>
        <w:tc>
          <w:tcPr>
            <w:tcW w:w="3065" w:type="dxa"/>
            <w:shd w:val="clear" w:color="auto" w:fill="FFF2CC" w:themeFill="accent4" w:themeFillTint="33"/>
          </w:tcPr>
          <w:p w14:paraId="285A9C2C" w14:textId="3F39E0B7" w:rsidR="00C97FBC" w:rsidRPr="00571604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</w:pP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Lowest thru 1</w:t>
            </w:r>
            <w:r w:rsidR="00571604"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0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= 1</w:t>
            </w:r>
          </w:p>
          <w:p w14:paraId="372609D2" w14:textId="46059F6C" w:rsidR="00C97FBC" w:rsidRPr="00571604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1</w:t>
            </w:r>
            <w:r w:rsidR="00571604"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1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thru 2</w:t>
            </w:r>
            <w:r w:rsidR="00571604"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0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= 2</w:t>
            </w:r>
          </w:p>
          <w:p w14:paraId="49537BDB" w14:textId="19F395AB" w:rsidR="00C97FBC" w:rsidRPr="00571604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2</w:t>
            </w:r>
            <w:r w:rsidR="00571604"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1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thru 3</w:t>
            </w:r>
            <w:r w:rsidR="00571604"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0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= 3</w:t>
            </w:r>
          </w:p>
          <w:p w14:paraId="22C34DBD" w14:textId="08D9B8D3" w:rsidR="00C97FBC" w:rsidRPr="00571604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3</w:t>
            </w:r>
            <w:r w:rsidR="00571604"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1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thru 4</w:t>
            </w:r>
            <w:r w:rsidR="00571604"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0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= 4</w:t>
            </w:r>
          </w:p>
          <w:p w14:paraId="398A0295" w14:textId="3B536CD4" w:rsidR="00C97FBC" w:rsidRPr="00571604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4</w:t>
            </w:r>
            <w:r w:rsidR="00BC5799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1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thru 5</w:t>
            </w:r>
            <w:r w:rsidR="00571604"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0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=</w:t>
            </w:r>
            <w:r w:rsidR="00BC5799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5</w:t>
            </w:r>
          </w:p>
          <w:p w14:paraId="608EB929" w14:textId="365A253D" w:rsidR="00571604" w:rsidRDefault="00571604" w:rsidP="00571604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5</w:t>
            </w:r>
            <w:r w:rsidR="00BC5799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1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thru 60 =</w:t>
            </w:r>
            <w:r w:rsidR="00BC5799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6</w:t>
            </w:r>
          </w:p>
          <w:p w14:paraId="564FB50B" w14:textId="3684F36B" w:rsidR="00BC5799" w:rsidRPr="00571604" w:rsidRDefault="00BC5799" w:rsidP="00571604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61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thru </w:t>
            </w:r>
            <w: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7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0 =</w:t>
            </w:r>
            <w:r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7</w:t>
            </w:r>
          </w:p>
          <w:p w14:paraId="7E56BC9C" w14:textId="2ED1814D" w:rsidR="00571604" w:rsidRPr="00571604" w:rsidRDefault="00571604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7</w:t>
            </w:r>
            <w:r w:rsidR="00BC5799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1</w:t>
            </w: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thru 80 =</w:t>
            </w:r>
            <w:r w:rsidR="00BC5799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8</w:t>
            </w:r>
          </w:p>
          <w:p w14:paraId="490E5C92" w14:textId="0D0C6027" w:rsidR="00C97FBC" w:rsidRPr="00571604" w:rsidRDefault="00571604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</w:pPr>
            <w:r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80</w:t>
            </w:r>
            <w:r w:rsidR="00C97FBC" w:rsidRPr="00571604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thru Highest = </w:t>
            </w:r>
            <w:r w:rsidR="00BC5799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>9</w:t>
            </w:r>
          </w:p>
        </w:tc>
      </w:tr>
      <w:tr w:rsidR="00C97FBC" w:rsidRPr="00C97FBC" w14:paraId="5B25F4B6" w14:textId="77777777" w:rsidTr="001D6E8B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3A5AC33C" w14:textId="1C5CF870" w:rsidR="00C97FBC" w:rsidRPr="00C97FBC" w:rsidRDefault="00C97FBC" w:rsidP="00C97F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2</w:t>
            </w:r>
          </w:p>
        </w:tc>
        <w:tc>
          <w:tcPr>
            <w:tcW w:w="2763" w:type="dxa"/>
            <w:shd w:val="clear" w:color="auto" w:fill="auto"/>
            <w:noWrap/>
          </w:tcPr>
          <w:p w14:paraId="4700B77A" w14:textId="333FF596" w:rsidR="00C97FBC" w:rsidRPr="00C97FBC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purpose_of_travel </w:t>
            </w:r>
          </w:p>
        </w:tc>
        <w:tc>
          <w:tcPr>
            <w:tcW w:w="2038" w:type="dxa"/>
            <w:shd w:val="clear" w:color="auto" w:fill="FFF2CC" w:themeFill="accent4" w:themeFillTint="33"/>
            <w:vAlign w:val="bottom"/>
          </w:tcPr>
          <w:p w14:paraId="018BA5A1" w14:textId="0B1CD4E6" w:rsidR="00C97FBC" w:rsidRPr="00C97FBC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BE4074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Purpose of the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C97FBC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travel</w:t>
            </w:r>
            <w:r w:rsidR="009F2C7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(</w:t>
            </w:r>
            <w:r w:rsidR="009F2C7D" w:rsidRPr="009F2C7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aviation, academic, personal, business, tourism.</w:t>
            </w:r>
            <w:r w:rsidR="009F2C7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)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3E454C79" w14:textId="6E4C2327" w:rsidR="00C97FBC" w:rsidRPr="009F2C7D" w:rsidRDefault="009F2C7D" w:rsidP="00C97F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="00C97FBC" w:rsidRPr="009F2C7D">
              <w:rPr>
                <w:rFonts w:ascii="TH SarabunPSK" w:hAnsi="TH SarabunPSK" w:cs="TH SarabunPSK"/>
                <w:sz w:val="32"/>
                <w:szCs w:val="32"/>
              </w:rPr>
              <w:t xml:space="preserve">viation = </w:t>
            </w:r>
            <w:r w:rsidRPr="009F2C7D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4D2B21B3" w14:textId="79ED84F4" w:rsidR="00C97FBC" w:rsidRPr="009F2C7D" w:rsidRDefault="00C97FBC" w:rsidP="00C97F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 xml:space="preserve">academic = </w:t>
            </w:r>
            <w:r w:rsidR="009F2C7D" w:rsidRPr="009F2C7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14:paraId="694DFBD6" w14:textId="28127329" w:rsidR="00C97FBC" w:rsidRPr="009F2C7D" w:rsidRDefault="00C97FBC" w:rsidP="00C97F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 xml:space="preserve">personal = </w:t>
            </w:r>
            <w:r w:rsidR="009F2C7D" w:rsidRPr="009F2C7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2D46BC20" w14:textId="66D8C2BC" w:rsidR="00C97FBC" w:rsidRPr="009F2C7D" w:rsidRDefault="00C97FBC" w:rsidP="00C97F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 xml:space="preserve">business = </w:t>
            </w:r>
            <w:r w:rsidR="009F2C7D" w:rsidRPr="009F2C7D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655DD0F3" w14:textId="2F699317" w:rsidR="00C97FBC" w:rsidRPr="009F2C7D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 xml:space="preserve">tourism = </w:t>
            </w:r>
            <w:r w:rsidR="00BC579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C97FBC" w:rsidRPr="00C97FBC" w14:paraId="53D67EEB" w14:textId="77777777" w:rsidTr="001D6E8B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5A29C7C7" w14:textId="35B3924A" w:rsidR="00C97FBC" w:rsidRPr="00C97FBC" w:rsidRDefault="00C97FBC" w:rsidP="00C97F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3</w:t>
            </w:r>
          </w:p>
        </w:tc>
        <w:tc>
          <w:tcPr>
            <w:tcW w:w="2763" w:type="dxa"/>
            <w:shd w:val="clear" w:color="auto" w:fill="auto"/>
            <w:noWrap/>
          </w:tcPr>
          <w:p w14:paraId="0FE1F915" w14:textId="712141DB" w:rsidR="00C97FBC" w:rsidRPr="00C97FBC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Type of Travel </w:t>
            </w:r>
          </w:p>
        </w:tc>
        <w:tc>
          <w:tcPr>
            <w:tcW w:w="2038" w:type="dxa"/>
            <w:shd w:val="clear" w:color="auto" w:fill="FFF2CC" w:themeFill="accent4" w:themeFillTint="33"/>
            <w:vAlign w:val="bottom"/>
          </w:tcPr>
          <w:p w14:paraId="6B1D61A9" w14:textId="4962F149" w:rsidR="00C97FBC" w:rsidRPr="009F2C7D" w:rsidRDefault="009F2C7D" w:rsidP="00C97FB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Type of Travel of the customers (</w:t>
            </w:r>
            <w:r w:rsidRPr="009F2C7D">
              <w:rPr>
                <w:rFonts w:ascii="TH SarabunPSK" w:hAnsi="TH SarabunPSK" w:cs="TH SarabunPSK"/>
                <w:sz w:val="32"/>
                <w:szCs w:val="32"/>
              </w:rPr>
              <w:t>Group travel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9F2C7D">
              <w:rPr>
                <w:rFonts w:ascii="TH SarabunPSK" w:hAnsi="TH SarabunPSK" w:cs="TH SarabunPSK"/>
                <w:sz w:val="32"/>
                <w:szCs w:val="32"/>
              </w:rPr>
              <w:t>Personal Travel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)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6222DB83" w14:textId="77777777" w:rsidR="009F2C7D" w:rsidRPr="009F2C7D" w:rsidRDefault="009F2C7D" w:rsidP="00C97F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>Personal Travel = 0</w:t>
            </w:r>
          </w:p>
          <w:p w14:paraId="185B33E8" w14:textId="7140699A" w:rsidR="00C97FBC" w:rsidRPr="009F2C7D" w:rsidRDefault="00C97FBC" w:rsidP="00C97F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 xml:space="preserve">Group </w:t>
            </w:r>
            <w:r w:rsidR="008571EF"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9F2C7D">
              <w:rPr>
                <w:rFonts w:ascii="TH SarabunPSK" w:hAnsi="TH SarabunPSK" w:cs="TH SarabunPSK"/>
                <w:sz w:val="32"/>
                <w:szCs w:val="32"/>
              </w:rPr>
              <w:t>ravel = 1</w:t>
            </w:r>
          </w:p>
          <w:p w14:paraId="4D6FC49C" w14:textId="481EFBB0" w:rsidR="00C97FBC" w:rsidRPr="009F2C7D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</w:p>
        </w:tc>
      </w:tr>
      <w:tr w:rsidR="00C97FBC" w:rsidRPr="00C97FBC" w14:paraId="2E5DA4DE" w14:textId="77777777" w:rsidTr="001D6E8B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66CFECF0" w14:textId="4500042A" w:rsidR="00C97FBC" w:rsidRPr="00C97FBC" w:rsidRDefault="00C97FBC" w:rsidP="00C97F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4</w:t>
            </w:r>
          </w:p>
        </w:tc>
        <w:tc>
          <w:tcPr>
            <w:tcW w:w="2763" w:type="dxa"/>
            <w:shd w:val="clear" w:color="auto" w:fill="auto"/>
            <w:noWrap/>
          </w:tcPr>
          <w:p w14:paraId="51C19EC9" w14:textId="35BC3767" w:rsidR="00C97FBC" w:rsidRPr="00C97FBC" w:rsidRDefault="00C97FBC" w:rsidP="00C97FB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Type </w:t>
            </w:r>
            <w:r w:rsidR="009F2C7D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>o</w:t>
            </w: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f Booking </w:t>
            </w:r>
          </w:p>
        </w:tc>
        <w:tc>
          <w:tcPr>
            <w:tcW w:w="2038" w:type="dxa"/>
            <w:shd w:val="clear" w:color="auto" w:fill="FFF2CC" w:themeFill="accent4" w:themeFillTint="33"/>
            <w:vAlign w:val="bottom"/>
          </w:tcPr>
          <w:p w14:paraId="0BF55891" w14:textId="2BC0BD60" w:rsidR="00C97FBC" w:rsidRPr="00C97FBC" w:rsidRDefault="009F2C7D" w:rsidP="00C97FB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Type of Booking of the customers (Group bookings, Individual/Couple)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0842EAEE" w14:textId="7EE1E454" w:rsidR="00C97FBC" w:rsidRPr="009F2C7D" w:rsidRDefault="00C97FBC" w:rsidP="00C97F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>Group bookings = 1</w:t>
            </w:r>
          </w:p>
          <w:p w14:paraId="6DBFD381" w14:textId="77777777" w:rsidR="00C97FBC" w:rsidRDefault="00C97FBC" w:rsidP="00C97FB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 xml:space="preserve">Individual/Couple = </w:t>
            </w:r>
            <w:r w:rsidR="009F2C7D" w:rsidRPr="009F2C7D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438DB4CB" w14:textId="054FA385" w:rsidR="0059745F" w:rsidRPr="009F2C7D" w:rsidRDefault="0059745F" w:rsidP="00C97FBC">
            <w:pPr>
              <w:spacing w:after="0" w:line="240" w:lineRule="auto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</w:p>
        </w:tc>
      </w:tr>
      <w:tr w:rsidR="000E23AD" w:rsidRPr="00C97FBC" w14:paraId="0E7453FA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598A994F" w14:textId="2CAC8C96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5</w:t>
            </w:r>
          </w:p>
        </w:tc>
        <w:tc>
          <w:tcPr>
            <w:tcW w:w="2763" w:type="dxa"/>
            <w:shd w:val="clear" w:color="auto" w:fill="auto"/>
            <w:noWrap/>
          </w:tcPr>
          <w:p w14:paraId="35286289" w14:textId="2AEF6F30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Hotel Wi-Fi service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6958FEC1" w14:textId="56CB3785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hotel Wi-Fi service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4BE16A52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21B8B18B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457FEE99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57F139E6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5C470FFC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2D3D11D0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lastRenderedPageBreak/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7B65E0F7" w14:textId="1AE1152F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34F1C0B3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1FC65532" w14:textId="729A1B59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lastRenderedPageBreak/>
              <w:t>6</w:t>
            </w:r>
          </w:p>
        </w:tc>
        <w:tc>
          <w:tcPr>
            <w:tcW w:w="2763" w:type="dxa"/>
            <w:shd w:val="clear" w:color="auto" w:fill="auto"/>
            <w:noWrap/>
          </w:tcPr>
          <w:p w14:paraId="16BF1B8F" w14:textId="7D467176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Departure/Arrival convenience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3C90FFDC" w14:textId="65430F44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Departure/Arrival  convenience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501B0FBF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3937FCDC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33EC6208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0E79AC25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6CCDB5BF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2AC243F8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2E169F80" w14:textId="79B64400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4753C976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397A6CA4" w14:textId="1D1822C4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7</w:t>
            </w:r>
          </w:p>
        </w:tc>
        <w:tc>
          <w:tcPr>
            <w:tcW w:w="2763" w:type="dxa"/>
            <w:shd w:val="clear" w:color="auto" w:fill="auto"/>
            <w:noWrap/>
          </w:tcPr>
          <w:p w14:paraId="28A6B2B6" w14:textId="5F90A76B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Ease of Online booking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1E22AF82" w14:textId="58AD9D76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Ease of Online booking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21B40EDA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13AA8B27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10A9155D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41A53B1F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7AD9DFC9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136B25D2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7F56FDCE" w14:textId="1096B040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3704F801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746496FF" w14:textId="41FA6F60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8</w:t>
            </w:r>
          </w:p>
        </w:tc>
        <w:tc>
          <w:tcPr>
            <w:tcW w:w="2763" w:type="dxa"/>
            <w:shd w:val="clear" w:color="auto" w:fill="auto"/>
            <w:noWrap/>
          </w:tcPr>
          <w:p w14:paraId="52019A63" w14:textId="4B73AD7B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Hotel location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228CBB95" w14:textId="0BC8D0B4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hotel location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3B6AC4AC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0A07C92A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67BD1018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5B1F5FA1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5DA48771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0BECDFBB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0C050106" w14:textId="194FCF12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7A7AA958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54AB1A60" w14:textId="3F8F9C3A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9</w:t>
            </w:r>
          </w:p>
        </w:tc>
        <w:tc>
          <w:tcPr>
            <w:tcW w:w="2763" w:type="dxa"/>
            <w:shd w:val="clear" w:color="auto" w:fill="auto"/>
            <w:noWrap/>
          </w:tcPr>
          <w:p w14:paraId="431FB0D0" w14:textId="2FD319F5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Food and drink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31CEF088" w14:textId="6E9CF36E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Food and drink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6E2F1467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1F2EA72F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5BD081FA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69172DBB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39425DF0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421A9575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712A2FDA" w14:textId="10E4781B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08CDEA50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4EBF7C25" w14:textId="03693B8F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10</w:t>
            </w:r>
          </w:p>
        </w:tc>
        <w:tc>
          <w:tcPr>
            <w:tcW w:w="2763" w:type="dxa"/>
            <w:shd w:val="clear" w:color="auto" w:fill="auto"/>
            <w:noWrap/>
          </w:tcPr>
          <w:p w14:paraId="230A75EE" w14:textId="5097906A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Stay comfort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635AE0CF" w14:textId="1633BDB2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Stay comfort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1977C487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22BB1CFA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7F53638E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3D1F3C64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lastRenderedPageBreak/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725CA144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66A39ED8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47B86A2C" w14:textId="2E11A919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37E8526D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5EA2A7BF" w14:textId="771E924C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lastRenderedPageBreak/>
              <w:t>11</w:t>
            </w:r>
          </w:p>
        </w:tc>
        <w:tc>
          <w:tcPr>
            <w:tcW w:w="2763" w:type="dxa"/>
            <w:shd w:val="clear" w:color="auto" w:fill="auto"/>
            <w:noWrap/>
          </w:tcPr>
          <w:p w14:paraId="210A3C6E" w14:textId="618C0620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Common Room entertainment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20BD0CF9" w14:textId="5A011D85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Common Room entertainment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7227FDBA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033DAF3A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7077F1D9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4486115D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6654ED2E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631BFA17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1F5C6DAD" w14:textId="4356324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0F6558E9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66AEEB7F" w14:textId="6ADF5409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12</w:t>
            </w:r>
          </w:p>
        </w:tc>
        <w:tc>
          <w:tcPr>
            <w:tcW w:w="2763" w:type="dxa"/>
            <w:shd w:val="clear" w:color="auto" w:fill="auto"/>
            <w:noWrap/>
          </w:tcPr>
          <w:p w14:paraId="5F8D676A" w14:textId="0EAE5A57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Check-in/Checkout service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4EC52626" w14:textId="49781C8F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Check-in/Checkout service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529684FE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7378EDB2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0143B550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1D8F640E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20FE2416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50BB2B68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6DB33782" w14:textId="377D1AF2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50360441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3E109EAA" w14:textId="14A7C2CD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13</w:t>
            </w:r>
          </w:p>
        </w:tc>
        <w:tc>
          <w:tcPr>
            <w:tcW w:w="2763" w:type="dxa"/>
            <w:shd w:val="clear" w:color="auto" w:fill="auto"/>
            <w:noWrap/>
          </w:tcPr>
          <w:p w14:paraId="1EA3A631" w14:textId="047A9ED5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Other service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072B75C1" w14:textId="4E2E320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other service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408B8F1F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44FE6BCF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6F7AABFA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50249679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26AD7527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677420CC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3ED01803" w14:textId="6D1B24D2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72218322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434E114C" w14:textId="02E8EABF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t>14</w:t>
            </w:r>
          </w:p>
        </w:tc>
        <w:tc>
          <w:tcPr>
            <w:tcW w:w="2763" w:type="dxa"/>
            <w:shd w:val="clear" w:color="auto" w:fill="auto"/>
            <w:noWrap/>
          </w:tcPr>
          <w:p w14:paraId="24FA68BA" w14:textId="6F2C0082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  <w:t xml:space="preserve">Cleanliness </w:t>
            </w:r>
          </w:p>
        </w:tc>
        <w:tc>
          <w:tcPr>
            <w:tcW w:w="2038" w:type="dxa"/>
            <w:shd w:val="clear" w:color="auto" w:fill="FFF2CC" w:themeFill="accent4" w:themeFillTint="33"/>
          </w:tcPr>
          <w:p w14:paraId="3590726D" w14:textId="2117C088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F2C7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Satisfaction level of Cleanliness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76B13BC2" w14:textId="77777777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( Rating Scale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28"/>
                <w:cs/>
                <w14:ligatures w14:val="none"/>
              </w:rPr>
              <w:t>0</w:t>
            </w:r>
            <w:r w:rsidRPr="009F2C7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-5)</w:t>
            </w:r>
          </w:p>
          <w:p w14:paraId="084E7372" w14:textId="053C7468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5 =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v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ery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 xml:space="preserve">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44AF9A88" w14:textId="668C9BCC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4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satisfied</w:t>
            </w:r>
          </w:p>
          <w:p w14:paraId="1FC81D23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3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indifferent</w:t>
            </w:r>
          </w:p>
          <w:p w14:paraId="5B12975D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2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less satisfied</w:t>
            </w:r>
          </w:p>
          <w:p w14:paraId="7345A7D8" w14:textId="77777777" w:rsidR="000E23AD" w:rsidRPr="000E23A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1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least satisfied</w:t>
            </w:r>
          </w:p>
          <w:p w14:paraId="29606578" w14:textId="5244FA3C" w:rsidR="000E23AD" w:rsidRPr="009F2C7D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</w:pP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:cs/>
                <w14:ligatures w14:val="none"/>
              </w:rPr>
              <w:t xml:space="preserve">0 = </w:t>
            </w:r>
            <w:r w:rsidRPr="000E23AD">
              <w:rPr>
                <w:rFonts w:ascii="TH SarabunPSK" w:eastAsia="Times New Roman" w:hAnsi="TH SarabunPSK" w:cs="TH SarabunPSK"/>
                <w:color w:val="000000"/>
                <w:kern w:val="0"/>
                <w:sz w:val="28"/>
                <w14:ligatures w14:val="none"/>
              </w:rPr>
              <w:t>not satisfied</w:t>
            </w:r>
          </w:p>
        </w:tc>
      </w:tr>
      <w:tr w:rsidR="000E23AD" w:rsidRPr="00C97FBC" w14:paraId="062B9774" w14:textId="77777777" w:rsidTr="009F2C7D">
        <w:trPr>
          <w:trHeight w:val="170"/>
        </w:trPr>
        <w:tc>
          <w:tcPr>
            <w:tcW w:w="1060" w:type="dxa"/>
            <w:shd w:val="clear" w:color="auto" w:fill="auto"/>
            <w:noWrap/>
          </w:tcPr>
          <w:p w14:paraId="0A0679D6" w14:textId="3C8264AC" w:rsidR="000E23AD" w:rsidRPr="00C97FBC" w:rsidRDefault="000E23AD" w:rsidP="000E23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28"/>
                <w:szCs w:val="36"/>
                <w14:ligatures w14:val="none"/>
              </w:rPr>
            </w:pPr>
            <w:r w:rsidRPr="00C97FBC">
              <w:rPr>
                <w:rFonts w:ascii="TH SarabunPSK" w:hAnsi="TH SarabunPSK" w:cs="TH SarabunPSK"/>
                <w:b/>
                <w:bCs/>
                <w:sz w:val="28"/>
                <w:szCs w:val="36"/>
              </w:rPr>
              <w:lastRenderedPageBreak/>
              <w:t>15</w:t>
            </w:r>
          </w:p>
        </w:tc>
        <w:tc>
          <w:tcPr>
            <w:tcW w:w="2763" w:type="dxa"/>
            <w:shd w:val="clear" w:color="auto" w:fill="auto"/>
            <w:noWrap/>
          </w:tcPr>
          <w:p w14:paraId="357CC948" w14:textId="6338A8EA" w:rsidR="000E23AD" w:rsidRPr="00C97FBC" w:rsidRDefault="000E23AD" w:rsidP="000E23A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3C4043"/>
                <w:sz w:val="28"/>
              </w:rPr>
            </w:pPr>
            <w:r w:rsidRPr="00C97FBC">
              <w:rPr>
                <w:rFonts w:ascii="TH SarabunPSK" w:hAnsi="TH SarabunPSK" w:cs="TH SarabunPSK"/>
                <w:b/>
                <w:bCs/>
                <w:color w:val="3C4043"/>
                <w:sz w:val="28"/>
                <w:shd w:val="clear" w:color="auto" w:fill="FFFFFF"/>
              </w:rPr>
              <w:t xml:space="preserve">Satisfaction </w:t>
            </w:r>
          </w:p>
        </w:tc>
        <w:tc>
          <w:tcPr>
            <w:tcW w:w="2038" w:type="dxa"/>
            <w:shd w:val="clear" w:color="auto" w:fill="FFF2CC" w:themeFill="accent4" w:themeFillTint="33"/>
            <w:vAlign w:val="bottom"/>
          </w:tcPr>
          <w:p w14:paraId="0F428E06" w14:textId="52D3AC2E" w:rsidR="000E23AD" w:rsidRPr="00C97FBC" w:rsidRDefault="000E23AD" w:rsidP="000E23A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Customer</w:t>
            </w:r>
            <w:r w:rsidRPr="00BE4074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satisfaction level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BE4074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(Satisfaction, neutral or dissatisfaction)</w:t>
            </w:r>
          </w:p>
        </w:tc>
        <w:tc>
          <w:tcPr>
            <w:tcW w:w="3065" w:type="dxa"/>
            <w:shd w:val="clear" w:color="auto" w:fill="FFF2CC" w:themeFill="accent4" w:themeFillTint="33"/>
          </w:tcPr>
          <w:p w14:paraId="7837EDBE" w14:textId="21C0D62A" w:rsidR="000E23AD" w:rsidRPr="009F2C7D" w:rsidRDefault="000E23AD" w:rsidP="000E23AD">
            <w:pPr>
              <w:spacing w:before="120" w:after="120" w:line="15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9F2C7D">
              <w:rPr>
                <w:rFonts w:ascii="TH SarabunPSK" w:hAnsi="TH SarabunPSK" w:cs="TH SarabunPSK"/>
                <w:sz w:val="32"/>
                <w:szCs w:val="32"/>
              </w:rPr>
              <w:t>atisfied = 1</w:t>
            </w:r>
          </w:p>
          <w:p w14:paraId="074F3EDF" w14:textId="594B79CB" w:rsidR="000E23AD" w:rsidRPr="00C97FBC" w:rsidRDefault="000E23AD" w:rsidP="000E23AD">
            <w:pPr>
              <w:spacing w:before="120" w:after="120" w:line="156" w:lineRule="auto"/>
              <w:rPr>
                <w:rFonts w:ascii="TH SarabunPSK" w:hAnsi="TH SarabunPSK" w:cs="TH SarabunPSK"/>
              </w:rPr>
            </w:pPr>
            <w:r w:rsidRPr="009F2C7D">
              <w:rPr>
                <w:rFonts w:ascii="TH SarabunPSK" w:hAnsi="TH SarabunPSK" w:cs="TH SarabunPSK"/>
                <w:sz w:val="32"/>
                <w:szCs w:val="32"/>
              </w:rPr>
              <w:t>neutral or dissatisfied = 0</w:t>
            </w:r>
          </w:p>
        </w:tc>
      </w:tr>
    </w:tbl>
    <w:p w14:paraId="12AA07A5" w14:textId="77777777" w:rsidR="004B04F3" w:rsidRDefault="004B04F3"/>
    <w:p w14:paraId="13EF553F" w14:textId="0DCB033E" w:rsidR="000E23AD" w:rsidRDefault="000E23AD" w:rsidP="000E23AD">
      <w:r>
        <w:t xml:space="preserve">Note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070"/>
      </w:tblGrid>
      <w:tr w:rsidR="000E23AD" w14:paraId="0BB8A8F3" w14:textId="77777777" w:rsidTr="000E23AD">
        <w:tc>
          <w:tcPr>
            <w:tcW w:w="1795" w:type="dxa"/>
          </w:tcPr>
          <w:p w14:paraId="6A8DE920" w14:textId="7F8A6B46" w:rsidR="000E23AD" w:rsidRPr="000E23AD" w:rsidRDefault="000E23AD" w:rsidP="000E23AD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  <w:t xml:space="preserve">5 = </w:t>
            </w:r>
            <w:r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  <w:t xml:space="preserve">very </w:t>
            </w:r>
            <w:r w:rsidRPr="000E23AD"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  <w:t>satisfied</w:t>
            </w:r>
          </w:p>
          <w:p w14:paraId="61356390" w14:textId="70BF0E1F" w:rsidR="000E23AD" w:rsidRPr="000E23AD" w:rsidRDefault="000E23AD" w:rsidP="000E23AD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  <w:t>4 = satisfied</w:t>
            </w:r>
          </w:p>
          <w:p w14:paraId="58397D94" w14:textId="77777777" w:rsidR="000E23AD" w:rsidRPr="000E23AD" w:rsidRDefault="000E23AD" w:rsidP="000E23AD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3 = indifferent</w:t>
            </w:r>
          </w:p>
          <w:p w14:paraId="309370AE" w14:textId="77777777" w:rsidR="000E23AD" w:rsidRPr="000E23AD" w:rsidRDefault="000E23AD" w:rsidP="000E23AD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 = less satisfied</w:t>
            </w:r>
          </w:p>
          <w:p w14:paraId="23569BDA" w14:textId="77777777" w:rsidR="000E23AD" w:rsidRPr="000E23AD" w:rsidRDefault="000E23AD" w:rsidP="000E23AD">
            <w:pPr>
              <w:spacing w:line="240" w:lineRule="auto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 = least satisfied</w:t>
            </w:r>
          </w:p>
          <w:p w14:paraId="3690B2D3" w14:textId="4CA5CF77" w:rsidR="000E23AD" w:rsidRPr="000E23AD" w:rsidRDefault="000E23AD" w:rsidP="000E23AD">
            <w:pPr>
              <w:rPr>
                <w:rFonts w:ascii="TH SarabunPSK" w:hAnsi="TH SarabunPSK" w:cs="TH SarabunPSK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0 = not satisfied</w:t>
            </w:r>
          </w:p>
        </w:tc>
        <w:tc>
          <w:tcPr>
            <w:tcW w:w="2070" w:type="dxa"/>
          </w:tcPr>
          <w:p w14:paraId="1F8E2292" w14:textId="7C4261A6" w:rsidR="000E23AD" w:rsidRPr="000E23AD" w:rsidRDefault="000E23AD" w:rsidP="000E23AD">
            <w:pPr>
              <w:spacing w:after="0" w:line="360" w:lineRule="auto"/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  <w:t xml:space="preserve">5 = </w:t>
            </w:r>
            <w:r w:rsidRPr="000E23AD">
              <w:rPr>
                <w:rFonts w:ascii="TH SarabunPSK" w:hAnsi="TH SarabunPSK" w:cs="TH SarabunPSK"/>
                <w:b/>
                <w:bCs/>
                <w:color w:val="00B050"/>
                <w:sz w:val="28"/>
                <w:cs/>
              </w:rPr>
              <w:t>พึงพอใจมาก</w:t>
            </w:r>
          </w:p>
          <w:p w14:paraId="2AD0F808" w14:textId="19A91C03" w:rsidR="000E23AD" w:rsidRPr="000E23AD" w:rsidRDefault="000E23AD" w:rsidP="000E23AD">
            <w:pPr>
              <w:spacing w:after="0" w:line="360" w:lineRule="auto"/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00B050"/>
                <w:sz w:val="28"/>
              </w:rPr>
              <w:t xml:space="preserve">4 = </w:t>
            </w:r>
            <w:r w:rsidRPr="000E23AD">
              <w:rPr>
                <w:rFonts w:ascii="TH SarabunPSK" w:hAnsi="TH SarabunPSK" w:cs="TH SarabunPSK"/>
                <w:b/>
                <w:bCs/>
                <w:color w:val="00B050"/>
                <w:sz w:val="28"/>
                <w:cs/>
              </w:rPr>
              <w:t>พึงพอใจ</w:t>
            </w:r>
          </w:p>
          <w:p w14:paraId="2DC81F34" w14:textId="77777777" w:rsidR="000E23AD" w:rsidRPr="000E23AD" w:rsidRDefault="000E23AD" w:rsidP="000E23AD">
            <w:pPr>
              <w:spacing w:after="0" w:line="360" w:lineRule="auto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3 = </w:t>
            </w: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เฉยๆ</w:t>
            </w:r>
          </w:p>
          <w:p w14:paraId="7161CEA0" w14:textId="77777777" w:rsidR="000E23AD" w:rsidRPr="000E23AD" w:rsidRDefault="000E23AD" w:rsidP="000E23AD">
            <w:pPr>
              <w:spacing w:after="0" w:line="360" w:lineRule="auto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2 = </w:t>
            </w: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พึงพอใจน้อย</w:t>
            </w:r>
          </w:p>
          <w:p w14:paraId="5040CDEE" w14:textId="77777777" w:rsidR="000E23AD" w:rsidRPr="000E23AD" w:rsidRDefault="000E23AD" w:rsidP="000E23AD">
            <w:pPr>
              <w:spacing w:after="0" w:line="360" w:lineRule="auto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1 = </w:t>
            </w: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พึงพอใจน้อยที่สุด</w:t>
            </w:r>
          </w:p>
          <w:p w14:paraId="68291933" w14:textId="6128FC66" w:rsidR="000E23AD" w:rsidRPr="000E23AD" w:rsidRDefault="000E23AD" w:rsidP="000E23AD">
            <w:pPr>
              <w:spacing w:line="360" w:lineRule="auto"/>
              <w:rPr>
                <w:rFonts w:ascii="TH SarabunPSK" w:hAnsi="TH SarabunPSK" w:cs="TH SarabunPSK"/>
                <w:sz w:val="28"/>
              </w:rPr>
            </w:pP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0 = </w:t>
            </w:r>
            <w:r w:rsidRPr="000E23AD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ไม่พึงพอใจ</w:t>
            </w:r>
          </w:p>
        </w:tc>
      </w:tr>
    </w:tbl>
    <w:p w14:paraId="70EF7813" w14:textId="043C2F4D" w:rsidR="000E23AD" w:rsidRDefault="000E23AD" w:rsidP="000E23AD"/>
    <w:sectPr w:rsidR="000E2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97E"/>
    <w:multiLevelType w:val="hybridMultilevel"/>
    <w:tmpl w:val="C366C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BC"/>
    <w:rsid w:val="000E23AD"/>
    <w:rsid w:val="004B04F3"/>
    <w:rsid w:val="00571604"/>
    <w:rsid w:val="0059745F"/>
    <w:rsid w:val="006950A4"/>
    <w:rsid w:val="008425FA"/>
    <w:rsid w:val="008571EF"/>
    <w:rsid w:val="009F2C7D"/>
    <w:rsid w:val="00A067B5"/>
    <w:rsid w:val="00A231F4"/>
    <w:rsid w:val="00B347CD"/>
    <w:rsid w:val="00BC5799"/>
    <w:rsid w:val="00C9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B248"/>
  <w15:chartTrackingRefBased/>
  <w15:docId w15:val="{A70A3C38-E221-4CDD-ADF0-1964502B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ธัญชนก กิ่งปรุ</dc:creator>
  <cp:keywords/>
  <dc:description/>
  <cp:lastModifiedBy>ธัญชนก กิ่งปรุ</cp:lastModifiedBy>
  <cp:revision>6</cp:revision>
  <dcterms:created xsi:type="dcterms:W3CDTF">2023-09-22T10:49:00Z</dcterms:created>
  <dcterms:modified xsi:type="dcterms:W3CDTF">2023-09-26T12:39:00Z</dcterms:modified>
</cp:coreProperties>
</file>