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E02" w:rsidRDefault="00FD5E02" w:rsidP="00FD5E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Segoe UI" w:hAnsi="Segoe UI" w:cs="Segoe UI"/>
          <w:color w:val="1F2328"/>
          <w:lang w:val="en-US"/>
        </w:rPr>
        <w:t>OpenAI</w:t>
      </w:r>
      <w:proofErr w:type="spellEnd"/>
      <w:r>
        <w:rPr>
          <w:rStyle w:val="normaltextrun"/>
          <w:rFonts w:ascii="Segoe UI" w:hAnsi="Segoe UI" w:cs="Segoe UI"/>
          <w:color w:val="1F2328"/>
          <w:lang w:val="en-US"/>
        </w:rPr>
        <w:t xml:space="preserve">, 2025. </w:t>
      </w:r>
      <w:proofErr w:type="spellStart"/>
      <w:r>
        <w:rPr>
          <w:rStyle w:val="normaltextrun"/>
          <w:rFonts w:ascii="Segoe UI" w:hAnsi="Segoe UI" w:cs="Segoe UI"/>
          <w:color w:val="1F2328"/>
          <w:lang w:val="en-US"/>
        </w:rPr>
        <w:t>ChatGPT</w:t>
      </w:r>
      <w:proofErr w:type="spellEnd"/>
      <w:r>
        <w:rPr>
          <w:rStyle w:val="normaltextrun"/>
          <w:rFonts w:ascii="Segoe UI" w:hAnsi="Segoe UI" w:cs="Segoe UI"/>
          <w:color w:val="1F2328"/>
          <w:lang w:val="en-US"/>
        </w:rPr>
        <w:t xml:space="preserve"> [online]. Available at: </w:t>
      </w:r>
      <w:hyperlink r:id="rId4" w:tgtFrame="_blank" w:history="1">
        <w:r>
          <w:rPr>
            <w:rStyle w:val="normaltextrun"/>
            <w:rFonts w:ascii="Segoe UI" w:hAnsi="Segoe UI" w:cs="Segoe UI"/>
            <w:color w:val="0969DA"/>
            <w:u w:val="single"/>
            <w:lang w:val="en-US"/>
          </w:rPr>
          <w:t>https://openai.com</w:t>
        </w:r>
      </w:hyperlink>
      <w:r>
        <w:rPr>
          <w:rStyle w:val="normaltextrun"/>
          <w:rFonts w:ascii="Segoe UI" w:hAnsi="Segoe UI" w:cs="Segoe UI"/>
          <w:color w:val="1F2328"/>
          <w:lang w:val="en-US"/>
        </w:rPr>
        <w:t> (Accessed: 20 August 2025) </w:t>
      </w:r>
      <w:r>
        <w:rPr>
          <w:rStyle w:val="eop"/>
          <w:rFonts w:ascii="Segoe UI" w:hAnsi="Segoe UI" w:cs="Segoe UI"/>
          <w:color w:val="1F2328"/>
          <w:lang w:val="en-US"/>
        </w:rPr>
        <w:t> </w:t>
      </w:r>
    </w:p>
    <w:p w:rsidR="00FD5E02" w:rsidRDefault="00FD5E02" w:rsidP="00FD5E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1F2328"/>
          <w:lang w:val="en-US"/>
        </w:rPr>
        <w:t xml:space="preserve">W3schools, 2025[online]. Available at: </w:t>
      </w:r>
      <w:hyperlink r:id="rId5" w:tgtFrame="_blank" w:history="1">
        <w:r>
          <w:rPr>
            <w:rStyle w:val="normaltextrun"/>
            <w:rFonts w:ascii="Segoe UI" w:hAnsi="Segoe UI" w:cs="Segoe UI"/>
            <w:color w:val="0969DA"/>
            <w:u w:val="single"/>
            <w:lang w:val="en-US"/>
          </w:rPr>
          <w:t>https://www.w3schools.com/html/</w:t>
        </w:r>
      </w:hyperlink>
      <w:r>
        <w:rPr>
          <w:rStyle w:val="normaltextrun"/>
          <w:rFonts w:ascii="Segoe UI" w:hAnsi="Segoe UI" w:cs="Segoe UI"/>
          <w:color w:val="1F2328"/>
          <w:lang w:val="en-US"/>
        </w:rPr>
        <w:t xml:space="preserve"> (Accessed:  September 2025)</w:t>
      </w:r>
      <w:r>
        <w:rPr>
          <w:rStyle w:val="eop"/>
          <w:rFonts w:ascii="Segoe UI" w:hAnsi="Segoe UI" w:cs="Segoe UI"/>
          <w:color w:val="1F2328"/>
          <w:lang w:val="en-US"/>
        </w:rPr>
        <w:t> </w:t>
      </w:r>
    </w:p>
    <w:p w:rsidR="00FD5E02" w:rsidRDefault="00FD5E02" w:rsidP="00FD5E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1F2328"/>
          <w:lang w:val="en-US"/>
        </w:rPr>
        <w:t xml:space="preserve">Bootstrap, 2025 [online]. Available at: </w:t>
      </w:r>
      <w:hyperlink r:id="rId6" w:tgtFrame="_blank" w:history="1">
        <w:r>
          <w:rPr>
            <w:rStyle w:val="normaltextrun"/>
            <w:rFonts w:ascii="Segoe UI" w:hAnsi="Segoe UI" w:cs="Segoe UI"/>
            <w:color w:val="0969DA"/>
            <w:u w:val="single"/>
            <w:lang w:val="en-US"/>
          </w:rPr>
          <w:t>https://getbootstrap.com/</w:t>
        </w:r>
      </w:hyperlink>
      <w:r>
        <w:rPr>
          <w:rStyle w:val="normaltextrun"/>
          <w:rFonts w:ascii="Segoe UI" w:hAnsi="Segoe UI" w:cs="Segoe UI"/>
          <w:color w:val="1F2328"/>
          <w:lang w:val="en-US"/>
        </w:rPr>
        <w:t> (Accessed: September 2025)</w:t>
      </w:r>
      <w:r>
        <w:rPr>
          <w:rStyle w:val="eop"/>
          <w:rFonts w:ascii="Segoe UI" w:hAnsi="Segoe UI" w:cs="Segoe UI"/>
          <w:color w:val="1F2328"/>
          <w:lang w:val="en-US"/>
        </w:rPr>
        <w:t> </w:t>
      </w:r>
    </w:p>
    <w:p w:rsidR="00AB2CE1" w:rsidRDefault="00FD5E02" w:rsidP="00FD5E02">
      <w:pPr>
        <w:tabs>
          <w:tab w:val="left" w:pos="2580"/>
        </w:tabs>
      </w:pPr>
      <w:bookmarkStart w:id="0" w:name="_GoBack"/>
      <w:bookmarkEnd w:id="0"/>
    </w:p>
    <w:sectPr w:rsidR="00AB2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02"/>
    <w:rsid w:val="00021135"/>
    <w:rsid w:val="0092267A"/>
    <w:rsid w:val="00FD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458A7BB0"/>
  <w15:chartTrackingRefBased/>
  <w15:docId w15:val="{8A6D2FBB-B75A-406B-A266-2257893C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D5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normaltextrun">
    <w:name w:val="normaltextrun"/>
    <w:basedOn w:val="DefaultParagraphFont"/>
    <w:rsid w:val="00FD5E02"/>
  </w:style>
  <w:style w:type="character" w:customStyle="1" w:styleId="eop">
    <w:name w:val="eop"/>
    <w:basedOn w:val="DefaultParagraphFont"/>
    <w:rsid w:val="00FD5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" TargetMode="External"/><Relationship Id="rId5" Type="http://schemas.openxmlformats.org/officeDocument/2006/relationships/hyperlink" Target="https://www.w3schools.com/html/" TargetMode="External"/><Relationship Id="rId4" Type="http://schemas.openxmlformats.org/officeDocument/2006/relationships/hyperlink" Target="https://open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Thandile Anita Mbadu</dc:creator>
  <cp:keywords/>
  <dc:description/>
  <cp:lastModifiedBy>Thandile Anita Mbadu</cp:lastModifiedBy>
  <cp:revision>1</cp:revision>
  <dcterms:created xsi:type="dcterms:W3CDTF">2025-09-26T12:35:00Z</dcterms:created>
  <dcterms:modified xsi:type="dcterms:W3CDTF">2025-09-26T12:42:00Z</dcterms:modified>
</cp:coreProperties>
</file>