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Lộ trình học toàn bộ hệ thống CinemaBooking.vn</w:t>
      </w:r>
    </w:p>
    <w:p>
      <w:pPr>
        <w:spacing w:after="240"/>
      </w:pPr>
      <w:r>
        <w:rPr>
          <w:color w:val="52657A"/>
          <w:sz w:val="22"/>
        </w:rPr>
        <w:t>Bản đồ đọc tài liệu và đọc code theo thứ tự để hiểu sâu backend Spring Boot, frontend React, bảo mật, thanh toán, realtime và vận hành product.</w:t>
      </w:r>
    </w:p>
    <w:p>
      <w:r>
        <w:rPr>
          <w:b/>
          <w:color w:val="9A5B00"/>
          <w:sz w:val="19"/>
        </w:rPr>
        <w:t>CinemaBooking.vn - Tài liệu học luồng hệ thống, phục vụ bảo vệ khóa luận và phỏng vấn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4F8FC"/>
            <w:vAlign w:val="center"/>
          </w:tcPr>
          <w:p>
            <w:r>
              <w:rPr>
                <w:b/>
                <w:color w:val="0B2545"/>
              </w:rPr>
              <w:t>Cách dùng bộ tài liệu</w:t>
            </w:r>
            <w:r>
              <w:br/>
              <w:t>Đừng đọc ngẫu nhiên. Hãy đi theo thứ tự: kiến trúc tổng quan -&gt; Auth/JWT -&gt; RBAC -&gt; Booking/Payment/WebSocket -&gt; Scheduler -&gt; Admin/Staff -&gt; Exception/Audit -&gt; Cache/Query -&gt; Frontend. Mỗi vòng đọc hãy chạy app và tự demo lại một luồng.</w:t>
            </w:r>
          </w:p>
        </w:tc>
      </w:tr>
    </w:tbl>
    <w:p/>
    <w:p>
      <w:pPr>
        <w:pStyle w:val="Heading1"/>
      </w:pPr>
      <w:r>
        <w:t>Bộ file nên đọc theo thứ tự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900"/>
            <w:shd w:fill="E8EEF5"/>
          </w:tcPr>
          <w:p>
            <w:r>
              <w:rPr>
                <w:b/>
                <w:color w:val="0B2545"/>
                <w:sz w:val="19"/>
              </w:rPr>
              <w:t>Thứ tự</w:t>
            </w:r>
          </w:p>
        </w:tc>
        <w:tc>
          <w:tcPr>
            <w:tcW w:type="dxa" w:w="4300"/>
            <w:shd w:fill="E8EEF5"/>
          </w:tcPr>
          <w:p>
            <w:r>
              <w:rPr>
                <w:b/>
                <w:color w:val="0B2545"/>
                <w:sz w:val="19"/>
              </w:rPr>
              <w:t>File Word</w:t>
            </w:r>
          </w:p>
        </w:tc>
        <w:tc>
          <w:tcPr>
            <w:tcW w:type="dxa" w:w="4160"/>
            <w:shd w:fill="E8EEF5"/>
          </w:tcPr>
          <w:p>
            <w:r>
              <w:rPr>
                <w:b/>
                <w:color w:val="0B2545"/>
                <w:sz w:val="19"/>
              </w:rPr>
              <w:t>Bạn sẽ hiểu được gì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Huong_dan_kien_truc_va_luong_hoat_dong_CinemaBookingSystem.docx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Bức tranh tổng thể: database, backend, frontend, luồng user/admin/staff.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Luong_Auth_JWT_Session_GoogleLogin_CinemaBooking.docx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Đăng nhập, JWT, refresh token, logout, Google login, bảo mật phiên.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Luong_RBAC_Permission_StaffScope_CinemaBooking.docx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Role/permission, @PreAuthorize, quyền frontend, staff chỉ thao tác rạp được gán.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Luong_thanh_toan_VNPay_SePay_CinemaBooking.docx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Thanh toán VNPay và SePay/VietQR từ frontend đến backend/callback/webhook.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Luong_WebSocket_Realtime_SeatMap_CinemaBooking.docx hoặc bản _hoc_nhanh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Realtime ghế HOLD/BOOKED/AVAILABLE qua WebSocket.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Luong_Scheduler_GiuGhe_HetHan_TrangThaiSuatChieu_CinemaBooking.docx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Job nền trả ghế, expire booking, sync trạng thái suất chiếu, dọn token.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Luong_Admin_Staff_Operation_CinemaBooking.docx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Cách admin/staff vận hành rạp, tạo suất, soát vé, hủy suất, hoàn tiền thủ công.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Luong_Exception_Audit_SoftDelete_CinemaBooking.docx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Chuẩn hóa lỗi, audit log, payment event, xóa mềm/xóa cứng.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Luong_Cache_Query_Index_Flyway_CinemaBooking.docx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Cache, index, tránh N+1, Flyway migration, profiling query.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Luong_Email_Verification_Reset_Ticket_Notification_CinemaBooking.docx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Email xác thực, reset password, gửi vé, thông báo hủy suất.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Luong_Frontend_React_Router_State_API_UX_CinemaBooking.docx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Router, layout, ProtectedRoute, Zustand, axios interceptor, UX page.</w:t>
            </w:r>
          </w:p>
        </w:tc>
      </w:tr>
    </w:tbl>
    <w:p/>
    <w:p>
      <w:pPr>
        <w:pStyle w:val="Heading1"/>
      </w:pPr>
      <w:r>
        <w:t>Lộ trình học 7 ngày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1100"/>
            <w:shd w:fill="E8EEF5"/>
          </w:tcPr>
          <w:p>
            <w:r>
              <w:rPr>
                <w:b/>
                <w:color w:val="0B2545"/>
                <w:sz w:val="19"/>
              </w:rPr>
              <w:t>Ngày</w:t>
            </w:r>
          </w:p>
        </w:tc>
        <w:tc>
          <w:tcPr>
            <w:tcW w:type="dxa" w:w="3000"/>
            <w:shd w:fill="E8EEF5"/>
          </w:tcPr>
          <w:p>
            <w:r>
              <w:rPr>
                <w:b/>
                <w:color w:val="0B2545"/>
                <w:sz w:val="19"/>
              </w:rPr>
              <w:t>Mục tiêu</w:t>
            </w:r>
          </w:p>
        </w:tc>
        <w:tc>
          <w:tcPr>
            <w:tcW w:type="dxa" w:w="5260"/>
            <w:shd w:fill="E8EEF5"/>
          </w:tcPr>
          <w:p>
            <w:r>
              <w:rPr>
                <w:b/>
                <w:color w:val="0B2545"/>
                <w:sz w:val="19"/>
              </w:rPr>
              <w:t>Việc cần làm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1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tổng quan hệ thống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Đọc file kiến trúc tổng quan, mở database.sql, vẽ lại ERD đơn giản.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2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Auth/JWT/RBAC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Đọc Auth + RBAC, mở SecurityConfig, AuthenticationService, PermissionName, AppRouter.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3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booking/seat/payment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Demo chọn ghế -&gt; checkout -&gt; VNPay/SePay; đọc file payment và BookingServiceImpl.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4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realtime/scheduler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Mở hai browser đặt cùng suất, xem WebSocket đổi ghế; đọc scheduler docs.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5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admin/staff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Login admin/staff, tạo suất, gán rạp, soát QR; giải thích staff scope.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6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exception/audit/cache/query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Cố tình tạo lỗi, xem response; mở audit logs; xem migration/index.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7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Tập bảo vệ/phỏng vấn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Tự trả lời checklist cuối mỗi file, quay demo 5-7 phút hoặc tập thuyết trình.</w:t>
            </w:r>
          </w:p>
        </w:tc>
      </w:tr>
    </w:tbl>
    <w:p/>
    <w:p>
      <w:pPr>
        <w:pStyle w:val="Heading1"/>
      </w:pPr>
      <w:r>
        <w:t>Thứ tự đọc code backend</w:t>
      </w:r>
    </w:p>
    <w:p>
      <w:pPr>
        <w:pStyle w:val="ListNumber"/>
      </w:pPr>
      <w:r>
        <w:t>Bắt đầu từ CinemaBookingSystemApplication.java để biết app bật @EnableScheduling, @EnableJpaAuditing và config properties.</w:t>
      </w:r>
    </w:p>
    <w:p>
      <w:pPr>
        <w:pStyle w:val="ListNumber"/>
      </w:pPr>
      <w:r>
        <w:t>Đọc entity trong src/main/java/com/cinema/booking/entity để hiểu dữ liệu.</w:t>
      </w:r>
    </w:p>
    <w:p>
      <w:pPr>
        <w:pStyle w:val="ListNumber"/>
      </w:pPr>
      <w:r>
        <w:t>Đọc repository để biết query lấy dữ liệu và chỗ tối ưu fetch/projection/index.</w:t>
      </w:r>
    </w:p>
    <w:p>
      <w:pPr>
        <w:pStyle w:val="ListNumber"/>
      </w:pPr>
      <w:r>
        <w:t>Đọc service impl vì đây là nơi nghiệp vụ thật nằm: BookingServiceImpl, PaymentServiceImpl, ShowtimeServiceImpl, UserServiceImpl.</w:t>
      </w:r>
    </w:p>
    <w:p>
      <w:pPr>
        <w:pStyle w:val="ListNumber"/>
      </w:pPr>
      <w:r>
        <w:t>Đọc controller để biết API public/protected và @PreAuthorize.</w:t>
      </w:r>
    </w:p>
    <w:p>
      <w:pPr>
        <w:pStyle w:val="ListNumber"/>
      </w:pPr>
      <w:r>
        <w:t>Đọc configuration/security để hiểu JWT, cache, CORS/proxy, WebSocket.</w:t>
      </w:r>
    </w:p>
    <w:p>
      <w:pPr>
        <w:pStyle w:val="ListNumber"/>
      </w:pPr>
      <w:r>
        <w:t>Đọc scheduler/task để hiểu các việc tự chạy nền.</w:t>
      </w:r>
    </w:p>
    <w:p>
      <w:pPr>
        <w:pStyle w:val="ListNumber"/>
      </w:pPr>
      <w:r>
        <w:t>Đọc exception/audit/payment event để hiểu product thật xử lý lỗi và truy vết.</w:t>
      </w:r>
    </w:p>
    <w:p>
      <w:pPr>
        <w:pStyle w:val="ListNumber"/>
      </w:pPr>
      <w:r>
        <w:t>Cuối cùng đọc test để biết hệ thống đang được kiểm chứng bằng tình huống nào.</w:t>
      </w:r>
    </w:p>
    <w:p>
      <w:pPr>
        <w:pStyle w:val="Heading1"/>
      </w:pPr>
      <w:r>
        <w:t>Thứ tự đọc code frontend</w:t>
      </w:r>
    </w:p>
    <w:p>
      <w:pPr>
        <w:pStyle w:val="ListNumber"/>
      </w:pPr>
      <w:r>
        <w:t>Đọc main.tsx và App.tsx để biết React app được mount ra sao.</w:t>
      </w:r>
    </w:p>
    <w:p>
      <w:pPr>
        <w:pStyle w:val="ListNumber"/>
      </w:pPr>
      <w:r>
        <w:t>Đọc router/AppRouter.tsx để thấy toàn bộ đường đi của app.</w:t>
      </w:r>
    </w:p>
    <w:p>
      <w:pPr>
        <w:pStyle w:val="ListNumber"/>
      </w:pPr>
      <w:r>
        <w:t>Đọc stores/authStore.ts và api/axiosClient.ts để hiểu login/token/refresh.</w:t>
      </w:r>
    </w:p>
    <w:p>
      <w:pPr>
        <w:pStyle w:val="ListNumber"/>
      </w:pPr>
      <w:r>
        <w:t>Đọc api/*.ts theo domain: movieApi, bookingApi, paymentApi, userApi.</w:t>
      </w:r>
    </w:p>
    <w:p>
      <w:pPr>
        <w:pStyle w:val="ListNumber"/>
      </w:pPr>
      <w:r>
        <w:t>Đọc pages/public để hiểu user chưa đăng nhập xem phim/rạp.</w:t>
      </w:r>
    </w:p>
    <w:p>
      <w:pPr>
        <w:pStyle w:val="ListNumber"/>
      </w:pPr>
      <w:r>
        <w:t>Đọc pages/user để hiểu đặt vé, checkout, vé của tôi, profile.</w:t>
      </w:r>
    </w:p>
    <w:p>
      <w:pPr>
        <w:pStyle w:val="ListNumber"/>
      </w:pPr>
      <w:r>
        <w:t>Đọc pages/admin và pages/staff để hiểu vận hành product.</w:t>
      </w:r>
    </w:p>
    <w:p>
      <w:pPr>
        <w:pStyle w:val="ListNumber"/>
      </w:pPr>
      <w:r>
        <w:t>Đọc hooks/useSeatWebSocket.ts để nối với tài liệu WebSocket.</w:t>
      </w:r>
    </w:p>
    <w:p>
      <w:pPr>
        <w:pStyle w:val="ListNumber"/>
      </w:pPr>
      <w:r>
        <w:t>Đọc utils/format.ts để hiểu format tiền/ngày thống nhất.</w:t>
      </w:r>
    </w:p>
    <w:p>
      <w:pPr>
        <w:pStyle w:val="Heading1"/>
      </w:pPr>
      <w:r>
        <w:t>Checklist bảo vệ nhanh</w:t>
      </w:r>
    </w:p>
    <w:p>
      <w:pPr>
        <w:pStyle w:val="ListBullet"/>
      </w:pPr>
      <w:r>
        <w:t>Giải thích được vì sao hệ thống tách seats và seat_status.</w:t>
      </w:r>
    </w:p>
    <w:p>
      <w:pPr>
        <w:pStyle w:val="ListBullet"/>
      </w:pPr>
      <w:r>
        <w:t>Giải thích được vì sao refresh token lưu hash và rotate.</w:t>
      </w:r>
    </w:p>
    <w:p>
      <w:pPr>
        <w:pStyle w:val="ListBullet"/>
      </w:pPr>
      <w:r>
        <w:t>Giải thích được vì sao staff phải có staff_cinemas scope.</w:t>
      </w:r>
    </w:p>
    <w:p>
      <w:pPr>
        <w:pStyle w:val="ListBullet"/>
      </w:pPr>
      <w:r>
        <w:t>Giải thích được vì sao SePay cần webhook còn VNPay dùng callback/return URL.</w:t>
      </w:r>
    </w:p>
    <w:p>
      <w:pPr>
        <w:pStyle w:val="ListBullet"/>
      </w:pPr>
      <w:r>
        <w:t>Giải thích được vì sao WebSocket publish sau commit.</w:t>
      </w:r>
    </w:p>
    <w:p>
      <w:pPr>
        <w:pStyle w:val="ListBullet"/>
      </w:pPr>
      <w:r>
        <w:t>Giải thích được scheduler làm gì khi user bỏ thanh toán.</w:t>
      </w:r>
    </w:p>
    <w:p>
      <w:pPr>
        <w:pStyle w:val="ListBullet"/>
      </w:pPr>
      <w:r>
        <w:t>Giải thích được soft delete dùng cho dữ liệu nghiệp vụ quan trọng.</w:t>
      </w:r>
    </w:p>
    <w:p>
      <w:pPr>
        <w:pStyle w:val="ListBullet"/>
      </w:pPr>
      <w:r>
        <w:t>Giải thích được @PreAuthorize khác ProtectedRoute.</w:t>
      </w:r>
    </w:p>
    <w:p>
      <w:pPr>
        <w:pStyle w:val="ListBullet"/>
      </w:pPr>
      <w:r>
        <w:t>Giải thích được index/cache/Flyway giúp product triển khai và scale thế nào.</w:t>
      </w:r>
    </w:p>
    <w:p>
      <w:pPr>
        <w:pStyle w:val="ListBullet"/>
      </w:pPr>
      <w:r>
        <w:t>Demo được 3 luồng: user đặt vé, staff soát vé, admin hủy suất/xem hoàn tiền.</w:t>
      </w:r>
    </w:p>
    <w:p>
      <w:pPr>
        <w:pStyle w:val="Heading1"/>
      </w:pPr>
      <w:r>
        <w:t>Câu trả lời mẫu khi phỏng vấn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96"/>
        <w:gridCol w:w="4896"/>
      </w:tblGrid>
      <w:tr>
        <w:tc>
          <w:tcPr>
            <w:tcW w:type="dxa" w:w="3400"/>
            <w:shd w:fill="E8EEF5"/>
          </w:tcPr>
          <w:p>
            <w:r>
              <w:rPr>
                <w:b/>
                <w:color w:val="0B2545"/>
                <w:sz w:val="19"/>
              </w:rPr>
              <w:t>Câu hỏi</w:t>
            </w:r>
          </w:p>
        </w:tc>
        <w:tc>
          <w:tcPr>
            <w:tcW w:type="dxa" w:w="5960"/>
            <w:shd w:fill="E8EEF5"/>
          </w:tcPr>
          <w:p>
            <w:r>
              <w:rPr>
                <w:b/>
                <w:color w:val="0B2545"/>
                <w:sz w:val="19"/>
              </w:rPr>
              <w:t>Cách trả lời ngắn gọn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Dự án này có gì giống product thật?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Có RBAC, staff scope theo rạp, giữ ghế timeout, thanh toán gateway, webhook, ticket QR, audit log, scheduler, cache/index và realtime seat map.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Bạn tối ưu N+1 thế nào?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Dùng fetch join/projection/DTO query cho màn danh sách cần nested data, cache master data, index theo filter phổ biến.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Nếu payment callback bị mất thì sao?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Booking có timeout/scheduler; với SePay webhook tự xác nhận, payment event giúp đối soát. Product lớn có thêm reconciliation job.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Nếu hai user chọn cùng ghế?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DB update có điều kiện status/version/transaction; chỉ một người giữ được, WebSocket báo realtime cho người còn lại.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Vì sao không cho staff toàn quyền?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Nguyên tắc least privilege: staff chỉ vận hành rạp được giao, admin mới quản trị toàn hệ thống.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color w:val="0F172A"/>
          <w:sz w:val="36"/>
        </w:rPr>
        <w:t>PHẦN CẬP NHẬT THEO SOURCE HIỆN TẠI</w:t>
      </w:r>
    </w:p>
    <w:p>
      <w:pPr>
        <w:spacing w:before="160"/>
        <w:jc w:val="center"/>
      </w:pPr>
      <w:r>
        <w:rPr>
          <w:rFonts w:ascii="Arial" w:hAnsi="Arial"/>
          <w:b/>
          <w:color w:val="1D4ED8"/>
          <w:sz w:val="30"/>
        </w:rPr>
        <w:t>Lộ trình học bộ tài liệu cuối</w:t>
      </w:r>
    </w:p>
    <w:p>
      <w:pPr>
        <w:jc w:val="center"/>
      </w:pPr>
      <w:r>
        <w:rPr>
          <w:rFonts w:ascii="Arial" w:hAnsi="Arial"/>
          <w:i/>
          <w:color w:val="475569"/>
          <w:sz w:val="20"/>
        </w:rPr>
        <w:t>Học theo tầng, sau đó quay lại source và tự chạy từng kịch bản.</w:t>
      </w:r>
    </w:p>
    <w:p>
      <w:pPr>
        <w:pStyle w:val="Heading1"/>
      </w:pPr>
      <w:r>
        <w:t>A. Bộ tài liệu theo thứ tự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1182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Thứ tự</w:t>
            </w:r>
          </w:p>
        </w:tc>
        <w:tc>
          <w:tcPr>
            <w:tcW w:type="dxa" w:w="3264"/>
            <w:vAlign w:val="center"/>
            <w:shd w:fill="11182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Tài liệu</w:t>
            </w:r>
          </w:p>
        </w:tc>
        <w:tc>
          <w:tcPr>
            <w:tcW w:type="dxa" w:w="3264"/>
            <w:vAlign w:val="center"/>
            <w:shd w:fill="11182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Mục tiêu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01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Kiến trúc và bản đồ code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Nhìn toàn hệ thống trước khi học chi tiết.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02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Auth/JWT/Session/Google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đăng nhập và vòng đời phiên.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03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RBAC/Permission/Staff Scope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quyền chức năng và quyền dữ liệu.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04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Booking/Giữ ghế/Race condition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transaction cạnh tranh cốt lõi.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05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WebSocket realtime seat map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snapshot, delta và after commit.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06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Scheduler hết hạn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tự nhả ghế/expire/sync showtime.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07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VNPay/SePay/Refund/Reconciliation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thanh toán đáng tin cậy.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08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Database/Flyway/Query/Cache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dữ liệu và hiệu năng.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09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Frontend React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router/state/API/realtime/UX.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10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Email/Notification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token một lần và side effect async.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Admin/Staff/QR/Map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vận hành rạp.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Exception/Audit/Soft delete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Hiểu lỗi, lịch sử và monitoring.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Kiểm thử/Triển khai/Bảo vệ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Biết chứng minh hệ thống hoạt động.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Tra cứu class/file/API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Dùng khi mở IDE và debug.</w:t>
            </w:r>
          </w:p>
        </w:tc>
      </w:tr>
    </w:tbl>
    <w:p/>
    <w:p>
      <w:pPr>
        <w:pStyle w:val="Heading1"/>
      </w:pPr>
      <w:r>
        <w:t>B. Lộ trình học bốn tuần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1182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Tuần</w:t>
            </w:r>
          </w:p>
        </w:tc>
        <w:tc>
          <w:tcPr>
            <w:tcW w:type="dxa" w:w="3264"/>
            <w:vAlign w:val="center"/>
            <w:shd w:fill="11182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Trọng tâm</w:t>
            </w:r>
          </w:p>
        </w:tc>
        <w:tc>
          <w:tcPr>
            <w:tcW w:type="dxa" w:w="3264"/>
            <w:vAlign w:val="center"/>
            <w:shd w:fill="11182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Bài thực hành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01-03: kiến trúc, Auth, RBAC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Trace login; test 401/403; vẽ security flow.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04-07: booking, realtime, scheduler, payment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Hai user tranh ghế; callback lặp; expire/late payment.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08-12: DB, frontend, email, operation, exception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EXPLAIN query; trace React; QR/email/audit.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13-14 và source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Chạy test, diễn tập demo, tự trả lời câu hỏi bảo vệ.</w:t>
            </w:r>
          </w:p>
        </w:tc>
      </w:tr>
    </w:tbl>
    <w:p/>
    <w:p>
      <w:pPr>
        <w:pStyle w:val="Heading1"/>
      </w:pPr>
      <w:r>
        <w:t>C. Cách học một chuyên đề</w:t>
      </w:r>
    </w:p>
    <w:p>
      <w:pPr>
        <w:pStyle w:val="ListNumber"/>
      </w:pPr>
      <w:r>
        <w:t>Đọc phần học nhanh và tự vẽ lại luồng bằng giấy.</w:t>
      </w:r>
    </w:p>
    <w:p>
      <w:pPr>
        <w:pStyle w:val="ListNumber"/>
      </w:pPr>
      <w:r>
        <w:t>Mở các class trong bảng bản đồ file; không đọc tuần tự cả repository.</w:t>
      </w:r>
    </w:p>
    <w:p>
      <w:pPr>
        <w:pStyle w:val="ListNumber"/>
      </w:pPr>
      <w:r>
        <w:t>Đặt breakpoint ở controller, service và callback/scheduler quan trọng.</w:t>
      </w:r>
    </w:p>
    <w:p>
      <w:pPr>
        <w:pStyle w:val="ListNumber"/>
      </w:pPr>
      <w:r>
        <w:t>Chạy một case thành công và ít nhất hai case lỗi.</w:t>
      </w:r>
    </w:p>
    <w:p>
      <w:pPr>
        <w:pStyle w:val="ListNumber"/>
      </w:pPr>
      <w:r>
        <w:t>Kiểm tra database/log/event thay vì chỉ nhìn UI.</w:t>
      </w:r>
    </w:p>
    <w:p>
      <w:pPr>
        <w:pStyle w:val="ListNumber"/>
      </w:pPr>
      <w:r>
        <w:t>Tự trả lời câu hỏi bảo vệ không nhìn tài liệu rồi mới chuyển chương.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D"/>
          </w:tcPr>
          <w:p>
            <w:r/>
            <w:r>
              <w:rPr>
                <w:rFonts w:ascii="Arial" w:hAnsi="Arial"/>
                <w:b/>
                <w:color w:val="C2410C"/>
                <w:sz w:val="20"/>
              </w:rPr>
              <w:t>Nguyên tắc nguồn sự thật</w:t>
            </w:r>
          </w:p>
          <w:p>
            <w:pPr>
              <w:spacing w:before="60"/>
            </w:pPr>
            <w:r>
              <w:rPr>
                <w:rFonts w:ascii="Arial" w:hAnsi="Arial"/>
                <w:color w:val="1F2937"/>
                <w:sz w:val="19"/>
              </w:rPr>
              <w:t>Tài liệu giúp hiểu ý tưởng và đường đi. Khi tên method, endpoint hoặc policy có khác biệt, source code hiện tại và Flyway migration là nguồn đúng cuối cùng.</w:t>
            </w:r>
          </w:p>
        </w:tc>
      </w:tr>
    </w:tbl>
    <w:p/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rningCode">
    <w:name w:val="LearningCode"/>
    <w:pPr>
      <w:spacing w:before="80" w:after="160"/>
      <w:ind w:left="259" w:right="259"/>
    </w:pPr>
    <w:rPr>
      <w:rFonts w:ascii="Consolas" w:hAnsi="Consolas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